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47B7D" w14:textId="51F98945" w:rsidR="00932307" w:rsidRDefault="00932307" w:rsidP="006D4503">
      <w:pPr>
        <w:pStyle w:val="Bezodstpw"/>
        <w:jc w:val="right"/>
      </w:pPr>
      <w:r>
        <w:t xml:space="preserve">Maków Mazowiecki, </w:t>
      </w:r>
      <w:r w:rsidR="002A4BE5">
        <w:t>7 marca</w:t>
      </w:r>
      <w:r>
        <w:t xml:space="preserve"> 2025 roku</w:t>
      </w:r>
    </w:p>
    <w:p w14:paraId="32FB1044" w14:textId="5BB328E8" w:rsidR="00932307" w:rsidRDefault="00932307" w:rsidP="00932307">
      <w:pPr>
        <w:pStyle w:val="Bezodstpw"/>
      </w:pPr>
      <w:r>
        <w:t xml:space="preserve">Znak sprawy: </w:t>
      </w:r>
      <w:r w:rsidR="002A4BE5">
        <w:rPr>
          <w:b/>
          <w:bCs/>
        </w:rPr>
        <w:t>7</w:t>
      </w:r>
      <w:r w:rsidRPr="00932307">
        <w:rPr>
          <w:b/>
          <w:bCs/>
        </w:rPr>
        <w:t>/ZP/2025</w:t>
      </w:r>
    </w:p>
    <w:p w14:paraId="27F67E25" w14:textId="77777777" w:rsidR="005273B5" w:rsidRDefault="005273B5" w:rsidP="005273B5">
      <w:pPr>
        <w:pStyle w:val="Bezodstpw"/>
        <w:spacing w:line="276" w:lineRule="auto"/>
      </w:pPr>
    </w:p>
    <w:p w14:paraId="1C117ECD" w14:textId="00FBABC6" w:rsidR="00932307" w:rsidRPr="006D4503" w:rsidRDefault="00932307" w:rsidP="006D4503">
      <w:pPr>
        <w:pStyle w:val="Bezodstpw"/>
        <w:spacing w:line="276" w:lineRule="auto"/>
        <w:rPr>
          <w:rFonts w:cs="Times New Roman"/>
        </w:rPr>
      </w:pPr>
      <w:r>
        <w:t xml:space="preserve">Dotyczy: </w:t>
      </w:r>
      <w:r w:rsidR="002A4BE5" w:rsidRPr="002A4BE5">
        <w:rPr>
          <w:b/>
          <w:bCs/>
          <w:i/>
          <w:iCs/>
        </w:rPr>
        <w:t>„</w:t>
      </w:r>
      <w:r w:rsidR="002A4BE5" w:rsidRPr="002A4BE5">
        <w:rPr>
          <w:rFonts w:cs="Times New Roman"/>
          <w:b/>
          <w:bCs/>
          <w:i/>
          <w:iCs/>
        </w:rPr>
        <w:t>Sprzedaż i dostawa artykułów biurowych i eksploatacyjnych na potrzeby SPZOZ-ZZ w Makowie Mazowieckim</w:t>
      </w:r>
      <w:r w:rsidR="002A4BE5" w:rsidRPr="002A4BE5">
        <w:rPr>
          <w:rFonts w:cs="Times New Roman"/>
          <w:b/>
          <w:bCs/>
          <w:i/>
          <w:iCs/>
        </w:rPr>
        <w:t xml:space="preserve"> (</w:t>
      </w:r>
      <w:r w:rsidR="002A4BE5" w:rsidRPr="002A4BE5">
        <w:rPr>
          <w:rFonts w:cs="Times New Roman"/>
          <w:b/>
          <w:bCs/>
          <w:i/>
          <w:iCs/>
        </w:rPr>
        <w:t>3 pakiety</w:t>
      </w:r>
      <w:r w:rsidR="002A4BE5" w:rsidRPr="002A4BE5">
        <w:rPr>
          <w:rFonts w:cs="Times New Roman"/>
          <w:b/>
          <w:bCs/>
          <w:i/>
          <w:iCs/>
        </w:rPr>
        <w:t>)”</w:t>
      </w:r>
    </w:p>
    <w:p w14:paraId="6CF097BC" w14:textId="77777777" w:rsidR="00932307" w:rsidRDefault="00932307" w:rsidP="00932307">
      <w:pPr>
        <w:pStyle w:val="Bezodstpw"/>
        <w:rPr>
          <w:b/>
          <w:bCs/>
        </w:rPr>
      </w:pPr>
    </w:p>
    <w:p w14:paraId="648627B2" w14:textId="2FD934A3" w:rsidR="00932307" w:rsidRDefault="00932307" w:rsidP="004C6AF5">
      <w:pPr>
        <w:pStyle w:val="Bezodstpw"/>
        <w:jc w:val="center"/>
        <w:rPr>
          <w:b/>
          <w:bCs/>
        </w:rPr>
      </w:pPr>
      <w:r>
        <w:rPr>
          <w:b/>
          <w:bCs/>
        </w:rPr>
        <w:t>Zbiorcze zestawienie ofert</w:t>
      </w:r>
    </w:p>
    <w:p w14:paraId="34741EE9" w14:textId="77777777" w:rsidR="00932307" w:rsidRDefault="00932307" w:rsidP="00932307">
      <w:pPr>
        <w:pStyle w:val="Bezodstpw"/>
        <w:rPr>
          <w:b/>
          <w:bCs/>
        </w:rPr>
      </w:pPr>
    </w:p>
    <w:p w14:paraId="7C9843B6" w14:textId="6558D769" w:rsidR="00932307" w:rsidRDefault="00932307" w:rsidP="00932307">
      <w:pPr>
        <w:pStyle w:val="Bezodstpw"/>
        <w:rPr>
          <w:rFonts w:cs="Times New Roman"/>
        </w:rPr>
      </w:pPr>
      <w:r>
        <w:t xml:space="preserve">Działając na podstawie art. 222 ust. 5 ustawy z dnia </w:t>
      </w:r>
      <w:r w:rsidRPr="000F511B">
        <w:rPr>
          <w:rFonts w:cs="Times New Roman"/>
        </w:rPr>
        <w:t>11 września 2019 r. – Prawo zamówień publicznych (Dz. U. z 202</w:t>
      </w:r>
      <w:r>
        <w:rPr>
          <w:rFonts w:cs="Times New Roman"/>
        </w:rPr>
        <w:t>4</w:t>
      </w:r>
      <w:r w:rsidRPr="000F511B">
        <w:rPr>
          <w:rFonts w:cs="Times New Roman"/>
        </w:rPr>
        <w:t xml:space="preserve"> r., poz. 1</w:t>
      </w:r>
      <w:r>
        <w:rPr>
          <w:rFonts w:cs="Times New Roman"/>
        </w:rPr>
        <w:t>320</w:t>
      </w:r>
      <w:r w:rsidRPr="000F511B">
        <w:rPr>
          <w:rFonts w:cs="Times New Roman"/>
        </w:rPr>
        <w:t>),</w:t>
      </w:r>
      <w:r>
        <w:rPr>
          <w:rFonts w:cs="Times New Roman"/>
        </w:rPr>
        <w:t xml:space="preserve"> Zamawiający informuje, że:</w:t>
      </w:r>
    </w:p>
    <w:p w14:paraId="433CC89F" w14:textId="67030CA6" w:rsidR="00932307" w:rsidRDefault="00932307" w:rsidP="004C6AF5">
      <w:pPr>
        <w:pStyle w:val="Bezodstpw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 xml:space="preserve">Otwarcie ofert odbyło się </w:t>
      </w:r>
      <w:r w:rsidR="002A4BE5">
        <w:rPr>
          <w:rFonts w:cs="Times New Roman"/>
        </w:rPr>
        <w:t>7 marca</w:t>
      </w:r>
      <w:r>
        <w:rPr>
          <w:rFonts w:cs="Times New Roman"/>
        </w:rPr>
        <w:t xml:space="preserve"> 2025 r. o godzinie </w:t>
      </w:r>
      <w:r w:rsidR="002A4BE5">
        <w:rPr>
          <w:rFonts w:cs="Times New Roman"/>
        </w:rPr>
        <w:t>10</w:t>
      </w:r>
      <w:r>
        <w:rPr>
          <w:rFonts w:cs="Times New Roman"/>
        </w:rPr>
        <w:t>:1</w:t>
      </w:r>
      <w:r w:rsidR="002A4BE5">
        <w:rPr>
          <w:rFonts w:cs="Times New Roman"/>
        </w:rPr>
        <w:t>2</w:t>
      </w:r>
      <w:r>
        <w:rPr>
          <w:rFonts w:cs="Times New Roman"/>
        </w:rPr>
        <w:t>:00 w SPZOZ-ZZ w Makowie Mazowieckim, pokój nr 11.</w:t>
      </w:r>
    </w:p>
    <w:p w14:paraId="4ADF0E1E" w14:textId="14CFC26D" w:rsidR="00932307" w:rsidRDefault="00932307" w:rsidP="004C6AF5">
      <w:pPr>
        <w:pStyle w:val="Bezodstpw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Kwota brutto, jaką Zamawiający zamierza przeznaczyć na sfinansowanie zamówienia wynosi:</w:t>
      </w:r>
    </w:p>
    <w:p w14:paraId="27CA5DC5" w14:textId="77777777" w:rsidR="009111B3" w:rsidRDefault="009111B3" w:rsidP="00932307">
      <w:pPr>
        <w:pStyle w:val="Bezodstpw"/>
        <w:rPr>
          <w:rFonts w:cs="Times New Roman"/>
          <w:b/>
          <w:bCs/>
        </w:rPr>
      </w:pPr>
    </w:p>
    <w:p w14:paraId="3C6D441C" w14:textId="30E47CCC" w:rsidR="00932307" w:rsidRPr="006D4503" w:rsidRDefault="00932307" w:rsidP="00932307">
      <w:pPr>
        <w:pStyle w:val="Bezodstpw"/>
        <w:rPr>
          <w:rFonts w:cs="Times New Roman"/>
          <w:b/>
          <w:bCs/>
        </w:rPr>
      </w:pPr>
      <w:r w:rsidRPr="004C6AF5">
        <w:rPr>
          <w:rFonts w:cs="Times New Roman"/>
          <w:b/>
          <w:bCs/>
        </w:rPr>
        <w:t>Pakiet nr 1</w:t>
      </w:r>
      <w:r>
        <w:rPr>
          <w:rFonts w:cs="Times New Roman"/>
        </w:rPr>
        <w:t xml:space="preserve"> </w:t>
      </w:r>
      <w:r w:rsidR="00F41650">
        <w:rPr>
          <w:rFonts w:cs="Times New Roman"/>
        </w:rPr>
        <w:t>–</w:t>
      </w:r>
      <w:r>
        <w:rPr>
          <w:rFonts w:cs="Times New Roman"/>
        </w:rPr>
        <w:t xml:space="preserve"> </w:t>
      </w:r>
      <w:r w:rsidR="00F41650">
        <w:rPr>
          <w:rFonts w:cs="Times New Roman"/>
        </w:rPr>
        <w:t>Artykuły biurowe</w:t>
      </w:r>
      <w:r w:rsidR="005273B5">
        <w:rPr>
          <w:rFonts w:cs="Times New Roman"/>
        </w:rPr>
        <w:t xml:space="preserve"> </w:t>
      </w:r>
      <w:r w:rsidR="00F41650">
        <w:rPr>
          <w:rFonts w:cs="Times New Roman"/>
        </w:rPr>
        <w:t>–</w:t>
      </w:r>
      <w:r w:rsidR="005273B5">
        <w:rPr>
          <w:rFonts w:cs="Times New Roman"/>
        </w:rPr>
        <w:t xml:space="preserve"> </w:t>
      </w:r>
      <w:r w:rsidR="00F41650">
        <w:rPr>
          <w:rFonts w:cs="Times New Roman"/>
          <w:b/>
          <w:bCs/>
        </w:rPr>
        <w:t>135.103,69</w:t>
      </w:r>
      <w:r w:rsidR="005273B5" w:rsidRPr="005273B5">
        <w:rPr>
          <w:rFonts w:cs="Times New Roman"/>
          <w:b/>
          <w:bCs/>
        </w:rPr>
        <w:t xml:space="preserve"> zł brutto</w:t>
      </w:r>
    </w:p>
    <w:p w14:paraId="07D33893" w14:textId="78CE9A15" w:rsidR="005273B5" w:rsidRDefault="005273B5" w:rsidP="00932307">
      <w:pPr>
        <w:pStyle w:val="Bezodstpw"/>
        <w:rPr>
          <w:rFonts w:cs="Times New Roman"/>
        </w:rPr>
      </w:pPr>
      <w:r>
        <w:rPr>
          <w:rFonts w:cs="Times New Roman"/>
        </w:rPr>
        <w:t>Wpłynęł</w:t>
      </w:r>
      <w:r w:rsidR="00F41650">
        <w:rPr>
          <w:rFonts w:cs="Times New Roman"/>
        </w:rPr>
        <w:t>y</w:t>
      </w:r>
      <w:r>
        <w:rPr>
          <w:rFonts w:cs="Times New Roman"/>
        </w:rPr>
        <w:t xml:space="preserve"> </w:t>
      </w:r>
      <w:r w:rsidR="00F41650">
        <w:rPr>
          <w:rFonts w:cs="Times New Roman"/>
        </w:rPr>
        <w:t>dwie oferty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62"/>
        <w:gridCol w:w="3969"/>
        <w:gridCol w:w="4820"/>
      </w:tblGrid>
      <w:tr w:rsidR="005273B5" w14:paraId="50A73225" w14:textId="77777777" w:rsidTr="00053F5B">
        <w:tc>
          <w:tcPr>
            <w:tcW w:w="562" w:type="dxa"/>
          </w:tcPr>
          <w:p w14:paraId="30AAD2A2" w14:textId="77777777" w:rsidR="005273B5" w:rsidRPr="00200C90" w:rsidRDefault="005273B5" w:rsidP="00053F5B">
            <w:pPr>
              <w:jc w:val="both"/>
              <w:rPr>
                <w:b/>
                <w:bCs/>
              </w:rPr>
            </w:pPr>
            <w:r w:rsidRPr="00200C90">
              <w:rPr>
                <w:b/>
                <w:bCs/>
              </w:rPr>
              <w:t>Lp.</w:t>
            </w:r>
          </w:p>
        </w:tc>
        <w:tc>
          <w:tcPr>
            <w:tcW w:w="3969" w:type="dxa"/>
          </w:tcPr>
          <w:p w14:paraId="245F4D05" w14:textId="77777777" w:rsidR="005273B5" w:rsidRPr="00200C90" w:rsidRDefault="005273B5" w:rsidP="00053F5B">
            <w:pPr>
              <w:rPr>
                <w:b/>
                <w:bCs/>
              </w:rPr>
            </w:pPr>
            <w:r w:rsidRPr="00200C90">
              <w:rPr>
                <w:b/>
                <w:bCs/>
              </w:rPr>
              <w:t>Firma i adres Wykonawcy</w:t>
            </w:r>
          </w:p>
        </w:tc>
        <w:tc>
          <w:tcPr>
            <w:tcW w:w="4820" w:type="dxa"/>
          </w:tcPr>
          <w:p w14:paraId="771A8D2F" w14:textId="77777777" w:rsidR="005273B5" w:rsidRPr="00200C90" w:rsidRDefault="005273B5" w:rsidP="00053F5B">
            <w:pPr>
              <w:jc w:val="center"/>
              <w:rPr>
                <w:b/>
                <w:bCs/>
              </w:rPr>
            </w:pPr>
            <w:r w:rsidRPr="00200C90">
              <w:rPr>
                <w:b/>
                <w:bCs/>
              </w:rPr>
              <w:t>Cena oferty brutto</w:t>
            </w:r>
          </w:p>
        </w:tc>
      </w:tr>
      <w:tr w:rsidR="005273B5" w14:paraId="2035C535" w14:textId="77777777" w:rsidTr="00053F5B">
        <w:tc>
          <w:tcPr>
            <w:tcW w:w="562" w:type="dxa"/>
          </w:tcPr>
          <w:p w14:paraId="393B88D6" w14:textId="77777777" w:rsidR="005273B5" w:rsidRDefault="005273B5" w:rsidP="00053F5B">
            <w:pPr>
              <w:jc w:val="both"/>
            </w:pPr>
            <w:r>
              <w:t>1.</w:t>
            </w:r>
          </w:p>
        </w:tc>
        <w:tc>
          <w:tcPr>
            <w:tcW w:w="3969" w:type="dxa"/>
          </w:tcPr>
          <w:p w14:paraId="58FC5691" w14:textId="010F81B4" w:rsidR="009111B3" w:rsidRDefault="00F41650" w:rsidP="00053F5B">
            <w:pPr>
              <w:jc w:val="both"/>
            </w:pPr>
            <w:r w:rsidRPr="009F5030">
              <w:rPr>
                <w:b/>
                <w:bCs/>
              </w:rPr>
              <w:t>EJR</w:t>
            </w:r>
            <w:r w:rsidR="009F5030" w:rsidRPr="009F5030">
              <w:rPr>
                <w:b/>
                <w:bCs/>
              </w:rPr>
              <w:t xml:space="preserve"> Sp. z o.o.,</w:t>
            </w:r>
            <w:r w:rsidR="009F5030">
              <w:t xml:space="preserve"> ul. Williama Heerleina Lindleya 16, 02-013 Warszawa, NIP 7011109069</w:t>
            </w:r>
          </w:p>
        </w:tc>
        <w:tc>
          <w:tcPr>
            <w:tcW w:w="4820" w:type="dxa"/>
          </w:tcPr>
          <w:p w14:paraId="6391E6BF" w14:textId="77777777" w:rsidR="005273B5" w:rsidRDefault="005273B5" w:rsidP="00053F5B">
            <w:pPr>
              <w:jc w:val="both"/>
            </w:pPr>
          </w:p>
          <w:p w14:paraId="6F4E0C2B" w14:textId="313A3641" w:rsidR="005273B5" w:rsidRDefault="00F41650" w:rsidP="00053F5B">
            <w:pPr>
              <w:jc w:val="center"/>
            </w:pPr>
            <w:r>
              <w:t>89.345,27 zł</w:t>
            </w:r>
          </w:p>
        </w:tc>
      </w:tr>
      <w:tr w:rsidR="00F41650" w14:paraId="422FFED9" w14:textId="77777777" w:rsidTr="00053F5B">
        <w:tc>
          <w:tcPr>
            <w:tcW w:w="562" w:type="dxa"/>
          </w:tcPr>
          <w:p w14:paraId="3193A39A" w14:textId="1CDBC267" w:rsidR="00F41650" w:rsidRDefault="00F41650" w:rsidP="00053F5B">
            <w:pPr>
              <w:jc w:val="both"/>
            </w:pPr>
            <w:r>
              <w:t>2.</w:t>
            </w:r>
          </w:p>
        </w:tc>
        <w:tc>
          <w:tcPr>
            <w:tcW w:w="3969" w:type="dxa"/>
          </w:tcPr>
          <w:p w14:paraId="07F805D8" w14:textId="1239307B" w:rsidR="00F41650" w:rsidRDefault="00F41650" w:rsidP="00053F5B">
            <w:pPr>
              <w:jc w:val="both"/>
            </w:pPr>
            <w:r w:rsidRPr="006D4503">
              <w:rPr>
                <w:b/>
                <w:bCs/>
              </w:rPr>
              <w:t>Gut-mix</w:t>
            </w:r>
            <w:r w:rsidR="006D4503" w:rsidRPr="006D4503">
              <w:rPr>
                <w:b/>
                <w:bCs/>
              </w:rPr>
              <w:t xml:space="preserve"> Marcin Gutowski,</w:t>
            </w:r>
            <w:r w:rsidR="006D4503">
              <w:t xml:space="preserve"> ul. Przasnyska 75, 06-200 Maków Mazowiecki, NIP 7571393522, REGON 141876728</w:t>
            </w:r>
          </w:p>
        </w:tc>
        <w:tc>
          <w:tcPr>
            <w:tcW w:w="4820" w:type="dxa"/>
          </w:tcPr>
          <w:p w14:paraId="6E62C26E" w14:textId="77777777" w:rsidR="006D4503" w:rsidRDefault="006D4503" w:rsidP="00F41650">
            <w:pPr>
              <w:jc w:val="center"/>
            </w:pPr>
          </w:p>
          <w:p w14:paraId="5104DA1A" w14:textId="3705A39E" w:rsidR="00F41650" w:rsidRDefault="00F41650" w:rsidP="00F41650">
            <w:pPr>
              <w:jc w:val="center"/>
            </w:pPr>
            <w:r>
              <w:t>89.993,25 zł</w:t>
            </w:r>
          </w:p>
        </w:tc>
      </w:tr>
    </w:tbl>
    <w:p w14:paraId="22F3A119" w14:textId="77777777" w:rsidR="009111B3" w:rsidRDefault="009111B3" w:rsidP="00932307">
      <w:pPr>
        <w:pStyle w:val="Bezodstpw"/>
        <w:rPr>
          <w:rFonts w:cs="Times New Roman"/>
          <w:b/>
          <w:bCs/>
        </w:rPr>
      </w:pPr>
    </w:p>
    <w:p w14:paraId="5618829D" w14:textId="12DC84EF" w:rsidR="00932307" w:rsidRDefault="00932307" w:rsidP="00932307">
      <w:pPr>
        <w:pStyle w:val="Bezodstpw"/>
        <w:rPr>
          <w:rFonts w:cs="Times New Roman"/>
        </w:rPr>
      </w:pPr>
      <w:r w:rsidRPr="004C6AF5">
        <w:rPr>
          <w:rFonts w:cs="Times New Roman"/>
          <w:b/>
          <w:bCs/>
        </w:rPr>
        <w:t>Pakiet nr 2</w:t>
      </w:r>
      <w:r>
        <w:rPr>
          <w:rFonts w:cs="Times New Roman"/>
        </w:rPr>
        <w:t xml:space="preserve"> </w:t>
      </w:r>
      <w:r w:rsidR="00F41650">
        <w:rPr>
          <w:rFonts w:cs="Times New Roman"/>
        </w:rPr>
        <w:t>–</w:t>
      </w:r>
      <w:r>
        <w:rPr>
          <w:rFonts w:cs="Times New Roman"/>
        </w:rPr>
        <w:t xml:space="preserve"> </w:t>
      </w:r>
      <w:r w:rsidR="00F41650">
        <w:rPr>
          <w:rFonts w:cs="Times New Roman"/>
        </w:rPr>
        <w:t>Artykuły eksploatacyjne</w:t>
      </w:r>
      <w:r w:rsidR="009111B3">
        <w:rPr>
          <w:rFonts w:cs="Times New Roman"/>
        </w:rPr>
        <w:t xml:space="preserve"> </w:t>
      </w:r>
      <w:r>
        <w:rPr>
          <w:rFonts w:cs="Times New Roman"/>
        </w:rPr>
        <w:t xml:space="preserve">– </w:t>
      </w:r>
      <w:r w:rsidR="00F41650">
        <w:rPr>
          <w:rFonts w:cs="Times New Roman"/>
          <w:b/>
          <w:bCs/>
        </w:rPr>
        <w:t xml:space="preserve">40.066,00 </w:t>
      </w:r>
      <w:r w:rsidR="009111B3" w:rsidRPr="009111B3">
        <w:rPr>
          <w:rFonts w:cs="Times New Roman"/>
          <w:b/>
          <w:bCs/>
        </w:rPr>
        <w:t>zł brutto</w:t>
      </w:r>
    </w:p>
    <w:p w14:paraId="7EE11307" w14:textId="60453B51" w:rsidR="00932307" w:rsidRDefault="00932307" w:rsidP="00932307">
      <w:pPr>
        <w:pStyle w:val="Bezodstpw"/>
        <w:rPr>
          <w:rFonts w:cs="Times New Roman"/>
        </w:rPr>
      </w:pPr>
      <w:r>
        <w:rPr>
          <w:rFonts w:cs="Times New Roman"/>
        </w:rPr>
        <w:t>Wpłynęł</w:t>
      </w:r>
      <w:r w:rsidR="00F41650">
        <w:rPr>
          <w:rFonts w:cs="Times New Roman"/>
        </w:rPr>
        <w:t>y</w:t>
      </w:r>
      <w:r>
        <w:rPr>
          <w:rFonts w:cs="Times New Roman"/>
        </w:rPr>
        <w:t xml:space="preserve"> </w:t>
      </w:r>
      <w:r w:rsidR="00C43B69">
        <w:rPr>
          <w:rFonts w:cs="Times New Roman"/>
        </w:rPr>
        <w:t>cztery</w:t>
      </w:r>
      <w:r>
        <w:rPr>
          <w:rFonts w:cs="Times New Roman"/>
        </w:rPr>
        <w:t xml:space="preserve"> ofert</w:t>
      </w:r>
      <w:r w:rsidR="00F41650">
        <w:rPr>
          <w:rFonts w:cs="Times New Roman"/>
        </w:rPr>
        <w:t>y</w:t>
      </w:r>
      <w:r>
        <w:rPr>
          <w:rFonts w:cs="Times New Roman"/>
        </w:rPr>
        <w:t>: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62"/>
        <w:gridCol w:w="3969"/>
        <w:gridCol w:w="4820"/>
      </w:tblGrid>
      <w:tr w:rsidR="004C6AF5" w14:paraId="76A2E1DA" w14:textId="77777777" w:rsidTr="004C6AF5">
        <w:tc>
          <w:tcPr>
            <w:tcW w:w="562" w:type="dxa"/>
          </w:tcPr>
          <w:p w14:paraId="5DE3E0CA" w14:textId="77777777" w:rsidR="004C6AF5" w:rsidRPr="00200C90" w:rsidRDefault="004C6AF5" w:rsidP="00D61070">
            <w:pPr>
              <w:jc w:val="both"/>
              <w:rPr>
                <w:b/>
                <w:bCs/>
              </w:rPr>
            </w:pPr>
            <w:r w:rsidRPr="00200C90">
              <w:rPr>
                <w:b/>
                <w:bCs/>
              </w:rPr>
              <w:t>Lp.</w:t>
            </w:r>
          </w:p>
        </w:tc>
        <w:tc>
          <w:tcPr>
            <w:tcW w:w="3969" w:type="dxa"/>
          </w:tcPr>
          <w:p w14:paraId="0A338BD0" w14:textId="77777777" w:rsidR="004C6AF5" w:rsidRPr="00200C90" w:rsidRDefault="004C6AF5" w:rsidP="00D61070">
            <w:pPr>
              <w:rPr>
                <w:b/>
                <w:bCs/>
              </w:rPr>
            </w:pPr>
            <w:r w:rsidRPr="00200C90">
              <w:rPr>
                <w:b/>
                <w:bCs/>
              </w:rPr>
              <w:t>Firma i adres Wykonawcy</w:t>
            </w:r>
          </w:p>
        </w:tc>
        <w:tc>
          <w:tcPr>
            <w:tcW w:w="4820" w:type="dxa"/>
          </w:tcPr>
          <w:p w14:paraId="43ED0342" w14:textId="77777777" w:rsidR="004C6AF5" w:rsidRPr="00200C90" w:rsidRDefault="004C6AF5" w:rsidP="004C6AF5">
            <w:pPr>
              <w:jc w:val="center"/>
              <w:rPr>
                <w:b/>
                <w:bCs/>
              </w:rPr>
            </w:pPr>
            <w:r w:rsidRPr="00200C90">
              <w:rPr>
                <w:b/>
                <w:bCs/>
              </w:rPr>
              <w:t>Cena oferty brutto</w:t>
            </w:r>
          </w:p>
        </w:tc>
      </w:tr>
      <w:tr w:rsidR="004C6AF5" w14:paraId="7D6D76A0" w14:textId="77777777" w:rsidTr="004C6AF5">
        <w:tc>
          <w:tcPr>
            <w:tcW w:w="562" w:type="dxa"/>
          </w:tcPr>
          <w:p w14:paraId="61BF5118" w14:textId="77777777" w:rsidR="004C6AF5" w:rsidRDefault="004C6AF5" w:rsidP="00D61070">
            <w:pPr>
              <w:jc w:val="both"/>
            </w:pPr>
            <w:r>
              <w:t>1.</w:t>
            </w:r>
          </w:p>
        </w:tc>
        <w:tc>
          <w:tcPr>
            <w:tcW w:w="3969" w:type="dxa"/>
          </w:tcPr>
          <w:p w14:paraId="1AD68689" w14:textId="2B08B72D" w:rsidR="009111B3" w:rsidRDefault="00F41650" w:rsidP="00D61070">
            <w:pPr>
              <w:jc w:val="both"/>
            </w:pPr>
            <w:r w:rsidRPr="006D4503">
              <w:rPr>
                <w:b/>
                <w:bCs/>
              </w:rPr>
              <w:t>REM Computers</w:t>
            </w:r>
            <w:r w:rsidR="006D4503" w:rsidRPr="006D4503">
              <w:rPr>
                <w:b/>
                <w:bCs/>
              </w:rPr>
              <w:t xml:space="preserve"> Aldona Szkobel</w:t>
            </w:r>
            <w:r w:rsidR="006D4503">
              <w:t>, ul. 11 listopada 61/2, 91-370 Łódź, NIP 9471401424, REGON 471413817</w:t>
            </w:r>
          </w:p>
        </w:tc>
        <w:tc>
          <w:tcPr>
            <w:tcW w:w="4820" w:type="dxa"/>
          </w:tcPr>
          <w:p w14:paraId="48D024B0" w14:textId="77777777" w:rsidR="004C6AF5" w:rsidRDefault="004C6AF5" w:rsidP="00D61070">
            <w:pPr>
              <w:jc w:val="both"/>
            </w:pPr>
          </w:p>
          <w:p w14:paraId="741C5172" w14:textId="28D9B68F" w:rsidR="004C6AF5" w:rsidRDefault="00F41650" w:rsidP="00D61070">
            <w:pPr>
              <w:jc w:val="center"/>
            </w:pPr>
            <w:r>
              <w:t>16.378,13 zł</w:t>
            </w:r>
          </w:p>
        </w:tc>
      </w:tr>
      <w:tr w:rsidR="00F41650" w14:paraId="1DD6C225" w14:textId="77777777" w:rsidTr="004C6AF5">
        <w:tc>
          <w:tcPr>
            <w:tcW w:w="562" w:type="dxa"/>
          </w:tcPr>
          <w:p w14:paraId="1B056C61" w14:textId="38C49F24" w:rsidR="00F41650" w:rsidRDefault="00F41650" w:rsidP="00D61070">
            <w:pPr>
              <w:jc w:val="both"/>
            </w:pPr>
            <w:r>
              <w:t>2.</w:t>
            </w:r>
          </w:p>
        </w:tc>
        <w:tc>
          <w:tcPr>
            <w:tcW w:w="3969" w:type="dxa"/>
          </w:tcPr>
          <w:p w14:paraId="3A1B8348" w14:textId="675819F1" w:rsidR="00F41650" w:rsidRDefault="006D4503" w:rsidP="00D61070">
            <w:pPr>
              <w:jc w:val="both"/>
            </w:pPr>
            <w:r w:rsidRPr="006D4503">
              <w:rPr>
                <w:b/>
                <w:bCs/>
              </w:rPr>
              <w:t>Gut-mix Marcin Gutowski,</w:t>
            </w:r>
            <w:r>
              <w:t xml:space="preserve"> ul. Przasnyska 75, 06-200 Maków Mazowiecki, NIP 7571393522, REGON 141876728</w:t>
            </w:r>
          </w:p>
        </w:tc>
        <w:tc>
          <w:tcPr>
            <w:tcW w:w="4820" w:type="dxa"/>
          </w:tcPr>
          <w:p w14:paraId="7B58A5C6" w14:textId="77777777" w:rsidR="006D4503" w:rsidRDefault="006D4503" w:rsidP="00F41650">
            <w:pPr>
              <w:jc w:val="center"/>
            </w:pPr>
          </w:p>
          <w:p w14:paraId="4C8823EB" w14:textId="4078F4EB" w:rsidR="00F41650" w:rsidRDefault="00F41650" w:rsidP="00F41650">
            <w:pPr>
              <w:jc w:val="center"/>
            </w:pPr>
            <w:r>
              <w:t>21.245,79 zł</w:t>
            </w:r>
          </w:p>
        </w:tc>
      </w:tr>
      <w:tr w:rsidR="00F41650" w14:paraId="15619AB9" w14:textId="77777777" w:rsidTr="004C6AF5">
        <w:tc>
          <w:tcPr>
            <w:tcW w:w="562" w:type="dxa"/>
          </w:tcPr>
          <w:p w14:paraId="001757E6" w14:textId="027DA969" w:rsidR="00F41650" w:rsidRDefault="00F41650" w:rsidP="00D61070">
            <w:pPr>
              <w:jc w:val="both"/>
            </w:pPr>
            <w:r>
              <w:t>3.</w:t>
            </w:r>
          </w:p>
        </w:tc>
        <w:tc>
          <w:tcPr>
            <w:tcW w:w="3969" w:type="dxa"/>
          </w:tcPr>
          <w:p w14:paraId="1A93CB94" w14:textId="7C5B1608" w:rsidR="00F41650" w:rsidRDefault="00F41650" w:rsidP="00D61070">
            <w:pPr>
              <w:jc w:val="both"/>
            </w:pPr>
            <w:r w:rsidRPr="009F5030">
              <w:rPr>
                <w:b/>
                <w:bCs/>
              </w:rPr>
              <w:t>Atramento</w:t>
            </w:r>
            <w:r w:rsidR="009F5030" w:rsidRPr="009F5030">
              <w:rPr>
                <w:b/>
                <w:bCs/>
              </w:rPr>
              <w:t xml:space="preserve"> Łukasz Motarski,</w:t>
            </w:r>
            <w:r w:rsidR="009F5030">
              <w:t xml:space="preserve"> ul. Lotha 21, 76-200 Słupsk, NIP 8393236145, REGON 524727535</w:t>
            </w:r>
          </w:p>
        </w:tc>
        <w:tc>
          <w:tcPr>
            <w:tcW w:w="4820" w:type="dxa"/>
          </w:tcPr>
          <w:p w14:paraId="32F5A903" w14:textId="1824E127" w:rsidR="00F41650" w:rsidRDefault="00F41650" w:rsidP="00F41650">
            <w:pPr>
              <w:jc w:val="center"/>
            </w:pPr>
            <w:r>
              <w:t>13.998,89</w:t>
            </w:r>
            <w:r w:rsidR="00C43B69">
              <w:t xml:space="preserve"> zł</w:t>
            </w:r>
          </w:p>
        </w:tc>
      </w:tr>
      <w:tr w:rsidR="00C43B69" w14:paraId="57A9615F" w14:textId="77777777" w:rsidTr="004C6AF5">
        <w:tc>
          <w:tcPr>
            <w:tcW w:w="562" w:type="dxa"/>
          </w:tcPr>
          <w:p w14:paraId="305AA172" w14:textId="3C2AEEB3" w:rsidR="00C43B69" w:rsidRDefault="00C43B69" w:rsidP="00D61070">
            <w:pPr>
              <w:jc w:val="both"/>
            </w:pPr>
            <w:r>
              <w:t>4.</w:t>
            </w:r>
          </w:p>
        </w:tc>
        <w:tc>
          <w:tcPr>
            <w:tcW w:w="3969" w:type="dxa"/>
          </w:tcPr>
          <w:p w14:paraId="1FF063B7" w14:textId="7AB8B7C6" w:rsidR="00C43B69" w:rsidRDefault="00C43B69" w:rsidP="00D61070">
            <w:pPr>
              <w:jc w:val="both"/>
            </w:pPr>
            <w:r w:rsidRPr="00C43B69">
              <w:rPr>
                <w:b/>
                <w:bCs/>
              </w:rPr>
              <w:t>TonaTuszu.pl Sp. z o.o.,</w:t>
            </w:r>
            <w:r>
              <w:t xml:space="preserve"> ul. Grzybowska 87, 00-844 Warszawa, NIP 527-281-80-71, REGON 368094496</w:t>
            </w:r>
          </w:p>
        </w:tc>
        <w:tc>
          <w:tcPr>
            <w:tcW w:w="4820" w:type="dxa"/>
          </w:tcPr>
          <w:p w14:paraId="10ECC44F" w14:textId="77777777" w:rsidR="00C43B69" w:rsidRDefault="00C43B69" w:rsidP="00F41650">
            <w:pPr>
              <w:jc w:val="center"/>
            </w:pPr>
          </w:p>
          <w:p w14:paraId="642E1A07" w14:textId="068A64A2" w:rsidR="00C43B69" w:rsidRDefault="00C43B69" w:rsidP="00F41650">
            <w:pPr>
              <w:jc w:val="center"/>
            </w:pPr>
            <w:r>
              <w:t>27.665,16 zł</w:t>
            </w:r>
          </w:p>
        </w:tc>
      </w:tr>
    </w:tbl>
    <w:p w14:paraId="32940C04" w14:textId="77777777" w:rsidR="009111B3" w:rsidRDefault="009111B3" w:rsidP="004C6AF5">
      <w:pPr>
        <w:pStyle w:val="Bezodstpw"/>
        <w:rPr>
          <w:b/>
          <w:bCs/>
        </w:rPr>
      </w:pPr>
    </w:p>
    <w:p w14:paraId="5D49534F" w14:textId="48946BE2" w:rsidR="009111B3" w:rsidRPr="006D4503" w:rsidRDefault="004C6AF5" w:rsidP="004C6AF5">
      <w:pPr>
        <w:pStyle w:val="Bezodstpw"/>
      </w:pPr>
      <w:r w:rsidRPr="004C6AF5">
        <w:rPr>
          <w:b/>
          <w:bCs/>
        </w:rPr>
        <w:t>Pakiet nr 3</w:t>
      </w:r>
      <w:r>
        <w:t xml:space="preserve"> </w:t>
      </w:r>
      <w:r w:rsidR="009111B3">
        <w:t>–</w:t>
      </w:r>
      <w:r>
        <w:t xml:space="preserve"> </w:t>
      </w:r>
      <w:r w:rsidR="00F41650">
        <w:rPr>
          <w:rFonts w:cs="Times New Roman"/>
        </w:rPr>
        <w:t>Artykuły gospodarcze</w:t>
      </w:r>
      <w:r>
        <w:t xml:space="preserve">– </w:t>
      </w:r>
      <w:r w:rsidR="00F41650">
        <w:rPr>
          <w:b/>
          <w:bCs/>
        </w:rPr>
        <w:t>23.154,35</w:t>
      </w:r>
      <w:r w:rsidR="009111B3" w:rsidRPr="009111B3">
        <w:rPr>
          <w:b/>
          <w:bCs/>
        </w:rPr>
        <w:t xml:space="preserve"> zł brutto</w:t>
      </w:r>
    </w:p>
    <w:p w14:paraId="484CAA3B" w14:textId="37A20291" w:rsidR="004C6AF5" w:rsidRDefault="004C6AF5" w:rsidP="004C6AF5">
      <w:pPr>
        <w:pStyle w:val="Bezodstpw"/>
        <w:rPr>
          <w:rFonts w:cs="Times New Roman"/>
        </w:rPr>
      </w:pPr>
      <w:r>
        <w:rPr>
          <w:rFonts w:cs="Times New Roman"/>
        </w:rPr>
        <w:t>Wpłynęła jedna oferta: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62"/>
        <w:gridCol w:w="3969"/>
        <w:gridCol w:w="4820"/>
      </w:tblGrid>
      <w:tr w:rsidR="004C6AF5" w14:paraId="368D5963" w14:textId="77777777" w:rsidTr="00D61070">
        <w:tc>
          <w:tcPr>
            <w:tcW w:w="562" w:type="dxa"/>
          </w:tcPr>
          <w:p w14:paraId="402B840F" w14:textId="77777777" w:rsidR="004C6AF5" w:rsidRPr="00200C90" w:rsidRDefault="004C6AF5" w:rsidP="00D61070">
            <w:pPr>
              <w:jc w:val="both"/>
              <w:rPr>
                <w:b/>
                <w:bCs/>
              </w:rPr>
            </w:pPr>
            <w:r w:rsidRPr="00200C90">
              <w:rPr>
                <w:b/>
                <w:bCs/>
              </w:rPr>
              <w:t>Lp.</w:t>
            </w:r>
          </w:p>
        </w:tc>
        <w:tc>
          <w:tcPr>
            <w:tcW w:w="3969" w:type="dxa"/>
          </w:tcPr>
          <w:p w14:paraId="6075F922" w14:textId="77777777" w:rsidR="004C6AF5" w:rsidRPr="00200C90" w:rsidRDefault="004C6AF5" w:rsidP="00D61070">
            <w:pPr>
              <w:rPr>
                <w:b/>
                <w:bCs/>
              </w:rPr>
            </w:pPr>
            <w:r w:rsidRPr="00200C90">
              <w:rPr>
                <w:b/>
                <w:bCs/>
              </w:rPr>
              <w:t>Firma i adres Wykonawcy</w:t>
            </w:r>
          </w:p>
        </w:tc>
        <w:tc>
          <w:tcPr>
            <w:tcW w:w="4820" w:type="dxa"/>
          </w:tcPr>
          <w:p w14:paraId="28E36458" w14:textId="77777777" w:rsidR="004C6AF5" w:rsidRPr="00200C90" w:rsidRDefault="004C6AF5" w:rsidP="00D61070">
            <w:pPr>
              <w:jc w:val="center"/>
              <w:rPr>
                <w:b/>
                <w:bCs/>
              </w:rPr>
            </w:pPr>
            <w:r w:rsidRPr="00200C90">
              <w:rPr>
                <w:b/>
                <w:bCs/>
              </w:rPr>
              <w:t>Cena oferty brutto</w:t>
            </w:r>
          </w:p>
        </w:tc>
      </w:tr>
      <w:tr w:rsidR="004C6AF5" w14:paraId="355EE5ED" w14:textId="77777777" w:rsidTr="00D61070">
        <w:tc>
          <w:tcPr>
            <w:tcW w:w="562" w:type="dxa"/>
          </w:tcPr>
          <w:p w14:paraId="67AB0780" w14:textId="77777777" w:rsidR="004C6AF5" w:rsidRDefault="004C6AF5" w:rsidP="00D61070">
            <w:pPr>
              <w:jc w:val="both"/>
            </w:pPr>
            <w:r>
              <w:t>1.</w:t>
            </w:r>
          </w:p>
        </w:tc>
        <w:tc>
          <w:tcPr>
            <w:tcW w:w="3969" w:type="dxa"/>
          </w:tcPr>
          <w:p w14:paraId="0CCA8AED" w14:textId="1985E398" w:rsidR="004C6AF5" w:rsidRPr="004C6AF5" w:rsidRDefault="006D4503" w:rsidP="009111B3">
            <w:pPr>
              <w:jc w:val="both"/>
              <w:rPr>
                <w:bCs/>
              </w:rPr>
            </w:pPr>
            <w:r w:rsidRPr="006D4503">
              <w:rPr>
                <w:b/>
                <w:bCs/>
              </w:rPr>
              <w:t>Gut-mix Marcin Gutowski,</w:t>
            </w:r>
            <w:r>
              <w:t xml:space="preserve"> ul. Przasnyska 75, 06-200 Maków Mazowiecki, NIP 7571393522, REGON 141876728</w:t>
            </w:r>
          </w:p>
        </w:tc>
        <w:tc>
          <w:tcPr>
            <w:tcW w:w="4820" w:type="dxa"/>
          </w:tcPr>
          <w:p w14:paraId="51406629" w14:textId="77777777" w:rsidR="004C6AF5" w:rsidRDefault="004C6AF5" w:rsidP="00D61070">
            <w:pPr>
              <w:jc w:val="both"/>
            </w:pPr>
          </w:p>
          <w:p w14:paraId="2E9C1859" w14:textId="1E2DF8F1" w:rsidR="004C6AF5" w:rsidRDefault="00F41650" w:rsidP="00D61070">
            <w:pPr>
              <w:jc w:val="center"/>
            </w:pPr>
            <w:r>
              <w:t>24.071,32 zł</w:t>
            </w:r>
            <w:r w:rsidR="009111B3" w:rsidRPr="009111B3">
              <w:t xml:space="preserve"> </w:t>
            </w:r>
          </w:p>
        </w:tc>
      </w:tr>
    </w:tbl>
    <w:p w14:paraId="183CFA05" w14:textId="77777777" w:rsidR="004C6AF5" w:rsidRDefault="004C6AF5" w:rsidP="004C6AF5">
      <w:pPr>
        <w:pStyle w:val="Bezodstpw"/>
      </w:pPr>
    </w:p>
    <w:p w14:paraId="46220943" w14:textId="77777777" w:rsidR="009111B3" w:rsidRDefault="009111B3" w:rsidP="004C6AF5">
      <w:pPr>
        <w:pStyle w:val="Bezodstpw"/>
        <w:rPr>
          <w:b/>
          <w:bCs/>
        </w:rPr>
      </w:pPr>
    </w:p>
    <w:sectPr w:rsidR="009111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B11A47"/>
    <w:multiLevelType w:val="hybridMultilevel"/>
    <w:tmpl w:val="18827A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815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307"/>
    <w:rsid w:val="00173A9F"/>
    <w:rsid w:val="002A4BE5"/>
    <w:rsid w:val="003935A2"/>
    <w:rsid w:val="003962ED"/>
    <w:rsid w:val="003D34C4"/>
    <w:rsid w:val="004C6AF5"/>
    <w:rsid w:val="005273B5"/>
    <w:rsid w:val="00555BB9"/>
    <w:rsid w:val="006D4503"/>
    <w:rsid w:val="009111B3"/>
    <w:rsid w:val="00932307"/>
    <w:rsid w:val="00946553"/>
    <w:rsid w:val="009F5030"/>
    <w:rsid w:val="00BF04E6"/>
    <w:rsid w:val="00C3005E"/>
    <w:rsid w:val="00C43B69"/>
    <w:rsid w:val="00C77D4B"/>
    <w:rsid w:val="00D17E12"/>
    <w:rsid w:val="00EB22E5"/>
    <w:rsid w:val="00EB2638"/>
    <w:rsid w:val="00F0691E"/>
    <w:rsid w:val="00F41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D1D7E"/>
  <w15:chartTrackingRefBased/>
  <w15:docId w15:val="{3DB3FA48-9C25-487B-9BD6-651325ADE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Theme="minorHAnsi" w:hAnsi="Cambria" w:cstheme="majorBidi"/>
        <w:kern w:val="2"/>
        <w:sz w:val="22"/>
        <w:szCs w:val="3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2307"/>
  </w:style>
  <w:style w:type="paragraph" w:styleId="Nagwek1">
    <w:name w:val="heading 1"/>
    <w:basedOn w:val="Normalny"/>
    <w:next w:val="Normalny"/>
    <w:link w:val="Nagwek1Znak"/>
    <w:uiPriority w:val="9"/>
    <w:qFormat/>
    <w:rsid w:val="00932307"/>
    <w:pPr>
      <w:keepNext/>
      <w:keepLines/>
      <w:spacing w:before="360" w:after="80"/>
      <w:outlineLvl w:val="0"/>
    </w:pPr>
    <w:rPr>
      <w:rFonts w:asciiTheme="majorHAnsi" w:eastAsiaTheme="majorEastAsia" w:hAnsiTheme="majorHAns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32307"/>
    <w:pPr>
      <w:keepNext/>
      <w:keepLines/>
      <w:spacing w:before="160" w:after="80"/>
      <w:outlineLvl w:val="1"/>
    </w:pPr>
    <w:rPr>
      <w:rFonts w:asciiTheme="majorHAnsi" w:eastAsiaTheme="majorEastAsia" w:hAnsiTheme="majorHAnsi"/>
      <w:color w:val="2F5496" w:themeColor="accent1" w:themeShade="BF"/>
      <w:sz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32307"/>
    <w:pPr>
      <w:keepNext/>
      <w:keepLines/>
      <w:spacing w:before="160" w:after="80"/>
      <w:outlineLvl w:val="2"/>
    </w:pPr>
    <w:rPr>
      <w:rFonts w:asciiTheme="minorHAnsi" w:eastAsiaTheme="majorEastAsia" w:hAnsiTheme="minorHAns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32307"/>
    <w:pPr>
      <w:keepNext/>
      <w:keepLines/>
      <w:spacing w:before="80" w:after="40"/>
      <w:outlineLvl w:val="3"/>
    </w:pPr>
    <w:rPr>
      <w:rFonts w:asciiTheme="minorHAnsi" w:eastAsiaTheme="majorEastAsia" w:hAnsiTheme="minorHAns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32307"/>
    <w:pPr>
      <w:keepNext/>
      <w:keepLines/>
      <w:spacing w:before="80" w:after="40"/>
      <w:outlineLvl w:val="4"/>
    </w:pPr>
    <w:rPr>
      <w:rFonts w:asciiTheme="minorHAnsi" w:eastAsiaTheme="majorEastAsia" w:hAnsiTheme="minorHAns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32307"/>
    <w:pPr>
      <w:keepNext/>
      <w:keepLines/>
      <w:spacing w:before="40" w:after="0"/>
      <w:outlineLvl w:val="5"/>
    </w:pPr>
    <w:rPr>
      <w:rFonts w:asciiTheme="minorHAnsi" w:eastAsiaTheme="majorEastAsia" w:hAnsiTheme="minorHAns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32307"/>
    <w:pPr>
      <w:keepNext/>
      <w:keepLines/>
      <w:spacing w:before="40" w:after="0"/>
      <w:outlineLvl w:val="6"/>
    </w:pPr>
    <w:rPr>
      <w:rFonts w:asciiTheme="minorHAnsi" w:eastAsiaTheme="majorEastAsia" w:hAnsiTheme="minorHAns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32307"/>
    <w:pPr>
      <w:keepNext/>
      <w:keepLines/>
      <w:spacing w:after="0"/>
      <w:outlineLvl w:val="7"/>
    </w:pPr>
    <w:rPr>
      <w:rFonts w:asciiTheme="minorHAnsi" w:eastAsiaTheme="majorEastAsia" w:hAnsiTheme="minorHAns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32307"/>
    <w:pPr>
      <w:keepNext/>
      <w:keepLines/>
      <w:spacing w:after="0"/>
      <w:outlineLvl w:val="8"/>
    </w:pPr>
    <w:rPr>
      <w:rFonts w:asciiTheme="minorHAnsi" w:eastAsiaTheme="majorEastAsia" w:hAnsiTheme="minorHAns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32307"/>
    <w:rPr>
      <w:rFonts w:asciiTheme="majorHAnsi" w:eastAsiaTheme="majorEastAsia" w:hAnsiTheme="majorHAns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32307"/>
    <w:rPr>
      <w:rFonts w:asciiTheme="majorHAnsi" w:eastAsiaTheme="majorEastAsia" w:hAnsiTheme="majorHAnsi"/>
      <w:color w:val="2F5496" w:themeColor="accent1" w:themeShade="BF"/>
      <w:sz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32307"/>
    <w:rPr>
      <w:rFonts w:asciiTheme="minorHAnsi" w:eastAsiaTheme="majorEastAsia" w:hAnsiTheme="minorHAns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32307"/>
    <w:rPr>
      <w:rFonts w:asciiTheme="minorHAnsi" w:eastAsiaTheme="majorEastAsia" w:hAnsiTheme="minorHAns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32307"/>
    <w:rPr>
      <w:rFonts w:asciiTheme="minorHAnsi" w:eastAsiaTheme="majorEastAsia" w:hAnsiTheme="minorHAns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32307"/>
    <w:rPr>
      <w:rFonts w:asciiTheme="minorHAnsi" w:eastAsiaTheme="majorEastAsia" w:hAnsiTheme="minorHAns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32307"/>
    <w:rPr>
      <w:rFonts w:asciiTheme="minorHAnsi" w:eastAsiaTheme="majorEastAsia" w:hAnsiTheme="minorHAns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32307"/>
    <w:rPr>
      <w:rFonts w:asciiTheme="minorHAnsi" w:eastAsiaTheme="majorEastAsia" w:hAnsiTheme="minorHAns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32307"/>
    <w:rPr>
      <w:rFonts w:asciiTheme="minorHAnsi" w:eastAsiaTheme="majorEastAsia" w:hAnsiTheme="minorHAns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32307"/>
    <w:pPr>
      <w:spacing w:after="80" w:line="240" w:lineRule="auto"/>
      <w:contextualSpacing/>
    </w:pPr>
    <w:rPr>
      <w:rFonts w:asciiTheme="majorHAnsi" w:eastAsiaTheme="majorEastAsia" w:hAnsiTheme="majorHAns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32307"/>
    <w:rPr>
      <w:rFonts w:asciiTheme="majorHAnsi" w:eastAsiaTheme="majorEastAsia" w:hAnsiTheme="majorHAns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32307"/>
    <w:pPr>
      <w:numPr>
        <w:ilvl w:val="1"/>
      </w:numPr>
    </w:pPr>
    <w:rPr>
      <w:rFonts w:asciiTheme="minorHAnsi" w:eastAsiaTheme="majorEastAsia" w:hAnsiTheme="minorHAns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32307"/>
    <w:rPr>
      <w:rFonts w:asciiTheme="minorHAnsi" w:eastAsiaTheme="majorEastAsia" w:hAnsiTheme="minorHAns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323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3230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3230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3230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323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3230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32307"/>
    <w:rPr>
      <w:b/>
      <w:bCs/>
      <w:smallCaps/>
      <w:color w:val="2F5496" w:themeColor="accent1" w:themeShade="BF"/>
      <w:spacing w:val="5"/>
    </w:rPr>
  </w:style>
  <w:style w:type="paragraph" w:styleId="Bezodstpw">
    <w:name w:val="No Spacing"/>
    <w:uiPriority w:val="1"/>
    <w:qFormat/>
    <w:rsid w:val="00932307"/>
    <w:pPr>
      <w:spacing w:after="0" w:line="240" w:lineRule="auto"/>
    </w:pPr>
  </w:style>
  <w:style w:type="table" w:styleId="Tabela-Siatka">
    <w:name w:val="Table Grid"/>
    <w:basedOn w:val="Standardowy"/>
    <w:uiPriority w:val="39"/>
    <w:rsid w:val="00932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250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7</cp:revision>
  <cp:lastPrinted>2025-02-07T07:04:00Z</cp:lastPrinted>
  <dcterms:created xsi:type="dcterms:W3CDTF">2025-03-07T09:21:00Z</dcterms:created>
  <dcterms:modified xsi:type="dcterms:W3CDTF">2025-03-07T09:43:00Z</dcterms:modified>
</cp:coreProperties>
</file>