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90124">
        <w:rPr>
          <w:rFonts w:ascii="Lato" w:eastAsia="Lato" w:hAnsi="Lato" w:cs="Lato"/>
          <w:sz w:val="24"/>
          <w:szCs w:val="24"/>
        </w:rPr>
        <w:t xml:space="preserve">– </w:t>
      </w:r>
      <w:r w:rsidRPr="00C90124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90124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90124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9012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90124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9012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9012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9012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9012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2F713AC6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C90124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wyłonienie Wykonawcy robót budowlanych, </w:t>
      </w:r>
      <w:proofErr w:type="spellStart"/>
      <w:r w:rsidR="00E900EF" w:rsidRPr="00C90124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900EF" w:rsidRPr="00C90124">
        <w:rPr>
          <w:rFonts w:ascii="Lato" w:hAnsi="Lato"/>
          <w:b/>
          <w:bCs/>
          <w:sz w:val="24"/>
          <w:szCs w:val="24"/>
        </w:rPr>
        <w:t xml:space="preserve"> zieleni wraz z pielęgnacją w 2026r</w:t>
      </w:r>
      <w:r w:rsidR="00AB19A1" w:rsidRPr="00C90124">
        <w:rPr>
          <w:rFonts w:ascii="Lato" w:hAnsi="Lato"/>
          <w:b/>
          <w:bCs/>
          <w:sz w:val="24"/>
          <w:szCs w:val="24"/>
        </w:rPr>
        <w:t>.</w:t>
      </w:r>
      <w:r w:rsidR="00E900EF" w:rsidRPr="00C90124">
        <w:rPr>
          <w:rFonts w:ascii="Lato" w:hAnsi="Lato"/>
          <w:b/>
          <w:bCs/>
          <w:sz w:val="24"/>
          <w:szCs w:val="24"/>
        </w:rPr>
        <w:t>, związanych z realizacją zadania pn. „Plac Sikorskiego – zielone podwórko w sercu Krakowa!”</w:t>
      </w:r>
      <w:r w:rsidR="00AB19A1" w:rsidRPr="00C90124">
        <w:rPr>
          <w:rFonts w:ascii="Lato" w:hAnsi="Lato"/>
          <w:b/>
          <w:bCs/>
          <w:sz w:val="24"/>
          <w:szCs w:val="24"/>
        </w:rPr>
        <w:t>,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 w ramach budżetu obywatelskiego dzielnic edycja X, dla Zarządu Zieleni Miejskiej w Krakowie</w:t>
      </w:r>
      <w:r w:rsidR="00AB19A1" w:rsidRPr="00C90124">
        <w:rPr>
          <w:rFonts w:ascii="Lato" w:hAnsi="Lato"/>
          <w:b/>
          <w:bCs/>
          <w:sz w:val="24"/>
          <w:szCs w:val="24"/>
        </w:rPr>
        <w:t>,</w:t>
      </w:r>
    </w:p>
    <w:p w14:paraId="2CDE91FF" w14:textId="77777777" w:rsidR="00E900EF" w:rsidRPr="00C90124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9012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9012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9012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90124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9012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9012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90124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C90124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C90124" w:rsidRDefault="00525C1E" w:rsidP="00723C9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C9012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C9012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C90124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C90124">
        <w:rPr>
          <w:rFonts w:ascii="Lato" w:eastAsia="Lato" w:hAnsi="Lato" w:cs="Lato"/>
          <w:sz w:val="24"/>
          <w:szCs w:val="24"/>
        </w:rPr>
        <w:t>,</w:t>
      </w:r>
      <w:r w:rsidRPr="00C90124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60EE3DFB" w14:textId="1F40EADE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35% i nie więcej niż 40%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2ECCADD0" w14:textId="47F9AFAE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1,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30% i nie więcej niż 34%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D34C00D" w14:textId="77777777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2,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5% i nie więcej niż 9%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6BB8BB77" w14:textId="77777777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3,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2% i nie więcej niż 6%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28FCB11A" w14:textId="77777777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4,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0,3% i nie więcej niż 1%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01230971" w14:textId="04A7CC5B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3" w:name="_Hlk192497448"/>
      <w:r w:rsidRPr="00C9012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zieleni </w:t>
      </w:r>
      <w:r w:rsidR="00723C95" w:rsidRPr="00C90124">
        <w:rPr>
          <w:rFonts w:ascii="Lato" w:eastAsia="Lato" w:hAnsi="Lato" w:cs="Lato"/>
          <w:color w:val="000000"/>
          <w:sz w:val="24"/>
          <w:szCs w:val="24"/>
        </w:rPr>
        <w:t xml:space="preserve">i jej pielęgnacji </w:t>
      </w:r>
      <w:r w:rsidRPr="00C90124">
        <w:rPr>
          <w:rFonts w:ascii="Lato" w:eastAsia="Lato" w:hAnsi="Lato" w:cs="Lato"/>
          <w:color w:val="000000"/>
          <w:sz w:val="24"/>
          <w:szCs w:val="24"/>
        </w:rPr>
        <w:t>w zakresie opcji 5,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3% i nie więcej niż 5%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8%, </w:t>
      </w:r>
    </w:p>
    <w:p w14:paraId="45585775" w14:textId="66D4DAD9" w:rsidR="00723C95" w:rsidRPr="00C90124" w:rsidRDefault="00723C95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pielęgnacji zieleni w zakresie opcji 5,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łącznej ceny za wykonanie </w:t>
      </w:r>
      <w:proofErr w:type="spellStart"/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 opcji nr 5</w:t>
      </w:r>
      <w:r w:rsidRPr="00C90124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382DE31B" w14:textId="26DDAF4F" w:rsidR="00E900EF" w:rsidRPr="00C90124" w:rsidRDefault="00E900EF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wynagrodzenie za wykonanie zieleni </w:t>
      </w:r>
      <w:r w:rsidR="00723C95" w:rsidRPr="00C90124">
        <w:rPr>
          <w:rFonts w:ascii="Lato" w:eastAsia="Lato" w:hAnsi="Lato" w:cs="Lato"/>
          <w:color w:val="000000"/>
          <w:sz w:val="24"/>
          <w:szCs w:val="24"/>
        </w:rPr>
        <w:t xml:space="preserve">i jej pielęgnacji </w:t>
      </w:r>
      <w:r w:rsidRPr="00C90124">
        <w:rPr>
          <w:rFonts w:ascii="Lato" w:eastAsia="Lato" w:hAnsi="Lato" w:cs="Lato"/>
          <w:color w:val="000000"/>
          <w:sz w:val="24"/>
          <w:szCs w:val="24"/>
        </w:rPr>
        <w:t>w zakresie opcji 6,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11% i nie więcej niż 14% łącznej ceny oferty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8%, </w:t>
      </w:r>
    </w:p>
    <w:p w14:paraId="44E32B0C" w14:textId="5175EE3D" w:rsidR="00723C95" w:rsidRPr="00C90124" w:rsidRDefault="00723C95">
      <w:pPr>
        <w:pStyle w:val="Akapitzlist"/>
        <w:numPr>
          <w:ilvl w:val="1"/>
          <w:numId w:val="15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wynagrodzenie za wykonanie pielęgnacji zieleni w zakresie opcji 6,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łącznej ceny za wykonanie </w:t>
      </w:r>
      <w:proofErr w:type="spellStart"/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Pr="00C9012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 opcji nr 6</w:t>
      </w:r>
      <w:r w:rsidRPr="00C90124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8%.</w:t>
      </w:r>
    </w:p>
    <w:p w14:paraId="5576A115" w14:textId="30AD81A5" w:rsidR="004B63FD" w:rsidRPr="00C90124" w:rsidRDefault="004B63FD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zobowiązujemy się wykonać całości przedmiotu zamówienia w terminie </w:t>
      </w:r>
      <w:r w:rsidRPr="00C90124">
        <w:rPr>
          <w:rFonts w:ascii="Lato" w:eastAsia="Lato" w:hAnsi="Lato" w:cs="Lato"/>
          <w:b/>
          <w:bCs/>
          <w:sz w:val="24"/>
          <w:szCs w:val="24"/>
        </w:rPr>
        <w:t xml:space="preserve">do 526 dni liczonym od dnia zawarcia umowy, </w:t>
      </w:r>
      <w:r w:rsidRPr="00C90124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Pr="00C90124">
        <w:rPr>
          <w:rFonts w:ascii="Lato" w:eastAsia="Lato" w:hAnsi="Lato" w:cs="Lato"/>
          <w:sz w:val="24"/>
          <w:szCs w:val="24"/>
        </w:rPr>
        <w:t>.</w:t>
      </w:r>
    </w:p>
    <w:bookmarkEnd w:id="3"/>
    <w:p w14:paraId="2C897C54" w14:textId="63FD9B60" w:rsidR="001B53E6" w:rsidRPr="00C90124" w:rsidRDefault="00525C1E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58BD709" w:rsidR="001B53E6" w:rsidRPr="00C90124" w:rsidRDefault="00E716C3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C90124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C90124">
        <w:rPr>
          <w:rFonts w:ascii="Lato" w:eastAsia="Lato" w:hAnsi="Lato" w:cs="Lato"/>
          <w:sz w:val="24"/>
          <w:szCs w:val="24"/>
        </w:rPr>
        <w:t xml:space="preserve"> w tym </w:t>
      </w:r>
      <w:r w:rsidR="001F0E80" w:rsidRPr="00C90124">
        <w:rPr>
          <w:rFonts w:ascii="Lato" w:eastAsia="Lato" w:hAnsi="Lato" w:cs="Lato"/>
          <w:sz w:val="24"/>
          <w:szCs w:val="24"/>
        </w:rPr>
        <w:lastRenderedPageBreak/>
        <w:t>okresie</w:t>
      </w:r>
      <w:r w:rsidR="00872A78" w:rsidRPr="00C90124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C90124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90124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C90124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C90124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4DF645B2" w:rsidR="001B53E6" w:rsidRPr="00C90124" w:rsidRDefault="00525C1E" w:rsidP="00723C95">
      <w:pPr>
        <w:pStyle w:val="Akapitzlist"/>
        <w:widowControl w:val="0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C90124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90124">
        <w:rPr>
          <w:rFonts w:ascii="Lato" w:eastAsia="Lato" w:hAnsi="Lato" w:cs="Lato"/>
          <w:b/>
          <w:sz w:val="24"/>
          <w:szCs w:val="24"/>
        </w:rPr>
        <w:t>30 dni</w:t>
      </w:r>
      <w:r w:rsidRPr="00C90124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90124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90124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90124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C90124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jesteśmy</w:t>
      </w:r>
      <w:r w:rsidRPr="00C90124">
        <w:rPr>
          <w:rFonts w:ascii="Lato" w:eastAsia="Lato" w:hAnsi="Lato" w:cs="Lato"/>
          <w:color w:val="FF0000"/>
          <w:sz w:val="24"/>
          <w:szCs w:val="24"/>
        </w:rPr>
        <w:t>* /</w:t>
      </w:r>
      <w:r w:rsidRPr="00C90124">
        <w:rPr>
          <w:rFonts w:ascii="Lato" w:eastAsia="Lato" w:hAnsi="Lato" w:cs="Lato"/>
          <w:sz w:val="24"/>
          <w:szCs w:val="24"/>
        </w:rPr>
        <w:t xml:space="preserve"> nie jesteśmy</w:t>
      </w:r>
      <w:r w:rsidRPr="00C90124">
        <w:rPr>
          <w:rFonts w:ascii="Lato" w:eastAsia="Lato" w:hAnsi="Lato" w:cs="Lato"/>
          <w:color w:val="FF0000"/>
          <w:sz w:val="24"/>
          <w:szCs w:val="24"/>
        </w:rPr>
        <w:t>*</w:t>
      </w:r>
      <w:r w:rsidRPr="00C90124">
        <w:rPr>
          <w:rFonts w:ascii="Lato" w:eastAsia="Lato" w:hAnsi="Lato" w:cs="Lato"/>
          <w:sz w:val="24"/>
          <w:szCs w:val="24"/>
        </w:rPr>
        <w:t>: mikroprzedsiębiorstwem</w:t>
      </w:r>
      <w:r w:rsidRPr="00C90124">
        <w:rPr>
          <w:rFonts w:ascii="Lato" w:eastAsia="Lato" w:hAnsi="Lato" w:cs="Lato"/>
          <w:color w:val="FF0000"/>
          <w:sz w:val="24"/>
          <w:szCs w:val="24"/>
        </w:rPr>
        <w:t>*</w:t>
      </w:r>
      <w:r w:rsidRPr="00C90124">
        <w:rPr>
          <w:rFonts w:ascii="Lato" w:eastAsia="Lato" w:hAnsi="Lato" w:cs="Lato"/>
          <w:sz w:val="24"/>
          <w:szCs w:val="24"/>
        </w:rPr>
        <w:t>, małym przedsiębiorstwem</w:t>
      </w:r>
      <w:r w:rsidRPr="00C90124">
        <w:rPr>
          <w:rFonts w:ascii="Lato" w:eastAsia="Lato" w:hAnsi="Lato" w:cs="Lato"/>
          <w:color w:val="FF0000"/>
          <w:sz w:val="24"/>
          <w:szCs w:val="24"/>
        </w:rPr>
        <w:t>*</w:t>
      </w:r>
      <w:r w:rsidRPr="00C90124">
        <w:rPr>
          <w:rFonts w:ascii="Lato" w:eastAsia="Lato" w:hAnsi="Lato" w:cs="Lato"/>
          <w:sz w:val="24"/>
          <w:szCs w:val="24"/>
        </w:rPr>
        <w:t>, średnim przedsiębiorstwem</w:t>
      </w:r>
      <w:r w:rsidRPr="00C90124">
        <w:rPr>
          <w:rFonts w:ascii="Lato" w:eastAsia="Lato" w:hAnsi="Lato" w:cs="Lato"/>
          <w:color w:val="FF0000"/>
          <w:sz w:val="24"/>
          <w:szCs w:val="24"/>
        </w:rPr>
        <w:t>*</w:t>
      </w:r>
      <w:r w:rsidRPr="00C90124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90124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C90124" w:rsidRDefault="00525C1E" w:rsidP="004B63FD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C90124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C90124">
        <w:rPr>
          <w:rFonts w:ascii="Lato" w:eastAsia="Lato" w:hAnsi="Lato" w:cs="Lato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RODO, od których dane osobowe bezpośrednio </w:t>
      </w:r>
      <w:r w:rsidRPr="00C90124">
        <w:rPr>
          <w:rFonts w:ascii="Lato" w:eastAsia="Lato" w:hAnsi="Lato" w:cs="Lato"/>
          <w:sz w:val="24"/>
          <w:szCs w:val="24"/>
        </w:rPr>
        <w:lastRenderedPageBreak/>
        <w:t>lub pośrednio pozyskaliśmy w celu ubiegania się o udzielenie zamówienia publicznego w niniejszym postępowaniu.</w:t>
      </w:r>
    </w:p>
    <w:p w14:paraId="10E7AD78" w14:textId="77777777" w:rsidR="001B53E6" w:rsidRPr="00C90124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90124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90124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C90124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9012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9012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C9012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9012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90124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90124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C9012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C9012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C90124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C9012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90124" w:rsidRDefault="00525C1E" w:rsidP="004B63F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C9012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C9012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C90124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C90124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C9012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C9012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C9012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C9012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C90124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90124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90124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hAnsi="Lato"/>
          <w:sz w:val="24"/>
          <w:szCs w:val="24"/>
        </w:rPr>
        <w:br w:type="page"/>
      </w:r>
      <w:r w:rsidRPr="00C90124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2590072F" w:rsidR="001B53E6" w:rsidRPr="00C90124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wyłonienie Wykonawcy robót budowlanych, </w:t>
      </w:r>
      <w:proofErr w:type="spellStart"/>
      <w:r w:rsidR="00E900EF" w:rsidRPr="00C90124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900EF" w:rsidRPr="00C90124">
        <w:rPr>
          <w:rFonts w:ascii="Lato" w:hAnsi="Lato"/>
          <w:b/>
          <w:bCs/>
          <w:sz w:val="24"/>
          <w:szCs w:val="24"/>
        </w:rPr>
        <w:t xml:space="preserve"> zieleni wraz z pielęgnacją w 2026r</w:t>
      </w:r>
      <w:r w:rsidR="00C90124" w:rsidRPr="00C90124">
        <w:rPr>
          <w:rFonts w:ascii="Lato" w:hAnsi="Lato"/>
          <w:b/>
          <w:bCs/>
          <w:sz w:val="24"/>
          <w:szCs w:val="24"/>
        </w:rPr>
        <w:t>.</w:t>
      </w:r>
      <w:r w:rsidR="00E900EF" w:rsidRPr="00C90124">
        <w:rPr>
          <w:rFonts w:ascii="Lato" w:hAnsi="Lato"/>
          <w:b/>
          <w:bCs/>
          <w:sz w:val="24"/>
          <w:szCs w:val="24"/>
        </w:rPr>
        <w:t>, związanych z realizacją zadania pn. „Plac Sikorskiego – zielone podwórko w sercu Krakowa!”</w:t>
      </w:r>
      <w:r w:rsidR="00C90124" w:rsidRPr="00C90124">
        <w:rPr>
          <w:rFonts w:ascii="Lato" w:hAnsi="Lato"/>
          <w:b/>
          <w:bCs/>
          <w:sz w:val="24"/>
          <w:szCs w:val="24"/>
        </w:rPr>
        <w:t>,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 w ramach budżetu obywatelskiego dzielnic edycja X, dla Zarządu Zieleni Miejskiej w Krakowie</w:t>
      </w:r>
      <w:r w:rsidR="007663DF" w:rsidRPr="00C9012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C90124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C90124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C90124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ych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ych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tów</w:t>
      </w:r>
      <w:proofErr w:type="spellEnd"/>
      <w:r w:rsidRPr="00C90124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ych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9012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9012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C90124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79365688" w:rsidR="00B25B95" w:rsidRPr="00C90124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>10</w:t>
      </w:r>
      <w:r w:rsidRPr="00C90124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C90124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90124">
        <w:rPr>
          <w:rFonts w:ascii="Lato" w:eastAsia="Lato" w:hAnsi="Lato" w:cs="Lato"/>
          <w:sz w:val="24"/>
          <w:szCs w:val="24"/>
        </w:rPr>
        <w:t>,</w:t>
      </w:r>
    </w:p>
    <w:p w14:paraId="75C9F5A2" w14:textId="4D3EF570" w:rsidR="00B25B95" w:rsidRPr="00C90124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E3397" w:rsidRPr="00C90124">
        <w:rPr>
          <w:rFonts w:ascii="Lato" w:eastAsia="Lato" w:hAnsi="Lato" w:cs="Lato"/>
          <w:b/>
          <w:bCs/>
          <w:sz w:val="24"/>
          <w:szCs w:val="24"/>
        </w:rPr>
        <w:t>5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>0</w:t>
      </w:r>
      <w:r w:rsidR="00EE3397" w:rsidRPr="00C90124">
        <w:rPr>
          <w:rFonts w:ascii="Lato" w:eastAsia="Lato" w:hAnsi="Lato" w:cs="Lato"/>
          <w:b/>
          <w:bCs/>
          <w:sz w:val="24"/>
          <w:szCs w:val="24"/>
        </w:rPr>
        <w:t>0</w:t>
      </w:r>
      <w:r w:rsidRPr="00C90124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E3397" w:rsidRPr="00C90124">
        <w:rPr>
          <w:rFonts w:ascii="Lato" w:eastAsia="Lato" w:hAnsi="Lato" w:cs="Lato"/>
          <w:b/>
          <w:bCs/>
          <w:sz w:val="24"/>
          <w:szCs w:val="24"/>
        </w:rPr>
        <w:t>pięć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 xml:space="preserve">set </w:t>
      </w:r>
      <w:r w:rsidR="00EE3397" w:rsidRPr="00C90124">
        <w:rPr>
          <w:rFonts w:ascii="Lato" w:eastAsia="Lato" w:hAnsi="Lato" w:cs="Lato"/>
          <w:b/>
          <w:bCs/>
          <w:sz w:val="24"/>
          <w:szCs w:val="24"/>
        </w:rPr>
        <w:t>tysięcy</w:t>
      </w:r>
      <w:r w:rsidRPr="00C90124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C90124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C90124" w:rsidRDefault="00B25B95" w:rsidP="009C4E1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C90124" w:rsidRDefault="00B25B95" w:rsidP="009C4E10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43D2E3EF" w14:textId="77777777" w:rsidR="009C4E10" w:rsidRPr="00C90124" w:rsidRDefault="009C4E10" w:rsidP="009C4E1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osobą przeznaczoną do pełnienia funkcji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budowy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specjalności konstrukcyjno-budowlanej w zakresie niezbędnym do realizacji zamówienia, jak również spełniającą wymagania, o których mowa w art. 37c ustawy o ochronie zabytków i opiece nad zabytkami 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. zm.),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</w:t>
      </w:r>
    </w:p>
    <w:p w14:paraId="4E972F85" w14:textId="0C8E229F" w:rsidR="009C4E10" w:rsidRPr="00C90124" w:rsidRDefault="009C4E10" w:rsidP="009C4E1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hAnsi="Lato" w:cs="Lato"/>
          <w:sz w:val="24"/>
          <w:szCs w:val="24"/>
        </w:rPr>
        <w:t>osobą przeznaczoną</w:t>
      </w:r>
      <w:r w:rsidRPr="00C90124">
        <w:rPr>
          <w:rFonts w:ascii="Lato" w:hAnsi="Lato"/>
          <w:sz w:val="24"/>
          <w:szCs w:val="24"/>
        </w:rPr>
        <w:t xml:space="preserve"> do pełnienia funkcji </w:t>
      </w:r>
      <w:r w:rsidRPr="00C90124">
        <w:rPr>
          <w:rFonts w:ascii="Lato" w:hAnsi="Lato"/>
          <w:b/>
          <w:bCs/>
          <w:sz w:val="24"/>
          <w:szCs w:val="24"/>
        </w:rPr>
        <w:t>kierownika robót drogowych</w:t>
      </w:r>
      <w:r w:rsidRPr="00C90124">
        <w:rPr>
          <w:rFonts w:ascii="Lato" w:hAnsi="Lato"/>
          <w:sz w:val="24"/>
          <w:szCs w:val="24"/>
        </w:rPr>
        <w:t xml:space="preserve">, posiadającą uprawnienia do kierowania robotami budowlanymi w specjalności drogowej w zakresie niezbędnym do realizacji zamówienia, a także posiadającą co najmniej 3-letnie doświadczenie zawodowe </w:t>
      </w:r>
      <w:r w:rsidRPr="00C90124">
        <w:rPr>
          <w:rFonts w:ascii="Lato" w:hAnsi="Lato" w:cs="Lato"/>
          <w:sz w:val="24"/>
          <w:szCs w:val="24"/>
        </w:rPr>
        <w:t xml:space="preserve">w pełnieniu obowiązków kierownika robót </w:t>
      </w:r>
      <w:r w:rsidRPr="00C90124">
        <w:rPr>
          <w:rFonts w:ascii="Lato" w:hAnsi="Lato"/>
          <w:sz w:val="24"/>
          <w:szCs w:val="24"/>
        </w:rPr>
        <w:t>w zakresie odpowiadającym posiadanym uprawnieniom,</w:t>
      </w:r>
    </w:p>
    <w:p w14:paraId="29159A1E" w14:textId="10369D6E" w:rsidR="00E900EF" w:rsidRPr="00C90124" w:rsidRDefault="009C4E10" w:rsidP="009C4E1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osobą przeznaczoną do pełnienia funkcji </w:t>
      </w:r>
      <w:r w:rsidRPr="00C90124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C90124">
        <w:rPr>
          <w:rFonts w:ascii="Lato" w:eastAsia="Lato" w:hAnsi="Lato" w:cs="Lato"/>
          <w:sz w:val="24"/>
          <w:szCs w:val="24"/>
        </w:rPr>
        <w:t xml:space="preserve">, </w:t>
      </w:r>
      <w:r w:rsidRPr="00C90124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w pełnieniu obowiązków kierownika robót ogrodniczych oraz posiadającą co najmniej 9-miesięczną praktykę w pracach konserwatorskich lub restauratorskich prowadzonych przy zabytkach będących parkami lub innego rodzaju zielenią wpisaną do rejestru zabytków, zgodnie z wymaganiami ustawy z dnia 23 lipca 2003r. o ochronie zabytków i opiece nad zabytkami 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>. zm.)</w:t>
      </w:r>
      <w:r w:rsidRPr="00C90124">
        <w:rPr>
          <w:rFonts w:ascii="Lato" w:hAnsi="Lato" w:cs="Arial"/>
          <w:sz w:val="24"/>
          <w:szCs w:val="24"/>
        </w:rPr>
        <w:t xml:space="preserve">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>. zm.)</w:t>
      </w:r>
      <w:r w:rsidRPr="00C90124">
        <w:rPr>
          <w:rFonts w:ascii="Lato" w:hAnsi="Lato" w:cs="Arial"/>
          <w:sz w:val="24"/>
          <w:szCs w:val="24"/>
        </w:rPr>
        <w:t>, w zakresie odpowiadającym posiadanemu wykształceniu,</w:t>
      </w:r>
    </w:p>
    <w:p w14:paraId="0F47BFE1" w14:textId="3D55DB79" w:rsidR="00E900EF" w:rsidRPr="00C90124" w:rsidRDefault="00B25B95" w:rsidP="009C4E10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58989650"/>
      <w:r w:rsidRPr="00C90124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C90124">
        <w:rPr>
          <w:rFonts w:ascii="Lato" w:eastAsia="Lato" w:hAnsi="Lato" w:cs="Lato"/>
          <w:sz w:val="24"/>
          <w:szCs w:val="24"/>
        </w:rPr>
        <w:t xml:space="preserve"> niezbędną wiedzę i doświadczenie, tzn. iż w okresie </w:t>
      </w:r>
      <w:r w:rsidR="00E900EF" w:rsidRPr="00C90124">
        <w:rPr>
          <w:rFonts w:ascii="Lato" w:eastAsia="Lato" w:hAnsi="Lato" w:cs="Lato"/>
          <w:sz w:val="24"/>
          <w:szCs w:val="24"/>
        </w:rPr>
        <w:t>ostatnich 5 lat przed upływem terminu składania ofert o udzielenie zamówienia, a jeżeli okres prowadzenia działalności jest krótszy, to w tym okresie, zrealizowa</w:t>
      </w:r>
      <w:r w:rsidR="009C4E10" w:rsidRPr="00C90124">
        <w:rPr>
          <w:rFonts w:ascii="Lato" w:eastAsia="Lato" w:hAnsi="Lato" w:cs="Lato"/>
          <w:sz w:val="24"/>
          <w:szCs w:val="24"/>
        </w:rPr>
        <w:t>liśmy</w:t>
      </w:r>
      <w:r w:rsidR="00E900EF" w:rsidRPr="00C90124">
        <w:rPr>
          <w:rFonts w:ascii="Lato" w:eastAsia="Lato" w:hAnsi="Lato" w:cs="Lato"/>
          <w:sz w:val="24"/>
          <w:szCs w:val="24"/>
        </w:rPr>
        <w:t xml:space="preserve"> </w:t>
      </w:r>
      <w:r w:rsidR="009C4E10" w:rsidRPr="00C90124">
        <w:rPr>
          <w:rFonts w:ascii="Lato" w:eastAsia="Lato" w:hAnsi="Lato" w:cs="Lato"/>
          <w:sz w:val="24"/>
          <w:szCs w:val="24"/>
        </w:rPr>
        <w:t xml:space="preserve">dwie roboty budowlane, w tym co najmniej jedna na </w:t>
      </w:r>
      <w:r w:rsidR="009C4E10" w:rsidRPr="00C90124">
        <w:rPr>
          <w:rFonts w:ascii="Lato" w:hAnsi="Lato" w:cs="Arial"/>
          <w:sz w:val="24"/>
          <w:szCs w:val="24"/>
        </w:rPr>
        <w:t xml:space="preserve">terenie objętym wpisem do rejestru zabytków lub inną formą ochrony zabytków w rozumieniu zapisów art. 7 ustawy z dnia 23 lipca </w:t>
      </w:r>
      <w:r w:rsidR="009C4E10" w:rsidRPr="00C90124">
        <w:rPr>
          <w:rFonts w:ascii="Lato" w:hAnsi="Lato" w:cs="Arial"/>
          <w:sz w:val="24"/>
          <w:szCs w:val="24"/>
        </w:rPr>
        <w:lastRenderedPageBreak/>
        <w:t xml:space="preserve">2003 r. o ochronie zabytków i opiece nad zabytkami </w:t>
      </w:r>
      <w:r w:rsidR="009C4E10"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="009C4E10"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9C4E10" w:rsidRPr="00C90124">
        <w:rPr>
          <w:rFonts w:ascii="Lato" w:eastAsia="Lato" w:hAnsi="Lato" w:cs="Lato"/>
          <w:color w:val="000000"/>
          <w:sz w:val="24"/>
          <w:szCs w:val="24"/>
        </w:rPr>
        <w:t xml:space="preserve">. zm.), </w:t>
      </w:r>
      <w:r w:rsidR="009C4E10" w:rsidRPr="00C90124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="009C4E10" w:rsidRPr="00C90124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C90124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C90124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 xml:space="preserve"> 500.000,00 zł brutto (słownie: pięćset tysięcy złotych)</w:t>
      </w:r>
      <w:r w:rsidR="00E900EF" w:rsidRPr="00C90124">
        <w:rPr>
          <w:rFonts w:ascii="Lato" w:eastAsia="Lato" w:hAnsi="Lato" w:cs="Lato"/>
          <w:b/>
          <w:bCs/>
          <w:sz w:val="24"/>
          <w:szCs w:val="24"/>
        </w:rPr>
        <w:t xml:space="preserve">. </w:t>
      </w:r>
    </w:p>
    <w:bookmarkEnd w:id="4"/>
    <w:p w14:paraId="707F8944" w14:textId="77777777" w:rsidR="001B53E6" w:rsidRPr="00C90124" w:rsidRDefault="00525C1E" w:rsidP="009C4E10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C90124" w:rsidRDefault="00525C1E" w:rsidP="009C4E1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C9012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90124">
        <w:rPr>
          <w:rFonts w:ascii="Lato" w:eastAsia="Lato" w:hAnsi="Lato" w:cs="Lato"/>
          <w:sz w:val="24"/>
          <w:szCs w:val="24"/>
        </w:rPr>
        <w:t>202</w:t>
      </w:r>
      <w:r w:rsidR="005C2D62" w:rsidRPr="00C90124">
        <w:rPr>
          <w:rFonts w:ascii="Lato" w:eastAsia="Lato" w:hAnsi="Lato" w:cs="Lato"/>
          <w:sz w:val="24"/>
          <w:szCs w:val="24"/>
        </w:rPr>
        <w:t>4</w:t>
      </w:r>
      <w:r w:rsidR="00DB6FBF" w:rsidRPr="00C90124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C90124">
        <w:rPr>
          <w:rFonts w:ascii="Lato" w:eastAsia="Lato" w:hAnsi="Lato" w:cs="Lato"/>
          <w:sz w:val="24"/>
          <w:szCs w:val="24"/>
        </w:rPr>
        <w:t>507</w:t>
      </w:r>
      <w:r w:rsidRPr="00C90124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9012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9012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90124">
        <w:rPr>
          <w:rFonts w:ascii="Lato" w:eastAsia="Lato" w:hAnsi="Lato" w:cs="Lato"/>
          <w:sz w:val="24"/>
          <w:szCs w:val="24"/>
        </w:rPr>
        <w:t xml:space="preserve">2023r., poz. 1124 </w:t>
      </w:r>
      <w:r w:rsidRPr="00C9012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9012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WYKAZ PODWYKONAWCÓW</w:t>
      </w:r>
      <w:r w:rsidRPr="00C90124">
        <w:rPr>
          <w:rFonts w:ascii="Lato" w:eastAsia="Lato" w:hAnsi="Lato" w:cs="Lato"/>
          <w:i/>
          <w:sz w:val="24"/>
          <w:szCs w:val="24"/>
        </w:rPr>
        <w:t>–</w:t>
      </w:r>
      <w:r w:rsidRPr="00C90124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9012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90124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ami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9012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9012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9012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C90124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C9012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C90124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C9012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C90124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C90124" w:rsidRDefault="007663DF">
      <w:pPr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C90124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9012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90124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C9012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9012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9012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90DE5E8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 w postępowaniu na</w:t>
      </w:r>
      <w:r w:rsidRPr="00C90124">
        <w:rPr>
          <w:rFonts w:ascii="Lato" w:eastAsia="Lato" w:hAnsi="Lato" w:cs="Lato"/>
          <w:b/>
          <w:sz w:val="24"/>
          <w:szCs w:val="24"/>
        </w:rPr>
        <w:t xml:space="preserve"> </w:t>
      </w:r>
      <w:bookmarkStart w:id="5" w:name="_Hlk190866243"/>
      <w:r w:rsidR="00E900EF" w:rsidRPr="00C90124">
        <w:rPr>
          <w:rFonts w:ascii="Lato" w:hAnsi="Lato"/>
          <w:b/>
          <w:bCs/>
          <w:sz w:val="24"/>
          <w:szCs w:val="24"/>
        </w:rPr>
        <w:t xml:space="preserve">wyłonienie Wykonawcy robót budowlanych, </w:t>
      </w:r>
      <w:proofErr w:type="spellStart"/>
      <w:r w:rsidR="00E900EF" w:rsidRPr="00C90124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900EF" w:rsidRPr="00C90124">
        <w:rPr>
          <w:rFonts w:ascii="Lato" w:hAnsi="Lato"/>
          <w:b/>
          <w:bCs/>
          <w:sz w:val="24"/>
          <w:szCs w:val="24"/>
        </w:rPr>
        <w:t xml:space="preserve"> zieleni wraz z pielęgnacją w 2026r</w:t>
      </w:r>
      <w:r w:rsidR="00C90124" w:rsidRPr="00C90124">
        <w:rPr>
          <w:rFonts w:ascii="Lato" w:hAnsi="Lato"/>
          <w:b/>
          <w:bCs/>
          <w:sz w:val="24"/>
          <w:szCs w:val="24"/>
        </w:rPr>
        <w:t>.</w:t>
      </w:r>
      <w:r w:rsidR="00E900EF" w:rsidRPr="00C90124">
        <w:rPr>
          <w:rFonts w:ascii="Lato" w:hAnsi="Lato"/>
          <w:b/>
          <w:bCs/>
          <w:sz w:val="24"/>
          <w:szCs w:val="24"/>
        </w:rPr>
        <w:t>, związanych z realizacją zadania pn. „Plac Sikorskiego – zielone podwórko w sercu Krakowa!”</w:t>
      </w:r>
      <w:r w:rsidR="00C90124" w:rsidRPr="00C90124">
        <w:rPr>
          <w:rFonts w:ascii="Lato" w:hAnsi="Lato"/>
          <w:b/>
          <w:bCs/>
          <w:sz w:val="24"/>
          <w:szCs w:val="24"/>
        </w:rPr>
        <w:t>,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 w ramach budżetu obywatelskiego dzielnic edycja X, dla Zarządu Zieleni Miejskiej w Krakowie.</w:t>
      </w:r>
      <w:bookmarkEnd w:id="5"/>
    </w:p>
    <w:p w14:paraId="1001493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9012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9012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9012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9012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9012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C9012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9012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Pzp</w:t>
      </w:r>
      <w:proofErr w:type="spellEnd"/>
      <w:r w:rsidRPr="00C90124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C9012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C9012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C90124">
        <w:rPr>
          <w:rFonts w:ascii="Lato" w:eastAsia="Lato" w:hAnsi="Lato" w:cs="Lato"/>
          <w:sz w:val="24"/>
          <w:szCs w:val="24"/>
        </w:rPr>
        <w:t>4</w:t>
      </w:r>
      <w:r w:rsidRPr="00C90124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C90124">
        <w:rPr>
          <w:rFonts w:ascii="Lato" w:eastAsia="Lato" w:hAnsi="Lato" w:cs="Lato"/>
          <w:sz w:val="24"/>
          <w:szCs w:val="24"/>
        </w:rPr>
        <w:t>507</w:t>
      </w:r>
      <w:r w:rsidRPr="00C90124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9012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9012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90124">
        <w:rPr>
          <w:rFonts w:ascii="Lato" w:eastAsia="Lato" w:hAnsi="Lato" w:cs="Lato"/>
          <w:sz w:val="24"/>
          <w:szCs w:val="24"/>
        </w:rPr>
        <w:t xml:space="preserve">2023r., poz. 1124 </w:t>
      </w:r>
      <w:r w:rsidRPr="00C9012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9012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C90124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90124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9012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90124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C9012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6A7DFD19" w:rsidR="00BA0C21" w:rsidRPr="00C9012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90124">
        <w:rPr>
          <w:rFonts w:ascii="Lato" w:eastAsia="Lato" w:hAnsi="Lato" w:cs="Lato"/>
          <w:b/>
          <w:sz w:val="24"/>
          <w:szCs w:val="24"/>
        </w:rPr>
        <w:t xml:space="preserve"> 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wyłonienie Wykonawcy robót budowlanych, </w:t>
      </w:r>
      <w:proofErr w:type="spellStart"/>
      <w:r w:rsidR="00E900EF" w:rsidRPr="00C90124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900EF" w:rsidRPr="00C90124">
        <w:rPr>
          <w:rFonts w:ascii="Lato" w:hAnsi="Lato"/>
          <w:b/>
          <w:bCs/>
          <w:sz w:val="24"/>
          <w:szCs w:val="24"/>
        </w:rPr>
        <w:t xml:space="preserve"> zieleni wraz z pielęgnacją w 2026r</w:t>
      </w:r>
      <w:r w:rsidR="00C90124" w:rsidRPr="00C90124">
        <w:rPr>
          <w:rFonts w:ascii="Lato" w:hAnsi="Lato"/>
          <w:b/>
          <w:bCs/>
          <w:sz w:val="24"/>
          <w:szCs w:val="24"/>
        </w:rPr>
        <w:t>.</w:t>
      </w:r>
      <w:r w:rsidR="00E900EF" w:rsidRPr="00C90124">
        <w:rPr>
          <w:rFonts w:ascii="Lato" w:hAnsi="Lato"/>
          <w:b/>
          <w:bCs/>
          <w:sz w:val="24"/>
          <w:szCs w:val="24"/>
        </w:rPr>
        <w:t>, związanych z realizacją zadania pn. „Plac Sikorskiego – zielone podwórko w sercu Krakowa!”</w:t>
      </w:r>
      <w:r w:rsidR="00C90124" w:rsidRPr="00C90124">
        <w:rPr>
          <w:rFonts w:ascii="Lato" w:hAnsi="Lato"/>
          <w:b/>
          <w:bCs/>
          <w:sz w:val="24"/>
          <w:szCs w:val="24"/>
        </w:rPr>
        <w:t>,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 w ramach budżetu obywatelskiego dzielnic edycja X, dla Zarządu Zieleni Miejskiej w Krakowie,</w:t>
      </w:r>
    </w:p>
    <w:p w14:paraId="6D4B5548" w14:textId="05BD0D16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hAnsi="Lato"/>
          <w:sz w:val="24"/>
          <w:szCs w:val="24"/>
        </w:rPr>
        <w:br w:type="page"/>
      </w:r>
      <w:r w:rsidRPr="00C90124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90124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2D69054F" w:rsidR="00BA0C21" w:rsidRPr="00C9012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wyłonienie Wykonawcy robót budowlanych, </w:t>
      </w:r>
      <w:proofErr w:type="spellStart"/>
      <w:r w:rsidR="00E900EF" w:rsidRPr="00C90124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900EF" w:rsidRPr="00C90124">
        <w:rPr>
          <w:rFonts w:ascii="Lato" w:hAnsi="Lato"/>
          <w:b/>
          <w:bCs/>
          <w:sz w:val="24"/>
          <w:szCs w:val="24"/>
        </w:rPr>
        <w:t xml:space="preserve"> zieleni wraz z pielęgnacją w 2026r</w:t>
      </w:r>
      <w:r w:rsidR="00C90124" w:rsidRPr="00C90124">
        <w:rPr>
          <w:rFonts w:ascii="Lato" w:hAnsi="Lato"/>
          <w:b/>
          <w:bCs/>
          <w:sz w:val="24"/>
          <w:szCs w:val="24"/>
        </w:rPr>
        <w:t>.</w:t>
      </w:r>
      <w:r w:rsidR="00E900EF" w:rsidRPr="00C90124">
        <w:rPr>
          <w:rFonts w:ascii="Lato" w:hAnsi="Lato"/>
          <w:b/>
          <w:bCs/>
          <w:sz w:val="24"/>
          <w:szCs w:val="24"/>
        </w:rPr>
        <w:t>, związanych z realizacją zadania pn. „Plac Sikorskiego – zielone podwórko w sercu Krakowa!”</w:t>
      </w:r>
      <w:r w:rsidR="00C90124" w:rsidRPr="00C90124">
        <w:rPr>
          <w:rFonts w:ascii="Lato" w:hAnsi="Lato"/>
          <w:b/>
          <w:bCs/>
          <w:sz w:val="24"/>
          <w:szCs w:val="24"/>
        </w:rPr>
        <w:t>,</w:t>
      </w:r>
      <w:r w:rsidR="00E900EF" w:rsidRPr="00C90124">
        <w:rPr>
          <w:rFonts w:ascii="Lato" w:hAnsi="Lato"/>
          <w:b/>
          <w:bCs/>
          <w:sz w:val="24"/>
          <w:szCs w:val="24"/>
        </w:rPr>
        <w:t xml:space="preserve"> w ramach budżetu obywatelskiego dzielnic edycja X, dla Zarządu Zieleni Miejskiej w Krakowie,</w:t>
      </w:r>
    </w:p>
    <w:p w14:paraId="6712FFDC" w14:textId="58CC8163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C90124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C9012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90124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C9012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C9012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C9012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90124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C90124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90124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C90124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C90124">
        <w:rPr>
          <w:rFonts w:ascii="Lato" w:hAnsi="Lato"/>
          <w:bCs/>
          <w:spacing w:val="-4"/>
          <w:sz w:val="24"/>
          <w:szCs w:val="24"/>
        </w:rPr>
        <w:t>1616</w:t>
      </w:r>
      <w:r w:rsidRPr="00C90124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C90124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C90124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C9012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C90124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90124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C90124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C90124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90124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C90124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C9012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C90124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C90124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C90124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C90124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9012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hAnsi="Lato"/>
          <w:sz w:val="24"/>
          <w:szCs w:val="24"/>
        </w:rPr>
        <w:br w:type="page"/>
      </w:r>
      <w:r w:rsidRPr="00C90124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9012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C90124" w:rsidRDefault="002532E2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1ci93xb" w:colFirst="0" w:colLast="0"/>
      <w:bookmarkEnd w:id="6"/>
      <w:r w:rsidRPr="00C90124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6589CF65" w14:textId="77777777" w:rsidR="009C4E10" w:rsidRPr="00C90124" w:rsidRDefault="009C4E10" w:rsidP="009C4E1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osobą przeznaczoną do pełnienia funkcji</w:t>
      </w:r>
      <w:r w:rsidRPr="00C9012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budowy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specjalności konstrukcyjno-budowlanej w zakresie niezbędnym do realizacji zamówienia, jak również spełniającą wymagania, o których mowa w art. 37c ustawy o ochronie zabytków i opiece nad zabytkami 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. zm.),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</w:t>
      </w:r>
    </w:p>
    <w:p w14:paraId="72E63B71" w14:textId="77777777" w:rsidR="009C4E10" w:rsidRPr="00C90124" w:rsidRDefault="009C4E10" w:rsidP="009C4E1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hAnsi="Lato" w:cs="Lato"/>
          <w:sz w:val="24"/>
          <w:szCs w:val="24"/>
        </w:rPr>
        <w:t>osobą przeznaczoną</w:t>
      </w:r>
      <w:r w:rsidRPr="00C90124">
        <w:rPr>
          <w:rFonts w:ascii="Lato" w:hAnsi="Lato"/>
          <w:sz w:val="24"/>
          <w:szCs w:val="24"/>
        </w:rPr>
        <w:t xml:space="preserve"> do pełnienia funkcji </w:t>
      </w:r>
      <w:r w:rsidRPr="00C90124">
        <w:rPr>
          <w:rFonts w:ascii="Lato" w:hAnsi="Lato"/>
          <w:b/>
          <w:bCs/>
          <w:sz w:val="24"/>
          <w:szCs w:val="24"/>
        </w:rPr>
        <w:t>kierownika robót drogowych</w:t>
      </w:r>
      <w:r w:rsidRPr="00C90124">
        <w:rPr>
          <w:rFonts w:ascii="Lato" w:hAnsi="Lato"/>
          <w:sz w:val="24"/>
          <w:szCs w:val="24"/>
        </w:rPr>
        <w:t xml:space="preserve">, posiadającą uprawnienia do kierowania robotami budowlanymi w specjalności drogowej w zakresie niezbędnym do realizacji zamówienia, a także posiadającą co najmniej 3-letnie doświadczenie zawodowe </w:t>
      </w:r>
      <w:r w:rsidRPr="00C90124">
        <w:rPr>
          <w:rFonts w:ascii="Lato" w:hAnsi="Lato" w:cs="Lato"/>
          <w:sz w:val="24"/>
          <w:szCs w:val="24"/>
        </w:rPr>
        <w:t xml:space="preserve">w pełnieniu obowiązków kierownika robót </w:t>
      </w:r>
      <w:r w:rsidRPr="00C90124">
        <w:rPr>
          <w:rFonts w:ascii="Lato" w:hAnsi="Lato"/>
          <w:sz w:val="24"/>
          <w:szCs w:val="24"/>
        </w:rPr>
        <w:t>w zakresie odpowiadającym posiadanym uprawnieniom,</w:t>
      </w:r>
    </w:p>
    <w:p w14:paraId="55F65CF0" w14:textId="05835185" w:rsidR="006B034E" w:rsidRPr="00C90124" w:rsidRDefault="009C4E10" w:rsidP="009C4E1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osobą przeznaczoną do pełnienia funkcji </w:t>
      </w:r>
      <w:r w:rsidRPr="00C90124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C90124">
        <w:rPr>
          <w:rFonts w:ascii="Lato" w:eastAsia="Lato" w:hAnsi="Lato" w:cs="Lato"/>
          <w:sz w:val="24"/>
          <w:szCs w:val="24"/>
        </w:rPr>
        <w:t xml:space="preserve">, </w:t>
      </w:r>
      <w:r w:rsidRPr="00C90124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w pełnieniu obowiązków kierownika robót ogrodniczych oraz posiadającą co najmniej 9-miesięczną praktykę w pracach konserwatorskich lub restauratorskich prowadzonych przy zabytkach będących parkami lub innego rodzaju zielenią wpisaną do rejestru zabytków, zgodnie z wymaganiami ustawy z dnia 23 lipca 2003r. o ochronie zabytków i opiece nad zabytkami 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>. zm.)</w:t>
      </w:r>
      <w:r w:rsidRPr="00C90124">
        <w:rPr>
          <w:rFonts w:ascii="Lato" w:hAnsi="Lato" w:cs="Arial"/>
          <w:sz w:val="24"/>
          <w:szCs w:val="24"/>
        </w:rPr>
        <w:t xml:space="preserve">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90124">
        <w:rPr>
          <w:rFonts w:ascii="Lato" w:eastAsia="Lato" w:hAnsi="Lato" w:cs="Lato"/>
          <w:color w:val="000000"/>
          <w:sz w:val="24"/>
          <w:szCs w:val="24"/>
        </w:rPr>
        <w:t>. zm.)</w:t>
      </w:r>
      <w:r w:rsidRPr="00C90124">
        <w:rPr>
          <w:rFonts w:ascii="Lato" w:hAnsi="Lato" w:cs="Arial"/>
          <w:sz w:val="24"/>
          <w:szCs w:val="24"/>
        </w:rPr>
        <w:t>, w zakresie odpowiadającym posiadanemu wykształceniu</w:t>
      </w:r>
      <w:r w:rsidR="001106C5" w:rsidRPr="00C90124">
        <w:rPr>
          <w:rFonts w:ascii="Lato" w:hAnsi="Lato" w:cs="Lato"/>
          <w:sz w:val="24"/>
          <w:szCs w:val="24"/>
        </w:rPr>
        <w:t>.</w:t>
      </w:r>
    </w:p>
    <w:p w14:paraId="146E16CB" w14:textId="77777777" w:rsidR="001B53E6" w:rsidRPr="00C90124" w:rsidRDefault="00525C1E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9012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90124">
        <w:rPr>
          <w:rFonts w:ascii="Lato" w:eastAsia="Lato" w:hAnsi="Lato" w:cs="Lato"/>
          <w:i/>
          <w:sz w:val="24"/>
          <w:szCs w:val="24"/>
        </w:rPr>
        <w:t>osób z</w:t>
      </w:r>
      <w:r w:rsidRPr="00C9012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90124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90124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9012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9012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90124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90124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106C5" w:rsidRPr="00C90124" w14:paraId="710D183A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E180361" w14:textId="0144087D" w:rsidR="001106C5" w:rsidRPr="00C90124" w:rsidRDefault="001106C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64CC" w14:textId="77777777" w:rsidR="001106C5" w:rsidRPr="00C90124" w:rsidRDefault="001106C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C7AB" w14:textId="77777777" w:rsidR="001106C5" w:rsidRPr="00C90124" w:rsidRDefault="001106C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B1A1" w14:textId="77777777" w:rsidR="001106C5" w:rsidRPr="00C90124" w:rsidRDefault="001106C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4468" w14:textId="77777777" w:rsidR="001106C5" w:rsidRPr="00C90124" w:rsidRDefault="001106C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hAnsi="Lato"/>
          <w:sz w:val="24"/>
          <w:szCs w:val="24"/>
        </w:rPr>
        <w:br w:type="page"/>
      </w:r>
      <w:r w:rsidRPr="00C9012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90124">
        <w:rPr>
          <w:rFonts w:ascii="Lato" w:eastAsia="Lato" w:hAnsi="Lato" w:cs="Lato"/>
          <w:sz w:val="24"/>
          <w:szCs w:val="24"/>
        </w:rPr>
        <w:t>ROBÓT</w:t>
      </w:r>
      <w:r w:rsidRPr="00C90124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291CE63B" w:rsidR="002532E2" w:rsidRPr="00C90124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90124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</w:t>
      </w:r>
      <w:r w:rsidR="009C4E10" w:rsidRPr="00C90124">
        <w:rPr>
          <w:rFonts w:ascii="Lato" w:eastAsia="Lato" w:hAnsi="Lato" w:cs="Lato"/>
          <w:sz w:val="24"/>
          <w:szCs w:val="24"/>
        </w:rPr>
        <w:t xml:space="preserve">iż w okresie ostatnich 5 lat przed upływem terminu składania ofert o udzielenie zamówienia, a jeżeli okres prowadzenia działalności jest krótszy, to w tym okresie, zrealizowaliśmy dwie roboty budowlane, w tym co najmniej jedna na </w:t>
      </w:r>
      <w:r w:rsidR="009C4E10" w:rsidRPr="00C90124">
        <w:rPr>
          <w:rFonts w:ascii="Lato" w:hAnsi="Lato" w:cs="Arial"/>
          <w:sz w:val="24"/>
          <w:szCs w:val="24"/>
        </w:rPr>
        <w:t xml:space="preserve">terenie objętym wpisem do rejestru zabytków lub inną formą ochrony zabytków w rozumieniu zapisów art. 7 ustawy z dnia 23 lipca 2003 r. o ochronie zabytków i opiece nad zabytkami </w:t>
      </w:r>
      <w:r w:rsidR="009C4E10" w:rsidRPr="00C90124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="009C4E10" w:rsidRPr="00C90124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9C4E10" w:rsidRPr="00C90124">
        <w:rPr>
          <w:rFonts w:ascii="Lato" w:eastAsia="Lato" w:hAnsi="Lato" w:cs="Lato"/>
          <w:color w:val="000000"/>
          <w:sz w:val="24"/>
          <w:szCs w:val="24"/>
        </w:rPr>
        <w:t xml:space="preserve">. zm.), </w:t>
      </w:r>
      <w:r w:rsidR="009C4E10" w:rsidRPr="00C90124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="009C4E10" w:rsidRPr="00C90124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C90124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C90124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C90124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9C4E10" w:rsidRPr="00C90124">
        <w:rPr>
          <w:rFonts w:ascii="Lato" w:eastAsia="Lato" w:hAnsi="Lato" w:cs="Lato"/>
          <w:b/>
          <w:bCs/>
          <w:sz w:val="24"/>
          <w:szCs w:val="24"/>
        </w:rPr>
        <w:t xml:space="preserve"> 500.000,00 zł brutto (słownie: pięćset tysięcy złotych)</w:t>
      </w:r>
      <w:r w:rsidR="001106C5" w:rsidRPr="00C90124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C90124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C9012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90124">
        <w:rPr>
          <w:rFonts w:ascii="Lato" w:eastAsia="Lato" w:hAnsi="Lato" w:cs="Lato"/>
          <w:i/>
          <w:sz w:val="24"/>
          <w:szCs w:val="24"/>
        </w:rPr>
        <w:t>robót z</w:t>
      </w:r>
      <w:r w:rsidRPr="00C9012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9012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90124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90124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90124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9012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90124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9012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9012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C90124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C90124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9012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C9012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C9012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C9012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C9012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C9012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9012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90124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C90124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9012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C90124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178B5EC9" w:rsidR="001B53E6" w:rsidRPr="000C53D6" w:rsidRDefault="001B53E6" w:rsidP="000C53D6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0C53D6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272D" w14:textId="77777777" w:rsidR="00F14D45" w:rsidRDefault="00F14D45">
      <w:pPr>
        <w:spacing w:after="0" w:line="240" w:lineRule="auto"/>
      </w:pPr>
      <w:r>
        <w:separator/>
      </w:r>
    </w:p>
  </w:endnote>
  <w:endnote w:type="continuationSeparator" w:id="0">
    <w:p w14:paraId="62F3F510" w14:textId="77777777" w:rsidR="00F14D45" w:rsidRDefault="00F1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7CE0" w14:textId="77777777" w:rsidR="00F14D45" w:rsidRDefault="00F14D45">
      <w:pPr>
        <w:spacing w:after="0" w:line="240" w:lineRule="auto"/>
      </w:pPr>
      <w:r>
        <w:separator/>
      </w:r>
    </w:p>
  </w:footnote>
  <w:footnote w:type="continuationSeparator" w:id="0">
    <w:p w14:paraId="56761DFE" w14:textId="77777777" w:rsidR="00F14D45" w:rsidRDefault="00F1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9A42" w14:textId="45140E08" w:rsidR="005710FA" w:rsidRDefault="00377151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9B3F61">
      <w:rPr>
        <w:rFonts w:ascii="Lato" w:eastAsia="Lato" w:hAnsi="Lato" w:cs="Lato"/>
        <w:i/>
        <w:sz w:val="14"/>
        <w:szCs w:val="14"/>
      </w:rPr>
      <w:t xml:space="preserve">SWZ w postępowaniu na </w:t>
    </w:r>
    <w:r w:rsidR="005710FA" w:rsidRPr="005710FA">
      <w:rPr>
        <w:rFonts w:ascii="Lato" w:eastAsia="Lato" w:hAnsi="Lato" w:cs="Lato"/>
        <w:i/>
        <w:sz w:val="14"/>
        <w:szCs w:val="14"/>
      </w:rPr>
      <w:t xml:space="preserve">wyłonienie Wykonawcy robót budowlanych, </w:t>
    </w:r>
    <w:proofErr w:type="spellStart"/>
    <w:r w:rsidR="005710FA" w:rsidRPr="005710FA">
      <w:rPr>
        <w:rFonts w:ascii="Lato" w:eastAsia="Lato" w:hAnsi="Lato" w:cs="Lato"/>
        <w:i/>
        <w:sz w:val="14"/>
        <w:szCs w:val="14"/>
      </w:rPr>
      <w:t>nasadzeń</w:t>
    </w:r>
    <w:proofErr w:type="spellEnd"/>
    <w:r w:rsidR="005710FA" w:rsidRPr="005710FA">
      <w:rPr>
        <w:rFonts w:ascii="Lato" w:eastAsia="Lato" w:hAnsi="Lato" w:cs="Lato"/>
        <w:i/>
        <w:sz w:val="14"/>
        <w:szCs w:val="14"/>
      </w:rPr>
      <w:t xml:space="preserve"> zieleni wraz z pielęgnacją w 2026r</w:t>
    </w:r>
    <w:r w:rsidR="008F1962">
      <w:rPr>
        <w:rFonts w:ascii="Lato" w:eastAsia="Lato" w:hAnsi="Lato" w:cs="Lato"/>
        <w:i/>
        <w:sz w:val="14"/>
        <w:szCs w:val="14"/>
      </w:rPr>
      <w:t>.</w:t>
    </w:r>
    <w:r w:rsidR="005710FA" w:rsidRPr="005710FA">
      <w:rPr>
        <w:rFonts w:ascii="Lato" w:eastAsia="Lato" w:hAnsi="Lato" w:cs="Lato"/>
        <w:i/>
        <w:sz w:val="14"/>
        <w:szCs w:val="14"/>
      </w:rPr>
      <w:t>, związanych z realizacją zadania pn. „Plac Sikorskiego – zielone podwórko w sercu Krakowa!”, w ramach budżetu obywatelskiego dzielnic edycja X, dla Zarządu Zieleni Miejskiej w Krakowie</w:t>
    </w:r>
    <w:r w:rsidRPr="009B3F61">
      <w:rPr>
        <w:rFonts w:ascii="Lato" w:hAnsi="Lato" w:cs="Lato"/>
        <w:i/>
        <w:sz w:val="14"/>
        <w:szCs w:val="14"/>
      </w:rPr>
      <w:t xml:space="preserve">. </w:t>
    </w:r>
    <w:r w:rsidR="001447A3" w:rsidRPr="009B3F61">
      <w:rPr>
        <w:rFonts w:ascii="Lato" w:hAnsi="Lato" w:cs="Lato"/>
        <w:i/>
        <w:sz w:val="14"/>
        <w:szCs w:val="14"/>
      </w:rPr>
      <w:tab/>
    </w:r>
  </w:p>
  <w:p w14:paraId="63083171" w14:textId="2631AC66" w:rsidR="00377151" w:rsidRPr="001447A3" w:rsidRDefault="00377151" w:rsidP="005710FA">
    <w:pPr>
      <w:pStyle w:val="Nagwek"/>
      <w:tabs>
        <w:tab w:val="clear" w:pos="9072"/>
        <w:tab w:val="right" w:pos="9356"/>
      </w:tabs>
      <w:ind w:left="567"/>
      <w:jc w:val="right"/>
      <w:rPr>
        <w:rFonts w:ascii="Lato" w:hAnsi="Lato" w:cs="Lato"/>
        <w:i/>
        <w:sz w:val="14"/>
        <w:szCs w:val="14"/>
      </w:rPr>
    </w:pPr>
    <w:r w:rsidRPr="009B3F61">
      <w:rPr>
        <w:rFonts w:ascii="Lato" w:eastAsia="Lato" w:hAnsi="Lato" w:cs="Lato"/>
        <w:iCs/>
        <w:sz w:val="14"/>
        <w:szCs w:val="14"/>
      </w:rPr>
      <w:t xml:space="preserve">Postępowanie nr </w:t>
    </w:r>
    <w:r w:rsidR="00B3028D" w:rsidRPr="00B3028D">
      <w:rPr>
        <w:rFonts w:ascii="Lato" w:eastAsia="Lato" w:hAnsi="Lato" w:cs="Lato"/>
        <w:iCs/>
        <w:sz w:val="14"/>
        <w:szCs w:val="14"/>
      </w:rPr>
      <w:t>NP.26.2.13.25.BM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6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5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6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CB3691C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8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3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7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0" w15:restartNumberingAfterBreak="0">
    <w:nsid w:val="5E2F0836"/>
    <w:multiLevelType w:val="multilevel"/>
    <w:tmpl w:val="56A2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111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4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3A52BD"/>
    <w:multiLevelType w:val="multilevel"/>
    <w:tmpl w:val="AC863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0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F1D0007"/>
    <w:multiLevelType w:val="multilevel"/>
    <w:tmpl w:val="D5B06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2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5"/>
  </w:num>
  <w:num w:numId="4" w16cid:durableId="546570637">
    <w:abstractNumId w:val="107"/>
  </w:num>
  <w:num w:numId="5" w16cid:durableId="1433210172">
    <w:abstractNumId w:val="26"/>
  </w:num>
  <w:num w:numId="6" w16cid:durableId="811404542">
    <w:abstractNumId w:val="28"/>
  </w:num>
  <w:num w:numId="7" w16cid:durableId="1804692115">
    <w:abstractNumId w:val="99"/>
  </w:num>
  <w:num w:numId="8" w16cid:durableId="2126725205">
    <w:abstractNumId w:val="152"/>
  </w:num>
  <w:num w:numId="9" w16cid:durableId="308244019">
    <w:abstractNumId w:val="41"/>
  </w:num>
  <w:num w:numId="10" w16cid:durableId="580143787">
    <w:abstractNumId w:val="86"/>
  </w:num>
  <w:num w:numId="11" w16cid:durableId="1758358191">
    <w:abstractNumId w:val="17"/>
  </w:num>
  <w:num w:numId="12" w16cid:durableId="1191838107">
    <w:abstractNumId w:val="140"/>
  </w:num>
  <w:num w:numId="13" w16cid:durableId="47724093">
    <w:abstractNumId w:val="136"/>
  </w:num>
  <w:num w:numId="14" w16cid:durableId="772169810">
    <w:abstractNumId w:val="109"/>
  </w:num>
  <w:num w:numId="15" w16cid:durableId="275914429">
    <w:abstractNumId w:val="20"/>
  </w:num>
  <w:num w:numId="16" w16cid:durableId="1832063897">
    <w:abstractNumId w:val="23"/>
  </w:num>
  <w:num w:numId="17" w16cid:durableId="327948923">
    <w:abstractNumId w:val="32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2"/>
  </w:num>
  <w:num w:numId="21" w16cid:durableId="1889757814">
    <w:abstractNumId w:val="113"/>
  </w:num>
  <w:num w:numId="22" w16cid:durableId="624583779">
    <w:abstractNumId w:val="91"/>
  </w:num>
  <w:num w:numId="23" w16cid:durableId="508562593">
    <w:abstractNumId w:val="147"/>
  </w:num>
  <w:num w:numId="24" w16cid:durableId="1570336887">
    <w:abstractNumId w:val="55"/>
  </w:num>
  <w:num w:numId="25" w16cid:durableId="812987947">
    <w:abstractNumId w:val="117"/>
  </w:num>
  <w:num w:numId="26" w16cid:durableId="1553300854">
    <w:abstractNumId w:val="143"/>
  </w:num>
  <w:num w:numId="27" w16cid:durableId="666520116">
    <w:abstractNumId w:val="69"/>
  </w:num>
  <w:num w:numId="28" w16cid:durableId="1017316243">
    <w:abstractNumId w:val="127"/>
  </w:num>
  <w:num w:numId="29" w16cid:durableId="2027292121">
    <w:abstractNumId w:val="57"/>
  </w:num>
  <w:num w:numId="30" w16cid:durableId="331492482">
    <w:abstractNumId w:val="64"/>
  </w:num>
  <w:num w:numId="31" w16cid:durableId="2033912891">
    <w:abstractNumId w:val="90"/>
  </w:num>
  <w:num w:numId="32" w16cid:durableId="1900359671">
    <w:abstractNumId w:val="73"/>
  </w:num>
  <w:num w:numId="33" w16cid:durableId="1667827129">
    <w:abstractNumId w:val="39"/>
  </w:num>
  <w:num w:numId="34" w16cid:durableId="1438133833">
    <w:abstractNumId w:val="148"/>
  </w:num>
  <w:num w:numId="35" w16cid:durableId="2031947172">
    <w:abstractNumId w:val="133"/>
  </w:num>
  <w:num w:numId="36" w16cid:durableId="330109141">
    <w:abstractNumId w:val="149"/>
  </w:num>
  <w:num w:numId="37" w16cid:durableId="237253411">
    <w:abstractNumId w:val="94"/>
  </w:num>
  <w:num w:numId="38" w16cid:durableId="313025882">
    <w:abstractNumId w:val="56"/>
  </w:num>
  <w:num w:numId="39" w16cid:durableId="45568359">
    <w:abstractNumId w:val="98"/>
  </w:num>
  <w:num w:numId="40" w16cid:durableId="1007563864">
    <w:abstractNumId w:val="46"/>
  </w:num>
  <w:num w:numId="41" w16cid:durableId="453713827">
    <w:abstractNumId w:val="9"/>
  </w:num>
  <w:num w:numId="42" w16cid:durableId="1989896363">
    <w:abstractNumId w:val="8"/>
  </w:num>
  <w:num w:numId="43" w16cid:durableId="342169890">
    <w:abstractNumId w:val="85"/>
  </w:num>
  <w:num w:numId="44" w16cid:durableId="1152714185">
    <w:abstractNumId w:val="31"/>
  </w:num>
  <w:num w:numId="45" w16cid:durableId="2095472879">
    <w:abstractNumId w:val="146"/>
  </w:num>
  <w:num w:numId="46" w16cid:durableId="747076088">
    <w:abstractNumId w:val="30"/>
  </w:num>
  <w:num w:numId="47" w16cid:durableId="116534118">
    <w:abstractNumId w:val="111"/>
  </w:num>
  <w:num w:numId="48" w16cid:durableId="913900211">
    <w:abstractNumId w:val="7"/>
  </w:num>
  <w:num w:numId="49" w16cid:durableId="2001928505">
    <w:abstractNumId w:val="138"/>
  </w:num>
  <w:num w:numId="50" w16cid:durableId="2035299741">
    <w:abstractNumId w:val="19"/>
  </w:num>
  <w:num w:numId="51" w16cid:durableId="1010448754">
    <w:abstractNumId w:val="65"/>
  </w:num>
  <w:num w:numId="52" w16cid:durableId="1587883205">
    <w:abstractNumId w:val="11"/>
  </w:num>
  <w:num w:numId="53" w16cid:durableId="1627275971">
    <w:abstractNumId w:val="78"/>
  </w:num>
  <w:num w:numId="54" w16cid:durableId="1695812074">
    <w:abstractNumId w:val="82"/>
  </w:num>
  <w:num w:numId="55" w16cid:durableId="1617448637">
    <w:abstractNumId w:val="43"/>
  </w:num>
  <w:num w:numId="56" w16cid:durableId="1145120191">
    <w:abstractNumId w:val="80"/>
  </w:num>
  <w:num w:numId="57" w16cid:durableId="730077826">
    <w:abstractNumId w:val="74"/>
  </w:num>
  <w:num w:numId="58" w16cid:durableId="1034162055">
    <w:abstractNumId w:val="38"/>
  </w:num>
  <w:num w:numId="59" w16cid:durableId="2016420341">
    <w:abstractNumId w:val="126"/>
  </w:num>
  <w:num w:numId="60" w16cid:durableId="772821969">
    <w:abstractNumId w:val="70"/>
  </w:num>
  <w:num w:numId="61" w16cid:durableId="1330215173">
    <w:abstractNumId w:val="63"/>
  </w:num>
  <w:num w:numId="62" w16cid:durableId="1633779639">
    <w:abstractNumId w:val="62"/>
  </w:num>
  <w:num w:numId="63" w16cid:durableId="2085300496">
    <w:abstractNumId w:val="118"/>
  </w:num>
  <w:num w:numId="64" w16cid:durableId="1177380397">
    <w:abstractNumId w:val="59"/>
  </w:num>
  <w:num w:numId="65" w16cid:durableId="485902874">
    <w:abstractNumId w:val="13"/>
  </w:num>
  <w:num w:numId="66" w16cid:durableId="1222669816">
    <w:abstractNumId w:val="97"/>
  </w:num>
  <w:num w:numId="67" w16cid:durableId="1868516474">
    <w:abstractNumId w:val="132"/>
  </w:num>
  <w:num w:numId="68" w16cid:durableId="1688632206">
    <w:abstractNumId w:val="112"/>
  </w:num>
  <w:num w:numId="69" w16cid:durableId="683169763">
    <w:abstractNumId w:val="21"/>
  </w:num>
  <w:num w:numId="70" w16cid:durableId="1253465937">
    <w:abstractNumId w:val="115"/>
  </w:num>
  <w:num w:numId="71" w16cid:durableId="1692032360">
    <w:abstractNumId w:val="76"/>
  </w:num>
  <w:num w:numId="72" w16cid:durableId="1187135781">
    <w:abstractNumId w:val="60"/>
  </w:num>
  <w:num w:numId="73" w16cid:durableId="253438966">
    <w:abstractNumId w:val="45"/>
  </w:num>
  <w:num w:numId="74" w16cid:durableId="1795976468">
    <w:abstractNumId w:val="137"/>
  </w:num>
  <w:num w:numId="75" w16cid:durableId="1552963140">
    <w:abstractNumId w:val="50"/>
  </w:num>
  <w:num w:numId="76" w16cid:durableId="1908147466">
    <w:abstractNumId w:val="139"/>
  </w:num>
  <w:num w:numId="77" w16cid:durableId="1893887363">
    <w:abstractNumId w:val="6"/>
  </w:num>
  <w:num w:numId="78" w16cid:durableId="363754541">
    <w:abstractNumId w:val="18"/>
  </w:num>
  <w:num w:numId="79" w16cid:durableId="253168678">
    <w:abstractNumId w:val="142"/>
  </w:num>
  <w:num w:numId="80" w16cid:durableId="1845318531">
    <w:abstractNumId w:val="71"/>
  </w:num>
  <w:num w:numId="81" w16cid:durableId="65879456">
    <w:abstractNumId w:val="77"/>
  </w:num>
  <w:num w:numId="82" w16cid:durableId="1109742311">
    <w:abstractNumId w:val="66"/>
  </w:num>
  <w:num w:numId="83" w16cid:durableId="336079483">
    <w:abstractNumId w:val="51"/>
  </w:num>
  <w:num w:numId="84" w16cid:durableId="1381710638">
    <w:abstractNumId w:val="10"/>
  </w:num>
  <w:num w:numId="85" w16cid:durableId="445126924">
    <w:abstractNumId w:val="93"/>
  </w:num>
  <w:num w:numId="86" w16cid:durableId="853685190">
    <w:abstractNumId w:val="108"/>
  </w:num>
  <w:num w:numId="87" w16cid:durableId="1520118702">
    <w:abstractNumId w:val="95"/>
  </w:num>
  <w:num w:numId="88" w16cid:durableId="1152141594">
    <w:abstractNumId w:val="58"/>
  </w:num>
  <w:num w:numId="89" w16cid:durableId="1324359194">
    <w:abstractNumId w:val="67"/>
  </w:num>
  <w:num w:numId="90" w16cid:durableId="1084574509">
    <w:abstractNumId w:val="116"/>
  </w:num>
  <w:num w:numId="91" w16cid:durableId="568425820">
    <w:abstractNumId w:val="128"/>
  </w:num>
  <w:num w:numId="92" w16cid:durableId="1852910447">
    <w:abstractNumId w:val="29"/>
  </w:num>
  <w:num w:numId="93" w16cid:durableId="879631341">
    <w:abstractNumId w:val="36"/>
  </w:num>
  <w:num w:numId="94" w16cid:durableId="432673214">
    <w:abstractNumId w:val="44"/>
  </w:num>
  <w:num w:numId="95" w16cid:durableId="1796563919">
    <w:abstractNumId w:val="134"/>
  </w:num>
  <w:num w:numId="96" w16cid:durableId="854222412">
    <w:abstractNumId w:val="151"/>
  </w:num>
  <w:num w:numId="97" w16cid:durableId="1938558787">
    <w:abstractNumId w:val="88"/>
  </w:num>
  <w:num w:numId="98" w16cid:durableId="959529791">
    <w:abstractNumId w:val="102"/>
  </w:num>
  <w:num w:numId="99" w16cid:durableId="372390317">
    <w:abstractNumId w:val="68"/>
  </w:num>
  <w:num w:numId="100" w16cid:durableId="1237203097">
    <w:abstractNumId w:val="16"/>
  </w:num>
  <w:num w:numId="101" w16cid:durableId="16122532">
    <w:abstractNumId w:val="24"/>
  </w:num>
  <w:num w:numId="102" w16cid:durableId="996033414">
    <w:abstractNumId w:val="122"/>
  </w:num>
  <w:num w:numId="103" w16cid:durableId="1627927685">
    <w:abstractNumId w:val="72"/>
  </w:num>
  <w:num w:numId="104" w16cid:durableId="518088405">
    <w:abstractNumId w:val="125"/>
  </w:num>
  <w:num w:numId="105" w16cid:durableId="1945729831">
    <w:abstractNumId w:val="123"/>
  </w:num>
  <w:num w:numId="106" w16cid:durableId="1998455816">
    <w:abstractNumId w:val="120"/>
  </w:num>
  <w:num w:numId="107" w16cid:durableId="872768122">
    <w:abstractNumId w:val="153"/>
  </w:num>
  <w:num w:numId="108" w16cid:durableId="512259391">
    <w:abstractNumId w:val="135"/>
  </w:num>
  <w:num w:numId="109" w16cid:durableId="61756841">
    <w:abstractNumId w:val="22"/>
  </w:num>
  <w:num w:numId="110" w16cid:durableId="1237129855">
    <w:abstractNumId w:val="54"/>
  </w:num>
  <w:num w:numId="111" w16cid:durableId="1895194649">
    <w:abstractNumId w:val="124"/>
  </w:num>
  <w:num w:numId="112" w16cid:durableId="583296760">
    <w:abstractNumId w:val="101"/>
  </w:num>
  <w:num w:numId="113" w16cid:durableId="1359965862">
    <w:abstractNumId w:val="61"/>
  </w:num>
  <w:num w:numId="114" w16cid:durableId="1768578212">
    <w:abstractNumId w:val="4"/>
  </w:num>
  <w:num w:numId="115" w16cid:durableId="626088743">
    <w:abstractNumId w:val="12"/>
  </w:num>
  <w:num w:numId="116" w16cid:durableId="895119038">
    <w:abstractNumId w:val="100"/>
  </w:num>
  <w:num w:numId="117" w16cid:durableId="1007026980">
    <w:abstractNumId w:val="87"/>
  </w:num>
  <w:num w:numId="118" w16cid:durableId="1151337453">
    <w:abstractNumId w:val="129"/>
  </w:num>
  <w:num w:numId="119" w16cid:durableId="2070499321">
    <w:abstractNumId w:val="131"/>
  </w:num>
  <w:num w:numId="120" w16cid:durableId="420494171">
    <w:abstractNumId w:val="89"/>
  </w:num>
  <w:num w:numId="121" w16cid:durableId="682323036">
    <w:abstractNumId w:val="104"/>
  </w:num>
  <w:num w:numId="122" w16cid:durableId="1015303592">
    <w:abstractNumId w:val="34"/>
  </w:num>
  <w:num w:numId="123" w16cid:durableId="1742749338">
    <w:abstractNumId w:val="105"/>
  </w:num>
  <w:num w:numId="124" w16cid:durableId="130052111">
    <w:abstractNumId w:val="150"/>
  </w:num>
  <w:num w:numId="125" w16cid:durableId="1911426686">
    <w:abstractNumId w:val="81"/>
  </w:num>
  <w:num w:numId="126" w16cid:durableId="1265114937">
    <w:abstractNumId w:val="83"/>
  </w:num>
  <w:num w:numId="127" w16cid:durableId="412778115">
    <w:abstractNumId w:val="84"/>
  </w:num>
  <w:num w:numId="128" w16cid:durableId="858734377">
    <w:abstractNumId w:val="1"/>
  </w:num>
  <w:num w:numId="129" w16cid:durableId="1017073515">
    <w:abstractNumId w:val="52"/>
  </w:num>
  <w:num w:numId="130" w16cid:durableId="175461791">
    <w:abstractNumId w:val="130"/>
  </w:num>
  <w:num w:numId="131" w16cid:durableId="2116896273">
    <w:abstractNumId w:val="48"/>
  </w:num>
  <w:num w:numId="132" w16cid:durableId="1102382886">
    <w:abstractNumId w:val="79"/>
  </w:num>
  <w:num w:numId="133" w16cid:durableId="1682510833">
    <w:abstractNumId w:val="5"/>
  </w:num>
  <w:num w:numId="134" w16cid:durableId="941691814">
    <w:abstractNumId w:val="3"/>
  </w:num>
  <w:num w:numId="135" w16cid:durableId="1805348281">
    <w:abstractNumId w:val="2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5"/>
  </w:num>
  <w:num w:numId="138" w16cid:durableId="318580835">
    <w:abstractNumId w:val="14"/>
  </w:num>
  <w:num w:numId="139" w16cid:durableId="14621066">
    <w:abstractNumId w:val="0"/>
  </w:num>
  <w:num w:numId="140" w16cid:durableId="426586206">
    <w:abstractNumId w:val="106"/>
  </w:num>
  <w:num w:numId="141" w16cid:durableId="474105238">
    <w:abstractNumId w:val="14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8322867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154447403">
    <w:abstractNumId w:val="96"/>
  </w:num>
  <w:num w:numId="144" w16cid:durableId="1066806587">
    <w:abstractNumId w:val="121"/>
  </w:num>
  <w:num w:numId="145" w16cid:durableId="442773561">
    <w:abstractNumId w:val="144"/>
  </w:num>
  <w:num w:numId="146" w16cid:durableId="1509981462">
    <w:abstractNumId w:val="33"/>
  </w:num>
  <w:num w:numId="147" w16cid:durableId="191773842">
    <w:abstractNumId w:val="27"/>
  </w:num>
  <w:num w:numId="148" w16cid:durableId="582492041">
    <w:abstractNumId w:val="53"/>
  </w:num>
  <w:num w:numId="149" w16cid:durableId="367802565">
    <w:abstractNumId w:val="15"/>
  </w:num>
  <w:num w:numId="150" w16cid:durableId="1092623644">
    <w:abstractNumId w:val="114"/>
  </w:num>
  <w:num w:numId="151" w16cid:durableId="636298846">
    <w:abstractNumId w:val="141"/>
  </w:num>
  <w:num w:numId="152" w16cid:durableId="1859856172">
    <w:abstractNumId w:val="37"/>
  </w:num>
  <w:num w:numId="153" w16cid:durableId="608390616">
    <w:abstractNumId w:val="103"/>
  </w:num>
  <w:num w:numId="154" w16cid:durableId="160740">
    <w:abstractNumId w:val="110"/>
  </w:num>
  <w:num w:numId="155" w16cid:durableId="1003122216">
    <w:abstractNumId w:val="119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48B8"/>
    <w:rsid w:val="00020FB3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27BF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634B"/>
    <w:rsid w:val="000B66CA"/>
    <w:rsid w:val="000C1911"/>
    <w:rsid w:val="000C25C0"/>
    <w:rsid w:val="000C53D6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B2E"/>
    <w:rsid w:val="000F64C3"/>
    <w:rsid w:val="000F7F7D"/>
    <w:rsid w:val="00100AF1"/>
    <w:rsid w:val="001016D5"/>
    <w:rsid w:val="00102C41"/>
    <w:rsid w:val="001102D4"/>
    <w:rsid w:val="001106C5"/>
    <w:rsid w:val="00110F2D"/>
    <w:rsid w:val="0011250E"/>
    <w:rsid w:val="00112ED0"/>
    <w:rsid w:val="0011708A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668F3"/>
    <w:rsid w:val="00170047"/>
    <w:rsid w:val="0017219A"/>
    <w:rsid w:val="0017231B"/>
    <w:rsid w:val="0017555E"/>
    <w:rsid w:val="00177997"/>
    <w:rsid w:val="00181489"/>
    <w:rsid w:val="00181E61"/>
    <w:rsid w:val="00182656"/>
    <w:rsid w:val="001857EE"/>
    <w:rsid w:val="0018651F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ACB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0E80"/>
    <w:rsid w:val="001F1891"/>
    <w:rsid w:val="001F1B40"/>
    <w:rsid w:val="001F1BE3"/>
    <w:rsid w:val="001F301F"/>
    <w:rsid w:val="001F4BC0"/>
    <w:rsid w:val="001F5B39"/>
    <w:rsid w:val="001F5E35"/>
    <w:rsid w:val="0020178C"/>
    <w:rsid w:val="002043AE"/>
    <w:rsid w:val="00207718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938"/>
    <w:rsid w:val="00293DD5"/>
    <w:rsid w:val="002A0EC0"/>
    <w:rsid w:val="002A2AAC"/>
    <w:rsid w:val="002A2C31"/>
    <w:rsid w:val="002A2D72"/>
    <w:rsid w:val="002A7013"/>
    <w:rsid w:val="002B0DEC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5818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9E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FF1"/>
    <w:rsid w:val="0039069E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4E4D"/>
    <w:rsid w:val="00415A95"/>
    <w:rsid w:val="004160C5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47837"/>
    <w:rsid w:val="0045512D"/>
    <w:rsid w:val="00460213"/>
    <w:rsid w:val="00460E1F"/>
    <w:rsid w:val="00462F06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8667F"/>
    <w:rsid w:val="00487BC1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A3FA0"/>
    <w:rsid w:val="004B0C7B"/>
    <w:rsid w:val="004B3CFE"/>
    <w:rsid w:val="004B63FD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41794"/>
    <w:rsid w:val="00541B81"/>
    <w:rsid w:val="00542BD0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4278"/>
    <w:rsid w:val="005553CA"/>
    <w:rsid w:val="00555AED"/>
    <w:rsid w:val="00555DF6"/>
    <w:rsid w:val="005579BA"/>
    <w:rsid w:val="00561D22"/>
    <w:rsid w:val="005623E3"/>
    <w:rsid w:val="0056250D"/>
    <w:rsid w:val="005660D7"/>
    <w:rsid w:val="00567D39"/>
    <w:rsid w:val="005710FA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14DE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04FB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1077"/>
    <w:rsid w:val="006520E5"/>
    <w:rsid w:val="006524C3"/>
    <w:rsid w:val="00654D2E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1BDC"/>
    <w:rsid w:val="006B2AFD"/>
    <w:rsid w:val="006B3B13"/>
    <w:rsid w:val="006B3F71"/>
    <w:rsid w:val="006B775D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326A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3C95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099D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ABA"/>
    <w:rsid w:val="00773C84"/>
    <w:rsid w:val="00773D85"/>
    <w:rsid w:val="00775D66"/>
    <w:rsid w:val="00775E20"/>
    <w:rsid w:val="0077637A"/>
    <w:rsid w:val="00776AF7"/>
    <w:rsid w:val="007776F9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3283"/>
    <w:rsid w:val="007C461F"/>
    <w:rsid w:val="007C5D28"/>
    <w:rsid w:val="007C68ED"/>
    <w:rsid w:val="007D0745"/>
    <w:rsid w:val="007D0E92"/>
    <w:rsid w:val="007D28FE"/>
    <w:rsid w:val="007D49F4"/>
    <w:rsid w:val="007E0251"/>
    <w:rsid w:val="007E1201"/>
    <w:rsid w:val="007E2EA1"/>
    <w:rsid w:val="007E50F8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11FB"/>
    <w:rsid w:val="008F1962"/>
    <w:rsid w:val="008F2F0D"/>
    <w:rsid w:val="008F37B8"/>
    <w:rsid w:val="008F399E"/>
    <w:rsid w:val="008F3E69"/>
    <w:rsid w:val="008F4252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19A4"/>
    <w:rsid w:val="00984740"/>
    <w:rsid w:val="00986123"/>
    <w:rsid w:val="00987D18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B3F61"/>
    <w:rsid w:val="009C0865"/>
    <w:rsid w:val="009C08FF"/>
    <w:rsid w:val="009C1875"/>
    <w:rsid w:val="009C2DDA"/>
    <w:rsid w:val="009C4E10"/>
    <w:rsid w:val="009C5427"/>
    <w:rsid w:val="009D1122"/>
    <w:rsid w:val="009D1BBF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209"/>
    <w:rsid w:val="00A377E1"/>
    <w:rsid w:val="00A41987"/>
    <w:rsid w:val="00A44C4C"/>
    <w:rsid w:val="00A450B5"/>
    <w:rsid w:val="00A45405"/>
    <w:rsid w:val="00A46124"/>
    <w:rsid w:val="00A5407A"/>
    <w:rsid w:val="00A54120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19A1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F0343"/>
    <w:rsid w:val="00AF22D6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3196"/>
    <w:rsid w:val="00B154D7"/>
    <w:rsid w:val="00B15F96"/>
    <w:rsid w:val="00B17259"/>
    <w:rsid w:val="00B20CFB"/>
    <w:rsid w:val="00B20D93"/>
    <w:rsid w:val="00B226B3"/>
    <w:rsid w:val="00B22DF4"/>
    <w:rsid w:val="00B237D7"/>
    <w:rsid w:val="00B25B95"/>
    <w:rsid w:val="00B27CD7"/>
    <w:rsid w:val="00B301C3"/>
    <w:rsid w:val="00B3028D"/>
    <w:rsid w:val="00B30409"/>
    <w:rsid w:val="00B318CE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70B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B15"/>
    <w:rsid w:val="00BC5F17"/>
    <w:rsid w:val="00BC735F"/>
    <w:rsid w:val="00BD124D"/>
    <w:rsid w:val="00BD30D8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F07BC"/>
    <w:rsid w:val="00BF0910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2A36"/>
    <w:rsid w:val="00C66322"/>
    <w:rsid w:val="00C70479"/>
    <w:rsid w:val="00C71458"/>
    <w:rsid w:val="00C7213E"/>
    <w:rsid w:val="00C7324E"/>
    <w:rsid w:val="00C800D4"/>
    <w:rsid w:val="00C80119"/>
    <w:rsid w:val="00C804DB"/>
    <w:rsid w:val="00C80D62"/>
    <w:rsid w:val="00C814FC"/>
    <w:rsid w:val="00C82B63"/>
    <w:rsid w:val="00C87553"/>
    <w:rsid w:val="00C90124"/>
    <w:rsid w:val="00C90625"/>
    <w:rsid w:val="00C9165C"/>
    <w:rsid w:val="00C91D52"/>
    <w:rsid w:val="00C9574E"/>
    <w:rsid w:val="00C9577B"/>
    <w:rsid w:val="00C97B1D"/>
    <w:rsid w:val="00CA19E9"/>
    <w:rsid w:val="00CA245A"/>
    <w:rsid w:val="00CA7F57"/>
    <w:rsid w:val="00CB0297"/>
    <w:rsid w:val="00CB512B"/>
    <w:rsid w:val="00CB5C2D"/>
    <w:rsid w:val="00CC1FBB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1D19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36F92"/>
    <w:rsid w:val="00D3779C"/>
    <w:rsid w:val="00D43655"/>
    <w:rsid w:val="00D45952"/>
    <w:rsid w:val="00D47179"/>
    <w:rsid w:val="00D50434"/>
    <w:rsid w:val="00D50C43"/>
    <w:rsid w:val="00D52649"/>
    <w:rsid w:val="00D52A65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862CF"/>
    <w:rsid w:val="00D90902"/>
    <w:rsid w:val="00D9221F"/>
    <w:rsid w:val="00D9248F"/>
    <w:rsid w:val="00D93445"/>
    <w:rsid w:val="00D93ACC"/>
    <w:rsid w:val="00D94B61"/>
    <w:rsid w:val="00DA0647"/>
    <w:rsid w:val="00DA179B"/>
    <w:rsid w:val="00DA18A8"/>
    <w:rsid w:val="00DA1FA5"/>
    <w:rsid w:val="00DA2049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2C07"/>
    <w:rsid w:val="00DC52D7"/>
    <w:rsid w:val="00DC6574"/>
    <w:rsid w:val="00DC65FD"/>
    <w:rsid w:val="00DC6BE1"/>
    <w:rsid w:val="00DC6BF5"/>
    <w:rsid w:val="00DD1DA0"/>
    <w:rsid w:val="00DD3A10"/>
    <w:rsid w:val="00DD7465"/>
    <w:rsid w:val="00DE0628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CC"/>
    <w:rsid w:val="00E27275"/>
    <w:rsid w:val="00E27CA6"/>
    <w:rsid w:val="00E31F3D"/>
    <w:rsid w:val="00E34127"/>
    <w:rsid w:val="00E36EF0"/>
    <w:rsid w:val="00E375E1"/>
    <w:rsid w:val="00E379EB"/>
    <w:rsid w:val="00E4151F"/>
    <w:rsid w:val="00E438B4"/>
    <w:rsid w:val="00E47220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77A06"/>
    <w:rsid w:val="00E802B5"/>
    <w:rsid w:val="00E8374E"/>
    <w:rsid w:val="00E866E4"/>
    <w:rsid w:val="00E87375"/>
    <w:rsid w:val="00E900EF"/>
    <w:rsid w:val="00E91266"/>
    <w:rsid w:val="00E9216B"/>
    <w:rsid w:val="00E93927"/>
    <w:rsid w:val="00E93FD4"/>
    <w:rsid w:val="00E94771"/>
    <w:rsid w:val="00E94FEC"/>
    <w:rsid w:val="00E95F11"/>
    <w:rsid w:val="00E965C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3397"/>
    <w:rsid w:val="00EE3FC4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4D45"/>
    <w:rsid w:val="00F16F57"/>
    <w:rsid w:val="00F17853"/>
    <w:rsid w:val="00F17952"/>
    <w:rsid w:val="00F207FE"/>
    <w:rsid w:val="00F24EAB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F3D"/>
    <w:rsid w:val="00F861C9"/>
    <w:rsid w:val="00F91D7E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4794</Words>
  <Characters>28765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20</cp:revision>
  <cp:lastPrinted>2025-03-12T09:41:00Z</cp:lastPrinted>
  <dcterms:created xsi:type="dcterms:W3CDTF">2025-03-10T08:36:00Z</dcterms:created>
  <dcterms:modified xsi:type="dcterms:W3CDTF">2025-03-12T09:44:00Z</dcterms:modified>
</cp:coreProperties>
</file>