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E6FD4" w14:textId="2F8B6991" w:rsidR="003E6E22" w:rsidRPr="003E6E22" w:rsidRDefault="003E6E22" w:rsidP="004E2C48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  <w:t>UMOWA MKUO ProNatura ZO/</w:t>
      </w:r>
      <w:r w:rsidR="00A97DD4"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  <w:t>60</w:t>
      </w:r>
      <w:r w:rsidRPr="003E6E22"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  <w:t>/2</w:t>
      </w:r>
      <w:r w:rsidR="0011108B"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  <w:t>5</w:t>
      </w:r>
    </w:p>
    <w:p w14:paraId="4D24DB60" w14:textId="5E434DE6" w:rsidR="003E6E22" w:rsidRPr="003E6E22" w:rsidRDefault="003E6E22" w:rsidP="004E2C4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zawarta w dniu …</w:t>
      </w:r>
      <w:r w:rsidR="0011108B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………..</w:t>
      </w: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202</w:t>
      </w:r>
      <w:r w:rsidR="0011108B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5</w:t>
      </w: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r. w  Bydgoszczy pomiędzy:</w:t>
      </w:r>
    </w:p>
    <w:p w14:paraId="1A00D708" w14:textId="77777777" w:rsidR="003E6E22" w:rsidRPr="003E6E22" w:rsidRDefault="003E6E22" w:rsidP="004E2C4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</w:p>
    <w:p w14:paraId="2D4609A0" w14:textId="291D8752" w:rsidR="003E6E22" w:rsidRPr="003E6E22" w:rsidRDefault="003E6E22" w:rsidP="004E2C4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  <w:t xml:space="preserve">Międzygminnym Kompleksem Unieszkodliwiania Odpadów ProNatura spółką z ograniczoną odpowiedzialnością </w:t>
      </w: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z siedzibą w Bydgoszczy (85-862) przy ul. E. Petersona 22, zarejestrowaną </w:t>
      </w:r>
      <w:r w:rsidR="009E6E00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                           </w:t>
      </w: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w rejestrze przedsiębiorców prowadzonym przez Sąd Rejonowy w Bydgoszczy, XIII Wydział Gospodarczy Krajowego Rejestru Sądowego pod nr KRS 0000296965, zidentyfikowaną dla celów podatkowych pod numerem  NIP: 953-255-97-41, zaś dla celów statystycznych pod numerem REGON: 340378577, BDO 000010322,</w:t>
      </w:r>
      <w:r w:rsidR="00084186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</w:t>
      </w: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o kapitale zakładowym w wysokości </w:t>
      </w:r>
      <w:r w:rsidR="0011108B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32</w:t>
      </w: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.</w:t>
      </w:r>
      <w:r w:rsidR="0011108B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332</w:t>
      </w: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.</w:t>
      </w:r>
      <w:r w:rsidR="0011108B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5</w:t>
      </w: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00,00 zł wniesionym </w:t>
      </w:r>
      <w:r w:rsidR="009E6E00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                      </w:t>
      </w: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w całości przez Miasto Bydgoszcz, </w:t>
      </w:r>
    </w:p>
    <w:p w14:paraId="72EC100B" w14:textId="77777777" w:rsidR="003E6E22" w:rsidRDefault="003E6E22" w:rsidP="004E2C4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reprezentowaną przez:</w:t>
      </w:r>
    </w:p>
    <w:p w14:paraId="4CA6AB64" w14:textId="1E52B385" w:rsidR="00084186" w:rsidRDefault="00084186" w:rsidP="0008418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___________</w:t>
      </w:r>
    </w:p>
    <w:p w14:paraId="3BAD3B21" w14:textId="4A4D5E76" w:rsidR="00084186" w:rsidRPr="00084186" w:rsidRDefault="00084186" w:rsidP="0008418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___________</w:t>
      </w:r>
    </w:p>
    <w:p w14:paraId="2769482B" w14:textId="77777777" w:rsidR="003E6E22" w:rsidRPr="003E6E22" w:rsidRDefault="003E6E22" w:rsidP="004E2C4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zwaną dalej „</w:t>
      </w:r>
      <w:r w:rsidRPr="003E6E22"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  <w:t>Zamawiającym</w:t>
      </w: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”</w:t>
      </w:r>
    </w:p>
    <w:p w14:paraId="0D025E55" w14:textId="77777777" w:rsidR="003E6E22" w:rsidRPr="003E6E22" w:rsidRDefault="003E6E22" w:rsidP="004E2C48">
      <w:pPr>
        <w:spacing w:after="0" w:line="240" w:lineRule="auto"/>
        <w:ind w:left="284" w:hanging="284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a</w:t>
      </w:r>
    </w:p>
    <w:p w14:paraId="2EE9AC03" w14:textId="77777777" w:rsidR="003E6E22" w:rsidRPr="003E6E22" w:rsidRDefault="003E6E22" w:rsidP="004E2C4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………………………………..</w:t>
      </w: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, </w:t>
      </w:r>
    </w:p>
    <w:p w14:paraId="5578AD5B" w14:textId="7C1F23BA" w:rsidR="003E6E22" w:rsidRPr="003E6E22" w:rsidRDefault="009E6E00" w:rsidP="004E2C4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r</w:t>
      </w:r>
      <w:r w:rsidR="003E6E22"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eprezentowaną</w:t>
      </w:r>
      <w:r w:rsidR="00084186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/</w:t>
      </w:r>
      <w:proofErr w:type="spellStart"/>
      <w:r w:rsidR="00084186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ym</w:t>
      </w:r>
      <w:proofErr w:type="spellEnd"/>
      <w:r w:rsidR="003E6E22"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przez </w:t>
      </w:r>
    </w:p>
    <w:p w14:paraId="119F53BA" w14:textId="77777777" w:rsidR="003E6E22" w:rsidRPr="003E6E22" w:rsidRDefault="003E6E22" w:rsidP="004E2C4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……………………………………………………………………………….</w:t>
      </w:r>
    </w:p>
    <w:p w14:paraId="285BCDFB" w14:textId="77777777" w:rsidR="003E6E22" w:rsidRPr="003E6E22" w:rsidRDefault="003E6E22" w:rsidP="004E2C4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zwaną dalej</w:t>
      </w:r>
      <w:r w:rsidRPr="003E6E22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 xml:space="preserve"> „Wykonawcą”</w:t>
      </w: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, </w:t>
      </w:r>
    </w:p>
    <w:p w14:paraId="64F9CDA1" w14:textId="77777777" w:rsidR="003E6E22" w:rsidRPr="003E6E22" w:rsidRDefault="003E6E22" w:rsidP="004E2C4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</w:p>
    <w:p w14:paraId="5E528336" w14:textId="77777777" w:rsidR="003E6E22" w:rsidRPr="003E6E22" w:rsidRDefault="003E6E22" w:rsidP="004E2C4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zwanymi dalej osobno </w:t>
      </w:r>
      <w:r w:rsidRPr="003E6E22"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  <w:t>„Stroną”</w:t>
      </w: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a łącznie </w:t>
      </w:r>
      <w:r w:rsidRPr="003E6E22"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  <w:t>„Stronami”.</w:t>
      </w:r>
    </w:p>
    <w:p w14:paraId="16A34AE6" w14:textId="77777777" w:rsidR="00FB220C" w:rsidRDefault="00FB220C" w:rsidP="00FB220C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2"/>
          <w:szCs w:val="22"/>
          <w:lang w:eastAsia="pl-PL"/>
          <w14:ligatures w14:val="none"/>
        </w:rPr>
      </w:pPr>
    </w:p>
    <w:p w14:paraId="396FE27F" w14:textId="382FA395" w:rsidR="00FB220C" w:rsidRPr="00FB220C" w:rsidRDefault="00FB220C" w:rsidP="00FB220C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2"/>
          <w:szCs w:val="22"/>
          <w:lang w:eastAsia="pl-PL"/>
          <w14:ligatures w14:val="none"/>
        </w:rPr>
      </w:pPr>
      <w:r w:rsidRPr="00FB220C">
        <w:rPr>
          <w:rFonts w:ascii="Calibri" w:eastAsia="Times New Roman" w:hAnsi="Calibri" w:cs="Calibri"/>
          <w:i/>
          <w:kern w:val="0"/>
          <w:sz w:val="22"/>
          <w:szCs w:val="22"/>
          <w:lang w:eastAsia="pl-PL"/>
          <w14:ligatures w14:val="none"/>
        </w:rPr>
        <w:t xml:space="preserve">Reprezentanci Stron oświadczają, że są w pełni uprawnieni do zawarcia niniejszej Umowy, której ważność nie zależy od jej potwierdzenia przez jakikolwiek inny podmiot lub organ Zamawiającego, oraz że ich umocowania nie wygasły ani nie zostały ograniczone. </w:t>
      </w:r>
    </w:p>
    <w:p w14:paraId="1450F16A" w14:textId="77777777" w:rsidR="00FB220C" w:rsidRPr="00FB220C" w:rsidRDefault="00FB220C" w:rsidP="00FB220C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2"/>
          <w:szCs w:val="22"/>
          <w:lang w:eastAsia="pl-PL"/>
          <w14:ligatures w14:val="none"/>
        </w:rPr>
      </w:pPr>
    </w:p>
    <w:p w14:paraId="5151873A" w14:textId="004A29BB" w:rsidR="003E6E22" w:rsidRPr="003E6E22" w:rsidRDefault="00FB220C" w:rsidP="00FB220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B220C">
        <w:rPr>
          <w:rFonts w:ascii="Calibri" w:eastAsia="Times New Roman" w:hAnsi="Calibri" w:cs="Calibri"/>
          <w:i/>
          <w:kern w:val="0"/>
          <w:sz w:val="22"/>
          <w:szCs w:val="22"/>
          <w:lang w:eastAsia="pl-PL"/>
          <w14:ligatures w14:val="none"/>
        </w:rPr>
        <w:t>Strony na podstawie złożonego przez Zamawiającego zapytania ofertowego  (zgodnie z art. 2 ust. 1 pkt 1 ustawy  z dnia 11 września 2019r. Prawo zamówień publicznych- t. jedn. Dz. U. z 2024 r. poz. 1320 ze zm., dalej PZP; do niniejszej umowy nie stosuje się przepisów tej ustawy) i wyboru oferty Wykonawcy zawierają umowę o następującej treści:</w:t>
      </w:r>
    </w:p>
    <w:p w14:paraId="3FBD9C81" w14:textId="77777777" w:rsidR="003E6E22" w:rsidRPr="003E6E22" w:rsidRDefault="003E6E22" w:rsidP="004E2C4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</w:p>
    <w:p w14:paraId="22CDCE8B" w14:textId="238074D5" w:rsidR="003E6E22" w:rsidRDefault="003E6E22" w:rsidP="004E2C4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  <w:t>§ 1</w:t>
      </w:r>
    </w:p>
    <w:p w14:paraId="2767AC32" w14:textId="35DAC196" w:rsidR="003E6E22" w:rsidRPr="003E6E22" w:rsidRDefault="003E6E22" w:rsidP="009E6E00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sz w:val="22"/>
          <w:szCs w:val="22"/>
          <w:lang w:eastAsia="ar-SA"/>
          <w14:ligatures w14:val="none"/>
        </w:rPr>
        <w:t>Przedmiotem umowy jest dostawa</w:t>
      </w:r>
      <w:r w:rsidR="00084186">
        <w:rPr>
          <w:rFonts w:ascii="Calibri" w:eastAsia="Times New Roman" w:hAnsi="Calibri" w:cs="Calibri"/>
          <w:sz w:val="22"/>
          <w:szCs w:val="22"/>
          <w:lang w:eastAsia="ar-SA"/>
          <w14:ligatures w14:val="none"/>
        </w:rPr>
        <w:t xml:space="preserve"> koszy ulicznych</w:t>
      </w:r>
      <w:r w:rsidR="0011108B">
        <w:rPr>
          <w:rFonts w:ascii="Calibri" w:eastAsia="Times New Roman" w:hAnsi="Calibri" w:cs="Calibri"/>
          <w:sz w:val="22"/>
          <w:szCs w:val="22"/>
          <w:lang w:eastAsia="ar-SA"/>
          <w14:ligatures w14:val="none"/>
        </w:rPr>
        <w:t>, słupków i wkładów</w:t>
      </w:r>
      <w:r w:rsidR="00084186">
        <w:rPr>
          <w:rFonts w:ascii="Calibri" w:eastAsia="Times New Roman" w:hAnsi="Calibri" w:cs="Calibri"/>
          <w:sz w:val="22"/>
          <w:szCs w:val="22"/>
          <w:lang w:eastAsia="ar-SA"/>
          <w14:ligatures w14:val="none"/>
        </w:rPr>
        <w:t xml:space="preserve"> </w:t>
      </w:r>
      <w:r w:rsidRPr="003E6E22">
        <w:rPr>
          <w:rFonts w:ascii="Calibri" w:eastAsia="Times New Roman" w:hAnsi="Calibri" w:cs="Calibri"/>
          <w:sz w:val="22"/>
          <w:szCs w:val="22"/>
          <w:lang w:eastAsia="ar-SA"/>
          <w14:ligatures w14:val="none"/>
        </w:rPr>
        <w:t>w asortymencie, ilości i zakresie zgodnym z dokumentacją postępowania, zwanych dalej „Produktami”.</w:t>
      </w:r>
    </w:p>
    <w:p w14:paraId="4F45C2FE" w14:textId="77777777" w:rsidR="003E6E22" w:rsidRPr="003E6E22" w:rsidRDefault="003E6E22" w:rsidP="009E6E00">
      <w:pPr>
        <w:pStyle w:val="Akapitzlist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ar-SA"/>
          <w14:ligatures w14:val="none"/>
        </w:rPr>
      </w:pPr>
      <w:r w:rsidRPr="003E6E22">
        <w:rPr>
          <w:rFonts w:ascii="Calibri" w:eastAsia="Times New Roman" w:hAnsi="Calibri" w:cs="Calibri"/>
          <w:sz w:val="22"/>
          <w:szCs w:val="22"/>
          <w:lang w:eastAsia="ar-SA"/>
          <w14:ligatures w14:val="none"/>
        </w:rPr>
        <w:t>Dokumentacja postępowania i oferta Wykonawcy stanowią integralną część niniejszej umowy.</w:t>
      </w:r>
    </w:p>
    <w:p w14:paraId="42567964" w14:textId="77777777" w:rsidR="003E6E22" w:rsidRPr="003E6E22" w:rsidRDefault="003E6E22" w:rsidP="004E2C48">
      <w:p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2"/>
          <w:szCs w:val="22"/>
          <w:lang w:eastAsia="ar-SA"/>
          <w14:ligatures w14:val="none"/>
        </w:rPr>
      </w:pPr>
    </w:p>
    <w:p w14:paraId="0A7BD97B" w14:textId="77777777" w:rsidR="003E6E22" w:rsidRPr="003E6E22" w:rsidRDefault="003E6E22" w:rsidP="004E2C48">
      <w:pPr>
        <w:keepNext/>
        <w:spacing w:after="0"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  <w:t>§ 2</w:t>
      </w:r>
    </w:p>
    <w:p w14:paraId="4C530997" w14:textId="3BECDB30" w:rsidR="003E6E22" w:rsidRPr="003E6E22" w:rsidRDefault="008648B0" w:rsidP="009E6E0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Dostawa</w:t>
      </w:r>
      <w:r w:rsidR="003E6E22"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</w:t>
      </w:r>
      <w:r w:rsidR="00084186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P</w:t>
      </w:r>
      <w:r w:rsidR="003E6E22"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roduktów nastąpi na podstawie zamówienia złożonego Wykonawcy przez Zamawiającego w formie pisemnej  lub za pomocą poczty elektronicznej na adres wskazany w § 6 ust. 2 Umowy.</w:t>
      </w:r>
    </w:p>
    <w:p w14:paraId="28A3D1C1" w14:textId="1B04CC08" w:rsidR="003E6E22" w:rsidRPr="003E6E22" w:rsidRDefault="003E6E22" w:rsidP="009E6E0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Zamówione</w:t>
      </w:r>
      <w:r w:rsidR="00084186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Produkty</w:t>
      </w: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zostaną dostarczone przez Wykonawcę do Zakładu Gospodarki Odpadami przy ul. </w:t>
      </w:r>
      <w:proofErr w:type="spellStart"/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Prądocińskiej</w:t>
      </w:r>
      <w:proofErr w:type="spellEnd"/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28 w Bydgoszczy, w terminie do </w:t>
      </w:r>
      <w:r w:rsidR="007A0BDE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10</w:t>
      </w:r>
      <w:r w:rsidR="007A0BDE"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</w:t>
      </w: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dni roboczych od otrzymania zamówienia przez Wykonawcę.</w:t>
      </w:r>
    </w:p>
    <w:p w14:paraId="236713ED" w14:textId="39A16156" w:rsidR="00E66B22" w:rsidRDefault="003E6E22" w:rsidP="009E6E0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Dostawa </w:t>
      </w:r>
      <w:r w:rsidR="00084186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P</w:t>
      </w: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roduktów nastąpi w </w:t>
      </w:r>
      <w:r w:rsidR="00796261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okresie</w:t>
      </w: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wskazanym w ust. 2 powyżej w dzień powszedni </w:t>
      </w:r>
      <w:r w:rsidR="008648B0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(poniedziałek-piątek) </w:t>
      </w: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w godzinach pracy Zamawiającego tj. pomiędzy godz.8:00 a 14:00. Dokładny termin dostawy zostanie ustalony między Stronami drogą mailową z jednodniowym wyprzedzeniem.</w:t>
      </w:r>
    </w:p>
    <w:p w14:paraId="140C8BC8" w14:textId="7736C300" w:rsidR="00E66B22" w:rsidRPr="004E2C48" w:rsidRDefault="003E6E22" w:rsidP="009E6E0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Dokonanie prawidłowej dostawy </w:t>
      </w:r>
      <w:r w:rsidR="00084186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P</w:t>
      </w:r>
      <w:r w:rsidR="004E2C4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roduktów</w:t>
      </w: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będzie potwierdzone protokołem zdawczo</w:t>
      </w:r>
      <w:r w:rsidR="00E66B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- odbiorczym</w:t>
      </w:r>
      <w:r w:rsidR="004E2C4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(przygotowanie po stronie Wykonawcy)</w:t>
      </w:r>
      <w:r w:rsidR="00E66B22" w:rsidRPr="004E2C4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.</w:t>
      </w:r>
    </w:p>
    <w:p w14:paraId="4B280D7E" w14:textId="295DF1A8" w:rsidR="00E66B22" w:rsidRDefault="003E6E22" w:rsidP="009E6E0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Dostarczone Produkty powinny odpowiadać w szczególności parametrom określonym w dokumentacji postępowania i ofercie Wykonawcy, przepisom powszechnie obowiązującego prawa oraz  być zgodne z normami obowiązującymi do tego typu produktów.</w:t>
      </w:r>
    </w:p>
    <w:p w14:paraId="1F37B336" w14:textId="77777777" w:rsidR="00E66B22" w:rsidRDefault="003E6E22" w:rsidP="009E6E0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  <w:lastRenderedPageBreak/>
        <w:t>Wykonawca jest zobowiązany niezwłocznie informować Zamawiającego o wszelkich przeszkodach w realizacji niniejszej umowy.</w:t>
      </w:r>
    </w:p>
    <w:p w14:paraId="785A295C" w14:textId="77777777" w:rsidR="00E66B22" w:rsidRDefault="003E6E22" w:rsidP="009E6E0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  <w:t>Zamawiający nie ponosi odpowiedzialności wobec osób trzecich za zobowiązania zaciągnięte przez Wykonawcę w związku z realizacją niniejszej umowy.</w:t>
      </w:r>
    </w:p>
    <w:p w14:paraId="62FF011E" w14:textId="6B6639B6" w:rsidR="003E6E22" w:rsidRPr="003E6E22" w:rsidRDefault="003E6E22" w:rsidP="009E6E0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  <w:t>Wszelkie koszty (w tym opakowania, zabezpieczenia</w:t>
      </w:r>
      <w:r w:rsidR="00084186"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  <w:t>, ubezpieczenia</w:t>
      </w:r>
      <w:r w:rsidRPr="003E6E22"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  <w:t xml:space="preserve"> w transporcie itp.) i ryzyko (w tym - przypadkowej utraty lub zniszczenia przedmiotu dostawy</w:t>
      </w:r>
      <w:r w:rsidR="008648B0"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  <w:t xml:space="preserve"> w dostawie i rozładunku</w:t>
      </w:r>
      <w:r w:rsidRPr="003E6E22"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  <w:t>) związane z wykonaniem dostawy ponosi Wykonawca.</w:t>
      </w:r>
    </w:p>
    <w:p w14:paraId="6BDAC6D2" w14:textId="77777777" w:rsidR="003E6E22" w:rsidRPr="003E6E22" w:rsidRDefault="003E6E22" w:rsidP="004E2C4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</w:p>
    <w:p w14:paraId="430A47D9" w14:textId="77777777" w:rsidR="003E6E22" w:rsidRPr="003E6E22" w:rsidRDefault="003E6E22" w:rsidP="004E2C48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§ 3</w:t>
      </w:r>
    </w:p>
    <w:p w14:paraId="7C73167C" w14:textId="77777777" w:rsidR="003E6E22" w:rsidRPr="003E6E22" w:rsidRDefault="003E6E22" w:rsidP="009E6E00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  <w:t xml:space="preserve">Całkowite, łączne  ryczałtowe wynagrodzenie Wykonawcy z tytułu realizacji przedmiotu zamówienia wynosi kwoty …………….. zł brutto (słownie: ………….   …/100).  Kwota brutto zawiera podatek VAT, zgodnie z aktualnie obowiązującą stawką. </w:t>
      </w:r>
    </w:p>
    <w:p w14:paraId="66329E43" w14:textId="742102C9" w:rsidR="003E6E22" w:rsidRPr="003E6E22" w:rsidRDefault="003E6E22" w:rsidP="009E6E00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  <w:t>Wynagrodzenie, o którym mowa w ust. 1 powyżej będzie płatne Wykonawcy na podstawie prawidłowo wystawionej i rzetelnej faktury VAT, z terminem płatności wynoszącym 30 dni od dnia jej doręczenia Zamawiającemu, przelewem na rachunek bankowy wskazany na fakturze VAT. Faktura VAT</w:t>
      </w:r>
      <w:r w:rsidR="00084186"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  <w:t>, o ile to technicznie</w:t>
      </w:r>
      <w:r w:rsidRPr="003E6E22"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  <w:t xml:space="preserve"> powinna w swej treści zawierać określenie umowy, na podstawie której została wystawiona. </w:t>
      </w:r>
    </w:p>
    <w:p w14:paraId="3EEE5D10" w14:textId="77777777" w:rsidR="003E6E22" w:rsidRPr="003E6E22" w:rsidRDefault="003E6E22" w:rsidP="009E6E00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  <w:t>Wykonawca oświadcza, że rachunek bankowy wskazany na fakturze VAT będzie rachunkiem zgłoszonym właściwym organom podatkowym i ujętym w wykazie podatników VAT, o którym mowa w art. 96b ust. 1 ustawy o podatku od towarów i usług, prowadzonym przez Szefa Krajowej Administracji Skarbowej (biała lista podatników VAT). W przypadku zmiany tego stanu  lub nieprawdziwości oświadczenia jak w zdaniu poprzedzającym Zamawiający będzie uprawniony do dokonania zapłaty na rachunek bankowy zawarty w przedmiotowym wykazie, co stanowić będzie o należytym wykonaniu Umowy, a w przypadku, w  którym przedmiotowy wykaz nie będzie zawierał numeru rachunku Wykonawcy- wstrzymania się z płatnością do czasu jego ujawnienia i nie będzie uważany za pozostającego w opóźnieniu.</w:t>
      </w:r>
    </w:p>
    <w:p w14:paraId="5974F7CB" w14:textId="77777777" w:rsidR="003E6E22" w:rsidRPr="003E6E22" w:rsidRDefault="003E6E22" w:rsidP="009E6E00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  <w:t xml:space="preserve">Za dzień dokonania zapłaty Strony uważają dzień obciążenia rachunku bankowego Zamawiającego kwotą należnego Wykonawcy wynagrodzenia. </w:t>
      </w:r>
    </w:p>
    <w:p w14:paraId="7752FD6F" w14:textId="77777777" w:rsidR="003E6E22" w:rsidRPr="003E6E22" w:rsidRDefault="003E6E22" w:rsidP="009E6E00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  <w:t>Zamawiający oświadcza, że jest dużym przedsiębiorcą w rozumieniu przepisów art. 4 pkt 6 w zw. z art. 4 pkt 5 a contrario ustawy z dnia 8 marca 2013 r. o przeciwdziałaniu nadmiernym opóźnieniom w transakcjach handlowych (t. jedn. Dz.U. z 2019r., poz. 118 ze zm.) w związku z art. 2 Rozporządzenia Komisji (UE) nr 651/2014 z dnia 17 czerwca 2014 r. uznające niektóre rodzaje pomocy za zgodne z rynkiem wewnętrznym w zastosowaniu art. 107 i 108 Traktatu (Dz. Urz. UE L Nr 187, str. 1) a contrario.</w:t>
      </w:r>
    </w:p>
    <w:p w14:paraId="63F14F74" w14:textId="77777777" w:rsidR="003E6E22" w:rsidRDefault="003E6E22" w:rsidP="004E2C48">
      <w:pPr>
        <w:spacing w:after="0" w:line="240" w:lineRule="auto"/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</w:pPr>
    </w:p>
    <w:p w14:paraId="7D84C762" w14:textId="77777777" w:rsidR="004E2C48" w:rsidRPr="003E6E22" w:rsidRDefault="004E2C48" w:rsidP="004E2C48">
      <w:pPr>
        <w:spacing w:after="0" w:line="240" w:lineRule="auto"/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</w:pPr>
    </w:p>
    <w:p w14:paraId="3B81F952" w14:textId="1B123D2C" w:rsidR="003E6E22" w:rsidRPr="003E6E22" w:rsidRDefault="003E6E22" w:rsidP="004E2C48">
      <w:pPr>
        <w:spacing w:after="0" w:line="240" w:lineRule="auto"/>
        <w:ind w:hanging="360"/>
        <w:jc w:val="center"/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  <w:t xml:space="preserve">§ </w:t>
      </w:r>
      <w:r w:rsidR="004E2C48"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  <w:t>4</w:t>
      </w:r>
    </w:p>
    <w:p w14:paraId="04469303" w14:textId="3EA1FD25" w:rsidR="003E6E22" w:rsidRPr="003E6E22" w:rsidRDefault="003E6E22" w:rsidP="009E6E00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  <w:t xml:space="preserve">Wykonawca udziela co najmniej 12 miesięcznej gwarancji jakości na dostarczone </w:t>
      </w:r>
      <w:r w:rsidR="00084186"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  <w:t>P</w:t>
      </w:r>
      <w:r w:rsidR="004E2C48"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  <w:t>rodukty</w:t>
      </w:r>
      <w:r w:rsidRPr="003E6E22"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  <w:t xml:space="preserve"> licząc od dnia ich odbioru. </w:t>
      </w:r>
    </w:p>
    <w:p w14:paraId="3ECD6475" w14:textId="7A1BA671" w:rsidR="00E66B22" w:rsidRDefault="003E6E22" w:rsidP="009E6E00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W ramach gwarancji Wykonawca, lub podmiot działający na jego rzecz, zobowiązany jest </w:t>
      </w:r>
      <w:r w:rsidR="008648B0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zgodnie z wyborem Zamawiającego </w:t>
      </w: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do:</w:t>
      </w:r>
    </w:p>
    <w:p w14:paraId="066F3A7D" w14:textId="01551FB9" w:rsidR="003E6E22" w:rsidRPr="00E66B22" w:rsidRDefault="003E6E22" w:rsidP="004E2C48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</w:pPr>
      <w:r w:rsidRPr="00E66B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wymiany uszkodzonego kosza, </w:t>
      </w:r>
      <w:r w:rsidR="0011108B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słupka lub wkładu, </w:t>
      </w:r>
      <w:r w:rsidRPr="00E66B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o ile uszkodzenie  wynika z jego właściwości fizycznych</w:t>
      </w:r>
      <w:r w:rsidR="00084186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(wada fizyczna)</w:t>
      </w:r>
      <w:r w:rsidR="008648B0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albo</w:t>
      </w:r>
    </w:p>
    <w:p w14:paraId="74237F89" w14:textId="0F4B73DD" w:rsidR="003E6E22" w:rsidRPr="00E66B22" w:rsidRDefault="003E6E22" w:rsidP="004E2C48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</w:pPr>
      <w:r w:rsidRPr="00E66B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naprawy uszkodzonego kosza,</w:t>
      </w:r>
      <w:r w:rsidR="0011108B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słupka lub wkładu,</w:t>
      </w:r>
      <w:r w:rsidRPr="00E66B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o ile uszkodzenie wynika z jego właściwości fizycznych, a naprawa umożliwia zapewnienie jego prawidłowej jakości oraz funkcjonalności,</w:t>
      </w:r>
    </w:p>
    <w:p w14:paraId="10E09878" w14:textId="77777777" w:rsidR="003E6E22" w:rsidRPr="003E6E22" w:rsidRDefault="003E6E22" w:rsidP="009E6E00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  <w:t>Wszelkie wymiany lub naprawy w okresie gwarancji muszą nastąpić nie później niż w terminie 7 dni od dnia zgłoszenia uszkodzenia przez Zamawiającego, o ile gwarancja obejmuje zgłoszone uszkodzenie. Zgłoszenia uszkodzeń objętych gwarancją jakości odbywać się będą za pośrednictwem poczty elektronicznej na adres Wykonawcy: _____________________________.</w:t>
      </w:r>
    </w:p>
    <w:p w14:paraId="1345E413" w14:textId="2CC1FB45" w:rsidR="003E6E22" w:rsidRPr="003E6E22" w:rsidRDefault="003E6E22" w:rsidP="009E6E00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  <w:t>Zamawiający jest uprawniony do korzystania z gwarancji przez cały okres jej obowiązywania. Dla skorzystania przez Zamawiającego z gwarancji wystarczające jest zgłoszenie uszkodzenia</w:t>
      </w:r>
      <w:r w:rsidR="00084186"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  <w:t xml:space="preserve"> (wady)</w:t>
      </w:r>
      <w:r w:rsidRPr="003E6E22"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  <w:t xml:space="preserve"> kosza w okresie o którym mowa w ust. 1.</w:t>
      </w:r>
    </w:p>
    <w:p w14:paraId="7B4B7461" w14:textId="77777777" w:rsidR="003E6E22" w:rsidRDefault="003E6E22" w:rsidP="004E2C4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</w:p>
    <w:p w14:paraId="546E2767" w14:textId="77777777" w:rsidR="009E6E00" w:rsidRDefault="009E6E00" w:rsidP="004E2C48">
      <w:pPr>
        <w:spacing w:after="0" w:line="240" w:lineRule="auto"/>
        <w:ind w:hanging="360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</w:pPr>
    </w:p>
    <w:p w14:paraId="5FAE404D" w14:textId="77777777" w:rsidR="009E6E00" w:rsidRDefault="009E6E00" w:rsidP="004E2C48">
      <w:pPr>
        <w:spacing w:after="0" w:line="240" w:lineRule="auto"/>
        <w:ind w:hanging="360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</w:pPr>
    </w:p>
    <w:p w14:paraId="18BCB862" w14:textId="20EA82F2" w:rsidR="003E6E22" w:rsidRPr="003E6E22" w:rsidRDefault="003E6E22" w:rsidP="004E2C48">
      <w:pPr>
        <w:spacing w:after="0" w:line="240" w:lineRule="auto"/>
        <w:ind w:hanging="360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 xml:space="preserve">§ </w:t>
      </w:r>
      <w:r w:rsidR="004E2C4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5</w:t>
      </w:r>
    </w:p>
    <w:p w14:paraId="1AFA46EB" w14:textId="265EE65D" w:rsidR="003E6E22" w:rsidRPr="00FB4D21" w:rsidRDefault="003E6E22" w:rsidP="009E6E00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B4D21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Zamawiającemu, oprócz przypadków wskazanych w przepisach kodeksu cywilnego przysługuje prawo odstąpienia od niniejszej umowy, w tym w części niewykonanej w następujących sytuacjach: </w:t>
      </w:r>
    </w:p>
    <w:p w14:paraId="0E7F6B82" w14:textId="438EEA16" w:rsidR="003E6E22" w:rsidRPr="00E66B22" w:rsidRDefault="003E6E22" w:rsidP="004E2C4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E66B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gdy Wykonawca nie dostarczył Produktów w terminie określonym w § 2 ust. </w:t>
      </w:r>
      <w:r w:rsidR="00796261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2</w:t>
      </w:r>
      <w:r w:rsidRPr="00E66B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;</w:t>
      </w:r>
    </w:p>
    <w:p w14:paraId="494C0E4D" w14:textId="27581270" w:rsidR="003E6E22" w:rsidRPr="00FB4D21" w:rsidRDefault="003E6E22" w:rsidP="004E2C48">
      <w:pPr>
        <w:pStyle w:val="Akapitzlist"/>
        <w:widowControl w:val="0"/>
        <w:numPr>
          <w:ilvl w:val="0"/>
          <w:numId w:val="27"/>
        </w:numPr>
        <w:tabs>
          <w:tab w:val="left" w:pos="851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B4D21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gdy ponownie w ramach tego samego zamówienia niemożliwy będzie odbiór Produktów  z powodów </w:t>
      </w:r>
      <w:r w:rsidR="00084186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niespełniania warunków </w:t>
      </w:r>
      <w:r w:rsidRPr="00FB4D21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wskazanych w § 2 ust. 5, </w:t>
      </w:r>
    </w:p>
    <w:p w14:paraId="05CD8308" w14:textId="5ECD2E0F" w:rsidR="003E6E22" w:rsidRPr="00FB4D21" w:rsidRDefault="003E6E22" w:rsidP="004E2C48">
      <w:pPr>
        <w:pStyle w:val="Akapitzlist"/>
        <w:widowControl w:val="0"/>
        <w:numPr>
          <w:ilvl w:val="0"/>
          <w:numId w:val="27"/>
        </w:numPr>
        <w:tabs>
          <w:tab w:val="left" w:pos="851"/>
        </w:tabs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</w:pPr>
      <w:r w:rsidRPr="00FB4D21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j</w:t>
      </w:r>
      <w:r w:rsidRPr="00FB4D21"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  <w:t>eżeli nastąpi rozwiązanie firmy (likwidacja) Wykonawcy,</w:t>
      </w:r>
    </w:p>
    <w:p w14:paraId="38288254" w14:textId="576A5FAA" w:rsidR="003E6E22" w:rsidRPr="00FB4D21" w:rsidRDefault="003E6E22" w:rsidP="004E2C48">
      <w:pPr>
        <w:pStyle w:val="Akapitzlist"/>
        <w:widowControl w:val="0"/>
        <w:numPr>
          <w:ilvl w:val="0"/>
          <w:numId w:val="27"/>
        </w:numPr>
        <w:tabs>
          <w:tab w:val="left" w:pos="851"/>
        </w:tabs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</w:pPr>
      <w:r w:rsidRPr="00FB4D21"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  <w:t>jeżeli zostanie wydany nakaz zajęcia majątku Wykonawcy, w zakresie uniemożliwiającym realizację umowy,</w:t>
      </w:r>
    </w:p>
    <w:p w14:paraId="33451658" w14:textId="1AE9B032" w:rsidR="00084186" w:rsidRDefault="003E6E22" w:rsidP="004E2C48">
      <w:pPr>
        <w:pStyle w:val="Akapitzlist"/>
        <w:widowControl w:val="0"/>
        <w:numPr>
          <w:ilvl w:val="0"/>
          <w:numId w:val="27"/>
        </w:numPr>
        <w:tabs>
          <w:tab w:val="left" w:pos="851"/>
        </w:tabs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</w:pPr>
      <w:r w:rsidRPr="00FB4D21"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  <w:t>jeżeli Wykonawca nienależycie wykonuje umowę pomimo uprzedniego wezwania przez Zamawiającego do jej należytego wykonywania i wyznaczenie dodatkowego,</w:t>
      </w:r>
      <w:r w:rsidR="0003377F"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Pr="00FB4D21"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  <w:t>7-dniowego terminu,</w:t>
      </w:r>
      <w:r w:rsidR="00E66B22"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  <w:t xml:space="preserve"> </w:t>
      </w:r>
    </w:p>
    <w:p w14:paraId="3675A59B" w14:textId="5DB4B337" w:rsidR="003E6E22" w:rsidRPr="0003377F" w:rsidRDefault="00234F3C" w:rsidP="009E6E00">
      <w:pPr>
        <w:widowControl w:val="0"/>
        <w:tabs>
          <w:tab w:val="left" w:pos="851"/>
        </w:tabs>
        <w:spacing w:after="0" w:line="240" w:lineRule="auto"/>
        <w:ind w:left="284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odstąpienie od umowy może nastąpić </w:t>
      </w:r>
      <w:r w:rsidR="003E6E22" w:rsidRPr="0003377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w ciągu 10 dni od dnia</w:t>
      </w:r>
      <w:r w:rsidR="003E6E22" w:rsidRPr="0003377F"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  <w:t xml:space="preserve"> powzięciu wiadomości o tych okolicznościach, zaś Wykonawca może żądać wyłącznie wynagrodzenia należnego z tytułu należytego wykonania części umowy.</w:t>
      </w:r>
    </w:p>
    <w:p w14:paraId="5A5EEBE5" w14:textId="4018B765" w:rsidR="003E6E22" w:rsidRPr="00FB4D21" w:rsidRDefault="003E6E22" w:rsidP="009E6E00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B4D21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Przez odstąpienie rozumie się pisemne</w:t>
      </w:r>
      <w:r w:rsidR="00234F3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, pod rygorem nieważności,</w:t>
      </w:r>
      <w:r w:rsidRPr="00FB4D21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oświadczenie złożone drugiej Stronie wyrażające jednoznaczny zamiar odstąpienia od umowy.</w:t>
      </w:r>
    </w:p>
    <w:p w14:paraId="068CA010" w14:textId="312288A2" w:rsidR="003E6E22" w:rsidRPr="003E6E22" w:rsidRDefault="003E6E22" w:rsidP="004E2C48">
      <w:pPr>
        <w:spacing w:before="240" w:after="0"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  <w:t xml:space="preserve">§ </w:t>
      </w:r>
      <w:r w:rsidR="004E2C48"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  <w:t>6</w:t>
      </w:r>
    </w:p>
    <w:p w14:paraId="0F34D7EA" w14:textId="77777777" w:rsidR="00E66B22" w:rsidRDefault="003E6E22" w:rsidP="009E6E00">
      <w:pPr>
        <w:pStyle w:val="Akapitzlist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W razie niewykonania lub nienależytego wykonania umowy Zamawiający jest uprawniony do zastosowania następujących kar umownych:</w:t>
      </w:r>
    </w:p>
    <w:p w14:paraId="04EA7104" w14:textId="170BD973" w:rsidR="003E6E22" w:rsidRPr="00E66B22" w:rsidRDefault="003E6E22" w:rsidP="004E2C48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E66B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w przypadku odstąpienia od umowy z powodu okoliczności wymienionych </w:t>
      </w:r>
      <w:r w:rsidRPr="009E6E00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w § </w:t>
      </w:r>
      <w:r w:rsidR="00796261" w:rsidRPr="009E6E00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5</w:t>
      </w:r>
      <w:r w:rsidRPr="009E6E00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ust. 1 pkt </w:t>
      </w:r>
      <w:r w:rsidR="00796261" w:rsidRPr="009E6E00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a,</w:t>
      </w:r>
      <w:r w:rsidR="00224AF7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</w:t>
      </w:r>
      <w:r w:rsidR="00796261" w:rsidRPr="009E6E00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b</w:t>
      </w:r>
      <w:r w:rsidRPr="00E66B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oraz </w:t>
      </w:r>
      <w:r w:rsidR="00796261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e</w:t>
      </w:r>
      <w:r w:rsidRPr="00E66B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jak również z powodu innych okoliczności, za które odpowiada Wykonawca - w wysokości 10 % wartości brutto umowy wskazanej w § 3 ust. 1,</w:t>
      </w:r>
    </w:p>
    <w:p w14:paraId="30FE495F" w14:textId="4641AD2B" w:rsidR="003E6E22" w:rsidRPr="003E6E22" w:rsidRDefault="003E6E22" w:rsidP="009E6E00">
      <w:pPr>
        <w:pStyle w:val="Akapitzlist"/>
        <w:numPr>
          <w:ilvl w:val="0"/>
          <w:numId w:val="28"/>
        </w:num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w przypadku opóźnienia w dostarczeniu zamówienia w stosunku do terminu wskazanego w § 2 ust. </w:t>
      </w:r>
      <w:r w:rsidR="00796261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2</w:t>
      </w:r>
      <w:r w:rsidR="0003377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</w:t>
      </w: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lub </w:t>
      </w:r>
      <w:r w:rsidR="00796261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ustalonego w trybie </w:t>
      </w: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w § 2 ust. </w:t>
      </w:r>
      <w:r w:rsidR="00796261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3</w:t>
      </w: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- w wysokości 0,5 % wartości brutto zamówienia zgodnie z § 3 ust. 1 za każdy rozpoczęty dzień opóźnienia, wynikającego z przyczyn leżących po stronie Wykonawcy,</w:t>
      </w:r>
    </w:p>
    <w:p w14:paraId="26518DB7" w14:textId="77777777" w:rsidR="003E6E22" w:rsidRPr="003E6E22" w:rsidRDefault="003E6E22" w:rsidP="009E6E00">
      <w:pPr>
        <w:pStyle w:val="Akapitzlist"/>
        <w:numPr>
          <w:ilvl w:val="0"/>
          <w:numId w:val="28"/>
        </w:num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w przypadku opóźnienia w dostarczeniu przedmiotu zamówienia wolnego od wad, w tym w ramach gwarancji jakości lub rękojmi za wady fizyczne w stosunku do terminu określonego w niniejszej umowie lub uzgodnionego przez Strony- w wysokości 0,5 % wartości brutto zamówienia zgodnie z § 3 ust. 1 za każdy rozpoczęty dzień opóźnienia wynikającego z przyczyn leżących po stronie Wykonawcy.</w:t>
      </w:r>
    </w:p>
    <w:p w14:paraId="21B674E8" w14:textId="62877112" w:rsidR="003E6E22" w:rsidRPr="003E6E22" w:rsidRDefault="009E6E00" w:rsidP="004E2C48">
      <w:pPr>
        <w:tabs>
          <w:tab w:val="left" w:pos="583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      </w:t>
      </w:r>
      <w:r w:rsidR="003E6E22"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Kary umowne mogą wynieść maksymalnie 20% wartości kontraktu</w:t>
      </w:r>
      <w:r w:rsidR="008648B0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brutto</w:t>
      </w:r>
      <w:r w:rsidR="003E6E22"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.</w:t>
      </w:r>
    </w:p>
    <w:p w14:paraId="6FAFB06F" w14:textId="77777777" w:rsidR="003E6E22" w:rsidRPr="003E6E22" w:rsidRDefault="003E6E22" w:rsidP="009E6E00">
      <w:pPr>
        <w:pStyle w:val="Akapitzlist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Zamawiający, z zastrzeżeniem zakazów wynikających z przepisów prawa bezwzględnie obowiązującego, może potrącić kwotę kary umownej z wynagrodzenia lub jakiejkolwiek innej należności Wykonawcy. Zapłata kary umownej przez Wykonawcę lub jej potrącenie przez Zamawiającego z wynagrodzenia Wykonawcy nie zwalnia Wykonawcy z obowiązku należytego wykonania jego obowiązków określonych w umowie</w:t>
      </w:r>
    </w:p>
    <w:p w14:paraId="42108F74" w14:textId="77777777" w:rsidR="003E6E22" w:rsidRPr="003E6E22" w:rsidRDefault="003E6E22" w:rsidP="009E6E00">
      <w:pPr>
        <w:pStyle w:val="Akapitzlist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Bez względu na zastrzeżone kary umowne Zamawiającemu przysługuje prawo dochodzenia od Wykonawcy odszkodowania na zasadach ogólnych.</w:t>
      </w:r>
    </w:p>
    <w:p w14:paraId="105C3C2C" w14:textId="77777777" w:rsidR="003E6E22" w:rsidRPr="003E6E22" w:rsidRDefault="003E6E22" w:rsidP="004E2C48">
      <w:pPr>
        <w:tabs>
          <w:tab w:val="left" w:pos="4361"/>
        </w:tabs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ab/>
      </w:r>
    </w:p>
    <w:p w14:paraId="3D7D0E18" w14:textId="057B5962" w:rsidR="003E6E22" w:rsidRPr="003E6E22" w:rsidRDefault="003E6E22" w:rsidP="004E2C48">
      <w:pPr>
        <w:tabs>
          <w:tab w:val="left" w:pos="4361"/>
        </w:tabs>
        <w:spacing w:after="0" w:line="240" w:lineRule="auto"/>
        <w:jc w:val="center"/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  <w:t xml:space="preserve">§ </w:t>
      </w:r>
      <w:r w:rsidR="004E2C48"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  <w:t>7</w:t>
      </w:r>
    </w:p>
    <w:p w14:paraId="01928BB5" w14:textId="0B1B3633" w:rsidR="003E6E22" w:rsidRPr="003E6E22" w:rsidRDefault="003E6E22" w:rsidP="009E6E00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sz w:val="22"/>
          <w:szCs w:val="22"/>
          <w:lang w:eastAsia="ar-SA"/>
          <w14:ligatures w14:val="none"/>
        </w:rPr>
      </w:pPr>
      <w:r w:rsidRPr="003E6E22">
        <w:rPr>
          <w:rFonts w:ascii="Calibri" w:eastAsia="Times New Roman" w:hAnsi="Calibri" w:cs="Calibri"/>
          <w:bCs/>
          <w:sz w:val="22"/>
          <w:szCs w:val="22"/>
          <w:lang w:eastAsia="ar-SA"/>
          <w14:ligatures w14:val="none"/>
        </w:rPr>
        <w:t>Współpracę w zakresie realizacji niniejszej umowy, w tym czynności odbioru dokonywać będzie:</w:t>
      </w:r>
    </w:p>
    <w:p w14:paraId="179BA9C6" w14:textId="3EFE195C" w:rsidR="00E66B22" w:rsidRDefault="003E6E22" w:rsidP="004E2C48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2"/>
          <w:szCs w:val="22"/>
          <w:lang w:eastAsia="ar-SA"/>
          <w14:ligatures w14:val="none"/>
        </w:rPr>
      </w:pPr>
      <w:r w:rsidRPr="003E6E22">
        <w:rPr>
          <w:rFonts w:ascii="Calibri" w:eastAsia="Times New Roman" w:hAnsi="Calibri" w:cs="Calibri"/>
          <w:bCs/>
          <w:sz w:val="22"/>
          <w:szCs w:val="22"/>
          <w:lang w:eastAsia="ar-SA"/>
          <w14:ligatures w14:val="none"/>
        </w:rPr>
        <w:t>w imieniu Zamawiającego</w:t>
      </w:r>
      <w:r w:rsidR="0003377F">
        <w:rPr>
          <w:rFonts w:ascii="Calibri" w:eastAsia="Times New Roman" w:hAnsi="Calibri" w:cs="Calibri"/>
          <w:bCs/>
          <w:sz w:val="22"/>
          <w:szCs w:val="22"/>
          <w:lang w:eastAsia="ar-SA"/>
          <w14:ligatures w14:val="none"/>
        </w:rPr>
        <w:t xml:space="preserve"> </w:t>
      </w:r>
      <w:r w:rsidR="0011108B">
        <w:rPr>
          <w:rFonts w:ascii="Calibri" w:eastAsia="Times New Roman" w:hAnsi="Calibri" w:cs="Calibri"/>
          <w:bCs/>
          <w:sz w:val="22"/>
          <w:szCs w:val="22"/>
          <w:lang w:eastAsia="ar-SA"/>
          <w14:ligatures w14:val="none"/>
        </w:rPr>
        <w:t>Olga Klimek</w:t>
      </w:r>
      <w:r w:rsidRPr="003E6E22">
        <w:rPr>
          <w:rFonts w:ascii="Calibri" w:eastAsia="Times New Roman" w:hAnsi="Calibri" w:cs="Calibri"/>
          <w:bCs/>
          <w:sz w:val="22"/>
          <w:szCs w:val="22"/>
          <w:lang w:eastAsia="ar-SA"/>
          <w14:ligatures w14:val="none"/>
        </w:rPr>
        <w:t>, tel.</w:t>
      </w:r>
      <w:r w:rsidR="0003377F">
        <w:rPr>
          <w:rFonts w:ascii="Calibri" w:eastAsia="Times New Roman" w:hAnsi="Calibri" w:cs="Calibri"/>
          <w:bCs/>
          <w:sz w:val="22"/>
          <w:szCs w:val="22"/>
          <w:lang w:eastAsia="ar-SA"/>
          <w14:ligatures w14:val="none"/>
        </w:rPr>
        <w:t xml:space="preserve"> 5</w:t>
      </w:r>
      <w:r w:rsidR="0011108B">
        <w:rPr>
          <w:rFonts w:ascii="Calibri" w:eastAsia="Times New Roman" w:hAnsi="Calibri" w:cs="Calibri"/>
          <w:bCs/>
          <w:sz w:val="22"/>
          <w:szCs w:val="22"/>
          <w:lang w:eastAsia="ar-SA"/>
          <w14:ligatures w14:val="none"/>
        </w:rPr>
        <w:t>06</w:t>
      </w:r>
      <w:r w:rsidR="0003377F">
        <w:rPr>
          <w:rFonts w:ascii="Calibri" w:eastAsia="Times New Roman" w:hAnsi="Calibri" w:cs="Calibri"/>
          <w:bCs/>
          <w:sz w:val="22"/>
          <w:szCs w:val="22"/>
          <w:lang w:eastAsia="ar-SA"/>
          <w14:ligatures w14:val="none"/>
        </w:rPr>
        <w:t xml:space="preserve"> </w:t>
      </w:r>
      <w:r w:rsidR="0011108B">
        <w:rPr>
          <w:rFonts w:ascii="Calibri" w:eastAsia="Times New Roman" w:hAnsi="Calibri" w:cs="Calibri"/>
          <w:bCs/>
          <w:sz w:val="22"/>
          <w:szCs w:val="22"/>
          <w:lang w:eastAsia="ar-SA"/>
          <w14:ligatures w14:val="none"/>
        </w:rPr>
        <w:t>276</w:t>
      </w:r>
      <w:r w:rsidR="0003377F">
        <w:rPr>
          <w:rFonts w:ascii="Calibri" w:eastAsia="Times New Roman" w:hAnsi="Calibri" w:cs="Calibri"/>
          <w:bCs/>
          <w:sz w:val="22"/>
          <w:szCs w:val="22"/>
          <w:lang w:eastAsia="ar-SA"/>
          <w14:ligatures w14:val="none"/>
        </w:rPr>
        <w:t xml:space="preserve"> </w:t>
      </w:r>
      <w:r w:rsidR="0011108B">
        <w:rPr>
          <w:rFonts w:ascii="Calibri" w:eastAsia="Times New Roman" w:hAnsi="Calibri" w:cs="Calibri"/>
          <w:bCs/>
          <w:sz w:val="22"/>
          <w:szCs w:val="22"/>
          <w:lang w:eastAsia="ar-SA"/>
          <w14:ligatures w14:val="none"/>
        </w:rPr>
        <w:t>243</w:t>
      </w:r>
      <w:r w:rsidRPr="003E6E22">
        <w:rPr>
          <w:rFonts w:ascii="Calibri" w:eastAsia="Times New Roman" w:hAnsi="Calibri" w:cs="Calibri"/>
          <w:bCs/>
          <w:sz w:val="22"/>
          <w:szCs w:val="22"/>
          <w:lang w:eastAsia="ar-SA"/>
          <w14:ligatures w14:val="none"/>
        </w:rPr>
        <w:t xml:space="preserve">, e-mail: </w:t>
      </w:r>
      <w:r w:rsidR="0011108B">
        <w:rPr>
          <w:rFonts w:ascii="Calibri" w:eastAsia="Times New Roman" w:hAnsi="Calibri" w:cs="Calibri"/>
          <w:bCs/>
          <w:sz w:val="22"/>
          <w:szCs w:val="22"/>
          <w:lang w:eastAsia="ar-SA"/>
          <w14:ligatures w14:val="none"/>
        </w:rPr>
        <w:t>o.klimek</w:t>
      </w:r>
      <w:r w:rsidR="0003377F" w:rsidRPr="003E6E22">
        <w:rPr>
          <w:rFonts w:ascii="Calibri" w:eastAsia="Times New Roman" w:hAnsi="Calibri" w:cs="Calibri"/>
          <w:bCs/>
          <w:sz w:val="22"/>
          <w:szCs w:val="22"/>
          <w:lang w:eastAsia="ar-SA"/>
          <w14:ligatures w14:val="none"/>
        </w:rPr>
        <w:t>@</w:t>
      </w:r>
      <w:r w:rsidRPr="003E6E22">
        <w:rPr>
          <w:rFonts w:ascii="Calibri" w:eastAsia="Times New Roman" w:hAnsi="Calibri" w:cs="Calibri"/>
          <w:bCs/>
          <w:sz w:val="22"/>
          <w:szCs w:val="22"/>
          <w:lang w:eastAsia="ar-SA"/>
          <w14:ligatures w14:val="none"/>
        </w:rPr>
        <w:t>pronatura.bydgoszcz.pl</w:t>
      </w:r>
    </w:p>
    <w:p w14:paraId="05F1B790" w14:textId="4617BC32" w:rsidR="003E6E22" w:rsidRPr="00E66B22" w:rsidRDefault="003E6E22" w:rsidP="004E2C48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2"/>
          <w:szCs w:val="22"/>
          <w:lang w:eastAsia="ar-SA"/>
          <w14:ligatures w14:val="none"/>
        </w:rPr>
      </w:pPr>
      <w:r w:rsidRPr="00E66B22">
        <w:rPr>
          <w:rFonts w:ascii="Calibri" w:eastAsia="Times New Roman" w:hAnsi="Calibri" w:cs="Calibri"/>
          <w:bCs/>
          <w:sz w:val="22"/>
          <w:szCs w:val="22"/>
          <w:lang w:eastAsia="ar-SA"/>
          <w14:ligatures w14:val="none"/>
        </w:rPr>
        <w:t>w imieniu Wykonawcy:………………………………………................</w:t>
      </w:r>
    </w:p>
    <w:p w14:paraId="251BD286" w14:textId="66043B9D" w:rsidR="003E6E22" w:rsidRPr="003E6E22" w:rsidRDefault="003E6E22" w:rsidP="009E6E00">
      <w:pPr>
        <w:pStyle w:val="Akapitzlist"/>
        <w:widowControl w:val="0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sz w:val="22"/>
          <w:szCs w:val="22"/>
          <w:lang w:eastAsia="ar-SA"/>
          <w14:ligatures w14:val="none"/>
        </w:rPr>
      </w:pPr>
      <w:r w:rsidRPr="003E6E22">
        <w:rPr>
          <w:rFonts w:ascii="Calibri" w:eastAsia="Times New Roman" w:hAnsi="Calibri" w:cs="Calibri"/>
          <w:bCs/>
          <w:sz w:val="22"/>
          <w:szCs w:val="22"/>
          <w:lang w:eastAsia="ar-SA"/>
          <w14:ligatures w14:val="none"/>
        </w:rPr>
        <w:t>Strony umowy zobowiązują się do niezwłocznego powiadomienia o każdej zmianie adresu lub numeru telefonu lub adres e-mail.</w:t>
      </w:r>
    </w:p>
    <w:p w14:paraId="376835E6" w14:textId="52CF28A4" w:rsidR="003E6E22" w:rsidRDefault="003E6E22" w:rsidP="009E6E00">
      <w:pPr>
        <w:pStyle w:val="Akapitzlist"/>
        <w:widowControl w:val="0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sz w:val="22"/>
          <w:szCs w:val="22"/>
          <w:lang w:eastAsia="ar-SA"/>
          <w14:ligatures w14:val="none"/>
        </w:rPr>
      </w:pPr>
      <w:r w:rsidRPr="003E6E22">
        <w:rPr>
          <w:rFonts w:ascii="Calibri" w:eastAsia="Times New Roman" w:hAnsi="Calibri" w:cs="Calibri"/>
          <w:bCs/>
          <w:sz w:val="22"/>
          <w:szCs w:val="22"/>
          <w:lang w:eastAsia="ar-SA"/>
          <w14:ligatures w14:val="none"/>
        </w:rPr>
        <w:lastRenderedPageBreak/>
        <w:t>W przypadku niezrealizowania obowiązku określonego w ust. 2, pisma dostarczone pod adresy, w tym adresy e-mail wskazane w niniejszej umowie uważa się za doręczone, zaś zgłoszenia dokonywane pod dotychczasowym numerem telefonu- za skuteczne.</w:t>
      </w:r>
    </w:p>
    <w:p w14:paraId="33E87C84" w14:textId="47712966" w:rsidR="003E6E22" w:rsidRPr="003E6E22" w:rsidRDefault="003E6E22" w:rsidP="004E2C48">
      <w:pPr>
        <w:widowControl w:val="0"/>
        <w:kinsoku w:val="0"/>
        <w:spacing w:after="0" w:line="240" w:lineRule="auto"/>
        <w:ind w:hanging="360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 xml:space="preserve">§ </w:t>
      </w:r>
      <w:r w:rsidR="004E2C4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8</w:t>
      </w:r>
    </w:p>
    <w:p w14:paraId="358E471A" w14:textId="2BB34D23" w:rsidR="003E6E22" w:rsidRPr="003E6E22" w:rsidRDefault="003E6E22" w:rsidP="009E6E00">
      <w:pPr>
        <w:pStyle w:val="Akapitzlist"/>
        <w:widowControl w:val="0"/>
        <w:numPr>
          <w:ilvl w:val="0"/>
          <w:numId w:val="14"/>
        </w:numPr>
        <w:kinsoku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bCs/>
          <w:sz w:val="22"/>
          <w:szCs w:val="22"/>
          <w:lang w:eastAsia="pl-PL"/>
          <w14:ligatures w14:val="none"/>
        </w:rPr>
        <w:t>Umowa wchodzi w życie z dniem jej podpisania i obowiązuje od dnia zawarcia do dnia 3</w:t>
      </w:r>
      <w:r w:rsidR="0011108B">
        <w:rPr>
          <w:rFonts w:ascii="Calibri" w:eastAsia="Times New Roman" w:hAnsi="Calibri" w:cs="Calibri"/>
          <w:bCs/>
          <w:sz w:val="22"/>
          <w:szCs w:val="22"/>
          <w:lang w:eastAsia="pl-PL"/>
          <w14:ligatures w14:val="none"/>
        </w:rPr>
        <w:t>1</w:t>
      </w:r>
      <w:r w:rsidRPr="003E6E22">
        <w:rPr>
          <w:rFonts w:ascii="Calibri" w:eastAsia="Times New Roman" w:hAnsi="Calibri" w:cs="Calibri"/>
          <w:bCs/>
          <w:sz w:val="22"/>
          <w:szCs w:val="22"/>
          <w:lang w:eastAsia="pl-PL"/>
          <w14:ligatures w14:val="none"/>
        </w:rPr>
        <w:t>.</w:t>
      </w:r>
      <w:r w:rsidR="0011108B">
        <w:rPr>
          <w:rFonts w:ascii="Calibri" w:eastAsia="Times New Roman" w:hAnsi="Calibri" w:cs="Calibri"/>
          <w:bCs/>
          <w:sz w:val="22"/>
          <w:szCs w:val="22"/>
          <w:lang w:eastAsia="pl-PL"/>
          <w14:ligatures w14:val="none"/>
        </w:rPr>
        <w:t>10</w:t>
      </w:r>
      <w:r w:rsidRPr="003E6E22">
        <w:rPr>
          <w:rFonts w:ascii="Calibri" w:eastAsia="Times New Roman" w:hAnsi="Calibri" w:cs="Calibri"/>
          <w:bCs/>
          <w:sz w:val="22"/>
          <w:szCs w:val="22"/>
          <w:lang w:eastAsia="pl-PL"/>
          <w14:ligatures w14:val="none"/>
        </w:rPr>
        <w:t>.202</w:t>
      </w:r>
      <w:r w:rsidR="0011108B">
        <w:rPr>
          <w:rFonts w:ascii="Calibri" w:eastAsia="Times New Roman" w:hAnsi="Calibri" w:cs="Calibri"/>
          <w:bCs/>
          <w:sz w:val="22"/>
          <w:szCs w:val="22"/>
          <w:lang w:eastAsia="pl-PL"/>
          <w14:ligatures w14:val="none"/>
        </w:rPr>
        <w:t>5</w:t>
      </w:r>
      <w:r w:rsidRPr="003E6E22">
        <w:rPr>
          <w:rFonts w:ascii="Calibri" w:eastAsia="Times New Roman" w:hAnsi="Calibri" w:cs="Calibri"/>
          <w:bCs/>
          <w:sz w:val="22"/>
          <w:szCs w:val="22"/>
          <w:lang w:eastAsia="pl-PL"/>
          <w14:ligatures w14:val="none"/>
        </w:rPr>
        <w:t xml:space="preserve"> r. lub do wcześniejsze</w:t>
      </w:r>
      <w:r>
        <w:rPr>
          <w:rFonts w:ascii="Calibri" w:eastAsia="Times New Roman" w:hAnsi="Calibri" w:cs="Calibri"/>
          <w:bCs/>
          <w:sz w:val="22"/>
          <w:szCs w:val="22"/>
          <w:lang w:eastAsia="pl-PL"/>
          <w14:ligatures w14:val="none"/>
        </w:rPr>
        <w:t>j</w:t>
      </w:r>
      <w:r w:rsidRPr="003E6E22">
        <w:rPr>
          <w:rFonts w:ascii="Calibri" w:eastAsia="Times New Roman" w:hAnsi="Calibri" w:cs="Calibri"/>
          <w:bCs/>
          <w:sz w:val="22"/>
          <w:szCs w:val="22"/>
          <w:lang w:eastAsia="pl-PL"/>
          <w14:ligatures w14:val="none"/>
        </w:rPr>
        <w:t xml:space="preserve"> realizacji pełnej</w:t>
      </w:r>
      <w:r w:rsidR="00243DA2">
        <w:rPr>
          <w:rFonts w:ascii="Calibri" w:eastAsia="Times New Roman" w:hAnsi="Calibri" w:cs="Calibri"/>
          <w:bCs/>
          <w:sz w:val="22"/>
          <w:szCs w:val="22"/>
          <w:lang w:eastAsia="pl-PL"/>
          <w14:ligatures w14:val="none"/>
        </w:rPr>
        <w:t>, zgodnej co do ilości i</w:t>
      </w:r>
      <w:r w:rsidR="00796261">
        <w:rPr>
          <w:rFonts w:ascii="Calibri" w:eastAsia="Times New Roman" w:hAnsi="Calibri" w:cs="Calibri"/>
          <w:bCs/>
          <w:sz w:val="22"/>
          <w:szCs w:val="22"/>
          <w:lang w:eastAsia="pl-PL"/>
          <w14:ligatures w14:val="none"/>
        </w:rPr>
        <w:t xml:space="preserve"> </w:t>
      </w:r>
      <w:r w:rsidR="00243DA2">
        <w:rPr>
          <w:rFonts w:ascii="Calibri" w:eastAsia="Times New Roman" w:hAnsi="Calibri" w:cs="Calibri"/>
          <w:bCs/>
          <w:sz w:val="22"/>
          <w:szCs w:val="22"/>
          <w:lang w:eastAsia="pl-PL"/>
          <w14:ligatures w14:val="none"/>
        </w:rPr>
        <w:t>asortymentu</w:t>
      </w:r>
      <w:r w:rsidRPr="003E6E22">
        <w:rPr>
          <w:rFonts w:ascii="Calibri" w:eastAsia="Times New Roman" w:hAnsi="Calibri" w:cs="Calibri"/>
          <w:bCs/>
          <w:sz w:val="22"/>
          <w:szCs w:val="22"/>
          <w:lang w:eastAsia="pl-PL"/>
          <w14:ligatures w14:val="none"/>
        </w:rPr>
        <w:t xml:space="preserve"> dostawy</w:t>
      </w:r>
      <w:r w:rsidR="00243DA2">
        <w:rPr>
          <w:rFonts w:ascii="Calibri" w:eastAsia="Times New Roman" w:hAnsi="Calibri" w:cs="Calibri"/>
          <w:bCs/>
          <w:sz w:val="22"/>
          <w:szCs w:val="22"/>
          <w:lang w:eastAsia="pl-PL"/>
          <w14:ligatures w14:val="none"/>
        </w:rPr>
        <w:t xml:space="preserve"> Produktów</w:t>
      </w:r>
      <w:r w:rsidRPr="003E6E22">
        <w:rPr>
          <w:rFonts w:ascii="Calibri" w:eastAsia="Times New Roman" w:hAnsi="Calibri" w:cs="Calibri"/>
          <w:bCs/>
          <w:sz w:val="22"/>
          <w:szCs w:val="22"/>
          <w:lang w:eastAsia="pl-PL"/>
          <w14:ligatures w14:val="none"/>
        </w:rPr>
        <w:t>.</w:t>
      </w:r>
    </w:p>
    <w:p w14:paraId="2E4A8471" w14:textId="77777777" w:rsidR="003E6E22" w:rsidRPr="003E6E22" w:rsidRDefault="003E6E22" w:rsidP="009E6E00">
      <w:pPr>
        <w:pStyle w:val="Akapitzlist"/>
        <w:widowControl w:val="0"/>
        <w:numPr>
          <w:ilvl w:val="0"/>
          <w:numId w:val="14"/>
        </w:numPr>
        <w:kinsoku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sz w:val="22"/>
          <w:szCs w:val="22"/>
          <w:lang w:eastAsia="ar-SA"/>
          <w14:ligatures w14:val="none"/>
        </w:rPr>
        <w:t>Wszelkie zmiany lub uzupełnienia niniejszej umowy wymagają formy pisemnego aneksu pod rygorem nieważności.</w:t>
      </w:r>
    </w:p>
    <w:p w14:paraId="7BC7AE47" w14:textId="77777777" w:rsidR="003E6E22" w:rsidRPr="003E6E22" w:rsidRDefault="003E6E22" w:rsidP="009E6E00">
      <w:pPr>
        <w:pStyle w:val="Akapitzlist"/>
        <w:widowControl w:val="0"/>
        <w:numPr>
          <w:ilvl w:val="0"/>
          <w:numId w:val="14"/>
        </w:numPr>
        <w:kinsoku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sz w:val="22"/>
          <w:szCs w:val="22"/>
          <w:lang w:eastAsia="ar-SA"/>
          <w14:ligatures w14:val="none"/>
        </w:rPr>
        <w:t>Wykonawca nie może przenieść wierzytelności przysługującej mu wobec Zamawiającego z tytułu niniejszej umowy bez uprzedniej pisemnej zgody Zamawiającego pod rygorem bezskuteczności takiej cesji.</w:t>
      </w:r>
    </w:p>
    <w:p w14:paraId="3675C1B8" w14:textId="77777777" w:rsidR="003E6E22" w:rsidRPr="003E6E22" w:rsidRDefault="003E6E22" w:rsidP="009E6E00">
      <w:pPr>
        <w:pStyle w:val="Akapitzlist"/>
        <w:widowControl w:val="0"/>
        <w:numPr>
          <w:ilvl w:val="0"/>
          <w:numId w:val="14"/>
        </w:numPr>
        <w:kinsoku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sz w:val="22"/>
          <w:szCs w:val="22"/>
          <w:lang w:eastAsia="ar-SA"/>
          <w14:ligatures w14:val="none"/>
        </w:rPr>
        <w:t>W sprawach nieuregulowanych niniejszą umową będą miały zastosowanie przepisy Kodeksu cywilnego.</w:t>
      </w:r>
    </w:p>
    <w:p w14:paraId="5E958749" w14:textId="77777777" w:rsidR="003E6E22" w:rsidRPr="003E6E22" w:rsidRDefault="003E6E22" w:rsidP="009E6E00">
      <w:pPr>
        <w:pStyle w:val="Akapitzlist"/>
        <w:widowControl w:val="0"/>
        <w:numPr>
          <w:ilvl w:val="0"/>
          <w:numId w:val="14"/>
        </w:numPr>
        <w:kinsoku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sz w:val="22"/>
          <w:szCs w:val="22"/>
          <w:lang w:eastAsia="ar-SA"/>
          <w14:ligatures w14:val="none"/>
        </w:rPr>
        <w:t>Wszelkie spory mogące wyniknąć na tle realizacji niniejszej umowy Strony będą starały się rozstrzygnąć na drodze polubownej, a jeśli to okaże się niemożliwe, spory będą rozstrzygane przez sądy właściwe dla siedziby Zamawiającego.</w:t>
      </w:r>
    </w:p>
    <w:p w14:paraId="2973D463" w14:textId="77777777" w:rsidR="003E6E22" w:rsidRPr="003E6E22" w:rsidRDefault="003E6E22" w:rsidP="009E6E00">
      <w:pPr>
        <w:pStyle w:val="Akapitzlist"/>
        <w:widowControl w:val="0"/>
        <w:numPr>
          <w:ilvl w:val="0"/>
          <w:numId w:val="14"/>
        </w:numPr>
        <w:kinsoku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sz w:val="22"/>
          <w:szCs w:val="22"/>
          <w:lang w:eastAsia="ar-SA"/>
          <w14:ligatures w14:val="none"/>
        </w:rPr>
        <w:t>Umowa została sporządzona w dwóch jednobrzmiących egzemplarzach po jednym dla każdej ze Stron.</w:t>
      </w:r>
    </w:p>
    <w:p w14:paraId="5BA79DC6" w14:textId="77777777" w:rsidR="003E6E22" w:rsidRPr="003E6E22" w:rsidRDefault="003E6E22" w:rsidP="004E2C48">
      <w:pPr>
        <w:widowControl w:val="0"/>
        <w:kinsoku w:val="0"/>
        <w:spacing w:after="0" w:line="240" w:lineRule="auto"/>
        <w:contextualSpacing/>
        <w:rPr>
          <w:rFonts w:ascii="Calibri" w:eastAsia="Times New Roman" w:hAnsi="Calibri" w:cs="Calibri"/>
          <w:bCs/>
          <w:sz w:val="22"/>
          <w:szCs w:val="22"/>
          <w:lang w:eastAsia="pl-PL"/>
          <w14:ligatures w14:val="none"/>
        </w:rPr>
      </w:pPr>
    </w:p>
    <w:p w14:paraId="485C9D88" w14:textId="77777777" w:rsidR="003E6E22" w:rsidRPr="003E6E22" w:rsidRDefault="003E6E22" w:rsidP="004E2C48">
      <w:pPr>
        <w:widowControl w:val="0"/>
        <w:kinsoku w:val="0"/>
        <w:spacing w:after="0" w:line="240" w:lineRule="auto"/>
        <w:contextualSpacing/>
        <w:jc w:val="both"/>
        <w:rPr>
          <w:rFonts w:ascii="Calibri" w:eastAsia="Times New Roman" w:hAnsi="Calibri" w:cs="Calibri"/>
          <w:bCs/>
          <w:sz w:val="22"/>
          <w:szCs w:val="22"/>
          <w:lang w:eastAsia="pl-PL"/>
          <w14:ligatures w14:val="none"/>
        </w:rPr>
      </w:pPr>
    </w:p>
    <w:p w14:paraId="241433C3" w14:textId="77777777" w:rsidR="003E6E22" w:rsidRPr="003E6E22" w:rsidRDefault="003E6E22" w:rsidP="004E2C4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  <w:t>ZAMAWIAJĄCY</w:t>
      </w: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ab/>
      </w: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ab/>
      </w: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ab/>
      </w: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ab/>
      </w: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ab/>
      </w: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ab/>
      </w: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ab/>
      </w:r>
      <w:r w:rsidRPr="003E6E22"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  <w:t>WYKONAWCA</w:t>
      </w:r>
    </w:p>
    <w:p w14:paraId="36129303" w14:textId="77777777" w:rsidR="003E6E22" w:rsidRPr="003E6E22" w:rsidRDefault="003E6E22" w:rsidP="004E2C48">
      <w:pPr>
        <w:widowControl w:val="0"/>
        <w:kinsoku w:val="0"/>
        <w:spacing w:after="0" w:line="240" w:lineRule="auto"/>
        <w:contextualSpacing/>
        <w:jc w:val="both"/>
        <w:rPr>
          <w:rFonts w:ascii="Calibri" w:eastAsia="Times New Roman" w:hAnsi="Calibri" w:cs="Calibri"/>
          <w:bCs/>
          <w:sz w:val="22"/>
          <w:szCs w:val="22"/>
          <w:lang w:eastAsia="pl-PL"/>
          <w14:ligatures w14:val="none"/>
        </w:rPr>
      </w:pPr>
    </w:p>
    <w:p w14:paraId="019EA566" w14:textId="77777777" w:rsidR="003E6E22" w:rsidRPr="003E6E22" w:rsidRDefault="003E6E22" w:rsidP="004E2C4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</w:p>
    <w:p w14:paraId="3E3BDC39" w14:textId="77777777" w:rsidR="003E6E22" w:rsidRPr="003E6E22" w:rsidRDefault="003E6E22" w:rsidP="004E2C4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</w:p>
    <w:p w14:paraId="197C49F5" w14:textId="77777777" w:rsidR="003E6E22" w:rsidRPr="003E6E22" w:rsidRDefault="003E6E22" w:rsidP="004E2C4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</w:p>
    <w:p w14:paraId="502DF360" w14:textId="77777777" w:rsidR="003E6E22" w:rsidRPr="003E6E22" w:rsidRDefault="003E6E22" w:rsidP="004E2C4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</w:p>
    <w:p w14:paraId="0DDE8CA2" w14:textId="77777777" w:rsidR="003E6E22" w:rsidRPr="003E6E22" w:rsidRDefault="003E6E22" w:rsidP="004E2C4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</w:p>
    <w:p w14:paraId="2DC5E5C4" w14:textId="77777777" w:rsidR="003E6E22" w:rsidRPr="003E6E22" w:rsidRDefault="003E6E22" w:rsidP="004E2C4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Załączniki:</w:t>
      </w:r>
    </w:p>
    <w:p w14:paraId="1C0C4B8D" w14:textId="77777777" w:rsidR="003E6E22" w:rsidRPr="003E6E22" w:rsidRDefault="003E6E22" w:rsidP="004E2C4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1 – zapytanie ofertowe</w:t>
      </w:r>
    </w:p>
    <w:p w14:paraId="1EBB0E4E" w14:textId="77777777" w:rsidR="003E6E22" w:rsidRPr="003E6E22" w:rsidRDefault="003E6E22" w:rsidP="004E2C4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E6E22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2 – oferta Wykonawcy</w:t>
      </w:r>
    </w:p>
    <w:p w14:paraId="09209504" w14:textId="77777777" w:rsidR="003E6E22" w:rsidRPr="003E6E22" w:rsidRDefault="003E6E22" w:rsidP="00FB4D21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</w:p>
    <w:p w14:paraId="6FA4B132" w14:textId="77777777" w:rsidR="00877FD7" w:rsidRPr="003E6E22" w:rsidRDefault="00877FD7" w:rsidP="00FB4D21">
      <w:pPr>
        <w:rPr>
          <w:rFonts w:ascii="Calibri" w:hAnsi="Calibri" w:cs="Calibri"/>
          <w:sz w:val="22"/>
          <w:szCs w:val="22"/>
        </w:rPr>
      </w:pPr>
    </w:p>
    <w:sectPr w:rsidR="00877FD7" w:rsidRPr="003E6E22" w:rsidSect="00FB4D21">
      <w:footerReference w:type="even" r:id="rId7"/>
      <w:footerReference w:type="default" r:id="rId8"/>
      <w:pgSz w:w="11907" w:h="16840" w:code="9"/>
      <w:pgMar w:top="1417" w:right="1417" w:bottom="1417" w:left="1417" w:header="708" w:footer="10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B9BDD" w14:textId="77777777" w:rsidR="00567BB5" w:rsidRDefault="00567BB5">
      <w:pPr>
        <w:spacing w:after="0" w:line="240" w:lineRule="auto"/>
      </w:pPr>
      <w:r>
        <w:separator/>
      </w:r>
    </w:p>
  </w:endnote>
  <w:endnote w:type="continuationSeparator" w:id="0">
    <w:p w14:paraId="54DA5DD6" w14:textId="77777777" w:rsidR="00567BB5" w:rsidRDefault="0056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1634A" w14:textId="77777777" w:rsidR="00D22041" w:rsidRDefault="00FA12D5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>
      <w:rPr>
        <w:rStyle w:val="Numerstrony"/>
        <w:rFonts w:eastAsiaTheme="majorEastAsia"/>
        <w:noProof/>
      </w:rPr>
      <w:t>1</w:t>
    </w:r>
    <w:r>
      <w:rPr>
        <w:rStyle w:val="Numerstrony"/>
        <w:rFonts w:eastAsiaTheme="majorEastAsia"/>
      </w:rPr>
      <w:fldChar w:fldCharType="end"/>
    </w:r>
  </w:p>
  <w:p w14:paraId="4A4AE77F" w14:textId="77777777" w:rsidR="00D22041" w:rsidRDefault="00D2204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BD475" w14:textId="77777777" w:rsidR="00D22041" w:rsidRDefault="00D2204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A133A" w14:textId="77777777" w:rsidR="00567BB5" w:rsidRDefault="00567BB5">
      <w:pPr>
        <w:spacing w:after="0" w:line="240" w:lineRule="auto"/>
      </w:pPr>
      <w:r>
        <w:separator/>
      </w:r>
    </w:p>
  </w:footnote>
  <w:footnote w:type="continuationSeparator" w:id="0">
    <w:p w14:paraId="383132F6" w14:textId="77777777" w:rsidR="00567BB5" w:rsidRDefault="00567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DE84E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</w:abstractNum>
  <w:abstractNum w:abstractNumId="2" w15:restartNumberingAfterBreak="0">
    <w:nsid w:val="00000007"/>
    <w:multiLevelType w:val="singleLevel"/>
    <w:tmpl w:val="243C80EA"/>
    <w:name w:val="WW8Num7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3" w15:restartNumberingAfterBreak="0">
    <w:nsid w:val="0000000A"/>
    <w:multiLevelType w:val="singleLevel"/>
    <w:tmpl w:val="339086F4"/>
    <w:lvl w:ilvl="0">
      <w:start w:val="1"/>
      <w:numFmt w:val="decimal"/>
      <w:lvlText w:val="%1."/>
      <w:lvlJc w:val="left"/>
      <w:pPr>
        <w:ind w:left="600" w:hanging="360"/>
      </w:pPr>
      <w:rPr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4" w15:restartNumberingAfterBreak="0">
    <w:nsid w:val="094E14A1"/>
    <w:multiLevelType w:val="hybridMultilevel"/>
    <w:tmpl w:val="47B69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A05DD"/>
    <w:multiLevelType w:val="hybridMultilevel"/>
    <w:tmpl w:val="A26A5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F64F1"/>
    <w:multiLevelType w:val="hybridMultilevel"/>
    <w:tmpl w:val="A0EE409E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F149B1"/>
    <w:multiLevelType w:val="hybridMultilevel"/>
    <w:tmpl w:val="4CCA5E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A4D21D2"/>
    <w:multiLevelType w:val="singleLevel"/>
    <w:tmpl w:val="1FAEC8A4"/>
    <w:lvl w:ilvl="0">
      <w:start w:val="1"/>
      <w:numFmt w:val="decimal"/>
      <w:lvlText w:val="%1."/>
      <w:lvlJc w:val="left"/>
      <w:pPr>
        <w:ind w:left="600" w:hanging="360"/>
      </w:pPr>
      <w:rPr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9" w15:restartNumberingAfterBreak="0">
    <w:nsid w:val="205B6B51"/>
    <w:multiLevelType w:val="hybridMultilevel"/>
    <w:tmpl w:val="E048B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93CC1"/>
    <w:multiLevelType w:val="hybridMultilevel"/>
    <w:tmpl w:val="DB8C47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751E5"/>
    <w:multiLevelType w:val="hybridMultilevel"/>
    <w:tmpl w:val="62FA85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2290D"/>
    <w:multiLevelType w:val="hybridMultilevel"/>
    <w:tmpl w:val="B79C7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310C2"/>
    <w:multiLevelType w:val="hybridMultilevel"/>
    <w:tmpl w:val="0F9E90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70B01"/>
    <w:multiLevelType w:val="singleLevel"/>
    <w:tmpl w:val="F07A257C"/>
    <w:lvl w:ilvl="0">
      <w:start w:val="1"/>
      <w:numFmt w:val="decimal"/>
      <w:lvlText w:val="%1."/>
      <w:lvlJc w:val="left"/>
      <w:pPr>
        <w:ind w:left="1211" w:hanging="360"/>
      </w:pPr>
      <w:rPr>
        <w:b w:val="0"/>
        <w:strike w:val="0"/>
      </w:rPr>
    </w:lvl>
  </w:abstractNum>
  <w:abstractNum w:abstractNumId="15" w15:restartNumberingAfterBreak="0">
    <w:nsid w:val="2CAC0F91"/>
    <w:multiLevelType w:val="hybridMultilevel"/>
    <w:tmpl w:val="C5060A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E249732">
      <w:start w:val="1"/>
      <w:numFmt w:val="decimal"/>
      <w:lvlText w:val="%2)"/>
      <w:lvlJc w:val="left"/>
      <w:pPr>
        <w:ind w:left="785" w:hanging="360"/>
      </w:pPr>
      <w:rPr>
        <w:rFonts w:ascii="Calibri" w:eastAsia="Times New Roman" w:hAnsi="Calibri" w:cs="Times New Roman"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511F8"/>
    <w:multiLevelType w:val="hybridMultilevel"/>
    <w:tmpl w:val="46D6016E"/>
    <w:lvl w:ilvl="0" w:tplc="04150017">
      <w:start w:val="1"/>
      <w:numFmt w:val="lowerLetter"/>
      <w:lvlText w:val="%1)"/>
      <w:lvlJc w:val="left"/>
      <w:pPr>
        <w:ind w:left="1303" w:hanging="360"/>
      </w:pPr>
    </w:lvl>
    <w:lvl w:ilvl="1" w:tplc="04150019" w:tentative="1">
      <w:start w:val="1"/>
      <w:numFmt w:val="lowerLetter"/>
      <w:lvlText w:val="%2."/>
      <w:lvlJc w:val="left"/>
      <w:pPr>
        <w:ind w:left="2023" w:hanging="360"/>
      </w:pPr>
    </w:lvl>
    <w:lvl w:ilvl="2" w:tplc="0415001B" w:tentative="1">
      <w:start w:val="1"/>
      <w:numFmt w:val="lowerRoman"/>
      <w:lvlText w:val="%3."/>
      <w:lvlJc w:val="right"/>
      <w:pPr>
        <w:ind w:left="2743" w:hanging="180"/>
      </w:pPr>
    </w:lvl>
    <w:lvl w:ilvl="3" w:tplc="0415000F" w:tentative="1">
      <w:start w:val="1"/>
      <w:numFmt w:val="decimal"/>
      <w:lvlText w:val="%4."/>
      <w:lvlJc w:val="left"/>
      <w:pPr>
        <w:ind w:left="3463" w:hanging="360"/>
      </w:pPr>
    </w:lvl>
    <w:lvl w:ilvl="4" w:tplc="04150019" w:tentative="1">
      <w:start w:val="1"/>
      <w:numFmt w:val="lowerLetter"/>
      <w:lvlText w:val="%5."/>
      <w:lvlJc w:val="left"/>
      <w:pPr>
        <w:ind w:left="4183" w:hanging="360"/>
      </w:pPr>
    </w:lvl>
    <w:lvl w:ilvl="5" w:tplc="0415001B" w:tentative="1">
      <w:start w:val="1"/>
      <w:numFmt w:val="lowerRoman"/>
      <w:lvlText w:val="%6."/>
      <w:lvlJc w:val="right"/>
      <w:pPr>
        <w:ind w:left="4903" w:hanging="180"/>
      </w:pPr>
    </w:lvl>
    <w:lvl w:ilvl="6" w:tplc="0415000F" w:tentative="1">
      <w:start w:val="1"/>
      <w:numFmt w:val="decimal"/>
      <w:lvlText w:val="%7."/>
      <w:lvlJc w:val="left"/>
      <w:pPr>
        <w:ind w:left="5623" w:hanging="360"/>
      </w:pPr>
    </w:lvl>
    <w:lvl w:ilvl="7" w:tplc="04150019" w:tentative="1">
      <w:start w:val="1"/>
      <w:numFmt w:val="lowerLetter"/>
      <w:lvlText w:val="%8."/>
      <w:lvlJc w:val="left"/>
      <w:pPr>
        <w:ind w:left="6343" w:hanging="360"/>
      </w:pPr>
    </w:lvl>
    <w:lvl w:ilvl="8" w:tplc="0415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17" w15:restartNumberingAfterBreak="0">
    <w:nsid w:val="432E7952"/>
    <w:multiLevelType w:val="hybridMultilevel"/>
    <w:tmpl w:val="061493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C86268"/>
    <w:multiLevelType w:val="hybridMultilevel"/>
    <w:tmpl w:val="D50E23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82E14"/>
    <w:multiLevelType w:val="hybridMultilevel"/>
    <w:tmpl w:val="95489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E5E81"/>
    <w:multiLevelType w:val="hybridMultilevel"/>
    <w:tmpl w:val="5284E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C01EB"/>
    <w:multiLevelType w:val="hybridMultilevel"/>
    <w:tmpl w:val="7E782E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B841833"/>
    <w:multiLevelType w:val="hybridMultilevel"/>
    <w:tmpl w:val="20DCFB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E38C7"/>
    <w:multiLevelType w:val="hybridMultilevel"/>
    <w:tmpl w:val="98161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C6C03"/>
    <w:multiLevelType w:val="hybridMultilevel"/>
    <w:tmpl w:val="E5A21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04CEA"/>
    <w:multiLevelType w:val="hybridMultilevel"/>
    <w:tmpl w:val="FDAA0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F4106"/>
    <w:multiLevelType w:val="hybridMultilevel"/>
    <w:tmpl w:val="664C0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D0074"/>
    <w:multiLevelType w:val="hybridMultilevel"/>
    <w:tmpl w:val="FFE211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C50D8"/>
    <w:multiLevelType w:val="hybridMultilevel"/>
    <w:tmpl w:val="0E8EE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C058E6"/>
    <w:multiLevelType w:val="hybridMultilevel"/>
    <w:tmpl w:val="8A8EC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547904">
    <w:abstractNumId w:val="3"/>
  </w:num>
  <w:num w:numId="2" w16cid:durableId="1618025459">
    <w:abstractNumId w:val="19"/>
  </w:num>
  <w:num w:numId="3" w16cid:durableId="1760710127">
    <w:abstractNumId w:val="0"/>
  </w:num>
  <w:num w:numId="4" w16cid:durableId="389152889">
    <w:abstractNumId w:val="1"/>
  </w:num>
  <w:num w:numId="5" w16cid:durableId="1612126215">
    <w:abstractNumId w:val="2"/>
  </w:num>
  <w:num w:numId="6" w16cid:durableId="1865247385">
    <w:abstractNumId w:val="15"/>
  </w:num>
  <w:num w:numId="7" w16cid:durableId="1027222606">
    <w:abstractNumId w:val="13"/>
  </w:num>
  <w:num w:numId="8" w16cid:durableId="515113955">
    <w:abstractNumId w:val="8"/>
  </w:num>
  <w:num w:numId="9" w16cid:durableId="1380855952">
    <w:abstractNumId w:val="14"/>
  </w:num>
  <w:num w:numId="10" w16cid:durableId="388844257">
    <w:abstractNumId w:val="21"/>
  </w:num>
  <w:num w:numId="11" w16cid:durableId="254637112">
    <w:abstractNumId w:val="20"/>
  </w:num>
  <w:num w:numId="12" w16cid:durableId="582950685">
    <w:abstractNumId w:val="17"/>
  </w:num>
  <w:num w:numId="13" w16cid:durableId="1160805030">
    <w:abstractNumId w:val="4"/>
  </w:num>
  <w:num w:numId="14" w16cid:durableId="822047718">
    <w:abstractNumId w:val="5"/>
  </w:num>
  <w:num w:numId="15" w16cid:durableId="1576746460">
    <w:abstractNumId w:val="25"/>
  </w:num>
  <w:num w:numId="16" w16cid:durableId="9334659">
    <w:abstractNumId w:val="16"/>
  </w:num>
  <w:num w:numId="17" w16cid:durableId="1431051926">
    <w:abstractNumId w:val="10"/>
  </w:num>
  <w:num w:numId="18" w16cid:durableId="576480797">
    <w:abstractNumId w:val="12"/>
  </w:num>
  <w:num w:numId="19" w16cid:durableId="446628814">
    <w:abstractNumId w:val="6"/>
  </w:num>
  <w:num w:numId="20" w16cid:durableId="1287735713">
    <w:abstractNumId w:val="28"/>
  </w:num>
  <w:num w:numId="21" w16cid:durableId="1607543903">
    <w:abstractNumId w:val="29"/>
  </w:num>
  <w:num w:numId="22" w16cid:durableId="1093207623">
    <w:abstractNumId w:val="7"/>
  </w:num>
  <w:num w:numId="23" w16cid:durableId="1557620835">
    <w:abstractNumId w:val="24"/>
  </w:num>
  <w:num w:numId="24" w16cid:durableId="1647930625">
    <w:abstractNumId w:val="9"/>
  </w:num>
  <w:num w:numId="25" w16cid:durableId="1064523169">
    <w:abstractNumId w:val="22"/>
  </w:num>
  <w:num w:numId="26" w16cid:durableId="178542690">
    <w:abstractNumId w:val="26"/>
  </w:num>
  <w:num w:numId="27" w16cid:durableId="847213412">
    <w:abstractNumId w:val="11"/>
  </w:num>
  <w:num w:numId="28" w16cid:durableId="443113848">
    <w:abstractNumId w:val="27"/>
  </w:num>
  <w:num w:numId="29" w16cid:durableId="652832676">
    <w:abstractNumId w:val="18"/>
  </w:num>
  <w:num w:numId="30" w16cid:durableId="10072521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22"/>
    <w:rsid w:val="0003377F"/>
    <w:rsid w:val="00084186"/>
    <w:rsid w:val="0011108B"/>
    <w:rsid w:val="001B210C"/>
    <w:rsid w:val="00224AF7"/>
    <w:rsid w:val="00234F3C"/>
    <w:rsid w:val="00243DA2"/>
    <w:rsid w:val="002645D3"/>
    <w:rsid w:val="0027413F"/>
    <w:rsid w:val="002A5BA5"/>
    <w:rsid w:val="003E6E22"/>
    <w:rsid w:val="004C5F5E"/>
    <w:rsid w:val="004E2C48"/>
    <w:rsid w:val="00557004"/>
    <w:rsid w:val="00565796"/>
    <w:rsid w:val="00567BB5"/>
    <w:rsid w:val="005C3B5C"/>
    <w:rsid w:val="005D2E9E"/>
    <w:rsid w:val="00706296"/>
    <w:rsid w:val="00776EE2"/>
    <w:rsid w:val="00796261"/>
    <w:rsid w:val="007A0BDE"/>
    <w:rsid w:val="008648B0"/>
    <w:rsid w:val="00877FD7"/>
    <w:rsid w:val="008C484B"/>
    <w:rsid w:val="009E6E00"/>
    <w:rsid w:val="00A849F1"/>
    <w:rsid w:val="00A91C38"/>
    <w:rsid w:val="00A97DD4"/>
    <w:rsid w:val="00B21AAB"/>
    <w:rsid w:val="00C4287E"/>
    <w:rsid w:val="00C619BF"/>
    <w:rsid w:val="00C9459E"/>
    <w:rsid w:val="00C969AA"/>
    <w:rsid w:val="00D22041"/>
    <w:rsid w:val="00D64C1F"/>
    <w:rsid w:val="00E66B22"/>
    <w:rsid w:val="00FA12D5"/>
    <w:rsid w:val="00FA4DCD"/>
    <w:rsid w:val="00FA5AA2"/>
    <w:rsid w:val="00FB220C"/>
    <w:rsid w:val="00FB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C579"/>
  <w15:chartTrackingRefBased/>
  <w15:docId w15:val="{3F4BE328-6347-475B-9C22-6C002846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6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6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6E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6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6E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6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6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6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6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6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6E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6E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6E2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6E2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6E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6E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6E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6E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6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6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6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6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6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6E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6E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6E2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6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6E2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6E22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3E6E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3E6E2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3E6E22"/>
  </w:style>
  <w:style w:type="paragraph" w:styleId="Poprawka">
    <w:name w:val="Revision"/>
    <w:hidden/>
    <w:uiPriority w:val="99"/>
    <w:semiHidden/>
    <w:rsid w:val="0008418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841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41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41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1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1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1542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Hajka</dc:creator>
  <cp:keywords/>
  <dc:description/>
  <cp:lastModifiedBy>Olga Klimek</cp:lastModifiedBy>
  <cp:revision>2</cp:revision>
  <cp:lastPrinted>2024-06-21T12:35:00Z</cp:lastPrinted>
  <dcterms:created xsi:type="dcterms:W3CDTF">2025-05-12T08:23:00Z</dcterms:created>
  <dcterms:modified xsi:type="dcterms:W3CDTF">2025-05-12T08:23:00Z</dcterms:modified>
</cp:coreProperties>
</file>