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A125" w14:textId="77777777" w:rsidR="000B6F23" w:rsidRPr="00464EB7" w:rsidRDefault="000B6F23" w:rsidP="000B6F23">
      <w:pPr>
        <w:spacing w:after="0" w:line="240" w:lineRule="auto"/>
        <w:rPr>
          <w:rFonts w:ascii="Arial" w:hAnsi="Arial" w:cs="Arial"/>
          <w:b/>
        </w:rPr>
      </w:pPr>
    </w:p>
    <w:p w14:paraId="5F9FD697" w14:textId="77777777" w:rsidR="000B6F23" w:rsidRPr="00464EB7" w:rsidRDefault="000B6F23" w:rsidP="000B6F23">
      <w:pPr>
        <w:spacing w:after="0" w:line="240" w:lineRule="auto"/>
        <w:ind w:left="6237"/>
        <w:jc w:val="center"/>
        <w:rPr>
          <w:rFonts w:ascii="Arial" w:hAnsi="Arial" w:cs="Arial"/>
        </w:rPr>
      </w:pPr>
    </w:p>
    <w:p w14:paraId="11F84A02" w14:textId="496081A0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1B6C93">
        <w:rPr>
          <w:rFonts w:ascii="Arial" w:hAnsi="Arial" w:cs="Arial"/>
          <w:b/>
          <w:bCs/>
          <w:color w:val="000000"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1B6C93">
        <w:rPr>
          <w:rFonts w:ascii="Arial" w:hAnsi="Arial" w:cs="Arial"/>
          <w:b/>
          <w:bCs/>
          <w:spacing w:val="3"/>
          <w:szCs w:val="24"/>
        </w:rPr>
        <w:t>2</w:t>
      </w:r>
      <w:r>
        <w:rPr>
          <w:rFonts w:ascii="Arial" w:hAnsi="Arial" w:cs="Arial"/>
          <w:b/>
          <w:bCs/>
          <w:spacing w:val="3"/>
          <w:szCs w:val="24"/>
        </w:rPr>
        <w:t>.202</w:t>
      </w:r>
      <w:r w:rsidR="001B6C93">
        <w:rPr>
          <w:rFonts w:ascii="Arial" w:hAnsi="Arial" w:cs="Arial"/>
          <w:b/>
          <w:bCs/>
          <w:spacing w:val="3"/>
          <w:szCs w:val="24"/>
        </w:rPr>
        <w:t>5</w:t>
      </w:r>
    </w:p>
    <w:p w14:paraId="7D3BD875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BEC075F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28E3C5EB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452C8C55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910690D" w14:textId="77777777" w:rsidR="000B6F23" w:rsidRPr="00464EB7" w:rsidRDefault="000B6F23" w:rsidP="000B6F23">
      <w:pPr>
        <w:spacing w:after="0" w:line="240" w:lineRule="auto"/>
        <w:ind w:left="6237"/>
        <w:rPr>
          <w:rFonts w:ascii="Arial" w:hAnsi="Arial" w:cs="Arial"/>
          <w:i/>
        </w:rPr>
      </w:pPr>
    </w:p>
    <w:p w14:paraId="659AFF32" w14:textId="77777777" w:rsidR="000B6F23" w:rsidRPr="00464EB7" w:rsidRDefault="000B6F23" w:rsidP="000B6F23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063D1B73" w14:textId="77777777" w:rsidR="000B6F23" w:rsidRPr="00464EB7" w:rsidRDefault="000B6F23" w:rsidP="000B6F23">
      <w:pPr>
        <w:spacing w:after="0" w:line="240" w:lineRule="auto"/>
        <w:jc w:val="both"/>
        <w:rPr>
          <w:rFonts w:ascii="Arial" w:hAnsi="Arial" w:cs="Arial"/>
          <w:b/>
        </w:rPr>
      </w:pPr>
    </w:p>
    <w:p w14:paraId="7152CF09" w14:textId="77777777" w:rsidR="000B6F23" w:rsidRDefault="000B6F23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  <w:r w:rsidRPr="00464EB7">
        <w:rPr>
          <w:rFonts w:ascii="Arial" w:hAnsi="Arial" w:cs="Arial"/>
          <w:b/>
          <w:bCs/>
          <w:lang w:eastAsia="ar-SA"/>
        </w:rPr>
        <w:t>Oświadczenie Wykonawcy w zakresie art</w:t>
      </w:r>
      <w:r w:rsidR="001173A8">
        <w:rPr>
          <w:rFonts w:ascii="Arial" w:hAnsi="Arial" w:cs="Arial"/>
          <w:b/>
          <w:bCs/>
          <w:lang w:eastAsia="ar-SA"/>
        </w:rPr>
        <w:t>. 108 ust. 1 pkt 5 ustawy Pzp</w:t>
      </w:r>
    </w:p>
    <w:p w14:paraId="1B5D9292" w14:textId="77777777" w:rsidR="001173A8" w:rsidRPr="00464EB7" w:rsidRDefault="001173A8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</w:p>
    <w:p w14:paraId="6FCCA807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19570F34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3BEEFEB4" w14:textId="1717083C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N</w:t>
      </w:r>
      <w:r w:rsidRPr="00633BDF">
        <w:rPr>
          <w:rFonts w:ascii="Arial" w:hAnsi="Arial" w:cs="Arial"/>
          <w:bCs/>
          <w:color w:val="000000"/>
          <w:spacing w:val="3"/>
        </w:rPr>
        <w:t xml:space="preserve">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>dostawę lekki</w:t>
      </w:r>
      <w:r w:rsidR="001B6C93">
        <w:rPr>
          <w:rFonts w:ascii="Arial" w:hAnsi="Arial" w:cs="Arial"/>
          <w:b/>
          <w:bCs/>
          <w:color w:val="000000"/>
          <w:spacing w:val="3"/>
        </w:rPr>
        <w:t>ego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="001B6C93" w:rsidRPr="001B6C93">
        <w:rPr>
          <w:rFonts w:ascii="Arial" w:hAnsi="Arial" w:cs="Arial"/>
          <w:b/>
          <w:color w:val="000000"/>
          <w:spacing w:val="3"/>
        </w:rPr>
        <w:t>samochodu rozpoznawczo - ratowniczego</w:t>
      </w:r>
      <w:r w:rsidR="001B6C93">
        <w:rPr>
          <w:rFonts w:ascii="Arial" w:hAnsi="Arial" w:cs="Arial"/>
          <w:bCs/>
          <w:color w:val="000000"/>
          <w:spacing w:val="3"/>
        </w:rPr>
        <w:t xml:space="preserve"> dla Komendy Powiatowej Państwowej Straży Pożarnej w Aleksandrowie Kujawskim </w:t>
      </w:r>
      <w:r>
        <w:rPr>
          <w:rFonts w:ascii="Arial" w:hAnsi="Arial" w:cs="Arial"/>
          <w:bCs/>
          <w:color w:val="000000"/>
          <w:spacing w:val="3"/>
        </w:rPr>
        <w:t>oświadczam, co następuje</w:t>
      </w:r>
      <w:r w:rsidRPr="00633BDF">
        <w:rPr>
          <w:rFonts w:ascii="Arial" w:hAnsi="Arial" w:cs="Arial"/>
          <w:bCs/>
          <w:color w:val="000000"/>
          <w:spacing w:val="3"/>
        </w:rPr>
        <w:t>:</w:t>
      </w:r>
    </w:p>
    <w:p w14:paraId="5AAE1DCD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64BA1637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b/>
          <w:lang w:eastAsia="ar-SA"/>
        </w:rPr>
        <w:t xml:space="preserve">Przynależę / nie przynależę* </w:t>
      </w:r>
      <w:r w:rsidRPr="00464EB7">
        <w:rPr>
          <w:rFonts w:ascii="Arial" w:hAnsi="Arial" w:cs="Arial"/>
          <w:lang w:eastAsia="ar-SA"/>
        </w:rPr>
        <w:t>do grupy kapitałowej w rozumieniu ustawy z dnia 16 lutego 2007 roku o ochronie konkurencji i konsumentów (tekst jednolity Dz. U z 2023 r. poz. 1689 z późn. zm.) z innymi wykonawcami, którzy złożyli odrębne oferty, oferty częściowe lub wnioski o dopuszczenie do udziału w niniejszym postępowaniu.</w:t>
      </w:r>
    </w:p>
    <w:p w14:paraId="51F32687" w14:textId="77777777" w:rsidR="000B6F23" w:rsidRPr="00464EB7" w:rsidRDefault="000B6F23" w:rsidP="000B6F23">
      <w:pPr>
        <w:tabs>
          <w:tab w:val="left" w:pos="284"/>
          <w:tab w:val="left" w:pos="2490"/>
        </w:tabs>
        <w:suppressAutoHyphens/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7819EE1E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Wykaz wykonawców należących do tej samej grupy kapitałowej, którzy złożyli oferty:</w:t>
      </w:r>
    </w:p>
    <w:p w14:paraId="15D0F661" w14:textId="77777777" w:rsidR="000B6F23" w:rsidRDefault="000B6F23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.................................................................................................................</w:t>
      </w:r>
      <w:r w:rsidR="001173A8">
        <w:rPr>
          <w:rFonts w:ascii="Arial" w:hAnsi="Arial" w:cs="Arial"/>
          <w:lang w:eastAsia="ar-SA"/>
        </w:rPr>
        <w:t>..............................</w:t>
      </w:r>
    </w:p>
    <w:p w14:paraId="0C8895EC" w14:textId="77777777" w:rsidR="001173A8" w:rsidRPr="00464EB7" w:rsidRDefault="001173A8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6EEC386D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773DA88D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</w:rPr>
      </w:pPr>
      <w:r w:rsidRPr="00464EB7">
        <w:rPr>
          <w:rFonts w:ascii="Arial" w:hAnsi="Arial" w:cs="Arial"/>
          <w:b/>
          <w:bCs/>
        </w:rPr>
        <w:t xml:space="preserve">(* </w:t>
      </w:r>
      <w:r w:rsidRPr="00464EB7">
        <w:rPr>
          <w:rFonts w:ascii="Arial" w:hAnsi="Arial" w:cs="Arial"/>
          <w:b/>
        </w:rPr>
        <w:t>niepotrzebne skreślić)</w:t>
      </w:r>
    </w:p>
    <w:p w14:paraId="13782C46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0447476F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3D8C242C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44548453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96543E8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3CEB20BB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23536CBE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527F8173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0095FD1C" w14:textId="77777777" w:rsidR="000B6F23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51BD6F8" w14:textId="77777777" w:rsidR="001173A8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6812999F" w14:textId="77777777" w:rsidR="001173A8" w:rsidRPr="00464EB7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2C9C5094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03CBF777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  <w:r w:rsidRPr="00464EB7">
        <w:rPr>
          <w:rFonts w:ascii="Arial" w:hAnsi="Arial" w:cs="Arial"/>
          <w:b/>
          <w:lang w:eastAsia="ar-SA"/>
        </w:rPr>
        <w:t>UWAGA!!!</w:t>
      </w:r>
    </w:p>
    <w:p w14:paraId="42E13E76" w14:textId="77777777" w:rsidR="000B6F23" w:rsidRPr="00464EB7" w:rsidRDefault="000B6F23" w:rsidP="000B6F23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64EB7">
        <w:rPr>
          <w:rFonts w:ascii="Arial" w:hAnsi="Arial" w:cs="Arial"/>
          <w:i/>
          <w:iCs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 przedmiotowym postępowaniu o udzielenie zamówienia publicznego.</w:t>
      </w:r>
    </w:p>
    <w:p w14:paraId="5626117A" w14:textId="77777777" w:rsidR="000B6F23" w:rsidRPr="00464EB7" w:rsidRDefault="000B6F23" w:rsidP="000B6F23">
      <w:pPr>
        <w:rPr>
          <w:rFonts w:ascii="Arial" w:hAnsi="Arial" w:cs="Arial"/>
        </w:rPr>
      </w:pPr>
    </w:p>
    <w:p w14:paraId="0D7962A5" w14:textId="77777777" w:rsidR="000B6F23" w:rsidRPr="00464EB7" w:rsidRDefault="000B6F23" w:rsidP="000B6F23">
      <w:pPr>
        <w:rPr>
          <w:rFonts w:ascii="Arial" w:hAnsi="Arial" w:cs="Arial"/>
          <w:lang w:eastAsia="pl-PL"/>
        </w:rPr>
      </w:pPr>
    </w:p>
    <w:p w14:paraId="04CA07F2" w14:textId="77777777"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B284" w14:textId="77777777" w:rsidR="001173A8" w:rsidRDefault="001173A8" w:rsidP="001173A8">
      <w:pPr>
        <w:spacing w:after="0" w:line="240" w:lineRule="auto"/>
      </w:pPr>
      <w:r>
        <w:separator/>
      </w:r>
    </w:p>
  </w:endnote>
  <w:endnote w:type="continuationSeparator" w:id="0">
    <w:p w14:paraId="21B19FB6" w14:textId="77777777" w:rsidR="001173A8" w:rsidRDefault="001173A8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441E" w14:textId="77777777" w:rsidR="001173A8" w:rsidRDefault="001173A8" w:rsidP="001173A8">
      <w:pPr>
        <w:spacing w:after="0" w:line="240" w:lineRule="auto"/>
      </w:pPr>
      <w:r>
        <w:separator/>
      </w:r>
    </w:p>
  </w:footnote>
  <w:footnote w:type="continuationSeparator" w:id="0">
    <w:p w14:paraId="2B864DA3" w14:textId="77777777" w:rsidR="001173A8" w:rsidRDefault="001173A8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DB95" w14:textId="77777777" w:rsidR="001173A8" w:rsidRPr="001173A8" w:rsidRDefault="001173A8" w:rsidP="001173A8">
    <w:pPr>
      <w:pStyle w:val="Nagwek"/>
      <w:jc w:val="right"/>
      <w:rPr>
        <w:i/>
      </w:rPr>
    </w:pPr>
    <w:r w:rsidRPr="001173A8">
      <w:rPr>
        <w:i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num w:numId="1" w16cid:durableId="10936681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58"/>
    <w:rsid w:val="000B6F23"/>
    <w:rsid w:val="001173A8"/>
    <w:rsid w:val="001B6C93"/>
    <w:rsid w:val="002B305D"/>
    <w:rsid w:val="003A60BE"/>
    <w:rsid w:val="00464EB7"/>
    <w:rsid w:val="008135EE"/>
    <w:rsid w:val="00BB3D2D"/>
    <w:rsid w:val="00D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FEFD"/>
  <w15:chartTrackingRefBased/>
  <w15:docId w15:val="{DDE73D4F-A1D5-463E-9E74-3C1B4E6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B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3"/>
  </w:style>
  <w:style w:type="paragraph" w:customStyle="1" w:styleId="Default">
    <w:name w:val="Default"/>
    <w:rsid w:val="000B6F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6F23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Teksttreci2">
    <w:name w:val="Tekst treści (2)_"/>
    <w:link w:val="Teksttreci20"/>
    <w:locked/>
    <w:rsid w:val="000B6F23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F23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1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M.Buszka (KP Aleksandrów Kujawski)</cp:lastModifiedBy>
  <cp:revision>2</cp:revision>
  <dcterms:created xsi:type="dcterms:W3CDTF">2025-03-17T09:35:00Z</dcterms:created>
  <dcterms:modified xsi:type="dcterms:W3CDTF">2025-03-17T09:35:00Z</dcterms:modified>
</cp:coreProperties>
</file>