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A16A9" w14:textId="39DEB0DB" w:rsidR="009D2593" w:rsidRPr="009D2593" w:rsidRDefault="00C40F34" w:rsidP="009D2593">
      <w:pPr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>Znak</w:t>
      </w:r>
      <w:r w:rsidRPr="009D2593">
        <w:rPr>
          <w:sz w:val="24"/>
          <w:szCs w:val="24"/>
        </w:rPr>
        <w:t xml:space="preserve"> </w:t>
      </w:r>
      <w:r w:rsidR="005E604D" w:rsidRPr="009D2593">
        <w:rPr>
          <w:sz w:val="24"/>
          <w:szCs w:val="24"/>
        </w:rPr>
        <w:t xml:space="preserve">sprawy: </w:t>
      </w:r>
      <w:r w:rsidR="00D06CC5">
        <w:rPr>
          <w:sz w:val="24"/>
          <w:szCs w:val="24"/>
        </w:rPr>
        <w:t>ZP/01/25</w:t>
      </w:r>
      <w:r w:rsidR="005E604D" w:rsidRPr="009D2593">
        <w:rPr>
          <w:sz w:val="24"/>
          <w:szCs w:val="24"/>
        </w:rPr>
        <w:tab/>
      </w:r>
      <w:r w:rsidR="005E604D" w:rsidRPr="009D2593">
        <w:rPr>
          <w:sz w:val="24"/>
          <w:szCs w:val="24"/>
        </w:rPr>
        <w:tab/>
      </w:r>
      <w:r w:rsidR="005E604D" w:rsidRPr="009D2593">
        <w:rPr>
          <w:sz w:val="24"/>
          <w:szCs w:val="24"/>
        </w:rPr>
        <w:tab/>
      </w:r>
      <w:r w:rsidR="005E604D" w:rsidRPr="009D2593">
        <w:rPr>
          <w:sz w:val="24"/>
          <w:szCs w:val="24"/>
        </w:rPr>
        <w:tab/>
      </w:r>
      <w:r w:rsidR="000F4C9D" w:rsidRPr="009D2593">
        <w:rPr>
          <w:sz w:val="24"/>
          <w:szCs w:val="24"/>
        </w:rPr>
        <w:tab/>
      </w:r>
      <w:r w:rsidR="000F4C9D" w:rsidRPr="009D2593">
        <w:rPr>
          <w:sz w:val="24"/>
          <w:szCs w:val="24"/>
        </w:rPr>
        <w:tab/>
      </w:r>
      <w:r w:rsidR="005E604D" w:rsidRPr="009D2593">
        <w:rPr>
          <w:sz w:val="24"/>
          <w:szCs w:val="24"/>
        </w:rPr>
        <w:tab/>
        <w:t xml:space="preserve"> </w:t>
      </w:r>
    </w:p>
    <w:p w14:paraId="6901D772" w14:textId="57682C99" w:rsidR="005E604D" w:rsidRPr="009D2593" w:rsidRDefault="005E604D" w:rsidP="009D2593">
      <w:pPr>
        <w:spacing w:after="120" w:line="276" w:lineRule="auto"/>
        <w:rPr>
          <w:sz w:val="24"/>
          <w:szCs w:val="24"/>
        </w:rPr>
      </w:pPr>
      <w:r w:rsidRPr="009D2593">
        <w:rPr>
          <w:sz w:val="24"/>
          <w:szCs w:val="24"/>
        </w:rPr>
        <w:t>Zał</w:t>
      </w:r>
      <w:r w:rsidR="009D2593">
        <w:rPr>
          <w:sz w:val="24"/>
          <w:szCs w:val="24"/>
        </w:rPr>
        <w:t>ącznik</w:t>
      </w:r>
      <w:r w:rsidRPr="009D2593">
        <w:rPr>
          <w:sz w:val="24"/>
          <w:szCs w:val="24"/>
        </w:rPr>
        <w:t xml:space="preserve"> nr 4 do S</w:t>
      </w:r>
      <w:r w:rsidR="009D2593">
        <w:rPr>
          <w:sz w:val="24"/>
          <w:szCs w:val="24"/>
        </w:rPr>
        <w:t xml:space="preserve">zczegółowych </w:t>
      </w:r>
      <w:r w:rsidRPr="009D2593">
        <w:rPr>
          <w:sz w:val="24"/>
          <w:szCs w:val="24"/>
        </w:rPr>
        <w:t>W</w:t>
      </w:r>
      <w:r w:rsidR="009D2593">
        <w:rPr>
          <w:sz w:val="24"/>
          <w:szCs w:val="24"/>
        </w:rPr>
        <w:t xml:space="preserve">arunków </w:t>
      </w:r>
      <w:r w:rsidRPr="009D2593">
        <w:rPr>
          <w:sz w:val="24"/>
          <w:szCs w:val="24"/>
        </w:rPr>
        <w:t>Z</w:t>
      </w:r>
      <w:r w:rsidR="009D2593">
        <w:rPr>
          <w:sz w:val="24"/>
          <w:szCs w:val="24"/>
        </w:rPr>
        <w:t>amówienia</w:t>
      </w:r>
      <w:r w:rsidRPr="009D2593">
        <w:rPr>
          <w:sz w:val="24"/>
          <w:szCs w:val="24"/>
        </w:rPr>
        <w:t xml:space="preserve"> (wzór)</w:t>
      </w:r>
    </w:p>
    <w:p w14:paraId="55734D00" w14:textId="77777777" w:rsidR="009D2593" w:rsidRDefault="009D2593" w:rsidP="009D2593">
      <w:pPr>
        <w:spacing w:after="120"/>
        <w:rPr>
          <w:rFonts w:asciiTheme="minorHAnsi" w:hAnsiTheme="minorHAnsi" w:cstheme="minorHAnsi"/>
          <w:sz w:val="20"/>
          <w:szCs w:val="20"/>
        </w:rPr>
        <w:sectPr w:rsidR="009D2593" w:rsidSect="009D259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04" w:right="1356" w:bottom="1213" w:left="1416" w:header="708" w:footer="709" w:gutter="0"/>
          <w:cols w:num="2" w:space="708"/>
          <w:titlePg/>
          <w:docGrid w:linePitch="299"/>
        </w:sectPr>
      </w:pPr>
    </w:p>
    <w:p w14:paraId="1F383ECB" w14:textId="379ABA1F" w:rsidR="005E604D" w:rsidRDefault="005E604D" w:rsidP="009D2593">
      <w:pPr>
        <w:pStyle w:val="Nagwek1"/>
      </w:pPr>
      <w:bookmarkStart w:id="1" w:name="_Hlk94533340"/>
      <w:r w:rsidRPr="009D2593">
        <w:t>Zamawiający:</w:t>
      </w:r>
    </w:p>
    <w:p w14:paraId="5461D2B0" w14:textId="20C8E1E4" w:rsidR="00024598" w:rsidRPr="009D2593" w:rsidRDefault="009D2593" w:rsidP="009D2593">
      <w:pPr>
        <w:spacing w:after="0" w:line="276" w:lineRule="auto"/>
        <w:rPr>
          <w:bCs/>
          <w:sz w:val="24"/>
          <w:szCs w:val="24"/>
        </w:rPr>
      </w:pPr>
      <w:r w:rsidRPr="009D2593">
        <w:rPr>
          <w:bCs/>
          <w:sz w:val="24"/>
          <w:szCs w:val="24"/>
        </w:rPr>
        <w:t>P</w:t>
      </w:r>
      <w:r w:rsidR="00024598" w:rsidRPr="009D2593">
        <w:rPr>
          <w:bCs/>
          <w:sz w:val="24"/>
          <w:szCs w:val="24"/>
        </w:rPr>
        <w:t>aństwowy Fundusz Rehabilitacji Osób Niepełnosprawnych</w:t>
      </w:r>
    </w:p>
    <w:p w14:paraId="47DC9383" w14:textId="1232E26A" w:rsidR="00024598" w:rsidRPr="009D2593" w:rsidRDefault="00024598" w:rsidP="009D2593">
      <w:pPr>
        <w:spacing w:after="0" w:line="276" w:lineRule="auto"/>
        <w:rPr>
          <w:bCs/>
          <w:sz w:val="24"/>
          <w:szCs w:val="24"/>
        </w:rPr>
      </w:pPr>
      <w:r w:rsidRPr="009D2593">
        <w:rPr>
          <w:bCs/>
          <w:sz w:val="24"/>
          <w:szCs w:val="24"/>
        </w:rPr>
        <w:t>Aleja Jana Pawła II 13,</w:t>
      </w:r>
    </w:p>
    <w:p w14:paraId="7C07F940" w14:textId="7413DFCE" w:rsidR="00AA60EE" w:rsidRPr="009D2593" w:rsidRDefault="00024598" w:rsidP="009D2593">
      <w:pPr>
        <w:spacing w:after="120" w:line="276" w:lineRule="auto"/>
        <w:rPr>
          <w:bCs/>
          <w:sz w:val="24"/>
          <w:szCs w:val="24"/>
        </w:rPr>
      </w:pPr>
      <w:r w:rsidRPr="009D2593">
        <w:rPr>
          <w:bCs/>
          <w:sz w:val="24"/>
          <w:szCs w:val="24"/>
        </w:rPr>
        <w:t>00-828 Warszawa</w:t>
      </w:r>
    </w:p>
    <w:bookmarkEnd w:id="1"/>
    <w:p w14:paraId="56182288" w14:textId="1FBBA079" w:rsidR="005E604D" w:rsidRDefault="005E604D" w:rsidP="009D2593">
      <w:pPr>
        <w:pStyle w:val="Nagwek1"/>
      </w:pPr>
      <w:r w:rsidRPr="00442F8E">
        <w:t xml:space="preserve">Wykonawca: </w:t>
      </w:r>
    </w:p>
    <w:p w14:paraId="01FBD528" w14:textId="45F837FB" w:rsidR="00CC2A04" w:rsidRDefault="00CC2A04" w:rsidP="00CC2A04">
      <w:pPr>
        <w:tabs>
          <w:tab w:val="left" w:leader="dot" w:pos="8505"/>
        </w:tabs>
      </w:pPr>
      <w:r>
        <w:tab/>
      </w:r>
    </w:p>
    <w:p w14:paraId="337422E3" w14:textId="096B3277" w:rsidR="00CC2A04" w:rsidRPr="00CC2A04" w:rsidRDefault="00CC2A04" w:rsidP="00CC2A04">
      <w:pPr>
        <w:tabs>
          <w:tab w:val="left" w:leader="dot" w:pos="8505"/>
        </w:tabs>
        <w:spacing w:after="120"/>
      </w:pPr>
      <w:r>
        <w:tab/>
      </w:r>
    </w:p>
    <w:p w14:paraId="40C86C65" w14:textId="50AF4862" w:rsidR="005E604D" w:rsidRPr="00CC2A04" w:rsidRDefault="005E604D" w:rsidP="00CC2A04">
      <w:pPr>
        <w:spacing w:after="120" w:line="276" w:lineRule="auto"/>
        <w:ind w:left="-5" w:right="62"/>
        <w:rPr>
          <w:iCs/>
          <w:sz w:val="24"/>
          <w:szCs w:val="24"/>
        </w:rPr>
      </w:pPr>
      <w:r w:rsidRPr="00CC2A04">
        <w:rPr>
          <w:iCs/>
          <w:sz w:val="24"/>
          <w:szCs w:val="24"/>
        </w:rPr>
        <w:t>(pełna nazwa/firma, adres, w</w:t>
      </w:r>
      <w:r w:rsidR="00CC2A04">
        <w:rPr>
          <w:iCs/>
          <w:sz w:val="24"/>
          <w:szCs w:val="24"/>
        </w:rPr>
        <w:t xml:space="preserve"> z</w:t>
      </w:r>
      <w:r w:rsidRPr="00CC2A04">
        <w:rPr>
          <w:iCs/>
          <w:sz w:val="24"/>
          <w:szCs w:val="24"/>
        </w:rPr>
        <w:t xml:space="preserve">ależności od podmiotu: NIP/PESEL, KRS/CEiDG) </w:t>
      </w:r>
    </w:p>
    <w:p w14:paraId="63F32665" w14:textId="77777777" w:rsidR="005E604D" w:rsidRPr="00CC2A04" w:rsidRDefault="005E604D" w:rsidP="00CC2A04">
      <w:pPr>
        <w:spacing w:after="120" w:line="276" w:lineRule="auto"/>
        <w:ind w:right="3545"/>
        <w:rPr>
          <w:sz w:val="24"/>
          <w:szCs w:val="24"/>
        </w:rPr>
      </w:pPr>
      <w:r w:rsidRPr="00CC2A04">
        <w:rPr>
          <w:sz w:val="24"/>
          <w:szCs w:val="24"/>
        </w:rPr>
        <w:t xml:space="preserve">reprezentowany przez: </w:t>
      </w:r>
    </w:p>
    <w:p w14:paraId="48E5B464" w14:textId="01A8CED5" w:rsidR="00CC2A04" w:rsidRDefault="00CC2A04" w:rsidP="00CC2A04">
      <w:pPr>
        <w:tabs>
          <w:tab w:val="left" w:leader="dot" w:pos="8505"/>
        </w:tabs>
        <w:spacing w:after="27" w:line="250" w:lineRule="auto"/>
        <w:ind w:left="-6" w:right="5772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14:paraId="39CA237B" w14:textId="1AC0061E" w:rsidR="00CC2A04" w:rsidRPr="00CC2A04" w:rsidRDefault="00CC2A04" w:rsidP="00CC2A04">
      <w:pPr>
        <w:tabs>
          <w:tab w:val="left" w:leader="dot" w:pos="8505"/>
        </w:tabs>
        <w:spacing w:after="27" w:line="250" w:lineRule="auto"/>
        <w:ind w:left="-6" w:right="5772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14:paraId="280BC531" w14:textId="4B42488A" w:rsidR="005E604D" w:rsidRPr="00CC2A04" w:rsidRDefault="005E604D" w:rsidP="00CC2A04">
      <w:pPr>
        <w:spacing w:after="120" w:line="249" w:lineRule="auto"/>
        <w:ind w:left="-5" w:right="62"/>
        <w:rPr>
          <w:iCs/>
          <w:sz w:val="24"/>
          <w:szCs w:val="24"/>
        </w:rPr>
      </w:pPr>
      <w:r w:rsidRPr="00CC2A04">
        <w:rPr>
          <w:iCs/>
          <w:sz w:val="24"/>
          <w:szCs w:val="24"/>
        </w:rPr>
        <w:t xml:space="preserve">(imię, nazwisko, stanowisko/podstawa do reprezentacji) </w:t>
      </w:r>
    </w:p>
    <w:p w14:paraId="0A4543B9" w14:textId="6DCB1ED3" w:rsidR="005E604D" w:rsidRPr="00CC2A04" w:rsidRDefault="005E604D" w:rsidP="00CC2A04">
      <w:pPr>
        <w:spacing w:line="276" w:lineRule="auto"/>
        <w:ind w:left="-5"/>
        <w:rPr>
          <w:b/>
          <w:sz w:val="24"/>
          <w:szCs w:val="24"/>
        </w:rPr>
      </w:pPr>
      <w:r w:rsidRPr="00CC2A04">
        <w:rPr>
          <w:sz w:val="24"/>
          <w:szCs w:val="24"/>
        </w:rPr>
        <w:t>Dotyczy zamówienia publicznego pn.</w:t>
      </w:r>
      <w:r w:rsidRPr="00CC2A04">
        <w:rPr>
          <w:b/>
          <w:sz w:val="24"/>
          <w:szCs w:val="24"/>
        </w:rPr>
        <w:t>:</w:t>
      </w:r>
      <w:bookmarkStart w:id="2" w:name="_Hlk94533269"/>
      <w:r w:rsidRPr="00CC2A04">
        <w:rPr>
          <w:b/>
          <w:sz w:val="24"/>
          <w:szCs w:val="24"/>
        </w:rPr>
        <w:t xml:space="preserve"> </w:t>
      </w:r>
      <w:bookmarkStart w:id="3" w:name="_Hlk182234742"/>
      <w:r w:rsidR="005205BE" w:rsidRPr="00CC2A04">
        <w:rPr>
          <w:sz w:val="24"/>
          <w:szCs w:val="24"/>
        </w:rPr>
        <w:t>„</w:t>
      </w:r>
      <w:bookmarkEnd w:id="2"/>
      <w:r w:rsidR="001E2EA9" w:rsidRPr="001E2EA9">
        <w:rPr>
          <w:bCs/>
          <w:sz w:val="24"/>
          <w:szCs w:val="24"/>
        </w:rPr>
        <w:t>Badanie potrzeb i opracowanie narzędzi nadzoru rynku w zakresie dostępności produktów i usług</w:t>
      </w:r>
      <w:r w:rsidR="00024598" w:rsidRPr="00CC2A04">
        <w:rPr>
          <w:bCs/>
          <w:sz w:val="24"/>
          <w:szCs w:val="24"/>
        </w:rPr>
        <w:t>”</w:t>
      </w:r>
    </w:p>
    <w:bookmarkEnd w:id="3"/>
    <w:p w14:paraId="1E43CE7A" w14:textId="77777777" w:rsidR="005E604D" w:rsidRPr="00442F8E" w:rsidRDefault="005E604D" w:rsidP="005E604D">
      <w:pPr>
        <w:spacing w:after="31"/>
        <w:rPr>
          <w:rFonts w:asciiTheme="minorHAnsi" w:hAnsiTheme="minorHAnsi" w:cstheme="minorHAnsi"/>
          <w:sz w:val="20"/>
          <w:szCs w:val="20"/>
        </w:rPr>
      </w:pPr>
    </w:p>
    <w:p w14:paraId="3838518F" w14:textId="16A2ECD7" w:rsidR="004400D6" w:rsidRPr="001E2EA9" w:rsidRDefault="001E2EA9" w:rsidP="001E2EA9">
      <w:pPr>
        <w:pStyle w:val="Nagwek2"/>
        <w:spacing w:before="0" w:after="120" w:line="276" w:lineRule="auto"/>
        <w:jc w:val="center"/>
        <w:rPr>
          <w:rFonts w:ascii="Calibri" w:eastAsia="Times New Roman" w:hAnsi="Calibri" w:cs="Calibri"/>
          <w:b/>
          <w:bCs/>
          <w:color w:val="auto"/>
          <w:sz w:val="32"/>
          <w:szCs w:val="32"/>
        </w:rPr>
      </w:pPr>
      <w:r w:rsidRPr="001E2EA9">
        <w:rPr>
          <w:rFonts w:ascii="Calibri" w:eastAsia="Times New Roman" w:hAnsi="Calibri" w:cs="Calibri"/>
          <w:b/>
          <w:bCs/>
          <w:color w:val="auto"/>
          <w:sz w:val="32"/>
          <w:szCs w:val="32"/>
        </w:rPr>
        <w:t xml:space="preserve">Oświadczenie wykonawcy dotyczące przesłanek wykluczenia </w:t>
      </w:r>
      <w:r>
        <w:rPr>
          <w:rFonts w:ascii="Calibri" w:eastAsia="Times New Roman" w:hAnsi="Calibri" w:cs="Calibri"/>
          <w:b/>
          <w:bCs/>
          <w:color w:val="auto"/>
          <w:sz w:val="32"/>
          <w:szCs w:val="32"/>
        </w:rPr>
        <w:br/>
      </w:r>
      <w:r w:rsidRPr="001E2EA9">
        <w:rPr>
          <w:rFonts w:ascii="Calibri" w:eastAsia="Times New Roman" w:hAnsi="Calibri" w:cs="Calibri"/>
          <w:b/>
          <w:bCs/>
          <w:color w:val="auto"/>
          <w:sz w:val="32"/>
          <w:szCs w:val="32"/>
        </w:rPr>
        <w:t>z postępowania na podstawie art</w:t>
      </w:r>
      <w:r>
        <w:rPr>
          <w:rFonts w:ascii="Calibri" w:eastAsia="Times New Roman" w:hAnsi="Calibri" w:cs="Calibri"/>
          <w:b/>
          <w:bCs/>
          <w:color w:val="auto"/>
          <w:sz w:val="32"/>
          <w:szCs w:val="32"/>
        </w:rPr>
        <w:t>ykuł</w:t>
      </w:r>
      <w:r w:rsidRPr="001E2EA9">
        <w:rPr>
          <w:rFonts w:ascii="Calibri" w:eastAsia="Times New Roman" w:hAnsi="Calibri" w:cs="Calibri"/>
          <w:b/>
          <w:bCs/>
          <w:color w:val="auto"/>
          <w:sz w:val="32"/>
          <w:szCs w:val="32"/>
        </w:rPr>
        <w:t xml:space="preserve"> 125 ust</w:t>
      </w:r>
      <w:r>
        <w:rPr>
          <w:rFonts w:ascii="Calibri" w:eastAsia="Times New Roman" w:hAnsi="Calibri" w:cs="Calibri"/>
          <w:b/>
          <w:bCs/>
          <w:color w:val="auto"/>
          <w:sz w:val="32"/>
          <w:szCs w:val="32"/>
        </w:rPr>
        <w:t>ęp</w:t>
      </w:r>
      <w:r w:rsidRPr="001E2EA9">
        <w:rPr>
          <w:rFonts w:ascii="Calibri" w:eastAsia="Times New Roman" w:hAnsi="Calibri" w:cs="Calibri"/>
          <w:b/>
          <w:bCs/>
          <w:color w:val="auto"/>
          <w:sz w:val="32"/>
          <w:szCs w:val="32"/>
        </w:rPr>
        <w:t xml:space="preserve"> 1 ustawy </w:t>
      </w:r>
      <w:r>
        <w:rPr>
          <w:rFonts w:ascii="Calibri" w:eastAsia="Times New Roman" w:hAnsi="Calibri" w:cs="Calibri"/>
          <w:b/>
          <w:bCs/>
          <w:color w:val="auto"/>
          <w:sz w:val="32"/>
          <w:szCs w:val="32"/>
        </w:rPr>
        <w:t>Prawo zamówień publicznych</w:t>
      </w:r>
    </w:p>
    <w:p w14:paraId="20DAFFC5" w14:textId="7254DE37" w:rsidR="004400D6" w:rsidRDefault="004400D6" w:rsidP="001E2EA9">
      <w:pPr>
        <w:spacing w:after="120" w:line="276" w:lineRule="auto"/>
        <w:ind w:left="-5" w:right="50" w:hanging="10"/>
        <w:rPr>
          <w:rFonts w:eastAsia="Times New Roman"/>
          <w:b/>
          <w:sz w:val="24"/>
          <w:szCs w:val="24"/>
        </w:rPr>
      </w:pPr>
      <w:r w:rsidRPr="001E2EA9">
        <w:rPr>
          <w:rFonts w:eastAsia="Times New Roman"/>
          <w:sz w:val="24"/>
          <w:szCs w:val="24"/>
        </w:rPr>
        <w:t>Na potrzeby postępowania o udzielenie zamówienia publicznego pn.:</w:t>
      </w:r>
      <w:r w:rsidR="00024598" w:rsidRPr="001E2EA9">
        <w:rPr>
          <w:rFonts w:eastAsia="Times New Roman"/>
          <w:sz w:val="24"/>
          <w:szCs w:val="24"/>
        </w:rPr>
        <w:t xml:space="preserve"> </w:t>
      </w:r>
      <w:r w:rsidR="00024598" w:rsidRPr="001E2EA9">
        <w:rPr>
          <w:sz w:val="24"/>
          <w:szCs w:val="24"/>
        </w:rPr>
        <w:t>„</w:t>
      </w:r>
      <w:r w:rsidR="001E2EA9" w:rsidRPr="001E2EA9">
        <w:rPr>
          <w:sz w:val="24"/>
          <w:szCs w:val="24"/>
        </w:rPr>
        <w:t xml:space="preserve">Badanie potrzeb </w:t>
      </w:r>
      <w:r w:rsidR="001E2EA9">
        <w:rPr>
          <w:sz w:val="24"/>
          <w:szCs w:val="24"/>
        </w:rPr>
        <w:br/>
      </w:r>
      <w:r w:rsidR="001E2EA9" w:rsidRPr="001E2EA9">
        <w:rPr>
          <w:sz w:val="24"/>
          <w:szCs w:val="24"/>
        </w:rPr>
        <w:t>i opracowanie narzędzi nadzoru rynku w zakresie dostępności produktów i usług</w:t>
      </w:r>
      <w:r w:rsidR="00024598" w:rsidRPr="001E2EA9">
        <w:rPr>
          <w:sz w:val="24"/>
          <w:szCs w:val="24"/>
        </w:rPr>
        <w:t xml:space="preserve">” </w:t>
      </w:r>
      <w:r w:rsidRPr="001E2EA9">
        <w:rPr>
          <w:rFonts w:eastAsia="Times New Roman"/>
          <w:sz w:val="24"/>
          <w:szCs w:val="24"/>
        </w:rPr>
        <w:t>oświadczam, co następuje:</w:t>
      </w:r>
      <w:r w:rsidRPr="001E2EA9">
        <w:rPr>
          <w:rFonts w:eastAsia="Times New Roman"/>
          <w:b/>
          <w:sz w:val="24"/>
          <w:szCs w:val="24"/>
        </w:rPr>
        <w:t xml:space="preserve"> </w:t>
      </w:r>
    </w:p>
    <w:p w14:paraId="2393DE59" w14:textId="67EE1434" w:rsidR="001E2EA9" w:rsidRPr="001E2EA9" w:rsidRDefault="001E2EA9" w:rsidP="001E2EA9">
      <w:pPr>
        <w:pStyle w:val="Nagwek3"/>
      </w:pPr>
      <w:r w:rsidRPr="001E2EA9">
        <w:t>Oświadczenie dotyczące Wykonawcy:</w:t>
      </w:r>
    </w:p>
    <w:p w14:paraId="7A74D3A1" w14:textId="284A1836" w:rsidR="004400D6" w:rsidRPr="001E2EA9" w:rsidRDefault="004400D6" w:rsidP="001E2EA9">
      <w:pPr>
        <w:spacing w:after="120" w:line="276" w:lineRule="auto"/>
        <w:ind w:right="50"/>
        <w:rPr>
          <w:color w:val="000000" w:themeColor="text1"/>
          <w:sz w:val="24"/>
          <w:szCs w:val="24"/>
        </w:rPr>
      </w:pPr>
      <w:r w:rsidRPr="001E2EA9">
        <w:rPr>
          <w:rFonts w:eastAsia="Times New Roman"/>
          <w:sz w:val="24"/>
          <w:szCs w:val="24"/>
        </w:rPr>
        <w:t>Oświadczam, że nie podlegam wykluczeniu z postępowania na podstawie art</w:t>
      </w:r>
      <w:r w:rsidR="001E2EA9">
        <w:rPr>
          <w:rFonts w:eastAsia="Times New Roman"/>
          <w:sz w:val="24"/>
          <w:szCs w:val="24"/>
        </w:rPr>
        <w:t>ykułu</w:t>
      </w:r>
      <w:r w:rsidRPr="001E2EA9">
        <w:rPr>
          <w:rFonts w:eastAsia="Times New Roman"/>
          <w:sz w:val="24"/>
          <w:szCs w:val="24"/>
        </w:rPr>
        <w:t xml:space="preserve"> 108 ust</w:t>
      </w:r>
      <w:r w:rsidR="001E2EA9">
        <w:rPr>
          <w:rFonts w:eastAsia="Times New Roman"/>
          <w:sz w:val="24"/>
          <w:szCs w:val="24"/>
        </w:rPr>
        <w:t>ęp</w:t>
      </w:r>
      <w:r w:rsidRPr="001E2EA9">
        <w:rPr>
          <w:rFonts w:eastAsia="Times New Roman"/>
          <w:sz w:val="24"/>
          <w:szCs w:val="24"/>
        </w:rPr>
        <w:t xml:space="preserve"> 1 ustawy P</w:t>
      </w:r>
      <w:r w:rsidR="001E2EA9">
        <w:rPr>
          <w:rFonts w:eastAsia="Times New Roman"/>
          <w:sz w:val="24"/>
          <w:szCs w:val="24"/>
        </w:rPr>
        <w:t xml:space="preserve">rawo </w:t>
      </w:r>
      <w:r w:rsidRPr="001E2EA9">
        <w:rPr>
          <w:rFonts w:eastAsia="Times New Roman"/>
          <w:sz w:val="24"/>
          <w:szCs w:val="24"/>
        </w:rPr>
        <w:t>z</w:t>
      </w:r>
      <w:r w:rsidR="001E2EA9">
        <w:rPr>
          <w:rFonts w:eastAsia="Times New Roman"/>
          <w:sz w:val="24"/>
          <w:szCs w:val="24"/>
        </w:rPr>
        <w:t>amówień publicznych</w:t>
      </w:r>
      <w:r w:rsidRPr="001E2EA9">
        <w:rPr>
          <w:rFonts w:eastAsia="Times New Roman"/>
          <w:sz w:val="24"/>
          <w:szCs w:val="24"/>
        </w:rPr>
        <w:t xml:space="preserve"> </w:t>
      </w:r>
      <w:r w:rsidRPr="001E2EA9">
        <w:rPr>
          <w:rFonts w:eastAsia="Times New Roman"/>
          <w:color w:val="000000" w:themeColor="text1"/>
          <w:sz w:val="24"/>
          <w:szCs w:val="24"/>
        </w:rPr>
        <w:t>oraz art</w:t>
      </w:r>
      <w:r w:rsidR="001E2EA9">
        <w:rPr>
          <w:rFonts w:eastAsia="Times New Roman"/>
          <w:color w:val="000000" w:themeColor="text1"/>
          <w:sz w:val="24"/>
          <w:szCs w:val="24"/>
        </w:rPr>
        <w:t>ykułu</w:t>
      </w:r>
      <w:r w:rsidRPr="001E2EA9">
        <w:rPr>
          <w:rFonts w:eastAsia="Times New Roman"/>
          <w:color w:val="000000" w:themeColor="text1"/>
          <w:sz w:val="24"/>
          <w:szCs w:val="24"/>
        </w:rPr>
        <w:t xml:space="preserve"> 7 ust</w:t>
      </w:r>
      <w:r w:rsidR="001E2EA9">
        <w:rPr>
          <w:rFonts w:eastAsia="Times New Roman"/>
          <w:color w:val="000000" w:themeColor="text1"/>
          <w:sz w:val="24"/>
          <w:szCs w:val="24"/>
        </w:rPr>
        <w:t>ęp</w:t>
      </w:r>
      <w:r w:rsidRPr="001E2EA9">
        <w:rPr>
          <w:rFonts w:eastAsia="Times New Roman"/>
          <w:color w:val="000000" w:themeColor="text1"/>
          <w:sz w:val="24"/>
          <w:szCs w:val="24"/>
        </w:rPr>
        <w:t xml:space="preserve"> 1 </w:t>
      </w:r>
      <w:bookmarkStart w:id="4" w:name="_Hlk101772288"/>
      <w:r w:rsidRPr="001E2EA9">
        <w:rPr>
          <w:rFonts w:eastAsia="Times New Roman"/>
          <w:color w:val="000000" w:themeColor="text1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</w:t>
      </w:r>
      <w:bookmarkEnd w:id="4"/>
      <w:r w:rsidRPr="001E2EA9">
        <w:rPr>
          <w:rFonts w:eastAsia="Times New Roman"/>
          <w:color w:val="000000" w:themeColor="text1"/>
          <w:sz w:val="24"/>
          <w:szCs w:val="24"/>
        </w:rPr>
        <w:t>w zw</w:t>
      </w:r>
      <w:r w:rsidR="001E2EA9">
        <w:rPr>
          <w:rFonts w:eastAsia="Times New Roman"/>
          <w:color w:val="000000" w:themeColor="text1"/>
          <w:sz w:val="24"/>
          <w:szCs w:val="24"/>
        </w:rPr>
        <w:t>iązku</w:t>
      </w:r>
      <w:r w:rsidRPr="001E2EA9">
        <w:rPr>
          <w:rFonts w:eastAsia="Times New Roman"/>
          <w:color w:val="000000" w:themeColor="text1"/>
          <w:sz w:val="24"/>
          <w:szCs w:val="24"/>
        </w:rPr>
        <w:t xml:space="preserve"> z treścią </w:t>
      </w:r>
      <w:r w:rsidR="001E2EA9">
        <w:rPr>
          <w:rFonts w:eastAsia="Times New Roman"/>
          <w:color w:val="000000" w:themeColor="text1"/>
          <w:sz w:val="24"/>
          <w:szCs w:val="24"/>
        </w:rPr>
        <w:t>punktu</w:t>
      </w:r>
      <w:r w:rsidRPr="001E2EA9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4C2562">
        <w:rPr>
          <w:rFonts w:eastAsia="Times New Roman"/>
          <w:color w:val="000000" w:themeColor="text1"/>
          <w:sz w:val="24"/>
          <w:szCs w:val="24"/>
        </w:rPr>
        <w:t>11.3</w:t>
      </w:r>
      <w:r w:rsidRPr="001E2EA9">
        <w:rPr>
          <w:rFonts w:eastAsia="Times New Roman"/>
          <w:color w:val="000000" w:themeColor="text1"/>
          <w:sz w:val="24"/>
          <w:szCs w:val="24"/>
        </w:rPr>
        <w:t>. SWZ.</w:t>
      </w:r>
    </w:p>
    <w:p w14:paraId="6EE7BAF3" w14:textId="77777777" w:rsidR="004400D6" w:rsidRPr="001E2EA9" w:rsidRDefault="004400D6" w:rsidP="001E2EA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20" w:line="276" w:lineRule="auto"/>
        <w:ind w:left="-15"/>
        <w:rPr>
          <w:color w:val="000000" w:themeColor="text1"/>
          <w:sz w:val="24"/>
          <w:szCs w:val="24"/>
        </w:rPr>
      </w:pPr>
      <w:r w:rsidRPr="001E2EA9">
        <w:rPr>
          <w:rFonts w:eastAsia="Times New Roman"/>
          <w:color w:val="000000" w:themeColor="text1"/>
          <w:sz w:val="24"/>
          <w:szCs w:val="24"/>
        </w:rPr>
        <w:lastRenderedPageBreak/>
        <w:tab/>
        <w:t xml:space="preserve"> </w:t>
      </w:r>
      <w:r w:rsidRPr="001E2EA9">
        <w:rPr>
          <w:rFonts w:eastAsia="Times New Roman"/>
          <w:color w:val="000000" w:themeColor="text1"/>
          <w:sz w:val="24"/>
          <w:szCs w:val="24"/>
        </w:rPr>
        <w:tab/>
        <w:t xml:space="preserve"> </w:t>
      </w:r>
      <w:r w:rsidRPr="001E2EA9">
        <w:rPr>
          <w:rFonts w:eastAsia="Times New Roman"/>
          <w:color w:val="000000" w:themeColor="text1"/>
          <w:sz w:val="24"/>
          <w:szCs w:val="24"/>
        </w:rPr>
        <w:tab/>
        <w:t xml:space="preserve"> </w:t>
      </w:r>
      <w:r w:rsidRPr="001E2EA9">
        <w:rPr>
          <w:rFonts w:eastAsia="Times New Roman"/>
          <w:color w:val="000000" w:themeColor="text1"/>
          <w:sz w:val="24"/>
          <w:szCs w:val="24"/>
        </w:rPr>
        <w:tab/>
        <w:t xml:space="preserve"> </w:t>
      </w:r>
      <w:r w:rsidRPr="001E2EA9">
        <w:rPr>
          <w:rFonts w:eastAsia="Times New Roman"/>
          <w:color w:val="000000" w:themeColor="text1"/>
          <w:sz w:val="24"/>
          <w:szCs w:val="24"/>
        </w:rPr>
        <w:tab/>
        <w:t xml:space="preserve"> </w:t>
      </w:r>
    </w:p>
    <w:p w14:paraId="4AFBF908" w14:textId="18917CC6" w:rsidR="004400D6" w:rsidRPr="001E2EA9" w:rsidRDefault="001E2EA9" w:rsidP="001E2EA9">
      <w:pPr>
        <w:spacing w:after="120" w:line="276" w:lineRule="auto"/>
        <w:rPr>
          <w:rFonts w:eastAsia="Times New Roman"/>
          <w:iCs/>
          <w:color w:val="000000" w:themeColor="text1"/>
          <w:sz w:val="24"/>
          <w:szCs w:val="24"/>
        </w:rPr>
      </w:pPr>
      <w:r>
        <w:rPr>
          <w:rStyle w:val="Odwoanieprzypisudolnego"/>
          <w:rFonts w:eastAsia="Times New Roman"/>
          <w:color w:val="000000" w:themeColor="text1"/>
          <w:sz w:val="24"/>
          <w:szCs w:val="24"/>
        </w:rPr>
        <w:footnoteReference w:id="1"/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Oświadczam, że zachodzą w stosunku do mnie podstawy wykluczenia z postępowania na podstawie art</w:t>
      </w:r>
      <w:r>
        <w:rPr>
          <w:rFonts w:eastAsia="Times New Roman"/>
          <w:color w:val="000000" w:themeColor="text1"/>
          <w:sz w:val="24"/>
          <w:szCs w:val="24"/>
        </w:rPr>
        <w:t>ykułu …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ustawy P</w:t>
      </w:r>
      <w:r>
        <w:rPr>
          <w:rFonts w:eastAsia="Times New Roman"/>
          <w:color w:val="000000" w:themeColor="text1"/>
          <w:sz w:val="24"/>
          <w:szCs w:val="24"/>
        </w:rPr>
        <w:t xml:space="preserve">rawo 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z</w:t>
      </w:r>
      <w:r>
        <w:rPr>
          <w:rFonts w:eastAsia="Times New Roman"/>
          <w:color w:val="000000" w:themeColor="text1"/>
          <w:sz w:val="24"/>
          <w:szCs w:val="24"/>
        </w:rPr>
        <w:t xml:space="preserve">amówień 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p</w:t>
      </w:r>
      <w:r>
        <w:rPr>
          <w:rFonts w:eastAsia="Times New Roman"/>
          <w:color w:val="000000" w:themeColor="text1"/>
          <w:sz w:val="24"/>
          <w:szCs w:val="24"/>
        </w:rPr>
        <w:t>ublicznych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(podać mającą zastosowanie podstawę wykluczenia spośród wymienionych w art</w:t>
      </w:r>
      <w:r>
        <w:rPr>
          <w:rFonts w:eastAsia="Times New Roman"/>
          <w:color w:val="000000" w:themeColor="text1"/>
          <w:sz w:val="24"/>
          <w:szCs w:val="24"/>
        </w:rPr>
        <w:t>ykule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108 ust</w:t>
      </w:r>
      <w:r>
        <w:rPr>
          <w:rFonts w:eastAsia="Times New Roman"/>
          <w:color w:val="000000" w:themeColor="text1"/>
          <w:sz w:val="24"/>
          <w:szCs w:val="24"/>
        </w:rPr>
        <w:t>ęp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1</w:t>
      </w:r>
      <w:r w:rsidR="004400D6" w:rsidRPr="004400D6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>ustawy P</w:t>
      </w:r>
      <w:r>
        <w:rPr>
          <w:rFonts w:eastAsia="Times New Roman"/>
          <w:iCs/>
          <w:color w:val="000000" w:themeColor="text1"/>
          <w:sz w:val="24"/>
          <w:szCs w:val="24"/>
        </w:rPr>
        <w:t xml:space="preserve">rawo 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>z</w:t>
      </w:r>
      <w:r>
        <w:rPr>
          <w:rFonts w:eastAsia="Times New Roman"/>
          <w:iCs/>
          <w:color w:val="000000" w:themeColor="text1"/>
          <w:sz w:val="24"/>
          <w:szCs w:val="24"/>
        </w:rPr>
        <w:t xml:space="preserve">amówień 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>p</w:t>
      </w:r>
      <w:r>
        <w:rPr>
          <w:rFonts w:eastAsia="Times New Roman"/>
          <w:iCs/>
          <w:color w:val="000000" w:themeColor="text1"/>
          <w:sz w:val="24"/>
          <w:szCs w:val="24"/>
        </w:rPr>
        <w:t>ublicznych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 xml:space="preserve"> i/lub art</w:t>
      </w:r>
      <w:r>
        <w:rPr>
          <w:rFonts w:eastAsia="Times New Roman"/>
          <w:iCs/>
          <w:color w:val="000000" w:themeColor="text1"/>
          <w:sz w:val="24"/>
          <w:szCs w:val="24"/>
        </w:rPr>
        <w:t>ykułu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 xml:space="preserve"> 7 ust</w:t>
      </w:r>
      <w:r>
        <w:rPr>
          <w:rFonts w:eastAsia="Times New Roman"/>
          <w:iCs/>
          <w:color w:val="000000" w:themeColor="text1"/>
          <w:sz w:val="24"/>
          <w:szCs w:val="24"/>
        </w:rPr>
        <w:t>ęp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 xml:space="preserve"> 1 ustawy z dnia 13 kwietnia 2022 r. </w:t>
      </w:r>
      <w:r>
        <w:rPr>
          <w:rFonts w:eastAsia="Times New Roman"/>
          <w:iCs/>
          <w:color w:val="000000" w:themeColor="text1"/>
          <w:sz w:val="24"/>
          <w:szCs w:val="24"/>
        </w:rPr>
        <w:br/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="00C40F34" w:rsidRPr="001E2EA9">
        <w:rPr>
          <w:rFonts w:eastAsia="Times New Roman"/>
          <w:iCs/>
          <w:color w:val="000000" w:themeColor="text1"/>
          <w:sz w:val="24"/>
          <w:szCs w:val="24"/>
        </w:rPr>
        <w:t>narodowego) *</w:t>
      </w:r>
      <w:r w:rsidR="004400D6" w:rsidRPr="001E2EA9">
        <w:rPr>
          <w:rFonts w:eastAsia="Times New Roman"/>
          <w:iCs/>
          <w:color w:val="000000" w:themeColor="text1"/>
          <w:sz w:val="24"/>
          <w:szCs w:val="24"/>
        </w:rPr>
        <w:t xml:space="preserve">. </w:t>
      </w:r>
    </w:p>
    <w:p w14:paraId="35357159" w14:textId="1885260C" w:rsidR="004400D6" w:rsidRPr="001E2EA9" w:rsidRDefault="001E2EA9" w:rsidP="001E2EA9">
      <w:pPr>
        <w:spacing w:before="360" w:after="120" w:line="276" w:lineRule="auto"/>
        <w:ind w:left="-5" w:right="50" w:hanging="10"/>
        <w:rPr>
          <w:color w:val="000000" w:themeColor="text1"/>
          <w:sz w:val="24"/>
          <w:szCs w:val="24"/>
        </w:rPr>
      </w:pPr>
      <w:r>
        <w:rPr>
          <w:rStyle w:val="Odwoanieprzypisudolnego"/>
          <w:rFonts w:eastAsia="Times New Roman"/>
          <w:color w:val="000000" w:themeColor="text1"/>
          <w:sz w:val="24"/>
          <w:szCs w:val="24"/>
        </w:rPr>
        <w:footnoteReference w:id="2"/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Jednocześnie oświadczam, że w związku z w</w:t>
      </w:r>
      <w:r>
        <w:rPr>
          <w:rFonts w:eastAsia="Times New Roman"/>
          <w:color w:val="000000" w:themeColor="text1"/>
          <w:sz w:val="24"/>
          <w:szCs w:val="24"/>
        </w:rPr>
        <w:t>yżej wymienioną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okolicznością wykazaną na postawie art</w:t>
      </w:r>
      <w:r>
        <w:rPr>
          <w:rFonts w:eastAsia="Times New Roman"/>
          <w:color w:val="000000" w:themeColor="text1"/>
          <w:sz w:val="24"/>
          <w:szCs w:val="24"/>
        </w:rPr>
        <w:t>ykułu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108 ust</w:t>
      </w:r>
      <w:r>
        <w:rPr>
          <w:rFonts w:eastAsia="Times New Roman"/>
          <w:color w:val="000000" w:themeColor="text1"/>
          <w:sz w:val="24"/>
          <w:szCs w:val="24"/>
        </w:rPr>
        <w:t xml:space="preserve">ęp 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1 ustawy, na </w:t>
      </w:r>
      <w:r w:rsidR="00C40F34" w:rsidRPr="001E2EA9">
        <w:rPr>
          <w:rFonts w:eastAsia="Times New Roman"/>
          <w:color w:val="000000" w:themeColor="text1"/>
          <w:sz w:val="24"/>
          <w:szCs w:val="24"/>
        </w:rPr>
        <w:t>podstawie artykułu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110 ustawy P</w:t>
      </w:r>
      <w:r>
        <w:rPr>
          <w:rFonts w:eastAsia="Times New Roman"/>
          <w:color w:val="000000" w:themeColor="text1"/>
          <w:sz w:val="24"/>
          <w:szCs w:val="24"/>
        </w:rPr>
        <w:t xml:space="preserve">rawo 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z</w:t>
      </w:r>
      <w:r>
        <w:rPr>
          <w:rFonts w:eastAsia="Times New Roman"/>
          <w:color w:val="000000" w:themeColor="text1"/>
          <w:sz w:val="24"/>
          <w:szCs w:val="24"/>
        </w:rPr>
        <w:t xml:space="preserve">amówień 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>p</w:t>
      </w:r>
      <w:r>
        <w:rPr>
          <w:rFonts w:eastAsia="Times New Roman"/>
          <w:color w:val="000000" w:themeColor="text1"/>
          <w:sz w:val="24"/>
          <w:szCs w:val="24"/>
        </w:rPr>
        <w:t>ublicznych</w:t>
      </w:r>
      <w:r w:rsidR="004400D6" w:rsidRPr="001E2EA9">
        <w:rPr>
          <w:rFonts w:eastAsia="Times New Roman"/>
          <w:color w:val="000000" w:themeColor="text1"/>
          <w:sz w:val="24"/>
          <w:szCs w:val="24"/>
        </w:rPr>
        <w:t xml:space="preserve"> podjąłem następujące środki naprawcze*: </w:t>
      </w:r>
    </w:p>
    <w:p w14:paraId="30E9D88D" w14:textId="23B8B7F8" w:rsidR="004400D6" w:rsidRPr="004400D6" w:rsidRDefault="00FA7D3D" w:rsidP="00FA7D3D">
      <w:pPr>
        <w:pStyle w:val="Nagwek3"/>
      </w:pPr>
      <w:r w:rsidRPr="00FA7D3D">
        <w:rPr>
          <w:rFonts w:eastAsia="Times New Roman"/>
        </w:rPr>
        <w:t xml:space="preserve">Oświadczenie dotyczące podwykonawcy niebędącego </w:t>
      </w:r>
      <w:r>
        <w:rPr>
          <w:rFonts w:eastAsia="Times New Roman"/>
        </w:rPr>
        <w:t>p</w:t>
      </w:r>
      <w:r w:rsidRPr="00FA7D3D">
        <w:rPr>
          <w:rFonts w:eastAsia="Times New Roman"/>
        </w:rPr>
        <w:t xml:space="preserve">odmiotem, na którego zasoby powołuje się wykonawca: </w:t>
      </w:r>
      <w:r w:rsidR="004400D6" w:rsidRPr="004400D6">
        <w:rPr>
          <w:rFonts w:eastAsia="Times New Roman"/>
        </w:rPr>
        <w:tab/>
      </w:r>
    </w:p>
    <w:p w14:paraId="2878CCAA" w14:textId="227B15C1" w:rsidR="004400D6" w:rsidRPr="00FA7D3D" w:rsidRDefault="004400D6" w:rsidP="00FA7D3D">
      <w:pPr>
        <w:spacing w:after="120" w:line="276" w:lineRule="auto"/>
        <w:rPr>
          <w:sz w:val="24"/>
          <w:szCs w:val="24"/>
        </w:rPr>
      </w:pPr>
      <w:r w:rsidRPr="00FA7D3D">
        <w:rPr>
          <w:rFonts w:eastAsia="Times New Roman"/>
          <w:sz w:val="24"/>
          <w:szCs w:val="24"/>
        </w:rPr>
        <w:t xml:space="preserve">Oświadczam, </w:t>
      </w:r>
      <w:r w:rsidRPr="00FA7D3D">
        <w:rPr>
          <w:rFonts w:eastAsia="Times New Roman"/>
          <w:sz w:val="24"/>
          <w:szCs w:val="24"/>
        </w:rPr>
        <w:tab/>
        <w:t>że następujący/e podmiot/y, będący/e podwykonawcą/ami</w:t>
      </w:r>
      <w:r w:rsidR="00FA7D3D">
        <w:rPr>
          <w:rStyle w:val="Odwoanieprzypisudolnego"/>
          <w:rFonts w:eastAsia="Times New Roman"/>
          <w:sz w:val="24"/>
          <w:szCs w:val="24"/>
        </w:rPr>
        <w:footnoteReference w:id="3"/>
      </w:r>
      <w:r w:rsidRPr="00FA7D3D">
        <w:rPr>
          <w:rFonts w:eastAsia="Times New Roman"/>
          <w:sz w:val="24"/>
          <w:szCs w:val="24"/>
        </w:rPr>
        <w:t xml:space="preserve">: </w:t>
      </w:r>
    </w:p>
    <w:p w14:paraId="50C4FE8A" w14:textId="00A13CDD" w:rsidR="004400D6" w:rsidRPr="00FA7D3D" w:rsidRDefault="00FA7D3D" w:rsidP="00FA7D3D">
      <w:pPr>
        <w:tabs>
          <w:tab w:val="left" w:leader="dot" w:pos="5670"/>
        </w:tabs>
        <w:spacing w:after="120" w:line="276" w:lineRule="auto"/>
        <w:ind w:left="-17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C40F34" w:rsidRPr="00FA7D3D">
        <w:rPr>
          <w:rFonts w:eastAsia="Times New Roman"/>
          <w:sz w:val="24"/>
          <w:szCs w:val="24"/>
        </w:rPr>
        <w:t>, nie</w:t>
      </w:r>
      <w:r w:rsidR="004400D6" w:rsidRPr="00FA7D3D">
        <w:rPr>
          <w:rFonts w:eastAsia="Times New Roman"/>
          <w:sz w:val="24"/>
          <w:szCs w:val="24"/>
        </w:rPr>
        <w:t xml:space="preserve"> podlega/ą</w:t>
      </w:r>
      <w:r>
        <w:rPr>
          <w:rStyle w:val="Odwoanieprzypisudolnego"/>
          <w:rFonts w:eastAsia="Times New Roman"/>
          <w:sz w:val="24"/>
          <w:szCs w:val="24"/>
        </w:rPr>
        <w:footnoteReference w:id="4"/>
      </w:r>
      <w:r w:rsidR="004400D6" w:rsidRPr="00FA7D3D">
        <w:rPr>
          <w:rFonts w:eastAsia="Times New Roman"/>
          <w:sz w:val="24"/>
          <w:szCs w:val="24"/>
        </w:rPr>
        <w:t xml:space="preserve"> wykluczeniu </w:t>
      </w:r>
      <w:r>
        <w:rPr>
          <w:rFonts w:eastAsia="Times New Roman"/>
          <w:sz w:val="24"/>
          <w:szCs w:val="24"/>
        </w:rPr>
        <w:br/>
        <w:t>z</w:t>
      </w:r>
      <w:r w:rsidR="004400D6" w:rsidRPr="00FA7D3D">
        <w:rPr>
          <w:rFonts w:eastAsia="Times New Roman"/>
          <w:sz w:val="24"/>
          <w:szCs w:val="24"/>
        </w:rPr>
        <w:t xml:space="preserve"> postępowania o udzielenie zamówienia. </w:t>
      </w:r>
    </w:p>
    <w:p w14:paraId="3065D564" w14:textId="7FA9E7D4" w:rsidR="004400D6" w:rsidRPr="00FA7D3D" w:rsidRDefault="00FA7D3D" w:rsidP="00FA7D3D">
      <w:pPr>
        <w:pStyle w:val="Nagwek2"/>
        <w:spacing w:before="0" w:after="120" w:line="276" w:lineRule="auto"/>
        <w:rPr>
          <w:rFonts w:ascii="Calibri" w:eastAsia="Times New Roman" w:hAnsi="Calibri" w:cs="Calibri"/>
          <w:color w:val="auto"/>
          <w:sz w:val="32"/>
          <w:szCs w:val="32"/>
        </w:rPr>
      </w:pPr>
      <w:r w:rsidRPr="00FA7D3D">
        <w:rPr>
          <w:rFonts w:ascii="Calibri" w:eastAsia="Times New Roman" w:hAnsi="Calibri" w:cs="Calibri"/>
          <w:b/>
          <w:color w:val="auto"/>
          <w:sz w:val="32"/>
          <w:szCs w:val="32"/>
        </w:rPr>
        <w:t xml:space="preserve">Oświadczenie dotyczące podanych informacji: </w:t>
      </w:r>
    </w:p>
    <w:p w14:paraId="2DD60D8E" w14:textId="61DD327C" w:rsidR="004400D6" w:rsidRDefault="004400D6" w:rsidP="00FA7D3D">
      <w:pPr>
        <w:spacing w:after="120" w:line="276" w:lineRule="auto"/>
        <w:rPr>
          <w:rFonts w:eastAsia="Times New Roman"/>
          <w:sz w:val="24"/>
          <w:szCs w:val="24"/>
        </w:rPr>
      </w:pPr>
      <w:r w:rsidRPr="00FA7D3D">
        <w:rPr>
          <w:rFonts w:eastAsia="Times New Roman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87194F0" w14:textId="086B776F" w:rsidR="00FA7D3D" w:rsidRDefault="00FA7D3D" w:rsidP="00FA7D3D">
      <w:pPr>
        <w:tabs>
          <w:tab w:val="left" w:leader="dot" w:pos="5670"/>
        </w:tabs>
        <w:spacing w:before="600" w:after="12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50FDF87F" w14:textId="7C8992B2" w:rsidR="005A5DE8" w:rsidRPr="00FA7D3D" w:rsidRDefault="00FA7D3D" w:rsidP="00FA7D3D">
      <w:pPr>
        <w:keepNext/>
        <w:widowControl w:val="0"/>
        <w:spacing w:after="120" w:line="276" w:lineRule="auto"/>
        <w:rPr>
          <w:sz w:val="24"/>
          <w:szCs w:val="24"/>
        </w:rPr>
      </w:pPr>
      <w:r w:rsidRPr="00FA7D3D">
        <w:rPr>
          <w:sz w:val="24"/>
          <w:szCs w:val="24"/>
        </w:rPr>
        <w:t>Podpis(y) osoby(osób) upoważnionej(ych) do podpisania oświadczenia w imieniu Wykonawcy(ów)</w:t>
      </w:r>
      <w:r>
        <w:rPr>
          <w:rStyle w:val="Odwoanieprzypisudolnego"/>
          <w:sz w:val="24"/>
          <w:szCs w:val="24"/>
        </w:rPr>
        <w:footnoteReference w:id="5"/>
      </w:r>
      <w:r w:rsidR="004400D6" w:rsidRPr="004400D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sectPr w:rsidR="005A5DE8" w:rsidRPr="00FA7D3D" w:rsidSect="009D2593">
      <w:type w:val="continuous"/>
      <w:pgSz w:w="11906" w:h="16838"/>
      <w:pgMar w:top="1004" w:right="1356" w:bottom="1213" w:left="1416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AF47A" w14:textId="77777777" w:rsidR="00BD27C6" w:rsidRDefault="00BD27C6">
      <w:pPr>
        <w:spacing w:after="0" w:line="240" w:lineRule="auto"/>
      </w:pPr>
      <w:r>
        <w:separator/>
      </w:r>
    </w:p>
  </w:endnote>
  <w:endnote w:type="continuationSeparator" w:id="0">
    <w:p w14:paraId="6C34D0CB" w14:textId="77777777" w:rsidR="00BD27C6" w:rsidRDefault="00BD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6766165"/>
      <w:docPartObj>
        <w:docPartGallery w:val="Page Numbers (Bottom of Page)"/>
        <w:docPartUnique/>
      </w:docPartObj>
    </w:sdtPr>
    <w:sdtEndPr/>
    <w:sdtContent>
      <w:p w14:paraId="33E3DB76" w14:textId="2135C7CB" w:rsidR="009D2593" w:rsidRDefault="009D25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D6B89E" w14:textId="174ACC9E" w:rsidR="005A5DE8" w:rsidRDefault="005A5DE8" w:rsidP="009D2593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9559560"/>
      <w:docPartObj>
        <w:docPartGallery w:val="Page Numbers (Bottom of Page)"/>
        <w:docPartUnique/>
      </w:docPartObj>
    </w:sdtPr>
    <w:sdtEndPr/>
    <w:sdtContent>
      <w:p w14:paraId="7B224E9F" w14:textId="39739230" w:rsidR="009D2593" w:rsidRDefault="009D25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4C5B8B" w14:textId="7595CD9E" w:rsidR="005A5DE8" w:rsidRPr="009D2593" w:rsidRDefault="009D2593" w:rsidP="009D2593">
    <w:pPr>
      <w:tabs>
        <w:tab w:val="center" w:pos="4536"/>
        <w:tab w:val="right" w:pos="9072"/>
      </w:tabs>
      <w:spacing w:before="120" w:after="0" w:line="240" w:lineRule="auto"/>
      <w:contextualSpacing/>
      <w:rPr>
        <w:color w:val="auto"/>
        <w:sz w:val="24"/>
        <w:szCs w:val="24"/>
        <w:lang w:eastAsia="en-US"/>
      </w:rPr>
    </w:pPr>
    <w:r w:rsidRPr="009D2593">
      <w:rPr>
        <w:noProof/>
        <w:color w:val="auto"/>
        <w:sz w:val="24"/>
        <w:szCs w:val="24"/>
        <w:lang w:eastAsia="en-US"/>
      </w:rPr>
      <w:drawing>
        <wp:inline distT="0" distB="0" distL="0" distR="0" wp14:anchorId="541D01B3" wp14:editId="77D70837">
          <wp:extent cx="1461814" cy="648000"/>
          <wp:effectExtent l="0" t="0" r="0" b="0"/>
          <wp:docPr id="2133888697" name="Obraz 213388869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t="3" r="905" b="16905"/>
                  <a:stretch/>
                </pic:blipFill>
                <pic:spPr bwMode="auto">
                  <a:xfrm>
                    <a:off x="0" y="0"/>
                    <a:ext cx="1464838" cy="649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9D2593">
      <w:rPr>
        <w:color w:val="auto"/>
        <w:sz w:val="24"/>
        <w:szCs w:val="24"/>
        <w:lang w:eastAsia="en-US"/>
      </w:rPr>
      <w:tab/>
    </w:r>
    <w:r w:rsidRPr="009D2593">
      <w:rPr>
        <w:color w:val="auto"/>
        <w:sz w:val="24"/>
        <w:szCs w:val="24"/>
        <w:lang w:eastAsia="en-US"/>
      </w:rPr>
      <w:tab/>
    </w:r>
    <w:r w:rsidRPr="009D2593">
      <w:rPr>
        <w:noProof/>
        <w:color w:val="auto"/>
        <w:sz w:val="24"/>
        <w:szCs w:val="24"/>
        <w:lang w:eastAsia="en-US"/>
      </w:rPr>
      <w:drawing>
        <wp:inline distT="0" distB="0" distL="0" distR="0" wp14:anchorId="0F631E2B" wp14:editId="68891895">
          <wp:extent cx="1710796" cy="324000"/>
          <wp:effectExtent l="0" t="0" r="3810" b="0"/>
          <wp:docPr id="1110043190" name="Obraz 1" descr="Logo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622355" name="Obraz 1" descr="Logo Urzędu Komunikacji Elektronicznej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441" b="-52047"/>
                  <a:stretch/>
                </pic:blipFill>
                <pic:spPr bwMode="auto">
                  <a:xfrm>
                    <a:off x="0" y="0"/>
                    <a:ext cx="1734066" cy="328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F2DB2" w14:textId="77777777" w:rsidR="00BD27C6" w:rsidRDefault="00BD27C6">
      <w:pPr>
        <w:spacing w:after="0" w:line="240" w:lineRule="auto"/>
      </w:pPr>
      <w:bookmarkStart w:id="0" w:name="_Hlk182921764"/>
      <w:bookmarkEnd w:id="0"/>
      <w:r>
        <w:separator/>
      </w:r>
    </w:p>
  </w:footnote>
  <w:footnote w:type="continuationSeparator" w:id="0">
    <w:p w14:paraId="41049A6C" w14:textId="77777777" w:rsidR="00BD27C6" w:rsidRDefault="00BD27C6">
      <w:pPr>
        <w:spacing w:after="0" w:line="240" w:lineRule="auto"/>
      </w:pPr>
      <w:r>
        <w:continuationSeparator/>
      </w:r>
    </w:p>
  </w:footnote>
  <w:footnote w:id="1">
    <w:p w14:paraId="07A57BEA" w14:textId="5D051750" w:rsidR="001E2EA9" w:rsidRPr="001E2EA9" w:rsidRDefault="001E2EA9" w:rsidP="00FA7D3D">
      <w:pPr>
        <w:pStyle w:val="Tekstprzypisudolnego"/>
        <w:spacing w:after="120" w:line="276" w:lineRule="auto"/>
        <w:rPr>
          <w:sz w:val="24"/>
          <w:szCs w:val="24"/>
        </w:rPr>
      </w:pPr>
      <w:r w:rsidRPr="001E2EA9">
        <w:rPr>
          <w:rStyle w:val="Odwoanieprzypisudolnego"/>
          <w:sz w:val="24"/>
          <w:szCs w:val="24"/>
        </w:rPr>
        <w:footnoteRef/>
      </w:r>
      <w:r w:rsidRPr="001E2EA9">
        <w:rPr>
          <w:sz w:val="24"/>
          <w:szCs w:val="24"/>
        </w:rPr>
        <w:t xml:space="preserve"> </w:t>
      </w:r>
      <w:bookmarkStart w:id="5" w:name="_Hlk183426339"/>
      <w:r w:rsidRPr="001E2EA9">
        <w:rPr>
          <w:sz w:val="24"/>
          <w:szCs w:val="24"/>
        </w:rPr>
        <w:t>Należy skreślić, jeśli niewłaściwe.</w:t>
      </w:r>
    </w:p>
    <w:bookmarkEnd w:id="5"/>
  </w:footnote>
  <w:footnote w:id="2">
    <w:p w14:paraId="6A23C1C4" w14:textId="022C3B88" w:rsidR="001E2EA9" w:rsidRPr="001E2EA9" w:rsidRDefault="001E2EA9" w:rsidP="00FA7D3D">
      <w:pPr>
        <w:pStyle w:val="Tekstprzypisudolnego"/>
        <w:spacing w:after="120" w:line="276" w:lineRule="auto"/>
        <w:rPr>
          <w:sz w:val="24"/>
          <w:szCs w:val="24"/>
        </w:rPr>
      </w:pPr>
      <w:r w:rsidRPr="001E2EA9">
        <w:rPr>
          <w:rStyle w:val="Odwoanieprzypisudolnego"/>
          <w:sz w:val="24"/>
          <w:szCs w:val="24"/>
        </w:rPr>
        <w:footnoteRef/>
      </w:r>
      <w:r w:rsidRPr="001E2EA9">
        <w:rPr>
          <w:sz w:val="24"/>
          <w:szCs w:val="24"/>
        </w:rPr>
        <w:t xml:space="preserve"> Należy skreślić, jeśli niewłaściwe.</w:t>
      </w:r>
    </w:p>
  </w:footnote>
  <w:footnote w:id="3">
    <w:p w14:paraId="4A457433" w14:textId="74DE76CE" w:rsidR="00FA7D3D" w:rsidRPr="00FA7D3D" w:rsidRDefault="00FA7D3D" w:rsidP="00FA7D3D">
      <w:pPr>
        <w:pStyle w:val="Tekstprzypisudolnego"/>
        <w:spacing w:after="120"/>
        <w:rPr>
          <w:sz w:val="24"/>
          <w:szCs w:val="24"/>
        </w:rPr>
      </w:pPr>
      <w:r w:rsidRPr="00FA7D3D">
        <w:rPr>
          <w:rStyle w:val="Odwoanieprzypisudolnego"/>
          <w:sz w:val="24"/>
          <w:szCs w:val="24"/>
        </w:rPr>
        <w:footnoteRef/>
      </w:r>
      <w:r w:rsidRPr="00FA7D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</w:t>
      </w:r>
      <w:r w:rsidRPr="00FA7D3D">
        <w:rPr>
          <w:sz w:val="24"/>
          <w:szCs w:val="24"/>
        </w:rPr>
        <w:t>podać pełną nazwę/firmę, adres, a także w zależności od podmiotu: NIP/PESEL, KRS/CEiDG</w:t>
      </w:r>
      <w:r>
        <w:rPr>
          <w:sz w:val="24"/>
          <w:szCs w:val="24"/>
        </w:rPr>
        <w:t>.</w:t>
      </w:r>
    </w:p>
  </w:footnote>
  <w:footnote w:id="4">
    <w:p w14:paraId="2B7A39AB" w14:textId="0CF49157" w:rsidR="00FA7D3D" w:rsidRPr="00FA7D3D" w:rsidRDefault="00FA7D3D" w:rsidP="00FA7D3D">
      <w:pPr>
        <w:pStyle w:val="Tekstprzypisudolnego"/>
        <w:spacing w:after="120" w:line="276" w:lineRule="auto"/>
        <w:rPr>
          <w:sz w:val="24"/>
          <w:szCs w:val="24"/>
        </w:rPr>
      </w:pPr>
      <w:r w:rsidRPr="00FA7D3D">
        <w:rPr>
          <w:rStyle w:val="Odwoanieprzypisudolnego"/>
          <w:sz w:val="24"/>
          <w:szCs w:val="24"/>
        </w:rPr>
        <w:footnoteRef/>
      </w:r>
      <w:r w:rsidRPr="00FA7D3D">
        <w:rPr>
          <w:sz w:val="24"/>
          <w:szCs w:val="24"/>
        </w:rPr>
        <w:t xml:space="preserve"> Należy skreślić, jeśli niewłaściwe.</w:t>
      </w:r>
    </w:p>
  </w:footnote>
  <w:footnote w:id="5">
    <w:p w14:paraId="3637BDDB" w14:textId="77777777" w:rsidR="00FA7D3D" w:rsidRPr="00FA7D3D" w:rsidRDefault="00FA7D3D" w:rsidP="00FA7D3D">
      <w:pPr>
        <w:spacing w:after="120"/>
        <w:rPr>
          <w:sz w:val="24"/>
          <w:szCs w:val="24"/>
        </w:rPr>
      </w:pPr>
      <w:r w:rsidRPr="00FA7D3D">
        <w:rPr>
          <w:rStyle w:val="Odwoanieprzypisudolnego"/>
          <w:sz w:val="24"/>
          <w:szCs w:val="24"/>
        </w:rPr>
        <w:footnoteRef/>
      </w:r>
      <w:r w:rsidRPr="00FA7D3D">
        <w:rPr>
          <w:sz w:val="24"/>
          <w:szCs w:val="24"/>
        </w:rPr>
        <w:t xml:space="preserve"> Przez podpis należy rozumieć: podpis kwalifikowany lub podpis osobisty lub podpis zaufany </w:t>
      </w:r>
    </w:p>
    <w:p w14:paraId="0BC449DE" w14:textId="137B38C1" w:rsidR="00FA7D3D" w:rsidRPr="00FA7D3D" w:rsidRDefault="00FA7D3D" w:rsidP="00FA7D3D">
      <w:pPr>
        <w:pStyle w:val="Tekstprzypisudolnego"/>
        <w:spacing w:after="120" w:line="276" w:lineRule="auto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53265" w14:textId="04201F9D" w:rsidR="00024598" w:rsidRPr="00CB77DB" w:rsidRDefault="00024598" w:rsidP="00024598">
    <w:pPr>
      <w:pStyle w:val="Nagwek"/>
      <w:tabs>
        <w:tab w:val="clear" w:pos="4536"/>
        <w:tab w:val="clear" w:pos="9072"/>
        <w:tab w:val="left" w:pos="22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EC44" w14:textId="6DB68382" w:rsidR="00193295" w:rsidRDefault="009D2593">
    <w:pPr>
      <w:pStyle w:val="Nagwek"/>
    </w:pPr>
    <w:r>
      <w:rPr>
        <w:noProof/>
      </w:rPr>
      <w:drawing>
        <wp:inline distT="0" distB="0" distL="0" distR="0" wp14:anchorId="0DDFF9DB" wp14:editId="64810220">
          <wp:extent cx="5760720" cy="795633"/>
          <wp:effectExtent l="0" t="0" r="0" b="5080"/>
          <wp:docPr id="7819459" name="Obraz 7819459" descr="Zestaw logotypów: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87573" name="Obraz 1" descr="Zestaw logotypów: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1B57D" w14:textId="77777777" w:rsidR="009D2593" w:rsidRPr="009D2593" w:rsidRDefault="009D2593" w:rsidP="009D2593">
    <w:pPr>
      <w:tabs>
        <w:tab w:val="center" w:pos="4536"/>
        <w:tab w:val="right" w:pos="9072"/>
      </w:tabs>
      <w:spacing w:after="120" w:line="276" w:lineRule="auto"/>
      <w:contextualSpacing/>
      <w:jc w:val="center"/>
      <w:rPr>
        <w:color w:val="auto"/>
        <w:sz w:val="24"/>
        <w:szCs w:val="24"/>
        <w:lang w:eastAsia="en-US"/>
      </w:rPr>
    </w:pPr>
    <w:r w:rsidRPr="009D2593">
      <w:rPr>
        <w:color w:val="auto"/>
        <w:sz w:val="24"/>
        <w:szCs w:val="24"/>
        <w:lang w:eastAsia="en-US"/>
      </w:rPr>
      <w:t>Budowa i rozwój systemu nadzoru rynku w zakresie dostępności</w:t>
    </w:r>
  </w:p>
  <w:p w14:paraId="286750AB" w14:textId="2D0BB175" w:rsidR="009D2593" w:rsidRPr="009D2593" w:rsidRDefault="009D2593" w:rsidP="009D2593">
    <w:pPr>
      <w:tabs>
        <w:tab w:val="center" w:pos="4536"/>
        <w:tab w:val="right" w:pos="9072"/>
      </w:tabs>
      <w:spacing w:after="120" w:line="276" w:lineRule="auto"/>
      <w:contextualSpacing/>
      <w:jc w:val="center"/>
      <w:rPr>
        <w:color w:val="auto"/>
        <w:sz w:val="24"/>
        <w:szCs w:val="24"/>
        <w:lang w:eastAsia="en-US"/>
      </w:rPr>
    </w:pPr>
    <w:r w:rsidRPr="009D2593">
      <w:rPr>
        <w:color w:val="auto"/>
        <w:sz w:val="24"/>
        <w:szCs w:val="24"/>
        <w:lang w:eastAsia="en-US"/>
      </w:rPr>
      <w:t>produktów i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228248">
    <w:abstractNumId w:val="0"/>
  </w:num>
  <w:num w:numId="2" w16cid:durableId="1687710646">
    <w:abstractNumId w:val="1"/>
  </w:num>
  <w:num w:numId="3" w16cid:durableId="289022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4598"/>
    <w:rsid w:val="00030E4F"/>
    <w:rsid w:val="00037AAA"/>
    <w:rsid w:val="00070B58"/>
    <w:rsid w:val="00086674"/>
    <w:rsid w:val="000914F8"/>
    <w:rsid w:val="000A1A24"/>
    <w:rsid w:val="000A3FE3"/>
    <w:rsid w:val="000F3C0E"/>
    <w:rsid w:val="000F4C9D"/>
    <w:rsid w:val="001142C8"/>
    <w:rsid w:val="0011700E"/>
    <w:rsid w:val="00141565"/>
    <w:rsid w:val="00155D78"/>
    <w:rsid w:val="00193295"/>
    <w:rsid w:val="001A57D9"/>
    <w:rsid w:val="001A6BE0"/>
    <w:rsid w:val="001E2EA9"/>
    <w:rsid w:val="001F1ADB"/>
    <w:rsid w:val="00200457"/>
    <w:rsid w:val="002038FC"/>
    <w:rsid w:val="00203DFA"/>
    <w:rsid w:val="00215949"/>
    <w:rsid w:val="0022551D"/>
    <w:rsid w:val="002539F4"/>
    <w:rsid w:val="00257219"/>
    <w:rsid w:val="002D1A6C"/>
    <w:rsid w:val="002E4D8B"/>
    <w:rsid w:val="002E7ACE"/>
    <w:rsid w:val="003101DE"/>
    <w:rsid w:val="00310D3F"/>
    <w:rsid w:val="00312423"/>
    <w:rsid w:val="003127DF"/>
    <w:rsid w:val="00315823"/>
    <w:rsid w:val="00316EC6"/>
    <w:rsid w:val="00320E31"/>
    <w:rsid w:val="003341C4"/>
    <w:rsid w:val="003B311B"/>
    <w:rsid w:val="003D281A"/>
    <w:rsid w:val="003E5F8D"/>
    <w:rsid w:val="003F55B4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C2562"/>
    <w:rsid w:val="004D1D8A"/>
    <w:rsid w:val="004E0AE1"/>
    <w:rsid w:val="005205BE"/>
    <w:rsid w:val="00584411"/>
    <w:rsid w:val="005A36C0"/>
    <w:rsid w:val="005A5DE8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251A"/>
    <w:rsid w:val="006E7FBD"/>
    <w:rsid w:val="006F44EB"/>
    <w:rsid w:val="00715CFF"/>
    <w:rsid w:val="00745828"/>
    <w:rsid w:val="00781263"/>
    <w:rsid w:val="00845DF2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D2593"/>
    <w:rsid w:val="009F05EA"/>
    <w:rsid w:val="009F7BCC"/>
    <w:rsid w:val="00A24B51"/>
    <w:rsid w:val="00A66159"/>
    <w:rsid w:val="00A72858"/>
    <w:rsid w:val="00A82AE3"/>
    <w:rsid w:val="00AA2725"/>
    <w:rsid w:val="00AA60EE"/>
    <w:rsid w:val="00AB2A31"/>
    <w:rsid w:val="00AC0BAA"/>
    <w:rsid w:val="00B16627"/>
    <w:rsid w:val="00B30130"/>
    <w:rsid w:val="00B307EE"/>
    <w:rsid w:val="00B55382"/>
    <w:rsid w:val="00B63658"/>
    <w:rsid w:val="00B6510C"/>
    <w:rsid w:val="00B72AE6"/>
    <w:rsid w:val="00BA3004"/>
    <w:rsid w:val="00BA715B"/>
    <w:rsid w:val="00BD27C6"/>
    <w:rsid w:val="00C40F34"/>
    <w:rsid w:val="00C5729D"/>
    <w:rsid w:val="00C76EBD"/>
    <w:rsid w:val="00C956D2"/>
    <w:rsid w:val="00CC2A04"/>
    <w:rsid w:val="00CE34A7"/>
    <w:rsid w:val="00D01FC3"/>
    <w:rsid w:val="00D06CC5"/>
    <w:rsid w:val="00D7202F"/>
    <w:rsid w:val="00D944A3"/>
    <w:rsid w:val="00DB2897"/>
    <w:rsid w:val="00DB5B8F"/>
    <w:rsid w:val="00DD33CC"/>
    <w:rsid w:val="00DE7548"/>
    <w:rsid w:val="00DF195E"/>
    <w:rsid w:val="00DF1B23"/>
    <w:rsid w:val="00E17B7E"/>
    <w:rsid w:val="00E221D4"/>
    <w:rsid w:val="00E27B52"/>
    <w:rsid w:val="00E4257A"/>
    <w:rsid w:val="00E6752B"/>
    <w:rsid w:val="00E67A53"/>
    <w:rsid w:val="00E772D2"/>
    <w:rsid w:val="00E90F5B"/>
    <w:rsid w:val="00E978E2"/>
    <w:rsid w:val="00EA2EE0"/>
    <w:rsid w:val="00EC6076"/>
    <w:rsid w:val="00EE0D37"/>
    <w:rsid w:val="00EE4B0E"/>
    <w:rsid w:val="00F209D1"/>
    <w:rsid w:val="00F37009"/>
    <w:rsid w:val="00F661C0"/>
    <w:rsid w:val="00FA7D3D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8ACBBD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D2593"/>
    <w:pPr>
      <w:keepNext/>
      <w:keepLines/>
      <w:spacing w:after="120" w:line="276" w:lineRule="auto"/>
      <w:outlineLvl w:val="0"/>
    </w:pPr>
    <w:rPr>
      <w:rFonts w:ascii="Calibri" w:eastAsia="Times New Roman" w:hAnsi="Calibri" w:cs="Calibri"/>
      <w:b/>
      <w:bCs/>
      <w:iC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2E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2EA9"/>
    <w:pPr>
      <w:keepNext/>
      <w:keepLines/>
      <w:spacing w:after="120" w:line="276" w:lineRule="auto"/>
      <w:jc w:val="center"/>
      <w:outlineLvl w:val="2"/>
    </w:pPr>
    <w:rPr>
      <w:rFonts w:eastAsiaTheme="majorEastAsia"/>
      <w:b/>
      <w:b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D2593"/>
    <w:rPr>
      <w:rFonts w:ascii="Calibri" w:eastAsia="Times New Roman" w:hAnsi="Calibri" w:cs="Calibri"/>
      <w:b/>
      <w:bCs/>
      <w:iCs/>
      <w:color w:val="000000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2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598"/>
    <w:rPr>
      <w:rFonts w:ascii="Calibri" w:eastAsia="Calibri" w:hAnsi="Calibri" w:cs="Calibri"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59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eastAsia="Times New Roman"/>
      <w:i/>
      <w:iCs/>
      <w:color w:val="5B9BD5" w:themeColor="accent1"/>
      <w:sz w:val="24"/>
      <w:szCs w:val="24"/>
      <w:lang w:val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4598"/>
    <w:rPr>
      <w:rFonts w:ascii="Calibri" w:eastAsia="Times New Roman" w:hAnsi="Calibri" w:cs="Calibri"/>
      <w:i/>
      <w:iCs/>
      <w:color w:val="5B9BD5" w:themeColor="accent1"/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9D259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9D2593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1E2E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E2EA9"/>
    <w:rPr>
      <w:rFonts w:ascii="Calibri" w:eastAsiaTheme="majorEastAsia" w:hAnsi="Calibri" w:cs="Calibri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2E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2EA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2EA9"/>
    <w:rPr>
      <w:vertAlign w:val="superscript"/>
    </w:rPr>
  </w:style>
  <w:style w:type="paragraph" w:styleId="Poprawka">
    <w:name w:val="Revision"/>
    <w:hidden/>
    <w:uiPriority w:val="99"/>
    <w:semiHidden/>
    <w:rsid w:val="00C40F34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DDA75-7836-4162-8F2E-44EA221A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Oświadczenie dot. wykluczenia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Oświadczenie dot. wykluczenia</dc:title>
  <dc:subject/>
  <dc:creator>Remigiusz Stępień</dc:creator>
  <cp:keywords/>
  <cp:lastModifiedBy>PFRON</cp:lastModifiedBy>
  <cp:revision>33</cp:revision>
  <cp:lastPrinted>2020-05-19T09:13:00Z</cp:lastPrinted>
  <dcterms:created xsi:type="dcterms:W3CDTF">2021-03-15T09:57:00Z</dcterms:created>
  <dcterms:modified xsi:type="dcterms:W3CDTF">2025-01-24T09:13:00Z</dcterms:modified>
</cp:coreProperties>
</file>