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B825" w14:textId="0690A4F9" w:rsidR="006C0C01" w:rsidRDefault="006C0C01" w:rsidP="006C0C01">
      <w:pPr>
        <w:pStyle w:val="Normalnywypunktowanie"/>
        <w:spacing w:before="240" w:after="0"/>
        <w:rPr>
          <w:b w:val="0"/>
          <w:bCs w:val="0"/>
          <w:sz w:val="24"/>
          <w:szCs w:val="24"/>
        </w:rPr>
      </w:pPr>
      <w:r w:rsidRPr="006C0C01">
        <w:rPr>
          <w:b w:val="0"/>
          <w:bCs w:val="0"/>
          <w:sz w:val="24"/>
          <w:szCs w:val="24"/>
        </w:rPr>
        <w:t xml:space="preserve">Numer sprawy: </w:t>
      </w:r>
      <w:r w:rsidR="00295EC1">
        <w:rPr>
          <w:b w:val="0"/>
          <w:bCs w:val="0"/>
          <w:sz w:val="24"/>
          <w:szCs w:val="24"/>
        </w:rPr>
        <w:t>ZP/01/25</w:t>
      </w:r>
      <w:r w:rsidRPr="006C0C01">
        <w:rPr>
          <w:b w:val="0"/>
          <w:bCs w:val="0"/>
          <w:sz w:val="24"/>
          <w:szCs w:val="24"/>
        </w:rPr>
        <w:tab/>
      </w:r>
    </w:p>
    <w:p w14:paraId="6308DD05" w14:textId="2245F690" w:rsidR="004E61FE" w:rsidRPr="006C0C01" w:rsidRDefault="004E61FE" w:rsidP="006C0C01">
      <w:pPr>
        <w:pStyle w:val="Normalnywypunktowanie"/>
        <w:spacing w:before="240"/>
        <w:rPr>
          <w:sz w:val="24"/>
          <w:szCs w:val="24"/>
        </w:rPr>
      </w:pPr>
      <w:r w:rsidRPr="006C0C01">
        <w:rPr>
          <w:sz w:val="24"/>
          <w:szCs w:val="24"/>
        </w:rPr>
        <w:t xml:space="preserve">Załącznik nr </w:t>
      </w:r>
      <w:r w:rsidR="00CA6358" w:rsidRPr="006C0C01">
        <w:rPr>
          <w:sz w:val="24"/>
          <w:szCs w:val="24"/>
        </w:rPr>
        <w:t xml:space="preserve">1 </w:t>
      </w:r>
      <w:r w:rsidR="00765B9E" w:rsidRPr="006C0C01">
        <w:rPr>
          <w:sz w:val="24"/>
          <w:szCs w:val="24"/>
        </w:rPr>
        <w:t xml:space="preserve">do </w:t>
      </w:r>
      <w:r w:rsidR="00695783" w:rsidRPr="006C0C01">
        <w:rPr>
          <w:sz w:val="24"/>
          <w:szCs w:val="24"/>
        </w:rPr>
        <w:t xml:space="preserve">Specyfikacji </w:t>
      </w:r>
      <w:r w:rsidR="00347151" w:rsidRPr="006C0C01">
        <w:rPr>
          <w:sz w:val="24"/>
          <w:szCs w:val="24"/>
        </w:rPr>
        <w:t>Warunków Zamówienia</w:t>
      </w:r>
    </w:p>
    <w:p w14:paraId="2DC49821" w14:textId="77777777" w:rsidR="006C0C01" w:rsidRDefault="006C0C01" w:rsidP="007D7620">
      <w:pPr>
        <w:pStyle w:val="Nagwek1"/>
        <w:spacing w:before="0" w:after="120"/>
        <w:jc w:val="center"/>
        <w:rPr>
          <w:rFonts w:ascii="Calibri" w:hAnsi="Calibri" w:cs="Calibri"/>
          <w:b/>
          <w:bCs/>
          <w:color w:val="auto"/>
          <w:sz w:val="36"/>
          <w:szCs w:val="36"/>
        </w:rPr>
        <w:sectPr w:rsidR="006C0C01" w:rsidSect="006C0C01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284" w:footer="708" w:gutter="0"/>
          <w:cols w:num="2" w:space="708"/>
          <w:titlePg/>
          <w:docGrid w:linePitch="360"/>
        </w:sectPr>
      </w:pPr>
      <w:bookmarkStart w:id="0" w:name="_heading=h.gjdgxs" w:colFirst="0" w:colLast="0"/>
      <w:bookmarkEnd w:id="0"/>
    </w:p>
    <w:p w14:paraId="57FF21AB" w14:textId="7F985C86" w:rsidR="007D7620" w:rsidRDefault="007D7620" w:rsidP="006C0C01">
      <w:pPr>
        <w:pStyle w:val="Nagwek1"/>
        <w:spacing w:after="120"/>
        <w:jc w:val="center"/>
        <w:rPr>
          <w:rFonts w:ascii="Calibri" w:hAnsi="Calibri" w:cs="Calibri"/>
          <w:b/>
          <w:bCs/>
          <w:color w:val="auto"/>
          <w:sz w:val="36"/>
          <w:szCs w:val="36"/>
        </w:rPr>
      </w:pPr>
      <w:r w:rsidRPr="007D7620">
        <w:rPr>
          <w:rFonts w:ascii="Calibri" w:hAnsi="Calibri" w:cs="Calibri"/>
          <w:b/>
          <w:bCs/>
          <w:color w:val="auto"/>
          <w:sz w:val="36"/>
          <w:szCs w:val="36"/>
        </w:rPr>
        <w:t xml:space="preserve">Formularz </w:t>
      </w:r>
      <w:r w:rsidR="00347151">
        <w:rPr>
          <w:rFonts w:ascii="Calibri" w:hAnsi="Calibri" w:cs="Calibri"/>
          <w:b/>
          <w:bCs/>
          <w:color w:val="auto"/>
          <w:sz w:val="36"/>
          <w:szCs w:val="36"/>
        </w:rPr>
        <w:t>ofertowy</w:t>
      </w:r>
      <w:r w:rsidRPr="007D7620">
        <w:rPr>
          <w:rFonts w:ascii="Calibri" w:hAnsi="Calibri" w:cs="Calibri"/>
          <w:b/>
          <w:bCs/>
          <w:color w:val="auto"/>
          <w:sz w:val="36"/>
          <w:szCs w:val="36"/>
        </w:rPr>
        <w:t xml:space="preserve"> </w:t>
      </w:r>
    </w:p>
    <w:p w14:paraId="6613E13B" w14:textId="303C0395" w:rsidR="004E61FE" w:rsidRDefault="007D7620" w:rsidP="00851481">
      <w:pPr>
        <w:spacing w:after="120" w:line="276" w:lineRule="auto"/>
        <w:rPr>
          <w:sz w:val="24"/>
          <w:szCs w:val="24"/>
        </w:rPr>
      </w:pPr>
      <w:r>
        <w:rPr>
          <w:sz w:val="24"/>
          <w:szCs w:val="24"/>
        </w:rPr>
        <w:t>n</w:t>
      </w:r>
      <w:r w:rsidRPr="007D7620">
        <w:rPr>
          <w:sz w:val="24"/>
          <w:szCs w:val="24"/>
        </w:rPr>
        <w:t>a opracowani</w:t>
      </w:r>
      <w:r>
        <w:rPr>
          <w:sz w:val="24"/>
          <w:szCs w:val="24"/>
        </w:rPr>
        <w:t>e</w:t>
      </w:r>
      <w:r w:rsidRPr="007D7620">
        <w:rPr>
          <w:sz w:val="24"/>
          <w:szCs w:val="24"/>
        </w:rPr>
        <w:t xml:space="preserve"> diagnozy, potrzeb w zakresie doradztwa i szkoleń dla instytucji/organów nadzoru rynku, określenie wymagań dostępności dla poszczególnych produktów i usług wraz z narzędziami ich weryfikacji, przygotowanie i weryfikacja procedur/wytycznych do zadań wynikających z ustawy o zapewnianiu spełniania wymagań dostępności niektórych produktów i usług przez podmioty gospodarcze</w:t>
      </w:r>
      <w:r>
        <w:rPr>
          <w:sz w:val="24"/>
          <w:szCs w:val="24"/>
        </w:rPr>
        <w:t>.</w:t>
      </w:r>
    </w:p>
    <w:p w14:paraId="77A3BAEA" w14:textId="23645030" w:rsidR="00695783" w:rsidRDefault="00324700" w:rsidP="00851481">
      <w:pPr>
        <w:spacing w:after="120" w:line="276" w:lineRule="auto"/>
        <w:rPr>
          <w:rFonts w:cs="Calibri"/>
          <w:b/>
          <w:sz w:val="24"/>
          <w:szCs w:val="24"/>
        </w:rPr>
      </w:pPr>
      <w:r w:rsidRPr="00324700">
        <w:rPr>
          <w:rFonts w:cs="Calibri"/>
          <w:b/>
          <w:sz w:val="24"/>
          <w:szCs w:val="24"/>
        </w:rPr>
        <w:t>My niżej podpisani:</w:t>
      </w:r>
    </w:p>
    <w:p w14:paraId="29D8C63F" w14:textId="7BB23235" w:rsidR="00324700" w:rsidRPr="00324700" w:rsidRDefault="00324700" w:rsidP="00851481">
      <w:pPr>
        <w:tabs>
          <w:tab w:val="left" w:leader="dot" w:pos="8505"/>
        </w:tabs>
        <w:spacing w:after="120" w:line="276" w:lineRule="auto"/>
        <w:rPr>
          <w:rFonts w:cs="Calibri"/>
          <w:bCs/>
          <w:sz w:val="24"/>
          <w:szCs w:val="24"/>
        </w:rPr>
      </w:pPr>
      <w:r w:rsidRPr="00324700">
        <w:rPr>
          <w:rFonts w:cs="Calibri"/>
          <w:bCs/>
          <w:sz w:val="24"/>
          <w:szCs w:val="24"/>
        </w:rPr>
        <w:tab/>
      </w:r>
    </w:p>
    <w:p w14:paraId="060BCF05" w14:textId="0E11949D" w:rsidR="00324700" w:rsidRPr="00324700" w:rsidRDefault="00324700" w:rsidP="00851481">
      <w:pPr>
        <w:tabs>
          <w:tab w:val="left" w:leader="dot" w:pos="8505"/>
        </w:tabs>
        <w:spacing w:after="120" w:line="276" w:lineRule="auto"/>
        <w:rPr>
          <w:rFonts w:cs="Calibri"/>
          <w:bCs/>
          <w:sz w:val="24"/>
          <w:szCs w:val="24"/>
        </w:rPr>
      </w:pPr>
      <w:r w:rsidRPr="00324700">
        <w:rPr>
          <w:rFonts w:cs="Calibri"/>
          <w:bCs/>
          <w:sz w:val="24"/>
          <w:szCs w:val="24"/>
        </w:rPr>
        <w:tab/>
      </w:r>
    </w:p>
    <w:p w14:paraId="128B1AC9" w14:textId="537EFB70" w:rsidR="00695783" w:rsidRDefault="00695783" w:rsidP="00851481">
      <w:pPr>
        <w:pStyle w:val="Zwykytekst1"/>
        <w:spacing w:after="120" w:line="276" w:lineRule="auto"/>
        <w:rPr>
          <w:rFonts w:ascii="Calibri" w:hAnsi="Calibri" w:cs="Calibri"/>
          <w:sz w:val="24"/>
          <w:szCs w:val="24"/>
        </w:rPr>
      </w:pPr>
      <w:r w:rsidRPr="00324700">
        <w:rPr>
          <w:rFonts w:ascii="Calibri" w:hAnsi="Calibri" w:cs="Calibri"/>
          <w:sz w:val="24"/>
          <w:szCs w:val="24"/>
        </w:rPr>
        <w:t>działając w imieniu i na rzecz</w:t>
      </w:r>
      <w:r w:rsidR="00324700">
        <w:rPr>
          <w:rFonts w:ascii="Calibri" w:hAnsi="Calibri" w:cs="Calibri"/>
          <w:sz w:val="24"/>
          <w:szCs w:val="24"/>
        </w:rPr>
        <w:t>:</w:t>
      </w:r>
    </w:p>
    <w:p w14:paraId="1E2F1983" w14:textId="470BC56C" w:rsidR="00851481" w:rsidRDefault="00851481" w:rsidP="00851481">
      <w:pPr>
        <w:pStyle w:val="Zwykytekst1"/>
        <w:tabs>
          <w:tab w:val="left" w:leader="dot" w:pos="8505"/>
        </w:tabs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351CB98B" w14:textId="2A06E549" w:rsidR="00851481" w:rsidRPr="00324700" w:rsidRDefault="00851481" w:rsidP="00851481">
      <w:pPr>
        <w:pStyle w:val="Zwykytekst1"/>
        <w:tabs>
          <w:tab w:val="left" w:leader="dot" w:pos="8505"/>
        </w:tabs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61FF3F1F" w14:textId="66543BAF" w:rsidR="00695783" w:rsidRPr="00851481" w:rsidRDefault="00695783" w:rsidP="00851481">
      <w:pPr>
        <w:pStyle w:val="Zwykytekst1"/>
        <w:tabs>
          <w:tab w:val="left" w:leader="dot" w:pos="5670"/>
        </w:tabs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851481">
        <w:rPr>
          <w:rFonts w:ascii="Calibri" w:hAnsi="Calibri" w:cs="Calibri"/>
          <w:iCs/>
          <w:sz w:val="24"/>
          <w:szCs w:val="24"/>
        </w:rPr>
        <w:t>NIP:</w:t>
      </w:r>
      <w:r w:rsidR="00851481">
        <w:rPr>
          <w:rFonts w:ascii="Calibri" w:hAnsi="Calibri" w:cs="Calibri"/>
          <w:iCs/>
          <w:sz w:val="24"/>
          <w:szCs w:val="24"/>
        </w:rPr>
        <w:t xml:space="preserve"> </w:t>
      </w:r>
      <w:r w:rsidR="00851481">
        <w:rPr>
          <w:rFonts w:ascii="Calibri" w:hAnsi="Calibri" w:cs="Calibri"/>
          <w:iCs/>
          <w:sz w:val="24"/>
          <w:szCs w:val="24"/>
        </w:rPr>
        <w:tab/>
      </w:r>
    </w:p>
    <w:p w14:paraId="18258146" w14:textId="68008F93" w:rsidR="00695783" w:rsidRPr="00851481" w:rsidRDefault="00695783" w:rsidP="00851481">
      <w:pPr>
        <w:pStyle w:val="Zwykytekst1"/>
        <w:tabs>
          <w:tab w:val="left" w:leader="dot" w:pos="5670"/>
        </w:tabs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851481">
        <w:rPr>
          <w:rFonts w:ascii="Calibri" w:hAnsi="Calibri" w:cs="Calibri"/>
          <w:iCs/>
          <w:sz w:val="24"/>
          <w:szCs w:val="24"/>
        </w:rPr>
        <w:t>REGON:</w:t>
      </w:r>
      <w:r w:rsidR="00851481">
        <w:rPr>
          <w:rFonts w:ascii="Calibri" w:hAnsi="Calibri" w:cs="Calibri"/>
          <w:iCs/>
          <w:sz w:val="24"/>
          <w:szCs w:val="24"/>
        </w:rPr>
        <w:t xml:space="preserve"> </w:t>
      </w:r>
      <w:r w:rsidR="00851481">
        <w:rPr>
          <w:rFonts w:ascii="Calibri" w:hAnsi="Calibri" w:cs="Calibri"/>
          <w:iCs/>
          <w:sz w:val="24"/>
          <w:szCs w:val="24"/>
        </w:rPr>
        <w:tab/>
      </w:r>
    </w:p>
    <w:p w14:paraId="71DD1B51" w14:textId="77777777" w:rsidR="00695783" w:rsidRPr="00851481" w:rsidRDefault="00695783" w:rsidP="00851481">
      <w:pPr>
        <w:pStyle w:val="Zwykytekst1"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851481">
        <w:rPr>
          <w:rFonts w:ascii="Calibri" w:hAnsi="Calibri" w:cs="Calibri"/>
          <w:iCs/>
          <w:sz w:val="24"/>
          <w:szCs w:val="24"/>
        </w:rPr>
        <w:t>(nazwa (firma) dokładny adres Wykonawcy/Wykonawców)</w:t>
      </w:r>
    </w:p>
    <w:p w14:paraId="4A6DD7CE" w14:textId="67AF713F" w:rsidR="00695783" w:rsidRPr="00851481" w:rsidRDefault="00695783" w:rsidP="00851481">
      <w:pPr>
        <w:pStyle w:val="Zwykytekst1"/>
        <w:spacing w:after="120" w:line="276" w:lineRule="auto"/>
        <w:ind w:right="567"/>
        <w:rPr>
          <w:rFonts w:ascii="Calibri" w:hAnsi="Calibri" w:cs="Calibri"/>
          <w:b/>
          <w:bCs/>
          <w:iCs/>
          <w:sz w:val="24"/>
          <w:szCs w:val="24"/>
        </w:rPr>
      </w:pPr>
      <w:r w:rsidRPr="00851481">
        <w:rPr>
          <w:rFonts w:ascii="Calibri" w:hAnsi="Calibri" w:cs="Calibri"/>
          <w:b/>
          <w:bCs/>
          <w:iCs/>
          <w:sz w:val="24"/>
          <w:szCs w:val="24"/>
        </w:rPr>
        <w:t>(</w:t>
      </w:r>
      <w:r w:rsidR="00851481" w:rsidRPr="00851481">
        <w:rPr>
          <w:rFonts w:ascii="Calibri" w:hAnsi="Calibri" w:cs="Calibri"/>
          <w:b/>
          <w:bCs/>
          <w:iCs/>
          <w:sz w:val="24"/>
          <w:szCs w:val="24"/>
        </w:rPr>
        <w:t>W</w:t>
      </w:r>
      <w:r w:rsidRPr="00851481">
        <w:rPr>
          <w:rFonts w:ascii="Calibri" w:hAnsi="Calibri" w:cs="Calibri"/>
          <w:b/>
          <w:bCs/>
          <w:iCs/>
          <w:sz w:val="24"/>
          <w:szCs w:val="24"/>
        </w:rPr>
        <w:t xml:space="preserve"> przypadku składania oferty przez podmioty występujące wspólnie podać nazwy(firmy) i dokładne adresy wszystkich wspólników spółki cywilnej lub członków konsorcjum)</w:t>
      </w:r>
    </w:p>
    <w:p w14:paraId="1C4E81A9" w14:textId="38304B1D" w:rsidR="007D7620" w:rsidRPr="00851481" w:rsidRDefault="00695783" w:rsidP="00851481">
      <w:pPr>
        <w:spacing w:after="120" w:line="276" w:lineRule="auto"/>
        <w:rPr>
          <w:b/>
          <w:bCs/>
          <w:sz w:val="28"/>
          <w:szCs w:val="28"/>
        </w:rPr>
      </w:pPr>
      <w:r w:rsidRPr="00851481">
        <w:rPr>
          <w:b/>
          <w:bCs/>
          <w:sz w:val="28"/>
          <w:szCs w:val="28"/>
        </w:rPr>
        <w:t>Dane kontaktowe Wykonawcy:</w:t>
      </w:r>
    </w:p>
    <w:p w14:paraId="2D95F483" w14:textId="4D6D6CB2" w:rsidR="007D7620" w:rsidRDefault="007D7620" w:rsidP="00851481">
      <w:pPr>
        <w:tabs>
          <w:tab w:val="left" w:leader="dot" w:pos="5670"/>
        </w:tabs>
        <w:spacing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E-mail: </w:t>
      </w:r>
      <w:r w:rsidR="00851481">
        <w:rPr>
          <w:sz w:val="24"/>
          <w:szCs w:val="24"/>
        </w:rPr>
        <w:tab/>
      </w:r>
    </w:p>
    <w:p w14:paraId="605A69BD" w14:textId="4C41417A" w:rsidR="007D7620" w:rsidRDefault="007D7620" w:rsidP="00851481">
      <w:pPr>
        <w:tabs>
          <w:tab w:val="left" w:leader="dot" w:pos="5670"/>
        </w:tabs>
        <w:spacing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Numer telefonu: </w:t>
      </w:r>
      <w:r w:rsidR="00851481">
        <w:rPr>
          <w:sz w:val="24"/>
          <w:szCs w:val="24"/>
        </w:rPr>
        <w:tab/>
      </w:r>
    </w:p>
    <w:p w14:paraId="794A3588" w14:textId="73CDAFE1" w:rsidR="00695783" w:rsidRPr="00851481" w:rsidRDefault="00851481" w:rsidP="00851481">
      <w:pPr>
        <w:pStyle w:val="Zwykytekst1"/>
        <w:numPr>
          <w:ilvl w:val="0"/>
          <w:numId w:val="14"/>
        </w:numPr>
        <w:spacing w:after="120" w:line="276" w:lineRule="auto"/>
        <w:rPr>
          <w:rFonts w:ascii="Calibri" w:hAnsi="Calibri" w:cs="Calibri"/>
          <w:sz w:val="24"/>
          <w:szCs w:val="24"/>
        </w:rPr>
      </w:pPr>
      <w:r w:rsidRPr="00851481">
        <w:rPr>
          <w:rFonts w:ascii="Calibri" w:hAnsi="Calibri" w:cs="Calibri"/>
          <w:b/>
          <w:sz w:val="24"/>
          <w:szCs w:val="24"/>
        </w:rPr>
        <w:t>Składamy ofertę</w:t>
      </w:r>
      <w:r w:rsidR="00695783" w:rsidRPr="00851481">
        <w:rPr>
          <w:rFonts w:ascii="Calibri" w:hAnsi="Calibri" w:cs="Calibri"/>
          <w:sz w:val="24"/>
          <w:szCs w:val="24"/>
        </w:rPr>
        <w:t xml:space="preserve"> na wykonanie przedmiotu zamówienia zgodnie z warunkami określonymi w dokumentach zamówienia:</w:t>
      </w:r>
    </w:p>
    <w:tbl>
      <w:tblPr>
        <w:tblW w:w="117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1842"/>
        <w:gridCol w:w="1560"/>
        <w:gridCol w:w="1843"/>
        <w:gridCol w:w="1852"/>
      </w:tblGrid>
      <w:tr w:rsidR="000F2133" w:rsidRPr="00851481" w14:paraId="1FE39B5A" w14:textId="77777777" w:rsidTr="007A063E">
        <w:trPr>
          <w:trHeight w:val="835"/>
          <w:tblHeader/>
          <w:jc w:val="center"/>
        </w:trPr>
        <w:tc>
          <w:tcPr>
            <w:tcW w:w="4673" w:type="dxa"/>
            <w:shd w:val="clear" w:color="auto" w:fill="D9D9D9"/>
          </w:tcPr>
          <w:p w14:paraId="078D7AA4" w14:textId="72915318" w:rsidR="000F2133" w:rsidRPr="00851481" w:rsidRDefault="000F2133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lastRenderedPageBreak/>
              <w:t>Zadanie w ramach przedmiotu zamówienia</w:t>
            </w:r>
          </w:p>
        </w:tc>
        <w:tc>
          <w:tcPr>
            <w:tcW w:w="1842" w:type="dxa"/>
            <w:shd w:val="clear" w:color="auto" w:fill="D9D9D9"/>
          </w:tcPr>
          <w:p w14:paraId="16FDA988" w14:textId="0BCBA8AF" w:rsidR="000F2133" w:rsidRPr="00851481" w:rsidRDefault="000F2133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>Cena jednostkowa netto – w złotych</w:t>
            </w:r>
          </w:p>
        </w:tc>
        <w:tc>
          <w:tcPr>
            <w:tcW w:w="1560" w:type="dxa"/>
            <w:shd w:val="clear" w:color="auto" w:fill="D9D9D9"/>
          </w:tcPr>
          <w:p w14:paraId="575D1D3A" w14:textId="19AAE41C" w:rsidR="000F2133" w:rsidRPr="00851481" w:rsidRDefault="000F2133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>Cena jednostkowa brutto – w złotych</w:t>
            </w:r>
          </w:p>
        </w:tc>
        <w:tc>
          <w:tcPr>
            <w:tcW w:w="1843" w:type="dxa"/>
            <w:shd w:val="clear" w:color="auto" w:fill="D9D9D9"/>
          </w:tcPr>
          <w:p w14:paraId="3AAA4C3F" w14:textId="7331C4F0" w:rsidR="000F2133" w:rsidRPr="00851481" w:rsidRDefault="000F2133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 xml:space="preserve">Cena netto – </w:t>
            </w:r>
          </w:p>
          <w:p w14:paraId="67850C94" w14:textId="431FEBEA" w:rsidR="000F2133" w:rsidRPr="00851481" w:rsidRDefault="000F2133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 xml:space="preserve">w złotych </w:t>
            </w:r>
          </w:p>
        </w:tc>
        <w:tc>
          <w:tcPr>
            <w:tcW w:w="1852" w:type="dxa"/>
            <w:shd w:val="clear" w:color="auto" w:fill="D9D9D9"/>
          </w:tcPr>
          <w:p w14:paraId="76406806" w14:textId="5C55E73A" w:rsidR="000F2133" w:rsidRPr="00851481" w:rsidRDefault="000F2133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 xml:space="preserve">Cena brutto – </w:t>
            </w:r>
            <w:r w:rsidR="00F410E2">
              <w:rPr>
                <w:rFonts w:cs="Calibri"/>
                <w:b/>
                <w:sz w:val="24"/>
                <w:szCs w:val="24"/>
              </w:rPr>
              <w:br/>
            </w:r>
            <w:r w:rsidRPr="00851481">
              <w:rPr>
                <w:rFonts w:cs="Calibri"/>
                <w:b/>
                <w:sz w:val="24"/>
                <w:szCs w:val="24"/>
              </w:rPr>
              <w:t>w złotych</w:t>
            </w:r>
            <w:r w:rsidRPr="00851481">
              <w:rPr>
                <w:rFonts w:cs="Calibri"/>
                <w:b/>
                <w:sz w:val="24"/>
                <w:szCs w:val="24"/>
              </w:rPr>
              <w:br/>
              <w:t>(kolumna 2. razy ewentualna stawka VAT)</w:t>
            </w:r>
          </w:p>
        </w:tc>
      </w:tr>
      <w:tr w:rsidR="000F2133" w:rsidRPr="00851481" w14:paraId="21784B7E" w14:textId="77777777" w:rsidTr="007A063E">
        <w:trPr>
          <w:jc w:val="center"/>
        </w:trPr>
        <w:tc>
          <w:tcPr>
            <w:tcW w:w="4673" w:type="dxa"/>
            <w:shd w:val="clear" w:color="auto" w:fill="D9D9D9"/>
          </w:tcPr>
          <w:p w14:paraId="79CB9832" w14:textId="092B7FD9" w:rsidR="000F2133" w:rsidRPr="00851481" w:rsidRDefault="000F2133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>Kolumna 1.</w:t>
            </w:r>
          </w:p>
        </w:tc>
        <w:tc>
          <w:tcPr>
            <w:tcW w:w="1842" w:type="dxa"/>
            <w:shd w:val="clear" w:color="auto" w:fill="D9D9D9"/>
          </w:tcPr>
          <w:p w14:paraId="4CD119F7" w14:textId="23F23ED0" w:rsidR="000F2133" w:rsidRPr="00851481" w:rsidRDefault="00E25E6A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>Kolumna 2.</w:t>
            </w:r>
          </w:p>
        </w:tc>
        <w:tc>
          <w:tcPr>
            <w:tcW w:w="1560" w:type="dxa"/>
            <w:shd w:val="clear" w:color="auto" w:fill="D9D9D9"/>
          </w:tcPr>
          <w:p w14:paraId="20AA04CC" w14:textId="26FCE1F4" w:rsidR="000F2133" w:rsidRPr="00851481" w:rsidRDefault="00E25E6A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>Kolumna 3.</w:t>
            </w:r>
          </w:p>
        </w:tc>
        <w:tc>
          <w:tcPr>
            <w:tcW w:w="1843" w:type="dxa"/>
            <w:shd w:val="clear" w:color="auto" w:fill="D9D9D9"/>
          </w:tcPr>
          <w:p w14:paraId="6155BB2F" w14:textId="7E47B90F" w:rsidR="000F2133" w:rsidRPr="00851481" w:rsidRDefault="000F2133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 xml:space="preserve">Kolumna </w:t>
            </w:r>
            <w:r w:rsidR="00E25E6A" w:rsidRPr="00851481">
              <w:rPr>
                <w:rFonts w:cs="Calibri"/>
                <w:b/>
                <w:sz w:val="24"/>
                <w:szCs w:val="24"/>
              </w:rPr>
              <w:t>4</w:t>
            </w:r>
            <w:r w:rsidRPr="00851481">
              <w:rPr>
                <w:rFonts w:cs="Calibri"/>
                <w:b/>
                <w:sz w:val="24"/>
                <w:szCs w:val="24"/>
              </w:rPr>
              <w:t>.</w:t>
            </w:r>
          </w:p>
        </w:tc>
        <w:tc>
          <w:tcPr>
            <w:tcW w:w="1852" w:type="dxa"/>
            <w:shd w:val="clear" w:color="auto" w:fill="D9D9D9"/>
          </w:tcPr>
          <w:p w14:paraId="30FAD2DE" w14:textId="535E9D04" w:rsidR="000F2133" w:rsidRPr="00851481" w:rsidRDefault="000F2133" w:rsidP="00851481">
            <w:pPr>
              <w:spacing w:after="120" w:line="276" w:lineRule="auto"/>
              <w:rPr>
                <w:rFonts w:cs="Calibri"/>
                <w:b/>
                <w:sz w:val="24"/>
                <w:szCs w:val="24"/>
              </w:rPr>
            </w:pPr>
            <w:r w:rsidRPr="00851481">
              <w:rPr>
                <w:rFonts w:cs="Calibri"/>
                <w:b/>
                <w:sz w:val="24"/>
                <w:szCs w:val="24"/>
              </w:rPr>
              <w:t xml:space="preserve">Kolumna </w:t>
            </w:r>
            <w:r w:rsidR="00E25E6A" w:rsidRPr="00851481">
              <w:rPr>
                <w:rFonts w:cs="Calibri"/>
                <w:b/>
                <w:sz w:val="24"/>
                <w:szCs w:val="24"/>
              </w:rPr>
              <w:t>5.</w:t>
            </w:r>
          </w:p>
        </w:tc>
      </w:tr>
      <w:tr w:rsidR="000F2133" w:rsidRPr="00851481" w14:paraId="7ECC75B9" w14:textId="77777777" w:rsidTr="007A063E">
        <w:trPr>
          <w:trHeight w:val="721"/>
          <w:jc w:val="center"/>
        </w:trPr>
        <w:tc>
          <w:tcPr>
            <w:tcW w:w="4673" w:type="dxa"/>
            <w:vAlign w:val="center"/>
          </w:tcPr>
          <w:p w14:paraId="66A653F2" w14:textId="23D53672" w:rsidR="000F2133" w:rsidRPr="00851481" w:rsidRDefault="000F2133" w:rsidP="00851481">
            <w:pPr>
              <w:spacing w:after="120" w:line="276" w:lineRule="auto"/>
              <w:rPr>
                <w:rFonts w:cs="Calibri"/>
                <w:bCs/>
                <w:sz w:val="24"/>
                <w:szCs w:val="24"/>
              </w:rPr>
            </w:pPr>
            <w:bookmarkStart w:id="1" w:name="_Hlk161823557"/>
            <w:r w:rsidRPr="00851481">
              <w:rPr>
                <w:rFonts w:eastAsia="Times New Roman" w:cs="Calibri"/>
                <w:sz w:val="24"/>
                <w:szCs w:val="24"/>
                <w:lang w:eastAsia="pl-PL"/>
              </w:rPr>
              <w:t>FAZA 1. - Opracowanie diagnozy potrzeb w zakresie doradztwa i szkoleń dla Państwowego Funduszu Rehabilitacji Osób Niepełnosprawnych i wszystkich urzędów obsługujących organy nadzoru rynku wskazane w ustawie</w:t>
            </w:r>
            <w:bookmarkEnd w:id="1"/>
          </w:p>
        </w:tc>
        <w:tc>
          <w:tcPr>
            <w:tcW w:w="1842" w:type="dxa"/>
          </w:tcPr>
          <w:p w14:paraId="3C2AE021" w14:textId="3B2A359F" w:rsidR="000F2133" w:rsidRPr="00851481" w:rsidRDefault="00064DA5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t>n/d</w:t>
            </w:r>
          </w:p>
        </w:tc>
        <w:tc>
          <w:tcPr>
            <w:tcW w:w="1560" w:type="dxa"/>
          </w:tcPr>
          <w:p w14:paraId="10339702" w14:textId="545145B6" w:rsidR="000F2133" w:rsidRPr="00851481" w:rsidRDefault="00064DA5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t>n/d</w:t>
            </w:r>
          </w:p>
        </w:tc>
        <w:tc>
          <w:tcPr>
            <w:tcW w:w="1843" w:type="dxa"/>
            <w:vAlign w:val="center"/>
          </w:tcPr>
          <w:p w14:paraId="14447E8B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6EE087FC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0BDCE96C" w14:textId="22B75910" w:rsidR="000F2133" w:rsidRPr="00851481" w:rsidRDefault="000F7C73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t xml:space="preserve">Cena maksymalna, </w:t>
            </w:r>
            <w:r w:rsidRPr="007A063E">
              <w:rPr>
                <w:rFonts w:cs="Calibri"/>
                <w:b/>
                <w:bCs/>
                <w:sz w:val="24"/>
                <w:szCs w:val="24"/>
              </w:rPr>
              <w:t>nie więcej niż</w:t>
            </w:r>
            <w:r w:rsidRPr="00851481">
              <w:rPr>
                <w:rFonts w:cs="Calibri"/>
                <w:sz w:val="24"/>
                <w:szCs w:val="24"/>
              </w:rPr>
              <w:t xml:space="preserve"> </w:t>
            </w:r>
            <w:r w:rsidR="00722EFA" w:rsidRPr="007A063E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Pr="007A063E">
              <w:rPr>
                <w:rFonts w:cs="Calibri"/>
                <w:b/>
                <w:bCs/>
                <w:sz w:val="24"/>
                <w:szCs w:val="24"/>
              </w:rPr>
              <w:t>0% łącznego wynagrodzenia netto</w:t>
            </w:r>
            <w:r w:rsidRPr="00851481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1852" w:type="dxa"/>
            <w:vAlign w:val="center"/>
          </w:tcPr>
          <w:p w14:paraId="2CEF5186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3D10C6A8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34F38F47" w14:textId="74174DCE" w:rsidR="000F2133" w:rsidRPr="00851481" w:rsidRDefault="000F7C73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t xml:space="preserve">Cena maksymalna, </w:t>
            </w:r>
            <w:r w:rsidRPr="007A063E">
              <w:rPr>
                <w:rFonts w:cs="Calibri"/>
                <w:b/>
                <w:bCs/>
                <w:sz w:val="24"/>
                <w:szCs w:val="24"/>
              </w:rPr>
              <w:t>nie więcej niż 20% łącznego wynagrodzenia brutto</w:t>
            </w:r>
            <w:r w:rsidRPr="00851481">
              <w:rPr>
                <w:rFonts w:cs="Calibri"/>
                <w:sz w:val="24"/>
                <w:szCs w:val="24"/>
              </w:rPr>
              <w:t>:</w:t>
            </w:r>
          </w:p>
        </w:tc>
      </w:tr>
      <w:tr w:rsidR="000F2133" w:rsidRPr="00851481" w14:paraId="0255F556" w14:textId="77777777" w:rsidTr="007A063E">
        <w:trPr>
          <w:trHeight w:val="1180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67648ED9" w14:textId="5EB53554" w:rsidR="000F2133" w:rsidRPr="00851481" w:rsidRDefault="00E25E6A" w:rsidP="00851481">
            <w:pPr>
              <w:spacing w:after="120" w:line="276" w:lineRule="auto"/>
              <w:rPr>
                <w:rFonts w:cs="Calibri"/>
                <w:bCs/>
                <w:sz w:val="24"/>
                <w:szCs w:val="24"/>
              </w:rPr>
            </w:pPr>
            <w:r w:rsidRPr="00851481">
              <w:rPr>
                <w:rFonts w:eastAsia="Times New Roman" w:cs="Calibri"/>
                <w:sz w:val="24"/>
                <w:szCs w:val="24"/>
                <w:lang w:eastAsia="pl-PL"/>
              </w:rPr>
              <w:t xml:space="preserve">FAZA 2. - </w:t>
            </w:r>
            <w:r w:rsidR="000F2133" w:rsidRPr="00851481">
              <w:rPr>
                <w:rFonts w:eastAsia="Times New Roman" w:cs="Calibri"/>
                <w:sz w:val="24"/>
                <w:szCs w:val="24"/>
                <w:lang w:eastAsia="pl-PL"/>
              </w:rPr>
              <w:t>Określenie wymagań dostępności dla poszczególnych produktów i usług we wskazanych w ustawie obszarach, w tym parametrów technicznych dotyczących dostępności wraz z określeniem sposobów i narzędzi ich weryfikacji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B3C4544" w14:textId="51654372" w:rsidR="000F2133" w:rsidRPr="00851481" w:rsidRDefault="00064DA5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t>n/d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49C2DA1" w14:textId="1A3BC7E1" w:rsidR="000F2133" w:rsidRPr="00851481" w:rsidRDefault="00064DA5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t>n/d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105A78D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1FF51892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17C90169" w14:textId="20F98878" w:rsidR="000F2133" w:rsidRPr="00851481" w:rsidRDefault="000F7C73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t xml:space="preserve">Cena maksymalna, </w:t>
            </w:r>
            <w:r w:rsidRPr="007A063E">
              <w:rPr>
                <w:rFonts w:cs="Calibri"/>
                <w:b/>
                <w:bCs/>
                <w:sz w:val="24"/>
                <w:szCs w:val="24"/>
              </w:rPr>
              <w:t>nie więcej niż 40% łącznego wynagrodzenia netto</w:t>
            </w:r>
            <w:r w:rsidRPr="00851481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293677F7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39C9D775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44CA604B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1547E62C" w14:textId="15E8B925" w:rsidR="000F2133" w:rsidRPr="00851481" w:rsidRDefault="00D0124D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t xml:space="preserve">Cena maksymalna, </w:t>
            </w:r>
            <w:r w:rsidRPr="007A063E">
              <w:rPr>
                <w:rFonts w:cs="Calibri"/>
                <w:b/>
                <w:bCs/>
                <w:sz w:val="24"/>
                <w:szCs w:val="24"/>
              </w:rPr>
              <w:t xml:space="preserve">nie więcej niż </w:t>
            </w:r>
            <w:r w:rsidR="00665CBC" w:rsidRPr="007A063E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Pr="007A063E">
              <w:rPr>
                <w:rFonts w:cs="Calibri"/>
                <w:b/>
                <w:bCs/>
                <w:sz w:val="24"/>
                <w:szCs w:val="24"/>
              </w:rPr>
              <w:t>0% łącznego wynagrodzenia brutto</w:t>
            </w:r>
            <w:r w:rsidRPr="00851481">
              <w:rPr>
                <w:rFonts w:cs="Calibri"/>
                <w:sz w:val="24"/>
                <w:szCs w:val="24"/>
              </w:rPr>
              <w:t>:</w:t>
            </w:r>
          </w:p>
        </w:tc>
      </w:tr>
      <w:tr w:rsidR="00E25E6A" w:rsidRPr="00851481" w14:paraId="032C23DE" w14:textId="77777777" w:rsidTr="007A063E">
        <w:trPr>
          <w:trHeight w:val="1180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68717980" w14:textId="644F1E75" w:rsidR="00A810B0" w:rsidRPr="00851481" w:rsidRDefault="00A810B0" w:rsidP="00851481">
            <w:pPr>
              <w:spacing w:after="120" w:line="276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851481">
              <w:rPr>
                <w:rFonts w:eastAsia="Times New Roman" w:cs="Calibri"/>
                <w:sz w:val="24"/>
                <w:szCs w:val="24"/>
                <w:lang w:eastAsia="pl-PL"/>
              </w:rPr>
              <w:t>Suma z a) i b) poniżej</w:t>
            </w:r>
          </w:p>
          <w:p w14:paraId="53A900CF" w14:textId="28295E8E" w:rsidR="00A810B0" w:rsidRPr="00851481" w:rsidRDefault="00E25E6A" w:rsidP="00851481">
            <w:pPr>
              <w:spacing w:after="120" w:line="276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851481">
              <w:rPr>
                <w:rFonts w:eastAsia="Times New Roman" w:cs="Calibri"/>
                <w:sz w:val="24"/>
                <w:szCs w:val="24"/>
                <w:lang w:eastAsia="pl-PL"/>
              </w:rPr>
              <w:t>Organizacja 9 spotkań Panelu Eksperckiego</w:t>
            </w:r>
            <w:r w:rsidR="00A810B0" w:rsidRPr="00851481">
              <w:rPr>
                <w:rFonts w:eastAsia="Times New Roman" w:cs="Calibri"/>
                <w:sz w:val="24"/>
                <w:szCs w:val="24"/>
                <w:lang w:eastAsia="pl-PL"/>
              </w:rPr>
              <w:t xml:space="preserve"> w tym:</w:t>
            </w:r>
          </w:p>
        </w:tc>
        <w:tc>
          <w:tcPr>
            <w:tcW w:w="1842" w:type="dxa"/>
          </w:tcPr>
          <w:p w14:paraId="367C807E" w14:textId="3B86D455" w:rsidR="00E25E6A" w:rsidRPr="00851481" w:rsidRDefault="00E25E6A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78D205F" w14:textId="1A0E8EBE" w:rsidR="00E25E6A" w:rsidRPr="00851481" w:rsidRDefault="00E25E6A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90D6B9" w14:textId="3FCC420C" w:rsidR="00E25E6A" w:rsidRPr="00851481" w:rsidRDefault="00E25E6A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08A42A8" w14:textId="2568C7F8" w:rsidR="00E25E6A" w:rsidRPr="00851481" w:rsidRDefault="00E25E6A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810B0" w:rsidRPr="00851481" w14:paraId="116300EA" w14:textId="77777777" w:rsidTr="007A063E">
        <w:trPr>
          <w:trHeight w:val="1180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5896AA42" w14:textId="14C9B30B" w:rsidR="00A810B0" w:rsidRPr="00851481" w:rsidRDefault="00A810B0" w:rsidP="00851481">
            <w:pPr>
              <w:spacing w:after="120" w:line="276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851481">
              <w:rPr>
                <w:rFonts w:eastAsia="Times New Roman" w:cs="Calibri"/>
                <w:sz w:val="24"/>
                <w:szCs w:val="24"/>
                <w:lang w:eastAsia="pl-PL"/>
              </w:rPr>
              <w:t>a) Za spotkanie trwające do 3,5 godziny zegarowej</w:t>
            </w:r>
          </w:p>
        </w:tc>
        <w:tc>
          <w:tcPr>
            <w:tcW w:w="1842" w:type="dxa"/>
          </w:tcPr>
          <w:p w14:paraId="270E836A" w14:textId="77777777" w:rsidR="00A810B0" w:rsidRPr="00851481" w:rsidRDefault="00A810B0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D44063" w14:textId="77777777" w:rsidR="00A810B0" w:rsidRPr="00851481" w:rsidRDefault="00A810B0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3B70FB9" w14:textId="77777777" w:rsidR="00A810B0" w:rsidRPr="00851481" w:rsidRDefault="00A810B0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30E30C7E" w14:textId="77777777" w:rsidR="00A810B0" w:rsidRPr="00851481" w:rsidRDefault="00A810B0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810B0" w:rsidRPr="00851481" w14:paraId="43720A6F" w14:textId="77777777" w:rsidTr="007A063E">
        <w:trPr>
          <w:trHeight w:val="1180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477BA8DE" w14:textId="2907EDD8" w:rsidR="00A810B0" w:rsidRPr="00851481" w:rsidRDefault="00A810B0" w:rsidP="00851481">
            <w:pPr>
              <w:spacing w:after="120" w:line="276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851481">
              <w:rPr>
                <w:rFonts w:eastAsia="Times New Roman" w:cs="Calibri"/>
                <w:sz w:val="24"/>
                <w:szCs w:val="24"/>
                <w:lang w:eastAsia="pl-PL"/>
              </w:rPr>
              <w:t>b) Za spotkanie trwające maksymalnie 6 godzin</w:t>
            </w:r>
          </w:p>
        </w:tc>
        <w:tc>
          <w:tcPr>
            <w:tcW w:w="1842" w:type="dxa"/>
          </w:tcPr>
          <w:p w14:paraId="6E0A2DC1" w14:textId="77777777" w:rsidR="00A810B0" w:rsidRPr="00851481" w:rsidRDefault="00A810B0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78A2E8A" w14:textId="77777777" w:rsidR="00A810B0" w:rsidRPr="00851481" w:rsidRDefault="00A810B0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B282D7D" w14:textId="77777777" w:rsidR="00A810B0" w:rsidRPr="00851481" w:rsidRDefault="00A810B0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3F65E795" w14:textId="77777777" w:rsidR="00A810B0" w:rsidRPr="00851481" w:rsidRDefault="00A810B0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E25E6A" w:rsidRPr="00851481" w14:paraId="711134A2" w14:textId="77777777" w:rsidTr="007A063E">
        <w:trPr>
          <w:trHeight w:val="780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25BEADE1" w14:textId="1C136F6D" w:rsidR="00E25E6A" w:rsidRPr="00851481" w:rsidRDefault="00E25E6A" w:rsidP="00851481">
            <w:pPr>
              <w:spacing w:after="120" w:line="276" w:lineRule="auto"/>
              <w:rPr>
                <w:rFonts w:cs="Calibri"/>
                <w:bCs/>
                <w:sz w:val="24"/>
                <w:szCs w:val="24"/>
              </w:rPr>
            </w:pPr>
            <w:r w:rsidRPr="00851481">
              <w:rPr>
                <w:rFonts w:cs="Calibri"/>
                <w:bCs/>
                <w:sz w:val="24"/>
                <w:szCs w:val="24"/>
              </w:rPr>
              <w:t xml:space="preserve">FAZA 3. </w:t>
            </w:r>
            <w:r w:rsidR="000F7C73" w:rsidRPr="00851481">
              <w:rPr>
                <w:rFonts w:cs="Calibri"/>
                <w:bCs/>
                <w:sz w:val="24"/>
                <w:szCs w:val="24"/>
              </w:rPr>
              <w:t>–</w:t>
            </w:r>
            <w:r w:rsidRPr="00851481">
              <w:rPr>
                <w:rFonts w:cs="Calibri"/>
                <w:bCs/>
                <w:sz w:val="24"/>
                <w:szCs w:val="24"/>
              </w:rPr>
              <w:t xml:space="preserve"> Przygotowanie</w:t>
            </w:r>
            <w:r w:rsidR="000F7C73" w:rsidRPr="00851481">
              <w:rPr>
                <w:rFonts w:cs="Calibri"/>
                <w:bCs/>
                <w:sz w:val="24"/>
                <w:szCs w:val="24"/>
              </w:rPr>
              <w:t xml:space="preserve"> podręczników</w:t>
            </w:r>
            <w:r w:rsidRPr="00851481">
              <w:rPr>
                <w:rFonts w:cs="Calibri"/>
                <w:bCs/>
                <w:sz w:val="24"/>
                <w:szCs w:val="24"/>
              </w:rPr>
              <w:t xml:space="preserve"> i weryfikacj</w:t>
            </w:r>
            <w:r w:rsidR="004D4B36" w:rsidRPr="00851481">
              <w:rPr>
                <w:rFonts w:cs="Calibri"/>
                <w:bCs/>
                <w:sz w:val="24"/>
                <w:szCs w:val="24"/>
              </w:rPr>
              <w:t>a</w:t>
            </w:r>
            <w:r w:rsidRPr="00851481">
              <w:rPr>
                <w:rFonts w:cs="Calibri"/>
                <w:bCs/>
                <w:sz w:val="24"/>
                <w:szCs w:val="24"/>
              </w:rPr>
              <w:t xml:space="preserve"> narzędzi do realizacji zadań wynikających z ustawy o zapewnianiu </w:t>
            </w:r>
            <w:r w:rsidRPr="00851481">
              <w:rPr>
                <w:rFonts w:cs="Calibri"/>
                <w:bCs/>
                <w:sz w:val="24"/>
                <w:szCs w:val="24"/>
              </w:rPr>
              <w:lastRenderedPageBreak/>
              <w:t>spełniania wymagań dostępności niektórych produktów i usług przez podmioty gospodarcze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5D8B4942" w14:textId="3E5E1457" w:rsidR="00E25E6A" w:rsidRPr="00851481" w:rsidRDefault="00064DA5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lastRenderedPageBreak/>
              <w:t>n/d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838E5A5" w14:textId="59789246" w:rsidR="00E25E6A" w:rsidRPr="00851481" w:rsidRDefault="00064DA5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t>n/d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D3A39D3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738535C5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1F21614A" w14:textId="0DC90303" w:rsidR="00E25E6A" w:rsidRPr="00851481" w:rsidRDefault="000F7C73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lastRenderedPageBreak/>
              <w:t xml:space="preserve">Cena maksymalna, </w:t>
            </w:r>
            <w:r w:rsidRPr="007A063E">
              <w:rPr>
                <w:rFonts w:cs="Calibri"/>
                <w:b/>
                <w:bCs/>
                <w:sz w:val="24"/>
                <w:szCs w:val="24"/>
              </w:rPr>
              <w:t xml:space="preserve">nie więcej niż </w:t>
            </w:r>
            <w:r w:rsidR="00722EFA" w:rsidRPr="007A063E">
              <w:rPr>
                <w:rFonts w:cs="Calibri"/>
                <w:b/>
                <w:bCs/>
                <w:sz w:val="24"/>
                <w:szCs w:val="24"/>
              </w:rPr>
              <w:t>3</w:t>
            </w:r>
            <w:r w:rsidRPr="007A063E">
              <w:rPr>
                <w:rFonts w:cs="Calibri"/>
                <w:b/>
                <w:bCs/>
                <w:sz w:val="24"/>
                <w:szCs w:val="24"/>
              </w:rPr>
              <w:t>0% łącznego wynagrodzenia netto</w:t>
            </w:r>
            <w:r w:rsidRPr="00851481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5F79EC3E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49B63E7B" w14:textId="77777777" w:rsidR="00665CBC" w:rsidRPr="00851481" w:rsidRDefault="00665CBC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</w:p>
          <w:p w14:paraId="5E9E1179" w14:textId="5C2240ED" w:rsidR="00E25E6A" w:rsidRPr="00851481" w:rsidRDefault="00D0124D" w:rsidP="00851481">
            <w:pPr>
              <w:spacing w:after="120" w:line="276" w:lineRule="auto"/>
              <w:rPr>
                <w:rFonts w:cs="Calibri"/>
                <w:sz w:val="24"/>
                <w:szCs w:val="24"/>
              </w:rPr>
            </w:pPr>
            <w:r w:rsidRPr="00851481">
              <w:rPr>
                <w:rFonts w:cs="Calibri"/>
                <w:sz w:val="24"/>
                <w:szCs w:val="24"/>
              </w:rPr>
              <w:lastRenderedPageBreak/>
              <w:t xml:space="preserve">Cena maksymalna, nie więcej niż </w:t>
            </w:r>
            <w:r w:rsidR="00665CBC" w:rsidRPr="007A063E">
              <w:rPr>
                <w:rFonts w:cs="Calibri"/>
                <w:b/>
                <w:bCs/>
                <w:sz w:val="24"/>
                <w:szCs w:val="24"/>
              </w:rPr>
              <w:t>3</w:t>
            </w:r>
            <w:r w:rsidRPr="007A063E">
              <w:rPr>
                <w:rFonts w:cs="Calibri"/>
                <w:b/>
                <w:bCs/>
                <w:sz w:val="24"/>
                <w:szCs w:val="24"/>
              </w:rPr>
              <w:t>0% łącznego wynagrodzenia brutto</w:t>
            </w:r>
            <w:r w:rsidRPr="00851481">
              <w:rPr>
                <w:rFonts w:cs="Calibri"/>
                <w:sz w:val="24"/>
                <w:szCs w:val="24"/>
              </w:rPr>
              <w:t>:</w:t>
            </w:r>
          </w:p>
        </w:tc>
      </w:tr>
    </w:tbl>
    <w:p w14:paraId="51C1BD36" w14:textId="18DA4C15" w:rsidR="009E1954" w:rsidRPr="00851481" w:rsidRDefault="00694628" w:rsidP="0086730E">
      <w:pPr>
        <w:tabs>
          <w:tab w:val="left" w:leader="dot" w:pos="8505"/>
        </w:tabs>
        <w:spacing w:before="120" w:after="120" w:line="276" w:lineRule="auto"/>
        <w:rPr>
          <w:rFonts w:cs="Calibri"/>
          <w:sz w:val="24"/>
          <w:szCs w:val="24"/>
        </w:rPr>
      </w:pPr>
      <w:r w:rsidRPr="0086730E">
        <w:rPr>
          <w:rFonts w:cs="Calibri"/>
          <w:b/>
          <w:bCs/>
          <w:sz w:val="24"/>
          <w:szCs w:val="24"/>
        </w:rPr>
        <w:lastRenderedPageBreak/>
        <w:t>Łączn</w:t>
      </w:r>
      <w:r w:rsidR="004D4B36" w:rsidRPr="0086730E">
        <w:rPr>
          <w:rFonts w:cs="Calibri"/>
          <w:b/>
          <w:bCs/>
          <w:sz w:val="24"/>
          <w:szCs w:val="24"/>
        </w:rPr>
        <w:t>a</w:t>
      </w:r>
      <w:r w:rsidRPr="0086730E">
        <w:rPr>
          <w:rFonts w:cs="Calibri"/>
          <w:b/>
          <w:bCs/>
          <w:sz w:val="24"/>
          <w:szCs w:val="24"/>
        </w:rPr>
        <w:t xml:space="preserve"> cena usługi wynosi: </w:t>
      </w:r>
      <w:r w:rsidR="0086730E" w:rsidRPr="0086730E">
        <w:rPr>
          <w:rFonts w:cs="Calibri"/>
          <w:b/>
          <w:bCs/>
          <w:sz w:val="24"/>
          <w:szCs w:val="24"/>
        </w:rPr>
        <w:tab/>
      </w:r>
      <w:r w:rsidRPr="0086730E">
        <w:rPr>
          <w:rFonts w:cs="Calibri"/>
          <w:b/>
          <w:bCs/>
          <w:sz w:val="24"/>
          <w:szCs w:val="24"/>
        </w:rPr>
        <w:t xml:space="preserve"> złotych </w:t>
      </w:r>
      <w:r w:rsidR="004D4B36" w:rsidRPr="0086730E">
        <w:rPr>
          <w:rFonts w:cs="Calibri"/>
          <w:b/>
          <w:bCs/>
          <w:sz w:val="24"/>
          <w:szCs w:val="24"/>
        </w:rPr>
        <w:t>brutto</w:t>
      </w:r>
      <w:r w:rsidRPr="00851481">
        <w:rPr>
          <w:rFonts w:cs="Calibri"/>
          <w:sz w:val="24"/>
          <w:szCs w:val="24"/>
        </w:rPr>
        <w:t>.</w:t>
      </w:r>
    </w:p>
    <w:p w14:paraId="50689909" w14:textId="4C356EE3" w:rsidR="00695783" w:rsidRPr="00851481" w:rsidRDefault="0086730E" w:rsidP="0086730E">
      <w:pPr>
        <w:numPr>
          <w:ilvl w:val="0"/>
          <w:numId w:val="11"/>
        </w:numPr>
        <w:tabs>
          <w:tab w:val="clear" w:pos="3338"/>
        </w:tabs>
        <w:suppressAutoHyphens/>
        <w:spacing w:after="120" w:line="276" w:lineRule="auto"/>
        <w:ind w:left="426" w:right="425" w:hanging="426"/>
        <w:rPr>
          <w:rFonts w:cs="Calibri"/>
          <w:sz w:val="24"/>
          <w:szCs w:val="24"/>
        </w:rPr>
      </w:pPr>
      <w:r w:rsidRPr="00851481">
        <w:rPr>
          <w:rFonts w:cs="Calibri"/>
          <w:b/>
          <w:sz w:val="24"/>
          <w:szCs w:val="24"/>
        </w:rPr>
        <w:t>Oświadczamy</w:t>
      </w:r>
      <w:r w:rsidR="00695783" w:rsidRPr="00851481">
        <w:rPr>
          <w:rFonts w:cs="Calibri"/>
          <w:sz w:val="24"/>
          <w:szCs w:val="24"/>
        </w:rPr>
        <w:t>, że podana wyżej ceny i oprocentowania obejmują wszystkie koszty Wykonawcy i obowiązuje w całym okresie realizacji zamówienia.</w:t>
      </w:r>
    </w:p>
    <w:p w14:paraId="0C7090E4" w14:textId="58E64B6F" w:rsidR="00695783" w:rsidRPr="00851481" w:rsidRDefault="00695783" w:rsidP="0086730E">
      <w:pPr>
        <w:pStyle w:val="Zwykytekst1"/>
        <w:numPr>
          <w:ilvl w:val="0"/>
          <w:numId w:val="11"/>
        </w:numPr>
        <w:spacing w:after="120" w:line="276" w:lineRule="auto"/>
        <w:ind w:left="426" w:right="425" w:hanging="426"/>
        <w:rPr>
          <w:rFonts w:ascii="Calibri" w:hAnsi="Calibri" w:cs="Calibri"/>
          <w:sz w:val="24"/>
          <w:szCs w:val="24"/>
        </w:rPr>
      </w:pPr>
      <w:r w:rsidRPr="00851481">
        <w:rPr>
          <w:rFonts w:ascii="Calibri" w:hAnsi="Calibri" w:cs="Calibri"/>
          <w:sz w:val="24"/>
          <w:szCs w:val="24"/>
        </w:rPr>
        <w:t>W cenie zawarto wszystkie koszty związane z pełnym i prawidłowym wykonaniem przedmiotu zamówienia. Stosownie do ar</w:t>
      </w:r>
      <w:r w:rsidR="00D0124D" w:rsidRPr="00851481">
        <w:rPr>
          <w:rFonts w:ascii="Calibri" w:hAnsi="Calibri" w:cs="Calibri"/>
          <w:sz w:val="24"/>
          <w:szCs w:val="24"/>
        </w:rPr>
        <w:t>ykułu</w:t>
      </w:r>
      <w:r w:rsidRPr="00851481">
        <w:rPr>
          <w:rFonts w:ascii="Calibri" w:hAnsi="Calibri" w:cs="Calibri"/>
          <w:sz w:val="24"/>
          <w:szCs w:val="24"/>
        </w:rPr>
        <w:t>.225 ust</w:t>
      </w:r>
      <w:r w:rsidR="00D0124D" w:rsidRPr="00851481">
        <w:rPr>
          <w:rFonts w:ascii="Calibri" w:hAnsi="Calibri" w:cs="Calibri"/>
          <w:sz w:val="24"/>
          <w:szCs w:val="24"/>
        </w:rPr>
        <w:t>ęp</w:t>
      </w:r>
      <w:r w:rsidRPr="00851481">
        <w:rPr>
          <w:rFonts w:ascii="Calibri" w:hAnsi="Calibri" w:cs="Calibri"/>
          <w:sz w:val="24"/>
          <w:szCs w:val="24"/>
        </w:rPr>
        <w:t xml:space="preserve"> 2 ustawy </w:t>
      </w:r>
      <w:r w:rsidR="00D0124D" w:rsidRPr="00851481">
        <w:rPr>
          <w:rFonts w:ascii="Calibri" w:hAnsi="Calibri" w:cs="Calibri"/>
          <w:sz w:val="24"/>
          <w:szCs w:val="24"/>
        </w:rPr>
        <w:t>Prawo zamówień publicznych</w:t>
      </w:r>
      <w:r w:rsidRPr="00851481">
        <w:rPr>
          <w:rFonts w:ascii="Calibri" w:hAnsi="Calibri" w:cs="Calibri"/>
          <w:sz w:val="24"/>
          <w:szCs w:val="24"/>
        </w:rPr>
        <w:t xml:space="preserve"> oświadczamy, że wybór naszej oferty:</w:t>
      </w:r>
    </w:p>
    <w:p w14:paraId="5573351F" w14:textId="77777777" w:rsidR="00695783" w:rsidRPr="00851481" w:rsidRDefault="00695783" w:rsidP="00851481">
      <w:pPr>
        <w:pStyle w:val="WW-Tekstpodstawowy2"/>
        <w:overflowPunct w:val="0"/>
        <w:spacing w:after="120" w:line="276" w:lineRule="auto"/>
        <w:jc w:val="left"/>
        <w:rPr>
          <w:rFonts w:ascii="Calibri" w:hAnsi="Calibri" w:cs="Calibri"/>
          <w:sz w:val="24"/>
          <w:szCs w:val="24"/>
        </w:rPr>
      </w:pPr>
    </w:p>
    <w:tbl>
      <w:tblPr>
        <w:tblW w:w="9034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34"/>
      </w:tblGrid>
      <w:tr w:rsidR="00695783" w:rsidRPr="00851481" w14:paraId="3BAD222B" w14:textId="77777777" w:rsidTr="009A050D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9CC3D" w14:textId="016A1B73" w:rsidR="00695783" w:rsidRPr="00851481" w:rsidRDefault="0062712F" w:rsidP="00851481">
            <w:pPr>
              <w:pStyle w:val="Akapitzlist"/>
              <w:spacing w:after="120" w:line="276" w:lineRule="auto"/>
              <w:ind w:left="849" w:hanging="849"/>
              <w:rPr>
                <w:rFonts w:cs="Calibri"/>
                <w:sz w:val="24"/>
                <w:szCs w:val="24"/>
                <w:lang w:eastAsia="pl-PL"/>
              </w:rPr>
            </w:pPr>
            <w:r w:rsidRPr="00851481">
              <w:rPr>
                <w:rFonts w:cs="Calibri"/>
                <w:sz w:val="24"/>
                <w:szCs w:val="24"/>
                <w:lang w:eastAsia="pl-PL"/>
              </w:rPr>
              <w:t>□ nie</w:t>
            </w:r>
            <w:r w:rsidR="00695783" w:rsidRPr="00851481">
              <w:rPr>
                <w:rFonts w:cs="Calibri"/>
                <w:b/>
                <w:bCs/>
                <w:sz w:val="24"/>
                <w:szCs w:val="24"/>
                <w:lang w:eastAsia="pl-PL"/>
              </w:rPr>
              <w:t xml:space="preserve"> będzie ** </w:t>
            </w:r>
            <w:r w:rsidR="00695783" w:rsidRPr="00851481">
              <w:rPr>
                <w:rFonts w:cs="Calibri"/>
                <w:sz w:val="24"/>
                <w:szCs w:val="24"/>
                <w:lang w:eastAsia="pl-PL"/>
              </w:rPr>
              <w:t>prowadził do powstania u Zamawiaj</w:t>
            </w:r>
            <w:r w:rsidR="00695783" w:rsidRPr="00851481">
              <w:rPr>
                <w:rFonts w:eastAsia="TimesNewRoman" w:cs="Calibri"/>
                <w:sz w:val="24"/>
                <w:szCs w:val="24"/>
                <w:lang w:eastAsia="pl-PL"/>
              </w:rPr>
              <w:t>ą</w:t>
            </w:r>
            <w:r w:rsidR="00695783" w:rsidRPr="00851481">
              <w:rPr>
                <w:rFonts w:cs="Calibri"/>
                <w:sz w:val="24"/>
                <w:szCs w:val="24"/>
                <w:lang w:eastAsia="pl-PL"/>
              </w:rPr>
              <w:t>cego obowi</w:t>
            </w:r>
            <w:r w:rsidR="00695783" w:rsidRPr="00851481">
              <w:rPr>
                <w:rFonts w:eastAsia="TimesNewRoman" w:cs="Calibri"/>
                <w:sz w:val="24"/>
                <w:szCs w:val="24"/>
                <w:lang w:eastAsia="pl-PL"/>
              </w:rPr>
              <w:t>ą</w:t>
            </w:r>
            <w:r w:rsidR="00695783" w:rsidRPr="00851481">
              <w:rPr>
                <w:rFonts w:cs="Calibri"/>
                <w:sz w:val="24"/>
                <w:szCs w:val="24"/>
                <w:lang w:eastAsia="pl-PL"/>
              </w:rPr>
              <w:t xml:space="preserve">zku podatkowego </w:t>
            </w:r>
            <w:r w:rsidRPr="00851481">
              <w:rPr>
                <w:rFonts w:cs="Calibri"/>
                <w:sz w:val="24"/>
                <w:szCs w:val="24"/>
                <w:lang w:eastAsia="pl-PL"/>
              </w:rPr>
              <w:t>zgodnie z</w:t>
            </w:r>
            <w:r w:rsidR="00695783" w:rsidRPr="00851481">
              <w:rPr>
                <w:rFonts w:cs="Calibri"/>
                <w:sz w:val="24"/>
                <w:szCs w:val="24"/>
                <w:lang w:eastAsia="pl-PL"/>
              </w:rPr>
              <w:t xml:space="preserve"> przepisami ustawy z dnia 11 marca 2004 r. o podatku od towarów </w:t>
            </w:r>
            <w:r>
              <w:rPr>
                <w:rFonts w:cs="Calibri"/>
                <w:sz w:val="24"/>
                <w:szCs w:val="24"/>
                <w:lang w:eastAsia="pl-PL"/>
              </w:rPr>
              <w:br/>
            </w:r>
            <w:r w:rsidR="00695783" w:rsidRPr="00851481">
              <w:rPr>
                <w:rFonts w:cs="Calibri"/>
                <w:sz w:val="24"/>
                <w:szCs w:val="24"/>
                <w:lang w:eastAsia="pl-PL"/>
              </w:rPr>
              <w:t xml:space="preserve">i usług </w:t>
            </w:r>
          </w:p>
        </w:tc>
      </w:tr>
      <w:tr w:rsidR="00695783" w:rsidRPr="00851481" w14:paraId="7E327C32" w14:textId="77777777" w:rsidTr="009A050D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49592" w14:textId="0DC6C088" w:rsidR="00695783" w:rsidRPr="00851481" w:rsidRDefault="0062712F" w:rsidP="00851481">
            <w:pPr>
              <w:pStyle w:val="Akapitzlist"/>
              <w:spacing w:after="120" w:line="276" w:lineRule="auto"/>
              <w:ind w:left="849" w:hanging="849"/>
              <w:rPr>
                <w:rFonts w:cs="Calibri"/>
                <w:sz w:val="24"/>
                <w:szCs w:val="24"/>
                <w:lang w:eastAsia="pl-PL"/>
              </w:rPr>
            </w:pPr>
            <w:r w:rsidRPr="00851481">
              <w:rPr>
                <w:rFonts w:cs="Calibri"/>
                <w:sz w:val="24"/>
                <w:szCs w:val="24"/>
                <w:lang w:eastAsia="pl-PL"/>
              </w:rPr>
              <w:t>□ będzie</w:t>
            </w:r>
            <w:r w:rsidR="00695783" w:rsidRPr="00851481">
              <w:rPr>
                <w:rFonts w:cs="Calibri"/>
                <w:b/>
                <w:bCs/>
                <w:sz w:val="24"/>
                <w:szCs w:val="24"/>
                <w:lang w:eastAsia="pl-PL"/>
              </w:rPr>
              <w:t xml:space="preserve"> ** </w:t>
            </w:r>
            <w:r w:rsidR="00695783" w:rsidRPr="00851481">
              <w:rPr>
                <w:rFonts w:cs="Calibri"/>
                <w:sz w:val="24"/>
                <w:szCs w:val="24"/>
                <w:lang w:eastAsia="pl-PL"/>
              </w:rPr>
              <w:t>prowadził do powstania u Zamawiaj</w:t>
            </w:r>
            <w:r w:rsidR="00695783" w:rsidRPr="00851481">
              <w:rPr>
                <w:rFonts w:eastAsia="TimesNewRoman" w:cs="Calibri"/>
                <w:sz w:val="24"/>
                <w:szCs w:val="24"/>
                <w:lang w:eastAsia="pl-PL"/>
              </w:rPr>
              <w:t>ą</w:t>
            </w:r>
            <w:r w:rsidR="00695783" w:rsidRPr="00851481">
              <w:rPr>
                <w:rFonts w:cs="Calibri"/>
                <w:sz w:val="24"/>
                <w:szCs w:val="24"/>
                <w:lang w:eastAsia="pl-PL"/>
              </w:rPr>
              <w:t>cego obowi</w:t>
            </w:r>
            <w:r w:rsidR="00695783" w:rsidRPr="00851481">
              <w:rPr>
                <w:rFonts w:eastAsia="TimesNewRoman" w:cs="Calibri"/>
                <w:sz w:val="24"/>
                <w:szCs w:val="24"/>
                <w:lang w:eastAsia="pl-PL"/>
              </w:rPr>
              <w:t>ą</w:t>
            </w:r>
            <w:r w:rsidR="00695783" w:rsidRPr="00851481">
              <w:rPr>
                <w:rFonts w:cs="Calibri"/>
                <w:sz w:val="24"/>
                <w:szCs w:val="24"/>
                <w:lang w:eastAsia="pl-PL"/>
              </w:rPr>
              <w:t xml:space="preserve">zku podatkowego </w:t>
            </w:r>
            <w:r w:rsidRPr="00851481">
              <w:rPr>
                <w:rFonts w:cs="Calibri"/>
                <w:sz w:val="24"/>
                <w:szCs w:val="24"/>
                <w:lang w:eastAsia="pl-PL"/>
              </w:rPr>
              <w:t xml:space="preserve">zgodnie </w:t>
            </w:r>
            <w:r>
              <w:rPr>
                <w:rFonts w:cs="Calibri"/>
                <w:sz w:val="24"/>
                <w:szCs w:val="24"/>
                <w:lang w:eastAsia="pl-PL"/>
              </w:rPr>
              <w:br/>
            </w:r>
            <w:r w:rsidRPr="00851481">
              <w:rPr>
                <w:rFonts w:cs="Calibri"/>
                <w:sz w:val="24"/>
                <w:szCs w:val="24"/>
                <w:lang w:eastAsia="pl-PL"/>
              </w:rPr>
              <w:t>z</w:t>
            </w:r>
            <w:r w:rsidR="00695783" w:rsidRPr="00851481">
              <w:rPr>
                <w:rFonts w:cs="Calibri"/>
                <w:sz w:val="24"/>
                <w:szCs w:val="24"/>
                <w:lang w:eastAsia="pl-PL"/>
              </w:rPr>
              <w:t xml:space="preserve"> przepisami ustawy z dnia 11 marca 2004 r. o podatku od towarów i usług.</w:t>
            </w:r>
          </w:p>
          <w:p w14:paraId="56EB0CF4" w14:textId="77777777" w:rsidR="00695783" w:rsidRPr="00851481" w:rsidRDefault="00695783" w:rsidP="00851481">
            <w:pPr>
              <w:pStyle w:val="Akapitzlist"/>
              <w:spacing w:after="120" w:line="276" w:lineRule="auto"/>
              <w:ind w:left="849" w:hanging="849"/>
              <w:rPr>
                <w:rFonts w:cs="Calibri"/>
                <w:sz w:val="24"/>
                <w:szCs w:val="24"/>
                <w:lang w:eastAsia="pl-PL"/>
              </w:rPr>
            </w:pPr>
          </w:p>
          <w:p w14:paraId="125CE3DB" w14:textId="77777777" w:rsidR="00695783" w:rsidRPr="00851481" w:rsidRDefault="00695783" w:rsidP="00851481">
            <w:pPr>
              <w:pStyle w:val="Akapitzlist"/>
              <w:spacing w:after="120" w:line="276" w:lineRule="auto"/>
              <w:ind w:left="849" w:hanging="849"/>
              <w:rPr>
                <w:rFonts w:cs="Calibri"/>
                <w:sz w:val="24"/>
                <w:szCs w:val="24"/>
                <w:lang w:eastAsia="pl-PL"/>
              </w:rPr>
            </w:pPr>
            <w:r w:rsidRPr="00851481">
              <w:rPr>
                <w:rFonts w:cs="Calibri"/>
                <w:sz w:val="24"/>
                <w:szCs w:val="24"/>
                <w:lang w:eastAsia="pl-PL"/>
              </w:rPr>
              <w:t xml:space="preserve">          jednocześnie wskazujemy: </w:t>
            </w:r>
          </w:p>
          <w:p w14:paraId="109DFBAA" w14:textId="2921AD4C" w:rsidR="00695783" w:rsidRPr="00851481" w:rsidRDefault="00695783" w:rsidP="00851481">
            <w:pPr>
              <w:pStyle w:val="Akapitzlist"/>
              <w:spacing w:after="120" w:line="276" w:lineRule="auto"/>
              <w:ind w:left="849" w:hanging="849"/>
              <w:rPr>
                <w:rFonts w:cs="Calibri"/>
                <w:sz w:val="24"/>
                <w:szCs w:val="24"/>
                <w:lang w:eastAsia="pl-PL"/>
              </w:rPr>
            </w:pPr>
            <w:r w:rsidRPr="00851481">
              <w:rPr>
                <w:rFonts w:cs="Calibri"/>
                <w:sz w:val="24"/>
                <w:szCs w:val="24"/>
                <w:lang w:eastAsia="pl-PL"/>
              </w:rPr>
              <w:t xml:space="preserve">          nazwy (rodzaju) towaru lub usługi, których dostawa lub świadczenie będzie prowadzi</w:t>
            </w:r>
            <w:r w:rsidR="00D0124D" w:rsidRPr="00851481">
              <w:rPr>
                <w:rFonts w:cs="Calibri"/>
                <w:sz w:val="24"/>
                <w:szCs w:val="24"/>
                <w:lang w:eastAsia="pl-PL"/>
              </w:rPr>
              <w:t>ło</w:t>
            </w:r>
            <w:r w:rsidRPr="00851481">
              <w:rPr>
                <w:rFonts w:cs="Calibri"/>
                <w:sz w:val="24"/>
                <w:szCs w:val="24"/>
                <w:lang w:eastAsia="pl-PL"/>
              </w:rPr>
              <w:t xml:space="preserve"> do jego powstania</w:t>
            </w:r>
          </w:p>
          <w:p w14:paraId="17CC5797" w14:textId="77777777" w:rsidR="00695783" w:rsidRPr="00851481" w:rsidRDefault="00695783" w:rsidP="00851481">
            <w:pPr>
              <w:pStyle w:val="Akapitzlist"/>
              <w:spacing w:after="120" w:line="276" w:lineRule="auto"/>
              <w:ind w:left="849" w:hanging="849"/>
              <w:rPr>
                <w:rFonts w:cs="Calibri"/>
                <w:sz w:val="24"/>
                <w:szCs w:val="24"/>
                <w:lang w:eastAsia="pl-PL"/>
              </w:rPr>
            </w:pPr>
            <w:r w:rsidRPr="00851481">
              <w:rPr>
                <w:rFonts w:cs="Calibri"/>
                <w:sz w:val="24"/>
                <w:szCs w:val="24"/>
                <w:lang w:eastAsia="pl-PL"/>
              </w:rPr>
              <w:t xml:space="preserve">         …………………………………………………………………….….………….</w:t>
            </w:r>
          </w:p>
          <w:p w14:paraId="1549037D" w14:textId="77777777" w:rsidR="00695783" w:rsidRPr="00851481" w:rsidRDefault="00695783" w:rsidP="00851481">
            <w:pPr>
              <w:pStyle w:val="Akapitzlist"/>
              <w:spacing w:after="120" w:line="276" w:lineRule="auto"/>
              <w:ind w:left="849" w:hanging="849"/>
              <w:rPr>
                <w:rFonts w:cs="Calibri"/>
                <w:sz w:val="24"/>
                <w:szCs w:val="24"/>
                <w:lang w:eastAsia="pl-PL"/>
              </w:rPr>
            </w:pPr>
            <w:r w:rsidRPr="00851481">
              <w:rPr>
                <w:rFonts w:cs="Calibri"/>
                <w:sz w:val="24"/>
                <w:szCs w:val="24"/>
                <w:lang w:eastAsia="pl-PL"/>
              </w:rPr>
              <w:t xml:space="preserve">         wraz z określeniem ich wartości bez kwoty podatku…………………………………….</w:t>
            </w:r>
          </w:p>
          <w:p w14:paraId="2D179EC3" w14:textId="77777777" w:rsidR="00695783" w:rsidRPr="00851481" w:rsidRDefault="00695783" w:rsidP="00851481">
            <w:pPr>
              <w:pStyle w:val="Akapitzlist"/>
              <w:spacing w:after="120" w:line="276" w:lineRule="auto"/>
              <w:ind w:left="421"/>
              <w:rPr>
                <w:rFonts w:cs="Calibri"/>
                <w:sz w:val="24"/>
                <w:szCs w:val="24"/>
                <w:lang w:eastAsia="pl-PL"/>
              </w:rPr>
            </w:pPr>
            <w:r w:rsidRPr="00851481">
              <w:rPr>
                <w:rFonts w:cs="Calibri"/>
                <w:sz w:val="24"/>
                <w:szCs w:val="24"/>
                <w:lang w:eastAsia="pl-PL"/>
              </w:rPr>
              <w:t>Stawka podatku od towarów i usług, która zgodne z wiedzą wykonawcy, będzie miała zastosowanie: …………%</w:t>
            </w:r>
          </w:p>
        </w:tc>
      </w:tr>
      <w:tr w:rsidR="00695783" w:rsidRPr="00851481" w14:paraId="75E12079" w14:textId="77777777" w:rsidTr="009A050D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346D" w14:textId="5E8CB2EE" w:rsidR="00695783" w:rsidRPr="0086730E" w:rsidRDefault="00695783" w:rsidP="0086730E">
            <w:pPr>
              <w:pStyle w:val="Akapitzlist"/>
              <w:spacing w:after="120" w:line="276" w:lineRule="auto"/>
              <w:ind w:left="180" w:hanging="180"/>
              <w:rPr>
                <w:rFonts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1481">
              <w:rPr>
                <w:rFonts w:cs="Calibri"/>
                <w:sz w:val="24"/>
                <w:szCs w:val="24"/>
                <w:lang w:eastAsia="pl-PL"/>
              </w:rPr>
              <w:t>(</w:t>
            </w:r>
            <w:r w:rsidRPr="00851481">
              <w:rPr>
                <w:rFonts w:cs="Calibri"/>
                <w:b/>
                <w:bCs/>
                <w:sz w:val="24"/>
                <w:szCs w:val="24"/>
                <w:lang w:eastAsia="pl-PL"/>
              </w:rPr>
              <w:t>**</w:t>
            </w:r>
            <w:r w:rsidRPr="00851481">
              <w:rPr>
                <w:rFonts w:cs="Calibri"/>
                <w:sz w:val="24"/>
                <w:szCs w:val="24"/>
                <w:lang w:eastAsia="pl-PL"/>
              </w:rPr>
              <w:t xml:space="preserve"> </w:t>
            </w:r>
            <w:r w:rsidRPr="00851481">
              <w:rPr>
                <w:rFonts w:cs="Calibri"/>
                <w:color w:val="000000"/>
                <w:sz w:val="24"/>
                <w:szCs w:val="24"/>
                <w:lang w:eastAsia="pl-PL"/>
              </w:rPr>
              <w:t>Należy zaznaczyć właściwe pole i ewentualnie wskazać wymagane informacje (należy zapoznać się z w</w:t>
            </w:r>
            <w:r w:rsidR="00D0124D" w:rsidRPr="00851481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yżej </w:t>
            </w:r>
            <w:r w:rsidRPr="00851481">
              <w:rPr>
                <w:rFonts w:cs="Calibri"/>
                <w:color w:val="000000"/>
                <w:sz w:val="24"/>
                <w:szCs w:val="24"/>
                <w:lang w:eastAsia="pl-PL"/>
              </w:rPr>
              <w:t>w</w:t>
            </w:r>
            <w:r w:rsidR="00D0124D" w:rsidRPr="00851481">
              <w:rPr>
                <w:rFonts w:cs="Calibri"/>
                <w:color w:val="000000"/>
                <w:sz w:val="24"/>
                <w:szCs w:val="24"/>
                <w:lang w:eastAsia="pl-PL"/>
              </w:rPr>
              <w:t>skazaną</w:t>
            </w:r>
            <w:r w:rsidRPr="00851481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 ustawą o podatku od towarów i usług; </w:t>
            </w:r>
            <w:r w:rsidRPr="0086730E">
              <w:rPr>
                <w:rFonts w:cs="Calibri"/>
                <w:b/>
                <w:bCs/>
                <w:color w:val="000000"/>
                <w:sz w:val="24"/>
                <w:szCs w:val="24"/>
                <w:lang w:eastAsia="pl-PL"/>
              </w:rPr>
              <w:t>obowiązku podatkowego po stronie Zamawiającego nie będzie w przypadku, gdy obowiązek rozliczenia podatku VAT będzie po stronie Wykonawcy</w:t>
            </w:r>
            <w:r w:rsidRPr="0086730E">
              <w:rPr>
                <w:rFonts w:cs="Calibri"/>
                <w:color w:val="000000"/>
                <w:sz w:val="24"/>
                <w:szCs w:val="24"/>
                <w:lang w:eastAsia="pl-PL"/>
              </w:rPr>
              <w:t>)</w:t>
            </w:r>
            <w:r w:rsidR="0086730E" w:rsidRPr="0086730E">
              <w:rPr>
                <w:rFonts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58A7AADB" w14:textId="77777777" w:rsidR="00695783" w:rsidRPr="00851481" w:rsidRDefault="00695783" w:rsidP="00851481">
      <w:pPr>
        <w:pStyle w:val="Akapitzlist"/>
        <w:spacing w:after="120" w:line="276" w:lineRule="auto"/>
        <w:ind w:left="180" w:hanging="180"/>
        <w:rPr>
          <w:rFonts w:cs="Calibri"/>
          <w:sz w:val="24"/>
          <w:szCs w:val="24"/>
          <w:lang w:eastAsia="pl-PL"/>
        </w:rPr>
      </w:pPr>
    </w:p>
    <w:p w14:paraId="335278CA" w14:textId="7520860F" w:rsidR="00695783" w:rsidRPr="00851481" w:rsidRDefault="0086730E" w:rsidP="00851481">
      <w:pPr>
        <w:pStyle w:val="Zwykytekst1"/>
        <w:numPr>
          <w:ilvl w:val="0"/>
          <w:numId w:val="11"/>
        </w:numPr>
        <w:tabs>
          <w:tab w:val="left" w:pos="10348"/>
        </w:tabs>
        <w:spacing w:after="120" w:line="276" w:lineRule="auto"/>
        <w:ind w:left="357" w:right="425" w:hanging="357"/>
        <w:rPr>
          <w:rFonts w:ascii="Calibri" w:hAnsi="Calibri" w:cs="Calibri"/>
          <w:sz w:val="24"/>
          <w:szCs w:val="24"/>
        </w:rPr>
      </w:pPr>
      <w:r w:rsidRPr="00851481">
        <w:rPr>
          <w:rFonts w:ascii="Calibri" w:hAnsi="Calibri" w:cs="Calibri"/>
          <w:b/>
          <w:sz w:val="24"/>
          <w:szCs w:val="24"/>
        </w:rPr>
        <w:t>Oświadczamy</w:t>
      </w:r>
      <w:r w:rsidR="00695783" w:rsidRPr="00851481">
        <w:rPr>
          <w:rFonts w:ascii="Calibri" w:hAnsi="Calibri" w:cs="Calibri"/>
          <w:b/>
          <w:sz w:val="24"/>
          <w:szCs w:val="24"/>
        </w:rPr>
        <w:t>,</w:t>
      </w:r>
      <w:r w:rsidR="00695783" w:rsidRPr="00851481">
        <w:rPr>
          <w:rFonts w:ascii="Calibri" w:hAnsi="Calibri" w:cs="Calibri"/>
          <w:sz w:val="24"/>
          <w:szCs w:val="24"/>
        </w:rPr>
        <w:t xml:space="preserve"> że zapoznaliśmy się z zapisami </w:t>
      </w:r>
      <w:r w:rsidR="00D0124D" w:rsidRPr="00851481">
        <w:rPr>
          <w:rFonts w:ascii="Calibri" w:hAnsi="Calibri" w:cs="Calibri"/>
          <w:sz w:val="24"/>
          <w:szCs w:val="24"/>
        </w:rPr>
        <w:t>Specyfikacji Warunków Zamówienia</w:t>
      </w:r>
      <w:r w:rsidR="00695783" w:rsidRPr="0085148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</w:r>
      <w:r w:rsidR="00695783" w:rsidRPr="00851481">
        <w:rPr>
          <w:rFonts w:ascii="Calibri" w:hAnsi="Calibri" w:cs="Calibri"/>
          <w:sz w:val="24"/>
          <w:szCs w:val="24"/>
        </w:rPr>
        <w:t>i uznajemy się za związanych określonymi w niej postanowieniami i zasadami postępowania.</w:t>
      </w:r>
    </w:p>
    <w:p w14:paraId="13399F58" w14:textId="25F7975D" w:rsidR="00695783" w:rsidRPr="00851481" w:rsidRDefault="0086730E" w:rsidP="00851481">
      <w:pPr>
        <w:numPr>
          <w:ilvl w:val="0"/>
          <w:numId w:val="11"/>
        </w:numPr>
        <w:suppressAutoHyphens/>
        <w:spacing w:after="120" w:line="276" w:lineRule="auto"/>
        <w:ind w:left="357" w:right="425" w:hanging="357"/>
        <w:rPr>
          <w:rFonts w:cs="Calibri"/>
          <w:sz w:val="24"/>
          <w:szCs w:val="24"/>
        </w:rPr>
      </w:pPr>
      <w:r w:rsidRPr="00851481">
        <w:rPr>
          <w:rFonts w:cs="Calibri"/>
          <w:b/>
          <w:sz w:val="24"/>
          <w:szCs w:val="24"/>
        </w:rPr>
        <w:t>Zobowiązujemy się</w:t>
      </w:r>
      <w:r w:rsidR="00695783" w:rsidRPr="00851481">
        <w:rPr>
          <w:rFonts w:cs="Calibri"/>
          <w:sz w:val="24"/>
          <w:szCs w:val="24"/>
        </w:rPr>
        <w:t xml:space="preserve"> do wykonania przedmiotu zamówienia w terminie określonym </w:t>
      </w:r>
      <w:r>
        <w:rPr>
          <w:rFonts w:cs="Calibri"/>
          <w:sz w:val="24"/>
          <w:szCs w:val="24"/>
        </w:rPr>
        <w:br/>
      </w:r>
      <w:r w:rsidR="00695783" w:rsidRPr="00851481">
        <w:rPr>
          <w:rFonts w:cs="Calibri"/>
          <w:sz w:val="24"/>
          <w:szCs w:val="24"/>
        </w:rPr>
        <w:t>w Specyfikacji Warunków Zamówienia.</w:t>
      </w:r>
    </w:p>
    <w:p w14:paraId="24A2AD7D" w14:textId="2C38321B" w:rsidR="00695783" w:rsidRPr="00851481" w:rsidRDefault="0086730E" w:rsidP="00851481">
      <w:pPr>
        <w:numPr>
          <w:ilvl w:val="0"/>
          <w:numId w:val="11"/>
        </w:numPr>
        <w:suppressAutoHyphens/>
        <w:spacing w:after="120" w:line="276" w:lineRule="auto"/>
        <w:ind w:left="357" w:right="425" w:hanging="357"/>
        <w:rPr>
          <w:rFonts w:cs="Calibri"/>
          <w:sz w:val="24"/>
          <w:szCs w:val="24"/>
        </w:rPr>
      </w:pPr>
      <w:r w:rsidRPr="00851481">
        <w:rPr>
          <w:rFonts w:cs="Calibri"/>
          <w:b/>
          <w:sz w:val="24"/>
          <w:szCs w:val="24"/>
        </w:rPr>
        <w:t>Akceptujemy</w:t>
      </w:r>
      <w:r w:rsidR="00695783" w:rsidRPr="00851481">
        <w:rPr>
          <w:rFonts w:cs="Calibri"/>
          <w:b/>
          <w:sz w:val="24"/>
          <w:szCs w:val="24"/>
        </w:rPr>
        <w:t xml:space="preserve"> </w:t>
      </w:r>
      <w:r w:rsidR="00695783" w:rsidRPr="00851481">
        <w:rPr>
          <w:rFonts w:cs="Calibri"/>
          <w:sz w:val="24"/>
          <w:szCs w:val="24"/>
        </w:rPr>
        <w:t>warunki płatności określone przez Zamawiającego w Specyfikacji Warunków Zamówienia.</w:t>
      </w:r>
    </w:p>
    <w:p w14:paraId="0FE668EF" w14:textId="740593D9" w:rsidR="00695783" w:rsidRPr="00851481" w:rsidRDefault="0086730E" w:rsidP="00851481">
      <w:pPr>
        <w:numPr>
          <w:ilvl w:val="0"/>
          <w:numId w:val="11"/>
        </w:numPr>
        <w:suppressAutoHyphens/>
        <w:spacing w:after="120" w:line="276" w:lineRule="auto"/>
        <w:ind w:left="357" w:right="425" w:hanging="357"/>
        <w:rPr>
          <w:rFonts w:cs="Calibri"/>
          <w:sz w:val="24"/>
          <w:szCs w:val="24"/>
        </w:rPr>
      </w:pPr>
      <w:r w:rsidRPr="00851481">
        <w:rPr>
          <w:rFonts w:cs="Calibri"/>
          <w:b/>
          <w:sz w:val="24"/>
          <w:szCs w:val="24"/>
        </w:rPr>
        <w:t>Uważamy się</w:t>
      </w:r>
      <w:r w:rsidR="00695783" w:rsidRPr="00851481">
        <w:rPr>
          <w:rFonts w:cs="Calibri"/>
          <w:sz w:val="24"/>
          <w:szCs w:val="24"/>
        </w:rPr>
        <w:t xml:space="preserve"> za związanych niniejszą ofertą przez czas wskazany w Specyfikacji Warunków Zamówienia.</w:t>
      </w:r>
    </w:p>
    <w:p w14:paraId="1554481B" w14:textId="1B74499B" w:rsidR="00695783" w:rsidRDefault="00695783" w:rsidP="00851481">
      <w:pPr>
        <w:pStyle w:val="Akapitzlist"/>
        <w:widowControl w:val="0"/>
        <w:numPr>
          <w:ilvl w:val="0"/>
          <w:numId w:val="11"/>
        </w:numPr>
        <w:tabs>
          <w:tab w:val="left" w:pos="390"/>
          <w:tab w:val="left" w:pos="480"/>
          <w:tab w:val="left" w:pos="680"/>
          <w:tab w:val="left" w:pos="9072"/>
        </w:tabs>
        <w:suppressAutoHyphens/>
        <w:spacing w:after="120" w:line="276" w:lineRule="auto"/>
        <w:ind w:left="284" w:right="425"/>
        <w:contextualSpacing w:val="0"/>
        <w:rPr>
          <w:rFonts w:cs="Calibri"/>
          <w:sz w:val="24"/>
          <w:szCs w:val="24"/>
        </w:rPr>
      </w:pPr>
      <w:r w:rsidRPr="00851481">
        <w:rPr>
          <w:rFonts w:cs="Calibri"/>
          <w:sz w:val="24"/>
          <w:szCs w:val="24"/>
          <w:lang w:eastAsia="zh-CN"/>
        </w:rPr>
        <w:t>Nazwy podmiotów, na których zasoby na podstawie art</w:t>
      </w:r>
      <w:r w:rsidR="00D0124D" w:rsidRPr="00851481">
        <w:rPr>
          <w:rFonts w:cs="Calibri"/>
          <w:sz w:val="24"/>
          <w:szCs w:val="24"/>
          <w:lang w:eastAsia="zh-CN"/>
        </w:rPr>
        <w:t>ykułu</w:t>
      </w:r>
      <w:r w:rsidRPr="00851481">
        <w:rPr>
          <w:rFonts w:cs="Calibri"/>
          <w:sz w:val="24"/>
          <w:szCs w:val="24"/>
          <w:lang w:eastAsia="zh-CN"/>
        </w:rPr>
        <w:t xml:space="preserve"> 118 ustawy z dnia </w:t>
      </w:r>
      <w:r w:rsidR="0086730E">
        <w:rPr>
          <w:rFonts w:cs="Calibri"/>
          <w:sz w:val="24"/>
          <w:szCs w:val="24"/>
          <w:lang w:eastAsia="zh-CN"/>
        </w:rPr>
        <w:br/>
      </w:r>
      <w:r w:rsidRPr="00851481">
        <w:rPr>
          <w:rFonts w:cs="Calibri"/>
          <w:sz w:val="24"/>
          <w:szCs w:val="24"/>
          <w:lang w:eastAsia="zh-CN"/>
        </w:rPr>
        <w:t>11 września 2019</w:t>
      </w:r>
      <w:r w:rsidR="0086730E">
        <w:rPr>
          <w:rFonts w:cs="Calibri"/>
          <w:sz w:val="24"/>
          <w:szCs w:val="24"/>
          <w:lang w:eastAsia="zh-CN"/>
        </w:rPr>
        <w:t xml:space="preserve"> </w:t>
      </w:r>
      <w:r w:rsidRPr="00851481">
        <w:rPr>
          <w:rFonts w:cs="Calibri"/>
          <w:sz w:val="24"/>
          <w:szCs w:val="24"/>
          <w:lang w:eastAsia="zh-CN"/>
        </w:rPr>
        <w:t xml:space="preserve">r. prawo zamówień publicznych powołuje się Wykonawca, w celu wykazania spełniania warunków udziału w postępowaniu określonych w </w:t>
      </w:r>
      <w:r w:rsidR="00D0124D" w:rsidRPr="00851481">
        <w:rPr>
          <w:rFonts w:cs="Calibri"/>
          <w:sz w:val="24"/>
          <w:szCs w:val="24"/>
          <w:lang w:eastAsia="zh-CN"/>
        </w:rPr>
        <w:t>punkcie</w:t>
      </w:r>
      <w:r w:rsidRPr="00851481">
        <w:rPr>
          <w:rFonts w:cs="Calibri"/>
          <w:sz w:val="24"/>
          <w:szCs w:val="24"/>
          <w:lang w:eastAsia="zh-CN"/>
        </w:rPr>
        <w:t xml:space="preserve"> 8.1 </w:t>
      </w:r>
      <w:r w:rsidR="00D0124D" w:rsidRPr="00851481">
        <w:rPr>
          <w:rFonts w:cs="Calibri"/>
          <w:sz w:val="24"/>
          <w:szCs w:val="24"/>
          <w:lang w:eastAsia="zh-CN"/>
        </w:rPr>
        <w:t>Specyfikacji Warunków Zamówienia</w:t>
      </w:r>
      <w:r w:rsidRPr="00851481">
        <w:rPr>
          <w:rFonts w:cs="Calibri"/>
          <w:sz w:val="24"/>
          <w:szCs w:val="24"/>
          <w:lang w:eastAsia="zh-CN"/>
        </w:rPr>
        <w:t xml:space="preserve"> </w:t>
      </w:r>
      <w:r w:rsidRPr="0086730E">
        <w:rPr>
          <w:rFonts w:cs="Calibri"/>
          <w:b/>
          <w:bCs/>
          <w:sz w:val="24"/>
          <w:szCs w:val="24"/>
          <w:lang w:eastAsia="zh-CN"/>
        </w:rPr>
        <w:t>(jeśli dotyczy)</w:t>
      </w:r>
      <w:r w:rsidRPr="00851481">
        <w:rPr>
          <w:rFonts w:cs="Calibri"/>
          <w:sz w:val="24"/>
          <w:szCs w:val="24"/>
          <w:lang w:eastAsia="zh-CN"/>
        </w:rPr>
        <w:t>:</w:t>
      </w:r>
    </w:p>
    <w:p w14:paraId="3976D5A0" w14:textId="56641D44" w:rsidR="0086730E" w:rsidRPr="00851481" w:rsidRDefault="0086730E" w:rsidP="0086730E">
      <w:pPr>
        <w:pStyle w:val="Akapitzlist"/>
        <w:widowControl w:val="0"/>
        <w:tabs>
          <w:tab w:val="left" w:leader="dot" w:pos="8505"/>
        </w:tabs>
        <w:suppressAutoHyphens/>
        <w:spacing w:after="120" w:line="276" w:lineRule="auto"/>
        <w:ind w:left="284" w:right="425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lang w:eastAsia="zh-CN"/>
        </w:rPr>
        <w:tab/>
      </w:r>
      <w:r>
        <w:rPr>
          <w:rFonts w:cs="Calibri"/>
          <w:sz w:val="24"/>
          <w:szCs w:val="24"/>
          <w:lang w:eastAsia="zh-CN"/>
        </w:rPr>
        <w:tab/>
      </w:r>
      <w:r>
        <w:rPr>
          <w:rFonts w:cs="Calibri"/>
          <w:sz w:val="24"/>
          <w:szCs w:val="24"/>
          <w:lang w:eastAsia="zh-CN"/>
        </w:rPr>
        <w:tab/>
      </w:r>
    </w:p>
    <w:p w14:paraId="20652475" w14:textId="1CFCAB55" w:rsidR="00695783" w:rsidRPr="00851481" w:rsidRDefault="00695783" w:rsidP="00851481">
      <w:pPr>
        <w:pStyle w:val="Akapitzlist"/>
        <w:widowControl w:val="0"/>
        <w:numPr>
          <w:ilvl w:val="0"/>
          <w:numId w:val="11"/>
        </w:numPr>
        <w:tabs>
          <w:tab w:val="left" w:pos="480"/>
        </w:tabs>
        <w:suppressAutoHyphens/>
        <w:spacing w:after="120" w:line="276" w:lineRule="auto"/>
        <w:ind w:left="284"/>
        <w:contextualSpacing w:val="0"/>
        <w:rPr>
          <w:rFonts w:cs="Calibri"/>
          <w:sz w:val="24"/>
          <w:szCs w:val="24"/>
        </w:rPr>
      </w:pPr>
      <w:r w:rsidRPr="00851481">
        <w:rPr>
          <w:rFonts w:cs="Calibri"/>
          <w:sz w:val="24"/>
          <w:szCs w:val="24"/>
        </w:rPr>
        <w:t>Zgodnie z art</w:t>
      </w:r>
      <w:r w:rsidR="00D0124D" w:rsidRPr="00851481">
        <w:rPr>
          <w:rFonts w:cs="Calibri"/>
          <w:sz w:val="24"/>
          <w:szCs w:val="24"/>
        </w:rPr>
        <w:t>ykułem</w:t>
      </w:r>
      <w:r w:rsidRPr="00851481">
        <w:rPr>
          <w:rFonts w:cs="Calibri"/>
          <w:sz w:val="24"/>
          <w:szCs w:val="24"/>
        </w:rPr>
        <w:t xml:space="preserve"> 462 ustawy Prawo zamówie</w:t>
      </w:r>
      <w:r w:rsidRPr="00851481">
        <w:rPr>
          <w:rFonts w:eastAsia="TimesNewRoman" w:cs="Calibri"/>
          <w:sz w:val="24"/>
          <w:szCs w:val="24"/>
        </w:rPr>
        <w:t xml:space="preserve">ń </w:t>
      </w:r>
      <w:r w:rsidRPr="00851481">
        <w:rPr>
          <w:rFonts w:cs="Calibri"/>
          <w:sz w:val="24"/>
          <w:szCs w:val="24"/>
        </w:rPr>
        <w:t>publicznych, informuj</w:t>
      </w:r>
      <w:r w:rsidRPr="00851481">
        <w:rPr>
          <w:rFonts w:eastAsia="TimesNewRoman" w:cs="Calibri"/>
          <w:sz w:val="24"/>
          <w:szCs w:val="24"/>
        </w:rPr>
        <w:t>e</w:t>
      </w:r>
      <w:r w:rsidRPr="00851481">
        <w:rPr>
          <w:rFonts w:cs="Calibri"/>
          <w:sz w:val="24"/>
          <w:szCs w:val="24"/>
        </w:rPr>
        <w:t xml:space="preserve">my, </w:t>
      </w:r>
      <w:r w:rsidRPr="00851481">
        <w:rPr>
          <w:rFonts w:eastAsia="TimesNewRoman" w:cs="Calibri"/>
          <w:sz w:val="24"/>
          <w:szCs w:val="24"/>
        </w:rPr>
        <w:t>ż</w:t>
      </w:r>
      <w:r w:rsidRPr="00851481">
        <w:rPr>
          <w:rFonts w:cs="Calibri"/>
          <w:sz w:val="24"/>
          <w:szCs w:val="24"/>
        </w:rPr>
        <w:t xml:space="preserve">e: </w:t>
      </w:r>
    </w:p>
    <w:p w14:paraId="633455BF" w14:textId="2033F69E" w:rsidR="00695783" w:rsidRDefault="00695783" w:rsidP="00E44C08">
      <w:pPr>
        <w:pStyle w:val="Akapitzlist"/>
        <w:widowControl w:val="0"/>
        <w:numPr>
          <w:ilvl w:val="0"/>
          <w:numId w:val="12"/>
        </w:numPr>
        <w:tabs>
          <w:tab w:val="clear" w:pos="0"/>
          <w:tab w:val="left" w:leader="dot" w:pos="8505"/>
        </w:tabs>
        <w:suppressAutoHyphens/>
        <w:spacing w:after="120" w:line="276" w:lineRule="auto"/>
        <w:ind w:left="709" w:hanging="357"/>
        <w:contextualSpacing w:val="0"/>
        <w:rPr>
          <w:rFonts w:cs="Calibri"/>
          <w:sz w:val="24"/>
          <w:szCs w:val="24"/>
        </w:rPr>
      </w:pPr>
      <w:r w:rsidRPr="00851481">
        <w:rPr>
          <w:rFonts w:cs="Calibri"/>
          <w:sz w:val="24"/>
          <w:szCs w:val="24"/>
        </w:rPr>
        <w:t>zamierzamy powierzy</w:t>
      </w:r>
      <w:r w:rsidRPr="00851481">
        <w:rPr>
          <w:rFonts w:eastAsia="TimesNewRoman" w:cs="Calibri"/>
          <w:sz w:val="24"/>
          <w:szCs w:val="24"/>
        </w:rPr>
        <w:t xml:space="preserve">ć </w:t>
      </w:r>
      <w:r w:rsidRPr="00851481">
        <w:rPr>
          <w:rFonts w:cs="Calibri"/>
          <w:sz w:val="24"/>
          <w:szCs w:val="24"/>
        </w:rPr>
        <w:t>podwykonawcom wykonanie nast</w:t>
      </w:r>
      <w:r w:rsidRPr="00851481">
        <w:rPr>
          <w:rFonts w:eastAsia="TimesNewRoman" w:cs="Calibri"/>
          <w:sz w:val="24"/>
          <w:szCs w:val="24"/>
        </w:rPr>
        <w:t>ę</w:t>
      </w:r>
      <w:r w:rsidRPr="00851481">
        <w:rPr>
          <w:rFonts w:cs="Calibri"/>
          <w:sz w:val="24"/>
          <w:szCs w:val="24"/>
        </w:rPr>
        <w:t>puj</w:t>
      </w:r>
      <w:r w:rsidRPr="00851481">
        <w:rPr>
          <w:rFonts w:eastAsia="TimesNewRoman" w:cs="Calibri"/>
          <w:sz w:val="24"/>
          <w:szCs w:val="24"/>
        </w:rPr>
        <w:t>ą</w:t>
      </w:r>
      <w:r w:rsidRPr="00851481">
        <w:rPr>
          <w:rFonts w:cs="Calibri"/>
          <w:sz w:val="24"/>
          <w:szCs w:val="24"/>
        </w:rPr>
        <w:t>cych cz</w:t>
      </w:r>
      <w:r w:rsidRPr="00851481">
        <w:rPr>
          <w:rFonts w:eastAsia="TimesNewRoman" w:cs="Calibri"/>
          <w:sz w:val="24"/>
          <w:szCs w:val="24"/>
        </w:rPr>
        <w:t>ęś</w:t>
      </w:r>
      <w:r w:rsidRPr="00851481">
        <w:rPr>
          <w:rFonts w:cs="Calibri"/>
          <w:sz w:val="24"/>
          <w:szCs w:val="24"/>
        </w:rPr>
        <w:t>ci zamówienia</w:t>
      </w:r>
      <w:r w:rsidR="0086730E">
        <w:rPr>
          <w:rStyle w:val="Odwoanieprzypisudolnego"/>
          <w:rFonts w:cs="Calibri"/>
          <w:sz w:val="24"/>
          <w:szCs w:val="24"/>
        </w:rPr>
        <w:footnoteReference w:id="2"/>
      </w:r>
      <w:r w:rsidR="00E44C08">
        <w:rPr>
          <w:rFonts w:cs="Calibri"/>
          <w:sz w:val="24"/>
          <w:szCs w:val="24"/>
        </w:rPr>
        <w:t xml:space="preserve"> </w:t>
      </w:r>
      <w:r w:rsidR="00E44C08">
        <w:rPr>
          <w:rFonts w:cs="Calibri"/>
          <w:sz w:val="24"/>
          <w:szCs w:val="24"/>
        </w:rPr>
        <w:tab/>
      </w:r>
    </w:p>
    <w:p w14:paraId="0D518613" w14:textId="0B914E3D" w:rsidR="00E44C08" w:rsidRDefault="00E44C08" w:rsidP="00E44C08">
      <w:pPr>
        <w:pStyle w:val="Akapitzlist"/>
        <w:widowControl w:val="0"/>
        <w:tabs>
          <w:tab w:val="left" w:leader="dot" w:pos="8505"/>
        </w:tabs>
        <w:suppressAutoHyphens/>
        <w:spacing w:after="120" w:line="276" w:lineRule="auto"/>
        <w:ind w:left="709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14:paraId="69CA77E5" w14:textId="7180EFAC" w:rsidR="00695783" w:rsidRPr="00851481" w:rsidRDefault="00E44C08" w:rsidP="00E44C08">
      <w:pPr>
        <w:pStyle w:val="Akapitzlist"/>
        <w:widowControl w:val="0"/>
        <w:tabs>
          <w:tab w:val="left" w:leader="dot" w:pos="8505"/>
        </w:tabs>
        <w:suppressAutoHyphens/>
        <w:spacing w:after="120" w:line="276" w:lineRule="auto"/>
        <w:ind w:left="709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14:paraId="17668188" w14:textId="77777777" w:rsidR="00695783" w:rsidRPr="00E44C08" w:rsidRDefault="00695783" w:rsidP="00851481">
      <w:pPr>
        <w:pStyle w:val="Akapitzlist"/>
        <w:spacing w:after="120" w:line="276" w:lineRule="auto"/>
        <w:ind w:left="709"/>
        <w:rPr>
          <w:rFonts w:cs="Calibri"/>
          <w:b/>
          <w:bCs/>
          <w:sz w:val="24"/>
          <w:szCs w:val="24"/>
        </w:rPr>
      </w:pPr>
      <w:r w:rsidRPr="00E44C08">
        <w:rPr>
          <w:rFonts w:cs="Calibri"/>
          <w:b/>
          <w:bCs/>
          <w:sz w:val="24"/>
          <w:szCs w:val="24"/>
        </w:rPr>
        <w:t>Nazwa części zamówienia (zakres powierzony podwykonawcy) oraz dane firmy podwykonawców (o ile są znane na tym etapie).</w:t>
      </w:r>
    </w:p>
    <w:p w14:paraId="2D785F08" w14:textId="0A9AC6EF" w:rsidR="00695783" w:rsidRPr="0086730E" w:rsidRDefault="00695783" w:rsidP="0086730E">
      <w:pPr>
        <w:pStyle w:val="Akapitzlist"/>
        <w:widowControl w:val="0"/>
        <w:numPr>
          <w:ilvl w:val="0"/>
          <w:numId w:val="12"/>
        </w:numPr>
        <w:suppressAutoHyphens/>
        <w:spacing w:after="120" w:line="276" w:lineRule="auto"/>
        <w:ind w:left="709"/>
        <w:contextualSpacing w:val="0"/>
        <w:rPr>
          <w:rFonts w:cs="Calibri"/>
          <w:sz w:val="24"/>
          <w:szCs w:val="24"/>
        </w:rPr>
      </w:pPr>
      <w:r w:rsidRPr="00851481">
        <w:rPr>
          <w:rFonts w:cs="Calibri"/>
          <w:sz w:val="24"/>
          <w:szCs w:val="24"/>
        </w:rPr>
        <w:t>nie zamierzamy powierzy</w:t>
      </w:r>
      <w:r w:rsidRPr="00851481">
        <w:rPr>
          <w:rFonts w:eastAsia="TimesNewRoman" w:cs="Calibri"/>
          <w:sz w:val="24"/>
          <w:szCs w:val="24"/>
        </w:rPr>
        <w:t xml:space="preserve">ć </w:t>
      </w:r>
      <w:r w:rsidRPr="00851481">
        <w:rPr>
          <w:rFonts w:cs="Calibri"/>
          <w:sz w:val="24"/>
          <w:szCs w:val="24"/>
        </w:rPr>
        <w:t>podwykonawcom wykonania cz</w:t>
      </w:r>
      <w:r w:rsidRPr="00851481">
        <w:rPr>
          <w:rFonts w:eastAsia="TimesNewRoman" w:cs="Calibri"/>
          <w:sz w:val="24"/>
          <w:szCs w:val="24"/>
        </w:rPr>
        <w:t>ęś</w:t>
      </w:r>
      <w:r w:rsidRPr="00851481">
        <w:rPr>
          <w:rFonts w:cs="Calibri"/>
          <w:sz w:val="24"/>
          <w:szCs w:val="24"/>
        </w:rPr>
        <w:t>ci zamówienia</w:t>
      </w:r>
      <w:r w:rsidR="00E44C08">
        <w:rPr>
          <w:rStyle w:val="Odwoanieprzypisudolnego"/>
          <w:rFonts w:cs="Calibri"/>
          <w:sz w:val="24"/>
          <w:szCs w:val="24"/>
        </w:rPr>
        <w:footnoteReference w:id="3"/>
      </w:r>
    </w:p>
    <w:p w14:paraId="7DE2742B" w14:textId="2CC4BFA5" w:rsidR="00695783" w:rsidRPr="00851481" w:rsidRDefault="00695783" w:rsidP="00851481">
      <w:pPr>
        <w:pStyle w:val="Zwykytekst1"/>
        <w:numPr>
          <w:ilvl w:val="0"/>
          <w:numId w:val="11"/>
        </w:numPr>
        <w:spacing w:after="120" w:line="276" w:lineRule="auto"/>
        <w:ind w:left="357" w:hanging="357"/>
        <w:rPr>
          <w:rFonts w:ascii="Calibri" w:hAnsi="Calibri" w:cs="Calibri"/>
          <w:sz w:val="24"/>
          <w:szCs w:val="24"/>
        </w:rPr>
      </w:pPr>
      <w:r w:rsidRPr="00851481">
        <w:rPr>
          <w:rFonts w:ascii="Calibri" w:hAnsi="Calibri" w:cs="Calibri"/>
          <w:b/>
          <w:sz w:val="24"/>
          <w:szCs w:val="24"/>
        </w:rPr>
        <w:t>O</w:t>
      </w:r>
      <w:r w:rsidR="0017159E" w:rsidRPr="00851481">
        <w:rPr>
          <w:rFonts w:ascii="Calibri" w:hAnsi="Calibri" w:cs="Calibri"/>
          <w:b/>
          <w:sz w:val="24"/>
          <w:szCs w:val="24"/>
        </w:rPr>
        <w:t>świadczamy</w:t>
      </w:r>
      <w:r w:rsidRPr="00851481">
        <w:rPr>
          <w:rFonts w:ascii="Calibri" w:hAnsi="Calibri" w:cs="Calibri"/>
          <w:b/>
          <w:sz w:val="24"/>
          <w:szCs w:val="24"/>
        </w:rPr>
        <w:t>,</w:t>
      </w:r>
      <w:r w:rsidRPr="00851481">
        <w:rPr>
          <w:rFonts w:ascii="Calibri" w:hAnsi="Calibri" w:cs="Calibri"/>
          <w:sz w:val="24"/>
          <w:szCs w:val="24"/>
        </w:rPr>
        <w:t xml:space="preserve">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738F93A6" w14:textId="31AAF79B" w:rsidR="00695783" w:rsidRPr="00851481" w:rsidRDefault="00695783" w:rsidP="00851481">
      <w:pPr>
        <w:pStyle w:val="Zwykytekst1"/>
        <w:numPr>
          <w:ilvl w:val="0"/>
          <w:numId w:val="11"/>
        </w:numPr>
        <w:spacing w:after="120" w:line="276" w:lineRule="auto"/>
        <w:ind w:left="357" w:hanging="357"/>
        <w:rPr>
          <w:rFonts w:ascii="Calibri" w:hAnsi="Calibri" w:cs="Calibri"/>
          <w:sz w:val="24"/>
          <w:szCs w:val="24"/>
        </w:rPr>
      </w:pPr>
      <w:r w:rsidRPr="00851481">
        <w:rPr>
          <w:rFonts w:ascii="Calibri" w:hAnsi="Calibri" w:cs="Calibri"/>
          <w:bCs/>
          <w:sz w:val="24"/>
          <w:szCs w:val="24"/>
        </w:rPr>
        <w:t xml:space="preserve">Oświadczam, że </w:t>
      </w:r>
      <w:r w:rsidR="00561E4A" w:rsidRPr="00851481">
        <w:rPr>
          <w:rFonts w:ascii="Calibri" w:hAnsi="Calibri" w:cs="Calibri"/>
          <w:bCs/>
          <w:sz w:val="24"/>
          <w:szCs w:val="24"/>
        </w:rPr>
        <w:t>wypełnil</w:t>
      </w:r>
      <w:r w:rsidR="00561E4A">
        <w:rPr>
          <w:rFonts w:ascii="Calibri" w:hAnsi="Calibri" w:cs="Calibri"/>
          <w:bCs/>
          <w:sz w:val="24"/>
          <w:szCs w:val="24"/>
        </w:rPr>
        <w:t>iśmy</w:t>
      </w:r>
      <w:r w:rsidRPr="00851481">
        <w:rPr>
          <w:rFonts w:ascii="Calibri" w:hAnsi="Calibri" w:cs="Calibri"/>
          <w:bCs/>
          <w:sz w:val="24"/>
          <w:szCs w:val="24"/>
        </w:rPr>
        <w:t xml:space="preserve"> obowiązki informacyjne przewidziane w art</w:t>
      </w:r>
      <w:r w:rsidR="00D0124D" w:rsidRPr="00851481">
        <w:rPr>
          <w:rFonts w:ascii="Calibri" w:hAnsi="Calibri" w:cs="Calibri"/>
          <w:bCs/>
          <w:sz w:val="24"/>
          <w:szCs w:val="24"/>
        </w:rPr>
        <w:t>ykule</w:t>
      </w:r>
      <w:r w:rsidRPr="00851481">
        <w:rPr>
          <w:rFonts w:ascii="Calibri" w:hAnsi="Calibri" w:cs="Calibri"/>
          <w:bCs/>
          <w:sz w:val="24"/>
          <w:szCs w:val="24"/>
        </w:rPr>
        <w:t xml:space="preserve"> 13 lub </w:t>
      </w:r>
      <w:r w:rsidR="00324700" w:rsidRPr="00851481">
        <w:rPr>
          <w:rFonts w:ascii="Calibri" w:hAnsi="Calibri" w:cs="Calibri"/>
          <w:bCs/>
          <w:sz w:val="24"/>
          <w:szCs w:val="24"/>
        </w:rPr>
        <w:t>artykule</w:t>
      </w:r>
      <w:r w:rsidRPr="00851481">
        <w:rPr>
          <w:rFonts w:ascii="Calibri" w:hAnsi="Calibri" w:cs="Calibri"/>
          <w:bCs/>
          <w:sz w:val="24"/>
          <w:szCs w:val="24"/>
        </w:rPr>
        <w:t xml:space="preserve">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 w:rsidR="00561E4A">
        <w:rPr>
          <w:rFonts w:ascii="Calibri" w:hAnsi="Calibri" w:cs="Calibri"/>
          <w:bCs/>
          <w:sz w:val="24"/>
          <w:szCs w:val="24"/>
        </w:rPr>
        <w:t>liśmy</w:t>
      </w:r>
      <w:r w:rsidRPr="00851481">
        <w:rPr>
          <w:rFonts w:ascii="Calibri" w:hAnsi="Calibri" w:cs="Calibri"/>
          <w:bCs/>
          <w:sz w:val="24"/>
          <w:szCs w:val="24"/>
        </w:rPr>
        <w:t xml:space="preserve"> w celu ubiegania się o udzielenie zamówienia publicznego w niniejszym postępowaniu</w:t>
      </w:r>
      <w:r w:rsidR="00561E4A">
        <w:rPr>
          <w:rStyle w:val="Odwoanieprzypisudolnego"/>
          <w:rFonts w:ascii="Calibri" w:hAnsi="Calibri" w:cs="Calibri"/>
          <w:bCs/>
          <w:sz w:val="24"/>
          <w:szCs w:val="24"/>
        </w:rPr>
        <w:footnoteReference w:id="4"/>
      </w:r>
      <w:r w:rsidRPr="00851481">
        <w:rPr>
          <w:rFonts w:ascii="Calibri" w:hAnsi="Calibri" w:cs="Calibri"/>
          <w:bCs/>
          <w:sz w:val="24"/>
          <w:szCs w:val="24"/>
        </w:rPr>
        <w:t xml:space="preserve">. </w:t>
      </w:r>
    </w:p>
    <w:p w14:paraId="22DB9E7F" w14:textId="1946CDFE" w:rsidR="00695783" w:rsidRPr="00851481" w:rsidRDefault="00561E4A" w:rsidP="00851481">
      <w:pPr>
        <w:pStyle w:val="Zwykytekst1"/>
        <w:numPr>
          <w:ilvl w:val="0"/>
          <w:numId w:val="11"/>
        </w:numPr>
        <w:spacing w:after="120" w:line="276" w:lineRule="auto"/>
        <w:ind w:left="357" w:hanging="357"/>
        <w:rPr>
          <w:rFonts w:ascii="Calibri" w:hAnsi="Calibri" w:cs="Calibri"/>
          <w:sz w:val="24"/>
          <w:szCs w:val="24"/>
        </w:rPr>
      </w:pPr>
      <w:r w:rsidRPr="00851481">
        <w:rPr>
          <w:rFonts w:ascii="Calibri" w:hAnsi="Calibri" w:cs="Calibri"/>
          <w:b/>
          <w:sz w:val="24"/>
          <w:szCs w:val="24"/>
        </w:rPr>
        <w:t>Jednocześnie oświadczam</w:t>
      </w:r>
      <w:r w:rsidR="00695783" w:rsidRPr="00851481">
        <w:rPr>
          <w:rFonts w:ascii="Calibri" w:hAnsi="Calibri" w:cs="Calibri"/>
          <w:bCs/>
          <w:sz w:val="24"/>
          <w:szCs w:val="24"/>
        </w:rPr>
        <w:t xml:space="preserve">, że </w:t>
      </w:r>
      <w:r w:rsidR="0062712F" w:rsidRPr="00851481">
        <w:rPr>
          <w:rFonts w:ascii="Calibri" w:hAnsi="Calibri" w:cs="Calibri"/>
          <w:bCs/>
          <w:sz w:val="24"/>
          <w:szCs w:val="24"/>
        </w:rPr>
        <w:t>podmiot,</w:t>
      </w:r>
      <w:r w:rsidR="00695783" w:rsidRPr="00851481">
        <w:rPr>
          <w:rFonts w:ascii="Calibri" w:hAnsi="Calibri" w:cs="Calibri"/>
          <w:bCs/>
          <w:sz w:val="24"/>
          <w:szCs w:val="24"/>
        </w:rPr>
        <w:t xml:space="preserve"> który reprezentuję:</w:t>
      </w:r>
    </w:p>
    <w:p w14:paraId="5E5C29B4" w14:textId="4C5955C6" w:rsidR="00695783" w:rsidRPr="00851481" w:rsidRDefault="00695783" w:rsidP="00851481">
      <w:pPr>
        <w:pStyle w:val="Zwykytekst1"/>
        <w:spacing w:after="120" w:line="276" w:lineRule="auto"/>
        <w:ind w:left="357"/>
        <w:rPr>
          <w:rFonts w:ascii="Calibri" w:hAnsi="Calibri" w:cs="Calibri"/>
          <w:sz w:val="24"/>
          <w:szCs w:val="24"/>
        </w:rPr>
      </w:pPr>
      <w:bookmarkStart w:id="2" w:name="_Hlk46217871"/>
      <w:bookmarkEnd w:id="2"/>
      <w:r w:rsidRPr="00851481">
        <w:rPr>
          <w:rFonts w:ascii="Calibri" w:hAnsi="Calibri" w:cs="Calibri"/>
          <w:bCs/>
          <w:sz w:val="24"/>
          <w:szCs w:val="24"/>
        </w:rPr>
        <w:t>Jest</w:t>
      </w:r>
      <w:r w:rsidR="00561E4A">
        <w:rPr>
          <w:rStyle w:val="Odwoanieprzypisudolnego"/>
          <w:rFonts w:ascii="Calibri" w:hAnsi="Calibri" w:cs="Calibri"/>
          <w:bCs/>
          <w:sz w:val="24"/>
          <w:szCs w:val="24"/>
        </w:rPr>
        <w:footnoteReference w:id="5"/>
      </w:r>
      <w:r w:rsidRPr="00851481">
        <w:rPr>
          <w:rFonts w:ascii="Calibri" w:hAnsi="Calibri" w:cs="Calibri"/>
          <w:bCs/>
          <w:sz w:val="24"/>
          <w:szCs w:val="24"/>
        </w:rPr>
        <w:t xml:space="preserve"> (zaznaczyć </w:t>
      </w:r>
      <w:r w:rsidR="0062712F" w:rsidRPr="00851481">
        <w:rPr>
          <w:rFonts w:ascii="Calibri" w:hAnsi="Calibri" w:cs="Calibri"/>
          <w:bCs/>
          <w:sz w:val="24"/>
          <w:szCs w:val="24"/>
        </w:rPr>
        <w:t>właściwe,</w:t>
      </w:r>
      <w:r w:rsidRPr="00851481">
        <w:rPr>
          <w:rFonts w:ascii="Calibri" w:hAnsi="Calibri" w:cs="Calibri"/>
          <w:bCs/>
          <w:sz w:val="24"/>
          <w:szCs w:val="24"/>
        </w:rPr>
        <w:t xml:space="preserve"> jeżeli dotyczy)</w:t>
      </w:r>
      <w:r w:rsidR="00914412">
        <w:rPr>
          <w:rFonts w:ascii="Calibri" w:hAnsi="Calibri" w:cs="Calibri"/>
          <w:bCs/>
          <w:sz w:val="24"/>
          <w:szCs w:val="24"/>
        </w:rPr>
        <w:t xml:space="preserve"> – w przypadku wykonawców składających ofertę wspólną należy dane uzupełnić dla każdego wykonawcy.</w:t>
      </w:r>
    </w:p>
    <w:p w14:paraId="10B8C7BE" w14:textId="77777777" w:rsidR="00695783" w:rsidRPr="00851481" w:rsidRDefault="00695783" w:rsidP="00851481">
      <w:pPr>
        <w:spacing w:after="120" w:line="276" w:lineRule="auto"/>
        <w:rPr>
          <w:rFonts w:cs="Calibri"/>
          <w:sz w:val="24"/>
          <w:szCs w:val="24"/>
        </w:rPr>
      </w:pPr>
      <w:r w:rsidRPr="00851481">
        <w:rPr>
          <w:rFonts w:cs="Calibri"/>
          <w:noProof/>
          <w:sz w:val="24"/>
          <w:szCs w:val="24"/>
        </w:rPr>
        <w:drawing>
          <wp:inline distT="0" distB="0" distL="0" distR="0" wp14:anchorId="5551DBE5" wp14:editId="406DC472">
            <wp:extent cx="123825" cy="152400"/>
            <wp:effectExtent l="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481">
        <w:rPr>
          <w:rFonts w:cs="Calibri"/>
          <w:sz w:val="24"/>
          <w:szCs w:val="24"/>
        </w:rPr>
        <w:t xml:space="preserve">  mikro przedsiębiorstwem </w:t>
      </w:r>
    </w:p>
    <w:p w14:paraId="1CD56191" w14:textId="77777777" w:rsidR="00695783" w:rsidRPr="00851481" w:rsidRDefault="00695783" w:rsidP="00851481">
      <w:pPr>
        <w:spacing w:after="120" w:line="276" w:lineRule="auto"/>
        <w:rPr>
          <w:rFonts w:cs="Calibri"/>
          <w:sz w:val="24"/>
          <w:szCs w:val="24"/>
        </w:rPr>
      </w:pPr>
      <w:r w:rsidRPr="00851481">
        <w:rPr>
          <w:rFonts w:cs="Calibri"/>
          <w:noProof/>
          <w:sz w:val="24"/>
          <w:szCs w:val="24"/>
        </w:rPr>
        <w:drawing>
          <wp:inline distT="0" distB="0" distL="0" distR="0" wp14:anchorId="4E16249A" wp14:editId="428703F5">
            <wp:extent cx="123825" cy="152400"/>
            <wp:effectExtent l="0" t="0" r="0" b="0"/>
            <wp:docPr id="3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481">
        <w:rPr>
          <w:rFonts w:cs="Calibri"/>
          <w:sz w:val="24"/>
          <w:szCs w:val="24"/>
        </w:rPr>
        <w:t xml:space="preserve">  małym przedsiębiorstwem </w:t>
      </w:r>
    </w:p>
    <w:p w14:paraId="22309940" w14:textId="77777777" w:rsidR="00695783" w:rsidRPr="00851481" w:rsidRDefault="00695783" w:rsidP="00851481">
      <w:pPr>
        <w:spacing w:after="120" w:line="276" w:lineRule="auto"/>
        <w:rPr>
          <w:rFonts w:cs="Calibri"/>
          <w:sz w:val="24"/>
          <w:szCs w:val="24"/>
        </w:rPr>
      </w:pPr>
      <w:r w:rsidRPr="00851481">
        <w:rPr>
          <w:rFonts w:cs="Calibri"/>
          <w:noProof/>
          <w:sz w:val="24"/>
          <w:szCs w:val="24"/>
        </w:rPr>
        <w:drawing>
          <wp:inline distT="0" distB="0" distL="0" distR="0" wp14:anchorId="50AFA9F1" wp14:editId="7E175784">
            <wp:extent cx="123825" cy="152400"/>
            <wp:effectExtent l="0" t="0" r="0" b="0"/>
            <wp:docPr id="4" name="Obra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481">
        <w:rPr>
          <w:rFonts w:cs="Calibri"/>
          <w:b/>
          <w:color w:val="000000"/>
          <w:sz w:val="24"/>
          <w:szCs w:val="24"/>
        </w:rPr>
        <w:t xml:space="preserve"> </w:t>
      </w:r>
      <w:r w:rsidRPr="00851481">
        <w:rPr>
          <w:rFonts w:cs="Calibri"/>
          <w:sz w:val="24"/>
          <w:szCs w:val="24"/>
        </w:rPr>
        <w:t>średnim przedsiębiorstwem</w:t>
      </w:r>
    </w:p>
    <w:p w14:paraId="23FB55FB" w14:textId="77777777" w:rsidR="00695783" w:rsidRPr="00851481" w:rsidRDefault="00695783" w:rsidP="00851481">
      <w:pPr>
        <w:spacing w:after="120" w:line="276" w:lineRule="auto"/>
        <w:rPr>
          <w:rFonts w:cs="Calibri"/>
          <w:sz w:val="24"/>
          <w:szCs w:val="24"/>
        </w:rPr>
      </w:pPr>
      <w:r w:rsidRPr="00851481">
        <w:rPr>
          <w:rFonts w:cs="Calibri"/>
          <w:noProof/>
          <w:sz w:val="24"/>
          <w:szCs w:val="24"/>
        </w:rPr>
        <w:drawing>
          <wp:inline distT="0" distB="0" distL="0" distR="0" wp14:anchorId="60856268" wp14:editId="781D0891">
            <wp:extent cx="129540" cy="152400"/>
            <wp:effectExtent l="0" t="0" r="0" b="0"/>
            <wp:docPr id="5" name="Obraz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481">
        <w:rPr>
          <w:rFonts w:cs="Calibri"/>
          <w:sz w:val="24"/>
          <w:szCs w:val="24"/>
        </w:rPr>
        <w:t xml:space="preserve">  jednoosobowa działalność gospodarcza</w:t>
      </w:r>
    </w:p>
    <w:p w14:paraId="324939AE" w14:textId="1A3C783B" w:rsidR="00695783" w:rsidRPr="00851481" w:rsidRDefault="00695783" w:rsidP="00851481">
      <w:pPr>
        <w:spacing w:after="120" w:line="276" w:lineRule="auto"/>
        <w:rPr>
          <w:rFonts w:cs="Calibri"/>
          <w:sz w:val="24"/>
          <w:szCs w:val="24"/>
        </w:rPr>
      </w:pPr>
      <w:r w:rsidRPr="00851481">
        <w:rPr>
          <w:rFonts w:cs="Calibri"/>
          <w:noProof/>
          <w:sz w:val="24"/>
          <w:szCs w:val="24"/>
        </w:rPr>
        <w:drawing>
          <wp:inline distT="0" distB="0" distL="0" distR="0" wp14:anchorId="0CDEAC3F" wp14:editId="5582B33E">
            <wp:extent cx="129540" cy="152400"/>
            <wp:effectExtent l="0" t="0" r="0" b="0"/>
            <wp:docPr id="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481">
        <w:rPr>
          <w:rFonts w:cs="Calibri"/>
          <w:sz w:val="24"/>
          <w:szCs w:val="24"/>
        </w:rPr>
        <w:t xml:space="preserve">  osoba fizyczna </w:t>
      </w:r>
      <w:r w:rsidR="0062712F" w:rsidRPr="00851481">
        <w:rPr>
          <w:rFonts w:cs="Calibri"/>
          <w:sz w:val="24"/>
          <w:szCs w:val="24"/>
        </w:rPr>
        <w:t>nieprowadząca</w:t>
      </w:r>
      <w:r w:rsidRPr="00851481">
        <w:rPr>
          <w:rFonts w:cs="Calibri"/>
          <w:sz w:val="24"/>
          <w:szCs w:val="24"/>
        </w:rPr>
        <w:t xml:space="preserve"> działalności gospodarczej</w:t>
      </w:r>
    </w:p>
    <w:p w14:paraId="51D9940C" w14:textId="77777777" w:rsidR="00695783" w:rsidRPr="00851481" w:rsidRDefault="00695783" w:rsidP="00851481">
      <w:pPr>
        <w:spacing w:after="120" w:line="276" w:lineRule="auto"/>
        <w:rPr>
          <w:rFonts w:cs="Calibri"/>
          <w:sz w:val="24"/>
          <w:szCs w:val="24"/>
        </w:rPr>
      </w:pPr>
      <w:r w:rsidRPr="00851481">
        <w:rPr>
          <w:rFonts w:cs="Calibri"/>
          <w:noProof/>
          <w:sz w:val="24"/>
          <w:szCs w:val="24"/>
        </w:rPr>
        <w:drawing>
          <wp:inline distT="0" distB="0" distL="0" distR="0" wp14:anchorId="122340DF" wp14:editId="6D7C5B57">
            <wp:extent cx="129540" cy="15240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481">
        <w:rPr>
          <w:rFonts w:cs="Calibri"/>
          <w:sz w:val="24"/>
          <w:szCs w:val="24"/>
        </w:rPr>
        <w:t xml:space="preserve">  inny rodzaj</w:t>
      </w:r>
    </w:p>
    <w:p w14:paraId="26BC6FA2" w14:textId="047F1517" w:rsidR="00695783" w:rsidRPr="00851481" w:rsidRDefault="00695783" w:rsidP="00851481">
      <w:pPr>
        <w:pStyle w:val="Zwykytekst1"/>
        <w:numPr>
          <w:ilvl w:val="0"/>
          <w:numId w:val="11"/>
        </w:numPr>
        <w:spacing w:after="120" w:line="276" w:lineRule="auto"/>
        <w:ind w:left="357" w:hanging="357"/>
        <w:rPr>
          <w:rFonts w:ascii="Calibri" w:hAnsi="Calibri" w:cs="Calibri"/>
          <w:sz w:val="24"/>
          <w:szCs w:val="24"/>
        </w:rPr>
      </w:pPr>
      <w:bookmarkStart w:id="3" w:name="_Hlk46217871_kopia_1"/>
      <w:bookmarkEnd w:id="3"/>
      <w:r w:rsidRPr="00851481">
        <w:rPr>
          <w:rFonts w:ascii="Calibri" w:hAnsi="Calibri" w:cs="Calibri"/>
          <w:sz w:val="24"/>
          <w:szCs w:val="24"/>
        </w:rPr>
        <w:t>Informacja dotycząca tajemnicy przedsiębiorstwa</w:t>
      </w:r>
      <w:r w:rsidR="00561E4A">
        <w:rPr>
          <w:rStyle w:val="Odwoanieprzypisudolnego"/>
          <w:rFonts w:ascii="Calibri" w:hAnsi="Calibri" w:cs="Calibri"/>
          <w:sz w:val="24"/>
          <w:szCs w:val="24"/>
        </w:rPr>
        <w:footnoteReference w:id="6"/>
      </w:r>
      <w:r w:rsidRPr="00851481">
        <w:rPr>
          <w:rFonts w:ascii="Calibri" w:hAnsi="Calibri" w:cs="Calibri"/>
          <w:sz w:val="24"/>
          <w:szCs w:val="24"/>
        </w:rPr>
        <w:t xml:space="preserve">: </w:t>
      </w:r>
    </w:p>
    <w:p w14:paraId="261357D2" w14:textId="14049784" w:rsidR="00CA6358" w:rsidRPr="00851481" w:rsidRDefault="00695783" w:rsidP="00851481">
      <w:pPr>
        <w:pStyle w:val="Zwykytekst1"/>
        <w:spacing w:after="120" w:line="276" w:lineRule="auto"/>
        <w:ind w:left="357"/>
        <w:rPr>
          <w:rFonts w:ascii="Calibri" w:hAnsi="Calibri" w:cs="Calibri"/>
          <w:sz w:val="24"/>
          <w:szCs w:val="24"/>
        </w:rPr>
      </w:pPr>
      <w:r w:rsidRPr="00851481">
        <w:rPr>
          <w:rFonts w:ascii="Calibri" w:hAnsi="Calibri" w:cs="Calibri"/>
          <w:sz w:val="24"/>
          <w:szCs w:val="24"/>
        </w:rPr>
        <w:t>Informacje w plikach o nazwie: ……………… stanowiące załączniki do niniejszej oferty stanowią tajemnicę przedsiębiorstwa.</w:t>
      </w:r>
    </w:p>
    <w:p w14:paraId="0F47B63E" w14:textId="01B8AF2D" w:rsidR="00E33105" w:rsidRDefault="00E33105" w:rsidP="00E33105">
      <w:pPr>
        <w:pStyle w:val="Zwykytekst1"/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Załączniki – w oparciu o treść Specyfikacji Warunków Zamówienia w szczególności pkt 19.29</w:t>
      </w:r>
    </w:p>
    <w:p w14:paraId="3BC12C1A" w14:textId="77777777" w:rsidR="00E33105" w:rsidRDefault="00E33105" w:rsidP="00E33105">
      <w:pPr>
        <w:pStyle w:val="Zwykytekst1"/>
        <w:numPr>
          <w:ilvl w:val="3"/>
          <w:numId w:val="11"/>
        </w:numPr>
        <w:spacing w:after="120" w:line="276" w:lineRule="auto"/>
        <w:ind w:left="426"/>
        <w:rPr>
          <w:rFonts w:ascii="Calibri" w:hAnsi="Calibri" w:cs="Calibri"/>
          <w:sz w:val="24"/>
          <w:szCs w:val="24"/>
        </w:rPr>
      </w:pPr>
      <w:r w:rsidRPr="00E33105">
        <w:rPr>
          <w:rFonts w:ascii="Calibri" w:hAnsi="Calibri" w:cs="Calibri"/>
          <w:sz w:val="24"/>
          <w:szCs w:val="24"/>
        </w:rPr>
        <w:t>Harmonogramy, o których mowa w OPZ (załącznik nr 2 do SWZ)</w:t>
      </w:r>
    </w:p>
    <w:p w14:paraId="5A1C8186" w14:textId="1CDD271C" w:rsidR="00E33105" w:rsidRDefault="00E33105" w:rsidP="00E33105">
      <w:pPr>
        <w:pStyle w:val="Zwykytekst1"/>
        <w:numPr>
          <w:ilvl w:val="3"/>
          <w:numId w:val="11"/>
        </w:numPr>
        <w:spacing w:after="120" w:line="276" w:lineRule="auto"/>
        <w:ind w:left="426"/>
        <w:rPr>
          <w:rFonts w:ascii="Calibri" w:hAnsi="Calibri" w:cs="Calibri"/>
          <w:sz w:val="24"/>
          <w:szCs w:val="24"/>
        </w:rPr>
      </w:pPr>
      <w:r w:rsidRPr="00E33105">
        <w:rPr>
          <w:rFonts w:ascii="Calibri" w:hAnsi="Calibri" w:cs="Calibri"/>
          <w:sz w:val="24"/>
          <w:szCs w:val="24"/>
        </w:rPr>
        <w:t xml:space="preserve">Wykaz osób wraz z oświadczeniem w sprawie kryterium oceny </w:t>
      </w:r>
      <w:r w:rsidR="0062712F" w:rsidRPr="00E33105">
        <w:rPr>
          <w:rFonts w:ascii="Calibri" w:hAnsi="Calibri" w:cs="Calibri"/>
          <w:sz w:val="24"/>
          <w:szCs w:val="24"/>
        </w:rPr>
        <w:t>ofert –</w:t>
      </w:r>
      <w:r w:rsidRPr="00E33105">
        <w:rPr>
          <w:rFonts w:ascii="Calibri" w:hAnsi="Calibri" w:cs="Calibri"/>
          <w:sz w:val="24"/>
          <w:szCs w:val="24"/>
        </w:rPr>
        <w:t xml:space="preserve"> załącznik nr 8 do SWZ</w:t>
      </w:r>
    </w:p>
    <w:p w14:paraId="0B754D74" w14:textId="01A2B87E" w:rsidR="00914412" w:rsidRPr="00914412" w:rsidRDefault="00914412" w:rsidP="0062712F">
      <w:pPr>
        <w:pStyle w:val="Zwykytekst1"/>
        <w:numPr>
          <w:ilvl w:val="3"/>
          <w:numId w:val="11"/>
        </w:numPr>
        <w:tabs>
          <w:tab w:val="clear" w:pos="0"/>
          <w:tab w:val="left" w:leader="dot" w:pos="8505"/>
        </w:tabs>
        <w:spacing w:after="120" w:line="276" w:lineRule="auto"/>
        <w:ind w:left="426"/>
        <w:rPr>
          <w:rFonts w:ascii="Calibri" w:hAnsi="Calibri" w:cs="Calibri"/>
          <w:sz w:val="24"/>
          <w:szCs w:val="24"/>
        </w:rPr>
      </w:pPr>
      <w:r w:rsidRPr="00914412">
        <w:rPr>
          <w:rFonts w:ascii="Calibri" w:hAnsi="Calibri" w:cs="Calibri"/>
          <w:sz w:val="24"/>
          <w:szCs w:val="24"/>
        </w:rPr>
        <w:t>Propozycję szczegółowej struktury raportu diagnostycznego, o którym mowa w OPZ (załącznik nr 2 do SWZ).</w:t>
      </w:r>
    </w:p>
    <w:p w14:paraId="09A85D61" w14:textId="59B9BFEE" w:rsidR="00651335" w:rsidRDefault="00651335" w:rsidP="00651335">
      <w:pPr>
        <w:pStyle w:val="Zwykytekst1"/>
        <w:numPr>
          <w:ilvl w:val="3"/>
          <w:numId w:val="11"/>
        </w:numPr>
        <w:tabs>
          <w:tab w:val="left" w:leader="dot" w:pos="5670"/>
        </w:tabs>
        <w:spacing w:after="120" w:line="276" w:lineRule="auto"/>
        <w:ind w:left="425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</w:p>
    <w:p w14:paraId="488B7FB8" w14:textId="3CA31D42" w:rsidR="00651335" w:rsidRDefault="00651335" w:rsidP="00651335">
      <w:pPr>
        <w:pStyle w:val="Zwykytekst1"/>
        <w:numPr>
          <w:ilvl w:val="3"/>
          <w:numId w:val="11"/>
        </w:numPr>
        <w:tabs>
          <w:tab w:val="left" w:leader="dot" w:pos="5670"/>
        </w:tabs>
        <w:spacing w:after="120" w:line="276" w:lineRule="auto"/>
        <w:ind w:left="425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</w:p>
    <w:p w14:paraId="7C4864FE" w14:textId="2B7A62DC" w:rsidR="00651335" w:rsidRDefault="00651335" w:rsidP="00651335">
      <w:pPr>
        <w:pStyle w:val="Zwykytekst1"/>
        <w:numPr>
          <w:ilvl w:val="3"/>
          <w:numId w:val="11"/>
        </w:numPr>
        <w:tabs>
          <w:tab w:val="left" w:leader="dot" w:pos="5670"/>
        </w:tabs>
        <w:spacing w:after="120" w:line="276" w:lineRule="auto"/>
        <w:ind w:left="425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</w:p>
    <w:p w14:paraId="633A6A07" w14:textId="54FEFDAB" w:rsidR="00651335" w:rsidRPr="00E33105" w:rsidRDefault="00651335" w:rsidP="00651335">
      <w:pPr>
        <w:pStyle w:val="Zwykytekst1"/>
        <w:numPr>
          <w:ilvl w:val="3"/>
          <w:numId w:val="11"/>
        </w:numPr>
        <w:tabs>
          <w:tab w:val="left" w:leader="dot" w:pos="5670"/>
        </w:tabs>
        <w:spacing w:after="120" w:line="276" w:lineRule="auto"/>
        <w:ind w:left="425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</w:t>
      </w:r>
    </w:p>
    <w:p w14:paraId="7121F564" w14:textId="77777777" w:rsidR="00E33105" w:rsidRDefault="00E33105" w:rsidP="00851481">
      <w:pPr>
        <w:pStyle w:val="Zwykytekst1"/>
        <w:spacing w:after="120" w:line="276" w:lineRule="auto"/>
        <w:ind w:firstLine="3960"/>
        <w:rPr>
          <w:rFonts w:ascii="Calibri" w:hAnsi="Calibri" w:cs="Calibri"/>
          <w:sz w:val="24"/>
          <w:szCs w:val="24"/>
        </w:rPr>
      </w:pPr>
    </w:p>
    <w:p w14:paraId="22EF3AA1" w14:textId="4D2720CB" w:rsidR="00695783" w:rsidRPr="00851481" w:rsidRDefault="00695783" w:rsidP="00651335">
      <w:pPr>
        <w:pStyle w:val="Zwykytekst1"/>
        <w:spacing w:after="120" w:line="276" w:lineRule="auto"/>
        <w:rPr>
          <w:rFonts w:ascii="Calibri" w:hAnsi="Calibri" w:cs="Calibri"/>
          <w:sz w:val="24"/>
          <w:szCs w:val="24"/>
        </w:rPr>
      </w:pPr>
      <w:r w:rsidRPr="00851481">
        <w:rPr>
          <w:rFonts w:ascii="Calibri" w:hAnsi="Calibri" w:cs="Calibri"/>
          <w:sz w:val="24"/>
          <w:szCs w:val="24"/>
        </w:rPr>
        <w:t>_____________________________</w:t>
      </w:r>
    </w:p>
    <w:p w14:paraId="4508D2AC" w14:textId="1A4E12FA" w:rsidR="00695783" w:rsidRPr="00851481" w:rsidRDefault="00695783" w:rsidP="00651335">
      <w:pPr>
        <w:pStyle w:val="Zwykytekst1"/>
        <w:spacing w:after="120" w:line="276" w:lineRule="auto"/>
        <w:rPr>
          <w:rFonts w:ascii="Calibri" w:hAnsi="Calibri" w:cs="Calibri"/>
          <w:sz w:val="24"/>
          <w:szCs w:val="24"/>
        </w:rPr>
      </w:pPr>
      <w:r w:rsidRPr="00851481">
        <w:rPr>
          <w:rFonts w:ascii="Calibri" w:hAnsi="Calibri" w:cs="Calibri"/>
          <w:sz w:val="24"/>
          <w:szCs w:val="24"/>
        </w:rPr>
        <w:t>(podpis osobisty lub podpis zaufany Wykonawcy/Wykonawców)</w:t>
      </w:r>
    </w:p>
    <w:p w14:paraId="7E86EB12" w14:textId="77777777" w:rsidR="00695783" w:rsidRPr="00851481" w:rsidRDefault="00695783" w:rsidP="00851481">
      <w:pPr>
        <w:pStyle w:val="Zwykytekst1"/>
        <w:spacing w:after="120" w:line="276" w:lineRule="auto"/>
        <w:ind w:firstLine="3958"/>
        <w:rPr>
          <w:rFonts w:ascii="Calibri" w:hAnsi="Calibri" w:cs="Calibri"/>
          <w:sz w:val="24"/>
          <w:szCs w:val="24"/>
        </w:rPr>
      </w:pPr>
    </w:p>
    <w:p w14:paraId="18F50289" w14:textId="77777777" w:rsidR="00695783" w:rsidRPr="00851481" w:rsidRDefault="00695783" w:rsidP="00851481">
      <w:pPr>
        <w:spacing w:after="120" w:line="276" w:lineRule="auto"/>
        <w:rPr>
          <w:rFonts w:cs="Calibri"/>
          <w:sz w:val="24"/>
          <w:szCs w:val="24"/>
        </w:rPr>
      </w:pPr>
      <w:r w:rsidRPr="00851481">
        <w:rPr>
          <w:rFonts w:cs="Calibri"/>
          <w:sz w:val="24"/>
          <w:szCs w:val="24"/>
        </w:rPr>
        <w:t xml:space="preserve">Przez podpis należy rozumieć: podpis kwalifikowany lub podpis osobisty lub podpis zaufany </w:t>
      </w:r>
    </w:p>
    <w:p w14:paraId="0A6EF1F4" w14:textId="77777777" w:rsidR="00695783" w:rsidRPr="00851481" w:rsidRDefault="00695783" w:rsidP="00851481">
      <w:pPr>
        <w:pStyle w:val="Zwykytekst1"/>
        <w:spacing w:after="120" w:line="276" w:lineRule="auto"/>
        <w:rPr>
          <w:rFonts w:ascii="Calibri" w:hAnsi="Calibri" w:cs="Calibri"/>
          <w:sz w:val="24"/>
          <w:szCs w:val="24"/>
        </w:rPr>
      </w:pPr>
    </w:p>
    <w:p w14:paraId="05B71D95" w14:textId="77777777" w:rsidR="00651335" w:rsidRDefault="00651335" w:rsidP="00851481">
      <w:pPr>
        <w:spacing w:after="120" w:line="276" w:lineRule="auto"/>
        <w:rPr>
          <w:rFonts w:cs="Calibri"/>
          <w:b/>
          <w:sz w:val="24"/>
          <w:szCs w:val="24"/>
        </w:rPr>
      </w:pPr>
    </w:p>
    <w:p w14:paraId="32E96B27" w14:textId="782AD218" w:rsidR="00695783" w:rsidRPr="00851481" w:rsidRDefault="00695783" w:rsidP="00851481">
      <w:pPr>
        <w:spacing w:after="120" w:line="276" w:lineRule="auto"/>
        <w:rPr>
          <w:rFonts w:cs="Calibri"/>
          <w:bCs/>
          <w:sz w:val="24"/>
          <w:szCs w:val="24"/>
        </w:rPr>
      </w:pPr>
      <w:r w:rsidRPr="00851481">
        <w:rPr>
          <w:rFonts w:cs="Calibri"/>
          <w:b/>
          <w:sz w:val="24"/>
          <w:szCs w:val="24"/>
        </w:rPr>
        <w:t xml:space="preserve">Informacja dla </w:t>
      </w:r>
      <w:r w:rsidR="00651335">
        <w:rPr>
          <w:rFonts w:cs="Calibri"/>
          <w:b/>
          <w:sz w:val="24"/>
          <w:szCs w:val="24"/>
        </w:rPr>
        <w:t>W</w:t>
      </w:r>
      <w:r w:rsidRPr="00851481">
        <w:rPr>
          <w:rFonts w:cs="Calibri"/>
          <w:b/>
          <w:sz w:val="24"/>
          <w:szCs w:val="24"/>
        </w:rPr>
        <w:t>ykonawcy:</w:t>
      </w:r>
      <w:r w:rsidRPr="00851481">
        <w:rPr>
          <w:rFonts w:cs="Calibri"/>
          <w:bCs/>
          <w:sz w:val="24"/>
          <w:szCs w:val="24"/>
        </w:rPr>
        <w:t xml:space="preserve"> </w:t>
      </w:r>
    </w:p>
    <w:p w14:paraId="3FC074E9" w14:textId="1DCACA46" w:rsidR="00695783" w:rsidRPr="00851481" w:rsidRDefault="00695783" w:rsidP="00851481">
      <w:pPr>
        <w:spacing w:after="120" w:line="276" w:lineRule="auto"/>
        <w:rPr>
          <w:rFonts w:cs="Calibri"/>
          <w:bCs/>
          <w:sz w:val="24"/>
          <w:szCs w:val="24"/>
        </w:rPr>
      </w:pPr>
      <w:r w:rsidRPr="00851481">
        <w:rPr>
          <w:rFonts w:cs="Calibri"/>
          <w:bCs/>
          <w:sz w:val="24"/>
          <w:szCs w:val="24"/>
        </w:rPr>
        <w:t>Formularz oferty musi być podpisany przez osobę lub osoby uprawnione do reprezentowania firmy.</w:t>
      </w:r>
    </w:p>
    <w:p w14:paraId="4054DA25" w14:textId="34840503" w:rsidR="00694628" w:rsidRPr="00A76C97" w:rsidRDefault="00694628" w:rsidP="0095792D">
      <w:pPr>
        <w:tabs>
          <w:tab w:val="left" w:leader="dot" w:pos="8505"/>
        </w:tabs>
        <w:spacing w:before="240" w:after="120"/>
        <w:rPr>
          <w:sz w:val="24"/>
          <w:szCs w:val="24"/>
        </w:rPr>
      </w:pPr>
    </w:p>
    <w:sectPr w:rsidR="00694628" w:rsidRPr="00A76C97" w:rsidSect="006C0C01">
      <w:type w:val="continuous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2BCD9" w14:textId="77777777" w:rsidR="00D25C81" w:rsidRDefault="00D25C81" w:rsidP="002401D0">
      <w:pPr>
        <w:spacing w:after="0" w:line="240" w:lineRule="auto"/>
      </w:pPr>
      <w:r>
        <w:separator/>
      </w:r>
    </w:p>
    <w:p w14:paraId="74638401" w14:textId="77777777" w:rsidR="00D25C81" w:rsidRDefault="00D25C81"/>
  </w:endnote>
  <w:endnote w:type="continuationSeparator" w:id="0">
    <w:p w14:paraId="397D1A7D" w14:textId="77777777" w:rsidR="00D25C81" w:rsidRDefault="00D25C81" w:rsidP="002401D0">
      <w:pPr>
        <w:spacing w:after="0" w:line="240" w:lineRule="auto"/>
      </w:pPr>
      <w:r>
        <w:continuationSeparator/>
      </w:r>
    </w:p>
    <w:p w14:paraId="0F6E0814" w14:textId="77777777" w:rsidR="00D25C81" w:rsidRDefault="00D25C81"/>
  </w:endnote>
  <w:endnote w:type="continuationNotice" w:id="1">
    <w:p w14:paraId="14590AED" w14:textId="77777777" w:rsidR="00D25C81" w:rsidRDefault="00D25C81">
      <w:pPr>
        <w:spacing w:after="0" w:line="240" w:lineRule="auto"/>
      </w:pPr>
    </w:p>
    <w:p w14:paraId="3704D215" w14:textId="77777777" w:rsidR="00D25C81" w:rsidRDefault="00D25C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6532504"/>
      <w:docPartObj>
        <w:docPartGallery w:val="Page Numbers (Bottom of Page)"/>
        <w:docPartUnique/>
      </w:docPartObj>
    </w:sdtPr>
    <w:sdtEndPr/>
    <w:sdtContent>
      <w:p w14:paraId="3C27E3ED" w14:textId="4E402367" w:rsidR="0046117C" w:rsidRDefault="004611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A0BA25" w14:textId="7EC934DF" w:rsidR="005939AA" w:rsidRPr="0046117C" w:rsidRDefault="005939AA" w:rsidP="0046117C">
    <w:pPr>
      <w:tabs>
        <w:tab w:val="center" w:pos="4536"/>
        <w:tab w:val="right" w:pos="9072"/>
      </w:tabs>
      <w:spacing w:before="120" w:after="0" w:line="240" w:lineRule="auto"/>
      <w:contextualSpacing/>
      <w:rPr>
        <w:rFonts w:cs="Calibri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37B15" w14:textId="6D537FC8" w:rsidR="0046117C" w:rsidRPr="0046117C" w:rsidRDefault="0046117C" w:rsidP="0046117C">
    <w:pPr>
      <w:tabs>
        <w:tab w:val="center" w:pos="4536"/>
        <w:tab w:val="right" w:pos="9072"/>
      </w:tabs>
      <w:spacing w:before="120" w:after="0" w:line="240" w:lineRule="auto"/>
      <w:contextualSpacing/>
      <w:rPr>
        <w:rFonts w:cs="Calibri"/>
        <w:sz w:val="24"/>
        <w:szCs w:val="24"/>
      </w:rPr>
    </w:pPr>
    <w:r w:rsidRPr="0046117C">
      <w:rPr>
        <w:rFonts w:cs="Calibri"/>
        <w:noProof/>
        <w:sz w:val="24"/>
        <w:szCs w:val="24"/>
      </w:rPr>
      <w:drawing>
        <wp:inline distT="0" distB="0" distL="0" distR="0" wp14:anchorId="1513CEBC" wp14:editId="33EEBE64">
          <wp:extent cx="1461814" cy="648000"/>
          <wp:effectExtent l="0" t="0" r="0" b="0"/>
          <wp:docPr id="485078315" name="Obraz 485078315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" t="3" r="905" b="16905"/>
                  <a:stretch/>
                </pic:blipFill>
                <pic:spPr bwMode="auto">
                  <a:xfrm>
                    <a:off x="0" y="0"/>
                    <a:ext cx="1464838" cy="6493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6117C">
      <w:rPr>
        <w:rFonts w:cs="Calibri"/>
        <w:sz w:val="24"/>
        <w:szCs w:val="24"/>
      </w:rPr>
      <w:tab/>
    </w:r>
    <w:r w:rsidRPr="0046117C">
      <w:rPr>
        <w:rFonts w:cs="Calibri"/>
        <w:sz w:val="24"/>
        <w:szCs w:val="24"/>
      </w:rPr>
      <w:tab/>
    </w:r>
    <w:r w:rsidRPr="0046117C">
      <w:rPr>
        <w:rFonts w:cs="Calibri"/>
        <w:noProof/>
        <w:sz w:val="24"/>
        <w:szCs w:val="24"/>
      </w:rPr>
      <w:drawing>
        <wp:inline distT="0" distB="0" distL="0" distR="0" wp14:anchorId="690ACFBA" wp14:editId="5ED004C2">
          <wp:extent cx="1710796" cy="324000"/>
          <wp:effectExtent l="0" t="0" r="3810" b="0"/>
          <wp:docPr id="1092896306" name="Obraz 1" descr="Logo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622355" name="Obraz 1" descr="Logo Urzędu Komunikacji Elektronicznej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1441" b="-52047"/>
                  <a:stretch/>
                </pic:blipFill>
                <pic:spPr bwMode="auto">
                  <a:xfrm>
                    <a:off x="0" y="0"/>
                    <a:ext cx="1734066" cy="3284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49BE3" w14:textId="77777777" w:rsidR="00D25C81" w:rsidRDefault="00D25C81" w:rsidP="002401D0">
      <w:pPr>
        <w:spacing w:after="0" w:line="240" w:lineRule="auto"/>
      </w:pPr>
      <w:r>
        <w:separator/>
      </w:r>
    </w:p>
    <w:p w14:paraId="747CF39B" w14:textId="77777777" w:rsidR="00D25C81" w:rsidRDefault="00D25C81"/>
  </w:footnote>
  <w:footnote w:type="continuationSeparator" w:id="0">
    <w:p w14:paraId="59F740D8" w14:textId="77777777" w:rsidR="00D25C81" w:rsidRDefault="00D25C81" w:rsidP="002401D0">
      <w:pPr>
        <w:spacing w:after="0" w:line="240" w:lineRule="auto"/>
      </w:pPr>
      <w:r>
        <w:continuationSeparator/>
      </w:r>
    </w:p>
    <w:p w14:paraId="7D7F7E26" w14:textId="77777777" w:rsidR="00D25C81" w:rsidRDefault="00D25C81"/>
  </w:footnote>
  <w:footnote w:type="continuationNotice" w:id="1">
    <w:p w14:paraId="6221995F" w14:textId="77777777" w:rsidR="00D25C81" w:rsidRDefault="00D25C81">
      <w:pPr>
        <w:spacing w:after="0" w:line="240" w:lineRule="auto"/>
      </w:pPr>
    </w:p>
    <w:p w14:paraId="3E05BCF6" w14:textId="77777777" w:rsidR="00D25C81" w:rsidRDefault="00D25C81"/>
  </w:footnote>
  <w:footnote w:id="2">
    <w:p w14:paraId="02E9EC79" w14:textId="353E668D" w:rsidR="0086730E" w:rsidRPr="0086730E" w:rsidRDefault="0086730E" w:rsidP="0086730E">
      <w:pPr>
        <w:pStyle w:val="Tekstprzypisudolnego"/>
        <w:spacing w:line="276" w:lineRule="auto"/>
        <w:rPr>
          <w:sz w:val="24"/>
          <w:szCs w:val="24"/>
        </w:rPr>
      </w:pPr>
      <w:r w:rsidRPr="0086730E">
        <w:rPr>
          <w:rStyle w:val="Odwoanieprzypisudolnego"/>
          <w:sz w:val="24"/>
          <w:szCs w:val="24"/>
        </w:rPr>
        <w:footnoteRef/>
      </w:r>
      <w:r w:rsidRPr="0086730E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86730E">
        <w:rPr>
          <w:sz w:val="24"/>
          <w:szCs w:val="24"/>
        </w:rPr>
        <w:t>iepotrzebne skreślić</w:t>
      </w:r>
      <w:r w:rsidR="00E44C08">
        <w:rPr>
          <w:sz w:val="24"/>
          <w:szCs w:val="24"/>
        </w:rPr>
        <w:t>.</w:t>
      </w:r>
    </w:p>
  </w:footnote>
  <w:footnote w:id="3">
    <w:p w14:paraId="6ECE7D9D" w14:textId="1DA099F1" w:rsidR="00E44C08" w:rsidRPr="00E44C08" w:rsidRDefault="00E44C08" w:rsidP="00E44C08">
      <w:pPr>
        <w:pStyle w:val="Tekstprzypisudolnego"/>
        <w:spacing w:after="120" w:line="276" w:lineRule="auto"/>
        <w:rPr>
          <w:sz w:val="24"/>
          <w:szCs w:val="24"/>
        </w:rPr>
      </w:pPr>
      <w:r w:rsidRPr="00E44C08">
        <w:rPr>
          <w:rStyle w:val="Odwoanieprzypisudolnego"/>
          <w:sz w:val="24"/>
          <w:szCs w:val="24"/>
        </w:rPr>
        <w:footnoteRef/>
      </w:r>
      <w:r w:rsidRPr="00E44C08">
        <w:rPr>
          <w:sz w:val="24"/>
          <w:szCs w:val="24"/>
        </w:rPr>
        <w:t xml:space="preserve"> </w:t>
      </w:r>
      <w:r>
        <w:rPr>
          <w:sz w:val="24"/>
          <w:szCs w:val="24"/>
        </w:rPr>
        <w:t>Niepotrzebne skreślić.</w:t>
      </w:r>
    </w:p>
  </w:footnote>
  <w:footnote w:id="4">
    <w:p w14:paraId="1EE10C39" w14:textId="3A322B11" w:rsidR="00561E4A" w:rsidRPr="00561E4A" w:rsidRDefault="00561E4A" w:rsidP="00561E4A">
      <w:pPr>
        <w:pStyle w:val="Tekstprzypisudolnego"/>
        <w:spacing w:after="120" w:line="276" w:lineRule="auto"/>
        <w:rPr>
          <w:sz w:val="24"/>
          <w:szCs w:val="24"/>
        </w:rPr>
      </w:pPr>
      <w:r w:rsidRPr="00561E4A">
        <w:rPr>
          <w:rStyle w:val="Odwoanieprzypisudolnego"/>
          <w:sz w:val="24"/>
          <w:szCs w:val="24"/>
        </w:rPr>
        <w:footnoteRef/>
      </w:r>
      <w:r w:rsidRPr="00561E4A">
        <w:rPr>
          <w:sz w:val="24"/>
          <w:szCs w:val="24"/>
        </w:rPr>
        <w:t xml:space="preserve"> W przypadku gdy </w:t>
      </w:r>
      <w:r w:rsidR="0016265F">
        <w:rPr>
          <w:sz w:val="24"/>
          <w:szCs w:val="24"/>
        </w:rPr>
        <w:t>W</w:t>
      </w:r>
      <w:r w:rsidRPr="00561E4A">
        <w:rPr>
          <w:sz w:val="24"/>
          <w:szCs w:val="24"/>
        </w:rPr>
        <w:t xml:space="preserve">ykonawca nie przekazuje danych osobowych innych niż bezpośrednio jego dotyczących lub zachodzi wyłączenie stosowania obowiązku informacyjnego, stosownie do artykułu 13 ustęp 4 lub artykułu 14 ustęp 5 RODO treści oświadczenia </w:t>
      </w:r>
      <w:r w:rsidR="0016265F">
        <w:rPr>
          <w:sz w:val="24"/>
          <w:szCs w:val="24"/>
        </w:rPr>
        <w:t>W</w:t>
      </w:r>
      <w:r w:rsidRPr="00561E4A">
        <w:rPr>
          <w:sz w:val="24"/>
          <w:szCs w:val="24"/>
        </w:rPr>
        <w:t>ykonawca nie składa - treść powyższego zapisu proszę wykreślić.</w:t>
      </w:r>
    </w:p>
  </w:footnote>
  <w:footnote w:id="5">
    <w:p w14:paraId="4E280C08" w14:textId="14817D95" w:rsidR="00561E4A" w:rsidRPr="00561E4A" w:rsidRDefault="00561E4A" w:rsidP="00561E4A">
      <w:pPr>
        <w:pStyle w:val="Tekstprzypisudolnego"/>
        <w:spacing w:after="120" w:line="276" w:lineRule="auto"/>
        <w:rPr>
          <w:rFonts w:cs="Calibri"/>
          <w:sz w:val="24"/>
          <w:szCs w:val="24"/>
        </w:rPr>
      </w:pPr>
      <w:r w:rsidRPr="00561E4A">
        <w:rPr>
          <w:rStyle w:val="Odwoanieprzypisudolnego"/>
          <w:rFonts w:cs="Calibri"/>
          <w:sz w:val="24"/>
          <w:szCs w:val="24"/>
        </w:rPr>
        <w:footnoteRef/>
      </w:r>
      <w:r w:rsidRPr="00561E4A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Z</w:t>
      </w:r>
      <w:r w:rsidRPr="00561E4A">
        <w:rPr>
          <w:rFonts w:cs="Calibri"/>
          <w:sz w:val="24"/>
          <w:szCs w:val="24"/>
        </w:rPr>
        <w:t xml:space="preserve">aznaczyć </w:t>
      </w:r>
      <w:r w:rsidR="0062712F" w:rsidRPr="00561E4A">
        <w:rPr>
          <w:rFonts w:cs="Calibri"/>
          <w:sz w:val="24"/>
          <w:szCs w:val="24"/>
        </w:rPr>
        <w:t>właściwe,</w:t>
      </w:r>
      <w:r w:rsidRPr="00561E4A">
        <w:rPr>
          <w:rFonts w:cs="Calibri"/>
          <w:sz w:val="24"/>
          <w:szCs w:val="24"/>
        </w:rPr>
        <w:t xml:space="preserve"> jeżeli dotyczy</w:t>
      </w:r>
      <w:r>
        <w:rPr>
          <w:rFonts w:cs="Calibri"/>
          <w:sz w:val="24"/>
          <w:szCs w:val="24"/>
        </w:rPr>
        <w:t>.</w:t>
      </w:r>
    </w:p>
  </w:footnote>
  <w:footnote w:id="6">
    <w:p w14:paraId="1A58C808" w14:textId="5F21EB01" w:rsidR="00561E4A" w:rsidRPr="00561E4A" w:rsidRDefault="00561E4A" w:rsidP="00561E4A">
      <w:pPr>
        <w:pStyle w:val="Tekstprzypisudolnego"/>
        <w:spacing w:after="120" w:line="276" w:lineRule="auto"/>
        <w:rPr>
          <w:sz w:val="24"/>
          <w:szCs w:val="24"/>
        </w:rPr>
      </w:pPr>
      <w:r w:rsidRPr="00561E4A">
        <w:rPr>
          <w:rStyle w:val="Odwoanieprzypisudolnego"/>
          <w:sz w:val="24"/>
          <w:szCs w:val="24"/>
        </w:rPr>
        <w:footnoteRef/>
      </w:r>
      <w:r w:rsidRPr="00561E4A">
        <w:rPr>
          <w:sz w:val="24"/>
          <w:szCs w:val="24"/>
        </w:rPr>
        <w:t xml:space="preserve"> Uzupełnić w przypadku, gdy informacje stanowią tajemnicę przedsiębiorstwa.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11B5C" w14:textId="77777777" w:rsidR="0046117C" w:rsidRDefault="0046117C" w:rsidP="0046117C">
    <w:pPr>
      <w:pStyle w:val="Nagwek"/>
      <w:tabs>
        <w:tab w:val="clear" w:pos="4536"/>
        <w:tab w:val="clear" w:pos="9072"/>
        <w:tab w:val="left" w:pos="2256"/>
      </w:tabs>
    </w:pPr>
    <w:r>
      <w:rPr>
        <w:noProof/>
      </w:rPr>
      <w:drawing>
        <wp:inline distT="0" distB="0" distL="0" distR="0" wp14:anchorId="7AF36E10" wp14:editId="67D24D40">
          <wp:extent cx="5760720" cy="795633"/>
          <wp:effectExtent l="0" t="0" r="0" b="5080"/>
          <wp:docPr id="353514317" name="Obraz 353514317" descr="Zestaw logotypów: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87573" name="Obraz 1" descr="Zestaw logotypów: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6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7D56F" w14:textId="77777777" w:rsidR="0046117C" w:rsidRDefault="0046117C" w:rsidP="0046117C">
    <w:pPr>
      <w:pStyle w:val="Nagwek"/>
      <w:jc w:val="center"/>
    </w:pPr>
    <w:r>
      <w:t>Budowa i rozwój systemu nadzoru rynku w zakresie dostępności</w:t>
    </w:r>
  </w:p>
  <w:p w14:paraId="724CF821" w14:textId="09EA90C1" w:rsidR="0046117C" w:rsidRDefault="0046117C" w:rsidP="0046117C">
    <w:pPr>
      <w:pStyle w:val="Nagwek"/>
      <w:jc w:val="center"/>
    </w:pPr>
    <w:r>
      <w:t>produktów i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292"/>
    <w:multiLevelType w:val="hybridMultilevel"/>
    <w:tmpl w:val="2BBE8174"/>
    <w:lvl w:ilvl="0" w:tplc="D09801D2">
      <w:start w:val="1"/>
      <w:numFmt w:val="upperRoman"/>
      <w:pStyle w:val="Styl4"/>
      <w:lvlText w:val="%1."/>
      <w:lvlJc w:val="left"/>
      <w:pPr>
        <w:ind w:left="-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11355F75"/>
    <w:multiLevelType w:val="multilevel"/>
    <w:tmpl w:val="E3EEC318"/>
    <w:lvl w:ilvl="0">
      <w:start w:val="1"/>
      <w:numFmt w:val="decimal"/>
      <w:pStyle w:val="Styl8"/>
      <w:lvlText w:val="%1."/>
      <w:lvlJc w:val="lef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ascii="Calibri" w:hAnsi="Calibri" w:cs="Calibri" w:hint="default"/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FD5754E"/>
    <w:multiLevelType w:val="multilevel"/>
    <w:tmpl w:val="0415001D"/>
    <w:styleLink w:val="Styl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40583F14"/>
    <w:multiLevelType w:val="hybridMultilevel"/>
    <w:tmpl w:val="107A74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A723B"/>
    <w:multiLevelType w:val="multilevel"/>
    <w:tmpl w:val="E9E0F7CE"/>
    <w:lvl w:ilvl="0">
      <w:start w:val="2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BCB6FF7"/>
    <w:multiLevelType w:val="multilevel"/>
    <w:tmpl w:val="705CEEE4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7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E15C4"/>
    <w:multiLevelType w:val="hybridMultilevel"/>
    <w:tmpl w:val="2878FDCA"/>
    <w:lvl w:ilvl="0" w:tplc="F05C947C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15342"/>
    <w:multiLevelType w:val="hybridMultilevel"/>
    <w:tmpl w:val="B0E830C6"/>
    <w:lvl w:ilvl="0" w:tplc="E05CA7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C5F16"/>
    <w:multiLevelType w:val="hybridMultilevel"/>
    <w:tmpl w:val="97BCA918"/>
    <w:lvl w:ilvl="0" w:tplc="C54445FE">
      <w:start w:val="1"/>
      <w:numFmt w:val="decimal"/>
      <w:pStyle w:val="Calibri12A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429F1"/>
    <w:multiLevelType w:val="hybridMultilevel"/>
    <w:tmpl w:val="8D683B8E"/>
    <w:lvl w:ilvl="0" w:tplc="4868267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858733407">
    <w:abstractNumId w:val="1"/>
  </w:num>
  <w:num w:numId="2" w16cid:durableId="5140846">
    <w:abstractNumId w:val="0"/>
  </w:num>
  <w:num w:numId="3" w16cid:durableId="61800487">
    <w:abstractNumId w:val="13"/>
  </w:num>
  <w:num w:numId="4" w16cid:durableId="930699015">
    <w:abstractNumId w:val="3"/>
  </w:num>
  <w:num w:numId="5" w16cid:durableId="1721661920">
    <w:abstractNumId w:val="8"/>
  </w:num>
  <w:num w:numId="6" w16cid:durableId="1410032842">
    <w:abstractNumId w:val="12"/>
  </w:num>
  <w:num w:numId="7" w16cid:durableId="602147943">
    <w:abstractNumId w:val="7"/>
  </w:num>
  <w:num w:numId="8" w16cid:durableId="1201556123">
    <w:abstractNumId w:val="9"/>
  </w:num>
  <w:num w:numId="9" w16cid:durableId="610356745">
    <w:abstractNumId w:val="2"/>
  </w:num>
  <w:num w:numId="10" w16cid:durableId="97213065">
    <w:abstractNumId w:val="11"/>
  </w:num>
  <w:num w:numId="11" w16cid:durableId="2004383264">
    <w:abstractNumId w:val="5"/>
  </w:num>
  <w:num w:numId="12" w16cid:durableId="1932931458">
    <w:abstractNumId w:val="6"/>
  </w:num>
  <w:num w:numId="13" w16cid:durableId="1861123163">
    <w:abstractNumId w:val="4"/>
  </w:num>
  <w:num w:numId="14" w16cid:durableId="591167257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0D"/>
    <w:rsid w:val="0000022B"/>
    <w:rsid w:val="00002102"/>
    <w:rsid w:val="00005544"/>
    <w:rsid w:val="00011335"/>
    <w:rsid w:val="00013A4C"/>
    <w:rsid w:val="00014022"/>
    <w:rsid w:val="000148A3"/>
    <w:rsid w:val="00015952"/>
    <w:rsid w:val="00017F3E"/>
    <w:rsid w:val="000245A8"/>
    <w:rsid w:val="00024811"/>
    <w:rsid w:val="00024DE6"/>
    <w:rsid w:val="0002607C"/>
    <w:rsid w:val="000261D9"/>
    <w:rsid w:val="00026438"/>
    <w:rsid w:val="000267FB"/>
    <w:rsid w:val="00027A58"/>
    <w:rsid w:val="00027A65"/>
    <w:rsid w:val="00027C17"/>
    <w:rsid w:val="00032059"/>
    <w:rsid w:val="000326AE"/>
    <w:rsid w:val="000336FF"/>
    <w:rsid w:val="00034F87"/>
    <w:rsid w:val="00040A04"/>
    <w:rsid w:val="000425FB"/>
    <w:rsid w:val="000426A9"/>
    <w:rsid w:val="0004378E"/>
    <w:rsid w:val="00043E90"/>
    <w:rsid w:val="00045853"/>
    <w:rsid w:val="00046058"/>
    <w:rsid w:val="000460DF"/>
    <w:rsid w:val="00047C1D"/>
    <w:rsid w:val="00047E90"/>
    <w:rsid w:val="00051935"/>
    <w:rsid w:val="000618B6"/>
    <w:rsid w:val="00064512"/>
    <w:rsid w:val="00064DA5"/>
    <w:rsid w:val="00065708"/>
    <w:rsid w:val="00067262"/>
    <w:rsid w:val="000673C9"/>
    <w:rsid w:val="000705AD"/>
    <w:rsid w:val="000719ED"/>
    <w:rsid w:val="00071C54"/>
    <w:rsid w:val="000735D5"/>
    <w:rsid w:val="00074CA3"/>
    <w:rsid w:val="000759C9"/>
    <w:rsid w:val="0007663D"/>
    <w:rsid w:val="00077D30"/>
    <w:rsid w:val="00081105"/>
    <w:rsid w:val="0008151D"/>
    <w:rsid w:val="000815BC"/>
    <w:rsid w:val="000824AF"/>
    <w:rsid w:val="00084E71"/>
    <w:rsid w:val="000862ED"/>
    <w:rsid w:val="000878EA"/>
    <w:rsid w:val="000926CD"/>
    <w:rsid w:val="000A164B"/>
    <w:rsid w:val="000A2A20"/>
    <w:rsid w:val="000A334D"/>
    <w:rsid w:val="000A3D23"/>
    <w:rsid w:val="000A4167"/>
    <w:rsid w:val="000A4551"/>
    <w:rsid w:val="000A5650"/>
    <w:rsid w:val="000A79A0"/>
    <w:rsid w:val="000B0443"/>
    <w:rsid w:val="000B0E4A"/>
    <w:rsid w:val="000B1D76"/>
    <w:rsid w:val="000B3ED0"/>
    <w:rsid w:val="000B406A"/>
    <w:rsid w:val="000B4F85"/>
    <w:rsid w:val="000B5508"/>
    <w:rsid w:val="000B5F72"/>
    <w:rsid w:val="000B7238"/>
    <w:rsid w:val="000B72AE"/>
    <w:rsid w:val="000C1716"/>
    <w:rsid w:val="000C2D7E"/>
    <w:rsid w:val="000C4D23"/>
    <w:rsid w:val="000C57FE"/>
    <w:rsid w:val="000C6D3E"/>
    <w:rsid w:val="000C7573"/>
    <w:rsid w:val="000C777C"/>
    <w:rsid w:val="000D0AAB"/>
    <w:rsid w:val="000D18FB"/>
    <w:rsid w:val="000D2532"/>
    <w:rsid w:val="000D37E9"/>
    <w:rsid w:val="000D544A"/>
    <w:rsid w:val="000D6784"/>
    <w:rsid w:val="000D7DE2"/>
    <w:rsid w:val="000E1998"/>
    <w:rsid w:val="000E24D9"/>
    <w:rsid w:val="000E6EC1"/>
    <w:rsid w:val="000F1A96"/>
    <w:rsid w:val="000F1AAA"/>
    <w:rsid w:val="000F2133"/>
    <w:rsid w:val="000F21E6"/>
    <w:rsid w:val="000F4FEC"/>
    <w:rsid w:val="000F500B"/>
    <w:rsid w:val="000F5CA8"/>
    <w:rsid w:val="000F66D4"/>
    <w:rsid w:val="000F7C73"/>
    <w:rsid w:val="001005B3"/>
    <w:rsid w:val="001005D6"/>
    <w:rsid w:val="00103B0B"/>
    <w:rsid w:val="001040DA"/>
    <w:rsid w:val="001065EF"/>
    <w:rsid w:val="001073CC"/>
    <w:rsid w:val="001109DD"/>
    <w:rsid w:val="00110B8A"/>
    <w:rsid w:val="001123FC"/>
    <w:rsid w:val="00113E8E"/>
    <w:rsid w:val="001155E9"/>
    <w:rsid w:val="001156AC"/>
    <w:rsid w:val="00117C2E"/>
    <w:rsid w:val="001207D4"/>
    <w:rsid w:val="00122F91"/>
    <w:rsid w:val="00124FC8"/>
    <w:rsid w:val="001269A5"/>
    <w:rsid w:val="00132066"/>
    <w:rsid w:val="0013400E"/>
    <w:rsid w:val="00134681"/>
    <w:rsid w:val="001346BF"/>
    <w:rsid w:val="0014322C"/>
    <w:rsid w:val="00143EEB"/>
    <w:rsid w:val="00143F1F"/>
    <w:rsid w:val="00146E54"/>
    <w:rsid w:val="001474A9"/>
    <w:rsid w:val="00151647"/>
    <w:rsid w:val="00153B29"/>
    <w:rsid w:val="00155006"/>
    <w:rsid w:val="001561CE"/>
    <w:rsid w:val="001561F8"/>
    <w:rsid w:val="00157FD6"/>
    <w:rsid w:val="0016265F"/>
    <w:rsid w:val="001626F5"/>
    <w:rsid w:val="00162881"/>
    <w:rsid w:val="00163220"/>
    <w:rsid w:val="00163C09"/>
    <w:rsid w:val="00164101"/>
    <w:rsid w:val="0016430B"/>
    <w:rsid w:val="00166C9E"/>
    <w:rsid w:val="001677F1"/>
    <w:rsid w:val="0017159E"/>
    <w:rsid w:val="001724F4"/>
    <w:rsid w:val="001745D5"/>
    <w:rsid w:val="00176431"/>
    <w:rsid w:val="001767E9"/>
    <w:rsid w:val="00182344"/>
    <w:rsid w:val="0018277F"/>
    <w:rsid w:val="0018542B"/>
    <w:rsid w:val="00185D35"/>
    <w:rsid w:val="0019032F"/>
    <w:rsid w:val="00192126"/>
    <w:rsid w:val="00194020"/>
    <w:rsid w:val="001942DD"/>
    <w:rsid w:val="00195A2E"/>
    <w:rsid w:val="001A20EC"/>
    <w:rsid w:val="001A325E"/>
    <w:rsid w:val="001A4733"/>
    <w:rsid w:val="001A5452"/>
    <w:rsid w:val="001A5757"/>
    <w:rsid w:val="001B12AB"/>
    <w:rsid w:val="001B1D3F"/>
    <w:rsid w:val="001B3DF3"/>
    <w:rsid w:val="001B75FE"/>
    <w:rsid w:val="001C085D"/>
    <w:rsid w:val="001C21FB"/>
    <w:rsid w:val="001C2885"/>
    <w:rsid w:val="001C331B"/>
    <w:rsid w:val="001C4C6E"/>
    <w:rsid w:val="001D127D"/>
    <w:rsid w:val="001D20CB"/>
    <w:rsid w:val="001D295B"/>
    <w:rsid w:val="001D3A15"/>
    <w:rsid w:val="001D46B5"/>
    <w:rsid w:val="001D6ADC"/>
    <w:rsid w:val="001D6FB1"/>
    <w:rsid w:val="001D72A8"/>
    <w:rsid w:val="001D7385"/>
    <w:rsid w:val="001D79DF"/>
    <w:rsid w:val="001E02DC"/>
    <w:rsid w:val="001E0F4A"/>
    <w:rsid w:val="001E12D1"/>
    <w:rsid w:val="001E1EBF"/>
    <w:rsid w:val="001E2B56"/>
    <w:rsid w:val="001E35C7"/>
    <w:rsid w:val="001F24B7"/>
    <w:rsid w:val="001F2FBC"/>
    <w:rsid w:val="001F3271"/>
    <w:rsid w:val="001F697A"/>
    <w:rsid w:val="001F7938"/>
    <w:rsid w:val="00200354"/>
    <w:rsid w:val="0020152F"/>
    <w:rsid w:val="00201FC4"/>
    <w:rsid w:val="00202826"/>
    <w:rsid w:val="00202D0F"/>
    <w:rsid w:val="0020395A"/>
    <w:rsid w:val="00204388"/>
    <w:rsid w:val="00205420"/>
    <w:rsid w:val="00205A33"/>
    <w:rsid w:val="00206C51"/>
    <w:rsid w:val="00210E99"/>
    <w:rsid w:val="00212D60"/>
    <w:rsid w:val="002137DD"/>
    <w:rsid w:val="002142CD"/>
    <w:rsid w:val="002148D5"/>
    <w:rsid w:val="00215A90"/>
    <w:rsid w:val="00215D81"/>
    <w:rsid w:val="002177D1"/>
    <w:rsid w:val="00220452"/>
    <w:rsid w:val="00222D97"/>
    <w:rsid w:val="00223753"/>
    <w:rsid w:val="00223A1F"/>
    <w:rsid w:val="00225EE5"/>
    <w:rsid w:val="0022632A"/>
    <w:rsid w:val="00226E02"/>
    <w:rsid w:val="00226E3C"/>
    <w:rsid w:val="0023204F"/>
    <w:rsid w:val="0023394C"/>
    <w:rsid w:val="00233C4E"/>
    <w:rsid w:val="00236688"/>
    <w:rsid w:val="00236C84"/>
    <w:rsid w:val="00236D44"/>
    <w:rsid w:val="00237672"/>
    <w:rsid w:val="002377B8"/>
    <w:rsid w:val="002400CF"/>
    <w:rsid w:val="002401D0"/>
    <w:rsid w:val="00240387"/>
    <w:rsid w:val="00241F75"/>
    <w:rsid w:val="002422CF"/>
    <w:rsid w:val="00245A76"/>
    <w:rsid w:val="002463C5"/>
    <w:rsid w:val="00250185"/>
    <w:rsid w:val="00250C1D"/>
    <w:rsid w:val="00253B14"/>
    <w:rsid w:val="00255869"/>
    <w:rsid w:val="002558D3"/>
    <w:rsid w:val="00255BB2"/>
    <w:rsid w:val="00262A61"/>
    <w:rsid w:val="002645E7"/>
    <w:rsid w:val="00265D76"/>
    <w:rsid w:val="00267E1E"/>
    <w:rsid w:val="002702C3"/>
    <w:rsid w:val="00270D77"/>
    <w:rsid w:val="00271115"/>
    <w:rsid w:val="00272F34"/>
    <w:rsid w:val="002758D8"/>
    <w:rsid w:val="00277B32"/>
    <w:rsid w:val="00277CC4"/>
    <w:rsid w:val="00280F4E"/>
    <w:rsid w:val="00281288"/>
    <w:rsid w:val="00282EB3"/>
    <w:rsid w:val="002843F8"/>
    <w:rsid w:val="002854E0"/>
    <w:rsid w:val="00286076"/>
    <w:rsid w:val="0028648A"/>
    <w:rsid w:val="0029059D"/>
    <w:rsid w:val="002906C3"/>
    <w:rsid w:val="002941A1"/>
    <w:rsid w:val="0029485C"/>
    <w:rsid w:val="00294AB3"/>
    <w:rsid w:val="00295EC1"/>
    <w:rsid w:val="002965B3"/>
    <w:rsid w:val="002967BF"/>
    <w:rsid w:val="00296FC7"/>
    <w:rsid w:val="002A2CA3"/>
    <w:rsid w:val="002A575F"/>
    <w:rsid w:val="002A6E57"/>
    <w:rsid w:val="002B00A4"/>
    <w:rsid w:val="002B15AA"/>
    <w:rsid w:val="002B1CE6"/>
    <w:rsid w:val="002B1EEC"/>
    <w:rsid w:val="002B2F62"/>
    <w:rsid w:val="002B46E5"/>
    <w:rsid w:val="002B4908"/>
    <w:rsid w:val="002B4DCB"/>
    <w:rsid w:val="002B53E0"/>
    <w:rsid w:val="002B7771"/>
    <w:rsid w:val="002C051A"/>
    <w:rsid w:val="002C667E"/>
    <w:rsid w:val="002D210F"/>
    <w:rsid w:val="002D269B"/>
    <w:rsid w:val="002D4897"/>
    <w:rsid w:val="002D4C96"/>
    <w:rsid w:val="002D6B5A"/>
    <w:rsid w:val="002E003C"/>
    <w:rsid w:val="002E03F3"/>
    <w:rsid w:val="002E0DFF"/>
    <w:rsid w:val="002E2E46"/>
    <w:rsid w:val="002E33DE"/>
    <w:rsid w:val="002E392E"/>
    <w:rsid w:val="002E6827"/>
    <w:rsid w:val="002E6FF0"/>
    <w:rsid w:val="002F3A16"/>
    <w:rsid w:val="002F4393"/>
    <w:rsid w:val="002F43B7"/>
    <w:rsid w:val="002F48B0"/>
    <w:rsid w:val="002F64CD"/>
    <w:rsid w:val="002F64DA"/>
    <w:rsid w:val="002F717D"/>
    <w:rsid w:val="002F72E0"/>
    <w:rsid w:val="002F738D"/>
    <w:rsid w:val="002F7479"/>
    <w:rsid w:val="0030150C"/>
    <w:rsid w:val="0030167C"/>
    <w:rsid w:val="00302164"/>
    <w:rsid w:val="00304930"/>
    <w:rsid w:val="003049C0"/>
    <w:rsid w:val="00304AE4"/>
    <w:rsid w:val="00305A7C"/>
    <w:rsid w:val="003075BD"/>
    <w:rsid w:val="00307C61"/>
    <w:rsid w:val="00310C22"/>
    <w:rsid w:val="00310D23"/>
    <w:rsid w:val="00311775"/>
    <w:rsid w:val="00313999"/>
    <w:rsid w:val="003157DD"/>
    <w:rsid w:val="003203B8"/>
    <w:rsid w:val="00322739"/>
    <w:rsid w:val="00323758"/>
    <w:rsid w:val="00324700"/>
    <w:rsid w:val="003249AB"/>
    <w:rsid w:val="00325C92"/>
    <w:rsid w:val="00325D14"/>
    <w:rsid w:val="0032613B"/>
    <w:rsid w:val="0032678C"/>
    <w:rsid w:val="00326D42"/>
    <w:rsid w:val="00330C92"/>
    <w:rsid w:val="0033152B"/>
    <w:rsid w:val="00332605"/>
    <w:rsid w:val="0033304E"/>
    <w:rsid w:val="0033388A"/>
    <w:rsid w:val="003338EB"/>
    <w:rsid w:val="00333F2F"/>
    <w:rsid w:val="00335D4A"/>
    <w:rsid w:val="00335EC9"/>
    <w:rsid w:val="00337A0D"/>
    <w:rsid w:val="003416FE"/>
    <w:rsid w:val="00341AD7"/>
    <w:rsid w:val="00343262"/>
    <w:rsid w:val="00344211"/>
    <w:rsid w:val="0034422D"/>
    <w:rsid w:val="00345548"/>
    <w:rsid w:val="00347151"/>
    <w:rsid w:val="0035200A"/>
    <w:rsid w:val="00352432"/>
    <w:rsid w:val="00352D2D"/>
    <w:rsid w:val="003531F3"/>
    <w:rsid w:val="0035387A"/>
    <w:rsid w:val="00354364"/>
    <w:rsid w:val="00357F9A"/>
    <w:rsid w:val="0036042F"/>
    <w:rsid w:val="00360564"/>
    <w:rsid w:val="00360773"/>
    <w:rsid w:val="00360B74"/>
    <w:rsid w:val="00360E01"/>
    <w:rsid w:val="00363B42"/>
    <w:rsid w:val="00364FCA"/>
    <w:rsid w:val="00366A82"/>
    <w:rsid w:val="003721D2"/>
    <w:rsid w:val="0037293F"/>
    <w:rsid w:val="0037311C"/>
    <w:rsid w:val="003732F8"/>
    <w:rsid w:val="0037392F"/>
    <w:rsid w:val="00373BA5"/>
    <w:rsid w:val="00373E2C"/>
    <w:rsid w:val="00381096"/>
    <w:rsid w:val="00381194"/>
    <w:rsid w:val="003813E1"/>
    <w:rsid w:val="00383A74"/>
    <w:rsid w:val="003848C4"/>
    <w:rsid w:val="00384A59"/>
    <w:rsid w:val="0038548A"/>
    <w:rsid w:val="00385EA5"/>
    <w:rsid w:val="00391217"/>
    <w:rsid w:val="00391B9E"/>
    <w:rsid w:val="0039451C"/>
    <w:rsid w:val="00394959"/>
    <w:rsid w:val="00394E2C"/>
    <w:rsid w:val="00396B60"/>
    <w:rsid w:val="003977E4"/>
    <w:rsid w:val="00397B34"/>
    <w:rsid w:val="003A02D8"/>
    <w:rsid w:val="003A03A9"/>
    <w:rsid w:val="003A062F"/>
    <w:rsid w:val="003A06A4"/>
    <w:rsid w:val="003A0755"/>
    <w:rsid w:val="003A0F8A"/>
    <w:rsid w:val="003A10C3"/>
    <w:rsid w:val="003A2E76"/>
    <w:rsid w:val="003A4B86"/>
    <w:rsid w:val="003A4CB2"/>
    <w:rsid w:val="003A4D2F"/>
    <w:rsid w:val="003B196F"/>
    <w:rsid w:val="003B316C"/>
    <w:rsid w:val="003B4EB2"/>
    <w:rsid w:val="003B6E78"/>
    <w:rsid w:val="003B788E"/>
    <w:rsid w:val="003C00FE"/>
    <w:rsid w:val="003C3EC2"/>
    <w:rsid w:val="003C4282"/>
    <w:rsid w:val="003C58D4"/>
    <w:rsid w:val="003C5DC8"/>
    <w:rsid w:val="003D0F75"/>
    <w:rsid w:val="003D2B2D"/>
    <w:rsid w:val="003D4DE5"/>
    <w:rsid w:val="003E2EBE"/>
    <w:rsid w:val="003E7A1E"/>
    <w:rsid w:val="003E7CE9"/>
    <w:rsid w:val="003F14FE"/>
    <w:rsid w:val="003F3201"/>
    <w:rsid w:val="003F404B"/>
    <w:rsid w:val="003F4789"/>
    <w:rsid w:val="003F5437"/>
    <w:rsid w:val="003F549A"/>
    <w:rsid w:val="003F5A1F"/>
    <w:rsid w:val="003F5D69"/>
    <w:rsid w:val="003F6AF1"/>
    <w:rsid w:val="003F71B6"/>
    <w:rsid w:val="003F71EA"/>
    <w:rsid w:val="003F7F32"/>
    <w:rsid w:val="00401037"/>
    <w:rsid w:val="004017F0"/>
    <w:rsid w:val="0040180D"/>
    <w:rsid w:val="00403C92"/>
    <w:rsid w:val="00405982"/>
    <w:rsid w:val="00410179"/>
    <w:rsid w:val="00410EF8"/>
    <w:rsid w:val="004111D0"/>
    <w:rsid w:val="004112AD"/>
    <w:rsid w:val="00412D22"/>
    <w:rsid w:val="00413B21"/>
    <w:rsid w:val="00413BB2"/>
    <w:rsid w:val="004144D3"/>
    <w:rsid w:val="00417EC5"/>
    <w:rsid w:val="004207C6"/>
    <w:rsid w:val="004213B4"/>
    <w:rsid w:val="004240E3"/>
    <w:rsid w:val="00424D5C"/>
    <w:rsid w:val="004265D9"/>
    <w:rsid w:val="00426E7F"/>
    <w:rsid w:val="00430AFB"/>
    <w:rsid w:val="00431F11"/>
    <w:rsid w:val="00433551"/>
    <w:rsid w:val="0043367B"/>
    <w:rsid w:val="004336E9"/>
    <w:rsid w:val="00433C83"/>
    <w:rsid w:val="00434D46"/>
    <w:rsid w:val="00435A60"/>
    <w:rsid w:val="00436E09"/>
    <w:rsid w:val="00443A57"/>
    <w:rsid w:val="0044531A"/>
    <w:rsid w:val="0044562B"/>
    <w:rsid w:val="0044582D"/>
    <w:rsid w:val="00446275"/>
    <w:rsid w:val="00447020"/>
    <w:rsid w:val="00452969"/>
    <w:rsid w:val="00452E37"/>
    <w:rsid w:val="0045458A"/>
    <w:rsid w:val="00455C35"/>
    <w:rsid w:val="00456CE2"/>
    <w:rsid w:val="00456EDE"/>
    <w:rsid w:val="00457D22"/>
    <w:rsid w:val="00460284"/>
    <w:rsid w:val="0046117C"/>
    <w:rsid w:val="004616C2"/>
    <w:rsid w:val="0046358A"/>
    <w:rsid w:val="00463AB3"/>
    <w:rsid w:val="0046493D"/>
    <w:rsid w:val="00466BB6"/>
    <w:rsid w:val="00470FAD"/>
    <w:rsid w:val="00471EF3"/>
    <w:rsid w:val="00474149"/>
    <w:rsid w:val="0047547E"/>
    <w:rsid w:val="00476255"/>
    <w:rsid w:val="004768BD"/>
    <w:rsid w:val="0048248D"/>
    <w:rsid w:val="00482983"/>
    <w:rsid w:val="00483164"/>
    <w:rsid w:val="0048344F"/>
    <w:rsid w:val="00483BE4"/>
    <w:rsid w:val="00483FA8"/>
    <w:rsid w:val="004869A2"/>
    <w:rsid w:val="00490146"/>
    <w:rsid w:val="004910E8"/>
    <w:rsid w:val="00491A67"/>
    <w:rsid w:val="00493008"/>
    <w:rsid w:val="00493B28"/>
    <w:rsid w:val="00495013"/>
    <w:rsid w:val="004951C1"/>
    <w:rsid w:val="00495FC3"/>
    <w:rsid w:val="004974DD"/>
    <w:rsid w:val="004A2080"/>
    <w:rsid w:val="004A32FC"/>
    <w:rsid w:val="004A3D13"/>
    <w:rsid w:val="004A3F59"/>
    <w:rsid w:val="004A47FD"/>
    <w:rsid w:val="004A754B"/>
    <w:rsid w:val="004B147E"/>
    <w:rsid w:val="004B2419"/>
    <w:rsid w:val="004B2747"/>
    <w:rsid w:val="004B3F0B"/>
    <w:rsid w:val="004B40BD"/>
    <w:rsid w:val="004B4B23"/>
    <w:rsid w:val="004B5F80"/>
    <w:rsid w:val="004B69EE"/>
    <w:rsid w:val="004B79A6"/>
    <w:rsid w:val="004B7F8E"/>
    <w:rsid w:val="004C03E6"/>
    <w:rsid w:val="004C0677"/>
    <w:rsid w:val="004C16E1"/>
    <w:rsid w:val="004C2B89"/>
    <w:rsid w:val="004C3078"/>
    <w:rsid w:val="004C33E0"/>
    <w:rsid w:val="004C3B3D"/>
    <w:rsid w:val="004C419D"/>
    <w:rsid w:val="004C67B8"/>
    <w:rsid w:val="004C7ACC"/>
    <w:rsid w:val="004D0853"/>
    <w:rsid w:val="004D2799"/>
    <w:rsid w:val="004D37AA"/>
    <w:rsid w:val="004D3F87"/>
    <w:rsid w:val="004D4B36"/>
    <w:rsid w:val="004D6213"/>
    <w:rsid w:val="004D7E89"/>
    <w:rsid w:val="004E1555"/>
    <w:rsid w:val="004E3F80"/>
    <w:rsid w:val="004E5B92"/>
    <w:rsid w:val="004E5C53"/>
    <w:rsid w:val="004E61FE"/>
    <w:rsid w:val="004E6A37"/>
    <w:rsid w:val="004E7FBC"/>
    <w:rsid w:val="004F282F"/>
    <w:rsid w:val="004F2FBF"/>
    <w:rsid w:val="004F635E"/>
    <w:rsid w:val="004F7B4C"/>
    <w:rsid w:val="00500357"/>
    <w:rsid w:val="0050214E"/>
    <w:rsid w:val="00503BFD"/>
    <w:rsid w:val="00506EA4"/>
    <w:rsid w:val="0050797C"/>
    <w:rsid w:val="005101AE"/>
    <w:rsid w:val="00511990"/>
    <w:rsid w:val="00515638"/>
    <w:rsid w:val="00515CB1"/>
    <w:rsid w:val="005202F5"/>
    <w:rsid w:val="00520A3C"/>
    <w:rsid w:val="00522AEB"/>
    <w:rsid w:val="0052338A"/>
    <w:rsid w:val="00526394"/>
    <w:rsid w:val="005271A3"/>
    <w:rsid w:val="00527DE3"/>
    <w:rsid w:val="0053064A"/>
    <w:rsid w:val="005328A0"/>
    <w:rsid w:val="00532C04"/>
    <w:rsid w:val="005335B0"/>
    <w:rsid w:val="00533DF3"/>
    <w:rsid w:val="00534745"/>
    <w:rsid w:val="005347FF"/>
    <w:rsid w:val="00541962"/>
    <w:rsid w:val="00542622"/>
    <w:rsid w:val="00543DC9"/>
    <w:rsid w:val="00546645"/>
    <w:rsid w:val="005467E0"/>
    <w:rsid w:val="0054681E"/>
    <w:rsid w:val="00547096"/>
    <w:rsid w:val="005510BA"/>
    <w:rsid w:val="00551E4A"/>
    <w:rsid w:val="00552672"/>
    <w:rsid w:val="00552B2E"/>
    <w:rsid w:val="00554244"/>
    <w:rsid w:val="00555EB9"/>
    <w:rsid w:val="005600C1"/>
    <w:rsid w:val="005614CA"/>
    <w:rsid w:val="0056169B"/>
    <w:rsid w:val="00561E4A"/>
    <w:rsid w:val="00562628"/>
    <w:rsid w:val="00562BBA"/>
    <w:rsid w:val="00563C4C"/>
    <w:rsid w:val="005643B9"/>
    <w:rsid w:val="00564C24"/>
    <w:rsid w:val="0056553A"/>
    <w:rsid w:val="0057179D"/>
    <w:rsid w:val="005742FB"/>
    <w:rsid w:val="00574AC7"/>
    <w:rsid w:val="00575CF3"/>
    <w:rsid w:val="00581E3C"/>
    <w:rsid w:val="00582449"/>
    <w:rsid w:val="00582C4A"/>
    <w:rsid w:val="00582D23"/>
    <w:rsid w:val="005832AC"/>
    <w:rsid w:val="00584121"/>
    <w:rsid w:val="00585812"/>
    <w:rsid w:val="005864C0"/>
    <w:rsid w:val="00586E02"/>
    <w:rsid w:val="00590A6E"/>
    <w:rsid w:val="005939AA"/>
    <w:rsid w:val="00596DFC"/>
    <w:rsid w:val="005A0CA1"/>
    <w:rsid w:val="005A1DE6"/>
    <w:rsid w:val="005A471D"/>
    <w:rsid w:val="005A4E8E"/>
    <w:rsid w:val="005A5AA9"/>
    <w:rsid w:val="005A5AEF"/>
    <w:rsid w:val="005A6373"/>
    <w:rsid w:val="005A651B"/>
    <w:rsid w:val="005A737B"/>
    <w:rsid w:val="005A78C5"/>
    <w:rsid w:val="005A7A36"/>
    <w:rsid w:val="005B0559"/>
    <w:rsid w:val="005B0636"/>
    <w:rsid w:val="005B1F28"/>
    <w:rsid w:val="005B26FB"/>
    <w:rsid w:val="005B2786"/>
    <w:rsid w:val="005B3183"/>
    <w:rsid w:val="005B328A"/>
    <w:rsid w:val="005B37F1"/>
    <w:rsid w:val="005B4A1D"/>
    <w:rsid w:val="005B77BF"/>
    <w:rsid w:val="005C05AA"/>
    <w:rsid w:val="005C0A0B"/>
    <w:rsid w:val="005C3161"/>
    <w:rsid w:val="005C374F"/>
    <w:rsid w:val="005C3E55"/>
    <w:rsid w:val="005C526D"/>
    <w:rsid w:val="005C6A46"/>
    <w:rsid w:val="005C6E13"/>
    <w:rsid w:val="005C78CC"/>
    <w:rsid w:val="005C78FC"/>
    <w:rsid w:val="005D22EB"/>
    <w:rsid w:val="005D30FB"/>
    <w:rsid w:val="005D4DB8"/>
    <w:rsid w:val="005D5216"/>
    <w:rsid w:val="005D660C"/>
    <w:rsid w:val="005D74BB"/>
    <w:rsid w:val="005D7628"/>
    <w:rsid w:val="005E2807"/>
    <w:rsid w:val="005E5EC1"/>
    <w:rsid w:val="005E6BEB"/>
    <w:rsid w:val="005E7188"/>
    <w:rsid w:val="005E76E7"/>
    <w:rsid w:val="005F0047"/>
    <w:rsid w:val="005F054B"/>
    <w:rsid w:val="005F20AF"/>
    <w:rsid w:val="005F23CE"/>
    <w:rsid w:val="005F23DF"/>
    <w:rsid w:val="005F2592"/>
    <w:rsid w:val="005F3038"/>
    <w:rsid w:val="005F3176"/>
    <w:rsid w:val="005F4DCB"/>
    <w:rsid w:val="005F5945"/>
    <w:rsid w:val="005F6AD0"/>
    <w:rsid w:val="005F75F9"/>
    <w:rsid w:val="0060189A"/>
    <w:rsid w:val="00601F46"/>
    <w:rsid w:val="00603497"/>
    <w:rsid w:val="006045DD"/>
    <w:rsid w:val="00606984"/>
    <w:rsid w:val="0061554A"/>
    <w:rsid w:val="006217DD"/>
    <w:rsid w:val="006222F4"/>
    <w:rsid w:val="006228DE"/>
    <w:rsid w:val="00622EF5"/>
    <w:rsid w:val="00623F34"/>
    <w:rsid w:val="00624452"/>
    <w:rsid w:val="00624D7E"/>
    <w:rsid w:val="0062581B"/>
    <w:rsid w:val="00625990"/>
    <w:rsid w:val="006267DC"/>
    <w:rsid w:val="0062712F"/>
    <w:rsid w:val="006274F5"/>
    <w:rsid w:val="006301E7"/>
    <w:rsid w:val="00630794"/>
    <w:rsid w:val="006307AE"/>
    <w:rsid w:val="00632EF9"/>
    <w:rsid w:val="00634D7A"/>
    <w:rsid w:val="00634FEA"/>
    <w:rsid w:val="00635DFE"/>
    <w:rsid w:val="00637492"/>
    <w:rsid w:val="00637A5E"/>
    <w:rsid w:val="00637C04"/>
    <w:rsid w:val="006415D7"/>
    <w:rsid w:val="0064264B"/>
    <w:rsid w:val="00643747"/>
    <w:rsid w:val="00643854"/>
    <w:rsid w:val="0064723A"/>
    <w:rsid w:val="00650D98"/>
    <w:rsid w:val="00650ED3"/>
    <w:rsid w:val="00651335"/>
    <w:rsid w:val="00651338"/>
    <w:rsid w:val="00653248"/>
    <w:rsid w:val="0065481B"/>
    <w:rsid w:val="00654BC2"/>
    <w:rsid w:val="00655215"/>
    <w:rsid w:val="00655FC5"/>
    <w:rsid w:val="00656062"/>
    <w:rsid w:val="006573D3"/>
    <w:rsid w:val="00657E31"/>
    <w:rsid w:val="00661348"/>
    <w:rsid w:val="00663343"/>
    <w:rsid w:val="00663D6A"/>
    <w:rsid w:val="00663F75"/>
    <w:rsid w:val="00665CBC"/>
    <w:rsid w:val="006661E0"/>
    <w:rsid w:val="00666B48"/>
    <w:rsid w:val="0066720B"/>
    <w:rsid w:val="006710FE"/>
    <w:rsid w:val="006711C1"/>
    <w:rsid w:val="00671EFC"/>
    <w:rsid w:val="00672103"/>
    <w:rsid w:val="0067274D"/>
    <w:rsid w:val="006744BD"/>
    <w:rsid w:val="0067504B"/>
    <w:rsid w:val="00676BFD"/>
    <w:rsid w:val="00680C56"/>
    <w:rsid w:val="0068132D"/>
    <w:rsid w:val="00681DDB"/>
    <w:rsid w:val="00683359"/>
    <w:rsid w:val="00683E69"/>
    <w:rsid w:val="00684DA2"/>
    <w:rsid w:val="00686200"/>
    <w:rsid w:val="00686A49"/>
    <w:rsid w:val="0068730D"/>
    <w:rsid w:val="0069007A"/>
    <w:rsid w:val="00691091"/>
    <w:rsid w:val="00691F37"/>
    <w:rsid w:val="00692E2B"/>
    <w:rsid w:val="0069334F"/>
    <w:rsid w:val="00694628"/>
    <w:rsid w:val="006948CF"/>
    <w:rsid w:val="00694D22"/>
    <w:rsid w:val="00695783"/>
    <w:rsid w:val="00695AF7"/>
    <w:rsid w:val="006A068E"/>
    <w:rsid w:val="006A1CB3"/>
    <w:rsid w:val="006A21AD"/>
    <w:rsid w:val="006A2994"/>
    <w:rsid w:val="006A527B"/>
    <w:rsid w:val="006A575C"/>
    <w:rsid w:val="006A59E4"/>
    <w:rsid w:val="006A6453"/>
    <w:rsid w:val="006A6BEB"/>
    <w:rsid w:val="006B190B"/>
    <w:rsid w:val="006B21C1"/>
    <w:rsid w:val="006B2398"/>
    <w:rsid w:val="006B30AC"/>
    <w:rsid w:val="006B3662"/>
    <w:rsid w:val="006B3819"/>
    <w:rsid w:val="006B4B29"/>
    <w:rsid w:val="006B68B4"/>
    <w:rsid w:val="006C02AD"/>
    <w:rsid w:val="006C0C01"/>
    <w:rsid w:val="006C3772"/>
    <w:rsid w:val="006C67E2"/>
    <w:rsid w:val="006D120A"/>
    <w:rsid w:val="006D3BF9"/>
    <w:rsid w:val="006D5805"/>
    <w:rsid w:val="006E0D73"/>
    <w:rsid w:val="006E10FD"/>
    <w:rsid w:val="006E14EB"/>
    <w:rsid w:val="006E793C"/>
    <w:rsid w:val="006F0B1A"/>
    <w:rsid w:val="006F28D1"/>
    <w:rsid w:val="006F2F62"/>
    <w:rsid w:val="006F3E56"/>
    <w:rsid w:val="006F5408"/>
    <w:rsid w:val="007008B8"/>
    <w:rsid w:val="00702131"/>
    <w:rsid w:val="007042E3"/>
    <w:rsid w:val="007058A8"/>
    <w:rsid w:val="00706358"/>
    <w:rsid w:val="00707505"/>
    <w:rsid w:val="00707E85"/>
    <w:rsid w:val="007117C8"/>
    <w:rsid w:val="00712A7E"/>
    <w:rsid w:val="00713CE2"/>
    <w:rsid w:val="00713D16"/>
    <w:rsid w:val="0071425C"/>
    <w:rsid w:val="00714607"/>
    <w:rsid w:val="0071523E"/>
    <w:rsid w:val="007173AA"/>
    <w:rsid w:val="00720EAD"/>
    <w:rsid w:val="00721345"/>
    <w:rsid w:val="00722EFA"/>
    <w:rsid w:val="00724428"/>
    <w:rsid w:val="00725642"/>
    <w:rsid w:val="007258CF"/>
    <w:rsid w:val="0072601D"/>
    <w:rsid w:val="007260C9"/>
    <w:rsid w:val="00726DE4"/>
    <w:rsid w:val="007326D5"/>
    <w:rsid w:val="007340BA"/>
    <w:rsid w:val="00735E3F"/>
    <w:rsid w:val="0073650E"/>
    <w:rsid w:val="00736951"/>
    <w:rsid w:val="007420E0"/>
    <w:rsid w:val="00743A23"/>
    <w:rsid w:val="007450A0"/>
    <w:rsid w:val="00745EDF"/>
    <w:rsid w:val="007462B2"/>
    <w:rsid w:val="007478B6"/>
    <w:rsid w:val="007501AD"/>
    <w:rsid w:val="00752C2F"/>
    <w:rsid w:val="00752EA2"/>
    <w:rsid w:val="0075699E"/>
    <w:rsid w:val="00757DF5"/>
    <w:rsid w:val="00760F61"/>
    <w:rsid w:val="00762698"/>
    <w:rsid w:val="00762E91"/>
    <w:rsid w:val="00764CB3"/>
    <w:rsid w:val="00765B9E"/>
    <w:rsid w:val="007660C9"/>
    <w:rsid w:val="0076633C"/>
    <w:rsid w:val="007677AD"/>
    <w:rsid w:val="00772F49"/>
    <w:rsid w:val="00772F69"/>
    <w:rsid w:val="007730DF"/>
    <w:rsid w:val="007737F4"/>
    <w:rsid w:val="00774669"/>
    <w:rsid w:val="00775C56"/>
    <w:rsid w:val="00776A26"/>
    <w:rsid w:val="0077799C"/>
    <w:rsid w:val="00781FA2"/>
    <w:rsid w:val="007820DE"/>
    <w:rsid w:val="00782C97"/>
    <w:rsid w:val="00783DA3"/>
    <w:rsid w:val="00785909"/>
    <w:rsid w:val="0078594D"/>
    <w:rsid w:val="007860CB"/>
    <w:rsid w:val="0078704B"/>
    <w:rsid w:val="007870B9"/>
    <w:rsid w:val="007904F1"/>
    <w:rsid w:val="00791986"/>
    <w:rsid w:val="00792D1F"/>
    <w:rsid w:val="00794496"/>
    <w:rsid w:val="007953BC"/>
    <w:rsid w:val="0079575F"/>
    <w:rsid w:val="00796AD9"/>
    <w:rsid w:val="007970D5"/>
    <w:rsid w:val="007A063E"/>
    <w:rsid w:val="007A0875"/>
    <w:rsid w:val="007A09C3"/>
    <w:rsid w:val="007A2F05"/>
    <w:rsid w:val="007A38CB"/>
    <w:rsid w:val="007A5344"/>
    <w:rsid w:val="007A628E"/>
    <w:rsid w:val="007A69B1"/>
    <w:rsid w:val="007A78C3"/>
    <w:rsid w:val="007B0755"/>
    <w:rsid w:val="007B2446"/>
    <w:rsid w:val="007B3730"/>
    <w:rsid w:val="007B3F05"/>
    <w:rsid w:val="007B4612"/>
    <w:rsid w:val="007B4FF3"/>
    <w:rsid w:val="007B5AE5"/>
    <w:rsid w:val="007B777A"/>
    <w:rsid w:val="007C1AB7"/>
    <w:rsid w:val="007C3233"/>
    <w:rsid w:val="007C40AE"/>
    <w:rsid w:val="007C5435"/>
    <w:rsid w:val="007D190D"/>
    <w:rsid w:val="007D316E"/>
    <w:rsid w:val="007D3213"/>
    <w:rsid w:val="007D4432"/>
    <w:rsid w:val="007D4808"/>
    <w:rsid w:val="007D617E"/>
    <w:rsid w:val="007D7620"/>
    <w:rsid w:val="007D7BF9"/>
    <w:rsid w:val="007E0BA1"/>
    <w:rsid w:val="007E1B7B"/>
    <w:rsid w:val="007E3BCF"/>
    <w:rsid w:val="007E4EAB"/>
    <w:rsid w:val="007E670B"/>
    <w:rsid w:val="007E6F6C"/>
    <w:rsid w:val="007E72FF"/>
    <w:rsid w:val="007F15D5"/>
    <w:rsid w:val="007F2DE0"/>
    <w:rsid w:val="007F3C23"/>
    <w:rsid w:val="007F45DA"/>
    <w:rsid w:val="007F54C6"/>
    <w:rsid w:val="007F5D60"/>
    <w:rsid w:val="007F76EA"/>
    <w:rsid w:val="007F7771"/>
    <w:rsid w:val="007F79AD"/>
    <w:rsid w:val="008001B0"/>
    <w:rsid w:val="008012CD"/>
    <w:rsid w:val="008013BA"/>
    <w:rsid w:val="0080140F"/>
    <w:rsid w:val="008014D3"/>
    <w:rsid w:val="00803824"/>
    <w:rsid w:val="00811580"/>
    <w:rsid w:val="008118B1"/>
    <w:rsid w:val="00811B0E"/>
    <w:rsid w:val="00812AD4"/>
    <w:rsid w:val="00812E1B"/>
    <w:rsid w:val="00813E2D"/>
    <w:rsid w:val="0082101C"/>
    <w:rsid w:val="00821A55"/>
    <w:rsid w:val="00822A88"/>
    <w:rsid w:val="00825D2E"/>
    <w:rsid w:val="008263DE"/>
    <w:rsid w:val="008272AB"/>
    <w:rsid w:val="008275AB"/>
    <w:rsid w:val="00834D80"/>
    <w:rsid w:val="0083538F"/>
    <w:rsid w:val="00835CDD"/>
    <w:rsid w:val="00836134"/>
    <w:rsid w:val="00836207"/>
    <w:rsid w:val="00836CE2"/>
    <w:rsid w:val="00836D24"/>
    <w:rsid w:val="00837C7A"/>
    <w:rsid w:val="00840024"/>
    <w:rsid w:val="0084105A"/>
    <w:rsid w:val="008426F2"/>
    <w:rsid w:val="00845E5F"/>
    <w:rsid w:val="00845FC7"/>
    <w:rsid w:val="00846A7E"/>
    <w:rsid w:val="00851282"/>
    <w:rsid w:val="00851481"/>
    <w:rsid w:val="00852929"/>
    <w:rsid w:val="0086087D"/>
    <w:rsid w:val="008634E0"/>
    <w:rsid w:val="0086730E"/>
    <w:rsid w:val="0086758C"/>
    <w:rsid w:val="008701D8"/>
    <w:rsid w:val="00871C50"/>
    <w:rsid w:val="00872468"/>
    <w:rsid w:val="008724D3"/>
    <w:rsid w:val="00872606"/>
    <w:rsid w:val="00872A10"/>
    <w:rsid w:val="00874FB3"/>
    <w:rsid w:val="008755B7"/>
    <w:rsid w:val="00875D98"/>
    <w:rsid w:val="00877455"/>
    <w:rsid w:val="00877583"/>
    <w:rsid w:val="0088005E"/>
    <w:rsid w:val="00881974"/>
    <w:rsid w:val="00882261"/>
    <w:rsid w:val="008822FD"/>
    <w:rsid w:val="008829FE"/>
    <w:rsid w:val="00882B62"/>
    <w:rsid w:val="00883B56"/>
    <w:rsid w:val="00883D5A"/>
    <w:rsid w:val="00887941"/>
    <w:rsid w:val="00891DC8"/>
    <w:rsid w:val="00893423"/>
    <w:rsid w:val="00893ABC"/>
    <w:rsid w:val="008964C6"/>
    <w:rsid w:val="00896FEB"/>
    <w:rsid w:val="008A112B"/>
    <w:rsid w:val="008A4913"/>
    <w:rsid w:val="008A4A44"/>
    <w:rsid w:val="008A5404"/>
    <w:rsid w:val="008A678F"/>
    <w:rsid w:val="008B1EFB"/>
    <w:rsid w:val="008B2B5E"/>
    <w:rsid w:val="008B2F18"/>
    <w:rsid w:val="008B34D9"/>
    <w:rsid w:val="008B59F0"/>
    <w:rsid w:val="008B5A98"/>
    <w:rsid w:val="008B7BC6"/>
    <w:rsid w:val="008C073D"/>
    <w:rsid w:val="008C0BAE"/>
    <w:rsid w:val="008C51B3"/>
    <w:rsid w:val="008C5F46"/>
    <w:rsid w:val="008C6479"/>
    <w:rsid w:val="008D06CF"/>
    <w:rsid w:val="008D0E46"/>
    <w:rsid w:val="008D23E7"/>
    <w:rsid w:val="008D2DD2"/>
    <w:rsid w:val="008D2E0E"/>
    <w:rsid w:val="008D3656"/>
    <w:rsid w:val="008D3795"/>
    <w:rsid w:val="008D60CD"/>
    <w:rsid w:val="008D6F24"/>
    <w:rsid w:val="008D73B2"/>
    <w:rsid w:val="008D7606"/>
    <w:rsid w:val="008E112E"/>
    <w:rsid w:val="008E1F5A"/>
    <w:rsid w:val="008E3AE7"/>
    <w:rsid w:val="008E49A4"/>
    <w:rsid w:val="008E51F0"/>
    <w:rsid w:val="008E5211"/>
    <w:rsid w:val="008F0FAC"/>
    <w:rsid w:val="008F17F0"/>
    <w:rsid w:val="008F2F2E"/>
    <w:rsid w:val="008F2FDE"/>
    <w:rsid w:val="008F317D"/>
    <w:rsid w:val="008F3F4D"/>
    <w:rsid w:val="008F4A14"/>
    <w:rsid w:val="008F5CB3"/>
    <w:rsid w:val="008F6048"/>
    <w:rsid w:val="008F7014"/>
    <w:rsid w:val="008F788E"/>
    <w:rsid w:val="00900AD5"/>
    <w:rsid w:val="00901A7B"/>
    <w:rsid w:val="009028C2"/>
    <w:rsid w:val="00903028"/>
    <w:rsid w:val="00905DCC"/>
    <w:rsid w:val="00905DDF"/>
    <w:rsid w:val="00911B85"/>
    <w:rsid w:val="00912F98"/>
    <w:rsid w:val="00913BD9"/>
    <w:rsid w:val="00914412"/>
    <w:rsid w:val="00914460"/>
    <w:rsid w:val="00914558"/>
    <w:rsid w:val="0091513A"/>
    <w:rsid w:val="0091534E"/>
    <w:rsid w:val="00917B44"/>
    <w:rsid w:val="00917E3F"/>
    <w:rsid w:val="009222B4"/>
    <w:rsid w:val="009243C2"/>
    <w:rsid w:val="00925044"/>
    <w:rsid w:val="0092595D"/>
    <w:rsid w:val="00926131"/>
    <w:rsid w:val="00926442"/>
    <w:rsid w:val="0093451B"/>
    <w:rsid w:val="009407EF"/>
    <w:rsid w:val="0094250A"/>
    <w:rsid w:val="009443C2"/>
    <w:rsid w:val="0094495E"/>
    <w:rsid w:val="00944BBE"/>
    <w:rsid w:val="009452D9"/>
    <w:rsid w:val="0094612B"/>
    <w:rsid w:val="00946CB1"/>
    <w:rsid w:val="009502C4"/>
    <w:rsid w:val="00950DC6"/>
    <w:rsid w:val="00955BFD"/>
    <w:rsid w:val="00956C36"/>
    <w:rsid w:val="0095792D"/>
    <w:rsid w:val="009606F7"/>
    <w:rsid w:val="00960BDD"/>
    <w:rsid w:val="00960D9D"/>
    <w:rsid w:val="00961A91"/>
    <w:rsid w:val="009636CE"/>
    <w:rsid w:val="00963799"/>
    <w:rsid w:val="00964CD0"/>
    <w:rsid w:val="009660C3"/>
    <w:rsid w:val="0096658B"/>
    <w:rsid w:val="0096687F"/>
    <w:rsid w:val="00966FDD"/>
    <w:rsid w:val="009677F1"/>
    <w:rsid w:val="009679FE"/>
    <w:rsid w:val="0097090B"/>
    <w:rsid w:val="00972E26"/>
    <w:rsid w:val="00973080"/>
    <w:rsid w:val="009736BE"/>
    <w:rsid w:val="0097390F"/>
    <w:rsid w:val="00974869"/>
    <w:rsid w:val="00975769"/>
    <w:rsid w:val="0097724F"/>
    <w:rsid w:val="009806C6"/>
    <w:rsid w:val="009807EB"/>
    <w:rsid w:val="00980902"/>
    <w:rsid w:val="009809AF"/>
    <w:rsid w:val="009840F4"/>
    <w:rsid w:val="0098412C"/>
    <w:rsid w:val="009867DF"/>
    <w:rsid w:val="009878C8"/>
    <w:rsid w:val="00990339"/>
    <w:rsid w:val="00991A45"/>
    <w:rsid w:val="009931F9"/>
    <w:rsid w:val="00993E97"/>
    <w:rsid w:val="00994AA1"/>
    <w:rsid w:val="00995386"/>
    <w:rsid w:val="009954DA"/>
    <w:rsid w:val="00996C0A"/>
    <w:rsid w:val="009972E1"/>
    <w:rsid w:val="009A1B0C"/>
    <w:rsid w:val="009A40B0"/>
    <w:rsid w:val="009A498E"/>
    <w:rsid w:val="009A56BF"/>
    <w:rsid w:val="009A59DD"/>
    <w:rsid w:val="009A61F7"/>
    <w:rsid w:val="009B04C6"/>
    <w:rsid w:val="009B0591"/>
    <w:rsid w:val="009B2A1B"/>
    <w:rsid w:val="009B2C0E"/>
    <w:rsid w:val="009B4010"/>
    <w:rsid w:val="009B45CA"/>
    <w:rsid w:val="009B5FE7"/>
    <w:rsid w:val="009B6E09"/>
    <w:rsid w:val="009B73D6"/>
    <w:rsid w:val="009B7FB8"/>
    <w:rsid w:val="009B7FD3"/>
    <w:rsid w:val="009C3937"/>
    <w:rsid w:val="009C49EB"/>
    <w:rsid w:val="009C6CBB"/>
    <w:rsid w:val="009C6FF9"/>
    <w:rsid w:val="009D192E"/>
    <w:rsid w:val="009D3391"/>
    <w:rsid w:val="009D48D8"/>
    <w:rsid w:val="009D4A54"/>
    <w:rsid w:val="009D583F"/>
    <w:rsid w:val="009D6383"/>
    <w:rsid w:val="009E0D22"/>
    <w:rsid w:val="009E1954"/>
    <w:rsid w:val="009E22D3"/>
    <w:rsid w:val="009E276C"/>
    <w:rsid w:val="009E5CA4"/>
    <w:rsid w:val="009E66E6"/>
    <w:rsid w:val="009E6CD1"/>
    <w:rsid w:val="009F0F0F"/>
    <w:rsid w:val="009F3FC3"/>
    <w:rsid w:val="009F5ADD"/>
    <w:rsid w:val="009F5DDB"/>
    <w:rsid w:val="009F6704"/>
    <w:rsid w:val="009F683B"/>
    <w:rsid w:val="00A002DB"/>
    <w:rsid w:val="00A027C6"/>
    <w:rsid w:val="00A0468D"/>
    <w:rsid w:val="00A07ACF"/>
    <w:rsid w:val="00A100DE"/>
    <w:rsid w:val="00A1145A"/>
    <w:rsid w:val="00A12732"/>
    <w:rsid w:val="00A12BFD"/>
    <w:rsid w:val="00A134D3"/>
    <w:rsid w:val="00A13BD6"/>
    <w:rsid w:val="00A140B1"/>
    <w:rsid w:val="00A17551"/>
    <w:rsid w:val="00A2121F"/>
    <w:rsid w:val="00A21ACA"/>
    <w:rsid w:val="00A233AE"/>
    <w:rsid w:val="00A23695"/>
    <w:rsid w:val="00A23CF9"/>
    <w:rsid w:val="00A23D5A"/>
    <w:rsid w:val="00A245A9"/>
    <w:rsid w:val="00A25278"/>
    <w:rsid w:val="00A259B7"/>
    <w:rsid w:val="00A267DE"/>
    <w:rsid w:val="00A2704C"/>
    <w:rsid w:val="00A304B7"/>
    <w:rsid w:val="00A31C2B"/>
    <w:rsid w:val="00A32153"/>
    <w:rsid w:val="00A3398E"/>
    <w:rsid w:val="00A33CFF"/>
    <w:rsid w:val="00A34F98"/>
    <w:rsid w:val="00A373FD"/>
    <w:rsid w:val="00A3788A"/>
    <w:rsid w:val="00A40125"/>
    <w:rsid w:val="00A40461"/>
    <w:rsid w:val="00A40A6C"/>
    <w:rsid w:val="00A41022"/>
    <w:rsid w:val="00A41173"/>
    <w:rsid w:val="00A42A29"/>
    <w:rsid w:val="00A43DA9"/>
    <w:rsid w:val="00A45144"/>
    <w:rsid w:val="00A45D2B"/>
    <w:rsid w:val="00A46EA7"/>
    <w:rsid w:val="00A47DC3"/>
    <w:rsid w:val="00A47F7C"/>
    <w:rsid w:val="00A5224B"/>
    <w:rsid w:val="00A52A0F"/>
    <w:rsid w:val="00A52E11"/>
    <w:rsid w:val="00A53753"/>
    <w:rsid w:val="00A53A15"/>
    <w:rsid w:val="00A53AE1"/>
    <w:rsid w:val="00A53D52"/>
    <w:rsid w:val="00A5695E"/>
    <w:rsid w:val="00A56C57"/>
    <w:rsid w:val="00A571BD"/>
    <w:rsid w:val="00A57606"/>
    <w:rsid w:val="00A60B2C"/>
    <w:rsid w:val="00A67694"/>
    <w:rsid w:val="00A67FB4"/>
    <w:rsid w:val="00A70261"/>
    <w:rsid w:val="00A70871"/>
    <w:rsid w:val="00A70E10"/>
    <w:rsid w:val="00A71996"/>
    <w:rsid w:val="00A71BCC"/>
    <w:rsid w:val="00A72325"/>
    <w:rsid w:val="00A73828"/>
    <w:rsid w:val="00A7560A"/>
    <w:rsid w:val="00A76C97"/>
    <w:rsid w:val="00A7742D"/>
    <w:rsid w:val="00A810B0"/>
    <w:rsid w:val="00A828D0"/>
    <w:rsid w:val="00A83315"/>
    <w:rsid w:val="00A85960"/>
    <w:rsid w:val="00A87073"/>
    <w:rsid w:val="00A91886"/>
    <w:rsid w:val="00AA0107"/>
    <w:rsid w:val="00AA0B82"/>
    <w:rsid w:val="00AA22BE"/>
    <w:rsid w:val="00AA2E00"/>
    <w:rsid w:val="00AA3CC3"/>
    <w:rsid w:val="00AA415D"/>
    <w:rsid w:val="00AA5034"/>
    <w:rsid w:val="00AA63E2"/>
    <w:rsid w:val="00AB0F13"/>
    <w:rsid w:val="00AB35B1"/>
    <w:rsid w:val="00AB41CA"/>
    <w:rsid w:val="00AB690B"/>
    <w:rsid w:val="00AB6AA5"/>
    <w:rsid w:val="00AB6BB6"/>
    <w:rsid w:val="00AC0605"/>
    <w:rsid w:val="00AC0814"/>
    <w:rsid w:val="00AC2AD0"/>
    <w:rsid w:val="00AC318F"/>
    <w:rsid w:val="00AC44D4"/>
    <w:rsid w:val="00AC4571"/>
    <w:rsid w:val="00AC4EBE"/>
    <w:rsid w:val="00AC5618"/>
    <w:rsid w:val="00AC6BBC"/>
    <w:rsid w:val="00AD0A4D"/>
    <w:rsid w:val="00AD20B8"/>
    <w:rsid w:val="00AD2D4D"/>
    <w:rsid w:val="00AD3055"/>
    <w:rsid w:val="00AD4594"/>
    <w:rsid w:val="00AD5BE2"/>
    <w:rsid w:val="00AD68BF"/>
    <w:rsid w:val="00AD70E3"/>
    <w:rsid w:val="00AE253D"/>
    <w:rsid w:val="00AE33B8"/>
    <w:rsid w:val="00AE3DEE"/>
    <w:rsid w:val="00AE4046"/>
    <w:rsid w:val="00AE4354"/>
    <w:rsid w:val="00AE665D"/>
    <w:rsid w:val="00AF0546"/>
    <w:rsid w:val="00AF05C7"/>
    <w:rsid w:val="00AF0E4B"/>
    <w:rsid w:val="00AF1425"/>
    <w:rsid w:val="00AF3BC9"/>
    <w:rsid w:val="00AF3E83"/>
    <w:rsid w:val="00AF501B"/>
    <w:rsid w:val="00AF7AD7"/>
    <w:rsid w:val="00B00728"/>
    <w:rsid w:val="00B00ABE"/>
    <w:rsid w:val="00B01C6B"/>
    <w:rsid w:val="00B01FC7"/>
    <w:rsid w:val="00B023E5"/>
    <w:rsid w:val="00B039A9"/>
    <w:rsid w:val="00B07120"/>
    <w:rsid w:val="00B071B6"/>
    <w:rsid w:val="00B07795"/>
    <w:rsid w:val="00B10D54"/>
    <w:rsid w:val="00B1139F"/>
    <w:rsid w:val="00B12D8F"/>
    <w:rsid w:val="00B14560"/>
    <w:rsid w:val="00B147E8"/>
    <w:rsid w:val="00B16865"/>
    <w:rsid w:val="00B21D3A"/>
    <w:rsid w:val="00B2262C"/>
    <w:rsid w:val="00B22905"/>
    <w:rsid w:val="00B2302C"/>
    <w:rsid w:val="00B23757"/>
    <w:rsid w:val="00B243ED"/>
    <w:rsid w:val="00B27426"/>
    <w:rsid w:val="00B301B1"/>
    <w:rsid w:val="00B3038B"/>
    <w:rsid w:val="00B309E6"/>
    <w:rsid w:val="00B35095"/>
    <w:rsid w:val="00B3618F"/>
    <w:rsid w:val="00B40B6E"/>
    <w:rsid w:val="00B41BA1"/>
    <w:rsid w:val="00B44425"/>
    <w:rsid w:val="00B4665C"/>
    <w:rsid w:val="00B508C8"/>
    <w:rsid w:val="00B51901"/>
    <w:rsid w:val="00B52030"/>
    <w:rsid w:val="00B535DE"/>
    <w:rsid w:val="00B54775"/>
    <w:rsid w:val="00B54821"/>
    <w:rsid w:val="00B56252"/>
    <w:rsid w:val="00B56365"/>
    <w:rsid w:val="00B56B6B"/>
    <w:rsid w:val="00B56C2A"/>
    <w:rsid w:val="00B56C3D"/>
    <w:rsid w:val="00B56F71"/>
    <w:rsid w:val="00B57812"/>
    <w:rsid w:val="00B6077D"/>
    <w:rsid w:val="00B61018"/>
    <w:rsid w:val="00B6150A"/>
    <w:rsid w:val="00B61D36"/>
    <w:rsid w:val="00B61F8C"/>
    <w:rsid w:val="00B62CAC"/>
    <w:rsid w:val="00B6303F"/>
    <w:rsid w:val="00B649D6"/>
    <w:rsid w:val="00B64A6E"/>
    <w:rsid w:val="00B64BC8"/>
    <w:rsid w:val="00B67017"/>
    <w:rsid w:val="00B708EB"/>
    <w:rsid w:val="00B720DA"/>
    <w:rsid w:val="00B77681"/>
    <w:rsid w:val="00B77A84"/>
    <w:rsid w:val="00B80D4D"/>
    <w:rsid w:val="00B816FD"/>
    <w:rsid w:val="00B81EC5"/>
    <w:rsid w:val="00B82B18"/>
    <w:rsid w:val="00B82C37"/>
    <w:rsid w:val="00B83EB8"/>
    <w:rsid w:val="00B878E7"/>
    <w:rsid w:val="00B903D3"/>
    <w:rsid w:val="00B9188C"/>
    <w:rsid w:val="00B91C53"/>
    <w:rsid w:val="00B92680"/>
    <w:rsid w:val="00B92CAE"/>
    <w:rsid w:val="00B9318B"/>
    <w:rsid w:val="00B93D4C"/>
    <w:rsid w:val="00B95BEB"/>
    <w:rsid w:val="00B9649E"/>
    <w:rsid w:val="00B964F4"/>
    <w:rsid w:val="00B96AD8"/>
    <w:rsid w:val="00B9790C"/>
    <w:rsid w:val="00B97FDE"/>
    <w:rsid w:val="00BA1B1B"/>
    <w:rsid w:val="00BA2829"/>
    <w:rsid w:val="00BA2E20"/>
    <w:rsid w:val="00BA306D"/>
    <w:rsid w:val="00BA3A22"/>
    <w:rsid w:val="00BA4DE2"/>
    <w:rsid w:val="00BA4FA9"/>
    <w:rsid w:val="00BA5269"/>
    <w:rsid w:val="00BA5D43"/>
    <w:rsid w:val="00BA752D"/>
    <w:rsid w:val="00BA7EC8"/>
    <w:rsid w:val="00BB1018"/>
    <w:rsid w:val="00BB2555"/>
    <w:rsid w:val="00BB34B3"/>
    <w:rsid w:val="00BB3956"/>
    <w:rsid w:val="00BB3FC9"/>
    <w:rsid w:val="00BC0E56"/>
    <w:rsid w:val="00BC17C7"/>
    <w:rsid w:val="00BC2461"/>
    <w:rsid w:val="00BC2BE5"/>
    <w:rsid w:val="00BC559A"/>
    <w:rsid w:val="00BC61C4"/>
    <w:rsid w:val="00BD0595"/>
    <w:rsid w:val="00BD0A7B"/>
    <w:rsid w:val="00BD32D1"/>
    <w:rsid w:val="00BD4218"/>
    <w:rsid w:val="00BD59E0"/>
    <w:rsid w:val="00BD5AB9"/>
    <w:rsid w:val="00BD707F"/>
    <w:rsid w:val="00BD7B7A"/>
    <w:rsid w:val="00BE136C"/>
    <w:rsid w:val="00BE1EDB"/>
    <w:rsid w:val="00BE4137"/>
    <w:rsid w:val="00BE436C"/>
    <w:rsid w:val="00BE596F"/>
    <w:rsid w:val="00BE5F94"/>
    <w:rsid w:val="00BE63DC"/>
    <w:rsid w:val="00BE6626"/>
    <w:rsid w:val="00BF04A6"/>
    <w:rsid w:val="00BF101E"/>
    <w:rsid w:val="00BF3C62"/>
    <w:rsid w:val="00BF40FA"/>
    <w:rsid w:val="00BF5D60"/>
    <w:rsid w:val="00BF5F48"/>
    <w:rsid w:val="00BF6AD5"/>
    <w:rsid w:val="00BF6D89"/>
    <w:rsid w:val="00BF734E"/>
    <w:rsid w:val="00C00D64"/>
    <w:rsid w:val="00C01607"/>
    <w:rsid w:val="00C01AF5"/>
    <w:rsid w:val="00C0225E"/>
    <w:rsid w:val="00C03D71"/>
    <w:rsid w:val="00C04643"/>
    <w:rsid w:val="00C05127"/>
    <w:rsid w:val="00C0639A"/>
    <w:rsid w:val="00C16B41"/>
    <w:rsid w:val="00C17F9C"/>
    <w:rsid w:val="00C20246"/>
    <w:rsid w:val="00C20647"/>
    <w:rsid w:val="00C22ECD"/>
    <w:rsid w:val="00C234E2"/>
    <w:rsid w:val="00C23D82"/>
    <w:rsid w:val="00C25196"/>
    <w:rsid w:val="00C2561F"/>
    <w:rsid w:val="00C25EDB"/>
    <w:rsid w:val="00C313C2"/>
    <w:rsid w:val="00C318E7"/>
    <w:rsid w:val="00C31D1C"/>
    <w:rsid w:val="00C33389"/>
    <w:rsid w:val="00C335FA"/>
    <w:rsid w:val="00C35923"/>
    <w:rsid w:val="00C37075"/>
    <w:rsid w:val="00C4039D"/>
    <w:rsid w:val="00C4091A"/>
    <w:rsid w:val="00C44A10"/>
    <w:rsid w:val="00C450E9"/>
    <w:rsid w:val="00C451DE"/>
    <w:rsid w:val="00C46125"/>
    <w:rsid w:val="00C524BD"/>
    <w:rsid w:val="00C52F30"/>
    <w:rsid w:val="00C5410B"/>
    <w:rsid w:val="00C564B9"/>
    <w:rsid w:val="00C629D6"/>
    <w:rsid w:val="00C62A15"/>
    <w:rsid w:val="00C633F7"/>
    <w:rsid w:val="00C6412E"/>
    <w:rsid w:val="00C646C6"/>
    <w:rsid w:val="00C6482B"/>
    <w:rsid w:val="00C6570C"/>
    <w:rsid w:val="00C6587A"/>
    <w:rsid w:val="00C65C10"/>
    <w:rsid w:val="00C67626"/>
    <w:rsid w:val="00C67984"/>
    <w:rsid w:val="00C70681"/>
    <w:rsid w:val="00C71B70"/>
    <w:rsid w:val="00C71FBD"/>
    <w:rsid w:val="00C73611"/>
    <w:rsid w:val="00C73D09"/>
    <w:rsid w:val="00C75526"/>
    <w:rsid w:val="00C76B6A"/>
    <w:rsid w:val="00C76D5C"/>
    <w:rsid w:val="00C77B5C"/>
    <w:rsid w:val="00C8110C"/>
    <w:rsid w:val="00C818FF"/>
    <w:rsid w:val="00C84353"/>
    <w:rsid w:val="00C84C18"/>
    <w:rsid w:val="00C87F76"/>
    <w:rsid w:val="00C90F81"/>
    <w:rsid w:val="00C920DC"/>
    <w:rsid w:val="00C92F25"/>
    <w:rsid w:val="00C9308B"/>
    <w:rsid w:val="00C93A07"/>
    <w:rsid w:val="00C94C76"/>
    <w:rsid w:val="00C9765C"/>
    <w:rsid w:val="00C97898"/>
    <w:rsid w:val="00CA3CC5"/>
    <w:rsid w:val="00CA4058"/>
    <w:rsid w:val="00CA5E6A"/>
    <w:rsid w:val="00CA6358"/>
    <w:rsid w:val="00CA720F"/>
    <w:rsid w:val="00CA764D"/>
    <w:rsid w:val="00CB1E0B"/>
    <w:rsid w:val="00CB3F90"/>
    <w:rsid w:val="00CB507C"/>
    <w:rsid w:val="00CB7A18"/>
    <w:rsid w:val="00CC1FA7"/>
    <w:rsid w:val="00CC4139"/>
    <w:rsid w:val="00CC432D"/>
    <w:rsid w:val="00CC521F"/>
    <w:rsid w:val="00CC6402"/>
    <w:rsid w:val="00CC7A42"/>
    <w:rsid w:val="00CD035A"/>
    <w:rsid w:val="00CD214C"/>
    <w:rsid w:val="00CD3698"/>
    <w:rsid w:val="00CD3A75"/>
    <w:rsid w:val="00CD46DB"/>
    <w:rsid w:val="00CD4D91"/>
    <w:rsid w:val="00CE01AB"/>
    <w:rsid w:val="00CE088C"/>
    <w:rsid w:val="00CE0890"/>
    <w:rsid w:val="00CE0FBD"/>
    <w:rsid w:val="00CE37D9"/>
    <w:rsid w:val="00CE4F09"/>
    <w:rsid w:val="00CF18C3"/>
    <w:rsid w:val="00CF4F35"/>
    <w:rsid w:val="00CF56B2"/>
    <w:rsid w:val="00CF5ABF"/>
    <w:rsid w:val="00D00599"/>
    <w:rsid w:val="00D0124D"/>
    <w:rsid w:val="00D01CC3"/>
    <w:rsid w:val="00D03583"/>
    <w:rsid w:val="00D04BCE"/>
    <w:rsid w:val="00D04C9E"/>
    <w:rsid w:val="00D05935"/>
    <w:rsid w:val="00D10187"/>
    <w:rsid w:val="00D14FE3"/>
    <w:rsid w:val="00D2006D"/>
    <w:rsid w:val="00D2229E"/>
    <w:rsid w:val="00D22B4A"/>
    <w:rsid w:val="00D22E5F"/>
    <w:rsid w:val="00D25090"/>
    <w:rsid w:val="00D2580A"/>
    <w:rsid w:val="00D25A52"/>
    <w:rsid w:val="00D25C81"/>
    <w:rsid w:val="00D262BB"/>
    <w:rsid w:val="00D27A57"/>
    <w:rsid w:val="00D27E92"/>
    <w:rsid w:val="00D308FD"/>
    <w:rsid w:val="00D312CA"/>
    <w:rsid w:val="00D327A8"/>
    <w:rsid w:val="00D33B5A"/>
    <w:rsid w:val="00D33F11"/>
    <w:rsid w:val="00D3473B"/>
    <w:rsid w:val="00D35D5C"/>
    <w:rsid w:val="00D35EE8"/>
    <w:rsid w:val="00D4054B"/>
    <w:rsid w:val="00D41922"/>
    <w:rsid w:val="00D4215E"/>
    <w:rsid w:val="00D42305"/>
    <w:rsid w:val="00D43EAD"/>
    <w:rsid w:val="00D44B2D"/>
    <w:rsid w:val="00D44E7A"/>
    <w:rsid w:val="00D453C5"/>
    <w:rsid w:val="00D476A4"/>
    <w:rsid w:val="00D50719"/>
    <w:rsid w:val="00D507D2"/>
    <w:rsid w:val="00D535E2"/>
    <w:rsid w:val="00D53DD9"/>
    <w:rsid w:val="00D60741"/>
    <w:rsid w:val="00D60906"/>
    <w:rsid w:val="00D63288"/>
    <w:rsid w:val="00D64C64"/>
    <w:rsid w:val="00D65676"/>
    <w:rsid w:val="00D65761"/>
    <w:rsid w:val="00D66046"/>
    <w:rsid w:val="00D661DB"/>
    <w:rsid w:val="00D720C2"/>
    <w:rsid w:val="00D76ACC"/>
    <w:rsid w:val="00D77A6E"/>
    <w:rsid w:val="00D77DE2"/>
    <w:rsid w:val="00D80B72"/>
    <w:rsid w:val="00D80EB6"/>
    <w:rsid w:val="00D81575"/>
    <w:rsid w:val="00D83064"/>
    <w:rsid w:val="00D84FA2"/>
    <w:rsid w:val="00D87142"/>
    <w:rsid w:val="00D90F52"/>
    <w:rsid w:val="00D931FD"/>
    <w:rsid w:val="00D97E39"/>
    <w:rsid w:val="00DA1D96"/>
    <w:rsid w:val="00DA2451"/>
    <w:rsid w:val="00DA2FD6"/>
    <w:rsid w:val="00DA420A"/>
    <w:rsid w:val="00DA7707"/>
    <w:rsid w:val="00DB1A4D"/>
    <w:rsid w:val="00DB2B0B"/>
    <w:rsid w:val="00DB660C"/>
    <w:rsid w:val="00DC1FA2"/>
    <w:rsid w:val="00DC3D18"/>
    <w:rsid w:val="00DC72BC"/>
    <w:rsid w:val="00DD1DE0"/>
    <w:rsid w:val="00DD508D"/>
    <w:rsid w:val="00DD77E5"/>
    <w:rsid w:val="00DE422F"/>
    <w:rsid w:val="00DE463B"/>
    <w:rsid w:val="00DE7FB8"/>
    <w:rsid w:val="00DF3C11"/>
    <w:rsid w:val="00DF5201"/>
    <w:rsid w:val="00DF6280"/>
    <w:rsid w:val="00DF6368"/>
    <w:rsid w:val="00DF6396"/>
    <w:rsid w:val="00DF7E47"/>
    <w:rsid w:val="00E005FC"/>
    <w:rsid w:val="00E01396"/>
    <w:rsid w:val="00E0171E"/>
    <w:rsid w:val="00E03141"/>
    <w:rsid w:val="00E03514"/>
    <w:rsid w:val="00E037DB"/>
    <w:rsid w:val="00E04BF5"/>
    <w:rsid w:val="00E0702F"/>
    <w:rsid w:val="00E104B8"/>
    <w:rsid w:val="00E115B0"/>
    <w:rsid w:val="00E13890"/>
    <w:rsid w:val="00E172F6"/>
    <w:rsid w:val="00E20672"/>
    <w:rsid w:val="00E20AFE"/>
    <w:rsid w:val="00E22D13"/>
    <w:rsid w:val="00E22EBF"/>
    <w:rsid w:val="00E231A4"/>
    <w:rsid w:val="00E24D01"/>
    <w:rsid w:val="00E25A89"/>
    <w:rsid w:val="00E25E6A"/>
    <w:rsid w:val="00E2634F"/>
    <w:rsid w:val="00E26B4D"/>
    <w:rsid w:val="00E27616"/>
    <w:rsid w:val="00E27AD0"/>
    <w:rsid w:val="00E3079C"/>
    <w:rsid w:val="00E3291E"/>
    <w:rsid w:val="00E329B0"/>
    <w:rsid w:val="00E32D09"/>
    <w:rsid w:val="00E33105"/>
    <w:rsid w:val="00E33131"/>
    <w:rsid w:val="00E33BA2"/>
    <w:rsid w:val="00E33BC8"/>
    <w:rsid w:val="00E34164"/>
    <w:rsid w:val="00E3570C"/>
    <w:rsid w:val="00E3611D"/>
    <w:rsid w:val="00E42450"/>
    <w:rsid w:val="00E42764"/>
    <w:rsid w:val="00E437BD"/>
    <w:rsid w:val="00E44C08"/>
    <w:rsid w:val="00E44EEF"/>
    <w:rsid w:val="00E45CC3"/>
    <w:rsid w:val="00E460DD"/>
    <w:rsid w:val="00E50757"/>
    <w:rsid w:val="00E540E6"/>
    <w:rsid w:val="00E55920"/>
    <w:rsid w:val="00E55F3A"/>
    <w:rsid w:val="00E56604"/>
    <w:rsid w:val="00E5752B"/>
    <w:rsid w:val="00E577BF"/>
    <w:rsid w:val="00E61488"/>
    <w:rsid w:val="00E6450E"/>
    <w:rsid w:val="00E67E67"/>
    <w:rsid w:val="00E70F83"/>
    <w:rsid w:val="00E7182E"/>
    <w:rsid w:val="00E71A8A"/>
    <w:rsid w:val="00E7260C"/>
    <w:rsid w:val="00E73FD9"/>
    <w:rsid w:val="00E7406E"/>
    <w:rsid w:val="00E75336"/>
    <w:rsid w:val="00E75C35"/>
    <w:rsid w:val="00E75EEE"/>
    <w:rsid w:val="00E76F08"/>
    <w:rsid w:val="00E7715E"/>
    <w:rsid w:val="00E812B6"/>
    <w:rsid w:val="00E81674"/>
    <w:rsid w:val="00E826D0"/>
    <w:rsid w:val="00E83055"/>
    <w:rsid w:val="00E836A5"/>
    <w:rsid w:val="00E86C0F"/>
    <w:rsid w:val="00E90D19"/>
    <w:rsid w:val="00E91697"/>
    <w:rsid w:val="00E9264F"/>
    <w:rsid w:val="00E93A63"/>
    <w:rsid w:val="00E93C6F"/>
    <w:rsid w:val="00E950EC"/>
    <w:rsid w:val="00E9525D"/>
    <w:rsid w:val="00E959E8"/>
    <w:rsid w:val="00E964FA"/>
    <w:rsid w:val="00E97927"/>
    <w:rsid w:val="00EA0053"/>
    <w:rsid w:val="00EA0CFA"/>
    <w:rsid w:val="00EA209A"/>
    <w:rsid w:val="00EA44AD"/>
    <w:rsid w:val="00EA6118"/>
    <w:rsid w:val="00EA7A5A"/>
    <w:rsid w:val="00EB053B"/>
    <w:rsid w:val="00EB0889"/>
    <w:rsid w:val="00EB0E8C"/>
    <w:rsid w:val="00EB551A"/>
    <w:rsid w:val="00EC3764"/>
    <w:rsid w:val="00EC4F72"/>
    <w:rsid w:val="00EC6510"/>
    <w:rsid w:val="00EC6EF8"/>
    <w:rsid w:val="00ED00D5"/>
    <w:rsid w:val="00ED049C"/>
    <w:rsid w:val="00ED0AB7"/>
    <w:rsid w:val="00ED0FAF"/>
    <w:rsid w:val="00ED2779"/>
    <w:rsid w:val="00ED2B91"/>
    <w:rsid w:val="00ED2C59"/>
    <w:rsid w:val="00ED49C9"/>
    <w:rsid w:val="00ED76BE"/>
    <w:rsid w:val="00EE20F6"/>
    <w:rsid w:val="00EE3BE0"/>
    <w:rsid w:val="00EE3D5A"/>
    <w:rsid w:val="00EE4B51"/>
    <w:rsid w:val="00EE50AE"/>
    <w:rsid w:val="00EE5388"/>
    <w:rsid w:val="00EE5904"/>
    <w:rsid w:val="00EE5D5F"/>
    <w:rsid w:val="00EE5DD2"/>
    <w:rsid w:val="00EF01EF"/>
    <w:rsid w:val="00EF2509"/>
    <w:rsid w:val="00EF2F5B"/>
    <w:rsid w:val="00EF2F6F"/>
    <w:rsid w:val="00EF455A"/>
    <w:rsid w:val="00EF5FDB"/>
    <w:rsid w:val="00EF7477"/>
    <w:rsid w:val="00F01419"/>
    <w:rsid w:val="00F0415B"/>
    <w:rsid w:val="00F05789"/>
    <w:rsid w:val="00F06423"/>
    <w:rsid w:val="00F11822"/>
    <w:rsid w:val="00F11A53"/>
    <w:rsid w:val="00F13022"/>
    <w:rsid w:val="00F13103"/>
    <w:rsid w:val="00F14FF7"/>
    <w:rsid w:val="00F15048"/>
    <w:rsid w:val="00F16025"/>
    <w:rsid w:val="00F20C04"/>
    <w:rsid w:val="00F236BF"/>
    <w:rsid w:val="00F23739"/>
    <w:rsid w:val="00F25179"/>
    <w:rsid w:val="00F26956"/>
    <w:rsid w:val="00F32305"/>
    <w:rsid w:val="00F33BC2"/>
    <w:rsid w:val="00F33D0B"/>
    <w:rsid w:val="00F35570"/>
    <w:rsid w:val="00F3608D"/>
    <w:rsid w:val="00F36780"/>
    <w:rsid w:val="00F37460"/>
    <w:rsid w:val="00F375F7"/>
    <w:rsid w:val="00F37D10"/>
    <w:rsid w:val="00F410E2"/>
    <w:rsid w:val="00F41617"/>
    <w:rsid w:val="00F4775B"/>
    <w:rsid w:val="00F47BE3"/>
    <w:rsid w:val="00F50590"/>
    <w:rsid w:val="00F5288C"/>
    <w:rsid w:val="00F52EFD"/>
    <w:rsid w:val="00F52FF6"/>
    <w:rsid w:val="00F54CEF"/>
    <w:rsid w:val="00F55B5F"/>
    <w:rsid w:val="00F57F71"/>
    <w:rsid w:val="00F6027F"/>
    <w:rsid w:val="00F638F3"/>
    <w:rsid w:val="00F6533E"/>
    <w:rsid w:val="00F6615C"/>
    <w:rsid w:val="00F67DB3"/>
    <w:rsid w:val="00F73BA8"/>
    <w:rsid w:val="00F77CBD"/>
    <w:rsid w:val="00F8022A"/>
    <w:rsid w:val="00F82A1A"/>
    <w:rsid w:val="00F83F2C"/>
    <w:rsid w:val="00F84903"/>
    <w:rsid w:val="00F853CF"/>
    <w:rsid w:val="00F909F3"/>
    <w:rsid w:val="00F90FD5"/>
    <w:rsid w:val="00F92043"/>
    <w:rsid w:val="00F94020"/>
    <w:rsid w:val="00F95598"/>
    <w:rsid w:val="00F9635E"/>
    <w:rsid w:val="00FA0AD2"/>
    <w:rsid w:val="00FA2D15"/>
    <w:rsid w:val="00FA3868"/>
    <w:rsid w:val="00FA4442"/>
    <w:rsid w:val="00FA7064"/>
    <w:rsid w:val="00FB0923"/>
    <w:rsid w:val="00FB1CDC"/>
    <w:rsid w:val="00FB1FBD"/>
    <w:rsid w:val="00FB3E54"/>
    <w:rsid w:val="00FB5870"/>
    <w:rsid w:val="00FB73DC"/>
    <w:rsid w:val="00FB748A"/>
    <w:rsid w:val="00FB7843"/>
    <w:rsid w:val="00FB7E21"/>
    <w:rsid w:val="00FC10BF"/>
    <w:rsid w:val="00FC133D"/>
    <w:rsid w:val="00FC1AC2"/>
    <w:rsid w:val="00FC2A5C"/>
    <w:rsid w:val="00FC6197"/>
    <w:rsid w:val="00FC6FB1"/>
    <w:rsid w:val="00FC6FCC"/>
    <w:rsid w:val="00FC7006"/>
    <w:rsid w:val="00FC7742"/>
    <w:rsid w:val="00FC79BA"/>
    <w:rsid w:val="00FD052F"/>
    <w:rsid w:val="00FD0D46"/>
    <w:rsid w:val="00FD233E"/>
    <w:rsid w:val="00FD374C"/>
    <w:rsid w:val="00FD4F4F"/>
    <w:rsid w:val="00FD54A0"/>
    <w:rsid w:val="00FD69F0"/>
    <w:rsid w:val="00FD6EE2"/>
    <w:rsid w:val="00FE1399"/>
    <w:rsid w:val="00FE167D"/>
    <w:rsid w:val="00FE1A54"/>
    <w:rsid w:val="00FE27B8"/>
    <w:rsid w:val="00FE399D"/>
    <w:rsid w:val="00FE476E"/>
    <w:rsid w:val="00FF03F2"/>
    <w:rsid w:val="00FF07E5"/>
    <w:rsid w:val="00FF0F45"/>
    <w:rsid w:val="00FF13B1"/>
    <w:rsid w:val="00FF4447"/>
    <w:rsid w:val="00FF4BC2"/>
    <w:rsid w:val="00FF51E3"/>
    <w:rsid w:val="109B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A7401A"/>
  <w15:chartTrackingRefBased/>
  <w15:docId w15:val="{F49D61FB-F845-481C-9C1E-735249A7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12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90F52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5EC9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33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678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0DC6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1,Numerowanie,Akapit z listą5,normalny tekst,2 heading,A_wyliczenie,K-P_odwolanie,maz_wyliczenie,opis dzialania,Akapit z listą BS,List Paragraph2,List Paragraph,List Paragraph21,Nagłowek 3,Preambuła,Dot pt,sw tekst,lp1"/>
    <w:basedOn w:val="Normalny"/>
    <w:link w:val="AkapitzlistZnak"/>
    <w:uiPriority w:val="34"/>
    <w:qFormat/>
    <w:rsid w:val="007D190D"/>
    <w:pPr>
      <w:ind w:left="720"/>
      <w:contextualSpacing/>
    </w:pPr>
  </w:style>
  <w:style w:type="paragraph" w:customStyle="1" w:styleId="Standard">
    <w:name w:val="Standard"/>
    <w:qFormat/>
    <w:rsid w:val="007D190D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link w:val="Nagwek1"/>
    <w:uiPriority w:val="9"/>
    <w:rsid w:val="00D90F52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Hipercze">
    <w:name w:val="Hyperlink"/>
    <w:uiPriority w:val="99"/>
    <w:unhideWhenUsed/>
    <w:rsid w:val="002E6FF0"/>
    <w:rPr>
      <w:color w:val="0563C1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643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335EC9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E3BE0"/>
    <w:pPr>
      <w:tabs>
        <w:tab w:val="left" w:pos="660"/>
        <w:tab w:val="right" w:leader="dot" w:pos="9062"/>
      </w:tabs>
      <w:spacing w:after="100"/>
      <w:ind w:left="220"/>
    </w:pPr>
    <w:rPr>
      <w:rFonts w:cs="Calibri"/>
      <w:b/>
      <w:bCs/>
      <w:noProof/>
      <w:color w:val="000000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E276C"/>
    <w:pPr>
      <w:spacing w:after="100"/>
      <w:jc w:val="both"/>
    </w:pPr>
    <w:rPr>
      <w:rFonts w:ascii="Times New Roman" w:hAnsi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360B7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950DC6"/>
    <w:rPr>
      <w:rFonts w:ascii="Calibri Light" w:eastAsia="Times New Roman" w:hAnsi="Calibri Light" w:cs="Times New Roman"/>
      <w:color w:val="2E74B5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  <w:lang w:val="x-none" w:eastAsia="x-none"/>
    </w:rPr>
  </w:style>
  <w:style w:type="paragraph" w:customStyle="1" w:styleId="Styl2">
    <w:name w:val="Styl2"/>
    <w:basedOn w:val="Nagwek2"/>
    <w:qFormat/>
    <w:rsid w:val="008F317D"/>
    <w:pPr>
      <w:spacing w:line="276" w:lineRule="auto"/>
      <w:ind w:left="284" w:hanging="284"/>
    </w:pPr>
    <w:rPr>
      <w:rFonts w:ascii="Times New Roman" w:hAnsi="Times New Roman"/>
      <w:color w:val="auto"/>
      <w:szCs w:val="24"/>
    </w:rPr>
  </w:style>
  <w:style w:type="paragraph" w:customStyle="1" w:styleId="Styl3">
    <w:name w:val="Styl3"/>
    <w:basedOn w:val="Nagwek5"/>
    <w:qFormat/>
    <w:rsid w:val="00F77CBD"/>
    <w:pPr>
      <w:keepNext w:val="0"/>
      <w:keepLines w:val="0"/>
      <w:numPr>
        <w:numId w:val="3"/>
      </w:numPr>
      <w:spacing w:before="0" w:line="240" w:lineRule="auto"/>
      <w:ind w:left="567"/>
      <w:jc w:val="both"/>
    </w:pPr>
    <w:rPr>
      <w:rFonts w:ascii="Times New Roman" w:hAnsi="Times New Roman"/>
      <w:color w:val="auto"/>
      <w:sz w:val="24"/>
    </w:rPr>
  </w:style>
  <w:style w:type="paragraph" w:customStyle="1" w:styleId="Styl4">
    <w:name w:val="Styl4"/>
    <w:basedOn w:val="Nagwek2"/>
    <w:qFormat/>
    <w:rsid w:val="003A10C3"/>
    <w:pPr>
      <w:numPr>
        <w:numId w:val="2"/>
      </w:numPr>
      <w:spacing w:before="240" w:line="240" w:lineRule="auto"/>
    </w:pPr>
    <w:rPr>
      <w:rFonts w:ascii="Times New Roman" w:hAnsi="Times New Roman"/>
      <w:color w:val="auto"/>
    </w:rPr>
  </w:style>
  <w:style w:type="numbering" w:customStyle="1" w:styleId="WWNum2">
    <w:name w:val="WWNum2"/>
    <w:basedOn w:val="Bezlisty"/>
    <w:rsid w:val="00991A45"/>
    <w:pPr>
      <w:numPr>
        <w:numId w:val="4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  <w:rPr>
      <w:color w:val="auto"/>
    </w:rPr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5"/>
      </w:numPr>
      <w:spacing w:before="0" w:line="276" w:lineRule="auto"/>
      <w:ind w:left="720"/>
      <w:jc w:val="both"/>
    </w:pPr>
    <w:rPr>
      <w:rFonts w:ascii="Times New Roman" w:hAnsi="Times New Roman"/>
      <w:color w:val="auto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D535E2"/>
    <w:rPr>
      <w:color w:val="605E5C"/>
      <w:shd w:val="clear" w:color="auto" w:fill="E1DFDD"/>
    </w:rPr>
  </w:style>
  <w:style w:type="table" w:customStyle="1" w:styleId="Tabelasiatki1jasna1">
    <w:name w:val="Tabela siatki 1 — jasna1"/>
    <w:basedOn w:val="Standardowy"/>
    <w:uiPriority w:val="46"/>
    <w:rsid w:val="00D535E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7C3233"/>
    <w:rPr>
      <w:rFonts w:ascii="Calibri Light" w:eastAsia="Times New Roman" w:hAnsi="Calibri Light" w:cs="Times New Roman"/>
      <w:b/>
      <w:bCs/>
      <w:color w:val="5B9BD5"/>
    </w:rPr>
  </w:style>
  <w:style w:type="paragraph" w:customStyle="1" w:styleId="Default">
    <w:name w:val="Default"/>
    <w:rsid w:val="007C32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="Times New Roman" w:hAnsi="Arial" w:cs="Arial"/>
      <w:bCs/>
      <w:color w:val="000000"/>
      <w:lang w:eastAsia="pl-PL"/>
    </w:rPr>
  </w:style>
  <w:style w:type="paragraph" w:customStyle="1" w:styleId="Normalnywypunktowanie">
    <w:name w:val="Normalny wypunktowanie"/>
    <w:basedOn w:val="Akapitzlist"/>
    <w:qFormat/>
    <w:rsid w:val="00851481"/>
    <w:pPr>
      <w:autoSpaceDE w:val="0"/>
      <w:autoSpaceDN w:val="0"/>
      <w:adjustRightInd w:val="0"/>
      <w:spacing w:after="120" w:line="240" w:lineRule="auto"/>
      <w:ind w:left="0"/>
      <w:contextualSpacing w:val="0"/>
    </w:pPr>
    <w:rPr>
      <w:rFonts w:cs="Calibri"/>
      <w:b/>
      <w:bCs/>
      <w:sz w:val="32"/>
      <w:szCs w:val="32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7"/>
      </w:numPr>
      <w:suppressAutoHyphens/>
      <w:spacing w:before="0" w:line="360" w:lineRule="auto"/>
      <w:jc w:val="left"/>
    </w:pPr>
    <w:rPr>
      <w:rFonts w:ascii="Arial Narrow" w:hAnsi="Arial Narrow" w:cs="Times New Roman"/>
      <w:b/>
      <w:lang w:eastAsia="ar-SA"/>
    </w:rPr>
  </w:style>
  <w:style w:type="character" w:customStyle="1" w:styleId="PodtytuZnak">
    <w:name w:val="Podtytuł Znak"/>
    <w:link w:val="Podtytu"/>
    <w:uiPriority w:val="11"/>
    <w:rsid w:val="007C3233"/>
    <w:rPr>
      <w:rFonts w:ascii="Arial Narrow" w:eastAsia="Times New Roman" w:hAnsi="Arial Narrow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uiPriority w:val="99"/>
    <w:semiHidden/>
    <w:unhideWhenUsed/>
    <w:rsid w:val="007C3233"/>
    <w:rPr>
      <w:color w:val="954F72"/>
      <w:u w:val="single"/>
    </w:rPr>
  </w:style>
  <w:style w:type="table" w:customStyle="1" w:styleId="Tabelasiatki1jasna10">
    <w:name w:val="Tabela siatki 1 — jasna1"/>
    <w:basedOn w:val="Standardowy"/>
    <w:uiPriority w:val="46"/>
    <w:rsid w:val="005C6E13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  <w:spacing w:after="240"/>
    </w:pPr>
    <w:rPr>
      <w:b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after="120" w:line="360" w:lineRule="auto"/>
      <w:jc w:val="both"/>
    </w:pPr>
    <w:rPr>
      <w:rFonts w:ascii="Times New Roman" w:hAnsi="Times New Roman"/>
      <w:b/>
      <w:bCs/>
      <w:color w:val="auto"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keepNext w:val="0"/>
      <w:keepLines w:val="0"/>
      <w:numPr>
        <w:numId w:val="8"/>
      </w:numPr>
      <w:spacing w:before="0" w:after="120" w:line="240" w:lineRule="auto"/>
    </w:pPr>
    <w:rPr>
      <w:rFonts w:ascii="Times New Roman" w:hAnsi="Times New Roman"/>
      <w:color w:val="auto"/>
      <w:sz w:val="24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numbering" w:customStyle="1" w:styleId="Styl16">
    <w:name w:val="Styl16"/>
    <w:uiPriority w:val="99"/>
    <w:rsid w:val="00E32D09"/>
    <w:pPr>
      <w:numPr>
        <w:numId w:val="9"/>
      </w:numPr>
    </w:pPr>
  </w:style>
  <w:style w:type="paragraph" w:customStyle="1" w:styleId="xmsolistparagraph">
    <w:name w:val="x_msolistparagraph"/>
    <w:basedOn w:val="Normalny"/>
    <w:rsid w:val="00E22D13"/>
    <w:pPr>
      <w:spacing w:before="100" w:beforeAutospacing="1" w:after="100" w:afterAutospacing="1" w:line="240" w:lineRule="auto"/>
    </w:pPr>
    <w:rPr>
      <w:rFonts w:cs="Calibri"/>
      <w:lang w:eastAsia="pl-PL"/>
    </w:rPr>
  </w:style>
  <w:style w:type="paragraph" w:customStyle="1" w:styleId="Calibri12A1">
    <w:name w:val="Calibri 12 A1"/>
    <w:basedOn w:val="Normalny"/>
    <w:next w:val="Nagwek1"/>
    <w:qFormat/>
    <w:rsid w:val="007A5344"/>
    <w:pPr>
      <w:numPr>
        <w:numId w:val="10"/>
      </w:numPr>
      <w:spacing w:before="120" w:after="0" w:line="276" w:lineRule="auto"/>
      <w:ind w:left="567" w:hanging="567"/>
    </w:pPr>
    <w:rPr>
      <w:rFonts w:eastAsia="Times New Roman"/>
      <w:color w:val="53565A"/>
      <w:sz w:val="24"/>
    </w:rPr>
  </w:style>
  <w:style w:type="character" w:customStyle="1" w:styleId="Nagwek4Znak">
    <w:name w:val="Nagłówek 4 Znak"/>
    <w:link w:val="Nagwek4"/>
    <w:uiPriority w:val="9"/>
    <w:semiHidden/>
    <w:rsid w:val="000D678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List Paragraph1 Znak,L1 Znak,Numerowanie Znak,Akapit z listą5 Znak,normalny tekst Znak,2 heading Znak,A_wyliczenie Znak,K-P_odwolanie Znak,maz_wyliczenie Znak,opis dzialania Znak,Akapit z listą BS Znak,List Paragraph2 Znak,lp1 Znak"/>
    <w:link w:val="Akapitzlist"/>
    <w:uiPriority w:val="34"/>
    <w:qFormat/>
    <w:locked/>
    <w:rsid w:val="00A40125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rsid w:val="006957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695783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635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76" w:lineRule="auto"/>
      <w:ind w:left="864" w:right="864"/>
      <w:jc w:val="center"/>
    </w:pPr>
    <w:rPr>
      <w:rFonts w:eastAsia="Times New Roman" w:cs="Calibri"/>
      <w:i/>
      <w:iCs/>
      <w:color w:val="4472C4" w:themeColor="accent1"/>
      <w:sz w:val="24"/>
      <w:szCs w:val="24"/>
      <w:lang w:val="en-GB"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6358"/>
    <w:rPr>
      <w:rFonts w:eastAsia="Times New Roman" w:cs="Calibri"/>
      <w:i/>
      <w:iCs/>
      <w:color w:val="4472C4" w:themeColor="accen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4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B87923A97F604C9FE0EF4BDF161553" ma:contentTypeVersion="2" ma:contentTypeDescription="Utwórz nowy dokument." ma:contentTypeScope="" ma:versionID="357c785e3bfff7791dc06089f9c5c698">
  <xsd:schema xmlns:xsd="http://www.w3.org/2001/XMLSchema" xmlns:xs="http://www.w3.org/2001/XMLSchema" xmlns:p="http://schemas.microsoft.com/office/2006/metadata/properties" xmlns:ns2="07738a6a-ff6a-44cb-98fe-067796c40f7e" targetNamespace="http://schemas.microsoft.com/office/2006/metadata/properties" ma:root="true" ma:fieldsID="2b7b9156a7ae025d0868ed8294eed028" ns2:_="">
    <xsd:import namespace="07738a6a-ff6a-44cb-98fe-067796c40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8a6a-ff6a-44cb-98fe-067796c40f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9A78A0-464C-404D-956C-72AABF01EB0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07738a6a-ff6a-44cb-98fe-067796c40f7e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98D230-2AD9-4832-9F7D-B97F98E70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38a6a-ff6a-44cb-98fe-067796c40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9B05E-5907-4676-9CFC-C8D5381623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grantowego dla jednostek samorządu terytorialnego</vt:lpstr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Formularz ofertowy</dc:title>
  <dc:subject/>
  <dc:creator/>
  <cp:keywords/>
  <cp:lastModifiedBy>PFRON</cp:lastModifiedBy>
  <cp:revision>26</cp:revision>
  <cp:lastPrinted>2025-01-24T09:06:00Z</cp:lastPrinted>
  <dcterms:created xsi:type="dcterms:W3CDTF">2024-11-05T12:19:00Z</dcterms:created>
  <dcterms:modified xsi:type="dcterms:W3CDTF">2025-01-24T09:07:00Z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0x01010037B87923A97F604C9FE0EF4BDF161553</vt:lpwstr>
  </property>
</Properties>
</file>