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1DAD" w14:textId="41AD3029" w:rsidR="00550E71" w:rsidRPr="00604A07" w:rsidRDefault="00550E71" w:rsidP="00550E71">
      <w:pPr>
        <w:suppressAutoHyphens/>
        <w:spacing w:after="160" w:line="276" w:lineRule="auto"/>
        <w:jc w:val="right"/>
        <w:rPr>
          <w:rFonts w:ascii="Arial" w:eastAsia="Calibri" w:hAnsi="Arial" w:cs="Arial"/>
          <w:b/>
          <w:bCs/>
          <w:color w:val="FF0000"/>
          <w:sz w:val="22"/>
          <w:szCs w:val="22"/>
          <w:u w:val="single"/>
          <w:lang w:eastAsia="en-US"/>
        </w:rPr>
      </w:pPr>
      <w:r w:rsidRPr="00604A07">
        <w:rPr>
          <w:rFonts w:ascii="Arial" w:eastAsia="Calibri" w:hAnsi="Arial" w:cs="Arial"/>
          <w:b/>
          <w:bCs/>
          <w:color w:val="FF0000"/>
          <w:sz w:val="22"/>
          <w:szCs w:val="22"/>
          <w:u w:val="single"/>
          <w:lang w:eastAsia="en-US"/>
        </w:rPr>
        <w:t>Załącznik nr 6 do SWZ</w:t>
      </w:r>
      <w:r w:rsidR="00604A07" w:rsidRPr="00604A07">
        <w:rPr>
          <w:rFonts w:ascii="Arial" w:eastAsia="Calibri" w:hAnsi="Arial" w:cs="Arial"/>
          <w:b/>
          <w:bCs/>
          <w:color w:val="FF0000"/>
          <w:sz w:val="22"/>
          <w:szCs w:val="22"/>
          <w:u w:val="single"/>
          <w:lang w:eastAsia="en-US"/>
        </w:rPr>
        <w:t xml:space="preserve"> – po zmianach z dnia 15.05.2025 r.</w:t>
      </w:r>
    </w:p>
    <w:p w14:paraId="4C2257EE" w14:textId="77777777" w:rsidR="00550E71" w:rsidRPr="006A177E" w:rsidRDefault="00550E71" w:rsidP="00550E71">
      <w:pPr>
        <w:suppressAutoHyphens/>
        <w:spacing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OPIS PRZEDMIOTU ZAMÓWIENIA/ OPIS OFEROWAN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>EGO SPRZĘTU</w:t>
      </w:r>
    </w:p>
    <w:p w14:paraId="5C941675" w14:textId="77777777" w:rsidR="00550E71" w:rsidRPr="006A177E" w:rsidRDefault="00550E71" w:rsidP="00550E71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Szczegółowy opis przedmiotu zamówienia wraz ze wskazaniem standardów jakościowych odnoszących się do wszystkich istotnych cech przedmiotu zamówienia</w:t>
      </w:r>
      <w:r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 xml:space="preserve"> </w:t>
      </w:r>
      <w:r w:rsidRPr="006A177E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>(należy złożyć wraz z ofertą – wypełniony i podpisany)</w:t>
      </w:r>
    </w:p>
    <w:p w14:paraId="382E6DE8" w14:textId="77777777" w:rsidR="00550E71" w:rsidRPr="006A177E" w:rsidRDefault="00550E71" w:rsidP="00550E71">
      <w:pPr>
        <w:suppressAutoHyphens/>
        <w:spacing w:line="276" w:lineRule="auto"/>
        <w:jc w:val="center"/>
        <w:rPr>
          <w:rFonts w:ascii="Arial" w:eastAsia="Calibri" w:hAnsi="Arial" w:cs="Arial"/>
          <w:sz w:val="22"/>
          <w:lang w:eastAsia="en-US"/>
        </w:rPr>
      </w:pPr>
    </w:p>
    <w:p w14:paraId="683B2A3B" w14:textId="736D6E4F" w:rsidR="00550E71" w:rsidRPr="006A177E" w:rsidRDefault="00550E71" w:rsidP="00FA41C1">
      <w:pPr>
        <w:suppressAutoHyphens/>
        <w:spacing w:line="276" w:lineRule="auto"/>
        <w:jc w:val="center"/>
        <w:rPr>
          <w:rFonts w:ascii="Arial" w:eastAsia="Calibri" w:hAnsi="Arial" w:cs="Arial"/>
          <w:b/>
          <w:i/>
          <w:sz w:val="24"/>
          <w:lang w:eastAsia="en-US"/>
        </w:rPr>
      </w:pPr>
      <w:bookmarkStart w:id="0" w:name="_Hlk188870619"/>
      <w:r w:rsidRPr="00550E71">
        <w:rPr>
          <w:rFonts w:ascii="Arial" w:eastAsia="Calibri" w:hAnsi="Arial" w:cs="Arial"/>
          <w:b/>
          <w:i/>
          <w:sz w:val="24"/>
          <w:lang w:eastAsia="en-US"/>
        </w:rPr>
        <w:t xml:space="preserve">Dostawa zestawu lamp oświetleniowych do pracowni fotograficznej w ramach projektu pn.: „Jestem zawodowcem 3.0” 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                               </w:t>
      </w:r>
      <w:r w:rsidRPr="00550E71">
        <w:rPr>
          <w:rFonts w:ascii="Arial" w:eastAsia="Calibri" w:hAnsi="Arial" w:cs="Arial"/>
          <w:b/>
          <w:i/>
          <w:sz w:val="24"/>
          <w:lang w:eastAsia="en-US"/>
        </w:rPr>
        <w:t>w Zespole Szkół Technicznych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</w:t>
      </w:r>
      <w:r w:rsidRPr="00550E71">
        <w:rPr>
          <w:rFonts w:ascii="Arial" w:eastAsia="Calibri" w:hAnsi="Arial" w:cs="Arial"/>
          <w:b/>
          <w:i/>
          <w:sz w:val="24"/>
          <w:lang w:eastAsia="en-US"/>
        </w:rPr>
        <w:t>i Ogólnokształcących nr 3 im. E. Abramowskiego Katowicach</w:t>
      </w:r>
    </w:p>
    <w:bookmarkEnd w:id="0"/>
    <w:p w14:paraId="5C7E0BA7" w14:textId="77777777" w:rsidR="00252F84" w:rsidRDefault="00252F84" w:rsidP="1ADE2518">
      <w:pPr>
        <w:tabs>
          <w:tab w:val="center" w:pos="4536"/>
          <w:tab w:val="right" w:pos="9072"/>
        </w:tabs>
        <w:jc w:val="center"/>
        <w:rPr>
          <w:rFonts w:ascii="Arial" w:hAnsi="Arial" w:cs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3335"/>
        <w:gridCol w:w="7917"/>
        <w:gridCol w:w="2252"/>
      </w:tblGrid>
      <w:tr w:rsidR="00550E71" w:rsidRPr="00550E71" w14:paraId="41753771" w14:textId="77777777" w:rsidTr="00550E71">
        <w:trPr>
          <w:trHeight w:val="1012"/>
        </w:trPr>
        <w:tc>
          <w:tcPr>
            <w:tcW w:w="13992" w:type="dxa"/>
            <w:gridSpan w:val="4"/>
            <w:shd w:val="clear" w:color="auto" w:fill="DDD9C3" w:themeFill="background2" w:themeFillShade="E6"/>
            <w:vAlign w:val="center"/>
          </w:tcPr>
          <w:p w14:paraId="7E129376" w14:textId="2EFF588C" w:rsidR="00550E71" w:rsidRPr="00550E71" w:rsidRDefault="00550E71" w:rsidP="00550E7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50E71">
              <w:rPr>
                <w:rFonts w:ascii="Arial" w:hAnsi="Arial" w:cs="Arial"/>
                <w:b/>
                <w:bCs/>
                <w:u w:val="single"/>
              </w:rPr>
              <w:t>Studyjna lampa błyskowa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I typu</w:t>
            </w:r>
            <w:r w:rsidRPr="00550E71">
              <w:rPr>
                <w:rFonts w:ascii="Arial" w:hAnsi="Arial" w:cs="Arial"/>
                <w:b/>
                <w:bCs/>
                <w:u w:val="single"/>
              </w:rPr>
              <w:t xml:space="preserve"> - 8 sztuk - spełniająca poniższe parametry techniczne lub cechy</w:t>
            </w:r>
          </w:p>
          <w:p w14:paraId="29B01CE4" w14:textId="77777777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64511697" w14:textId="19A78C4F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sz w:val="20"/>
                <w:szCs w:val="20"/>
              </w:rPr>
              <w:t>Oferowan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urządzenie</w:t>
            </w:r>
            <w:r w:rsidRPr="00550E71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47B7FF0F" w14:textId="77777777" w:rsidR="00550E71" w:rsidRPr="00550E71" w:rsidRDefault="00550E71" w:rsidP="00550E71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  <w:p w14:paraId="0575DD94" w14:textId="31A951E8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0E71" w:rsidRPr="00550E71" w14:paraId="736EDC54" w14:textId="77777777" w:rsidTr="00FA41C1">
        <w:trPr>
          <w:trHeight w:val="1441"/>
        </w:trPr>
        <w:tc>
          <w:tcPr>
            <w:tcW w:w="488" w:type="dxa"/>
            <w:vAlign w:val="center"/>
          </w:tcPr>
          <w:p w14:paraId="316DC0F9" w14:textId="2B9CA49F" w:rsidR="00550E71" w:rsidRPr="00550E71" w:rsidRDefault="00550E71" w:rsidP="00550E7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E7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14:paraId="3BE5F8AA" w14:textId="26EAF17E" w:rsidR="00550E71" w:rsidRPr="00550E71" w:rsidRDefault="00550E71" w:rsidP="00550E7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E7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17" w:type="dxa"/>
            <w:vAlign w:val="center"/>
          </w:tcPr>
          <w:p w14:paraId="6A9FF98F" w14:textId="7908CC49" w:rsidR="00550E71" w:rsidRPr="00550E71" w:rsidRDefault="00550E71" w:rsidP="00550E7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E7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252" w:type="dxa"/>
            <w:vAlign w:val="center"/>
          </w:tcPr>
          <w:p w14:paraId="0E23E100" w14:textId="3C15BA56" w:rsidR="00550E71" w:rsidRPr="00550E71" w:rsidRDefault="00550E71" w:rsidP="00550E7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E7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550E71" w:rsidRPr="00550E71" w14:paraId="5D6101C4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0BC5925A" w14:textId="67A6E137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5" w:type="dxa"/>
            <w:vAlign w:val="center"/>
          </w:tcPr>
          <w:p w14:paraId="28834C71" w14:textId="1C1699DB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Energia błysku (</w:t>
            </w:r>
            <w:proofErr w:type="spellStart"/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Ws</w:t>
            </w:r>
            <w:proofErr w:type="spellEnd"/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/J)</w:t>
            </w:r>
          </w:p>
        </w:tc>
        <w:tc>
          <w:tcPr>
            <w:tcW w:w="7917" w:type="dxa"/>
            <w:vAlign w:val="center"/>
          </w:tcPr>
          <w:p w14:paraId="5AFB0E17" w14:textId="4850EF8E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252" w:type="dxa"/>
            <w:vMerge w:val="restart"/>
            <w:vAlign w:val="center"/>
          </w:tcPr>
          <w:p w14:paraId="1667AD01" w14:textId="5B854177" w:rsidR="00550E71" w:rsidRPr="00550E71" w:rsidRDefault="00604A07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E71"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550E71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E71"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550E71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0F9BEDC3" w14:textId="2264AC53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E71" w:rsidRPr="00550E71" w14:paraId="46729AA5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267F2AB2" w14:textId="44462CE9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5" w:type="dxa"/>
            <w:vAlign w:val="center"/>
          </w:tcPr>
          <w:p w14:paraId="27778726" w14:textId="662D95D7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Regulacja energii błysku (</w:t>
            </w:r>
            <w:proofErr w:type="spellStart"/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Ws</w:t>
            </w:r>
            <w:proofErr w:type="spellEnd"/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/J)</w:t>
            </w:r>
          </w:p>
        </w:tc>
        <w:tc>
          <w:tcPr>
            <w:tcW w:w="7917" w:type="dxa"/>
            <w:vAlign w:val="center"/>
          </w:tcPr>
          <w:p w14:paraId="266F296A" w14:textId="40ED5CB9" w:rsidR="00550E71" w:rsidRPr="00550E71" w:rsidRDefault="00550E71" w:rsidP="1ADE2518">
            <w:pPr>
              <w:jc w:val="both"/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7 - 500</w:t>
            </w:r>
          </w:p>
        </w:tc>
        <w:tc>
          <w:tcPr>
            <w:tcW w:w="2252" w:type="dxa"/>
            <w:vMerge/>
            <w:vAlign w:val="center"/>
          </w:tcPr>
          <w:p w14:paraId="4115044D" w14:textId="4F77E000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43B2485D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35CAFCD9" w14:textId="3B3A1052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5" w:type="dxa"/>
            <w:vAlign w:val="center"/>
          </w:tcPr>
          <w:p w14:paraId="47936C14" w14:textId="51D0C4D1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Najkrótszy możliwy czas trwania błysku (czas)</w:t>
            </w:r>
          </w:p>
        </w:tc>
        <w:tc>
          <w:tcPr>
            <w:tcW w:w="7917" w:type="dxa"/>
            <w:vAlign w:val="center"/>
          </w:tcPr>
          <w:p w14:paraId="4A13071A" w14:textId="5E7AF02F" w:rsidR="00550E71" w:rsidRPr="00550E71" w:rsidRDefault="00550E71" w:rsidP="1ADE2518">
            <w:pPr>
              <w:spacing w:line="259" w:lineRule="auto"/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1/5000 s</w:t>
            </w:r>
          </w:p>
        </w:tc>
        <w:tc>
          <w:tcPr>
            <w:tcW w:w="2252" w:type="dxa"/>
            <w:vMerge/>
            <w:vAlign w:val="center"/>
          </w:tcPr>
          <w:p w14:paraId="4E18E19E" w14:textId="4AF50E28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6A6E1DD3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2E49DD25" w14:textId="7E662791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5" w:type="dxa"/>
            <w:vAlign w:val="center"/>
          </w:tcPr>
          <w:p w14:paraId="7EBA2882" w14:textId="21C5EEF5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Temperatura barwowa błysku</w:t>
            </w:r>
          </w:p>
        </w:tc>
        <w:tc>
          <w:tcPr>
            <w:tcW w:w="7917" w:type="dxa"/>
            <w:vAlign w:val="center"/>
          </w:tcPr>
          <w:p w14:paraId="41708D96" w14:textId="12F3A77E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5500 K</w:t>
            </w:r>
          </w:p>
        </w:tc>
        <w:tc>
          <w:tcPr>
            <w:tcW w:w="2252" w:type="dxa"/>
            <w:vMerge/>
            <w:vAlign w:val="center"/>
          </w:tcPr>
          <w:p w14:paraId="3F55AA01" w14:textId="0FE6A237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77FED5A2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6F9EE93A" w14:textId="15FD1E79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5" w:type="dxa"/>
            <w:vAlign w:val="center"/>
          </w:tcPr>
          <w:p w14:paraId="24225D57" w14:textId="02CAA174" w:rsidR="00550E71" w:rsidRPr="00550E71" w:rsidRDefault="00550E71" w:rsidP="1ADE2518">
            <w:pPr>
              <w:rPr>
                <w:rFonts w:ascii="Arial" w:eastAsia="Helvetica" w:hAnsi="Arial" w:cs="Arial"/>
                <w:b/>
                <w:bCs/>
                <w:color w:val="111111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Stabilność temperatury barwowej i energii błysku</w:t>
            </w:r>
          </w:p>
        </w:tc>
        <w:tc>
          <w:tcPr>
            <w:tcW w:w="7917" w:type="dxa"/>
            <w:vAlign w:val="center"/>
          </w:tcPr>
          <w:p w14:paraId="50449ED2" w14:textId="4B149A5D" w:rsidR="00550E71" w:rsidRPr="00550E71" w:rsidRDefault="00550E71" w:rsidP="1ADE2518">
            <w:pPr>
              <w:rPr>
                <w:rFonts w:ascii="Arial" w:eastAsia="Helvetica" w:hAnsi="Arial" w:cs="Arial"/>
                <w:color w:val="111111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±0,1 %</w:t>
            </w:r>
          </w:p>
        </w:tc>
        <w:tc>
          <w:tcPr>
            <w:tcW w:w="2252" w:type="dxa"/>
            <w:vMerge/>
            <w:vAlign w:val="center"/>
          </w:tcPr>
          <w:p w14:paraId="29DF163E" w14:textId="25A03E8C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77433016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7129DB8" w14:textId="28C52A5B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5" w:type="dxa"/>
            <w:vAlign w:val="center"/>
          </w:tcPr>
          <w:p w14:paraId="7184EF18" w14:textId="1278FC94" w:rsidR="00550E71" w:rsidRPr="00550E71" w:rsidRDefault="00550E71" w:rsidP="1ADE2518">
            <w:pPr>
              <w:rPr>
                <w:rFonts w:ascii="Arial" w:eastAsia="Helvetica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Światło pilotujące</w:t>
            </w:r>
          </w:p>
        </w:tc>
        <w:tc>
          <w:tcPr>
            <w:tcW w:w="7917" w:type="dxa"/>
            <w:vAlign w:val="center"/>
          </w:tcPr>
          <w:p w14:paraId="48833F7C" w14:textId="04CC57DD" w:rsidR="00550E71" w:rsidRPr="00550E71" w:rsidRDefault="00550E71" w:rsidP="1ADE2518">
            <w:pPr>
              <w:rPr>
                <w:rFonts w:ascii="Arial" w:eastAsia="Helvetica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>300 W</w:t>
            </w:r>
          </w:p>
        </w:tc>
        <w:tc>
          <w:tcPr>
            <w:tcW w:w="2252" w:type="dxa"/>
            <w:vMerge/>
            <w:vAlign w:val="center"/>
          </w:tcPr>
          <w:p w14:paraId="32EED7D8" w14:textId="6C01581C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737578D4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53124F23" w14:textId="52FB4833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35" w:type="dxa"/>
            <w:vAlign w:val="center"/>
          </w:tcPr>
          <w:p w14:paraId="516199F3" w14:textId="1AED2390" w:rsidR="00550E71" w:rsidRPr="00550E71" w:rsidRDefault="00550E71" w:rsidP="1ADE2518">
            <w:pPr>
              <w:rPr>
                <w:rFonts w:ascii="Arial" w:eastAsia="Helvetica" w:hAnsi="Arial" w:cs="Arial"/>
                <w:b/>
                <w:bCs/>
                <w:color w:val="111111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Tryby pracy błysku</w:t>
            </w:r>
          </w:p>
        </w:tc>
        <w:tc>
          <w:tcPr>
            <w:tcW w:w="7917" w:type="dxa"/>
            <w:vAlign w:val="center"/>
          </w:tcPr>
          <w:p w14:paraId="5111D4E4" w14:textId="2957B6FD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 w:rsidRPr="00550E71">
              <w:rPr>
                <w:rFonts w:ascii="Arial" w:eastAsia="Arial" w:hAnsi="Arial" w:cs="Arial"/>
                <w:color w:val="111111"/>
              </w:rPr>
              <w:t>sekwencyjny, opóźniony oraz stroboskopowy</w:t>
            </w:r>
          </w:p>
        </w:tc>
        <w:tc>
          <w:tcPr>
            <w:tcW w:w="2252" w:type="dxa"/>
            <w:vMerge/>
            <w:vAlign w:val="center"/>
          </w:tcPr>
          <w:p w14:paraId="02B14832" w14:textId="1617A9EE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724B2CD9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DEEC50D" w14:textId="24697F6A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335" w:type="dxa"/>
            <w:vAlign w:val="center"/>
          </w:tcPr>
          <w:p w14:paraId="6E41D757" w14:textId="6CA2EC4E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Tryby pracy światła pilotującego</w:t>
            </w:r>
          </w:p>
        </w:tc>
        <w:tc>
          <w:tcPr>
            <w:tcW w:w="7917" w:type="dxa"/>
            <w:vAlign w:val="center"/>
          </w:tcPr>
          <w:p w14:paraId="73263562" w14:textId="55B6C202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11111"/>
              </w:rPr>
              <w:t>m</w:t>
            </w:r>
            <w:r w:rsidRPr="00550E71">
              <w:rPr>
                <w:rFonts w:ascii="Arial" w:eastAsia="Arial" w:hAnsi="Arial" w:cs="Arial"/>
                <w:color w:val="111111"/>
              </w:rPr>
              <w:t>in</w:t>
            </w:r>
            <w:r>
              <w:rPr>
                <w:rFonts w:ascii="Arial" w:eastAsia="Arial" w:hAnsi="Arial" w:cs="Arial"/>
                <w:color w:val="111111"/>
              </w:rPr>
              <w:t>imum</w:t>
            </w:r>
            <w:r w:rsidRPr="00550E71">
              <w:rPr>
                <w:rFonts w:ascii="Arial" w:eastAsia="Arial" w:hAnsi="Arial" w:cs="Arial"/>
                <w:color w:val="111111"/>
              </w:rPr>
              <w:t xml:space="preserve"> 3 tryby</w:t>
            </w:r>
          </w:p>
        </w:tc>
        <w:tc>
          <w:tcPr>
            <w:tcW w:w="2252" w:type="dxa"/>
            <w:vMerge/>
            <w:vAlign w:val="center"/>
          </w:tcPr>
          <w:p w14:paraId="7EDD26AA" w14:textId="583FF9C6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156A3811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56CA50C9" w14:textId="70119BED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35" w:type="dxa"/>
            <w:vAlign w:val="center"/>
          </w:tcPr>
          <w:p w14:paraId="7207C412" w14:textId="764CBBAB" w:rsidR="00550E71" w:rsidRPr="00550E71" w:rsidRDefault="00550E71" w:rsidP="1ADE2518">
            <w:pPr>
              <w:rPr>
                <w:rFonts w:ascii="Arial" w:eastAsia="Helvetica" w:hAnsi="Arial" w:cs="Arial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Moduł sterowania zdalnego</w:t>
            </w:r>
          </w:p>
        </w:tc>
        <w:tc>
          <w:tcPr>
            <w:tcW w:w="7917" w:type="dxa"/>
            <w:vAlign w:val="center"/>
          </w:tcPr>
          <w:p w14:paraId="0188B60D" w14:textId="66A28E17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 w:rsidRPr="00550E71">
              <w:rPr>
                <w:rFonts w:ascii="Arial" w:eastAsia="Helvetica" w:hAnsi="Arial" w:cs="Arial"/>
                <w:color w:val="111111"/>
              </w:rPr>
              <w:t xml:space="preserve">wbudowany: </w:t>
            </w:r>
            <w:r w:rsidRPr="00604A07">
              <w:rPr>
                <w:rFonts w:ascii="Arial" w:eastAsia="Helvetica" w:hAnsi="Arial" w:cs="Arial"/>
                <w:strike/>
                <w:color w:val="FF0000"/>
              </w:rPr>
              <w:t>8 kanałów</w:t>
            </w:r>
            <w:r w:rsidR="00604A07">
              <w:rPr>
                <w:rFonts w:ascii="Arial" w:eastAsia="Helvetica" w:hAnsi="Arial" w:cs="Arial"/>
                <w:color w:val="111111"/>
              </w:rPr>
              <w:t xml:space="preserve"> </w:t>
            </w:r>
            <w:r w:rsidR="00604A07" w:rsidRPr="00604A07">
              <w:rPr>
                <w:rFonts w:ascii="Arial" w:eastAsia="Helvetica" w:hAnsi="Arial" w:cs="Arial"/>
                <w:b/>
                <w:color w:val="FF0000"/>
                <w:sz w:val="22"/>
                <w:szCs w:val="22"/>
              </w:rPr>
              <w:t>min. 20</w:t>
            </w:r>
            <w:r w:rsidR="00604A07" w:rsidRPr="00604A07">
              <w:rPr>
                <w:rFonts w:ascii="Arial" w:eastAsia="Helvetica" w:hAnsi="Arial" w:cs="Arial"/>
                <w:b/>
                <w:color w:val="FF0000"/>
                <w:sz w:val="22"/>
              </w:rPr>
              <w:t xml:space="preserve"> kanałów</w:t>
            </w:r>
            <w:r w:rsidRPr="00604A07">
              <w:rPr>
                <w:rFonts w:ascii="Arial" w:eastAsia="Helvetica" w:hAnsi="Arial" w:cs="Arial"/>
                <w:color w:val="111111"/>
                <w:sz w:val="22"/>
              </w:rPr>
              <w:t xml:space="preserve"> </w:t>
            </w:r>
            <w:r w:rsidRPr="00550E71">
              <w:rPr>
                <w:rFonts w:ascii="Arial" w:eastAsia="Helvetica" w:hAnsi="Arial" w:cs="Arial"/>
                <w:color w:val="111111"/>
              </w:rPr>
              <w:t>/ 4 grupy</w:t>
            </w:r>
          </w:p>
        </w:tc>
        <w:tc>
          <w:tcPr>
            <w:tcW w:w="2252" w:type="dxa"/>
            <w:vMerge/>
            <w:vAlign w:val="center"/>
          </w:tcPr>
          <w:p w14:paraId="46A4E290" w14:textId="09F483E7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7E7869C7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3B61715" w14:textId="0D4D74A4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35" w:type="dxa"/>
            <w:vAlign w:val="center"/>
          </w:tcPr>
          <w:p w14:paraId="464C5A68" w14:textId="56621885" w:rsidR="00550E71" w:rsidRPr="00550E71" w:rsidRDefault="00550E71" w:rsidP="1ADE2518">
            <w:pPr>
              <w:rPr>
                <w:rFonts w:ascii="Arial" w:eastAsia="Helvetica" w:hAnsi="Arial" w:cs="Arial"/>
                <w:color w:val="111111"/>
              </w:rPr>
            </w:pPr>
            <w:r w:rsidRPr="00550E71">
              <w:rPr>
                <w:rFonts w:ascii="Arial" w:eastAsia="Helvetica" w:hAnsi="Arial" w:cs="Arial"/>
                <w:b/>
                <w:bCs/>
                <w:color w:val="111111"/>
              </w:rPr>
              <w:t>Zasięg pracy sterowania zdalnego</w:t>
            </w:r>
          </w:p>
        </w:tc>
        <w:tc>
          <w:tcPr>
            <w:tcW w:w="7917" w:type="dxa"/>
            <w:vAlign w:val="center"/>
          </w:tcPr>
          <w:p w14:paraId="15E52266" w14:textId="5C1197A7" w:rsidR="00550E71" w:rsidRPr="00550E71" w:rsidRDefault="00550E71" w:rsidP="1ADE2518">
            <w:pPr>
              <w:rPr>
                <w:rFonts w:ascii="Arial" w:eastAsia="Helvetica" w:hAnsi="Arial" w:cs="Arial"/>
                <w:color w:val="111111"/>
              </w:rPr>
            </w:pPr>
            <w:r>
              <w:rPr>
                <w:rFonts w:ascii="Arial" w:eastAsia="Helvetica" w:hAnsi="Arial" w:cs="Arial"/>
                <w:color w:val="111111"/>
              </w:rPr>
              <w:t>d</w:t>
            </w:r>
            <w:r w:rsidRPr="00550E71">
              <w:rPr>
                <w:rFonts w:ascii="Arial" w:eastAsia="Helvetica" w:hAnsi="Arial" w:cs="Arial"/>
                <w:color w:val="111111"/>
              </w:rPr>
              <w:t>o 100 m</w:t>
            </w:r>
          </w:p>
        </w:tc>
        <w:tc>
          <w:tcPr>
            <w:tcW w:w="2252" w:type="dxa"/>
            <w:vMerge/>
            <w:vAlign w:val="center"/>
          </w:tcPr>
          <w:p w14:paraId="5BE2A49C" w14:textId="09646E2C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5AA324AE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5446F1A" w14:textId="0A902DEC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35" w:type="dxa"/>
            <w:vAlign w:val="center"/>
          </w:tcPr>
          <w:p w14:paraId="5B844CB4" w14:textId="010468D9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Fotocela</w:t>
            </w:r>
            <w:proofErr w:type="spellEnd"/>
          </w:p>
        </w:tc>
        <w:tc>
          <w:tcPr>
            <w:tcW w:w="7917" w:type="dxa"/>
            <w:vAlign w:val="center"/>
          </w:tcPr>
          <w:p w14:paraId="50FCF0AC" w14:textId="73F823EE" w:rsidR="00550E71" w:rsidRPr="00550E71" w:rsidRDefault="00550E71" w:rsidP="1ADE2518">
            <w:pPr>
              <w:rPr>
                <w:rFonts w:ascii="Arial" w:hAnsi="Arial" w:cs="Arial"/>
              </w:rPr>
            </w:pPr>
            <w:r w:rsidRPr="00550E71">
              <w:rPr>
                <w:rFonts w:ascii="Arial" w:hAnsi="Arial" w:cs="Arial"/>
              </w:rPr>
              <w:t>tak</w:t>
            </w:r>
          </w:p>
        </w:tc>
        <w:tc>
          <w:tcPr>
            <w:tcW w:w="2252" w:type="dxa"/>
            <w:vMerge/>
            <w:vAlign w:val="center"/>
          </w:tcPr>
          <w:p w14:paraId="181966F6" w14:textId="2BAAB46A" w:rsidR="00550E71" w:rsidRPr="00550E71" w:rsidRDefault="00550E71" w:rsidP="1ADE2518">
            <w:pPr>
              <w:pStyle w:val="Defaul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50E71" w:rsidRPr="00550E71" w14:paraId="3608FCA4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46B74342" w14:textId="0F091B2F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35" w:type="dxa"/>
            <w:vAlign w:val="center"/>
          </w:tcPr>
          <w:p w14:paraId="4C490AE8" w14:textId="33CC4205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Gniazdo synchronizacyjne</w:t>
            </w:r>
          </w:p>
        </w:tc>
        <w:tc>
          <w:tcPr>
            <w:tcW w:w="7917" w:type="dxa"/>
            <w:vAlign w:val="center"/>
          </w:tcPr>
          <w:p w14:paraId="6EF59A91" w14:textId="010363C9" w:rsidR="00550E71" w:rsidRPr="00550E71" w:rsidRDefault="00550E71" w:rsidP="1ADE2518">
            <w:pPr>
              <w:rPr>
                <w:rFonts w:ascii="Arial" w:hAnsi="Arial" w:cs="Arial"/>
                <w:color w:val="000000" w:themeColor="text1"/>
              </w:rPr>
            </w:pPr>
            <w:r w:rsidRPr="00550E71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2252" w:type="dxa"/>
            <w:vMerge/>
            <w:vAlign w:val="center"/>
          </w:tcPr>
          <w:p w14:paraId="56DC666B" w14:textId="109B2AD2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1EB86DE4" w14:textId="77777777" w:rsidTr="00550E71">
        <w:trPr>
          <w:trHeight w:val="768"/>
        </w:trPr>
        <w:tc>
          <w:tcPr>
            <w:tcW w:w="488" w:type="dxa"/>
            <w:vAlign w:val="center"/>
          </w:tcPr>
          <w:p w14:paraId="5D04F5CD" w14:textId="6B43F988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35" w:type="dxa"/>
            <w:vAlign w:val="center"/>
          </w:tcPr>
          <w:p w14:paraId="4CAE5967" w14:textId="249E15A6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Akcesoria w zestawie</w:t>
            </w:r>
          </w:p>
          <w:p w14:paraId="45D78793" w14:textId="56E0BE42" w:rsidR="00550E71" w:rsidRPr="00550E71" w:rsidRDefault="00550E71" w:rsidP="1ADE2518">
            <w:pPr>
              <w:shd w:val="clear" w:color="auto" w:fill="FFFFFF" w:themeFill="background1"/>
              <w:spacing w:line="259" w:lineRule="auto"/>
              <w:rPr>
                <w:rFonts w:ascii="Arial" w:eastAsia="Lato" w:hAnsi="Arial" w:cs="Arial"/>
                <w:color w:val="525252"/>
              </w:rPr>
            </w:pPr>
          </w:p>
          <w:p w14:paraId="5AF46059" w14:textId="22FA5200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17" w:type="dxa"/>
            <w:vAlign w:val="center"/>
          </w:tcPr>
          <w:p w14:paraId="553D3619" w14:textId="26E4C7FF" w:rsidR="00550E71" w:rsidRDefault="00550E7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550E71">
              <w:rPr>
                <w:rFonts w:ascii="Arial" w:eastAsia="Arial" w:hAnsi="Arial" w:cs="Arial"/>
                <w:color w:val="000000" w:themeColor="text1"/>
              </w:rPr>
              <w:t>pokrywka ochronna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550E71">
              <w:rPr>
                <w:rFonts w:ascii="Arial" w:eastAsia="Arial" w:hAnsi="Arial" w:cs="Arial"/>
                <w:color w:val="000000" w:themeColor="text1"/>
              </w:rPr>
              <w:t>przewód zasilający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550E71">
              <w:rPr>
                <w:rFonts w:ascii="Arial" w:eastAsia="Arial" w:hAnsi="Arial" w:cs="Arial"/>
                <w:color w:val="000000" w:themeColor="text1"/>
              </w:rPr>
              <w:t>przewód synchronizacyjny</w:t>
            </w:r>
          </w:p>
          <w:p w14:paraId="4F7944E2" w14:textId="59AF4C0E" w:rsidR="00550E71" w:rsidRDefault="00550E7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palnik, </w:t>
            </w:r>
            <w:r w:rsidRPr="00550E71">
              <w:rPr>
                <w:rFonts w:ascii="Arial" w:eastAsia="Arial" w:hAnsi="Arial" w:cs="Arial"/>
                <w:color w:val="000000" w:themeColor="text1"/>
              </w:rPr>
              <w:t>szklana osłona palnika</w:t>
            </w:r>
          </w:p>
          <w:p w14:paraId="618CFEDC" w14:textId="00D6B4A6" w:rsidR="00550E71" w:rsidRDefault="00550E7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550E71">
              <w:rPr>
                <w:rFonts w:ascii="Arial" w:eastAsia="Arial" w:hAnsi="Arial" w:cs="Arial"/>
                <w:color w:val="000000" w:themeColor="text1"/>
              </w:rPr>
              <w:t>lampa modelująca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550E71">
              <w:rPr>
                <w:rFonts w:ascii="Arial" w:eastAsia="Arial" w:hAnsi="Arial" w:cs="Arial"/>
                <w:color w:val="000000" w:themeColor="text1"/>
              </w:rPr>
              <w:t>reflektor/czasza min. 90 max 65 stopni kąt rozsyłu światła</w:t>
            </w:r>
          </w:p>
          <w:p w14:paraId="177A4A42" w14:textId="0209719F" w:rsidR="00550E71" w:rsidRPr="00550E71" w:rsidRDefault="00550E71" w:rsidP="00550E71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550E71">
              <w:rPr>
                <w:rFonts w:ascii="Arial" w:eastAsia="Arial" w:hAnsi="Arial" w:cs="Arial"/>
                <w:color w:val="000000" w:themeColor="text1"/>
              </w:rPr>
              <w:t>kabel zasilający</w:t>
            </w:r>
          </w:p>
        </w:tc>
        <w:tc>
          <w:tcPr>
            <w:tcW w:w="2252" w:type="dxa"/>
            <w:vMerge/>
            <w:vAlign w:val="center"/>
          </w:tcPr>
          <w:p w14:paraId="4880EBA5" w14:textId="2378ED64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1A447983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5E45EABC" w14:textId="53820D91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35" w:type="dxa"/>
            <w:vAlign w:val="center"/>
          </w:tcPr>
          <w:p w14:paraId="329F31CD" w14:textId="14FB30C7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Uchwyt/mocowanie akcesoriów</w:t>
            </w:r>
          </w:p>
        </w:tc>
        <w:tc>
          <w:tcPr>
            <w:tcW w:w="7917" w:type="dxa"/>
            <w:vAlign w:val="center"/>
          </w:tcPr>
          <w:p w14:paraId="55D18578" w14:textId="41505B76" w:rsidR="00550E71" w:rsidRPr="00550E71" w:rsidRDefault="00550E71" w:rsidP="1ADE25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11111"/>
              </w:rPr>
              <w:t>k</w:t>
            </w:r>
            <w:r w:rsidRPr="00550E71">
              <w:rPr>
                <w:rFonts w:ascii="Arial" w:eastAsia="Arial" w:hAnsi="Arial" w:cs="Arial"/>
                <w:color w:val="111111"/>
              </w:rPr>
              <w:t>ompatybilne z modyfikatorami</w:t>
            </w:r>
          </w:p>
        </w:tc>
        <w:tc>
          <w:tcPr>
            <w:tcW w:w="2252" w:type="dxa"/>
            <w:vMerge/>
            <w:vAlign w:val="center"/>
          </w:tcPr>
          <w:p w14:paraId="487AA3F7" w14:textId="66E02321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3872634E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14444447" w14:textId="4B0317B5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35" w:type="dxa"/>
            <w:vAlign w:val="center"/>
          </w:tcPr>
          <w:p w14:paraId="25398550" w14:textId="51949FD7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Wyświetlacz</w:t>
            </w:r>
          </w:p>
        </w:tc>
        <w:tc>
          <w:tcPr>
            <w:tcW w:w="7917" w:type="dxa"/>
            <w:vAlign w:val="center"/>
          </w:tcPr>
          <w:p w14:paraId="281900C1" w14:textId="286E06A6" w:rsidR="00550E71" w:rsidRPr="00550E71" w:rsidRDefault="00550E71" w:rsidP="1ADE2518">
            <w:pPr>
              <w:rPr>
                <w:rFonts w:ascii="Arial" w:eastAsia="Arial" w:hAnsi="Arial" w:cs="Arial"/>
                <w:color w:val="111111"/>
              </w:rPr>
            </w:pPr>
            <w:r w:rsidRPr="00550E71">
              <w:rPr>
                <w:rFonts w:ascii="Arial" w:eastAsia="Arial" w:hAnsi="Arial" w:cs="Arial"/>
                <w:color w:val="111111"/>
              </w:rPr>
              <w:t>OLED</w:t>
            </w:r>
          </w:p>
        </w:tc>
        <w:tc>
          <w:tcPr>
            <w:tcW w:w="2252" w:type="dxa"/>
            <w:vMerge/>
            <w:vAlign w:val="center"/>
          </w:tcPr>
          <w:p w14:paraId="2B6F666C" w14:textId="6E78DC2A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E71" w:rsidRPr="00550E71" w14:paraId="4AFB0AFB" w14:textId="77777777" w:rsidTr="00550E71">
        <w:trPr>
          <w:trHeight w:val="300"/>
        </w:trPr>
        <w:tc>
          <w:tcPr>
            <w:tcW w:w="488" w:type="dxa"/>
            <w:vAlign w:val="center"/>
          </w:tcPr>
          <w:p w14:paraId="2E19A933" w14:textId="257673A5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50E7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35" w:type="dxa"/>
            <w:vAlign w:val="center"/>
          </w:tcPr>
          <w:p w14:paraId="5763E2A9" w14:textId="3233B39E" w:rsidR="00550E71" w:rsidRPr="00550E71" w:rsidRDefault="00550E71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917" w:type="dxa"/>
            <w:vAlign w:val="center"/>
          </w:tcPr>
          <w:p w14:paraId="697433F4" w14:textId="37271717" w:rsidR="00550E71" w:rsidRPr="00550E71" w:rsidRDefault="00550E71" w:rsidP="1ADE2518">
            <w:pPr>
              <w:rPr>
                <w:rFonts w:ascii="Arial" w:hAnsi="Arial" w:cs="Arial"/>
                <w:color w:val="000000" w:themeColor="text1"/>
              </w:rPr>
            </w:pPr>
            <w:r w:rsidRPr="00550E7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252" w:type="dxa"/>
            <w:vMerge/>
            <w:vAlign w:val="center"/>
          </w:tcPr>
          <w:p w14:paraId="11775C0C" w14:textId="4032BAFD" w:rsidR="00550E71" w:rsidRPr="00550E71" w:rsidRDefault="00550E71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FC0D0" w14:textId="4A5701B8" w:rsidR="00252F84" w:rsidRDefault="00252F84" w:rsidP="1ADE2518">
      <w:pPr>
        <w:pStyle w:val="Tekstpodstawowy3"/>
        <w:rPr>
          <w:rFonts w:ascii="Arial" w:hAnsi="Arial" w:cs="Arial"/>
          <w:sz w:val="20"/>
        </w:rPr>
      </w:pPr>
    </w:p>
    <w:p w14:paraId="5F2E43A6" w14:textId="71AD8C25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p w14:paraId="29E64986" w14:textId="029F6AAE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38CC5640" w14:textId="1215A235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62FC8446" w14:textId="0C6B540A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0C83B89C" w14:textId="344DFC42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2ED343AC" w14:textId="79D7F333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6C99E3EF" w14:textId="66CA4421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78A48D03" w14:textId="5BC2A2ED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54F13B3C" w14:textId="457A3E2B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7DAFDB7F" w14:textId="77777777" w:rsidR="00550E71" w:rsidRDefault="00550E71" w:rsidP="1ADE2518">
      <w:pPr>
        <w:pStyle w:val="Tekstpodstawowy3"/>
        <w:rPr>
          <w:rFonts w:ascii="Arial" w:hAnsi="Arial" w:cs="Arial"/>
          <w:sz w:val="20"/>
        </w:rPr>
      </w:pPr>
    </w:p>
    <w:p w14:paraId="502AEB88" w14:textId="3AC46D5A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p w14:paraId="7142D0DE" w14:textId="198F9D03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3335"/>
        <w:gridCol w:w="7917"/>
        <w:gridCol w:w="2252"/>
      </w:tblGrid>
      <w:tr w:rsidR="00550E71" w14:paraId="4BC59E04" w14:textId="77777777" w:rsidTr="00B25F8C">
        <w:trPr>
          <w:trHeight w:val="1300"/>
        </w:trPr>
        <w:tc>
          <w:tcPr>
            <w:tcW w:w="13992" w:type="dxa"/>
            <w:gridSpan w:val="4"/>
            <w:shd w:val="clear" w:color="auto" w:fill="DDD9C3" w:themeFill="background2" w:themeFillShade="E6"/>
            <w:vAlign w:val="center"/>
          </w:tcPr>
          <w:p w14:paraId="6DD51B0B" w14:textId="7A0FB8A6" w:rsidR="00550E71" w:rsidRPr="00550E71" w:rsidRDefault="00550E71" w:rsidP="00550E7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0152E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Studyjna lampa błyskowa II typu - 4 sztuki - </w:t>
            </w:r>
            <w:r w:rsidRPr="000152E0">
              <w:rPr>
                <w:rFonts w:ascii="Arial" w:hAnsi="Arial" w:cs="Arial"/>
                <w:b/>
                <w:bCs/>
                <w:u w:val="single"/>
              </w:rPr>
              <w:t>spełniająca</w:t>
            </w:r>
            <w:r w:rsidRPr="00550E7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237B6551" w14:textId="77777777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FEA92B1" w14:textId="5ED84D5E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E7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3F242073" w14:textId="750A67F7" w:rsidR="00550E71" w:rsidRPr="00550E71" w:rsidRDefault="00550E71" w:rsidP="00550E7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E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EF62DF" w14:paraId="627A8618" w14:textId="77777777" w:rsidTr="00B25F8C">
        <w:trPr>
          <w:trHeight w:val="1698"/>
        </w:trPr>
        <w:tc>
          <w:tcPr>
            <w:tcW w:w="488" w:type="dxa"/>
            <w:vAlign w:val="center"/>
          </w:tcPr>
          <w:p w14:paraId="6C807A69" w14:textId="167EE9DE" w:rsidR="00EF62DF" w:rsidRDefault="00EF62DF" w:rsidP="00EF62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14:paraId="62EA3577" w14:textId="007543D8" w:rsidR="00EF62DF" w:rsidRDefault="00EF62DF" w:rsidP="00EF62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17" w:type="dxa"/>
            <w:vAlign w:val="center"/>
          </w:tcPr>
          <w:p w14:paraId="52BACA90" w14:textId="16514115" w:rsidR="00EF62DF" w:rsidRDefault="00EF62DF" w:rsidP="00EF62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252" w:type="dxa"/>
            <w:vAlign w:val="center"/>
          </w:tcPr>
          <w:p w14:paraId="3B0350DC" w14:textId="4CE71F00" w:rsidR="00EF62DF" w:rsidRDefault="00EF62DF" w:rsidP="00EF62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14:paraId="1C7A8BA1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4A5E9A03" w14:textId="67A6E137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35" w:type="dxa"/>
            <w:vAlign w:val="center"/>
          </w:tcPr>
          <w:p w14:paraId="6992E2A5" w14:textId="1C1699DB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Energia błysku (</w:t>
            </w:r>
            <w:proofErr w:type="spellStart"/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Ws</w:t>
            </w:r>
            <w:proofErr w:type="spellEnd"/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/J)</w:t>
            </w:r>
          </w:p>
        </w:tc>
        <w:tc>
          <w:tcPr>
            <w:tcW w:w="7917" w:type="dxa"/>
            <w:vAlign w:val="center"/>
          </w:tcPr>
          <w:p w14:paraId="72136CFD" w14:textId="5BC6B287" w:rsidR="000152E0" w:rsidRPr="00B25F8C" w:rsidRDefault="000152E0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252" w:type="dxa"/>
            <w:vMerge w:val="restart"/>
            <w:vAlign w:val="center"/>
          </w:tcPr>
          <w:p w14:paraId="0A648E44" w14:textId="6FC41847" w:rsidR="000152E0" w:rsidRPr="000152E0" w:rsidRDefault="00604A07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8541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0"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0152E0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32097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0"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0152E0"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37F19A4C" w14:textId="4EB28E09" w:rsidR="000152E0" w:rsidRDefault="000152E0" w:rsidP="1ADE2518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ADE251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2E0" w14:paraId="0E7A7771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314D3C0E" w14:textId="44462CE9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35" w:type="dxa"/>
            <w:vAlign w:val="center"/>
          </w:tcPr>
          <w:p w14:paraId="74728CEE" w14:textId="662D95D7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Regulacja energii błysku (</w:t>
            </w:r>
            <w:proofErr w:type="spellStart"/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Ws</w:t>
            </w:r>
            <w:proofErr w:type="spellEnd"/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/J)</w:t>
            </w:r>
          </w:p>
        </w:tc>
        <w:tc>
          <w:tcPr>
            <w:tcW w:w="7917" w:type="dxa"/>
            <w:vAlign w:val="center"/>
          </w:tcPr>
          <w:p w14:paraId="16B8C896" w14:textId="1ED76EDE" w:rsidR="000152E0" w:rsidRPr="00B25F8C" w:rsidRDefault="000152E0" w:rsidP="1ADE2518">
            <w:pPr>
              <w:jc w:val="both"/>
              <w:rPr>
                <w:rFonts w:ascii="Arial" w:eastAsia="Helvetica" w:hAnsi="Arial" w:cs="Arial"/>
                <w:color w:val="111111"/>
              </w:rPr>
            </w:pPr>
            <w:r w:rsidRPr="00604A07">
              <w:rPr>
                <w:rFonts w:ascii="Arial" w:eastAsia="Helvetica" w:hAnsi="Arial" w:cs="Arial"/>
                <w:strike/>
                <w:color w:val="FF0000"/>
              </w:rPr>
              <w:t>7</w:t>
            </w:r>
            <w:r w:rsidRPr="00B25F8C">
              <w:rPr>
                <w:rFonts w:ascii="Arial" w:eastAsia="Helvetica" w:hAnsi="Arial" w:cs="Arial"/>
                <w:color w:val="111111"/>
              </w:rPr>
              <w:t xml:space="preserve"> </w:t>
            </w:r>
            <w:r w:rsidR="00604A07">
              <w:rPr>
                <w:rFonts w:ascii="Arial" w:eastAsia="Helvetica" w:hAnsi="Arial" w:cs="Arial"/>
                <w:color w:val="111111"/>
              </w:rPr>
              <w:t xml:space="preserve"> </w:t>
            </w:r>
            <w:r w:rsidR="00604A07" w:rsidRPr="00604A07">
              <w:rPr>
                <w:rFonts w:ascii="Arial" w:eastAsia="Helvetica" w:hAnsi="Arial" w:cs="Arial"/>
                <w:b/>
                <w:color w:val="FF0000"/>
                <w:sz w:val="22"/>
              </w:rPr>
              <w:t>8</w:t>
            </w:r>
            <w:r w:rsidR="00604A07">
              <w:rPr>
                <w:rFonts w:ascii="Arial" w:eastAsia="Helvetica" w:hAnsi="Arial" w:cs="Arial"/>
                <w:color w:val="111111"/>
              </w:rPr>
              <w:t xml:space="preserve"> </w:t>
            </w:r>
            <w:r w:rsidRPr="00B25F8C">
              <w:rPr>
                <w:rFonts w:ascii="Arial" w:eastAsia="Helvetica" w:hAnsi="Arial" w:cs="Arial"/>
                <w:color w:val="111111"/>
              </w:rPr>
              <w:t>- 1000</w:t>
            </w:r>
          </w:p>
        </w:tc>
        <w:tc>
          <w:tcPr>
            <w:tcW w:w="2252" w:type="dxa"/>
            <w:vMerge/>
            <w:vAlign w:val="center"/>
          </w:tcPr>
          <w:p w14:paraId="2CB8BFF3" w14:textId="3ADFC5F4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0C6FEB62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121216F3" w14:textId="3B3A1052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5" w:type="dxa"/>
            <w:vAlign w:val="center"/>
          </w:tcPr>
          <w:p w14:paraId="5778E375" w14:textId="28F61021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Najkrótszy możliwy czas trwania błysku (czas)</w:t>
            </w:r>
          </w:p>
        </w:tc>
        <w:tc>
          <w:tcPr>
            <w:tcW w:w="7917" w:type="dxa"/>
            <w:vAlign w:val="center"/>
          </w:tcPr>
          <w:p w14:paraId="76134878" w14:textId="3E07853A" w:rsidR="000152E0" w:rsidRPr="00B25F8C" w:rsidRDefault="000152E0" w:rsidP="1ADE2518">
            <w:pPr>
              <w:spacing w:line="259" w:lineRule="auto"/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min. 1/5000 s</w:t>
            </w:r>
          </w:p>
        </w:tc>
        <w:tc>
          <w:tcPr>
            <w:tcW w:w="2252" w:type="dxa"/>
            <w:vMerge/>
            <w:vAlign w:val="center"/>
          </w:tcPr>
          <w:p w14:paraId="36E15988" w14:textId="1D10E8B5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4659DA50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37237781" w14:textId="7E662791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35" w:type="dxa"/>
            <w:vAlign w:val="center"/>
          </w:tcPr>
          <w:p w14:paraId="21099611" w14:textId="21C5EEF5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Temperatura barwowa błysku</w:t>
            </w:r>
          </w:p>
        </w:tc>
        <w:tc>
          <w:tcPr>
            <w:tcW w:w="7917" w:type="dxa"/>
            <w:vAlign w:val="center"/>
          </w:tcPr>
          <w:p w14:paraId="61BEE662" w14:textId="12F3A77E" w:rsidR="000152E0" w:rsidRPr="00B25F8C" w:rsidRDefault="000152E0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5500 K</w:t>
            </w:r>
          </w:p>
        </w:tc>
        <w:tc>
          <w:tcPr>
            <w:tcW w:w="2252" w:type="dxa"/>
            <w:vMerge/>
            <w:vAlign w:val="center"/>
          </w:tcPr>
          <w:p w14:paraId="00BE884B" w14:textId="41AC7FCD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7EC1ACCA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31FF77AA" w14:textId="15FD1E79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35" w:type="dxa"/>
            <w:vAlign w:val="center"/>
          </w:tcPr>
          <w:p w14:paraId="2F169789" w14:textId="00ADF679" w:rsidR="000152E0" w:rsidRPr="00B25F8C" w:rsidRDefault="000152E0" w:rsidP="1ADE2518">
            <w:pPr>
              <w:rPr>
                <w:rFonts w:ascii="Arial" w:eastAsia="Helvetica" w:hAnsi="Arial" w:cs="Arial"/>
                <w:b/>
                <w:bCs/>
                <w:color w:val="111111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 xml:space="preserve">Stabilność temperatury barwowej i energii błysku , </w:t>
            </w:r>
          </w:p>
        </w:tc>
        <w:tc>
          <w:tcPr>
            <w:tcW w:w="7917" w:type="dxa"/>
            <w:vAlign w:val="center"/>
          </w:tcPr>
          <w:p w14:paraId="6AEB560F" w14:textId="4B149A5D" w:rsidR="000152E0" w:rsidRPr="00B25F8C" w:rsidRDefault="000152E0" w:rsidP="1ADE2518">
            <w:pPr>
              <w:rPr>
                <w:rFonts w:ascii="Arial" w:eastAsia="Helvetica" w:hAnsi="Arial" w:cs="Arial"/>
                <w:color w:val="111111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±0,1 %</w:t>
            </w:r>
          </w:p>
        </w:tc>
        <w:tc>
          <w:tcPr>
            <w:tcW w:w="2252" w:type="dxa"/>
            <w:vMerge/>
            <w:vAlign w:val="center"/>
          </w:tcPr>
          <w:p w14:paraId="6011F211" w14:textId="123F81B0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3EE62133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2152CBCD" w14:textId="28C52A5B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35" w:type="dxa"/>
            <w:vAlign w:val="center"/>
          </w:tcPr>
          <w:p w14:paraId="2CFDE128" w14:textId="1278FC94" w:rsidR="000152E0" w:rsidRPr="00B25F8C" w:rsidRDefault="000152E0" w:rsidP="1ADE2518">
            <w:pPr>
              <w:rPr>
                <w:rFonts w:ascii="Arial" w:eastAsia="Helvetica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Światło pilotujące</w:t>
            </w:r>
          </w:p>
        </w:tc>
        <w:tc>
          <w:tcPr>
            <w:tcW w:w="7917" w:type="dxa"/>
            <w:vAlign w:val="center"/>
          </w:tcPr>
          <w:p w14:paraId="3C9DAFB7" w14:textId="04CC57DD" w:rsidR="000152E0" w:rsidRPr="00B25F8C" w:rsidRDefault="000152E0" w:rsidP="1ADE2518">
            <w:pPr>
              <w:rPr>
                <w:rFonts w:ascii="Arial" w:eastAsia="Helvetica" w:hAnsi="Arial" w:cs="Arial"/>
              </w:rPr>
            </w:pPr>
            <w:r w:rsidRPr="00B25F8C">
              <w:rPr>
                <w:rFonts w:ascii="Arial" w:eastAsia="Helvetica" w:hAnsi="Arial" w:cs="Arial"/>
                <w:color w:val="111111"/>
              </w:rPr>
              <w:t>300 W</w:t>
            </w:r>
          </w:p>
        </w:tc>
        <w:tc>
          <w:tcPr>
            <w:tcW w:w="2252" w:type="dxa"/>
            <w:vMerge/>
            <w:vAlign w:val="center"/>
          </w:tcPr>
          <w:p w14:paraId="0E46A6B2" w14:textId="180A961B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3FD756E4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04A7C234" w14:textId="52FB4833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35" w:type="dxa"/>
            <w:vAlign w:val="center"/>
          </w:tcPr>
          <w:p w14:paraId="3A370075" w14:textId="1AED2390" w:rsidR="000152E0" w:rsidRPr="00B25F8C" w:rsidRDefault="000152E0" w:rsidP="1ADE2518">
            <w:pPr>
              <w:rPr>
                <w:rFonts w:ascii="Arial" w:eastAsia="Helvetica" w:hAnsi="Arial" w:cs="Arial"/>
                <w:b/>
                <w:bCs/>
                <w:color w:val="111111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Tryby pracy błysku</w:t>
            </w:r>
          </w:p>
        </w:tc>
        <w:tc>
          <w:tcPr>
            <w:tcW w:w="7917" w:type="dxa"/>
            <w:vAlign w:val="center"/>
          </w:tcPr>
          <w:p w14:paraId="62B98D15" w14:textId="2957B6FD" w:rsidR="000152E0" w:rsidRPr="00B25F8C" w:rsidRDefault="000152E0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color w:val="111111"/>
              </w:rPr>
              <w:t>sekwencyjny, opóźniony oraz stroboskopowy</w:t>
            </w:r>
          </w:p>
        </w:tc>
        <w:tc>
          <w:tcPr>
            <w:tcW w:w="2252" w:type="dxa"/>
            <w:vMerge/>
            <w:vAlign w:val="center"/>
          </w:tcPr>
          <w:p w14:paraId="77F5919F" w14:textId="5A27C923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47907D3F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33B57072" w14:textId="24697F6A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35" w:type="dxa"/>
            <w:vAlign w:val="center"/>
          </w:tcPr>
          <w:p w14:paraId="2CE32151" w14:textId="6CA2EC4E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Tryby pracy światła pilotującego</w:t>
            </w:r>
          </w:p>
        </w:tc>
        <w:tc>
          <w:tcPr>
            <w:tcW w:w="7917" w:type="dxa"/>
            <w:vAlign w:val="center"/>
          </w:tcPr>
          <w:p w14:paraId="7595324F" w14:textId="53D0A057" w:rsidR="000152E0" w:rsidRPr="00B25F8C" w:rsidRDefault="000152E0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color w:val="111111"/>
              </w:rPr>
              <w:t>ON/OFF, FREE, PROP, VFC</w:t>
            </w:r>
          </w:p>
        </w:tc>
        <w:tc>
          <w:tcPr>
            <w:tcW w:w="2252" w:type="dxa"/>
            <w:vMerge/>
            <w:vAlign w:val="center"/>
          </w:tcPr>
          <w:p w14:paraId="3E80BC99" w14:textId="37464F10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0B4A5814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090F70AE" w14:textId="70119BED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35" w:type="dxa"/>
            <w:vAlign w:val="center"/>
          </w:tcPr>
          <w:p w14:paraId="7FFE0B5D" w14:textId="2E2EAD9B" w:rsidR="000152E0" w:rsidRPr="00B25F8C" w:rsidRDefault="000152E0" w:rsidP="1ADE2518">
            <w:pPr>
              <w:rPr>
                <w:rFonts w:ascii="Arial" w:eastAsia="Helvetica" w:hAnsi="Arial" w:cs="Arial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Moduł sterowania zdalnego</w:t>
            </w:r>
          </w:p>
        </w:tc>
        <w:tc>
          <w:tcPr>
            <w:tcW w:w="7917" w:type="dxa"/>
            <w:vAlign w:val="center"/>
          </w:tcPr>
          <w:p w14:paraId="429F0A47" w14:textId="2D8462B8" w:rsidR="000152E0" w:rsidRPr="00B25F8C" w:rsidRDefault="00B25F8C" w:rsidP="1ADE2518">
            <w:pPr>
              <w:rPr>
                <w:rFonts w:ascii="Arial" w:eastAsia="Arial" w:hAnsi="Arial" w:cs="Arial"/>
              </w:rPr>
            </w:pPr>
            <w:r>
              <w:rPr>
                <w:rFonts w:ascii="Arial" w:eastAsia="Helvetica" w:hAnsi="Arial" w:cs="Arial"/>
                <w:color w:val="111111"/>
              </w:rPr>
              <w:t>w</w:t>
            </w:r>
            <w:r w:rsidR="000152E0" w:rsidRPr="00B25F8C">
              <w:rPr>
                <w:rFonts w:ascii="Arial" w:eastAsia="Helvetica" w:hAnsi="Arial" w:cs="Arial"/>
                <w:color w:val="111111"/>
              </w:rPr>
              <w:t>budowany</w:t>
            </w:r>
            <w:r>
              <w:rPr>
                <w:rFonts w:ascii="Arial" w:eastAsia="Helvetica" w:hAnsi="Arial" w:cs="Arial"/>
                <w:color w:val="111111"/>
              </w:rPr>
              <w:t>, min.</w:t>
            </w:r>
            <w:r w:rsidR="000152E0" w:rsidRPr="00B25F8C">
              <w:rPr>
                <w:rFonts w:ascii="Arial" w:eastAsia="Helvetica" w:hAnsi="Arial" w:cs="Arial"/>
                <w:color w:val="111111"/>
              </w:rPr>
              <w:t xml:space="preserve"> </w:t>
            </w:r>
            <w:r w:rsidR="00604A07" w:rsidRPr="00604A07">
              <w:rPr>
                <w:rFonts w:ascii="Arial" w:eastAsia="Helvetica" w:hAnsi="Arial" w:cs="Arial"/>
                <w:strike/>
                <w:color w:val="FF0000"/>
              </w:rPr>
              <w:t>8</w:t>
            </w:r>
            <w:r w:rsidR="000152E0" w:rsidRPr="00B25F8C">
              <w:rPr>
                <w:rFonts w:ascii="Arial" w:eastAsia="Helvetica" w:hAnsi="Arial" w:cs="Arial"/>
                <w:color w:val="111111"/>
              </w:rPr>
              <w:t xml:space="preserve"> </w:t>
            </w:r>
            <w:r w:rsidR="00604A07" w:rsidRPr="00604A07">
              <w:rPr>
                <w:rFonts w:ascii="Arial" w:eastAsia="Helvetica" w:hAnsi="Arial" w:cs="Arial"/>
                <w:b/>
                <w:color w:val="FF0000"/>
                <w:sz w:val="22"/>
                <w:szCs w:val="22"/>
              </w:rPr>
              <w:t xml:space="preserve">20 </w:t>
            </w:r>
            <w:r w:rsidR="000152E0" w:rsidRPr="00604A07">
              <w:rPr>
                <w:rFonts w:ascii="Arial" w:eastAsia="Helvetica" w:hAnsi="Arial" w:cs="Arial"/>
                <w:b/>
                <w:color w:val="FF0000"/>
                <w:sz w:val="22"/>
                <w:szCs w:val="22"/>
              </w:rPr>
              <w:t>kanałów</w:t>
            </w:r>
            <w:r w:rsidR="000152E0" w:rsidRPr="00604A07">
              <w:rPr>
                <w:rFonts w:ascii="Arial" w:eastAsia="Helvetica" w:hAnsi="Arial" w:cs="Arial"/>
                <w:color w:val="FF0000"/>
              </w:rPr>
              <w:t xml:space="preserve"> </w:t>
            </w:r>
            <w:r w:rsidR="000152E0" w:rsidRPr="00B25F8C">
              <w:rPr>
                <w:rFonts w:ascii="Arial" w:eastAsia="Helvetica" w:hAnsi="Arial" w:cs="Arial"/>
                <w:color w:val="111111"/>
              </w:rPr>
              <w:t>/ 4 grupy</w:t>
            </w:r>
          </w:p>
        </w:tc>
        <w:tc>
          <w:tcPr>
            <w:tcW w:w="2252" w:type="dxa"/>
            <w:vMerge/>
            <w:vAlign w:val="center"/>
          </w:tcPr>
          <w:p w14:paraId="68F1DC46" w14:textId="28BACEB3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705BD439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5634B7B2" w14:textId="0D4D74A4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335" w:type="dxa"/>
            <w:vAlign w:val="center"/>
          </w:tcPr>
          <w:p w14:paraId="01F62808" w14:textId="60F65A34" w:rsidR="000152E0" w:rsidRPr="00B25F8C" w:rsidRDefault="000152E0" w:rsidP="1ADE2518">
            <w:pPr>
              <w:rPr>
                <w:rFonts w:ascii="Arial" w:eastAsia="Helvetica" w:hAnsi="Arial" w:cs="Arial"/>
                <w:color w:val="111111"/>
              </w:rPr>
            </w:pPr>
            <w:r w:rsidRPr="00B25F8C">
              <w:rPr>
                <w:rFonts w:ascii="Arial" w:eastAsia="Helvetica" w:hAnsi="Arial" w:cs="Arial"/>
                <w:b/>
                <w:bCs/>
                <w:color w:val="111111"/>
              </w:rPr>
              <w:t>Zasięg pracy sterowania zdalnego</w:t>
            </w:r>
          </w:p>
        </w:tc>
        <w:tc>
          <w:tcPr>
            <w:tcW w:w="7917" w:type="dxa"/>
            <w:vAlign w:val="center"/>
          </w:tcPr>
          <w:p w14:paraId="01A4EA96" w14:textId="21EE9414" w:rsidR="000152E0" w:rsidRPr="00B25F8C" w:rsidRDefault="00B25F8C" w:rsidP="1ADE2518">
            <w:pPr>
              <w:rPr>
                <w:rFonts w:ascii="Arial" w:eastAsia="Helvetica" w:hAnsi="Arial" w:cs="Arial"/>
                <w:color w:val="111111"/>
              </w:rPr>
            </w:pPr>
            <w:r>
              <w:rPr>
                <w:rFonts w:ascii="Arial" w:eastAsia="Helvetica" w:hAnsi="Arial" w:cs="Arial"/>
                <w:color w:val="111111"/>
              </w:rPr>
              <w:t>d</w:t>
            </w:r>
            <w:r w:rsidR="000152E0" w:rsidRPr="00B25F8C">
              <w:rPr>
                <w:rFonts w:ascii="Arial" w:eastAsia="Helvetica" w:hAnsi="Arial" w:cs="Arial"/>
                <w:color w:val="111111"/>
              </w:rPr>
              <w:t>o 100 m</w:t>
            </w:r>
          </w:p>
        </w:tc>
        <w:tc>
          <w:tcPr>
            <w:tcW w:w="2252" w:type="dxa"/>
            <w:vMerge/>
            <w:vAlign w:val="center"/>
          </w:tcPr>
          <w:p w14:paraId="0472B6D3" w14:textId="5F19BE59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45F4995F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23F3E397" w14:textId="0A902DEC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35" w:type="dxa"/>
            <w:vAlign w:val="center"/>
          </w:tcPr>
          <w:p w14:paraId="6454F82C" w14:textId="010468D9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Fotocela</w:t>
            </w:r>
            <w:proofErr w:type="spellEnd"/>
          </w:p>
        </w:tc>
        <w:tc>
          <w:tcPr>
            <w:tcW w:w="7917" w:type="dxa"/>
            <w:vAlign w:val="center"/>
          </w:tcPr>
          <w:p w14:paraId="486385BF" w14:textId="73F823EE" w:rsidR="000152E0" w:rsidRPr="00B25F8C" w:rsidRDefault="000152E0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hAnsi="Arial" w:cs="Arial"/>
              </w:rPr>
              <w:t>tak</w:t>
            </w:r>
          </w:p>
        </w:tc>
        <w:tc>
          <w:tcPr>
            <w:tcW w:w="2252" w:type="dxa"/>
            <w:vMerge/>
            <w:vAlign w:val="center"/>
          </w:tcPr>
          <w:p w14:paraId="621708C1" w14:textId="003C04A0" w:rsidR="000152E0" w:rsidRDefault="000152E0" w:rsidP="1ADE2518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152E0" w14:paraId="17A0772D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4B3C1CDF" w14:textId="0F091B2F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35" w:type="dxa"/>
            <w:vAlign w:val="center"/>
          </w:tcPr>
          <w:p w14:paraId="7F1071DD" w14:textId="33CC4205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Gniazdo synchronizacyjne</w:t>
            </w:r>
          </w:p>
        </w:tc>
        <w:tc>
          <w:tcPr>
            <w:tcW w:w="7917" w:type="dxa"/>
            <w:vAlign w:val="center"/>
          </w:tcPr>
          <w:p w14:paraId="5D1338E3" w14:textId="010363C9" w:rsidR="000152E0" w:rsidRPr="00B25F8C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2252" w:type="dxa"/>
            <w:vMerge/>
            <w:vAlign w:val="center"/>
          </w:tcPr>
          <w:p w14:paraId="1AF268A3" w14:textId="53D8097E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21E7CC58" w14:textId="77777777" w:rsidTr="00661AE4">
        <w:trPr>
          <w:trHeight w:val="592"/>
        </w:trPr>
        <w:tc>
          <w:tcPr>
            <w:tcW w:w="488" w:type="dxa"/>
            <w:vAlign w:val="center"/>
          </w:tcPr>
          <w:p w14:paraId="25A7552F" w14:textId="6B43F988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335" w:type="dxa"/>
            <w:vAlign w:val="center"/>
          </w:tcPr>
          <w:p w14:paraId="16E31A0E" w14:textId="77777777" w:rsidR="00B25F8C" w:rsidRDefault="00B25F8C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93CF360" w14:textId="25C87953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Akcesoria w zestawie</w:t>
            </w:r>
          </w:p>
          <w:p w14:paraId="5D93E951" w14:textId="56E0BE42" w:rsidR="000152E0" w:rsidRPr="00B25F8C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eastAsia="Lato" w:hAnsi="Arial" w:cs="Arial"/>
                <w:color w:val="525252"/>
              </w:rPr>
            </w:pPr>
          </w:p>
          <w:p w14:paraId="10DAB60C" w14:textId="22FA5200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17" w:type="dxa"/>
            <w:vAlign w:val="center"/>
          </w:tcPr>
          <w:p w14:paraId="212DC5A8" w14:textId="77777777" w:rsidR="002C5D0C" w:rsidRPr="00B25F8C" w:rsidRDefault="000152E0" w:rsidP="000152E0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pokrywka ochronna, przewód zasilający, przewód synchronizacyjny,</w:t>
            </w:r>
          </w:p>
          <w:p w14:paraId="2A1D31B9" w14:textId="77777777" w:rsidR="002C5D0C" w:rsidRPr="00B25F8C" w:rsidRDefault="000152E0" w:rsidP="000152E0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szklana osłona palnika, palnik,</w:t>
            </w:r>
          </w:p>
          <w:p w14:paraId="72DA5D57" w14:textId="69F654B9" w:rsidR="000152E0" w:rsidRPr="00B25F8C" w:rsidRDefault="000152E0" w:rsidP="000152E0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lampa modelująca, reflektor/czasza min. 90 max 65 stopni kąt rozsyłu światła, kabel zasilający,</w:t>
            </w:r>
          </w:p>
        </w:tc>
        <w:tc>
          <w:tcPr>
            <w:tcW w:w="2252" w:type="dxa"/>
            <w:vMerge/>
            <w:vAlign w:val="center"/>
          </w:tcPr>
          <w:p w14:paraId="16B2C39F" w14:textId="2378ED64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5B9DACCD" w14:textId="77777777" w:rsidTr="00EF62DF">
        <w:trPr>
          <w:trHeight w:val="300"/>
        </w:trPr>
        <w:tc>
          <w:tcPr>
            <w:tcW w:w="488" w:type="dxa"/>
            <w:vAlign w:val="center"/>
          </w:tcPr>
          <w:p w14:paraId="7048D978" w14:textId="53820D91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335" w:type="dxa"/>
            <w:vAlign w:val="center"/>
          </w:tcPr>
          <w:p w14:paraId="5A97B004" w14:textId="14FB30C7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Uchwyt/mocowanie akcesoriów</w:t>
            </w:r>
          </w:p>
        </w:tc>
        <w:tc>
          <w:tcPr>
            <w:tcW w:w="7917" w:type="dxa"/>
            <w:vAlign w:val="center"/>
          </w:tcPr>
          <w:p w14:paraId="5D24CEA7" w14:textId="2F9DAD1D" w:rsidR="000152E0" w:rsidRPr="00B25F8C" w:rsidRDefault="000152E0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color w:val="111111"/>
              </w:rPr>
              <w:t>Kompatybilne z modyfikatorami</w:t>
            </w:r>
          </w:p>
        </w:tc>
        <w:tc>
          <w:tcPr>
            <w:tcW w:w="2252" w:type="dxa"/>
            <w:vMerge/>
            <w:vAlign w:val="center"/>
          </w:tcPr>
          <w:p w14:paraId="20D26D8D" w14:textId="66E02321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38FC3BF2" w14:textId="77777777" w:rsidTr="00661AE4">
        <w:trPr>
          <w:trHeight w:val="377"/>
        </w:trPr>
        <w:tc>
          <w:tcPr>
            <w:tcW w:w="488" w:type="dxa"/>
            <w:vAlign w:val="center"/>
          </w:tcPr>
          <w:p w14:paraId="3A19C81B" w14:textId="4B0317B5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35" w:type="dxa"/>
            <w:vAlign w:val="center"/>
          </w:tcPr>
          <w:p w14:paraId="477E8718" w14:textId="51949FD7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Wyświetlacz</w:t>
            </w:r>
          </w:p>
        </w:tc>
        <w:tc>
          <w:tcPr>
            <w:tcW w:w="7917" w:type="dxa"/>
            <w:vAlign w:val="center"/>
          </w:tcPr>
          <w:p w14:paraId="775B1ED4" w14:textId="286E06A6" w:rsidR="000152E0" w:rsidRPr="00B25F8C" w:rsidRDefault="000152E0" w:rsidP="1ADE2518">
            <w:pPr>
              <w:rPr>
                <w:rFonts w:ascii="Arial" w:eastAsia="Arial" w:hAnsi="Arial" w:cs="Arial"/>
                <w:color w:val="111111"/>
              </w:rPr>
            </w:pPr>
            <w:r w:rsidRPr="00B25F8C">
              <w:rPr>
                <w:rFonts w:ascii="Arial" w:eastAsia="Arial" w:hAnsi="Arial" w:cs="Arial"/>
                <w:color w:val="111111"/>
              </w:rPr>
              <w:t>OLED</w:t>
            </w:r>
          </w:p>
        </w:tc>
        <w:tc>
          <w:tcPr>
            <w:tcW w:w="2252" w:type="dxa"/>
            <w:vMerge/>
            <w:vAlign w:val="center"/>
          </w:tcPr>
          <w:p w14:paraId="2EDF7EE5" w14:textId="095D6059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14:paraId="6648F3EA" w14:textId="77777777" w:rsidTr="00661AE4">
        <w:trPr>
          <w:trHeight w:val="352"/>
        </w:trPr>
        <w:tc>
          <w:tcPr>
            <w:tcW w:w="488" w:type="dxa"/>
            <w:vAlign w:val="center"/>
          </w:tcPr>
          <w:p w14:paraId="0E319DAD" w14:textId="1F9776D4" w:rsidR="000152E0" w:rsidRP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152E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35" w:type="dxa"/>
            <w:vAlign w:val="center"/>
          </w:tcPr>
          <w:p w14:paraId="73FC6C3A" w14:textId="3233B39E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917" w:type="dxa"/>
            <w:vAlign w:val="center"/>
          </w:tcPr>
          <w:p w14:paraId="1FF15760" w14:textId="35D8D306" w:rsidR="000152E0" w:rsidRPr="00B25F8C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252" w:type="dxa"/>
            <w:vMerge/>
            <w:vAlign w:val="center"/>
          </w:tcPr>
          <w:p w14:paraId="27982C3D" w14:textId="4032BAFD" w:rsidR="000152E0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D2D2F" w14:textId="216B47B5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p w14:paraId="2BAA9C35" w14:textId="4B377299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29342D27" w14:textId="51B4F547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263282E8" w14:textId="7AD4B726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D8327D6" w14:textId="3B9C2079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6F9692BA" w14:textId="7E87E26D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3E066F5A" w14:textId="17EA9E00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1EBC125C" w14:textId="30191B48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E38540D" w14:textId="61FD47B8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CB5453F" w14:textId="612E4ED6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893567C" w14:textId="5769BEB8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0EC6735C" w14:textId="6E445414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4E5A844B" w14:textId="019202FF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5989AAA1" w14:textId="1163D2F6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3DA0D898" w14:textId="5EA22605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0D996FC0" w14:textId="5260DBBC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68DAA3F8" w14:textId="26D157C8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p w14:paraId="1393A740" w14:textId="77777777" w:rsidR="00B25F8C" w:rsidRDefault="00B25F8C" w:rsidP="1ADE2518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B25F8C" w14:paraId="361A6E40" w14:textId="77777777" w:rsidTr="002C5D0C">
        <w:trPr>
          <w:trHeight w:val="124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5F0CAF26" w14:textId="7FD40BA5" w:rsidR="000152E0" w:rsidRPr="00B25F8C" w:rsidRDefault="000152E0" w:rsidP="000152E0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25F8C">
              <w:rPr>
                <w:rFonts w:ascii="Arial" w:hAnsi="Arial" w:cs="Arial"/>
                <w:b/>
                <w:bCs/>
                <w:u w:val="single"/>
              </w:rPr>
              <w:t>Statyw do lamp studyjnych – 12 sztuk - spełniający poniższe parametry techniczne lub cechy</w:t>
            </w:r>
          </w:p>
          <w:p w14:paraId="04A8387F" w14:textId="77777777" w:rsidR="000152E0" w:rsidRPr="00B25F8C" w:rsidRDefault="000152E0" w:rsidP="000152E0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48C24FF" w14:textId="77777777" w:rsidR="000152E0" w:rsidRPr="00B25F8C" w:rsidRDefault="000152E0" w:rsidP="000152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57DF8C4E" w14:textId="4F7421B4" w:rsidR="000152E0" w:rsidRPr="00B25F8C" w:rsidRDefault="000152E0" w:rsidP="000152E0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5F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B25F8C" w14:paraId="011173AA" w14:textId="77777777" w:rsidTr="002C5D0C">
        <w:trPr>
          <w:trHeight w:val="1550"/>
        </w:trPr>
        <w:tc>
          <w:tcPr>
            <w:tcW w:w="516" w:type="dxa"/>
            <w:vAlign w:val="center"/>
          </w:tcPr>
          <w:p w14:paraId="668F48AB" w14:textId="538DD156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56B1CFAD" w14:textId="01126555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5084FA56" w14:textId="00DAEA28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B567528" w14:textId="14A8C7C7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B25F8C" w14:paraId="67950DBA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7A4884D1" w14:textId="0B5084A0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51514321" w14:textId="2C435752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Obciążenie</w:t>
            </w:r>
          </w:p>
        </w:tc>
        <w:tc>
          <w:tcPr>
            <w:tcW w:w="7652" w:type="dxa"/>
            <w:vAlign w:val="center"/>
          </w:tcPr>
          <w:p w14:paraId="2B625B80" w14:textId="20C49F1D" w:rsidR="000152E0" w:rsidRPr="00B25F8C" w:rsidRDefault="000152E0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maks. 10 kg</w:t>
            </w:r>
          </w:p>
        </w:tc>
        <w:tc>
          <w:tcPr>
            <w:tcW w:w="2517" w:type="dxa"/>
            <w:vMerge w:val="restart"/>
            <w:vAlign w:val="center"/>
          </w:tcPr>
          <w:p w14:paraId="6524C5F3" w14:textId="75DBB80C" w:rsidR="000152E0" w:rsidRPr="00B25F8C" w:rsidRDefault="00604A07" w:rsidP="00FA41C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0429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0" w:rsidRPr="00B25F8C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0152E0" w:rsidRPr="00B25F8C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2797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2E0" w:rsidRPr="00B25F8C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0152E0" w:rsidRPr="00B25F8C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53B56B9E" w14:textId="4ECAF748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2E0" w:rsidRPr="00B25F8C" w14:paraId="440B8DEB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05835992" w14:textId="0C531BF8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57E2A963" w14:textId="6963A6CC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Wysokość</w:t>
            </w:r>
          </w:p>
        </w:tc>
        <w:tc>
          <w:tcPr>
            <w:tcW w:w="7652" w:type="dxa"/>
            <w:vAlign w:val="center"/>
          </w:tcPr>
          <w:p w14:paraId="0179695F" w14:textId="2D0435A3" w:rsidR="000152E0" w:rsidRPr="00B25F8C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minimum 118 cm</w:t>
            </w:r>
          </w:p>
        </w:tc>
        <w:tc>
          <w:tcPr>
            <w:tcW w:w="2517" w:type="dxa"/>
            <w:vMerge/>
            <w:vAlign w:val="center"/>
          </w:tcPr>
          <w:p w14:paraId="63FFBC63" w14:textId="7D92005C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29361EDA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4B8014E7" w14:textId="328131F6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5AB6D8E3" w14:textId="4C610B50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Maksymalna wysokość</w:t>
            </w:r>
          </w:p>
        </w:tc>
        <w:tc>
          <w:tcPr>
            <w:tcW w:w="7652" w:type="dxa"/>
            <w:vAlign w:val="center"/>
          </w:tcPr>
          <w:p w14:paraId="13558A6B" w14:textId="40818C23" w:rsidR="000152E0" w:rsidRPr="00604A07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04A0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237 cm</w:t>
            </w:r>
            <w:r w:rsidR="00604A07" w:rsidRPr="00604A0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04A07" w:rsidRPr="00604A07">
              <w:rPr>
                <w:rFonts w:ascii="Arial" w:hAnsi="Arial" w:cs="Arial"/>
                <w:b/>
                <w:color w:val="FF0000"/>
                <w:sz w:val="22"/>
                <w:szCs w:val="20"/>
              </w:rPr>
              <w:t>273 cm</w:t>
            </w:r>
          </w:p>
        </w:tc>
        <w:tc>
          <w:tcPr>
            <w:tcW w:w="2517" w:type="dxa"/>
            <w:vMerge/>
            <w:vAlign w:val="center"/>
          </w:tcPr>
          <w:p w14:paraId="159E2CAD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35C05D85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2F2901A2" w14:textId="7A528A3E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47F81C0B" w14:textId="76E4DE18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Wysokość po złożeniu</w:t>
            </w:r>
          </w:p>
        </w:tc>
        <w:tc>
          <w:tcPr>
            <w:tcW w:w="7652" w:type="dxa"/>
            <w:vAlign w:val="center"/>
          </w:tcPr>
          <w:p w14:paraId="4E0413F5" w14:textId="7F176A49" w:rsidR="000152E0" w:rsidRPr="00B25F8C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100 cm</w:t>
            </w:r>
          </w:p>
        </w:tc>
        <w:tc>
          <w:tcPr>
            <w:tcW w:w="2517" w:type="dxa"/>
            <w:vMerge/>
            <w:vAlign w:val="center"/>
          </w:tcPr>
          <w:p w14:paraId="30F832EC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4E0544DE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04642344" w14:textId="55C5335C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3C699B55" w14:textId="3DBFA5C3" w:rsidR="000152E0" w:rsidRPr="00B25F8C" w:rsidRDefault="000152E0" w:rsidP="1ADE2518">
            <w:pPr>
              <w:rPr>
                <w:rFonts w:ascii="Arial" w:eastAsia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b/>
                <w:bCs/>
                <w:iCs/>
                <w:color w:val="000000" w:themeColor="text1"/>
              </w:rPr>
              <w:t>Średnica kolumny</w:t>
            </w:r>
          </w:p>
        </w:tc>
        <w:tc>
          <w:tcPr>
            <w:tcW w:w="7652" w:type="dxa"/>
            <w:vAlign w:val="center"/>
          </w:tcPr>
          <w:p w14:paraId="29D253C5" w14:textId="59495258" w:rsidR="000152E0" w:rsidRPr="00B25F8C" w:rsidRDefault="000152E0" w:rsidP="00D17D69">
            <w:pPr>
              <w:pStyle w:val="Default"/>
              <w:spacing w:line="259" w:lineRule="auto"/>
              <w:rPr>
                <w:rFonts w:ascii="Arial" w:eastAsia="Arial" w:hAnsi="Arial" w:cs="Arial"/>
                <w:color w:val="505050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35, 30, 25 mm</w:t>
            </w:r>
          </w:p>
        </w:tc>
        <w:tc>
          <w:tcPr>
            <w:tcW w:w="2517" w:type="dxa"/>
            <w:vMerge/>
            <w:vAlign w:val="center"/>
          </w:tcPr>
          <w:p w14:paraId="36CE9C87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435EAE7D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10D8313B" w14:textId="6DDC025D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6553EE0C" w14:textId="5B4EDD56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6D20B1BE" w14:textId="5E1909D2" w:rsidR="000152E0" w:rsidRPr="00B25F8C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trzpień 5/8" (16mm) gniazdo</w:t>
            </w:r>
          </w:p>
        </w:tc>
        <w:tc>
          <w:tcPr>
            <w:tcW w:w="2517" w:type="dxa"/>
            <w:vMerge/>
            <w:vAlign w:val="center"/>
          </w:tcPr>
          <w:p w14:paraId="1FE6F883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1AFB262E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6A258F0B" w14:textId="5EA190A3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5B156AE0" w14:textId="313B5926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Materiał kolumny</w:t>
            </w:r>
          </w:p>
        </w:tc>
        <w:tc>
          <w:tcPr>
            <w:tcW w:w="7652" w:type="dxa"/>
            <w:vAlign w:val="center"/>
          </w:tcPr>
          <w:p w14:paraId="7F0C50DB" w14:textId="2E1355C8" w:rsidR="000152E0" w:rsidRPr="00B25F8C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aluminium</w:t>
            </w:r>
          </w:p>
        </w:tc>
        <w:tc>
          <w:tcPr>
            <w:tcW w:w="2517" w:type="dxa"/>
            <w:vMerge/>
            <w:vAlign w:val="center"/>
          </w:tcPr>
          <w:p w14:paraId="6EB493F2" w14:textId="77777777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30BE197F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3C4E41B6" w14:textId="72CF6DCF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07" w:type="dxa"/>
            <w:vAlign w:val="center"/>
          </w:tcPr>
          <w:p w14:paraId="5886ADE4" w14:textId="37257769" w:rsidR="000152E0" w:rsidRPr="00B25F8C" w:rsidRDefault="000152E0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Dodatkowe cechy</w:t>
            </w:r>
          </w:p>
        </w:tc>
        <w:tc>
          <w:tcPr>
            <w:tcW w:w="7652" w:type="dxa"/>
            <w:vAlign w:val="center"/>
          </w:tcPr>
          <w:p w14:paraId="0470D9C4" w14:textId="1D7B3F8E" w:rsidR="000152E0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p</w:t>
            </w:r>
            <w:r w:rsidR="000152E0" w:rsidRPr="00B25F8C">
              <w:rPr>
                <w:rFonts w:ascii="Arial" w:eastAsia="Arial" w:hAnsi="Arial" w:cs="Arial"/>
                <w:color w:val="000000" w:themeColor="text1"/>
              </w:rPr>
              <w:t>oduszka powietrzna zabezpiecza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jąca</w:t>
            </w:r>
            <w:r w:rsidR="000152E0" w:rsidRPr="00B25F8C">
              <w:rPr>
                <w:rFonts w:ascii="Arial" w:eastAsia="Arial" w:hAnsi="Arial" w:cs="Arial"/>
                <w:color w:val="000000" w:themeColor="text1"/>
              </w:rPr>
              <w:t xml:space="preserve"> szybkie opadanie sprzętu</w:t>
            </w:r>
          </w:p>
        </w:tc>
        <w:tc>
          <w:tcPr>
            <w:tcW w:w="2517" w:type="dxa"/>
            <w:vMerge/>
            <w:vAlign w:val="center"/>
          </w:tcPr>
          <w:p w14:paraId="5BC1C4C8" w14:textId="78B97193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B25F8C" w14:paraId="3B0D745F" w14:textId="77777777" w:rsidTr="000152E0">
        <w:trPr>
          <w:trHeight w:val="300"/>
        </w:trPr>
        <w:tc>
          <w:tcPr>
            <w:tcW w:w="516" w:type="dxa"/>
            <w:vAlign w:val="center"/>
          </w:tcPr>
          <w:p w14:paraId="7D5C3F73" w14:textId="17F1650D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07" w:type="dxa"/>
            <w:vAlign w:val="center"/>
          </w:tcPr>
          <w:p w14:paraId="7F777E87" w14:textId="3233B39E" w:rsidR="000152E0" w:rsidRPr="00B25F8C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76701A6D" w14:textId="6619EB9F" w:rsidR="000152E0" w:rsidRPr="00B25F8C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7B6CF844" w14:textId="1DFED158" w:rsidR="000152E0" w:rsidRPr="00B25F8C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4A4EAF" w14:textId="04BD9C26" w:rsidR="1ADE2518" w:rsidRDefault="1ADE2518" w:rsidP="1ADE2518">
      <w:pPr>
        <w:pStyle w:val="Tekstpodstawowy3"/>
        <w:rPr>
          <w:rFonts w:ascii="Arial" w:hAnsi="Arial" w:cs="Arial"/>
          <w:sz w:val="20"/>
        </w:rPr>
      </w:pPr>
    </w:p>
    <w:p w14:paraId="791C14F3" w14:textId="455CB97C" w:rsidR="000152E0" w:rsidRDefault="000152E0" w:rsidP="1ADE2518">
      <w:pPr>
        <w:pStyle w:val="Tekstpodstawowy3"/>
        <w:rPr>
          <w:rFonts w:ascii="Arial" w:hAnsi="Arial" w:cs="Arial"/>
          <w:sz w:val="20"/>
        </w:rPr>
      </w:pPr>
    </w:p>
    <w:p w14:paraId="1144A77C" w14:textId="11DA06EF" w:rsidR="000152E0" w:rsidRDefault="000152E0" w:rsidP="1ADE2518">
      <w:pPr>
        <w:pStyle w:val="Tekstpodstawowy3"/>
        <w:rPr>
          <w:rFonts w:ascii="Arial" w:hAnsi="Arial" w:cs="Arial"/>
          <w:sz w:val="20"/>
        </w:rPr>
      </w:pPr>
    </w:p>
    <w:p w14:paraId="7448ABDA" w14:textId="22F5D0C5" w:rsidR="000152E0" w:rsidRDefault="000152E0" w:rsidP="1ADE2518">
      <w:pPr>
        <w:pStyle w:val="Tekstpodstawowy3"/>
        <w:rPr>
          <w:rFonts w:ascii="Arial" w:hAnsi="Arial" w:cs="Arial"/>
          <w:sz w:val="20"/>
        </w:rPr>
      </w:pPr>
    </w:p>
    <w:p w14:paraId="4B56D1BC" w14:textId="5CB8EDAA" w:rsidR="000152E0" w:rsidRDefault="000152E0" w:rsidP="1ADE2518">
      <w:pPr>
        <w:pStyle w:val="Tekstpodstawowy3"/>
        <w:rPr>
          <w:rFonts w:ascii="Arial" w:hAnsi="Arial" w:cs="Arial"/>
          <w:sz w:val="20"/>
        </w:rPr>
      </w:pPr>
    </w:p>
    <w:p w14:paraId="6B118F67" w14:textId="77777777" w:rsidR="00EA65F8" w:rsidRDefault="00EA65F8" w:rsidP="1ADE2518">
      <w:pPr>
        <w:pStyle w:val="Tekstpodstawowy3"/>
        <w:rPr>
          <w:rFonts w:ascii="Arial" w:hAnsi="Arial" w:cs="Arial"/>
          <w:sz w:val="20"/>
        </w:rPr>
      </w:pPr>
    </w:p>
    <w:p w14:paraId="1756B66B" w14:textId="5BF79D90" w:rsidR="1ADE2518" w:rsidRDefault="1ADE2518" w:rsidP="1ADE251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B25F8C" w14:paraId="613FD4ED" w14:textId="77777777" w:rsidTr="00B25F8C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75E63A42" w14:textId="69E2BDD7" w:rsidR="002C5D0C" w:rsidRPr="00B25F8C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25F8C">
              <w:rPr>
                <w:rFonts w:ascii="Arial" w:hAnsi="Arial" w:cs="Arial"/>
                <w:b/>
                <w:bCs/>
                <w:u w:val="single"/>
              </w:rPr>
              <w:t>Wyzwalacz do lamp studyjnych błyskowych - 6 sztuk - spełniając</w:t>
            </w:r>
            <w:r w:rsidR="00B25F8C" w:rsidRPr="00B25F8C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B25F8C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1C55FDAD" w14:textId="77777777" w:rsidR="002C5D0C" w:rsidRPr="00B25F8C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29F18787" w14:textId="77777777" w:rsidR="002C5D0C" w:rsidRPr="00B25F8C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57E1F689" w14:textId="542EB8AA" w:rsidR="002C5D0C" w:rsidRPr="00B25F8C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B25F8C" w14:paraId="10773B87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20ADE5B4" w14:textId="2CA72FC2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66F9104F" w14:textId="3FE55D03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64CC2A22" w14:textId="4C73987A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1691730" w14:textId="5B1AE08C" w:rsidR="000152E0" w:rsidRPr="00B25F8C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F8C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B25F8C" w14:paraId="52AF0E91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100043A1" w14:textId="5485254A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6E833261" w14:textId="3DE58289" w:rsidR="002C5D0C" w:rsidRPr="00B25F8C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B25F8C">
              <w:rPr>
                <w:rFonts w:ascii="Arial" w:eastAsia="Roboto" w:hAnsi="Arial" w:cs="Arial"/>
                <w:b/>
                <w:bCs/>
                <w:color w:val="000000" w:themeColor="text1"/>
              </w:rPr>
              <w:t>Sterowanie i wyzwalanie lamp</w:t>
            </w:r>
          </w:p>
        </w:tc>
        <w:tc>
          <w:tcPr>
            <w:tcW w:w="7652" w:type="dxa"/>
            <w:vAlign w:val="center"/>
          </w:tcPr>
          <w:p w14:paraId="1345C68E" w14:textId="1E603D03" w:rsidR="002C5D0C" w:rsidRPr="00B25F8C" w:rsidRDefault="002C5D0C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Roboto" w:hAnsi="Arial" w:cs="Arial"/>
                <w:color w:val="000000" w:themeColor="text1"/>
              </w:rPr>
              <w:t xml:space="preserve">Wszystkie lampy wyposażone w odbiornik typu </w:t>
            </w:r>
            <w:proofErr w:type="spellStart"/>
            <w:r w:rsidRPr="00B25F8C">
              <w:rPr>
                <w:rFonts w:ascii="Arial" w:eastAsia="Roboto" w:hAnsi="Arial" w:cs="Arial"/>
                <w:color w:val="000000" w:themeColor="text1"/>
              </w:rPr>
              <w:t>Skyport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34098B93" w14:textId="21DEFD4A" w:rsidR="002C5D0C" w:rsidRPr="00B25F8C" w:rsidRDefault="00604A07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30104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B25F8C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B25F8C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7348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B25F8C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B25F8C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66B73817" w14:textId="6D3C5646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5D0C" w:rsidRPr="00B25F8C" w14:paraId="0D5ECDD1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6885558B" w14:textId="12F477FB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236CF0A4" w14:textId="6D673EA5" w:rsidR="002C5D0C" w:rsidRPr="00B25F8C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B25F8C">
              <w:rPr>
                <w:rFonts w:ascii="Arial" w:eastAsia="Roboto" w:hAnsi="Arial" w:cs="Arial"/>
                <w:b/>
                <w:bCs/>
                <w:color w:val="000000" w:themeColor="text1"/>
              </w:rPr>
              <w:t xml:space="preserve">Tryb pracy </w:t>
            </w:r>
            <w:proofErr w:type="spellStart"/>
            <w:r w:rsidRPr="00B25F8C">
              <w:rPr>
                <w:rFonts w:ascii="Arial" w:eastAsia="Roboto" w:hAnsi="Arial" w:cs="Arial"/>
                <w:b/>
                <w:bCs/>
                <w:color w:val="000000" w:themeColor="text1"/>
              </w:rPr>
              <w:t>Skyport</w:t>
            </w:r>
            <w:proofErr w:type="spellEnd"/>
          </w:p>
        </w:tc>
        <w:tc>
          <w:tcPr>
            <w:tcW w:w="7652" w:type="dxa"/>
            <w:vAlign w:val="center"/>
          </w:tcPr>
          <w:p w14:paraId="2CECD517" w14:textId="5D0BFB38" w:rsidR="002C5D0C" w:rsidRPr="00B25F8C" w:rsidRDefault="002C5D0C" w:rsidP="1ADE2518">
            <w:pPr>
              <w:rPr>
                <w:rFonts w:ascii="Arial" w:eastAsia="Roboto" w:hAnsi="Arial" w:cs="Arial"/>
              </w:rPr>
            </w:pP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 / 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237C979" w14:textId="5BFDD60D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11FF3498" w14:textId="77777777" w:rsidTr="00B25F8C">
        <w:trPr>
          <w:trHeight w:val="452"/>
        </w:trPr>
        <w:tc>
          <w:tcPr>
            <w:tcW w:w="516" w:type="dxa"/>
            <w:vAlign w:val="center"/>
          </w:tcPr>
          <w:p w14:paraId="01CC0E93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583CE925" w14:textId="223632D0" w:rsidR="002C5D0C" w:rsidRPr="00B25F8C" w:rsidRDefault="002C5D0C" w:rsidP="1ADE2518">
            <w:pPr>
              <w:rPr>
                <w:rFonts w:ascii="Arial" w:hAnsi="Arial" w:cs="Arial"/>
              </w:rPr>
            </w:pPr>
            <w:r w:rsidRPr="00B25F8C">
              <w:rPr>
                <w:rFonts w:ascii="Arial" w:eastAsia="Roboto" w:hAnsi="Arial" w:cs="Arial"/>
                <w:b/>
                <w:bCs/>
                <w:color w:val="000000" w:themeColor="text1"/>
              </w:rPr>
              <w:t>Zasięg pracy</w:t>
            </w:r>
          </w:p>
        </w:tc>
        <w:tc>
          <w:tcPr>
            <w:tcW w:w="7652" w:type="dxa"/>
            <w:vAlign w:val="center"/>
          </w:tcPr>
          <w:p w14:paraId="05C0AA02" w14:textId="0362C6D3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W pomieszczeniach: do 60 m</w:t>
            </w:r>
          </w:p>
          <w:p w14:paraId="2C13F4F9" w14:textId="0BC37E70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Na otwartej przestrzeni: do 200 m</w:t>
            </w:r>
          </w:p>
        </w:tc>
        <w:tc>
          <w:tcPr>
            <w:tcW w:w="2517" w:type="dxa"/>
            <w:vMerge/>
            <w:vAlign w:val="center"/>
          </w:tcPr>
          <w:p w14:paraId="3A249AA5" w14:textId="01479910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7BA295AB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475A25A1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520E15DD" w14:textId="54CDF6FB" w:rsidR="002C5D0C" w:rsidRPr="00B25F8C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Zdalne sterowanie</w:t>
            </w:r>
          </w:p>
        </w:tc>
        <w:tc>
          <w:tcPr>
            <w:tcW w:w="7652" w:type="dxa"/>
            <w:vAlign w:val="center"/>
          </w:tcPr>
          <w:p w14:paraId="6A406F71" w14:textId="5551D037" w:rsidR="002C5D0C" w:rsidRPr="00B25F8C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5F8C">
              <w:rPr>
                <w:rFonts w:ascii="Arial" w:hAnsi="Arial" w:cs="Arial"/>
                <w:sz w:val="20"/>
                <w:szCs w:val="20"/>
              </w:rPr>
              <w:t>10 lamp</w:t>
            </w:r>
          </w:p>
        </w:tc>
        <w:tc>
          <w:tcPr>
            <w:tcW w:w="2517" w:type="dxa"/>
            <w:vMerge/>
            <w:vAlign w:val="center"/>
          </w:tcPr>
          <w:p w14:paraId="451D1A00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7A0FD3A0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3C40176E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1A6816AA" w14:textId="207B4282" w:rsidR="002C5D0C" w:rsidRPr="00B25F8C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Kanały komunikacji</w:t>
            </w:r>
          </w:p>
        </w:tc>
        <w:tc>
          <w:tcPr>
            <w:tcW w:w="7652" w:type="dxa"/>
            <w:vAlign w:val="center"/>
          </w:tcPr>
          <w:p w14:paraId="0CEDFBD2" w14:textId="75AC54DD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20 w trybie 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, 20 w trybie 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40808EA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7C6D864C" w14:textId="77777777" w:rsidTr="00661AE4">
        <w:trPr>
          <w:trHeight w:val="850"/>
        </w:trPr>
        <w:tc>
          <w:tcPr>
            <w:tcW w:w="516" w:type="dxa"/>
            <w:vAlign w:val="center"/>
          </w:tcPr>
          <w:p w14:paraId="1558DCF7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6EA7BE47" w14:textId="4E917155" w:rsidR="002C5D0C" w:rsidRPr="00B25F8C" w:rsidRDefault="002C5D0C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b/>
                <w:bCs/>
                <w:color w:val="000000" w:themeColor="text1"/>
              </w:rPr>
              <w:t>Tryby synchronizacji</w:t>
            </w:r>
          </w:p>
        </w:tc>
        <w:tc>
          <w:tcPr>
            <w:tcW w:w="7652" w:type="dxa"/>
            <w:vAlign w:val="center"/>
          </w:tcPr>
          <w:p w14:paraId="641D6CC2" w14:textId="187CD677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Standard</w:t>
            </w:r>
          </w:p>
          <w:p w14:paraId="753015C2" w14:textId="5C756732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Automatyczny Hi-</w:t>
            </w:r>
            <w:proofErr w:type="spellStart"/>
            <w:r w:rsidRPr="00B25F8C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  <w:r w:rsidRPr="00B25F8C">
              <w:rPr>
                <w:rFonts w:ascii="Arial" w:eastAsia="Arial" w:hAnsi="Arial" w:cs="Arial"/>
                <w:color w:val="000000" w:themeColor="text1"/>
              </w:rPr>
              <w:t>/HSS</w:t>
            </w:r>
          </w:p>
          <w:p w14:paraId="738F46C2" w14:textId="16F5DD92" w:rsidR="002C5D0C" w:rsidRPr="00B25F8C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Druga kurtyna migawki</w:t>
            </w:r>
          </w:p>
        </w:tc>
        <w:tc>
          <w:tcPr>
            <w:tcW w:w="2517" w:type="dxa"/>
            <w:vMerge/>
            <w:vAlign w:val="center"/>
          </w:tcPr>
          <w:p w14:paraId="614DED83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1DE95233" w14:textId="77777777" w:rsidTr="00B25F8C">
        <w:trPr>
          <w:trHeight w:val="300"/>
        </w:trPr>
        <w:tc>
          <w:tcPr>
            <w:tcW w:w="516" w:type="dxa"/>
            <w:vAlign w:val="center"/>
          </w:tcPr>
          <w:p w14:paraId="3A221EF9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4C79C5BB" w14:textId="18D478C4" w:rsidR="002C5D0C" w:rsidRPr="00B25F8C" w:rsidRDefault="002C5D0C" w:rsidP="1ADE2518">
            <w:pPr>
              <w:rPr>
                <w:rFonts w:ascii="Arial" w:eastAsia="Arial" w:hAnsi="Arial" w:cs="Arial"/>
              </w:rPr>
            </w:pPr>
            <w:r w:rsidRPr="00B25F8C">
              <w:rPr>
                <w:rFonts w:ascii="Arial" w:eastAsia="Arial" w:hAnsi="Arial" w:cs="Arial"/>
                <w:b/>
                <w:bCs/>
                <w:color w:val="000000" w:themeColor="text1"/>
              </w:rPr>
              <w:t>Gniazdo synchronizacji</w:t>
            </w:r>
          </w:p>
        </w:tc>
        <w:tc>
          <w:tcPr>
            <w:tcW w:w="7652" w:type="dxa"/>
            <w:vAlign w:val="center"/>
          </w:tcPr>
          <w:p w14:paraId="67D0DBFB" w14:textId="0B984201" w:rsidR="002C5D0C" w:rsidRPr="00B25F8C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2.5 mm Jack (</w:t>
            </w:r>
            <w:r w:rsidR="00604A07" w:rsidRPr="00604A07">
              <w:rPr>
                <w:rFonts w:ascii="Arial" w:eastAsia="Arial" w:hAnsi="Arial" w:cs="Arial"/>
                <w:b/>
                <w:color w:val="FF0000"/>
                <w:sz w:val="22"/>
              </w:rPr>
              <w:t>min.</w:t>
            </w:r>
            <w:r w:rsidR="00604A0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3.0 V)</w:t>
            </w:r>
          </w:p>
        </w:tc>
        <w:tc>
          <w:tcPr>
            <w:tcW w:w="2517" w:type="dxa"/>
            <w:vMerge/>
            <w:vAlign w:val="center"/>
          </w:tcPr>
          <w:p w14:paraId="68A36378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3AF9DA36" w14:textId="77777777" w:rsidTr="00B25F8C">
        <w:trPr>
          <w:trHeight w:val="598"/>
        </w:trPr>
        <w:tc>
          <w:tcPr>
            <w:tcW w:w="516" w:type="dxa"/>
            <w:vAlign w:val="center"/>
          </w:tcPr>
          <w:p w14:paraId="41781A30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07" w:type="dxa"/>
            <w:vAlign w:val="center"/>
          </w:tcPr>
          <w:p w14:paraId="6F138352" w14:textId="149EE93C" w:rsidR="002C5D0C" w:rsidRPr="00B25F8C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Przeznaczony do aparatów</w:t>
            </w:r>
          </w:p>
        </w:tc>
        <w:tc>
          <w:tcPr>
            <w:tcW w:w="7652" w:type="dxa"/>
            <w:vAlign w:val="center"/>
          </w:tcPr>
          <w:p w14:paraId="7C0D5C05" w14:textId="25356C41" w:rsidR="002C5D0C" w:rsidRPr="00B25F8C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Canon</w:t>
            </w:r>
          </w:p>
        </w:tc>
        <w:tc>
          <w:tcPr>
            <w:tcW w:w="2517" w:type="dxa"/>
            <w:vMerge/>
            <w:vAlign w:val="center"/>
          </w:tcPr>
          <w:p w14:paraId="23CF4C79" w14:textId="77777777" w:rsidR="002C5D0C" w:rsidRPr="00B25F8C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40889C64" w14:textId="77777777" w:rsidTr="00661AE4">
        <w:trPr>
          <w:trHeight w:val="506"/>
        </w:trPr>
        <w:tc>
          <w:tcPr>
            <w:tcW w:w="516" w:type="dxa"/>
            <w:vAlign w:val="center"/>
          </w:tcPr>
          <w:p w14:paraId="1274CA73" w14:textId="79B5CAA0" w:rsidR="002C5D0C" w:rsidRPr="00B25F8C" w:rsidRDefault="002C5D0C" w:rsidP="00550E7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25F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07" w:type="dxa"/>
            <w:vAlign w:val="center"/>
          </w:tcPr>
          <w:p w14:paraId="25876BC8" w14:textId="77777777" w:rsidR="002C5D0C" w:rsidRPr="00B25F8C" w:rsidRDefault="002C5D0C" w:rsidP="00550E7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B25F8C">
              <w:rPr>
                <w:rFonts w:ascii="Arial" w:hAnsi="Arial" w:cs="Arial"/>
                <w:b/>
                <w:bCs/>
                <w:iCs/>
                <w:color w:val="000000" w:themeColor="text1"/>
              </w:rPr>
              <w:t>Dodatkowe cechy</w:t>
            </w:r>
          </w:p>
        </w:tc>
        <w:tc>
          <w:tcPr>
            <w:tcW w:w="7652" w:type="dxa"/>
            <w:vAlign w:val="center"/>
          </w:tcPr>
          <w:p w14:paraId="15EDC335" w14:textId="7C78F541" w:rsidR="002C5D0C" w:rsidRPr="00B25F8C" w:rsidRDefault="00B25F8C" w:rsidP="00550E71">
            <w:pPr>
              <w:shd w:val="clear" w:color="auto" w:fill="FFFFFF" w:themeFill="background1"/>
              <w:rPr>
                <w:rFonts w:ascii="Arial" w:eastAsia="Open Sans" w:hAnsi="Arial" w:cs="Arial"/>
                <w:color w:val="000000" w:themeColor="text1"/>
              </w:rPr>
            </w:pPr>
            <w:r w:rsidRPr="00B25F8C">
              <w:rPr>
                <w:rFonts w:ascii="Arial" w:eastAsia="Arial" w:hAnsi="Arial" w:cs="Arial"/>
                <w:color w:val="000000" w:themeColor="text1"/>
              </w:rPr>
              <w:t>wyzwalacz k</w:t>
            </w:r>
            <w:r w:rsidR="002C5D0C" w:rsidRPr="00B25F8C">
              <w:rPr>
                <w:rFonts w:ascii="Arial" w:eastAsia="Arial" w:hAnsi="Arial" w:cs="Arial"/>
                <w:color w:val="000000" w:themeColor="text1"/>
              </w:rPr>
              <w:t>ompatybiln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y</w:t>
            </w:r>
            <w:r w:rsidR="002C5D0C" w:rsidRPr="00B25F8C">
              <w:rPr>
                <w:rFonts w:ascii="Arial" w:eastAsia="Arial" w:hAnsi="Arial" w:cs="Arial"/>
                <w:color w:val="000000" w:themeColor="text1"/>
              </w:rPr>
              <w:t xml:space="preserve"> z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e studyjnymi</w:t>
            </w:r>
            <w:r w:rsidR="002C5D0C" w:rsidRPr="00B25F8C">
              <w:rPr>
                <w:rFonts w:ascii="Arial" w:eastAsia="Arial" w:hAnsi="Arial" w:cs="Arial"/>
                <w:color w:val="000000" w:themeColor="text1"/>
              </w:rPr>
              <w:t xml:space="preserve"> lampami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 xml:space="preserve"> błyskowymi I</w:t>
            </w:r>
            <w:r w:rsidR="002C5D0C" w:rsidRPr="00B25F8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25F8C">
              <w:rPr>
                <w:rFonts w:ascii="Arial" w:eastAsia="Arial" w:hAnsi="Arial" w:cs="Arial"/>
                <w:color w:val="000000" w:themeColor="text1"/>
              </w:rPr>
              <w:t>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5D6681A6" w14:textId="77777777" w:rsidR="002C5D0C" w:rsidRPr="00B25F8C" w:rsidRDefault="002C5D0C" w:rsidP="00550E7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B25F8C" w14:paraId="5B0C3D8A" w14:textId="77777777" w:rsidTr="00661AE4">
        <w:trPr>
          <w:trHeight w:val="401"/>
        </w:trPr>
        <w:tc>
          <w:tcPr>
            <w:tcW w:w="516" w:type="dxa"/>
            <w:vAlign w:val="center"/>
          </w:tcPr>
          <w:p w14:paraId="1146D130" w14:textId="559DA441" w:rsidR="002C5D0C" w:rsidRPr="00B25F8C" w:rsidRDefault="002C5D0C" w:rsidP="005C15E0">
            <w:pPr>
              <w:pStyle w:val="Default"/>
              <w:rPr>
                <w:rFonts w:ascii="Arial" w:hAnsi="Arial" w:cs="Arial"/>
                <w:iCs/>
                <w:sz w:val="18"/>
                <w:szCs w:val="18"/>
              </w:rPr>
            </w:pPr>
            <w:r w:rsidRPr="00B25F8C">
              <w:rPr>
                <w:rFonts w:ascii="Arial" w:hAnsi="Arial" w:cs="Arial"/>
                <w:iCs/>
                <w:sz w:val="18"/>
                <w:szCs w:val="18"/>
              </w:rPr>
              <w:t>10</w:t>
            </w:r>
          </w:p>
        </w:tc>
        <w:tc>
          <w:tcPr>
            <w:tcW w:w="3307" w:type="dxa"/>
            <w:vAlign w:val="center"/>
          </w:tcPr>
          <w:p w14:paraId="64D3E6BE" w14:textId="77777777" w:rsidR="002C5D0C" w:rsidRPr="00B25F8C" w:rsidRDefault="002C5D0C" w:rsidP="005C15E0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5F8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3047EBBA" w14:textId="77777777" w:rsidR="002C5D0C" w:rsidRPr="00B25F8C" w:rsidRDefault="002C5D0C" w:rsidP="005C15E0">
            <w:pPr>
              <w:rPr>
                <w:rFonts w:ascii="Arial" w:hAnsi="Arial" w:cs="Arial"/>
                <w:color w:val="000000" w:themeColor="text1"/>
              </w:rPr>
            </w:pPr>
            <w:r w:rsidRPr="00B25F8C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522B1D34" w14:textId="77777777" w:rsidR="002C5D0C" w:rsidRPr="00B25F8C" w:rsidRDefault="002C5D0C" w:rsidP="005C15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E994C9" w14:textId="0C0043CD" w:rsidR="1ADE2518" w:rsidRDefault="1ADE2518" w:rsidP="1ADE2518">
      <w:pPr>
        <w:rPr>
          <w:rFonts w:ascii="Arial" w:hAnsi="Arial" w:cs="Arial"/>
        </w:rPr>
      </w:pPr>
    </w:p>
    <w:p w14:paraId="7F3BC9B6" w14:textId="0B7116DF" w:rsidR="1ADE2518" w:rsidRDefault="1ADE2518" w:rsidP="1ADE2518">
      <w:pPr>
        <w:rPr>
          <w:rFonts w:ascii="Arial" w:hAnsi="Arial" w:cs="Arial"/>
        </w:rPr>
      </w:pPr>
    </w:p>
    <w:p w14:paraId="0C870FE7" w14:textId="3479CECF" w:rsidR="000152E0" w:rsidRDefault="000152E0" w:rsidP="1ADE2518">
      <w:pPr>
        <w:rPr>
          <w:rFonts w:ascii="Arial" w:hAnsi="Arial" w:cs="Arial"/>
        </w:rPr>
      </w:pPr>
    </w:p>
    <w:p w14:paraId="3FFFB663" w14:textId="5004CFFA" w:rsidR="000152E0" w:rsidRDefault="000152E0" w:rsidP="1ADE2518">
      <w:pPr>
        <w:rPr>
          <w:rFonts w:ascii="Arial" w:hAnsi="Arial" w:cs="Arial"/>
        </w:rPr>
      </w:pPr>
    </w:p>
    <w:p w14:paraId="4F7D4681" w14:textId="77777777" w:rsidR="000152E0" w:rsidRDefault="000152E0" w:rsidP="1ADE2518">
      <w:pPr>
        <w:rPr>
          <w:rFonts w:ascii="Arial" w:hAnsi="Arial" w:cs="Arial"/>
        </w:rPr>
      </w:pPr>
    </w:p>
    <w:p w14:paraId="5D91F962" w14:textId="1585EEEC" w:rsidR="1ADE2518" w:rsidRDefault="1ADE2518" w:rsidP="1ADE251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661AE4" w14:paraId="6B5E7E17" w14:textId="77777777" w:rsidTr="00FA41C1">
        <w:trPr>
          <w:trHeight w:val="1077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09919F9B" w14:textId="0C836A8E" w:rsidR="002C5D0C" w:rsidRPr="00661AE4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61AE4">
              <w:rPr>
                <w:rFonts w:ascii="Arial" w:hAnsi="Arial" w:cs="Arial"/>
                <w:b/>
                <w:bCs/>
                <w:u w:val="single"/>
              </w:rPr>
              <w:t>Wyzwalacz do lamp studyjnych błyskowych - 6 sztuk - spełniając</w:t>
            </w:r>
            <w:r w:rsidR="00661AE4" w:rsidRPr="00661AE4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32A4C517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7629DDA4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7A9C8724" w14:textId="1CF59E7A" w:rsidR="002C5D0C" w:rsidRPr="00661AE4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661AE4" w14:paraId="35485CE5" w14:textId="77777777" w:rsidTr="00FA41C1">
        <w:trPr>
          <w:trHeight w:val="1405"/>
        </w:trPr>
        <w:tc>
          <w:tcPr>
            <w:tcW w:w="516" w:type="dxa"/>
            <w:vAlign w:val="center"/>
          </w:tcPr>
          <w:p w14:paraId="54286511" w14:textId="658D84E4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09915069" w14:textId="2AAB0F8B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22B087EF" w14:textId="6CD7539A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13B4B8D" w14:textId="28F09B6C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661AE4" w14:paraId="696EDF2F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39CD0930" w14:textId="0BBC9101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7" w:type="dxa"/>
            <w:vAlign w:val="center"/>
          </w:tcPr>
          <w:p w14:paraId="010A5FD7" w14:textId="3DE58289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Sterowanie i wyzwalanie lamp</w:t>
            </w:r>
          </w:p>
        </w:tc>
        <w:tc>
          <w:tcPr>
            <w:tcW w:w="7652" w:type="dxa"/>
            <w:vAlign w:val="center"/>
          </w:tcPr>
          <w:p w14:paraId="78C7B670" w14:textId="6A0EB8C9" w:rsidR="002C5D0C" w:rsidRPr="00661AE4" w:rsidRDefault="002C5D0C" w:rsidP="1ADE2518">
            <w:pPr>
              <w:rPr>
                <w:rFonts w:ascii="Arial" w:hAnsi="Arial" w:cs="Arial"/>
              </w:rPr>
            </w:pPr>
            <w:r w:rsidRPr="00661AE4">
              <w:rPr>
                <w:rFonts w:ascii="Arial" w:eastAsia="Roboto" w:hAnsi="Arial" w:cs="Arial"/>
                <w:color w:val="000000" w:themeColor="text1"/>
              </w:rPr>
              <w:t xml:space="preserve">Wszystkie lampy wyposażone w odbiornik </w:t>
            </w:r>
            <w:proofErr w:type="spellStart"/>
            <w:r w:rsidRPr="00661AE4">
              <w:rPr>
                <w:rFonts w:ascii="Arial" w:eastAsia="Roboto" w:hAnsi="Arial" w:cs="Arial"/>
                <w:color w:val="000000" w:themeColor="text1"/>
              </w:rPr>
              <w:t>Skyport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279E1209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3D7C22" w14:textId="10E7F424" w:rsidR="002C5D0C" w:rsidRPr="00FA41C1" w:rsidRDefault="00604A07" w:rsidP="00FA41C1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28"/>
                  <w:lang w:eastAsia="en-US"/>
                </w:rPr>
                <w:id w:val="-18463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28"/>
                  <w:lang w:eastAsia="en-US"/>
                </w:rPr>
                <w:id w:val="17752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 xml:space="preserve"> NIE</w:t>
            </w:r>
          </w:p>
        </w:tc>
      </w:tr>
      <w:tr w:rsidR="002C5D0C" w:rsidRPr="00661AE4" w14:paraId="75D53BFF" w14:textId="77777777" w:rsidTr="00661AE4">
        <w:trPr>
          <w:trHeight w:val="479"/>
        </w:trPr>
        <w:tc>
          <w:tcPr>
            <w:tcW w:w="516" w:type="dxa"/>
            <w:vAlign w:val="center"/>
          </w:tcPr>
          <w:p w14:paraId="15196002" w14:textId="5C13960C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7" w:type="dxa"/>
            <w:vAlign w:val="center"/>
          </w:tcPr>
          <w:p w14:paraId="408FFA08" w14:textId="6D673EA5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 xml:space="preserve">Tryb pracy </w:t>
            </w:r>
            <w:proofErr w:type="spellStart"/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Skyport</w:t>
            </w:r>
            <w:proofErr w:type="spellEnd"/>
          </w:p>
        </w:tc>
        <w:tc>
          <w:tcPr>
            <w:tcW w:w="7652" w:type="dxa"/>
            <w:vAlign w:val="center"/>
          </w:tcPr>
          <w:p w14:paraId="5961D23C" w14:textId="5D0BFB38" w:rsidR="002C5D0C" w:rsidRPr="00661AE4" w:rsidRDefault="002C5D0C" w:rsidP="1ADE2518">
            <w:pPr>
              <w:rPr>
                <w:rFonts w:ascii="Arial" w:eastAsia="Roboto" w:hAnsi="Arial" w:cs="Arial"/>
              </w:rPr>
            </w:pP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/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80D5785" w14:textId="44DB2EC5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62BB4372" w14:textId="77777777" w:rsidTr="00661AE4">
        <w:trPr>
          <w:trHeight w:val="596"/>
        </w:trPr>
        <w:tc>
          <w:tcPr>
            <w:tcW w:w="516" w:type="dxa"/>
            <w:vAlign w:val="center"/>
          </w:tcPr>
          <w:p w14:paraId="4FF94C0E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7" w:type="dxa"/>
            <w:vAlign w:val="center"/>
          </w:tcPr>
          <w:p w14:paraId="6DBF184E" w14:textId="223632D0" w:rsidR="002C5D0C" w:rsidRPr="00661AE4" w:rsidRDefault="002C5D0C" w:rsidP="1ADE2518">
            <w:pPr>
              <w:rPr>
                <w:rFonts w:ascii="Arial" w:hAnsi="Arial" w:cs="Arial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Zasięg pracy</w:t>
            </w:r>
          </w:p>
        </w:tc>
        <w:tc>
          <w:tcPr>
            <w:tcW w:w="7652" w:type="dxa"/>
          </w:tcPr>
          <w:p w14:paraId="3184D25F" w14:textId="0362C6D3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W pomieszczeniach: do 60 m</w:t>
            </w:r>
          </w:p>
          <w:p w14:paraId="6AE5785C" w14:textId="6482B7AD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Na otwartej przestrzeni: do 200 m</w:t>
            </w:r>
          </w:p>
        </w:tc>
        <w:tc>
          <w:tcPr>
            <w:tcW w:w="2517" w:type="dxa"/>
            <w:vMerge/>
            <w:vAlign w:val="center"/>
          </w:tcPr>
          <w:p w14:paraId="0B94A207" w14:textId="33337DA5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CA2F084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5D78C019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7" w:type="dxa"/>
            <w:vAlign w:val="center"/>
          </w:tcPr>
          <w:p w14:paraId="7624957E" w14:textId="54CDF6FB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Zdalne sterowanie</w:t>
            </w:r>
          </w:p>
        </w:tc>
        <w:tc>
          <w:tcPr>
            <w:tcW w:w="7652" w:type="dxa"/>
            <w:vAlign w:val="center"/>
          </w:tcPr>
          <w:p w14:paraId="283E7A5E" w14:textId="5551D037" w:rsidR="002C5D0C" w:rsidRPr="00661AE4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10 lamp</w:t>
            </w:r>
          </w:p>
        </w:tc>
        <w:tc>
          <w:tcPr>
            <w:tcW w:w="2517" w:type="dxa"/>
            <w:vMerge/>
            <w:vAlign w:val="center"/>
          </w:tcPr>
          <w:p w14:paraId="23595A5A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833ED7A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7A584E22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7" w:type="dxa"/>
            <w:vAlign w:val="center"/>
          </w:tcPr>
          <w:p w14:paraId="3224EE4A" w14:textId="207B4282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Kanały komunikacji</w:t>
            </w:r>
          </w:p>
        </w:tc>
        <w:tc>
          <w:tcPr>
            <w:tcW w:w="7652" w:type="dxa"/>
          </w:tcPr>
          <w:p w14:paraId="7DB43D82" w14:textId="75AC54DD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20 w trybie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, 20 w trybie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036767D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6D84FD5" w14:textId="77777777" w:rsidTr="00661AE4">
        <w:trPr>
          <w:trHeight w:val="742"/>
        </w:trPr>
        <w:tc>
          <w:tcPr>
            <w:tcW w:w="516" w:type="dxa"/>
            <w:vAlign w:val="center"/>
          </w:tcPr>
          <w:p w14:paraId="5E55AC19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07" w:type="dxa"/>
            <w:vAlign w:val="center"/>
          </w:tcPr>
          <w:p w14:paraId="0E42E1E4" w14:textId="4E917155" w:rsidR="002C5D0C" w:rsidRPr="00661AE4" w:rsidRDefault="002C5D0C" w:rsidP="1ADE2518">
            <w:pPr>
              <w:rPr>
                <w:rFonts w:ascii="Arial" w:eastAsia="Arial" w:hAnsi="Arial" w:cs="Arial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Tryby synchronizacji</w:t>
            </w:r>
          </w:p>
        </w:tc>
        <w:tc>
          <w:tcPr>
            <w:tcW w:w="7652" w:type="dxa"/>
          </w:tcPr>
          <w:p w14:paraId="5D4FC886" w14:textId="187CD677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Standard</w:t>
            </w:r>
          </w:p>
          <w:p w14:paraId="24B69075" w14:textId="5C756732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Automatyczny Hi-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>/HSS</w:t>
            </w:r>
          </w:p>
          <w:p w14:paraId="204E87E1" w14:textId="3EAF96C4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Druga kurtyna migawki</w:t>
            </w:r>
          </w:p>
        </w:tc>
        <w:tc>
          <w:tcPr>
            <w:tcW w:w="2517" w:type="dxa"/>
            <w:vMerge/>
            <w:vAlign w:val="center"/>
          </w:tcPr>
          <w:p w14:paraId="3476FDC4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40833ACD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0DF3504F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07" w:type="dxa"/>
            <w:vAlign w:val="center"/>
          </w:tcPr>
          <w:p w14:paraId="281E6121" w14:textId="18D478C4" w:rsidR="002C5D0C" w:rsidRPr="00661AE4" w:rsidRDefault="002C5D0C" w:rsidP="1ADE2518">
            <w:pPr>
              <w:rPr>
                <w:rFonts w:ascii="Arial" w:eastAsia="Arial" w:hAnsi="Arial" w:cs="Arial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Gniazdo synchronizacji</w:t>
            </w:r>
          </w:p>
        </w:tc>
        <w:tc>
          <w:tcPr>
            <w:tcW w:w="7652" w:type="dxa"/>
            <w:vAlign w:val="center"/>
          </w:tcPr>
          <w:p w14:paraId="060716AD" w14:textId="0BD9A148" w:rsidR="002C5D0C" w:rsidRPr="00661AE4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2.5 mm Jack (</w:t>
            </w:r>
            <w:r w:rsidR="00604A07" w:rsidRPr="00604A07">
              <w:rPr>
                <w:rFonts w:ascii="Arial" w:eastAsia="Arial" w:hAnsi="Arial" w:cs="Arial"/>
                <w:b/>
                <w:color w:val="FF0000"/>
                <w:sz w:val="22"/>
              </w:rPr>
              <w:t>min.</w:t>
            </w:r>
            <w:r w:rsidR="00604A07" w:rsidRPr="00604A07"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  <w:r w:rsidRPr="00661AE4">
              <w:rPr>
                <w:rFonts w:ascii="Arial" w:eastAsia="Arial" w:hAnsi="Arial" w:cs="Arial"/>
                <w:color w:val="000000" w:themeColor="text1"/>
              </w:rPr>
              <w:t>3.0 V)</w:t>
            </w:r>
          </w:p>
        </w:tc>
        <w:tc>
          <w:tcPr>
            <w:tcW w:w="2517" w:type="dxa"/>
            <w:vMerge/>
            <w:vAlign w:val="center"/>
          </w:tcPr>
          <w:p w14:paraId="36F7B081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6F87F121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58441674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07" w:type="dxa"/>
            <w:vAlign w:val="center"/>
          </w:tcPr>
          <w:p w14:paraId="3E4B94CA" w14:textId="149EE93C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Przeznaczony do aparatów</w:t>
            </w:r>
          </w:p>
        </w:tc>
        <w:tc>
          <w:tcPr>
            <w:tcW w:w="7652" w:type="dxa"/>
            <w:vAlign w:val="center"/>
          </w:tcPr>
          <w:p w14:paraId="1F9D4CED" w14:textId="1A369E57" w:rsidR="002C5D0C" w:rsidRPr="00661AE4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 xml:space="preserve">Nikon </w:t>
            </w:r>
          </w:p>
        </w:tc>
        <w:tc>
          <w:tcPr>
            <w:tcW w:w="2517" w:type="dxa"/>
            <w:vMerge/>
            <w:vAlign w:val="center"/>
          </w:tcPr>
          <w:p w14:paraId="777D0F92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197BDA93" w14:textId="77777777" w:rsidTr="00661AE4">
        <w:trPr>
          <w:trHeight w:val="506"/>
        </w:trPr>
        <w:tc>
          <w:tcPr>
            <w:tcW w:w="516" w:type="dxa"/>
          </w:tcPr>
          <w:p w14:paraId="42288CC9" w14:textId="5ED62688" w:rsidR="002C5D0C" w:rsidRPr="00661AE4" w:rsidRDefault="002C5D0C" w:rsidP="00550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07" w:type="dxa"/>
          </w:tcPr>
          <w:p w14:paraId="28ADD16A" w14:textId="77777777" w:rsidR="002C5D0C" w:rsidRPr="00661AE4" w:rsidRDefault="002C5D0C" w:rsidP="00550E7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Dodatkowe cechy</w:t>
            </w:r>
          </w:p>
        </w:tc>
        <w:tc>
          <w:tcPr>
            <w:tcW w:w="7652" w:type="dxa"/>
          </w:tcPr>
          <w:p w14:paraId="2F47938B" w14:textId="7E5E0AE5" w:rsidR="002C5D0C" w:rsidRPr="00661AE4" w:rsidRDefault="00661AE4" w:rsidP="00550E71">
            <w:pPr>
              <w:shd w:val="clear" w:color="auto" w:fill="FFFFFF" w:themeFill="background1"/>
              <w:rPr>
                <w:rFonts w:ascii="Arial" w:eastAsia="Open Sans" w:hAnsi="Arial" w:cs="Arial"/>
                <w:b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wyzwalacz kompatybilny ze studyjnymi lampami błyskowymi I typu i II typu (opis lamp tabela 1 i tabela 2)</w:t>
            </w:r>
          </w:p>
        </w:tc>
        <w:tc>
          <w:tcPr>
            <w:tcW w:w="2517" w:type="dxa"/>
            <w:vMerge/>
          </w:tcPr>
          <w:p w14:paraId="67F412A3" w14:textId="77777777" w:rsidR="002C5D0C" w:rsidRPr="00661AE4" w:rsidRDefault="002C5D0C" w:rsidP="00550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2A4E4341" w14:textId="77777777" w:rsidTr="00661AE4">
        <w:trPr>
          <w:trHeight w:val="300"/>
        </w:trPr>
        <w:tc>
          <w:tcPr>
            <w:tcW w:w="516" w:type="dxa"/>
          </w:tcPr>
          <w:p w14:paraId="767F0F2A" w14:textId="2D620447" w:rsidR="002C5D0C" w:rsidRPr="00661AE4" w:rsidRDefault="002C5D0C" w:rsidP="005C15E0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3307" w:type="dxa"/>
          </w:tcPr>
          <w:p w14:paraId="0375BA91" w14:textId="77777777" w:rsidR="002C5D0C" w:rsidRPr="00661AE4" w:rsidRDefault="002C5D0C" w:rsidP="005C15E0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</w:tcPr>
          <w:p w14:paraId="56830D56" w14:textId="77777777" w:rsidR="002C5D0C" w:rsidRPr="00661AE4" w:rsidRDefault="002C5D0C" w:rsidP="005C15E0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</w:tcPr>
          <w:p w14:paraId="7CA39313" w14:textId="77777777" w:rsidR="002C5D0C" w:rsidRPr="00661AE4" w:rsidRDefault="002C5D0C" w:rsidP="005C1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0DA46" w14:textId="14069B95" w:rsidR="1ADE2518" w:rsidRDefault="1ADE2518" w:rsidP="1ADE2518"/>
    <w:p w14:paraId="5C8B5900" w14:textId="7137A0B6" w:rsidR="000152E0" w:rsidRDefault="000152E0" w:rsidP="1ADE2518"/>
    <w:p w14:paraId="7E1D5934" w14:textId="77777777" w:rsidR="00661AE4" w:rsidRDefault="00661AE4" w:rsidP="1ADE2518"/>
    <w:p w14:paraId="4B9E3813" w14:textId="0FDA0B1F" w:rsidR="000152E0" w:rsidRDefault="000152E0" w:rsidP="1ADE2518"/>
    <w:p w14:paraId="7F1EDCDF" w14:textId="4C972655" w:rsidR="1ADE2518" w:rsidRDefault="1ADE2518" w:rsidP="1ADE251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661AE4" w14:paraId="4F074919" w14:textId="77777777" w:rsidTr="00FA41C1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179073A9" w14:textId="741305F5" w:rsidR="002C5D0C" w:rsidRPr="00661AE4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61AE4">
              <w:rPr>
                <w:rFonts w:ascii="Arial" w:hAnsi="Arial" w:cs="Arial"/>
                <w:b/>
                <w:bCs/>
                <w:u w:val="single"/>
              </w:rPr>
              <w:t>Wyzwalacz do lamp studyjnych błyskowych - 6 sztuk - spełniając</w:t>
            </w:r>
            <w:r w:rsidR="00661AE4" w:rsidRPr="00661AE4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1BB1D0F2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0FA99062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781140C6" w14:textId="73825144" w:rsidR="002C5D0C" w:rsidRPr="00661AE4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661AE4" w14:paraId="7055FAFA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3F722EEF" w14:textId="2F4C0DFA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4DD29D7F" w14:textId="6FFB45CC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03B4197D" w14:textId="579FCABE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C1B2621" w14:textId="15C37629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661AE4" w14:paraId="468AD18F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1255BF52" w14:textId="1A7A1291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7" w:type="dxa"/>
            <w:vAlign w:val="center"/>
          </w:tcPr>
          <w:p w14:paraId="7DBB1368" w14:textId="3DE58289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Sterowanie i wyzwalanie lamp</w:t>
            </w:r>
          </w:p>
        </w:tc>
        <w:tc>
          <w:tcPr>
            <w:tcW w:w="7652" w:type="dxa"/>
            <w:vAlign w:val="center"/>
          </w:tcPr>
          <w:p w14:paraId="1416B7C5" w14:textId="6A0EB8C9" w:rsidR="002C5D0C" w:rsidRPr="00661AE4" w:rsidRDefault="002C5D0C" w:rsidP="1ADE2518">
            <w:pPr>
              <w:rPr>
                <w:rFonts w:ascii="Arial" w:hAnsi="Arial" w:cs="Arial"/>
              </w:rPr>
            </w:pPr>
            <w:r w:rsidRPr="00661AE4">
              <w:rPr>
                <w:rFonts w:ascii="Arial" w:eastAsia="Roboto" w:hAnsi="Arial" w:cs="Arial"/>
                <w:color w:val="000000" w:themeColor="text1"/>
              </w:rPr>
              <w:t xml:space="preserve">Wszystkie lampy wyposażone w odbiornik </w:t>
            </w:r>
            <w:proofErr w:type="spellStart"/>
            <w:r w:rsidRPr="00661AE4">
              <w:rPr>
                <w:rFonts w:ascii="Arial" w:eastAsia="Roboto" w:hAnsi="Arial" w:cs="Arial"/>
                <w:color w:val="000000" w:themeColor="text1"/>
              </w:rPr>
              <w:t>Skyport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6E4F9D6B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89C68EC" w14:textId="44AFE425" w:rsidR="002C5D0C" w:rsidRPr="00FA41C1" w:rsidRDefault="00604A07" w:rsidP="00FA41C1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28"/>
                  <w:lang w:eastAsia="en-US"/>
                </w:rPr>
                <w:id w:val="-186358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28"/>
                  <w:lang w:eastAsia="en-US"/>
                </w:rPr>
                <w:id w:val="-11312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28"/>
                <w:lang w:eastAsia="en-US"/>
              </w:rPr>
              <w:t xml:space="preserve"> NIE</w:t>
            </w:r>
          </w:p>
        </w:tc>
      </w:tr>
      <w:tr w:rsidR="002C5D0C" w:rsidRPr="00661AE4" w14:paraId="26AFD5E9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5278A9C8" w14:textId="582705A3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7" w:type="dxa"/>
            <w:vAlign w:val="center"/>
          </w:tcPr>
          <w:p w14:paraId="46FEF367" w14:textId="6D673EA5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 xml:space="preserve">Tryb pracy </w:t>
            </w:r>
            <w:proofErr w:type="spellStart"/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Skyport</w:t>
            </w:r>
            <w:proofErr w:type="spellEnd"/>
          </w:p>
        </w:tc>
        <w:tc>
          <w:tcPr>
            <w:tcW w:w="7652" w:type="dxa"/>
            <w:vAlign w:val="center"/>
          </w:tcPr>
          <w:p w14:paraId="7537BE1F" w14:textId="5D0BFB38" w:rsidR="002C5D0C" w:rsidRPr="00661AE4" w:rsidRDefault="002C5D0C" w:rsidP="1ADE2518">
            <w:pPr>
              <w:rPr>
                <w:rFonts w:ascii="Arial" w:eastAsia="Roboto" w:hAnsi="Arial" w:cs="Arial"/>
              </w:rPr>
            </w:pP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/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2422978" w14:textId="0F313875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1F56478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53FB2FE7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7" w:type="dxa"/>
            <w:vAlign w:val="center"/>
          </w:tcPr>
          <w:p w14:paraId="06061CC4" w14:textId="223632D0" w:rsidR="002C5D0C" w:rsidRPr="00661AE4" w:rsidRDefault="002C5D0C" w:rsidP="1ADE2518">
            <w:pPr>
              <w:rPr>
                <w:rFonts w:ascii="Arial" w:hAnsi="Arial" w:cs="Arial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Zasięg pracy</w:t>
            </w:r>
          </w:p>
        </w:tc>
        <w:tc>
          <w:tcPr>
            <w:tcW w:w="7652" w:type="dxa"/>
          </w:tcPr>
          <w:p w14:paraId="43115CB8" w14:textId="0362C6D3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W pomieszczeniach: do 60 m</w:t>
            </w:r>
          </w:p>
          <w:p w14:paraId="11DA97BA" w14:textId="07792124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Na otwartej przestrzeni: do 200 m</w:t>
            </w:r>
          </w:p>
        </w:tc>
        <w:tc>
          <w:tcPr>
            <w:tcW w:w="2517" w:type="dxa"/>
            <w:vMerge/>
            <w:vAlign w:val="center"/>
          </w:tcPr>
          <w:p w14:paraId="79A92FB9" w14:textId="3BD837D6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642AFC39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4A3E3DE7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7" w:type="dxa"/>
            <w:vAlign w:val="center"/>
          </w:tcPr>
          <w:p w14:paraId="04330EC6" w14:textId="54CDF6FB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Zdalne sterowanie</w:t>
            </w:r>
          </w:p>
        </w:tc>
        <w:tc>
          <w:tcPr>
            <w:tcW w:w="7652" w:type="dxa"/>
            <w:vAlign w:val="center"/>
          </w:tcPr>
          <w:p w14:paraId="6A953135" w14:textId="5551D037" w:rsidR="002C5D0C" w:rsidRPr="00661AE4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10 lamp</w:t>
            </w:r>
          </w:p>
        </w:tc>
        <w:tc>
          <w:tcPr>
            <w:tcW w:w="2517" w:type="dxa"/>
            <w:vMerge/>
            <w:vAlign w:val="center"/>
          </w:tcPr>
          <w:p w14:paraId="51D81471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7CB968BA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3A0DCF1A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7" w:type="dxa"/>
            <w:vAlign w:val="center"/>
          </w:tcPr>
          <w:p w14:paraId="6198AE8C" w14:textId="207B4282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Kanały komunikacji</w:t>
            </w:r>
          </w:p>
        </w:tc>
        <w:tc>
          <w:tcPr>
            <w:tcW w:w="7652" w:type="dxa"/>
          </w:tcPr>
          <w:p w14:paraId="4398B4E1" w14:textId="75AC54DD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20 w trybie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Normal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, 20 w trybie 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Speed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AB000AE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04657613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7AB7D993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07" w:type="dxa"/>
            <w:vAlign w:val="center"/>
          </w:tcPr>
          <w:p w14:paraId="160E8083" w14:textId="4E917155" w:rsidR="002C5D0C" w:rsidRPr="00661AE4" w:rsidRDefault="002C5D0C" w:rsidP="1ADE2518">
            <w:pPr>
              <w:rPr>
                <w:rFonts w:ascii="Arial" w:eastAsia="Arial" w:hAnsi="Arial" w:cs="Arial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Tryby synchronizacji</w:t>
            </w:r>
          </w:p>
        </w:tc>
        <w:tc>
          <w:tcPr>
            <w:tcW w:w="7652" w:type="dxa"/>
          </w:tcPr>
          <w:p w14:paraId="1B4926D0" w14:textId="187CD677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Standard</w:t>
            </w:r>
          </w:p>
          <w:p w14:paraId="7F72A891" w14:textId="5C756732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Automatyczny Hi-</w:t>
            </w:r>
            <w:proofErr w:type="spellStart"/>
            <w:r w:rsidRPr="00661AE4">
              <w:rPr>
                <w:rFonts w:ascii="Arial" w:eastAsia="Arial" w:hAnsi="Arial" w:cs="Arial"/>
                <w:color w:val="000000" w:themeColor="text1"/>
              </w:rPr>
              <w:t>Sync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>/HSS</w:t>
            </w:r>
          </w:p>
          <w:p w14:paraId="50762013" w14:textId="55037728" w:rsidR="002C5D0C" w:rsidRPr="00661AE4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Druga kurtyna migawki</w:t>
            </w:r>
          </w:p>
        </w:tc>
        <w:tc>
          <w:tcPr>
            <w:tcW w:w="2517" w:type="dxa"/>
            <w:vMerge/>
            <w:vAlign w:val="center"/>
          </w:tcPr>
          <w:p w14:paraId="136D2FCA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5E8F4FF1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2A709BE4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07" w:type="dxa"/>
            <w:vAlign w:val="center"/>
          </w:tcPr>
          <w:p w14:paraId="4099DDC8" w14:textId="18D478C4" w:rsidR="002C5D0C" w:rsidRPr="00661AE4" w:rsidRDefault="002C5D0C" w:rsidP="1ADE2518">
            <w:pPr>
              <w:rPr>
                <w:rFonts w:ascii="Arial" w:eastAsia="Arial" w:hAnsi="Arial" w:cs="Arial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Gniazdo synchronizacji</w:t>
            </w:r>
          </w:p>
        </w:tc>
        <w:tc>
          <w:tcPr>
            <w:tcW w:w="7652" w:type="dxa"/>
            <w:vAlign w:val="center"/>
          </w:tcPr>
          <w:p w14:paraId="0E373925" w14:textId="28D8EB56" w:rsidR="002C5D0C" w:rsidRPr="00661AE4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2.5 mm Jack (</w:t>
            </w:r>
            <w:r w:rsidR="00604A07" w:rsidRPr="00604A07">
              <w:rPr>
                <w:rFonts w:ascii="Arial" w:eastAsia="Arial" w:hAnsi="Arial" w:cs="Arial"/>
                <w:b/>
                <w:color w:val="FF0000"/>
                <w:sz w:val="22"/>
              </w:rPr>
              <w:t>min.</w:t>
            </w:r>
            <w:r w:rsidR="00604A07" w:rsidRPr="00604A07"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  <w:r w:rsidRPr="00661AE4">
              <w:rPr>
                <w:rFonts w:ascii="Arial" w:eastAsia="Arial" w:hAnsi="Arial" w:cs="Arial"/>
                <w:color w:val="000000" w:themeColor="text1"/>
              </w:rPr>
              <w:t>3.0 V)</w:t>
            </w:r>
          </w:p>
        </w:tc>
        <w:tc>
          <w:tcPr>
            <w:tcW w:w="2517" w:type="dxa"/>
            <w:vMerge/>
            <w:vAlign w:val="center"/>
          </w:tcPr>
          <w:p w14:paraId="74BFD88E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6DEDF4E0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07F128CD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07" w:type="dxa"/>
            <w:vAlign w:val="center"/>
          </w:tcPr>
          <w:p w14:paraId="235CDD05" w14:textId="149EE93C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Przeznaczony do aparatów</w:t>
            </w:r>
          </w:p>
        </w:tc>
        <w:tc>
          <w:tcPr>
            <w:tcW w:w="7652" w:type="dxa"/>
            <w:vAlign w:val="center"/>
          </w:tcPr>
          <w:p w14:paraId="11FD047E" w14:textId="76A694B7" w:rsidR="002C5D0C" w:rsidRPr="00661AE4" w:rsidRDefault="002C5D0C" w:rsidP="1ADE2518">
            <w:pPr>
              <w:rPr>
                <w:rFonts w:ascii="Arial" w:hAnsi="Arial" w:cs="Arial"/>
                <w:color w:val="000000" w:themeColor="text1"/>
                <w:highlight w:val="cyan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Sony</w:t>
            </w:r>
          </w:p>
        </w:tc>
        <w:tc>
          <w:tcPr>
            <w:tcW w:w="2517" w:type="dxa"/>
            <w:vMerge/>
            <w:vAlign w:val="center"/>
          </w:tcPr>
          <w:p w14:paraId="5F721AAA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56C9148E" w14:textId="77777777" w:rsidTr="00661AE4">
        <w:trPr>
          <w:trHeight w:val="540"/>
        </w:trPr>
        <w:tc>
          <w:tcPr>
            <w:tcW w:w="516" w:type="dxa"/>
          </w:tcPr>
          <w:p w14:paraId="675AE5D6" w14:textId="433DA2D0" w:rsidR="002C5D0C" w:rsidRPr="00661AE4" w:rsidRDefault="002C5D0C" w:rsidP="00550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07" w:type="dxa"/>
          </w:tcPr>
          <w:p w14:paraId="25302340" w14:textId="77777777" w:rsidR="002C5D0C" w:rsidRPr="00661AE4" w:rsidRDefault="002C5D0C" w:rsidP="00550E71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Dodatkowe cechy</w:t>
            </w:r>
          </w:p>
        </w:tc>
        <w:tc>
          <w:tcPr>
            <w:tcW w:w="7652" w:type="dxa"/>
          </w:tcPr>
          <w:p w14:paraId="42C5264A" w14:textId="1A625445" w:rsidR="002C5D0C" w:rsidRPr="00661AE4" w:rsidRDefault="00661AE4" w:rsidP="00550E71">
            <w:pPr>
              <w:shd w:val="clear" w:color="auto" w:fill="FFFFFF" w:themeFill="background1"/>
              <w:rPr>
                <w:rFonts w:ascii="Arial" w:eastAsia="Open Sans" w:hAnsi="Arial" w:cs="Arial"/>
                <w:b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wyzwalacz kompatybilny ze studyjnymi lampami błyskowymi I typu i II typu (opis lamp tabela 1 i tabela 2)</w:t>
            </w:r>
          </w:p>
        </w:tc>
        <w:tc>
          <w:tcPr>
            <w:tcW w:w="2517" w:type="dxa"/>
            <w:vMerge/>
          </w:tcPr>
          <w:p w14:paraId="205ACF22" w14:textId="77777777" w:rsidR="002C5D0C" w:rsidRPr="00661AE4" w:rsidRDefault="002C5D0C" w:rsidP="00550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0C" w:rsidRPr="00661AE4" w14:paraId="57A08DE9" w14:textId="77777777" w:rsidTr="00661AE4">
        <w:trPr>
          <w:trHeight w:val="300"/>
        </w:trPr>
        <w:tc>
          <w:tcPr>
            <w:tcW w:w="516" w:type="dxa"/>
          </w:tcPr>
          <w:p w14:paraId="3F0CBDAF" w14:textId="7F5BCA28" w:rsidR="002C5D0C" w:rsidRPr="00661AE4" w:rsidRDefault="002C5D0C" w:rsidP="005C15E0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3307" w:type="dxa"/>
          </w:tcPr>
          <w:p w14:paraId="66D5B811" w14:textId="77777777" w:rsidR="002C5D0C" w:rsidRPr="00661AE4" w:rsidRDefault="002C5D0C" w:rsidP="005C15E0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</w:tcPr>
          <w:p w14:paraId="300347AF" w14:textId="77777777" w:rsidR="002C5D0C" w:rsidRPr="00661AE4" w:rsidRDefault="002C5D0C" w:rsidP="005C15E0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</w:tcPr>
          <w:p w14:paraId="08E1C072" w14:textId="77777777" w:rsidR="002C5D0C" w:rsidRPr="00661AE4" w:rsidRDefault="002C5D0C" w:rsidP="005C15E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650DB" w14:textId="0468005E" w:rsidR="1ADE2518" w:rsidRDefault="1ADE2518" w:rsidP="1ADE2518">
      <w:pPr>
        <w:rPr>
          <w:rFonts w:ascii="Arial" w:hAnsi="Arial" w:cs="Arial"/>
        </w:rPr>
      </w:pPr>
    </w:p>
    <w:p w14:paraId="4F9F6831" w14:textId="316CF96B" w:rsidR="00E80FF4" w:rsidRDefault="00E80FF4" w:rsidP="005F2196">
      <w:pPr>
        <w:pStyle w:val="Tekstpodstawowy3"/>
        <w:rPr>
          <w:rFonts w:ascii="Arial" w:hAnsi="Arial" w:cs="Arial"/>
          <w:sz w:val="20"/>
        </w:rPr>
      </w:pPr>
    </w:p>
    <w:p w14:paraId="533533C6" w14:textId="3B10044D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1E1D9" w14:textId="41C246E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7654"/>
        <w:gridCol w:w="2517"/>
      </w:tblGrid>
      <w:tr w:rsidR="002C5D0C" w:rsidRPr="00661AE4" w14:paraId="1AD3E529" w14:textId="77777777" w:rsidTr="00FA41C1">
        <w:trPr>
          <w:trHeight w:val="1261"/>
        </w:trPr>
        <w:tc>
          <w:tcPr>
            <w:tcW w:w="13994" w:type="dxa"/>
            <w:gridSpan w:val="4"/>
            <w:shd w:val="clear" w:color="auto" w:fill="DDD9C3" w:themeFill="background2" w:themeFillShade="E6"/>
            <w:vAlign w:val="center"/>
          </w:tcPr>
          <w:p w14:paraId="391CE790" w14:textId="068E3465" w:rsidR="002C5D0C" w:rsidRPr="00661AE4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661AE4">
              <w:rPr>
                <w:rFonts w:ascii="Arial" w:hAnsi="Arial" w:cs="Arial"/>
                <w:b/>
                <w:bCs/>
                <w:u w:val="single"/>
              </w:rPr>
              <w:t>Softbox</w:t>
            </w:r>
            <w:proofErr w:type="spellEnd"/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paraboliczny z </w:t>
            </w:r>
            <w:proofErr w:type="spellStart"/>
            <w:r w:rsidRPr="00661AE4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– 2 sztuki - spełniając</w:t>
            </w:r>
            <w:r w:rsidR="00661AE4" w:rsidRPr="00661AE4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24EC631E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1BA34DA4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66CB283F" w14:textId="3A3C1C55" w:rsidR="002C5D0C" w:rsidRPr="00661AE4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661AE4" w14:paraId="48E6EE42" w14:textId="77777777" w:rsidTr="00FA41C1">
        <w:trPr>
          <w:trHeight w:val="1563"/>
        </w:trPr>
        <w:tc>
          <w:tcPr>
            <w:tcW w:w="516" w:type="dxa"/>
            <w:vAlign w:val="center"/>
          </w:tcPr>
          <w:p w14:paraId="4E0B1B6D" w14:textId="5449BAD7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1B281405" w14:textId="106D4882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4" w:type="dxa"/>
            <w:vAlign w:val="center"/>
          </w:tcPr>
          <w:p w14:paraId="6B94BB1C" w14:textId="08BBE7E7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3DB2353" w14:textId="6F855EF0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661AE4" w14:paraId="0C629D09" w14:textId="77777777" w:rsidTr="00661AE4">
        <w:trPr>
          <w:trHeight w:val="300"/>
        </w:trPr>
        <w:tc>
          <w:tcPr>
            <w:tcW w:w="516" w:type="dxa"/>
            <w:vAlign w:val="center"/>
          </w:tcPr>
          <w:p w14:paraId="09D0D284" w14:textId="3DC288FE" w:rsidR="002C5D0C" w:rsidRPr="00661AE4" w:rsidRDefault="002C5D0C" w:rsidP="1ADE25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7" w:type="dxa"/>
            <w:vAlign w:val="center"/>
          </w:tcPr>
          <w:p w14:paraId="577D0723" w14:textId="23909B05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4" w:type="dxa"/>
            <w:vAlign w:val="center"/>
          </w:tcPr>
          <w:p w14:paraId="42FFC875" w14:textId="788D4AB2" w:rsidR="002C5D0C" w:rsidRPr="00661AE4" w:rsidRDefault="002C5D0C" w:rsidP="1ADE2518">
            <w:pPr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Paraboliczny, 16 boczny</w:t>
            </w:r>
          </w:p>
        </w:tc>
        <w:tc>
          <w:tcPr>
            <w:tcW w:w="2517" w:type="dxa"/>
            <w:vMerge w:val="restart"/>
            <w:vAlign w:val="center"/>
          </w:tcPr>
          <w:p w14:paraId="062BAD61" w14:textId="37078C1B" w:rsidR="002C5D0C" w:rsidRPr="00661AE4" w:rsidRDefault="00604A07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6503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661AE4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661AE4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20991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661AE4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661AE4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2C5D0C" w:rsidRPr="00661AE4" w14:paraId="6D50F17F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34E2DA70" w14:textId="66231BC3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07" w:type="dxa"/>
            <w:vAlign w:val="center"/>
          </w:tcPr>
          <w:p w14:paraId="7DE2C58A" w14:textId="3289E042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Średnica</w:t>
            </w:r>
          </w:p>
        </w:tc>
        <w:tc>
          <w:tcPr>
            <w:tcW w:w="7654" w:type="dxa"/>
            <w:vAlign w:val="center"/>
          </w:tcPr>
          <w:p w14:paraId="7FC12A94" w14:textId="093C2ED9" w:rsidR="002C5D0C" w:rsidRPr="00661AE4" w:rsidRDefault="002C5D0C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120 cm</w:t>
            </w:r>
          </w:p>
        </w:tc>
        <w:tc>
          <w:tcPr>
            <w:tcW w:w="2517" w:type="dxa"/>
            <w:vMerge/>
            <w:vAlign w:val="center"/>
          </w:tcPr>
          <w:p w14:paraId="308B5BE3" w14:textId="4CCEC266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75883161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554D93C4" w14:textId="5D511DBC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7" w:type="dxa"/>
            <w:vAlign w:val="center"/>
          </w:tcPr>
          <w:p w14:paraId="1C2A9F25" w14:textId="4D87BDE4" w:rsidR="002C5D0C" w:rsidRPr="00661AE4" w:rsidRDefault="002C5D0C" w:rsidP="1ADE25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1AE4">
              <w:rPr>
                <w:rFonts w:ascii="Arial" w:hAnsi="Arial" w:cs="Arial"/>
                <w:b/>
                <w:bCs/>
                <w:color w:val="000000" w:themeColor="text1"/>
              </w:rPr>
              <w:t>Długość</w:t>
            </w:r>
          </w:p>
        </w:tc>
        <w:tc>
          <w:tcPr>
            <w:tcW w:w="7654" w:type="dxa"/>
            <w:vAlign w:val="center"/>
          </w:tcPr>
          <w:p w14:paraId="2A281939" w14:textId="46B8A9CD" w:rsidR="002C5D0C" w:rsidRPr="00661AE4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71 cm</w:t>
            </w:r>
          </w:p>
        </w:tc>
        <w:tc>
          <w:tcPr>
            <w:tcW w:w="2517" w:type="dxa"/>
            <w:vMerge/>
            <w:vAlign w:val="center"/>
          </w:tcPr>
          <w:p w14:paraId="5F5C5DD2" w14:textId="77777777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73ACFDB6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04DB4C41" w14:textId="295CB8B5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07" w:type="dxa"/>
            <w:vAlign w:val="center"/>
          </w:tcPr>
          <w:p w14:paraId="6C091062" w14:textId="355CD118" w:rsidR="002C5D0C" w:rsidRPr="00661AE4" w:rsidRDefault="002C5D0C" w:rsidP="1ADE2518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661AE4">
              <w:rPr>
                <w:rFonts w:ascii="Arial" w:hAnsi="Arial" w:cs="Arial"/>
                <w:b/>
                <w:bCs/>
                <w:iCs/>
                <w:color w:val="000000" w:themeColor="text1"/>
              </w:rPr>
              <w:t>Pręty konstrukcyjne</w:t>
            </w:r>
          </w:p>
        </w:tc>
        <w:tc>
          <w:tcPr>
            <w:tcW w:w="7654" w:type="dxa"/>
            <w:vAlign w:val="center"/>
          </w:tcPr>
          <w:p w14:paraId="32C67757" w14:textId="1F12A523" w:rsidR="002C5D0C" w:rsidRPr="00661AE4" w:rsidRDefault="002C5D0C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16</w:t>
            </w:r>
          </w:p>
        </w:tc>
        <w:tc>
          <w:tcPr>
            <w:tcW w:w="2517" w:type="dxa"/>
            <w:vMerge/>
            <w:vAlign w:val="center"/>
          </w:tcPr>
          <w:p w14:paraId="02DD0247" w14:textId="77777777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736B95A0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4E8E177E" w14:textId="097C5E77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07" w:type="dxa"/>
            <w:vAlign w:val="center"/>
          </w:tcPr>
          <w:p w14:paraId="3C282E97" w14:textId="7C5C3E94" w:rsidR="002C5D0C" w:rsidRPr="00661AE4" w:rsidRDefault="002C5D0C" w:rsidP="1ADE2518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4" w:type="dxa"/>
            <w:vAlign w:val="center"/>
          </w:tcPr>
          <w:p w14:paraId="3710AA18" w14:textId="204DF8BB" w:rsidR="00FA41C1" w:rsidRDefault="00FA41C1" w:rsidP="00D17D69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C5D0C" w:rsidRPr="00661AE4">
              <w:rPr>
                <w:rFonts w:ascii="Arial" w:hAnsi="Arial" w:cs="Arial"/>
                <w:sz w:val="20"/>
                <w:szCs w:val="20"/>
              </w:rPr>
              <w:t>yfuzory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C5D0C" w:rsidRPr="00661AE4">
              <w:rPr>
                <w:rFonts w:ascii="Arial" w:hAnsi="Arial" w:cs="Arial"/>
                <w:sz w:val="20"/>
                <w:szCs w:val="20"/>
              </w:rPr>
              <w:t xml:space="preserve"> wewnętrzny, zewnętrzny</w:t>
            </w:r>
          </w:p>
          <w:p w14:paraId="1EE1D85E" w14:textId="77777777" w:rsidR="00FA41C1" w:rsidRDefault="002C5D0C" w:rsidP="00D17D69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torba transportowa</w:t>
            </w:r>
          </w:p>
          <w:p w14:paraId="6C902D52" w14:textId="6566413E" w:rsidR="002C5D0C" w:rsidRPr="00661AE4" w:rsidRDefault="002C5D0C" w:rsidP="00D17D69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AE4">
              <w:rPr>
                <w:rFonts w:ascii="Arial" w:hAnsi="Arial" w:cs="Arial"/>
                <w:sz w:val="20"/>
                <w:szCs w:val="20"/>
              </w:rPr>
              <w:t>grid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2279427" w14:textId="77777777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3E165B22" w14:textId="77777777" w:rsidTr="00661AE4">
        <w:trPr>
          <w:trHeight w:val="407"/>
        </w:trPr>
        <w:tc>
          <w:tcPr>
            <w:tcW w:w="516" w:type="dxa"/>
            <w:vAlign w:val="center"/>
          </w:tcPr>
          <w:p w14:paraId="015805E7" w14:textId="421E21D6" w:rsidR="002C5D0C" w:rsidRPr="00661AE4" w:rsidRDefault="002C5D0C" w:rsidP="00CF022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61A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07" w:type="dxa"/>
            <w:vAlign w:val="center"/>
          </w:tcPr>
          <w:p w14:paraId="28E71C40" w14:textId="4CFD36A0" w:rsidR="002C5D0C" w:rsidRPr="00661AE4" w:rsidRDefault="002C5D0C" w:rsidP="1ADE2518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4" w:type="dxa"/>
            <w:vAlign w:val="center"/>
          </w:tcPr>
          <w:p w14:paraId="453398F8" w14:textId="65DF3B97" w:rsidR="002C5D0C" w:rsidRPr="00661AE4" w:rsidRDefault="00661AE4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Pr="00661AE4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67803FA4" w14:textId="77777777" w:rsidR="002C5D0C" w:rsidRPr="00661AE4" w:rsidRDefault="002C5D0C" w:rsidP="00CF022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5EE18E22" w14:textId="77777777" w:rsidTr="00FA41C1">
        <w:trPr>
          <w:trHeight w:val="357"/>
        </w:trPr>
        <w:tc>
          <w:tcPr>
            <w:tcW w:w="516" w:type="dxa"/>
            <w:vAlign w:val="center"/>
          </w:tcPr>
          <w:p w14:paraId="66950012" w14:textId="5247BE47" w:rsidR="002C5D0C" w:rsidRPr="00661AE4" w:rsidRDefault="002C5D0C" w:rsidP="1ADE2518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307" w:type="dxa"/>
            <w:vAlign w:val="center"/>
          </w:tcPr>
          <w:p w14:paraId="4EE5CBA8" w14:textId="3233B39E" w:rsidR="002C5D0C" w:rsidRPr="00661AE4" w:rsidRDefault="002C5D0C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4" w:type="dxa"/>
            <w:vAlign w:val="center"/>
          </w:tcPr>
          <w:p w14:paraId="1818D01F" w14:textId="7BC4D767" w:rsidR="002C5D0C" w:rsidRPr="00661AE4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67C60092" w14:textId="495E08BF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26FC89" w14:textId="53B2EDD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5AEAF5" w14:textId="44F4860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C6B041" w14:textId="44F635A6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474F17B" w14:textId="0560BCC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B37B207" w14:textId="52B5A12A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CF4B462" w14:textId="72B8CB32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65834D3" w14:textId="70EF5FA3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A34DA04" w14:textId="489C9136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97BA294" w14:textId="5718D910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829440F" w14:textId="7777777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9D066C5" w14:textId="3DBD2691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661AE4" w14:paraId="7E4BBFD8" w14:textId="77777777" w:rsidTr="00FA41C1">
        <w:trPr>
          <w:trHeight w:val="1261"/>
        </w:trPr>
        <w:tc>
          <w:tcPr>
            <w:tcW w:w="13992" w:type="dxa"/>
            <w:gridSpan w:val="4"/>
            <w:shd w:val="clear" w:color="auto" w:fill="DDD9C3" w:themeFill="background2" w:themeFillShade="E6"/>
            <w:vAlign w:val="center"/>
          </w:tcPr>
          <w:p w14:paraId="3A45E4AB" w14:textId="51C5BCEB" w:rsidR="002C5D0C" w:rsidRPr="00661AE4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661AE4">
              <w:rPr>
                <w:rFonts w:ascii="Arial" w:hAnsi="Arial" w:cs="Arial"/>
                <w:b/>
                <w:bCs/>
                <w:u w:val="single"/>
              </w:rPr>
              <w:t>Softbox</w:t>
            </w:r>
            <w:proofErr w:type="spellEnd"/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prostokątny z </w:t>
            </w:r>
            <w:proofErr w:type="spellStart"/>
            <w:r w:rsidRPr="00661AE4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– 4</w:t>
            </w:r>
            <w:r w:rsidR="00F720BE">
              <w:rPr>
                <w:rFonts w:ascii="Arial" w:hAnsi="Arial" w:cs="Arial"/>
                <w:b/>
                <w:bCs/>
                <w:u w:val="single"/>
              </w:rPr>
              <w:t xml:space="preserve"> sztuki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661AE4" w:rsidRPr="00661AE4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661AE4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26624199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227B5D61" w14:textId="77777777" w:rsidR="002C5D0C" w:rsidRPr="00661AE4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3D073C9A" w14:textId="0C933FF4" w:rsidR="002C5D0C" w:rsidRPr="00661AE4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661AE4" w14:paraId="02169414" w14:textId="77777777" w:rsidTr="00FA41C1">
        <w:trPr>
          <w:trHeight w:val="1517"/>
        </w:trPr>
        <w:tc>
          <w:tcPr>
            <w:tcW w:w="516" w:type="dxa"/>
            <w:vAlign w:val="center"/>
          </w:tcPr>
          <w:p w14:paraId="662F43AB" w14:textId="2030BAD9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5FC4FD0A" w14:textId="386C9339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6E676DD2" w14:textId="4023FB70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64BA3BA" w14:textId="0DA80C66" w:rsidR="000152E0" w:rsidRPr="00661AE4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AE4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661AE4" w14:paraId="15CBBB18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64B4BF5D" w14:textId="3868DA81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46A7AC6D" w14:textId="23909B05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194788D3" w14:textId="6A36C6CC" w:rsidR="002C5D0C" w:rsidRPr="00661AE4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661AE4">
              <w:rPr>
                <w:rFonts w:ascii="Arial" w:eastAsia="Arial" w:hAnsi="Arial" w:cs="Arial"/>
                <w:color w:val="000000" w:themeColor="text1"/>
              </w:rPr>
              <w:t>kwadratowy</w:t>
            </w:r>
          </w:p>
        </w:tc>
        <w:tc>
          <w:tcPr>
            <w:tcW w:w="2517" w:type="dxa"/>
            <w:vMerge w:val="restart"/>
            <w:vAlign w:val="center"/>
          </w:tcPr>
          <w:p w14:paraId="2C097CE9" w14:textId="5E99F2C5" w:rsidR="002C5D0C" w:rsidRPr="00661AE4" w:rsidRDefault="00604A07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39918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661AE4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661AE4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2899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661AE4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661AE4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2C5D0C" w:rsidRPr="00661AE4" w14:paraId="21984D00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8EF76CF" w14:textId="1EECB246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0173A9E2" w14:textId="2B4E77BE" w:rsidR="002C5D0C" w:rsidRPr="00661AE4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Roboto" w:hAnsi="Arial" w:cs="Arial"/>
                <w:b/>
                <w:bCs/>
                <w:color w:val="000000" w:themeColor="text1"/>
              </w:rPr>
              <w:t>Wymiary</w:t>
            </w:r>
          </w:p>
        </w:tc>
        <w:tc>
          <w:tcPr>
            <w:tcW w:w="7652" w:type="dxa"/>
            <w:vAlign w:val="center"/>
          </w:tcPr>
          <w:p w14:paraId="51B6BE87" w14:textId="17E2E561" w:rsidR="002C5D0C" w:rsidRPr="00604A07" w:rsidRDefault="002C5D0C" w:rsidP="1ADE2518">
            <w:pPr>
              <w:shd w:val="clear" w:color="auto" w:fill="FFFFFF" w:themeFill="background1"/>
              <w:rPr>
                <w:rFonts w:ascii="Arial" w:eastAsia="Arial" w:hAnsi="Arial" w:cs="Arial"/>
                <w:strike/>
                <w:color w:val="000000" w:themeColor="text1"/>
              </w:rPr>
            </w:pPr>
            <w:r w:rsidRPr="00604A07">
              <w:rPr>
                <w:rFonts w:ascii="Arial" w:eastAsia="Arial" w:hAnsi="Arial" w:cs="Arial"/>
                <w:strike/>
                <w:color w:val="FF0000"/>
              </w:rPr>
              <w:t>66x66 cm</w:t>
            </w:r>
            <w:r w:rsidR="00604A07" w:rsidRPr="00604A07">
              <w:rPr>
                <w:rFonts w:ascii="Arial" w:eastAsia="Arial" w:hAnsi="Arial" w:cs="Arial"/>
                <w:b/>
                <w:color w:val="FF0000"/>
                <w:sz w:val="22"/>
              </w:rPr>
              <w:t xml:space="preserve"> 70x70 cm</w:t>
            </w:r>
          </w:p>
        </w:tc>
        <w:tc>
          <w:tcPr>
            <w:tcW w:w="2517" w:type="dxa"/>
            <w:vMerge/>
            <w:vAlign w:val="center"/>
          </w:tcPr>
          <w:p w14:paraId="6096F635" w14:textId="10A34BFA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2907040D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ABDDFFB" w14:textId="07944E54" w:rsidR="002C5D0C" w:rsidRPr="00604A07" w:rsidRDefault="002C5D0C" w:rsidP="1ADE2518">
            <w:pPr>
              <w:pStyle w:val="Defaul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604A0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3914A5E5" w14:textId="46F652C9" w:rsidR="002C5D0C" w:rsidRPr="00604A07" w:rsidRDefault="002C5D0C" w:rsidP="1ADE2518">
            <w:pPr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604A07">
              <w:rPr>
                <w:rFonts w:ascii="Arial" w:hAnsi="Arial" w:cs="Arial"/>
                <w:b/>
                <w:bCs/>
                <w:strike/>
                <w:color w:val="FF0000"/>
              </w:rPr>
              <w:t>Średnica</w:t>
            </w:r>
          </w:p>
        </w:tc>
        <w:tc>
          <w:tcPr>
            <w:tcW w:w="7652" w:type="dxa"/>
            <w:vAlign w:val="center"/>
          </w:tcPr>
          <w:p w14:paraId="15DAEFF3" w14:textId="757BEDCF" w:rsidR="002C5D0C" w:rsidRPr="00604A07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604A0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100 cm</w:t>
            </w:r>
          </w:p>
        </w:tc>
        <w:tc>
          <w:tcPr>
            <w:tcW w:w="2517" w:type="dxa"/>
            <w:vMerge/>
            <w:vAlign w:val="center"/>
          </w:tcPr>
          <w:p w14:paraId="62647DF5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3E497CBE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6690AC41" w14:textId="50656A09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1BEDFE8C" w14:textId="7C5C3E94" w:rsidR="002C5D0C" w:rsidRPr="00661AE4" w:rsidRDefault="002C5D0C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  <w:vAlign w:val="center"/>
          </w:tcPr>
          <w:p w14:paraId="0F14D008" w14:textId="754B2366" w:rsidR="00FA41C1" w:rsidRDefault="00FA41C1" w:rsidP="00D17D6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2C5D0C" w:rsidRPr="00661AE4">
              <w:rPr>
                <w:rFonts w:ascii="Arial" w:hAnsi="Arial" w:cs="Arial"/>
                <w:color w:val="000000" w:themeColor="text1"/>
              </w:rPr>
              <w:t>yfuzory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="002C5D0C" w:rsidRPr="00661AE4">
              <w:rPr>
                <w:rFonts w:ascii="Arial" w:hAnsi="Arial" w:cs="Arial"/>
                <w:color w:val="000000" w:themeColor="text1"/>
              </w:rPr>
              <w:t xml:space="preserve"> wewnętrzny, zewnętrzny</w:t>
            </w:r>
          </w:p>
          <w:p w14:paraId="64BFDBC6" w14:textId="77777777" w:rsidR="00FA41C1" w:rsidRDefault="002C5D0C" w:rsidP="00D17D69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torba transportowa</w:t>
            </w:r>
          </w:p>
          <w:p w14:paraId="312C90E3" w14:textId="0F810C41" w:rsidR="002C5D0C" w:rsidRPr="00661AE4" w:rsidRDefault="002C5D0C" w:rsidP="00D17D6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61AE4">
              <w:rPr>
                <w:rFonts w:ascii="Arial" w:hAnsi="Arial" w:cs="Arial"/>
                <w:color w:val="000000" w:themeColor="text1"/>
              </w:rPr>
              <w:t>grid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D9FE6C3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7FA2747C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5BD77CEB" w14:textId="24B2268C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61A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640E5CC2" w14:textId="4CFD36A0" w:rsidR="002C5D0C" w:rsidRPr="00661AE4" w:rsidRDefault="002C5D0C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61AE4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69E88F56" w14:textId="7D9C881E" w:rsidR="002C5D0C" w:rsidRPr="00661AE4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="00661AE4" w:rsidRPr="00661AE4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6D8A51CD" w14:textId="77777777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661AE4" w14:paraId="40952D78" w14:textId="77777777" w:rsidTr="00FA41C1">
        <w:trPr>
          <w:trHeight w:val="389"/>
        </w:trPr>
        <w:tc>
          <w:tcPr>
            <w:tcW w:w="516" w:type="dxa"/>
            <w:vAlign w:val="center"/>
          </w:tcPr>
          <w:p w14:paraId="1AAEFC2F" w14:textId="2CB440CA" w:rsidR="002C5D0C" w:rsidRPr="00661AE4" w:rsidRDefault="002C5D0C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1AE4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097A6555" w14:textId="3233B39E" w:rsidR="002C5D0C" w:rsidRPr="00661AE4" w:rsidRDefault="002C5D0C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1A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0D0386BA" w14:textId="5042F08C" w:rsidR="002C5D0C" w:rsidRPr="00661AE4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661AE4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7C8FDEC5" w14:textId="495E08BF" w:rsidR="002C5D0C" w:rsidRPr="00661AE4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C4A6A" w14:textId="5224BEFA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6BF5A41" w14:textId="55F65CDC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7553751" w14:textId="4B37FEA2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E306F62" w14:textId="632DD6F8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09CD629" w14:textId="4BD0DC94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6AAF302" w14:textId="07395405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D58F173" w14:textId="18339402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DC1D24B" w14:textId="5FAD383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353C126" w14:textId="0F2596B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0149286" w14:textId="2045EB8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73C6441" w14:textId="7777777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5BB474C" w14:textId="6CAAFCAF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2C5D0C" w:rsidRPr="00FA41C1" w14:paraId="60B99F4B" w14:textId="77777777" w:rsidTr="00FA41C1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60EC8A0E" w14:textId="012BD5CD" w:rsidR="002C5D0C" w:rsidRPr="00FA41C1" w:rsidRDefault="002C5D0C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lastRenderedPageBreak/>
              <w:t>Softbox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strip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z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– 4 sztuki - spełniając</w:t>
            </w:r>
            <w:r w:rsidR="00FA41C1" w:rsidRPr="00FA41C1">
              <w:rPr>
                <w:rFonts w:ascii="Arial" w:hAnsi="Arial" w:cs="Arial"/>
                <w:b/>
                <w:bCs/>
                <w:u w:val="single"/>
              </w:rPr>
              <w:t>y</w:t>
            </w:r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6D7915AC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5941587A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7DEC5C89" w14:textId="0E35EE43" w:rsidR="002C5D0C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30454BFE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6E998FA0" w14:textId="022E9600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7E9171B4" w14:textId="5430230F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742C057E" w14:textId="6D56FF47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C0D8250" w14:textId="4719D294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2C5D0C" w:rsidRPr="00FA41C1" w14:paraId="59F59DCF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785BFA52" w14:textId="3868DA81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503CF40F" w14:textId="23909B05" w:rsidR="002C5D0C" w:rsidRPr="00FA41C1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67B9AA76" w14:textId="6A36C6CC" w:rsidR="002C5D0C" w:rsidRPr="00FA41C1" w:rsidRDefault="002C5D0C" w:rsidP="1ADE2518">
            <w:pPr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kwadratowy</w:t>
            </w:r>
          </w:p>
        </w:tc>
        <w:tc>
          <w:tcPr>
            <w:tcW w:w="2517" w:type="dxa"/>
            <w:vMerge w:val="restart"/>
            <w:vAlign w:val="center"/>
          </w:tcPr>
          <w:p w14:paraId="3D6C189E" w14:textId="3D98975E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5950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6049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2C5D0C" w:rsidRPr="00FA41C1" w14:paraId="6CD37A0D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48C17CE2" w14:textId="1EECB246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64A26FC8" w14:textId="2B4E77BE" w:rsidR="002C5D0C" w:rsidRPr="00FA41C1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Wymiary</w:t>
            </w:r>
          </w:p>
        </w:tc>
        <w:tc>
          <w:tcPr>
            <w:tcW w:w="7652" w:type="dxa"/>
          </w:tcPr>
          <w:p w14:paraId="5C1B13FB" w14:textId="6914B757" w:rsidR="002C5D0C" w:rsidRPr="00FA41C1" w:rsidRDefault="002C5D0C" w:rsidP="1ADE2518">
            <w:pPr>
              <w:shd w:val="clear" w:color="auto" w:fill="FFFFFF" w:themeFill="background1"/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35x75 cm</w:t>
            </w:r>
          </w:p>
        </w:tc>
        <w:tc>
          <w:tcPr>
            <w:tcW w:w="2517" w:type="dxa"/>
            <w:vMerge/>
            <w:vAlign w:val="center"/>
          </w:tcPr>
          <w:p w14:paraId="6F25911B" w14:textId="79E519A6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77B501F0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44FF6FE6" w14:textId="0736DDAC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1082B11F" w14:textId="3D3F6FAB" w:rsidR="002C5D0C" w:rsidRPr="00FA41C1" w:rsidRDefault="002C5D0C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Głębokość</w:t>
            </w:r>
          </w:p>
        </w:tc>
        <w:tc>
          <w:tcPr>
            <w:tcW w:w="7652" w:type="dxa"/>
          </w:tcPr>
          <w:p w14:paraId="0D96501C" w14:textId="0229F1C5" w:rsidR="002C5D0C" w:rsidRPr="00FA41C1" w:rsidRDefault="002C5D0C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32,5 cm</w:t>
            </w:r>
          </w:p>
        </w:tc>
        <w:tc>
          <w:tcPr>
            <w:tcW w:w="2517" w:type="dxa"/>
            <w:vMerge/>
            <w:vAlign w:val="center"/>
          </w:tcPr>
          <w:p w14:paraId="23BBB88B" w14:textId="7565C14F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41145F3E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44D239FD" w14:textId="14653053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7CA767EB" w14:textId="798C2812" w:rsidR="002C5D0C" w:rsidRPr="00FA41C1" w:rsidRDefault="002C5D0C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hAnsi="Arial" w:cs="Arial"/>
                <w:b/>
                <w:bCs/>
                <w:color w:val="000000" w:themeColor="text1"/>
              </w:rPr>
              <w:t>Wnętrze</w:t>
            </w:r>
          </w:p>
        </w:tc>
        <w:tc>
          <w:tcPr>
            <w:tcW w:w="7652" w:type="dxa"/>
            <w:vAlign w:val="center"/>
          </w:tcPr>
          <w:p w14:paraId="3BF920AC" w14:textId="67418687" w:rsidR="002C5D0C" w:rsidRPr="00FA41C1" w:rsidRDefault="002C5D0C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A41C1">
              <w:rPr>
                <w:rFonts w:ascii="Arial" w:hAnsi="Arial" w:cs="Arial"/>
                <w:sz w:val="20"/>
                <w:szCs w:val="20"/>
              </w:rPr>
              <w:t>srebrne</w:t>
            </w:r>
          </w:p>
        </w:tc>
        <w:tc>
          <w:tcPr>
            <w:tcW w:w="2517" w:type="dxa"/>
            <w:vMerge/>
            <w:vAlign w:val="center"/>
          </w:tcPr>
          <w:p w14:paraId="03250C6F" w14:textId="77777777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58D6CE5B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67F93BED" w14:textId="40616833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4A7F7BE3" w14:textId="7C5C3E94" w:rsidR="002C5D0C" w:rsidRPr="00FA41C1" w:rsidRDefault="002C5D0C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</w:tcPr>
          <w:p w14:paraId="4F957366" w14:textId="77777777" w:rsidR="00FA41C1" w:rsidRDefault="002C5D0C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dyfuzory (przedni i wewnętrzny)</w:t>
            </w:r>
          </w:p>
          <w:p w14:paraId="142531CB" w14:textId="77777777" w:rsidR="00FA41C1" w:rsidRDefault="002C5D0C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proofErr w:type="spellStart"/>
            <w:r w:rsidRPr="00FA41C1">
              <w:rPr>
                <w:rFonts w:ascii="Arial" w:eastAsia="Helvetica" w:hAnsi="Arial" w:cs="Arial"/>
                <w:color w:val="111111"/>
              </w:rPr>
              <w:t>grid</w:t>
            </w:r>
            <w:proofErr w:type="spellEnd"/>
            <w:r w:rsidRPr="00FA41C1">
              <w:rPr>
                <w:rFonts w:ascii="Arial" w:eastAsia="Helvetica" w:hAnsi="Arial" w:cs="Arial"/>
                <w:color w:val="111111"/>
              </w:rPr>
              <w:t xml:space="preserve"> 30°</w:t>
            </w:r>
          </w:p>
          <w:p w14:paraId="54271395" w14:textId="0B7149B4" w:rsidR="002C5D0C" w:rsidRPr="00FA41C1" w:rsidRDefault="002C5D0C" w:rsidP="1ADE2518">
            <w:pPr>
              <w:shd w:val="clear" w:color="auto" w:fill="FFFFFF" w:themeFill="background1"/>
              <w:rPr>
                <w:rFonts w:ascii="Arial" w:eastAsia="Raleway" w:hAnsi="Arial" w:cs="Arial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torba transportowa</w:t>
            </w:r>
          </w:p>
        </w:tc>
        <w:tc>
          <w:tcPr>
            <w:tcW w:w="2517" w:type="dxa"/>
            <w:vMerge/>
            <w:vAlign w:val="center"/>
          </w:tcPr>
          <w:p w14:paraId="42EAF317" w14:textId="77777777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4B86176A" w14:textId="77777777" w:rsidTr="00FA41C1">
        <w:trPr>
          <w:trHeight w:val="600"/>
        </w:trPr>
        <w:tc>
          <w:tcPr>
            <w:tcW w:w="516" w:type="dxa"/>
            <w:vAlign w:val="center"/>
          </w:tcPr>
          <w:p w14:paraId="12E69D54" w14:textId="1A93844A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14EE2E47" w14:textId="4CFD36A0" w:rsidR="002C5D0C" w:rsidRPr="00FA41C1" w:rsidRDefault="002C5D0C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5B3194F3" w14:textId="0779971A" w:rsidR="002C5D0C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3E581081" w14:textId="77777777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D0C" w:rsidRPr="00FA41C1" w14:paraId="24B15536" w14:textId="77777777" w:rsidTr="00FA41C1">
        <w:trPr>
          <w:trHeight w:val="366"/>
        </w:trPr>
        <w:tc>
          <w:tcPr>
            <w:tcW w:w="516" w:type="dxa"/>
            <w:vAlign w:val="center"/>
          </w:tcPr>
          <w:p w14:paraId="3E3FC8DC" w14:textId="280346DF" w:rsidR="002C5D0C" w:rsidRPr="00FA41C1" w:rsidRDefault="002C5D0C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375C1D77" w14:textId="3233B39E" w:rsidR="002C5D0C" w:rsidRPr="00FA41C1" w:rsidRDefault="002C5D0C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77FE5BF2" w14:textId="72245B1B" w:rsidR="002C5D0C" w:rsidRPr="00FA41C1" w:rsidRDefault="002C5D0C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5FCF499C" w14:textId="495E08BF" w:rsidR="002C5D0C" w:rsidRPr="00FA41C1" w:rsidRDefault="002C5D0C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5B210" w14:textId="22DEDD25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AD68B83" w14:textId="73B30DD5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7269E23" w14:textId="5F8D84F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3341423" w14:textId="0FF552F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17C95D0" w14:textId="338C1C5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128E06C" w14:textId="38365166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6DD7872" w14:textId="49625E58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DCA20E5" w14:textId="2E5CE39C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C949929" w14:textId="2BC48A4B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DFA3544" w14:textId="72DA3942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8D384B9" w14:textId="25978ED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1841063" w14:textId="327580C8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6ACA9C0" w14:textId="292A97A9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090037" w14:textId="0E5A254F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FA41C1" w14:paraId="5599C640" w14:textId="77777777" w:rsidTr="00FA41C1">
        <w:trPr>
          <w:trHeight w:val="1261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5BE6FD7A" w14:textId="786E432A" w:rsidR="002C5D0C" w:rsidRPr="00FA41C1" w:rsidRDefault="000152E0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Softbox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octa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z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– 2 sztuki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FA41C1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479724EF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0C70C915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5DD36057" w14:textId="4A2F4127" w:rsidR="000152E0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7FDC7A5F" w14:textId="77777777" w:rsidTr="00FA41C1">
        <w:trPr>
          <w:trHeight w:val="1563"/>
        </w:trPr>
        <w:tc>
          <w:tcPr>
            <w:tcW w:w="516" w:type="dxa"/>
            <w:vAlign w:val="center"/>
          </w:tcPr>
          <w:p w14:paraId="45463F92" w14:textId="1699101E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39BCBAFF" w14:textId="2B767D8D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662A06DC" w14:textId="5BCFEFF4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1FAD4ED" w14:textId="3E2256BC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FA41C1" w14:paraId="656C8AB5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9E54D94" w14:textId="3868DA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42DE5ABB" w14:textId="23909B05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0C2816A0" w14:textId="1CAA6385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A41C1">
              <w:rPr>
                <w:rFonts w:ascii="Arial" w:eastAsia="Arial" w:hAnsi="Arial" w:cs="Arial"/>
                <w:color w:val="000000" w:themeColor="text1"/>
              </w:rPr>
              <w:t>octa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04087340" w14:textId="5652234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13922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1076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0152E0" w:rsidRPr="00FA41C1" w14:paraId="2F618321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B6E7702" w14:textId="1EECB24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0F2345FA" w14:textId="72C510DD" w:rsidR="000152E0" w:rsidRPr="00FA41C1" w:rsidRDefault="000152E0" w:rsidP="1ADE2518">
            <w:pPr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7652" w:type="dxa"/>
            <w:vAlign w:val="center"/>
          </w:tcPr>
          <w:p w14:paraId="67CE5E54" w14:textId="6CBC5B5C" w:rsidR="000152E0" w:rsidRPr="00FA41C1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175 cm</w:t>
            </w:r>
          </w:p>
        </w:tc>
        <w:tc>
          <w:tcPr>
            <w:tcW w:w="2517" w:type="dxa"/>
            <w:vMerge/>
            <w:vAlign w:val="center"/>
          </w:tcPr>
          <w:p w14:paraId="005186B7" w14:textId="4F5002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5F3D48D9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9CEDBBF" w14:textId="0736DDAC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6207D0CD" w14:textId="3D3F6FAB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Głębokość</w:t>
            </w:r>
          </w:p>
        </w:tc>
        <w:tc>
          <w:tcPr>
            <w:tcW w:w="7652" w:type="dxa"/>
            <w:vAlign w:val="center"/>
          </w:tcPr>
          <w:p w14:paraId="25B92D7A" w14:textId="46DFA9BB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50 cm</w:t>
            </w:r>
          </w:p>
        </w:tc>
        <w:tc>
          <w:tcPr>
            <w:tcW w:w="2517" w:type="dxa"/>
            <w:vMerge/>
            <w:vAlign w:val="center"/>
          </w:tcPr>
          <w:p w14:paraId="6F22B164" w14:textId="7565C14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527FE8E1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3A20082" w14:textId="1465305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11BDF4A3" w14:textId="7418A763" w:rsidR="000152E0" w:rsidRPr="00FA41C1" w:rsidRDefault="000152E0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hAnsi="Arial" w:cs="Arial"/>
                <w:b/>
                <w:bCs/>
                <w:color w:val="000000" w:themeColor="text1"/>
              </w:rPr>
              <w:t>Pręty konstrukcyjne</w:t>
            </w:r>
          </w:p>
        </w:tc>
        <w:tc>
          <w:tcPr>
            <w:tcW w:w="7652" w:type="dxa"/>
            <w:vAlign w:val="center"/>
          </w:tcPr>
          <w:p w14:paraId="4A36E318" w14:textId="3457FB0B" w:rsidR="000152E0" w:rsidRPr="00FA41C1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A41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7" w:type="dxa"/>
            <w:vMerge/>
            <w:vAlign w:val="center"/>
          </w:tcPr>
          <w:p w14:paraId="738E5289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8973FEA" w14:textId="77777777" w:rsidTr="00FA41C1">
        <w:trPr>
          <w:trHeight w:val="866"/>
        </w:trPr>
        <w:tc>
          <w:tcPr>
            <w:tcW w:w="516" w:type="dxa"/>
            <w:vAlign w:val="center"/>
          </w:tcPr>
          <w:p w14:paraId="271C6865" w14:textId="4061683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7AB9C438" w14:textId="7C5C3E94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  <w:vAlign w:val="center"/>
          </w:tcPr>
          <w:p w14:paraId="6DC749BA" w14:textId="77777777" w:rsidR="00FA41C1" w:rsidRP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dyfuzory (przedni i wewnętrzny)</w:t>
            </w:r>
          </w:p>
          <w:p w14:paraId="5727962B" w14:textId="77777777" w:rsidR="00FA41C1" w:rsidRP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proofErr w:type="spellStart"/>
            <w:r w:rsidRPr="00FA41C1">
              <w:rPr>
                <w:rFonts w:ascii="Arial" w:eastAsia="Helvetica" w:hAnsi="Arial" w:cs="Arial"/>
                <w:color w:val="111111"/>
              </w:rPr>
              <w:t>grid</w:t>
            </w:r>
            <w:proofErr w:type="spellEnd"/>
          </w:p>
          <w:p w14:paraId="2657514D" w14:textId="6F84DD38" w:rsidR="000152E0" w:rsidRPr="00FA41C1" w:rsidRDefault="000152E0" w:rsidP="1ADE2518">
            <w:pPr>
              <w:shd w:val="clear" w:color="auto" w:fill="FFFFFF" w:themeFill="background1"/>
              <w:rPr>
                <w:rFonts w:ascii="Arial" w:eastAsia="Raleway" w:hAnsi="Arial" w:cs="Arial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torba transportowa</w:t>
            </w:r>
          </w:p>
        </w:tc>
        <w:tc>
          <w:tcPr>
            <w:tcW w:w="2517" w:type="dxa"/>
            <w:vMerge/>
            <w:vAlign w:val="center"/>
          </w:tcPr>
          <w:p w14:paraId="15FA8E54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09BFD28E" w14:textId="77777777" w:rsidTr="00FA41C1">
        <w:trPr>
          <w:trHeight w:val="592"/>
        </w:trPr>
        <w:tc>
          <w:tcPr>
            <w:tcW w:w="516" w:type="dxa"/>
            <w:vAlign w:val="center"/>
          </w:tcPr>
          <w:p w14:paraId="2B0FB000" w14:textId="1A93844A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54C594EA" w14:textId="4CFD36A0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74E17E02" w14:textId="6D916163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A41C1"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5863816C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2760A73" w14:textId="77777777" w:rsidTr="00FA41C1">
        <w:trPr>
          <w:trHeight w:val="372"/>
        </w:trPr>
        <w:tc>
          <w:tcPr>
            <w:tcW w:w="516" w:type="dxa"/>
            <w:vAlign w:val="center"/>
          </w:tcPr>
          <w:p w14:paraId="627612EB" w14:textId="280346DF" w:rsidR="000152E0" w:rsidRPr="00FA41C1" w:rsidRDefault="000152E0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2343C0D8" w14:textId="3233B39E" w:rsidR="000152E0" w:rsidRPr="00FA41C1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63A9B2BC" w14:textId="27E1C46A" w:rsidR="000152E0" w:rsidRPr="00FA41C1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2EE1DFFD" w14:textId="495E08B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6CF209" w14:textId="17205A21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F2E5A29" w14:textId="4045BD3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E79F85F" w14:textId="383A303A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B58E123" w14:textId="0BC1BAC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228486E" w14:textId="7E6F6465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26B7EFD" w14:textId="40F372F9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68E83BC" w14:textId="3460B5D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D2DAEB5" w14:textId="5C944446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F0C0846" w14:textId="4BA62CE9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9E6B1EA" w14:textId="7777777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FA41C1" w14:paraId="3A58C83E" w14:textId="77777777" w:rsidTr="00FA41C1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58AB4DC7" w14:textId="29ED70FE" w:rsidR="002C5D0C" w:rsidRPr="00FA41C1" w:rsidRDefault="000152E0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lastRenderedPageBreak/>
              <w:t>Softbox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prostokątny z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– 8 sztuk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FA41C1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3ED3A462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58561C51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596B84FA" w14:textId="7B5CE33C" w:rsidR="000152E0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0996CEF2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47C95CF3" w14:textId="4498726C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206846A6" w14:textId="3ACA6632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73D039DF" w14:textId="240CE4D1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7178108" w14:textId="747B885D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FA41C1" w14:paraId="6398A6CC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D53E5D4" w14:textId="3868DA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6F0FA384" w14:textId="23909B05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706149C6" w14:textId="598C206B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prostokątny</w:t>
            </w:r>
          </w:p>
        </w:tc>
        <w:tc>
          <w:tcPr>
            <w:tcW w:w="2517" w:type="dxa"/>
            <w:vMerge w:val="restart"/>
            <w:vAlign w:val="center"/>
          </w:tcPr>
          <w:p w14:paraId="17AFB1C4" w14:textId="2C48F827" w:rsidR="000152E0" w:rsidRPr="00FA41C1" w:rsidRDefault="00604A07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3463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50673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0152E0" w:rsidRPr="00FA41C1" w14:paraId="2A341D4F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1CAEA63F" w14:textId="1EECB24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11F00F2A" w14:textId="72C510DD" w:rsidR="000152E0" w:rsidRPr="00FA41C1" w:rsidRDefault="000152E0" w:rsidP="1ADE2518">
            <w:pPr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7652" w:type="dxa"/>
          </w:tcPr>
          <w:p w14:paraId="6F4ED848" w14:textId="1CDD3A08" w:rsidR="000152E0" w:rsidRPr="00FA41C1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55x75 cm</w:t>
            </w:r>
          </w:p>
        </w:tc>
        <w:tc>
          <w:tcPr>
            <w:tcW w:w="2517" w:type="dxa"/>
            <w:vMerge/>
            <w:vAlign w:val="center"/>
          </w:tcPr>
          <w:p w14:paraId="15E35A5A" w14:textId="75DBC724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606232F0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96DE4E9" w14:textId="0736DDAC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0014C844" w14:textId="3D3F6FAB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Głębokość</w:t>
            </w:r>
          </w:p>
        </w:tc>
        <w:tc>
          <w:tcPr>
            <w:tcW w:w="7652" w:type="dxa"/>
          </w:tcPr>
          <w:p w14:paraId="2D69755F" w14:textId="5E8E487E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Min. 34 cm</w:t>
            </w:r>
          </w:p>
        </w:tc>
        <w:tc>
          <w:tcPr>
            <w:tcW w:w="2517" w:type="dxa"/>
            <w:vMerge/>
            <w:vAlign w:val="center"/>
          </w:tcPr>
          <w:p w14:paraId="5D76387D" w14:textId="7565C14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417107BB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285D3DF" w14:textId="1465305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42EBA5DA" w14:textId="3FC94081" w:rsidR="000152E0" w:rsidRPr="00FA41C1" w:rsidRDefault="000152E0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hAnsi="Arial" w:cs="Arial"/>
                <w:b/>
                <w:bCs/>
                <w:color w:val="000000" w:themeColor="text1"/>
              </w:rPr>
              <w:t>Szybki montaż</w:t>
            </w:r>
          </w:p>
        </w:tc>
        <w:tc>
          <w:tcPr>
            <w:tcW w:w="7652" w:type="dxa"/>
            <w:vAlign w:val="center"/>
          </w:tcPr>
          <w:p w14:paraId="355972CD" w14:textId="38C267CA" w:rsidR="000152E0" w:rsidRPr="00FA41C1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A41C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6FF45BCC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19E5AB7F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7E4BFD1A" w14:textId="4061683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7C461122" w14:textId="7C5C3E94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</w:tcPr>
          <w:p w14:paraId="0EDDED05" w14:textId="77777777" w:rsid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dyfuzory (przedni i wewnętrzny)</w:t>
            </w:r>
          </w:p>
          <w:p w14:paraId="1D938BA6" w14:textId="77777777" w:rsid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proofErr w:type="spellStart"/>
            <w:r w:rsidRPr="00FA41C1">
              <w:rPr>
                <w:rFonts w:ascii="Arial" w:eastAsia="Helvetica" w:hAnsi="Arial" w:cs="Arial"/>
                <w:color w:val="111111"/>
              </w:rPr>
              <w:t>grid</w:t>
            </w:r>
            <w:proofErr w:type="spellEnd"/>
          </w:p>
          <w:p w14:paraId="1CF8D88B" w14:textId="4513A451" w:rsidR="000152E0" w:rsidRPr="00FA41C1" w:rsidRDefault="000152E0" w:rsidP="1ADE2518">
            <w:pPr>
              <w:shd w:val="clear" w:color="auto" w:fill="FFFFFF" w:themeFill="background1"/>
              <w:rPr>
                <w:rFonts w:ascii="Arial" w:eastAsia="Raleway" w:hAnsi="Arial" w:cs="Arial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torba transportowa</w:t>
            </w:r>
          </w:p>
        </w:tc>
        <w:tc>
          <w:tcPr>
            <w:tcW w:w="2517" w:type="dxa"/>
            <w:vMerge/>
            <w:vAlign w:val="center"/>
          </w:tcPr>
          <w:p w14:paraId="431F7D83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813AD4E" w14:textId="77777777" w:rsidTr="00FA41C1">
        <w:trPr>
          <w:trHeight w:val="600"/>
        </w:trPr>
        <w:tc>
          <w:tcPr>
            <w:tcW w:w="516" w:type="dxa"/>
            <w:vAlign w:val="center"/>
          </w:tcPr>
          <w:p w14:paraId="216B6E77" w14:textId="1A93844A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3580C2EB" w14:textId="4CFD36A0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4AB5C9C9" w14:textId="6AC71204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softbox</w:t>
            </w:r>
            <w:proofErr w:type="spellEnd"/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43D56696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7EA11565" w14:textId="77777777" w:rsidTr="00FA41C1">
        <w:trPr>
          <w:trHeight w:val="366"/>
        </w:trPr>
        <w:tc>
          <w:tcPr>
            <w:tcW w:w="516" w:type="dxa"/>
            <w:vAlign w:val="center"/>
          </w:tcPr>
          <w:p w14:paraId="01BDFD9E" w14:textId="280346DF" w:rsidR="000152E0" w:rsidRPr="00FA41C1" w:rsidRDefault="000152E0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300F9200" w14:textId="3233B39E" w:rsidR="000152E0" w:rsidRPr="00FA41C1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26C4B0DF" w14:textId="5C67DBBA" w:rsidR="000152E0" w:rsidRPr="00FA41C1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6AA9BCFC" w14:textId="495E08B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E94DF" w14:textId="0463D62F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33560DAF" w14:textId="12442A70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5C1CC8A7" w14:textId="574A90D3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2A2C68B" w14:textId="19A79ECF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E843CA5" w14:textId="421770CA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84ECFF9" w14:textId="228D4E16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1F97889" w14:textId="7A91F1BD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BF3D4EC" w14:textId="643C45E9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752F639" w14:textId="44BCEF34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F317988" w14:textId="48100F80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B2F8B13" w14:textId="59F72F1E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62D41B3" w14:textId="77777777" w:rsidR="000152E0" w:rsidRDefault="000152E0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195C573" w14:textId="4E9A2F6A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FA41C1" w14:paraId="158ADB58" w14:textId="77777777" w:rsidTr="00FA41C1">
        <w:trPr>
          <w:trHeight w:val="1159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7FB3F03B" w14:textId="4F4465CC" w:rsidR="002C5D0C" w:rsidRPr="00FA41C1" w:rsidRDefault="000152E0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lastRenderedPageBreak/>
              <w:t>Beauty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dish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z </w:t>
            </w:r>
            <w:proofErr w:type="spellStart"/>
            <w:r w:rsidRPr="00FA41C1">
              <w:rPr>
                <w:rFonts w:ascii="Arial" w:hAnsi="Arial" w:cs="Arial"/>
                <w:b/>
                <w:bCs/>
                <w:u w:val="single"/>
              </w:rPr>
              <w:t>gridem</w:t>
            </w:r>
            <w:proofErr w:type="spellEnd"/>
            <w:r w:rsidRPr="00FA41C1">
              <w:rPr>
                <w:rFonts w:ascii="Arial" w:hAnsi="Arial" w:cs="Arial"/>
                <w:b/>
                <w:bCs/>
                <w:u w:val="single"/>
              </w:rPr>
              <w:t xml:space="preserve"> – 2 sztuki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FA41C1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3513FAAD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5A848069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0D04E0E1" w14:textId="16DC5A7D" w:rsidR="000152E0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5DC8A9A9" w14:textId="77777777" w:rsidTr="00FA41C1">
        <w:trPr>
          <w:trHeight w:val="1416"/>
        </w:trPr>
        <w:tc>
          <w:tcPr>
            <w:tcW w:w="516" w:type="dxa"/>
            <w:vAlign w:val="center"/>
          </w:tcPr>
          <w:p w14:paraId="5195464F" w14:textId="0C791170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3F801818" w14:textId="32730EEB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3D3D6EEE" w14:textId="1EDF673B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F778128" w14:textId="2ABDEB24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FA41C1" w14:paraId="68A46768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1DC0D08" w14:textId="3868DA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5A28A55B" w14:textId="0AF9F724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Typ rozpraszacza</w:t>
            </w:r>
          </w:p>
        </w:tc>
        <w:tc>
          <w:tcPr>
            <w:tcW w:w="7652" w:type="dxa"/>
            <w:vAlign w:val="center"/>
          </w:tcPr>
          <w:p w14:paraId="284F74AA" w14:textId="7AB602BB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b</w:t>
            </w:r>
            <w:r w:rsidR="000152E0" w:rsidRPr="00FA41C1">
              <w:rPr>
                <w:rFonts w:ascii="Arial" w:eastAsia="Arial" w:hAnsi="Arial" w:cs="Arial"/>
                <w:color w:val="000000" w:themeColor="text1"/>
              </w:rPr>
              <w:t>eauty</w:t>
            </w:r>
            <w:proofErr w:type="spellEnd"/>
            <w:r w:rsidR="000152E0" w:rsidRPr="00FA41C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0152E0" w:rsidRPr="00FA41C1">
              <w:rPr>
                <w:rFonts w:ascii="Arial" w:eastAsia="Arial" w:hAnsi="Arial" w:cs="Arial"/>
                <w:color w:val="000000" w:themeColor="text1"/>
              </w:rPr>
              <w:t>dish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5979985C" w14:textId="0F8BBF55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09020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3828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0152E0" w:rsidRPr="00FA41C1" w14:paraId="3778E419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60888BED" w14:textId="7622E9E0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04C21DDA" w14:textId="19B360A6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15DFC80F" w14:textId="1CF5E7F1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okrągły</w:t>
            </w:r>
          </w:p>
        </w:tc>
        <w:tc>
          <w:tcPr>
            <w:tcW w:w="2517" w:type="dxa"/>
            <w:vMerge/>
            <w:vAlign w:val="center"/>
          </w:tcPr>
          <w:p w14:paraId="60AD47BD" w14:textId="510FC52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6E5E75DC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7F79EC69" w14:textId="3FAEC3CB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798BAA59" w14:textId="4408D981" w:rsidR="000152E0" w:rsidRPr="00FA41C1" w:rsidRDefault="000152E0" w:rsidP="1ADE2518">
            <w:pPr>
              <w:spacing w:line="259" w:lineRule="auto"/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Średnica</w:t>
            </w:r>
          </w:p>
        </w:tc>
        <w:tc>
          <w:tcPr>
            <w:tcW w:w="7652" w:type="dxa"/>
            <w:vAlign w:val="center"/>
          </w:tcPr>
          <w:p w14:paraId="617EA9A8" w14:textId="5889508F" w:rsidR="000152E0" w:rsidRPr="00FA41C1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70 cm</w:t>
            </w:r>
          </w:p>
        </w:tc>
        <w:tc>
          <w:tcPr>
            <w:tcW w:w="2517" w:type="dxa"/>
            <w:vMerge/>
            <w:vAlign w:val="center"/>
          </w:tcPr>
          <w:p w14:paraId="59100BFE" w14:textId="5A2BE455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106C67DE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DD7CD43" w14:textId="69169A5C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27465C6A" w14:textId="1FC5DB0B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Kąt emisji światła</w:t>
            </w:r>
          </w:p>
        </w:tc>
        <w:tc>
          <w:tcPr>
            <w:tcW w:w="7652" w:type="dxa"/>
            <w:vAlign w:val="center"/>
          </w:tcPr>
          <w:p w14:paraId="111CFE44" w14:textId="6D96228F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64</w:t>
            </w:r>
          </w:p>
        </w:tc>
        <w:tc>
          <w:tcPr>
            <w:tcW w:w="2517" w:type="dxa"/>
            <w:vMerge/>
            <w:vAlign w:val="center"/>
          </w:tcPr>
          <w:p w14:paraId="1433410A" w14:textId="7565C14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75C99AA7" w14:textId="77777777" w:rsidTr="00FA41C1">
        <w:trPr>
          <w:trHeight w:val="1041"/>
        </w:trPr>
        <w:tc>
          <w:tcPr>
            <w:tcW w:w="516" w:type="dxa"/>
            <w:vAlign w:val="center"/>
          </w:tcPr>
          <w:p w14:paraId="7C3CC15E" w14:textId="0515A71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10443498" w14:textId="7C5C3E94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  <w:vAlign w:val="center"/>
          </w:tcPr>
          <w:p w14:paraId="42184FED" w14:textId="47CB7E9D" w:rsidR="00FA41C1" w:rsidRDefault="00FA41C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</w:t>
            </w:r>
            <w:r w:rsidR="000152E0" w:rsidRPr="00FA41C1">
              <w:rPr>
                <w:rFonts w:ascii="Arial" w:eastAsia="Arial" w:hAnsi="Arial" w:cs="Arial"/>
                <w:color w:val="000000" w:themeColor="text1"/>
              </w:rPr>
              <w:t>eflektor</w:t>
            </w:r>
          </w:p>
          <w:p w14:paraId="3877145D" w14:textId="7BE6807A" w:rsidR="00FA41C1" w:rsidRDefault="00FA41C1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</w:t>
            </w:r>
            <w:r w:rsidR="000152E0" w:rsidRPr="00FA41C1">
              <w:rPr>
                <w:rFonts w:ascii="Arial" w:eastAsia="Arial" w:hAnsi="Arial" w:cs="Arial"/>
                <w:color w:val="000000" w:themeColor="text1"/>
              </w:rPr>
              <w:t>yfuzor</w:t>
            </w:r>
          </w:p>
          <w:p w14:paraId="42671C3B" w14:textId="77777777" w:rsidR="00FA41C1" w:rsidRDefault="000152E0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A41C1">
              <w:rPr>
                <w:rFonts w:ascii="Arial" w:eastAsia="Arial" w:hAnsi="Arial" w:cs="Arial"/>
                <w:color w:val="000000" w:themeColor="text1"/>
              </w:rPr>
              <w:t>dyflektor</w:t>
            </w:r>
            <w:proofErr w:type="spellEnd"/>
          </w:p>
          <w:p w14:paraId="58B5E3A6" w14:textId="307638A0" w:rsidR="000152E0" w:rsidRPr="00FA41C1" w:rsidRDefault="000152E0" w:rsidP="1ADE251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A41C1">
              <w:rPr>
                <w:rFonts w:ascii="Arial" w:eastAsia="Arial" w:hAnsi="Arial" w:cs="Arial"/>
                <w:color w:val="000000" w:themeColor="text1"/>
              </w:rPr>
              <w:t>grid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8AD37F8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73596A94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A4EF028" w14:textId="6430227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672E20CB" w14:textId="4CFD36A0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0181803F" w14:textId="2D806D4F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beauty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dish</w:t>
            </w:r>
            <w:proofErr w:type="spellEnd"/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7414FB9B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6B4B72BB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0E16A323" w14:textId="105C5405" w:rsidR="000152E0" w:rsidRPr="00FA41C1" w:rsidRDefault="000152E0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4264D645" w14:textId="3233B39E" w:rsidR="000152E0" w:rsidRPr="00FA41C1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70D6063E" w14:textId="0948FA10" w:rsidR="000152E0" w:rsidRPr="00FA41C1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63047655" w14:textId="495E08B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D8209E" w14:textId="429B27A0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580E86E" w14:textId="398A6CD8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65DEAD26" w14:textId="5547A748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5AEDFC0" w14:textId="0CB15C77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1B9A2CFD" w14:textId="0ACBBFAE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03493A0" w14:textId="3DE66116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780507B5" w14:textId="6001E5DE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9F1E84C" w14:textId="38C259D4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81B1BEC" w14:textId="5AE9C449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EEEA69D" w14:textId="6F60B727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0A1BCC90" w14:textId="63A52237" w:rsidR="1ADE2518" w:rsidRDefault="1ADE2518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4C4A2733" w14:textId="53CEAD90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7652"/>
        <w:gridCol w:w="2517"/>
      </w:tblGrid>
      <w:tr w:rsidR="000152E0" w:rsidRPr="00FA41C1" w14:paraId="328F816D" w14:textId="77777777" w:rsidTr="00FA41C1">
        <w:trPr>
          <w:trHeight w:val="1301"/>
        </w:trPr>
        <w:tc>
          <w:tcPr>
            <w:tcW w:w="13992" w:type="dxa"/>
            <w:gridSpan w:val="4"/>
            <w:shd w:val="clear" w:color="auto" w:fill="DDD9C3" w:themeFill="background2" w:themeFillShade="E6"/>
          </w:tcPr>
          <w:p w14:paraId="6A7332D4" w14:textId="38B7E74C" w:rsidR="002C5D0C" w:rsidRPr="00FA41C1" w:rsidRDefault="000152E0" w:rsidP="002C5D0C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57D96">
              <w:rPr>
                <w:rFonts w:ascii="Arial" w:hAnsi="Arial" w:cs="Arial"/>
                <w:b/>
                <w:bCs/>
                <w:u w:val="single"/>
              </w:rPr>
              <w:lastRenderedPageBreak/>
              <w:t>Modyfikator – 2</w:t>
            </w:r>
            <w:r w:rsidR="00F720BE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F57D96">
              <w:rPr>
                <w:rFonts w:ascii="Arial" w:hAnsi="Arial" w:cs="Arial"/>
                <w:b/>
                <w:bCs/>
                <w:u w:val="single"/>
              </w:rPr>
              <w:t>szt</w:t>
            </w:r>
            <w:r w:rsidR="00F720BE">
              <w:rPr>
                <w:rFonts w:ascii="Arial" w:hAnsi="Arial" w:cs="Arial"/>
                <w:b/>
                <w:bCs/>
                <w:u w:val="single"/>
              </w:rPr>
              <w:t>uki</w:t>
            </w:r>
            <w:r w:rsidR="002C5D0C" w:rsidRPr="00F57D96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FA41C1" w:rsidRPr="00F57D96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2C5D0C" w:rsidRPr="00FA41C1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6071E241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0C01BF64" w14:textId="77777777" w:rsidR="002C5D0C" w:rsidRPr="00FA41C1" w:rsidRDefault="002C5D0C" w:rsidP="002C5D0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sz w:val="20"/>
                <w:szCs w:val="20"/>
              </w:rPr>
              <w:t>Oferowane urządzenie*: ……………………………………………………………………………………………………..……</w:t>
            </w:r>
          </w:p>
          <w:p w14:paraId="17318D48" w14:textId="4BE0749D" w:rsidR="000152E0" w:rsidRPr="00FA41C1" w:rsidRDefault="002C5D0C" w:rsidP="002C5D0C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(*należy podać pełną nazwę urządzenia oraz pełną nazwę producenta, w celu jednoznacznej identyfikacji oferowanego urządzenia)</w:t>
            </w:r>
          </w:p>
        </w:tc>
      </w:tr>
      <w:tr w:rsidR="000152E0" w:rsidRPr="00FA41C1" w14:paraId="0DE495A8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B57867E" w14:textId="21B5BC7C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07" w:type="dxa"/>
            <w:vAlign w:val="center"/>
          </w:tcPr>
          <w:p w14:paraId="670B66BB" w14:textId="02150592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652" w:type="dxa"/>
            <w:vAlign w:val="center"/>
          </w:tcPr>
          <w:p w14:paraId="45269837" w14:textId="7AEE69B8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830330C" w14:textId="5D6200F8" w:rsidR="000152E0" w:rsidRPr="00FA41C1" w:rsidRDefault="000152E0" w:rsidP="000152E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C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0152E0" w:rsidRPr="00FA41C1" w14:paraId="72E5DC17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5D3D51B9" w14:textId="3868DA81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7" w:type="dxa"/>
            <w:vAlign w:val="center"/>
          </w:tcPr>
          <w:p w14:paraId="177874FC" w14:textId="23909B05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Kształt</w:t>
            </w:r>
          </w:p>
        </w:tc>
        <w:tc>
          <w:tcPr>
            <w:tcW w:w="7652" w:type="dxa"/>
            <w:vAlign w:val="center"/>
          </w:tcPr>
          <w:p w14:paraId="7E0EE547" w14:textId="598C206B" w:rsidR="000152E0" w:rsidRPr="00FA41C1" w:rsidRDefault="000152E0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color w:val="000000" w:themeColor="text1"/>
              </w:rPr>
              <w:t>prostokątny</w:t>
            </w:r>
          </w:p>
        </w:tc>
        <w:tc>
          <w:tcPr>
            <w:tcW w:w="2517" w:type="dxa"/>
            <w:vMerge w:val="restart"/>
            <w:vAlign w:val="center"/>
          </w:tcPr>
          <w:p w14:paraId="44ED84C6" w14:textId="3076DC54" w:rsidR="000152E0" w:rsidRPr="00FA41C1" w:rsidRDefault="00604A07" w:rsidP="00FA41C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2633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2159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0C" w:rsidRPr="00FA41C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="002C5D0C" w:rsidRPr="00FA41C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0152E0" w:rsidRPr="00FA41C1" w14:paraId="0D07C688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3F3565D9" w14:textId="1EECB246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7" w:type="dxa"/>
            <w:vAlign w:val="center"/>
          </w:tcPr>
          <w:p w14:paraId="1ADC1335" w14:textId="72C510DD" w:rsidR="000152E0" w:rsidRPr="00FA41C1" w:rsidRDefault="000152E0" w:rsidP="1ADE2518">
            <w:pPr>
              <w:spacing w:line="259" w:lineRule="auto"/>
              <w:rPr>
                <w:rFonts w:ascii="Arial" w:hAnsi="Arial" w:cs="Arial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Rozmiar</w:t>
            </w:r>
          </w:p>
        </w:tc>
        <w:tc>
          <w:tcPr>
            <w:tcW w:w="7652" w:type="dxa"/>
          </w:tcPr>
          <w:p w14:paraId="32C9B989" w14:textId="76A3997B" w:rsidR="000152E0" w:rsidRPr="00604A07" w:rsidRDefault="000152E0" w:rsidP="1ADE2518">
            <w:pPr>
              <w:shd w:val="clear" w:color="auto" w:fill="FFFFFF" w:themeFill="background1"/>
              <w:spacing w:line="259" w:lineRule="auto"/>
              <w:rPr>
                <w:rFonts w:ascii="Arial" w:eastAsia="Arial" w:hAnsi="Arial" w:cs="Arial"/>
                <w:strike/>
                <w:color w:val="000000" w:themeColor="text1"/>
              </w:rPr>
            </w:pPr>
            <w:r w:rsidRPr="00604A07">
              <w:rPr>
                <w:rFonts w:ascii="Arial" w:eastAsia="Arial" w:hAnsi="Arial" w:cs="Arial"/>
                <w:strike/>
                <w:color w:val="FF0000"/>
              </w:rPr>
              <w:t>55x75 cm</w:t>
            </w:r>
            <w:r w:rsidR="00604A07" w:rsidRPr="00604A07">
              <w:rPr>
                <w:rFonts w:ascii="Arial" w:eastAsia="Arial" w:hAnsi="Arial" w:cs="Arial"/>
                <w:color w:val="FF0000"/>
              </w:rPr>
              <w:t xml:space="preserve"> </w:t>
            </w:r>
            <w:r w:rsidR="00604A07" w:rsidRPr="00604A07">
              <w:rPr>
                <w:rFonts w:ascii="Arial" w:eastAsia="Arial" w:hAnsi="Arial" w:cs="Arial"/>
                <w:b/>
                <w:color w:val="FF0000"/>
                <w:sz w:val="22"/>
              </w:rPr>
              <w:t>m</w:t>
            </w:r>
            <w:r w:rsidR="00604A07" w:rsidRPr="00604A07">
              <w:rPr>
                <w:rFonts w:ascii="Arial" w:eastAsia="Arial" w:hAnsi="Arial" w:cs="Arial"/>
                <w:b/>
                <w:bCs/>
                <w:color w:val="FF0000"/>
                <w:sz w:val="22"/>
              </w:rPr>
              <w:t>in 55x75 max 60x80 cm</w:t>
            </w:r>
          </w:p>
        </w:tc>
        <w:tc>
          <w:tcPr>
            <w:tcW w:w="2517" w:type="dxa"/>
            <w:vMerge/>
            <w:vAlign w:val="center"/>
          </w:tcPr>
          <w:p w14:paraId="368C8607" w14:textId="5CDA694B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97BF68A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3FA2E391" w14:textId="0736DDAC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7" w:type="dxa"/>
            <w:vAlign w:val="center"/>
          </w:tcPr>
          <w:p w14:paraId="404D6E20" w14:textId="3D3F6FAB" w:rsidR="000152E0" w:rsidRPr="00FA41C1" w:rsidRDefault="000152E0" w:rsidP="1ADE2518">
            <w:pPr>
              <w:rPr>
                <w:rFonts w:ascii="Arial" w:eastAsia="Roboto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Roboto" w:hAnsi="Arial" w:cs="Arial"/>
                <w:b/>
                <w:bCs/>
                <w:color w:val="000000" w:themeColor="text1"/>
              </w:rPr>
              <w:t>Głębokość</w:t>
            </w:r>
          </w:p>
        </w:tc>
        <w:tc>
          <w:tcPr>
            <w:tcW w:w="7652" w:type="dxa"/>
          </w:tcPr>
          <w:p w14:paraId="70B4C938" w14:textId="49975369" w:rsidR="000152E0" w:rsidRPr="00604A07" w:rsidRDefault="000152E0" w:rsidP="1ADE2518">
            <w:pPr>
              <w:spacing w:line="259" w:lineRule="auto"/>
              <w:rPr>
                <w:rFonts w:ascii="Arial" w:eastAsia="Arial" w:hAnsi="Arial" w:cs="Arial"/>
                <w:strike/>
                <w:color w:val="000000" w:themeColor="text1"/>
              </w:rPr>
            </w:pPr>
            <w:r w:rsidRPr="00604A07">
              <w:rPr>
                <w:rFonts w:ascii="Arial" w:eastAsia="Arial" w:hAnsi="Arial" w:cs="Arial"/>
                <w:strike/>
                <w:color w:val="FF0000"/>
              </w:rPr>
              <w:t>34 cm</w:t>
            </w:r>
            <w:r w:rsidR="00604A07" w:rsidRPr="00604A07">
              <w:rPr>
                <w:rFonts w:ascii="Arial" w:eastAsia="Arial" w:hAnsi="Arial" w:cs="Arial"/>
                <w:color w:val="FF0000"/>
              </w:rPr>
              <w:t xml:space="preserve"> </w:t>
            </w:r>
            <w:r w:rsidR="00604A07" w:rsidRPr="00604A07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m</w:t>
            </w:r>
            <w:r w:rsidR="00604A07" w:rsidRPr="00604A07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in. 30 cm max 35 cm</w:t>
            </w:r>
          </w:p>
        </w:tc>
        <w:tc>
          <w:tcPr>
            <w:tcW w:w="2517" w:type="dxa"/>
            <w:vMerge/>
            <w:vAlign w:val="center"/>
          </w:tcPr>
          <w:p w14:paraId="7B1AD6BA" w14:textId="7565C14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14904EBE" w14:textId="77777777" w:rsidTr="00FA41C1">
        <w:trPr>
          <w:trHeight w:val="300"/>
        </w:trPr>
        <w:tc>
          <w:tcPr>
            <w:tcW w:w="516" w:type="dxa"/>
            <w:vAlign w:val="center"/>
          </w:tcPr>
          <w:p w14:paraId="22A72C13" w14:textId="1465305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07" w:type="dxa"/>
            <w:vAlign w:val="center"/>
          </w:tcPr>
          <w:p w14:paraId="0F71203C" w14:textId="3FC94081" w:rsidR="000152E0" w:rsidRPr="00FA41C1" w:rsidRDefault="000152E0" w:rsidP="1ADE25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hAnsi="Arial" w:cs="Arial"/>
                <w:b/>
                <w:bCs/>
                <w:color w:val="000000" w:themeColor="text1"/>
              </w:rPr>
              <w:t>Szybki montaż</w:t>
            </w:r>
          </w:p>
        </w:tc>
        <w:tc>
          <w:tcPr>
            <w:tcW w:w="7652" w:type="dxa"/>
            <w:vAlign w:val="center"/>
          </w:tcPr>
          <w:p w14:paraId="25349771" w14:textId="38C267CA" w:rsidR="000152E0" w:rsidRPr="00FA41C1" w:rsidRDefault="000152E0" w:rsidP="1ADE2518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A41C1">
              <w:rPr>
                <w:rFonts w:ascii="Arial" w:hAnsi="Arial" w:cs="Arial"/>
                <w:sz w:val="20"/>
                <w:szCs w:val="20"/>
              </w:rPr>
              <w:t>tak</w:t>
            </w:r>
            <w:bookmarkStart w:id="1" w:name="_GoBack"/>
            <w:bookmarkEnd w:id="1"/>
          </w:p>
        </w:tc>
        <w:tc>
          <w:tcPr>
            <w:tcW w:w="2517" w:type="dxa"/>
            <w:vMerge/>
            <w:vAlign w:val="center"/>
          </w:tcPr>
          <w:p w14:paraId="34430C8C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09C6EBF7" w14:textId="77777777" w:rsidTr="00FA41C1">
        <w:trPr>
          <w:trHeight w:val="760"/>
        </w:trPr>
        <w:tc>
          <w:tcPr>
            <w:tcW w:w="516" w:type="dxa"/>
            <w:vAlign w:val="center"/>
          </w:tcPr>
          <w:p w14:paraId="514EFD0F" w14:textId="40616833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07" w:type="dxa"/>
            <w:vAlign w:val="center"/>
          </w:tcPr>
          <w:p w14:paraId="58241C12" w14:textId="7C5C3E94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7652" w:type="dxa"/>
          </w:tcPr>
          <w:p w14:paraId="2112C6B5" w14:textId="77777777" w:rsid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dyfuzory (przedni i wewnętrzny)</w:t>
            </w:r>
          </w:p>
          <w:p w14:paraId="50D8F48E" w14:textId="77777777" w:rsidR="00FA41C1" w:rsidRDefault="000152E0" w:rsidP="1ADE2518">
            <w:pPr>
              <w:shd w:val="clear" w:color="auto" w:fill="FFFFFF" w:themeFill="background1"/>
              <w:rPr>
                <w:rFonts w:ascii="Arial" w:eastAsia="Helvetica" w:hAnsi="Arial" w:cs="Arial"/>
                <w:color w:val="111111"/>
              </w:rPr>
            </w:pPr>
            <w:proofErr w:type="spellStart"/>
            <w:r w:rsidRPr="00FA41C1">
              <w:rPr>
                <w:rFonts w:ascii="Arial" w:eastAsia="Helvetica" w:hAnsi="Arial" w:cs="Arial"/>
                <w:color w:val="111111"/>
              </w:rPr>
              <w:t>grid</w:t>
            </w:r>
            <w:proofErr w:type="spellEnd"/>
          </w:p>
          <w:p w14:paraId="08294CF0" w14:textId="1DF8120B" w:rsidR="000152E0" w:rsidRPr="00FA41C1" w:rsidRDefault="000152E0" w:rsidP="1ADE2518">
            <w:pPr>
              <w:shd w:val="clear" w:color="auto" w:fill="FFFFFF" w:themeFill="background1"/>
              <w:rPr>
                <w:rFonts w:ascii="Arial" w:eastAsia="Raleway" w:hAnsi="Arial" w:cs="Arial"/>
              </w:rPr>
            </w:pPr>
            <w:r w:rsidRPr="00FA41C1">
              <w:rPr>
                <w:rFonts w:ascii="Arial" w:eastAsia="Helvetica" w:hAnsi="Arial" w:cs="Arial"/>
                <w:color w:val="111111"/>
              </w:rPr>
              <w:t>torba transportowa</w:t>
            </w:r>
          </w:p>
        </w:tc>
        <w:tc>
          <w:tcPr>
            <w:tcW w:w="2517" w:type="dxa"/>
            <w:vMerge/>
            <w:vAlign w:val="center"/>
          </w:tcPr>
          <w:p w14:paraId="5DA89F1E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3D9D5A42" w14:textId="77777777" w:rsidTr="00FA41C1">
        <w:trPr>
          <w:trHeight w:val="558"/>
        </w:trPr>
        <w:tc>
          <w:tcPr>
            <w:tcW w:w="516" w:type="dxa"/>
            <w:vAlign w:val="center"/>
          </w:tcPr>
          <w:p w14:paraId="442A8166" w14:textId="1A93844A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A41C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07" w:type="dxa"/>
            <w:vAlign w:val="center"/>
          </w:tcPr>
          <w:p w14:paraId="51E2A72E" w14:textId="4CFD36A0" w:rsidR="000152E0" w:rsidRPr="00FA41C1" w:rsidRDefault="000152E0" w:rsidP="1ADE251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A41C1">
              <w:rPr>
                <w:rFonts w:ascii="Arial" w:eastAsia="Arial" w:hAnsi="Arial" w:cs="Arial"/>
                <w:b/>
                <w:bCs/>
                <w:color w:val="000000" w:themeColor="text1"/>
              </w:rPr>
              <w:t>Mocowanie</w:t>
            </w:r>
          </w:p>
        </w:tc>
        <w:tc>
          <w:tcPr>
            <w:tcW w:w="7652" w:type="dxa"/>
            <w:vAlign w:val="center"/>
          </w:tcPr>
          <w:p w14:paraId="37BAB92E" w14:textId="41F6B47C" w:rsidR="000152E0" w:rsidRPr="00FA41C1" w:rsidRDefault="00FA41C1" w:rsidP="1ADE251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modyfikator</w:t>
            </w:r>
            <w:r w:rsidR="00661AE4" w:rsidRPr="00FA41C1">
              <w:rPr>
                <w:rFonts w:ascii="Arial" w:eastAsia="Arial" w:hAnsi="Arial" w:cs="Arial"/>
                <w:color w:val="000000" w:themeColor="text1"/>
              </w:rPr>
              <w:t xml:space="preserve"> kompatybilny ze studyjnymi lampami błyskowymi I typu i II typu (opis lamp tabela 1 i tabela 2)</w:t>
            </w:r>
          </w:p>
        </w:tc>
        <w:tc>
          <w:tcPr>
            <w:tcW w:w="2517" w:type="dxa"/>
            <w:vMerge/>
            <w:vAlign w:val="center"/>
          </w:tcPr>
          <w:p w14:paraId="05407CCD" w14:textId="77777777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E0" w:rsidRPr="00FA41C1" w14:paraId="0B34F596" w14:textId="77777777" w:rsidTr="00FA41C1">
        <w:trPr>
          <w:trHeight w:val="424"/>
        </w:trPr>
        <w:tc>
          <w:tcPr>
            <w:tcW w:w="516" w:type="dxa"/>
            <w:vAlign w:val="center"/>
          </w:tcPr>
          <w:p w14:paraId="1B9B8433" w14:textId="280346DF" w:rsidR="000152E0" w:rsidRPr="00FA41C1" w:rsidRDefault="000152E0" w:rsidP="1ADE251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41C1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307" w:type="dxa"/>
            <w:vAlign w:val="center"/>
          </w:tcPr>
          <w:p w14:paraId="48762CE4" w14:textId="3233B39E" w:rsidR="000152E0" w:rsidRPr="00FA41C1" w:rsidRDefault="000152E0" w:rsidP="1ADE2518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A41C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Gwarancja</w:t>
            </w:r>
          </w:p>
        </w:tc>
        <w:tc>
          <w:tcPr>
            <w:tcW w:w="7652" w:type="dxa"/>
            <w:vAlign w:val="center"/>
          </w:tcPr>
          <w:p w14:paraId="325DC81D" w14:textId="2E1161C1" w:rsidR="000152E0" w:rsidRPr="00FA41C1" w:rsidRDefault="000152E0" w:rsidP="1ADE2518">
            <w:pPr>
              <w:rPr>
                <w:rFonts w:ascii="Arial" w:hAnsi="Arial" w:cs="Arial"/>
                <w:color w:val="000000" w:themeColor="text1"/>
              </w:rPr>
            </w:pPr>
            <w:r w:rsidRPr="00FA41C1">
              <w:rPr>
                <w:rFonts w:ascii="Arial" w:hAnsi="Arial" w:cs="Arial"/>
                <w:color w:val="000000" w:themeColor="text1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401E0A5A" w14:textId="495E08BF" w:rsidR="000152E0" w:rsidRPr="00FA41C1" w:rsidRDefault="000152E0" w:rsidP="1ADE251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B385CB" w14:textId="756216C5" w:rsidR="007B4185" w:rsidRDefault="007B4185" w:rsidP="1ADE2518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</w:p>
    <w:p w14:paraId="2B27E5A6" w14:textId="77777777" w:rsidR="00FA41C1" w:rsidRDefault="00FA41C1" w:rsidP="002C5D0C">
      <w:pPr>
        <w:suppressAutoHyphens/>
        <w:spacing w:after="16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785C5408" w14:textId="34A1DD48" w:rsidR="002C5D0C" w:rsidRPr="00FA41C1" w:rsidRDefault="002C5D0C" w:rsidP="002C5D0C">
      <w:pPr>
        <w:suppressAutoHyphens/>
        <w:spacing w:after="16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A41C1">
        <w:rPr>
          <w:rFonts w:ascii="Arial" w:eastAsia="Calibri" w:hAnsi="Arial" w:cs="Arial"/>
          <w:b/>
          <w:bCs/>
          <w:lang w:eastAsia="en-US"/>
        </w:rPr>
        <w:t>*Wykropkowane miejsca należy wypełnić poprzez wskazanie pełnej nazwy, typu i modelu oferowanego urządzenia/ sprzętu w sposób umożliwiający Zamawiającemu jego jednoznaczną identyfikację.</w:t>
      </w:r>
    </w:p>
    <w:p w14:paraId="3E4AB7A3" w14:textId="5373C799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sectPr w:rsidR="007B4185" w:rsidSect="007B548C">
      <w:headerReference w:type="default" r:id="rId11"/>
      <w:footerReference w:type="default" r:id="rId12"/>
      <w:headerReference w:type="first" r:id="rId13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FB00" w14:textId="77777777" w:rsidR="000152E0" w:rsidRDefault="000152E0">
      <w:r>
        <w:separator/>
      </w:r>
    </w:p>
  </w:endnote>
  <w:endnote w:type="continuationSeparator" w:id="0">
    <w:p w14:paraId="4B927EA7" w14:textId="77777777" w:rsidR="000152E0" w:rsidRDefault="000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Cambria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sdt>
        <w:sdtPr>
          <w:id w:val="311382835"/>
          <w:docPartObj>
            <w:docPartGallery w:val="Page Numbers (Bottom of Page)"/>
            <w:docPartUnique/>
          </w:docPartObj>
        </w:sdtPr>
        <w:sdtEndPr>
          <w:rPr>
            <w:rFonts w:ascii="Calibri" w:hAnsi="Calibri"/>
            <w:noProof/>
            <w:sz w:val="18"/>
            <w:szCs w:val="18"/>
          </w:rPr>
        </w:sdtEndPr>
        <w:sdtContent>
          <w:p w14:paraId="110D0653" w14:textId="77777777" w:rsidR="000152E0" w:rsidRDefault="000152E0" w:rsidP="00550E71">
            <w:pPr>
              <w:pStyle w:val="Stopka"/>
              <w:jc w:val="center"/>
            </w:pPr>
            <w:r w:rsidRPr="00742B17">
              <w:rPr>
                <w:rFonts w:ascii="Arial" w:hAnsi="Arial" w:cs="Arial"/>
                <w:i/>
                <w:sz w:val="18"/>
                <w:szCs w:val="16"/>
              </w:rPr>
              <w:t>Projekt pn.: Jestem zawodowcem 3.0 – rozwój kształcenia zawodowego poprzez kursy dla uczniów i nauczycieli oraz wsparcie praktycznej nauki zawodu</w:t>
            </w:r>
          </w:p>
          <w:p w14:paraId="0C6CA725" w14:textId="4CEF810F" w:rsidR="000152E0" w:rsidRPr="00550E71" w:rsidRDefault="000152E0" w:rsidP="00550E71">
            <w:pPr>
              <w:pStyle w:val="Stopka"/>
              <w:jc w:val="right"/>
              <w:rPr>
                <w:rFonts w:ascii="Calibri" w:hAnsi="Calibri"/>
                <w:noProof/>
                <w:sz w:val="18"/>
                <w:szCs w:val="18"/>
              </w:rPr>
            </w:pPr>
            <w:r w:rsidRPr="006A177E">
              <w:rPr>
                <w:rFonts w:ascii="Calibri" w:hAnsi="Calibri"/>
                <w:sz w:val="18"/>
                <w:szCs w:val="18"/>
              </w:rPr>
              <w:fldChar w:fldCharType="begin"/>
            </w:r>
            <w:r w:rsidRPr="006A177E">
              <w:rPr>
                <w:rFonts w:ascii="Calibri" w:hAnsi="Calibri"/>
                <w:sz w:val="18"/>
                <w:szCs w:val="18"/>
              </w:rPr>
              <w:instrText xml:space="preserve"> PAGE   \* MERGEFORMAT </w:instrText>
            </w:r>
            <w:r w:rsidRPr="006A177E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6A177E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3F54F036" w14:textId="2FF2E2F1" w:rsidR="000152E0" w:rsidRDefault="000152E0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5A1D" w14:textId="77777777" w:rsidR="000152E0" w:rsidRDefault="000152E0">
      <w:r>
        <w:separator/>
      </w:r>
    </w:p>
  </w:footnote>
  <w:footnote w:type="continuationSeparator" w:id="0">
    <w:p w14:paraId="18917473" w14:textId="77777777" w:rsidR="000152E0" w:rsidRDefault="0001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B128" w14:textId="77777777" w:rsidR="000152E0" w:rsidRPr="00742B17" w:rsidRDefault="000152E0" w:rsidP="00550E71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2" w:name="_Hlk179894682"/>
    <w:r w:rsidRPr="00742B17">
      <w:rPr>
        <w:rFonts w:ascii="Calibri" w:eastAsia="Calibri" w:hAnsi="Calibri" w:cs="Calibri"/>
        <w:noProof/>
        <w:szCs w:val="22"/>
        <w:lang w:eastAsia="en-US"/>
      </w:rPr>
      <w:drawing>
        <wp:inline distT="0" distB="0" distL="0" distR="0" wp14:anchorId="5BE9D96B" wp14:editId="3546CF8A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D8279" w14:textId="2BE2A2B6" w:rsidR="000152E0" w:rsidRPr="00550E71" w:rsidRDefault="000152E0" w:rsidP="00550E71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742B17">
      <w:rPr>
        <w:rFonts w:ascii="Calibri" w:eastAsia="Calibri" w:hAnsi="Calibri" w:cs="Calibri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4A9A9" wp14:editId="7A3DB200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3CC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742B17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2"/>
  </w:p>
  <w:p w14:paraId="733CBC31" w14:textId="77777777" w:rsidR="000152E0" w:rsidRDefault="00015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0152E0" w:rsidRPr="00D12250" w:rsidRDefault="000152E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7F5F959">
            <v:shapetype id="_x0000_t32" coordsize="21600,21600" o:oned="t" filled="f" o:spt="32" path="m,l21600,21600e" w14:anchorId="72F3EA90">
              <v:path fillok="f" arrowok="t" o:connecttype="none"/>
              <o:lock v:ext="edit" shapetype="t"/>
            </v:shapetype>
            <v:shape id="AutoShape 1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0152E0" w:rsidRDefault="000152E0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num w:numId="1">
    <w:abstractNumId w:val="33"/>
  </w:num>
  <w:num w:numId="2">
    <w:abstractNumId w:val="37"/>
  </w:num>
  <w:num w:numId="3">
    <w:abstractNumId w:val="36"/>
  </w:num>
  <w:num w:numId="4">
    <w:abstractNumId w:val="38"/>
  </w:num>
  <w:num w:numId="5">
    <w:abstractNumId w:val="40"/>
  </w:num>
  <w:num w:numId="6">
    <w:abstractNumId w:val="39"/>
  </w:num>
  <w:num w:numId="7">
    <w:abstractNumId w:val="41"/>
  </w:num>
  <w:num w:numId="8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52E0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5E62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4D8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9B3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6EE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D0C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52C8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83B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0FFA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C59AA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0E71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DC3"/>
    <w:rsid w:val="00577EF7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7CA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006"/>
    <w:rsid w:val="00603ECE"/>
    <w:rsid w:val="00604A07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1AE4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5C68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03C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185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3CA7"/>
    <w:rsid w:val="007D4BA3"/>
    <w:rsid w:val="007D515B"/>
    <w:rsid w:val="007D5318"/>
    <w:rsid w:val="007D5787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2DD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7DA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60B2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89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6ED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0711C"/>
    <w:rsid w:val="00B0EF36"/>
    <w:rsid w:val="00B104E2"/>
    <w:rsid w:val="00B1084B"/>
    <w:rsid w:val="00B10D08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F8C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7AD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260"/>
    <w:rsid w:val="00BC2527"/>
    <w:rsid w:val="00BC273E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9B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220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17D69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BC080"/>
    <w:rsid w:val="00DC0C0E"/>
    <w:rsid w:val="00DC19C0"/>
    <w:rsid w:val="00DC301E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3D0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2ED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01C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65F8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EF62DF"/>
    <w:rsid w:val="00F01628"/>
    <w:rsid w:val="00F01CAB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71FC"/>
    <w:rsid w:val="00F57D9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20BE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41C1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  <w:rsid w:val="0146B21D"/>
    <w:rsid w:val="0234A620"/>
    <w:rsid w:val="0251ACD9"/>
    <w:rsid w:val="028DBAEB"/>
    <w:rsid w:val="02C2A117"/>
    <w:rsid w:val="02DBAC8E"/>
    <w:rsid w:val="02FCDD4D"/>
    <w:rsid w:val="03268CA3"/>
    <w:rsid w:val="034B0E6B"/>
    <w:rsid w:val="035A1E26"/>
    <w:rsid w:val="03D4930C"/>
    <w:rsid w:val="040D9010"/>
    <w:rsid w:val="042404B4"/>
    <w:rsid w:val="047C8608"/>
    <w:rsid w:val="0486386C"/>
    <w:rsid w:val="0579C995"/>
    <w:rsid w:val="05F6D18E"/>
    <w:rsid w:val="068AD935"/>
    <w:rsid w:val="06D18A63"/>
    <w:rsid w:val="07148244"/>
    <w:rsid w:val="0732E81C"/>
    <w:rsid w:val="075760AB"/>
    <w:rsid w:val="07E3E463"/>
    <w:rsid w:val="07F4D01E"/>
    <w:rsid w:val="08531578"/>
    <w:rsid w:val="085400EF"/>
    <w:rsid w:val="08BBDD18"/>
    <w:rsid w:val="08C6516B"/>
    <w:rsid w:val="08C69F16"/>
    <w:rsid w:val="08D61F58"/>
    <w:rsid w:val="08F729A2"/>
    <w:rsid w:val="09040D10"/>
    <w:rsid w:val="090D8E10"/>
    <w:rsid w:val="0949E1B6"/>
    <w:rsid w:val="098B2F5E"/>
    <w:rsid w:val="09941B4E"/>
    <w:rsid w:val="0996C7FF"/>
    <w:rsid w:val="09E04D5F"/>
    <w:rsid w:val="09E06A62"/>
    <w:rsid w:val="0AB29B32"/>
    <w:rsid w:val="0AD1A7CB"/>
    <w:rsid w:val="0B2B814F"/>
    <w:rsid w:val="0B333DB9"/>
    <w:rsid w:val="0B6561E0"/>
    <w:rsid w:val="0B6734BE"/>
    <w:rsid w:val="0B73F68F"/>
    <w:rsid w:val="0B890424"/>
    <w:rsid w:val="0C024966"/>
    <w:rsid w:val="0C0D143D"/>
    <w:rsid w:val="0C80D32A"/>
    <w:rsid w:val="0C9A106F"/>
    <w:rsid w:val="0CB4D79C"/>
    <w:rsid w:val="0D1DA37D"/>
    <w:rsid w:val="0D5F560C"/>
    <w:rsid w:val="0D992DAB"/>
    <w:rsid w:val="0DC2E2C3"/>
    <w:rsid w:val="0E227139"/>
    <w:rsid w:val="0EAD9F6C"/>
    <w:rsid w:val="0F1F1758"/>
    <w:rsid w:val="0F38993C"/>
    <w:rsid w:val="0FA58FDD"/>
    <w:rsid w:val="0FA59B2C"/>
    <w:rsid w:val="0FF25D3D"/>
    <w:rsid w:val="0FF6D95A"/>
    <w:rsid w:val="1013C955"/>
    <w:rsid w:val="1054D274"/>
    <w:rsid w:val="105D1430"/>
    <w:rsid w:val="10671EB2"/>
    <w:rsid w:val="10B0B83F"/>
    <w:rsid w:val="10C480DF"/>
    <w:rsid w:val="10DC2051"/>
    <w:rsid w:val="10F8CAEC"/>
    <w:rsid w:val="11100654"/>
    <w:rsid w:val="11CCC676"/>
    <w:rsid w:val="11D2AF64"/>
    <w:rsid w:val="12222DD1"/>
    <w:rsid w:val="126196E0"/>
    <w:rsid w:val="129D8D20"/>
    <w:rsid w:val="12A72FBD"/>
    <w:rsid w:val="12FB8CA2"/>
    <w:rsid w:val="1307F38D"/>
    <w:rsid w:val="130ED279"/>
    <w:rsid w:val="14175B2C"/>
    <w:rsid w:val="1428812B"/>
    <w:rsid w:val="145CD2BF"/>
    <w:rsid w:val="14630FA9"/>
    <w:rsid w:val="147E6B8A"/>
    <w:rsid w:val="1569CACD"/>
    <w:rsid w:val="156EC13D"/>
    <w:rsid w:val="15B6D14F"/>
    <w:rsid w:val="1609C0DF"/>
    <w:rsid w:val="16A59EBE"/>
    <w:rsid w:val="16D8A88C"/>
    <w:rsid w:val="171C5771"/>
    <w:rsid w:val="1730D857"/>
    <w:rsid w:val="1770588D"/>
    <w:rsid w:val="17F690CE"/>
    <w:rsid w:val="18046B1D"/>
    <w:rsid w:val="188F4A0E"/>
    <w:rsid w:val="18AEE2F3"/>
    <w:rsid w:val="18AFF7D4"/>
    <w:rsid w:val="1913960C"/>
    <w:rsid w:val="19179462"/>
    <w:rsid w:val="194F0107"/>
    <w:rsid w:val="19889247"/>
    <w:rsid w:val="1A29D579"/>
    <w:rsid w:val="1A30485E"/>
    <w:rsid w:val="1A471970"/>
    <w:rsid w:val="1A5A414A"/>
    <w:rsid w:val="1A6B4B72"/>
    <w:rsid w:val="1ADE2518"/>
    <w:rsid w:val="1B436D1F"/>
    <w:rsid w:val="1B743035"/>
    <w:rsid w:val="1C0794BC"/>
    <w:rsid w:val="1C25F359"/>
    <w:rsid w:val="1C3A3074"/>
    <w:rsid w:val="1C40A381"/>
    <w:rsid w:val="1C50A1A0"/>
    <w:rsid w:val="1C5727AE"/>
    <w:rsid w:val="1C6734A9"/>
    <w:rsid w:val="1C6AC9F4"/>
    <w:rsid w:val="1C7B097E"/>
    <w:rsid w:val="1CE9A190"/>
    <w:rsid w:val="1D0C8233"/>
    <w:rsid w:val="1D1BEFCF"/>
    <w:rsid w:val="1D4EE97E"/>
    <w:rsid w:val="1D866301"/>
    <w:rsid w:val="1D98AEFF"/>
    <w:rsid w:val="1DA2809C"/>
    <w:rsid w:val="1DF12C0E"/>
    <w:rsid w:val="1E163E9F"/>
    <w:rsid w:val="1E5BB2D8"/>
    <w:rsid w:val="1E7CE3F0"/>
    <w:rsid w:val="1ED8E89B"/>
    <w:rsid w:val="1FCEEBF8"/>
    <w:rsid w:val="1FE44991"/>
    <w:rsid w:val="1FECE138"/>
    <w:rsid w:val="1FF13DFF"/>
    <w:rsid w:val="2079AAB2"/>
    <w:rsid w:val="2088A982"/>
    <w:rsid w:val="20D761A2"/>
    <w:rsid w:val="21D5FA83"/>
    <w:rsid w:val="22458A39"/>
    <w:rsid w:val="225A692F"/>
    <w:rsid w:val="225F8494"/>
    <w:rsid w:val="2271FC09"/>
    <w:rsid w:val="22A02FD1"/>
    <w:rsid w:val="234907D4"/>
    <w:rsid w:val="238C8700"/>
    <w:rsid w:val="23BE30AD"/>
    <w:rsid w:val="23D28BD5"/>
    <w:rsid w:val="23F66E2E"/>
    <w:rsid w:val="243B1B79"/>
    <w:rsid w:val="24C79C07"/>
    <w:rsid w:val="24F03854"/>
    <w:rsid w:val="25EA0C44"/>
    <w:rsid w:val="26087947"/>
    <w:rsid w:val="262C5DC6"/>
    <w:rsid w:val="26442890"/>
    <w:rsid w:val="2666958F"/>
    <w:rsid w:val="267B2811"/>
    <w:rsid w:val="26A55282"/>
    <w:rsid w:val="26BC5D4E"/>
    <w:rsid w:val="26DF2AB2"/>
    <w:rsid w:val="274272C9"/>
    <w:rsid w:val="274948ED"/>
    <w:rsid w:val="2749690D"/>
    <w:rsid w:val="279F234E"/>
    <w:rsid w:val="27C69139"/>
    <w:rsid w:val="2801E565"/>
    <w:rsid w:val="28A4A025"/>
    <w:rsid w:val="290A3410"/>
    <w:rsid w:val="2977B14F"/>
    <w:rsid w:val="2993D3E5"/>
    <w:rsid w:val="2A523DEB"/>
    <w:rsid w:val="2A6D4FDF"/>
    <w:rsid w:val="2AB7E22F"/>
    <w:rsid w:val="2AC3BD0B"/>
    <w:rsid w:val="2AF09809"/>
    <w:rsid w:val="2B62755D"/>
    <w:rsid w:val="2B7957ED"/>
    <w:rsid w:val="2BCC250A"/>
    <w:rsid w:val="2BE29683"/>
    <w:rsid w:val="2BF37800"/>
    <w:rsid w:val="2BFB9E0E"/>
    <w:rsid w:val="2C0A374A"/>
    <w:rsid w:val="2C15FE1C"/>
    <w:rsid w:val="2C1DC4FB"/>
    <w:rsid w:val="2C6289A9"/>
    <w:rsid w:val="2CA65929"/>
    <w:rsid w:val="2D2092E9"/>
    <w:rsid w:val="2D40A8D9"/>
    <w:rsid w:val="2D61CF3D"/>
    <w:rsid w:val="2D766417"/>
    <w:rsid w:val="2DC8811E"/>
    <w:rsid w:val="2E42B841"/>
    <w:rsid w:val="2E440BB1"/>
    <w:rsid w:val="2E52633F"/>
    <w:rsid w:val="2E5B91D3"/>
    <w:rsid w:val="2EDA8B34"/>
    <w:rsid w:val="2EDB20C5"/>
    <w:rsid w:val="2EE9E7CF"/>
    <w:rsid w:val="2F636DA7"/>
    <w:rsid w:val="2FB1117C"/>
    <w:rsid w:val="2FC47B20"/>
    <w:rsid w:val="2FCBBA73"/>
    <w:rsid w:val="2FF03240"/>
    <w:rsid w:val="2FF42634"/>
    <w:rsid w:val="2FFC8155"/>
    <w:rsid w:val="2FFF226A"/>
    <w:rsid w:val="3091E426"/>
    <w:rsid w:val="31B6FB33"/>
    <w:rsid w:val="31C91CF2"/>
    <w:rsid w:val="322FFD9A"/>
    <w:rsid w:val="323436F0"/>
    <w:rsid w:val="32470300"/>
    <w:rsid w:val="32A7A68D"/>
    <w:rsid w:val="32E1A3BE"/>
    <w:rsid w:val="32E20752"/>
    <w:rsid w:val="32E4D254"/>
    <w:rsid w:val="3356E4B5"/>
    <w:rsid w:val="33570D6E"/>
    <w:rsid w:val="3389ECF9"/>
    <w:rsid w:val="33ADF89D"/>
    <w:rsid w:val="344B92E6"/>
    <w:rsid w:val="3475E0DC"/>
    <w:rsid w:val="34785A29"/>
    <w:rsid w:val="349DCDD7"/>
    <w:rsid w:val="35C71B5F"/>
    <w:rsid w:val="36375BA6"/>
    <w:rsid w:val="366B9D79"/>
    <w:rsid w:val="366BDC4D"/>
    <w:rsid w:val="36DD612A"/>
    <w:rsid w:val="3703B798"/>
    <w:rsid w:val="37390742"/>
    <w:rsid w:val="3747C85E"/>
    <w:rsid w:val="378D6DEF"/>
    <w:rsid w:val="37CD3DDC"/>
    <w:rsid w:val="37FF7A37"/>
    <w:rsid w:val="38030CC0"/>
    <w:rsid w:val="3815A95F"/>
    <w:rsid w:val="395BB4B5"/>
    <w:rsid w:val="3976C55A"/>
    <w:rsid w:val="397A01B0"/>
    <w:rsid w:val="3A244AFB"/>
    <w:rsid w:val="3AA3D8A9"/>
    <w:rsid w:val="3AA54A19"/>
    <w:rsid w:val="3ACA98B1"/>
    <w:rsid w:val="3B07AF34"/>
    <w:rsid w:val="3B1F5840"/>
    <w:rsid w:val="3BD44D9A"/>
    <w:rsid w:val="3BD71CC6"/>
    <w:rsid w:val="3BEF79B3"/>
    <w:rsid w:val="3C28D92A"/>
    <w:rsid w:val="3C3C9947"/>
    <w:rsid w:val="3CA6C422"/>
    <w:rsid w:val="3CD1DA05"/>
    <w:rsid w:val="3CEC7F3F"/>
    <w:rsid w:val="3D3FA235"/>
    <w:rsid w:val="3D4F1829"/>
    <w:rsid w:val="3D529870"/>
    <w:rsid w:val="3D9DA3CD"/>
    <w:rsid w:val="3DBE7FC9"/>
    <w:rsid w:val="3E20E2C2"/>
    <w:rsid w:val="3E2BD7D9"/>
    <w:rsid w:val="3E866FB8"/>
    <w:rsid w:val="3E93C266"/>
    <w:rsid w:val="3EA261A0"/>
    <w:rsid w:val="3EF39118"/>
    <w:rsid w:val="3F0FB74E"/>
    <w:rsid w:val="3F2CD169"/>
    <w:rsid w:val="3FB1FBD5"/>
    <w:rsid w:val="3FCD48D4"/>
    <w:rsid w:val="3FD21CA7"/>
    <w:rsid w:val="3FE86900"/>
    <w:rsid w:val="3FFBEAD6"/>
    <w:rsid w:val="401D79DC"/>
    <w:rsid w:val="402D2301"/>
    <w:rsid w:val="406384B1"/>
    <w:rsid w:val="408FB7C9"/>
    <w:rsid w:val="40EE7E96"/>
    <w:rsid w:val="40F28FAE"/>
    <w:rsid w:val="41022661"/>
    <w:rsid w:val="418336BE"/>
    <w:rsid w:val="41DACA81"/>
    <w:rsid w:val="41EC9D27"/>
    <w:rsid w:val="4213C3A6"/>
    <w:rsid w:val="423146D8"/>
    <w:rsid w:val="425E7F3A"/>
    <w:rsid w:val="4292BA57"/>
    <w:rsid w:val="42A50498"/>
    <w:rsid w:val="435D0574"/>
    <w:rsid w:val="4362D530"/>
    <w:rsid w:val="439F7B30"/>
    <w:rsid w:val="4415A36D"/>
    <w:rsid w:val="443C4533"/>
    <w:rsid w:val="447C8AED"/>
    <w:rsid w:val="44DB762C"/>
    <w:rsid w:val="457180F9"/>
    <w:rsid w:val="458824C9"/>
    <w:rsid w:val="459F7D6C"/>
    <w:rsid w:val="45C72EE7"/>
    <w:rsid w:val="4615BBB8"/>
    <w:rsid w:val="464828E2"/>
    <w:rsid w:val="46661AA6"/>
    <w:rsid w:val="46EDB73C"/>
    <w:rsid w:val="46FDF9E9"/>
    <w:rsid w:val="4704F3EF"/>
    <w:rsid w:val="472F8A33"/>
    <w:rsid w:val="4742DA95"/>
    <w:rsid w:val="4744F71E"/>
    <w:rsid w:val="4754F4C8"/>
    <w:rsid w:val="478A4D25"/>
    <w:rsid w:val="47AD7A21"/>
    <w:rsid w:val="4807007D"/>
    <w:rsid w:val="480FED4D"/>
    <w:rsid w:val="483BD30A"/>
    <w:rsid w:val="487624D2"/>
    <w:rsid w:val="48C785A2"/>
    <w:rsid w:val="48CDFF5A"/>
    <w:rsid w:val="48D5A2D2"/>
    <w:rsid w:val="491D4BE2"/>
    <w:rsid w:val="49451C11"/>
    <w:rsid w:val="499263DB"/>
    <w:rsid w:val="49B3C9E5"/>
    <w:rsid w:val="4A51584D"/>
    <w:rsid w:val="4B4B4306"/>
    <w:rsid w:val="4C519026"/>
    <w:rsid w:val="4C94F8C4"/>
    <w:rsid w:val="4CE20C57"/>
    <w:rsid w:val="4CF6857C"/>
    <w:rsid w:val="4D4FAC1C"/>
    <w:rsid w:val="4D5083E1"/>
    <w:rsid w:val="4DE29223"/>
    <w:rsid w:val="4DFA654B"/>
    <w:rsid w:val="4E396E7B"/>
    <w:rsid w:val="4E75A031"/>
    <w:rsid w:val="4EB78F7E"/>
    <w:rsid w:val="4F37123A"/>
    <w:rsid w:val="4F3CD91F"/>
    <w:rsid w:val="4F76C582"/>
    <w:rsid w:val="4FA15698"/>
    <w:rsid w:val="50005728"/>
    <w:rsid w:val="50CA0D2B"/>
    <w:rsid w:val="515327E6"/>
    <w:rsid w:val="5177F272"/>
    <w:rsid w:val="5226C719"/>
    <w:rsid w:val="529B30C1"/>
    <w:rsid w:val="53EF4B88"/>
    <w:rsid w:val="542F3730"/>
    <w:rsid w:val="545AAC5B"/>
    <w:rsid w:val="5485DD9B"/>
    <w:rsid w:val="54D3EE2B"/>
    <w:rsid w:val="54F35AB7"/>
    <w:rsid w:val="553F3638"/>
    <w:rsid w:val="556683EB"/>
    <w:rsid w:val="558566B4"/>
    <w:rsid w:val="55A5FB93"/>
    <w:rsid w:val="56A8D831"/>
    <w:rsid w:val="56AC7B1E"/>
    <w:rsid w:val="572A8E60"/>
    <w:rsid w:val="57D83B59"/>
    <w:rsid w:val="57E78BA0"/>
    <w:rsid w:val="57EFBE70"/>
    <w:rsid w:val="5893093F"/>
    <w:rsid w:val="58E67156"/>
    <w:rsid w:val="58E75286"/>
    <w:rsid w:val="59001EF1"/>
    <w:rsid w:val="5921E985"/>
    <w:rsid w:val="5925C415"/>
    <w:rsid w:val="5958A725"/>
    <w:rsid w:val="59D6D2A9"/>
    <w:rsid w:val="5A120FB2"/>
    <w:rsid w:val="5A2C792A"/>
    <w:rsid w:val="5A888FD3"/>
    <w:rsid w:val="5AA86915"/>
    <w:rsid w:val="5B154C98"/>
    <w:rsid w:val="5B2D4BA6"/>
    <w:rsid w:val="5BAF74DA"/>
    <w:rsid w:val="5C11EA71"/>
    <w:rsid w:val="5C2E2CE4"/>
    <w:rsid w:val="5C63D60C"/>
    <w:rsid w:val="5CBD288C"/>
    <w:rsid w:val="5CC5C712"/>
    <w:rsid w:val="5CCA6DC3"/>
    <w:rsid w:val="5CD829E0"/>
    <w:rsid w:val="5D4CEDED"/>
    <w:rsid w:val="5D85AA2E"/>
    <w:rsid w:val="5DCED96A"/>
    <w:rsid w:val="5DECED47"/>
    <w:rsid w:val="5E151DFB"/>
    <w:rsid w:val="5E1622CF"/>
    <w:rsid w:val="5E5F398C"/>
    <w:rsid w:val="5EAD3D93"/>
    <w:rsid w:val="5EB95334"/>
    <w:rsid w:val="5ECAFA06"/>
    <w:rsid w:val="5EF33708"/>
    <w:rsid w:val="5F4D6EFF"/>
    <w:rsid w:val="5FA0C12B"/>
    <w:rsid w:val="603437DB"/>
    <w:rsid w:val="60483F47"/>
    <w:rsid w:val="6083AD1A"/>
    <w:rsid w:val="6099BAEC"/>
    <w:rsid w:val="613E70B8"/>
    <w:rsid w:val="618943EA"/>
    <w:rsid w:val="61EBFF39"/>
    <w:rsid w:val="6201B167"/>
    <w:rsid w:val="625C0E68"/>
    <w:rsid w:val="6283FF2F"/>
    <w:rsid w:val="628413A9"/>
    <w:rsid w:val="62D4235E"/>
    <w:rsid w:val="63339413"/>
    <w:rsid w:val="63381C4F"/>
    <w:rsid w:val="6357267D"/>
    <w:rsid w:val="638FE758"/>
    <w:rsid w:val="63998021"/>
    <w:rsid w:val="63E7B233"/>
    <w:rsid w:val="642C483E"/>
    <w:rsid w:val="64609C93"/>
    <w:rsid w:val="6461CA39"/>
    <w:rsid w:val="6464A173"/>
    <w:rsid w:val="6489BE71"/>
    <w:rsid w:val="649818AD"/>
    <w:rsid w:val="651A5D0C"/>
    <w:rsid w:val="65217FA3"/>
    <w:rsid w:val="653E6BEB"/>
    <w:rsid w:val="654AEDBC"/>
    <w:rsid w:val="660CD930"/>
    <w:rsid w:val="665A9158"/>
    <w:rsid w:val="66B50573"/>
    <w:rsid w:val="66DB5CA8"/>
    <w:rsid w:val="672A14EF"/>
    <w:rsid w:val="68172C84"/>
    <w:rsid w:val="68292139"/>
    <w:rsid w:val="687C4553"/>
    <w:rsid w:val="68FE89BC"/>
    <w:rsid w:val="6981D54D"/>
    <w:rsid w:val="69B13462"/>
    <w:rsid w:val="6A622ECA"/>
    <w:rsid w:val="6A628ECE"/>
    <w:rsid w:val="6B2F03A1"/>
    <w:rsid w:val="6BD780F5"/>
    <w:rsid w:val="6BE33A1D"/>
    <w:rsid w:val="6C33B379"/>
    <w:rsid w:val="6C3D2C87"/>
    <w:rsid w:val="6C5ACDD3"/>
    <w:rsid w:val="6C8D9659"/>
    <w:rsid w:val="6CADF62F"/>
    <w:rsid w:val="6E56D6D5"/>
    <w:rsid w:val="6E88EE73"/>
    <w:rsid w:val="6EF9256C"/>
    <w:rsid w:val="6F04D11A"/>
    <w:rsid w:val="6F4BBB53"/>
    <w:rsid w:val="70392CF6"/>
    <w:rsid w:val="70922F5D"/>
    <w:rsid w:val="70B4862C"/>
    <w:rsid w:val="70DC9193"/>
    <w:rsid w:val="70EF8AC8"/>
    <w:rsid w:val="711C1C2F"/>
    <w:rsid w:val="71254991"/>
    <w:rsid w:val="714A70C5"/>
    <w:rsid w:val="718B066C"/>
    <w:rsid w:val="71B6A7A8"/>
    <w:rsid w:val="71EA7FAD"/>
    <w:rsid w:val="71FC39C4"/>
    <w:rsid w:val="726493A8"/>
    <w:rsid w:val="73502954"/>
    <w:rsid w:val="736041F4"/>
    <w:rsid w:val="73A28DB2"/>
    <w:rsid w:val="73E69BCB"/>
    <w:rsid w:val="74A0F994"/>
    <w:rsid w:val="74AC4AD5"/>
    <w:rsid w:val="74DA96AF"/>
    <w:rsid w:val="74DFEB76"/>
    <w:rsid w:val="75B555E2"/>
    <w:rsid w:val="75C3F6FC"/>
    <w:rsid w:val="76241370"/>
    <w:rsid w:val="762C9090"/>
    <w:rsid w:val="763EEB33"/>
    <w:rsid w:val="77656EAE"/>
    <w:rsid w:val="777EDE3A"/>
    <w:rsid w:val="77CFE04F"/>
    <w:rsid w:val="77E12196"/>
    <w:rsid w:val="78A94BD2"/>
    <w:rsid w:val="78DC0D17"/>
    <w:rsid w:val="7916BBF0"/>
    <w:rsid w:val="7934FAE4"/>
    <w:rsid w:val="79454712"/>
    <w:rsid w:val="798DAA9A"/>
    <w:rsid w:val="79C23DB1"/>
    <w:rsid w:val="79DB810B"/>
    <w:rsid w:val="79F2D062"/>
    <w:rsid w:val="7A10CA76"/>
    <w:rsid w:val="7A8655E0"/>
    <w:rsid w:val="7A9A98D0"/>
    <w:rsid w:val="7AC90934"/>
    <w:rsid w:val="7AD7D86E"/>
    <w:rsid w:val="7B189313"/>
    <w:rsid w:val="7B414D77"/>
    <w:rsid w:val="7B773A15"/>
    <w:rsid w:val="7C19FFB6"/>
    <w:rsid w:val="7C313825"/>
    <w:rsid w:val="7C96B0EF"/>
    <w:rsid w:val="7CADE38F"/>
    <w:rsid w:val="7CBC1A6E"/>
    <w:rsid w:val="7D3E0CBD"/>
    <w:rsid w:val="7D4B6849"/>
    <w:rsid w:val="7D6CE4C4"/>
    <w:rsid w:val="7D7D82FA"/>
    <w:rsid w:val="7D8ED576"/>
    <w:rsid w:val="7DA42527"/>
    <w:rsid w:val="7DC1E26B"/>
    <w:rsid w:val="7E876CEA"/>
    <w:rsid w:val="7E93C738"/>
    <w:rsid w:val="7EAF3B06"/>
    <w:rsid w:val="7EE0603E"/>
    <w:rsid w:val="7F08927E"/>
    <w:rsid w:val="7F293FFA"/>
    <w:rsid w:val="7FB4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1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1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1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2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3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3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0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8"/>
      </w:numPr>
    </w:pPr>
  </w:style>
  <w:style w:type="numbering" w:customStyle="1" w:styleId="WWNum27">
    <w:name w:val="WWNum27"/>
    <w:basedOn w:val="Bezlisty"/>
    <w:rsid w:val="00354687"/>
    <w:pPr>
      <w:numPr>
        <w:numId w:val="5"/>
      </w:numPr>
    </w:pPr>
  </w:style>
  <w:style w:type="numbering" w:customStyle="1" w:styleId="WWNum74">
    <w:name w:val="WWNum74"/>
    <w:basedOn w:val="Bezlisty"/>
    <w:rsid w:val="00354687"/>
    <w:pPr>
      <w:numPr>
        <w:numId w:val="6"/>
      </w:numPr>
    </w:pPr>
  </w:style>
  <w:style w:type="numbering" w:customStyle="1" w:styleId="Outline">
    <w:name w:val="Outline"/>
    <w:basedOn w:val="Bezlisty"/>
    <w:rsid w:val="00E65F45"/>
    <w:pPr>
      <w:numPr>
        <w:numId w:val="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6433dc-5bc9-43d0-814f-ac60056158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AC2D49C37147A50B708AE883823E" ma:contentTypeVersion="15" ma:contentTypeDescription="Create a new document." ma:contentTypeScope="" ma:versionID="558dd7c6f6f76c26dc4e2eebd3f05b1e">
  <xsd:schema xmlns:xsd="http://www.w3.org/2001/XMLSchema" xmlns:xs="http://www.w3.org/2001/XMLSchema" xmlns:p="http://schemas.microsoft.com/office/2006/metadata/properties" xmlns:ns3="27f1c902-9302-4e6e-8369-36c478b94826" xmlns:ns4="136433dc-5bc9-43d0-814f-ac6005615827" targetNamespace="http://schemas.microsoft.com/office/2006/metadata/properties" ma:root="true" ma:fieldsID="c845c07ce785f47d76dabc7149ce3b06" ns3:_="" ns4:_="">
    <xsd:import namespace="27f1c902-9302-4e6e-8369-36c478b94826"/>
    <xsd:import namespace="136433dc-5bc9-43d0-814f-ac600561582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c902-9302-4e6e-8369-36c478b9482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33dc-5bc9-43d0-814f-ac600561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F752-45DE-4838-8338-DB93D32ED60F}">
  <ds:schemaRefs>
    <ds:schemaRef ds:uri="136433dc-5bc9-43d0-814f-ac6005615827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7f1c902-9302-4e6e-8369-36c478b948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092274-60D7-4669-964E-4089D701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F003D-18D9-4996-8186-90B2F1817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c902-9302-4e6e-8369-36c478b94826"/>
    <ds:schemaRef ds:uri="136433dc-5bc9-43d0-814f-ac600561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F8D91-DCC4-4CF1-B62C-831E2BEE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1929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8</cp:revision>
  <cp:lastPrinted>2025-04-07T12:10:00Z</cp:lastPrinted>
  <dcterms:created xsi:type="dcterms:W3CDTF">2025-03-26T13:52:00Z</dcterms:created>
  <dcterms:modified xsi:type="dcterms:W3CDTF">2025-05-14T05:58:00Z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0x01010025E6AC2D49C37147A50B708AE883823E</vt:lpwstr>
  </property>
</Properties>
</file>