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F4C5" w14:textId="6937A079" w:rsidR="00456DC9" w:rsidRPr="00456DC9" w:rsidRDefault="00234AE9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316E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przez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ubiegającego się Wykonawcę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W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ykonawców ubiegających się wspólnie (oferta wspólna, w tym spółki cywilnej – jeżeli dotyczy)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przez podmioty udostępniające zasoby (jeżeli dotyczy)</w:t>
      </w:r>
    </w:p>
    <w:p w14:paraId="1607F123" w14:textId="77777777" w:rsidR="0005528F" w:rsidRDefault="0005528F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6C0EB54" w14:textId="49171831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14:paraId="51ECBAF0" w14:textId="77777777"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10CD69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9A4EB17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A0E0910" w14:textId="77777777" w:rsidR="00456DC9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8083545" w14:textId="357D6705"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5DF05EB9" w14:textId="77777777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7F544F50" w14:textId="3FA7E6DC"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13DF273" w14:textId="508B0622"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94D02F4" w14:textId="77777777"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79FB5C8" w14:textId="77777777" w:rsidR="00234AE9" w:rsidRPr="00FA37D0" w:rsidRDefault="00234AE9" w:rsidP="00234AE9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350D7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3D530E" w14:textId="77777777" w:rsidR="00234AE9" w:rsidRPr="00F914B2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D1C46A1" w14:textId="34A7C08E"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40CE9236" w14:textId="50D3E2AF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D8BAC5" w14:textId="0D820E1B" w:rsidR="007312C7" w:rsidRDefault="00234AE9" w:rsidP="00F47AD6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BAA77D" w14:textId="77777777" w:rsidR="000A18FE" w:rsidRDefault="000A18FE" w:rsidP="000A18FE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>
        <w:rPr>
          <w:rFonts w:ascii="Arial Black" w:hAnsi="Arial Black" w:cs="Times New Roman"/>
          <w:b/>
          <w:bCs/>
          <w:sz w:val="24"/>
          <w:szCs w:val="24"/>
        </w:rPr>
        <w:t>„USŁUGA UBEZPIECZENIA MAJĄTKU I INTERESU MAJĄTKOWEGO ORAZ UBEZPIECZENIE POJAZDÓW GMINY KROBIA”</w:t>
      </w:r>
    </w:p>
    <w:p w14:paraId="048E7E04" w14:textId="5A67D5B8" w:rsidR="00B52ECB" w:rsidRPr="003D7F8E" w:rsidRDefault="00B52ECB" w:rsidP="00B52ECB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</w:rPr>
      </w:pPr>
    </w:p>
    <w:p w14:paraId="411E5CD7" w14:textId="77777777" w:rsidR="00B52ECB" w:rsidRPr="00B52ECB" w:rsidRDefault="00B52ECB" w:rsidP="00B52ECB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C1CF6" w14:textId="1D432F61" w:rsidR="00D00E4B" w:rsidRPr="00456DC9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="007F5CF3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2CF4E3" w14:textId="5163E2EC" w:rsidR="00FD46C6" w:rsidRPr="007312C7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2C98A15C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0A18FE">
      <w:footerReference w:type="default" r:id="rId8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B5E65" w14:textId="77777777" w:rsidR="00FE122C" w:rsidRDefault="00FE122C">
      <w:pPr>
        <w:spacing w:line="240" w:lineRule="auto"/>
      </w:pPr>
      <w:r>
        <w:separator/>
      </w:r>
    </w:p>
  </w:endnote>
  <w:endnote w:type="continuationSeparator" w:id="0">
    <w:p w14:paraId="44AC3D37" w14:textId="77777777" w:rsidR="00FE122C" w:rsidRDefault="00FE12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5DDB2" w14:textId="77777777" w:rsidR="00FE122C" w:rsidRDefault="00FE122C">
      <w:pPr>
        <w:spacing w:line="240" w:lineRule="auto"/>
      </w:pPr>
      <w:r>
        <w:separator/>
      </w:r>
    </w:p>
  </w:footnote>
  <w:footnote w:type="continuationSeparator" w:id="0">
    <w:p w14:paraId="00F426C9" w14:textId="77777777" w:rsidR="00FE122C" w:rsidRDefault="00FE12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57B6"/>
    <w:rsid w:val="000A18FE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22C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21</cp:revision>
  <cp:lastPrinted>2021-06-09T05:11:00Z</cp:lastPrinted>
  <dcterms:created xsi:type="dcterms:W3CDTF">2021-06-09T06:55:00Z</dcterms:created>
  <dcterms:modified xsi:type="dcterms:W3CDTF">2022-03-01T08:15:00Z</dcterms:modified>
</cp:coreProperties>
</file>