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F" w:rsidRDefault="00E1546F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E1546F" w:rsidRDefault="00382255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E1546F" w:rsidRDefault="00382255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E1546F" w:rsidRDefault="00382255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E1546F" w:rsidRDefault="00382255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E1546F" w:rsidRDefault="00382255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E1546F" w:rsidRDefault="00382255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E1546F" w:rsidRDefault="00E1546F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E1546F" w:rsidRDefault="00382255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E1546F" w:rsidRDefault="00E1546F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382255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E1546F" w:rsidRDefault="00382255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E1546F" w:rsidRDefault="00382255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E1546F" w:rsidRDefault="00E1546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E1546F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382255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>„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Kompleksowa organizacja i przepr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wadzenie </w:t>
      </w:r>
      <w:r>
        <w:rPr>
          <w:rFonts w:ascii="Calibri" w:hAnsi="Calibri" w:cs="Calibri"/>
          <w:b/>
          <w:sz w:val="22"/>
          <w:szCs w:val="22"/>
        </w:rPr>
        <w:t>konferencji „Rodzic na zastępstwo. Miłość na zawsze” wraz z Galą Rodzicielstwa Zastępczego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>
        <w:rPr>
          <w:rFonts w:ascii="Calibri" w:eastAsia="Calibri" w:hAnsi="Calibri" w:cs="Calibri"/>
          <w:sz w:val="22"/>
          <w:szCs w:val="22"/>
        </w:rPr>
        <w:t xml:space="preserve">w ramach projektu </w:t>
      </w:r>
      <w:r>
        <w:rPr>
          <w:rFonts w:ascii="Calibri" w:eastAsia="Times New Roman" w:hAnsi="Calibri" w:cs="Calibri"/>
          <w:sz w:val="22"/>
          <w:szCs w:val="22"/>
        </w:rPr>
        <w:t xml:space="preserve">partnerskiego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„Rodzina w centrum Etap I”  </w:t>
      </w:r>
      <w:r>
        <w:rPr>
          <w:rFonts w:ascii="Calibri" w:eastAsia="Times New Roman" w:hAnsi="Calibri" w:cs="Calibri"/>
          <w:sz w:val="22"/>
          <w:szCs w:val="22"/>
        </w:rPr>
        <w:t>programu regionalnego Fundusze Europejskie dla Kujaw i Pomorza 2021-2027, Oś Priorytetowa 08 Fundusze Europejskie na wsparcie w obszarze rynku pracy, edukacji i włączenia społecznego, Działanie FEKP.08.25 Usługi wsparcia rodziny i pieczy zastępczej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(</w:t>
      </w:r>
      <w:r w:rsidRPr="0082719D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postępowanie </w:t>
      </w:r>
      <w:r w:rsidRPr="0082719D"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Pr="0082719D">
        <w:rPr>
          <w:rFonts w:ascii="Calibri" w:eastAsia="Calibri" w:hAnsi="Calibri" w:cs="Calibri"/>
          <w:sz w:val="22"/>
          <w:szCs w:val="22"/>
        </w:rPr>
        <w:t>DO.2721</w:t>
      </w:r>
      <w:r w:rsidR="00911F4E" w:rsidRPr="0082719D">
        <w:rPr>
          <w:rFonts w:ascii="Calibri" w:eastAsia="Calibri" w:hAnsi="Calibri" w:cs="Calibri"/>
          <w:sz w:val="22"/>
          <w:szCs w:val="22"/>
        </w:rPr>
        <w:t>.13</w:t>
      </w:r>
      <w:r w:rsidRPr="0082719D">
        <w:rPr>
          <w:rFonts w:ascii="Calibri" w:eastAsia="Calibri" w:hAnsi="Calibri" w:cs="Calibri"/>
          <w:sz w:val="22"/>
          <w:szCs w:val="22"/>
        </w:rPr>
        <w:t>.2025)prowadzonego</w:t>
      </w:r>
      <w:r>
        <w:rPr>
          <w:rFonts w:ascii="Calibri" w:eastAsia="Calibri" w:hAnsi="Calibri" w:cs="Calibri"/>
          <w:sz w:val="22"/>
          <w:szCs w:val="22"/>
        </w:rPr>
        <w:t xml:space="preserve">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E1546F" w:rsidRDefault="00E1546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E1546F" w:rsidRDefault="00E1546F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E1546F" w:rsidRDefault="00E1546F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E1546F" w:rsidRDefault="00382255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E1546F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E1546F" w:rsidRDefault="00E1546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E1546F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E1546F" w:rsidRDefault="0038225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1546F" w:rsidRDefault="00382255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382255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1546F" w:rsidRDefault="00382255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E1546F" w:rsidRDefault="00382255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E1546F" w:rsidRDefault="00382255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E1546F" w:rsidRDefault="00E1546F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E1546F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E1546F" w:rsidRDefault="00E1546F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E1546F" w:rsidRDefault="00382255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E1546F" w:rsidRDefault="00E1546F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E1546F" w:rsidRDefault="00382255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546F" w:rsidRDefault="00E1546F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382255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E1546F" w:rsidRDefault="00382255">
      <w:pPr>
        <w:pStyle w:val="NormalnyWeb"/>
        <w:numPr>
          <w:ilvl w:val="0"/>
          <w:numId w:val="2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wobec nas nie zachodzą podstawy wykluczenia, o których mowa w art. 5k Rozporz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E1546F" w:rsidRDefault="00382255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E1546F" w:rsidRDefault="00382255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E1546F" w:rsidRDefault="00382255">
      <w:pPr>
        <w:pStyle w:val="Akapitzlist"/>
        <w:numPr>
          <w:ilvl w:val="0"/>
          <w:numId w:val="4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E1546F" w:rsidRDefault="00382255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E1546F" w:rsidRDefault="00E1546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E1546F" w:rsidRDefault="00E1546F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E1546F" w:rsidRDefault="0038225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E1546F" w:rsidRDefault="00382255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E1546F" w:rsidRDefault="00E1546F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1546F" w:rsidRDefault="00E1546F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1546F" w:rsidRDefault="00E1546F">
      <w:pPr>
        <w:suppressAutoHyphens/>
        <w:rPr>
          <w:rFonts w:ascii="Calibri" w:eastAsia="Calibri" w:hAnsi="Calibri" w:cs="Calibri"/>
        </w:rPr>
      </w:pPr>
    </w:p>
    <w:p w:rsidR="00E1546F" w:rsidRDefault="00E1546F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E1546F" w:rsidRDefault="00E1546F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E1546F" w:rsidRDefault="00E1546F">
      <w:pPr>
        <w:rPr>
          <w:rFonts w:ascii="Calibri" w:eastAsia="Calibri" w:hAnsi="Calibri" w:cs="Calibri"/>
          <w:sz w:val="24"/>
          <w:szCs w:val="24"/>
        </w:rPr>
      </w:pPr>
    </w:p>
    <w:sectPr w:rsidR="00E1546F" w:rsidSect="007B1C15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55" w:rsidRDefault="00382255">
      <w:r>
        <w:separator/>
      </w:r>
    </w:p>
  </w:endnote>
  <w:endnote w:type="continuationSeparator" w:id="0">
    <w:p w:rsidR="00382255" w:rsidRDefault="0038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6F" w:rsidRDefault="00382255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E1546F" w:rsidRDefault="00E1546F">
    <w:pPr>
      <w:pStyle w:val="Stopka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55" w:rsidRDefault="00382255">
      <w:r>
        <w:separator/>
      </w:r>
    </w:p>
  </w:footnote>
  <w:footnote w:type="continuationSeparator" w:id="0">
    <w:p w:rsidR="00382255" w:rsidRDefault="00382255">
      <w:r>
        <w:continuationSeparator/>
      </w:r>
    </w:p>
  </w:footnote>
  <w:footnote w:id="1">
    <w:p w:rsidR="00E1546F" w:rsidRDefault="00382255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>wienia publicznego lub konkursu prowadzonego na podstawie ustawy Pzp wyklucza się:</w:t>
      </w:r>
    </w:p>
    <w:p w:rsidR="00E1546F" w:rsidRDefault="00382255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1546F" w:rsidRDefault="00382255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1546F" w:rsidRDefault="00382255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6F" w:rsidRDefault="00382255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" xmlns:w="http://schemas.openxmlformats.org/wordprocessingml/2006/main" xmlns:w10="urn:schemas-microsoft-com:office:word" xmlns:v="urn:schemas-microsoft-com:vml" xmlns:o="urn:schemas-microsoft-com:office:office" xmlns="" val="SMDATA_17_+GMH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E1546F" w:rsidRDefault="00E1546F">
    <w:pPr>
      <w:pStyle w:val="Nagwek"/>
      <w:tabs>
        <w:tab w:val="clear" w:pos="4819"/>
      </w:tabs>
    </w:pPr>
  </w:p>
  <w:p w:rsidR="00E1546F" w:rsidRDefault="00382255">
    <w:pPr>
      <w:pStyle w:val="Nagwek"/>
      <w:tabs>
        <w:tab w:val="clear" w:pos="4819"/>
      </w:tabs>
      <w:rPr>
        <w:rFonts w:ascii="Calibri" w:hAnsi="Calibri" w:cs="Calibri"/>
      </w:rPr>
    </w:pPr>
    <w:r>
      <w:tab/>
    </w:r>
    <w:r>
      <w:rPr>
        <w:rFonts w:ascii="Calibri" w:hAnsi="Calibri" w:cs="Calibri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10F"/>
    <w:multiLevelType w:val="hybridMultilevel"/>
    <w:tmpl w:val="41DE3FF0"/>
    <w:name w:val="Lista numerowana 1"/>
    <w:lvl w:ilvl="0" w:tplc="4226193E">
      <w:numFmt w:val="none"/>
      <w:lvlText w:val=""/>
      <w:lvlJc w:val="left"/>
      <w:pPr>
        <w:ind w:left="0" w:firstLine="0"/>
      </w:pPr>
    </w:lvl>
    <w:lvl w:ilvl="1" w:tplc="B7721CFC">
      <w:numFmt w:val="none"/>
      <w:lvlText w:val=""/>
      <w:lvlJc w:val="left"/>
      <w:pPr>
        <w:ind w:left="0" w:firstLine="0"/>
      </w:pPr>
    </w:lvl>
    <w:lvl w:ilvl="2" w:tplc="6F36E522">
      <w:numFmt w:val="none"/>
      <w:lvlText w:val=""/>
      <w:lvlJc w:val="left"/>
      <w:pPr>
        <w:ind w:left="0" w:firstLine="0"/>
      </w:pPr>
    </w:lvl>
    <w:lvl w:ilvl="3" w:tplc="CA64FEC2">
      <w:numFmt w:val="none"/>
      <w:lvlText w:val=""/>
      <w:lvlJc w:val="left"/>
      <w:pPr>
        <w:ind w:left="0" w:firstLine="0"/>
      </w:pPr>
    </w:lvl>
    <w:lvl w:ilvl="4" w:tplc="E2EACDFE">
      <w:numFmt w:val="none"/>
      <w:lvlText w:val=""/>
      <w:lvlJc w:val="left"/>
      <w:pPr>
        <w:ind w:left="0" w:firstLine="0"/>
      </w:pPr>
    </w:lvl>
    <w:lvl w:ilvl="5" w:tplc="191A4F14">
      <w:numFmt w:val="none"/>
      <w:lvlText w:val=""/>
      <w:lvlJc w:val="left"/>
      <w:pPr>
        <w:ind w:left="0" w:firstLine="0"/>
      </w:pPr>
    </w:lvl>
    <w:lvl w:ilvl="6" w:tplc="04BC1C36">
      <w:numFmt w:val="none"/>
      <w:lvlText w:val=""/>
      <w:lvlJc w:val="left"/>
      <w:pPr>
        <w:ind w:left="0" w:firstLine="0"/>
      </w:pPr>
    </w:lvl>
    <w:lvl w:ilvl="7" w:tplc="89527632">
      <w:numFmt w:val="none"/>
      <w:lvlText w:val=""/>
      <w:lvlJc w:val="left"/>
      <w:pPr>
        <w:ind w:left="0" w:firstLine="0"/>
      </w:pPr>
    </w:lvl>
    <w:lvl w:ilvl="8" w:tplc="CE2ADE4A">
      <w:numFmt w:val="none"/>
      <w:lvlText w:val=""/>
      <w:lvlJc w:val="left"/>
      <w:pPr>
        <w:ind w:left="0" w:firstLine="0"/>
      </w:pPr>
    </w:lvl>
  </w:abstractNum>
  <w:abstractNum w:abstractNumId="1">
    <w:nsid w:val="15E772A7"/>
    <w:multiLevelType w:val="hybridMultilevel"/>
    <w:tmpl w:val="8F60CD34"/>
    <w:lvl w:ilvl="0" w:tplc="036457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9D8E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02A05F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8F6EA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D9431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C6C5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22C7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30EA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04FA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D240811"/>
    <w:multiLevelType w:val="singleLevel"/>
    <w:tmpl w:val="56348F7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>
    <w:nsid w:val="37D0746E"/>
    <w:multiLevelType w:val="singleLevel"/>
    <w:tmpl w:val="012E9EE2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4">
    <w:nsid w:val="3EAA37C7"/>
    <w:multiLevelType w:val="hybridMultilevel"/>
    <w:tmpl w:val="30A2FE12"/>
    <w:name w:val="Lista numerowana 2"/>
    <w:lvl w:ilvl="0" w:tplc="AD8A382A">
      <w:numFmt w:val="none"/>
      <w:lvlText w:val=""/>
      <w:lvlJc w:val="left"/>
      <w:pPr>
        <w:ind w:left="0" w:firstLine="0"/>
      </w:pPr>
    </w:lvl>
    <w:lvl w:ilvl="1" w:tplc="09C672C8">
      <w:numFmt w:val="none"/>
      <w:lvlText w:val=""/>
      <w:lvlJc w:val="left"/>
      <w:pPr>
        <w:ind w:left="0" w:firstLine="0"/>
      </w:pPr>
    </w:lvl>
    <w:lvl w:ilvl="2" w:tplc="C23E5512">
      <w:numFmt w:val="none"/>
      <w:lvlText w:val=""/>
      <w:lvlJc w:val="left"/>
      <w:pPr>
        <w:ind w:left="0" w:firstLine="0"/>
      </w:pPr>
    </w:lvl>
    <w:lvl w:ilvl="3" w:tplc="1012ECDA">
      <w:numFmt w:val="none"/>
      <w:lvlText w:val=""/>
      <w:lvlJc w:val="left"/>
      <w:pPr>
        <w:ind w:left="0" w:firstLine="0"/>
      </w:pPr>
    </w:lvl>
    <w:lvl w:ilvl="4" w:tplc="20E6A02C">
      <w:numFmt w:val="none"/>
      <w:lvlText w:val=""/>
      <w:lvlJc w:val="left"/>
      <w:pPr>
        <w:ind w:left="0" w:firstLine="0"/>
      </w:pPr>
    </w:lvl>
    <w:lvl w:ilvl="5" w:tplc="4D40ED70">
      <w:numFmt w:val="none"/>
      <w:lvlText w:val=""/>
      <w:lvlJc w:val="left"/>
      <w:pPr>
        <w:ind w:left="0" w:firstLine="0"/>
      </w:pPr>
    </w:lvl>
    <w:lvl w:ilvl="6" w:tplc="653E555E">
      <w:numFmt w:val="none"/>
      <w:lvlText w:val=""/>
      <w:lvlJc w:val="left"/>
      <w:pPr>
        <w:ind w:left="0" w:firstLine="0"/>
      </w:pPr>
    </w:lvl>
    <w:lvl w:ilvl="7" w:tplc="605C0888">
      <w:numFmt w:val="none"/>
      <w:lvlText w:val=""/>
      <w:lvlJc w:val="left"/>
      <w:pPr>
        <w:ind w:left="0" w:firstLine="0"/>
      </w:pPr>
    </w:lvl>
    <w:lvl w:ilvl="8" w:tplc="9AA8C868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1546F"/>
    <w:rsid w:val="00382255"/>
    <w:rsid w:val="007B1C15"/>
    <w:rsid w:val="0082719D"/>
    <w:rsid w:val="008F312A"/>
    <w:rsid w:val="00911F4E"/>
    <w:rsid w:val="00994E46"/>
    <w:rsid w:val="00E1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15"/>
  </w:style>
  <w:style w:type="paragraph" w:styleId="Nagwek1">
    <w:name w:val="heading 1"/>
    <w:basedOn w:val="Normalny"/>
    <w:next w:val="Normalny"/>
    <w:qFormat/>
    <w:rsid w:val="007B1C15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B1C15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B1C15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1C15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7B1C15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7B1C15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7B1C15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rsid w:val="007B1C15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7B1C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7B1C15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7B1C15"/>
    <w:rPr>
      <w:b/>
      <w:bCs/>
    </w:rPr>
  </w:style>
  <w:style w:type="character" w:customStyle="1" w:styleId="FontStyle111">
    <w:name w:val="Font Style111"/>
    <w:rsid w:val="007B1C15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7B1C1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7B1C15"/>
  </w:style>
  <w:style w:type="character" w:customStyle="1" w:styleId="Odwoanieprzypisudolnego1">
    <w:name w:val="Odwołanie przypisu dolnego1"/>
    <w:basedOn w:val="Domylnaczcionkaakapitu"/>
    <w:rsid w:val="007B1C15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7B1C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Elzbieta</cp:lastModifiedBy>
  <cp:revision>4</cp:revision>
  <cp:lastPrinted>2024-02-13T10:01:00Z</cp:lastPrinted>
  <dcterms:created xsi:type="dcterms:W3CDTF">2025-04-23T09:17:00Z</dcterms:created>
  <dcterms:modified xsi:type="dcterms:W3CDTF">2025-04-24T06:33:00Z</dcterms:modified>
</cp:coreProperties>
</file>