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7053C" w14:textId="4572CFFC" w:rsidR="0031120B" w:rsidRDefault="0085400C" w:rsidP="0085400C">
      <w:pPr>
        <w:pStyle w:val="Nagwek2"/>
        <w:jc w:val="left"/>
        <w:rPr>
          <w:sz w:val="20"/>
          <w:szCs w:val="20"/>
        </w:rPr>
      </w:pPr>
      <w:r w:rsidRPr="001D7AFC">
        <w:rPr>
          <w:b w:val="0"/>
          <w:bCs w:val="0"/>
          <w:noProof/>
        </w:rPr>
        <w:drawing>
          <wp:inline distT="0" distB="0" distL="0" distR="0" wp14:anchorId="60A1D21C" wp14:editId="470FBF9C">
            <wp:extent cx="9928860" cy="103632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8860" cy="1036320"/>
                    </a:xfrm>
                    <a:prstGeom prst="rect">
                      <a:avLst/>
                    </a:prstGeom>
                    <a:noFill/>
                    <a:ln>
                      <a:noFill/>
                    </a:ln>
                  </pic:spPr>
                </pic:pic>
              </a:graphicData>
            </a:graphic>
          </wp:inline>
        </w:drawing>
      </w:r>
    </w:p>
    <w:p w14:paraId="02595E6A" w14:textId="0DB9383B" w:rsidR="0085400C" w:rsidRDefault="0031120B" w:rsidP="0031120B">
      <w:pPr>
        <w:pStyle w:val="Nagwek2"/>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820DA44" w14:textId="77777777" w:rsidR="0085400C" w:rsidRDefault="0085400C" w:rsidP="0031120B">
      <w:pPr>
        <w:pStyle w:val="Nagwek2"/>
        <w:jc w:val="left"/>
        <w:rPr>
          <w:sz w:val="20"/>
          <w:szCs w:val="20"/>
        </w:rPr>
      </w:pPr>
    </w:p>
    <w:p w14:paraId="16F08324" w14:textId="5C45324B" w:rsidR="0085400C" w:rsidRDefault="0085400C" w:rsidP="0085400C">
      <w:pPr>
        <w:pStyle w:val="Nagwek2"/>
        <w:jc w:val="right"/>
        <w:rPr>
          <w:sz w:val="18"/>
          <w:szCs w:val="18"/>
        </w:rPr>
      </w:pPr>
      <w:r w:rsidRPr="0035736C">
        <w:rPr>
          <w:sz w:val="18"/>
          <w:szCs w:val="18"/>
        </w:rPr>
        <w:t>Załącznik nr 1</w:t>
      </w:r>
      <w:r>
        <w:rPr>
          <w:sz w:val="18"/>
          <w:szCs w:val="18"/>
        </w:rPr>
        <w:t>E</w:t>
      </w:r>
      <w:r w:rsidRPr="0035736C">
        <w:rPr>
          <w:sz w:val="18"/>
          <w:szCs w:val="18"/>
        </w:rPr>
        <w:t xml:space="preserve"> do SWZ, nr sprawy ZP.</w:t>
      </w:r>
      <w:r>
        <w:rPr>
          <w:sz w:val="18"/>
          <w:szCs w:val="18"/>
        </w:rPr>
        <w:t>2</w:t>
      </w:r>
      <w:r w:rsidRPr="0035736C">
        <w:rPr>
          <w:sz w:val="18"/>
          <w:szCs w:val="18"/>
        </w:rPr>
        <w:t>.202</w:t>
      </w:r>
      <w:r>
        <w:rPr>
          <w:sz w:val="18"/>
          <w:szCs w:val="18"/>
        </w:rPr>
        <w:t>5</w:t>
      </w:r>
    </w:p>
    <w:p w14:paraId="23E3C1C3" w14:textId="77777777" w:rsidR="0085400C" w:rsidRDefault="0085400C" w:rsidP="0085400C">
      <w:pPr>
        <w:pStyle w:val="Nagwek2"/>
        <w:jc w:val="left"/>
        <w:rPr>
          <w:sz w:val="18"/>
          <w:szCs w:val="18"/>
        </w:rPr>
      </w:pPr>
    </w:p>
    <w:p w14:paraId="738D2CD4" w14:textId="77777777" w:rsidR="0085400C" w:rsidRPr="001D7AFC" w:rsidRDefault="0085400C" w:rsidP="0085400C">
      <w:pPr>
        <w:suppressAutoHyphens/>
        <w:jc w:val="center"/>
        <w:rPr>
          <w:b/>
          <w:i/>
          <w:sz w:val="20"/>
          <w:lang w:eastAsia="ar-SA"/>
        </w:rPr>
      </w:pPr>
      <w:r w:rsidRPr="001D7AFC">
        <w:rPr>
          <w:b/>
          <w:i/>
          <w:sz w:val="20"/>
          <w:lang w:eastAsia="ar-SA"/>
        </w:rPr>
        <w:t>Opis Przedmiotu Zamówienia</w:t>
      </w:r>
    </w:p>
    <w:p w14:paraId="09FDBCCD" w14:textId="53AB8A5E" w:rsidR="0085400C" w:rsidRDefault="0085400C" w:rsidP="0085400C">
      <w:pPr>
        <w:pStyle w:val="Nagwek2"/>
        <w:ind w:left="4956" w:firstLine="708"/>
        <w:jc w:val="left"/>
        <w:rPr>
          <w:i/>
          <w:sz w:val="20"/>
          <w:lang w:eastAsia="ar-SA"/>
        </w:rPr>
      </w:pPr>
      <w:r>
        <w:rPr>
          <w:i/>
          <w:sz w:val="20"/>
          <w:lang w:eastAsia="ar-SA"/>
        </w:rPr>
        <w:t>Średni</w:t>
      </w:r>
      <w:r w:rsidRPr="001D7AFC">
        <w:rPr>
          <w:i/>
          <w:sz w:val="20"/>
          <w:lang w:eastAsia="ar-SA"/>
        </w:rPr>
        <w:t xml:space="preserve"> samochód ratowniczo-gaśniczy – </w:t>
      </w:r>
      <w:r>
        <w:rPr>
          <w:i/>
          <w:sz w:val="20"/>
          <w:lang w:eastAsia="ar-SA"/>
        </w:rPr>
        <w:t>1</w:t>
      </w:r>
      <w:r w:rsidRPr="001D7AFC">
        <w:rPr>
          <w:i/>
          <w:sz w:val="20"/>
          <w:lang w:eastAsia="ar-SA"/>
        </w:rPr>
        <w:t xml:space="preserve"> sztuk</w:t>
      </w:r>
      <w:r>
        <w:rPr>
          <w:i/>
          <w:sz w:val="20"/>
          <w:lang w:eastAsia="ar-SA"/>
        </w:rPr>
        <w:t>a</w:t>
      </w:r>
    </w:p>
    <w:p w14:paraId="40AEBF21" w14:textId="637EEA54" w:rsidR="00F11D7C" w:rsidRDefault="00181ACB">
      <w:pPr>
        <w:pStyle w:val="Nagwek2"/>
        <w:rPr>
          <w:sz w:val="20"/>
          <w:szCs w:val="20"/>
        </w:rPr>
      </w:pPr>
      <w:r>
        <w:rPr>
          <w:sz w:val="20"/>
          <w:szCs w:val="20"/>
        </w:rPr>
        <w:t xml:space="preserve"> </w:t>
      </w:r>
    </w:p>
    <w:p w14:paraId="0AE71D4C" w14:textId="77777777" w:rsidR="00F11D7C" w:rsidRDefault="00F11D7C">
      <w:pPr>
        <w:pStyle w:val="Zwykytekst"/>
        <w:rPr>
          <w:rFonts w:ascii="Times New Roman" w:hAnsi="Times New Roman"/>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14:paraId="2063F96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F5BAAF3" w14:textId="77777777"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ABA0AE9" w14:textId="77777777"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E41764B" w14:textId="77777777" w:rsidR="00F11D7C" w:rsidRDefault="00AF37AE">
            <w:pPr>
              <w:ind w:left="-70" w:right="-70"/>
              <w:jc w:val="center"/>
              <w:rPr>
                <w:b/>
                <w:sz w:val="16"/>
                <w:szCs w:val="16"/>
              </w:rPr>
            </w:pPr>
            <w:r>
              <w:rPr>
                <w:b/>
                <w:sz w:val="16"/>
                <w:szCs w:val="16"/>
              </w:rPr>
              <w:t xml:space="preserve">Podać zastosowane rozwiązania lub/i parametry techniczne lub/i należy wpisać potwierdzenie </w:t>
            </w:r>
            <w:r>
              <w:rPr>
                <w:b/>
                <w:sz w:val="16"/>
                <w:szCs w:val="16"/>
              </w:rPr>
              <w:br/>
              <w:t>spełnienia warunków</w:t>
            </w:r>
          </w:p>
        </w:tc>
      </w:tr>
      <w:tr w:rsidR="00F11D7C" w14:paraId="07BC0B1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64D72A" w14:textId="77777777"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9F36CE" w14:textId="77777777"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0660CA" w14:textId="77777777" w:rsidR="00F11D7C" w:rsidRDefault="00AF37AE">
            <w:pPr>
              <w:jc w:val="center"/>
              <w:rPr>
                <w:b/>
                <w:sz w:val="18"/>
                <w:szCs w:val="18"/>
              </w:rPr>
            </w:pPr>
            <w:r>
              <w:rPr>
                <w:b/>
                <w:sz w:val="18"/>
                <w:szCs w:val="18"/>
              </w:rPr>
              <w:t>3</w:t>
            </w:r>
          </w:p>
        </w:tc>
      </w:tr>
      <w:tr w:rsidR="00F11D7C" w14:paraId="0764878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4012AF2" w14:textId="77777777"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D9605A" w14:textId="77777777"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523FC0" w14:textId="77777777" w:rsidR="00F11D7C" w:rsidRDefault="00F11D7C">
            <w:pPr>
              <w:jc w:val="center"/>
              <w:rPr>
                <w:b/>
                <w:sz w:val="18"/>
                <w:szCs w:val="18"/>
              </w:rPr>
            </w:pPr>
          </w:p>
        </w:tc>
      </w:tr>
      <w:tr w:rsidR="00F11D7C" w14:paraId="19118389" w14:textId="77777777">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B06411" w14:textId="77777777"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FBBD17" w14:textId="77777777"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91D7D2" w14:textId="77777777" w:rsidR="00F11D7C" w:rsidRDefault="00F11D7C">
            <w:pPr>
              <w:rPr>
                <w:sz w:val="18"/>
                <w:szCs w:val="18"/>
              </w:rPr>
            </w:pPr>
          </w:p>
        </w:tc>
        <w:bookmarkStart w:id="0" w:name="_GoBack"/>
        <w:bookmarkEnd w:id="0"/>
      </w:tr>
      <w:tr w:rsidR="00F11D7C" w14:paraId="2B8AD960" w14:textId="77777777">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EFD624"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F705D6" w14:textId="77777777"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A7A5A8" w14:textId="77777777" w:rsidR="00F11D7C" w:rsidRDefault="00F11D7C">
            <w:pPr>
              <w:rPr>
                <w:sz w:val="18"/>
                <w:szCs w:val="18"/>
              </w:rPr>
            </w:pPr>
          </w:p>
        </w:tc>
      </w:tr>
      <w:tr w:rsidR="00F11D7C" w14:paraId="602CFD93" w14:textId="77777777">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C20C53"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5F7477" w14:textId="77777777"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03C86E" w14:textId="77777777" w:rsidR="00F11D7C" w:rsidRDefault="00AF37AE">
            <w:pPr>
              <w:rPr>
                <w:sz w:val="18"/>
                <w:szCs w:val="18"/>
              </w:rPr>
            </w:pPr>
            <w:r>
              <w:rPr>
                <w:sz w:val="18"/>
                <w:szCs w:val="18"/>
              </w:rPr>
              <w:t xml:space="preserve">  </w:t>
            </w:r>
          </w:p>
        </w:tc>
      </w:tr>
      <w:tr w:rsidR="00F11D7C" w14:paraId="036A77F5" w14:textId="77777777">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08D389" w14:textId="77777777"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A7EE29" w14:textId="77777777"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686800" w14:textId="77777777" w:rsidR="00F11D7C" w:rsidRDefault="00F11D7C">
            <w:pPr>
              <w:rPr>
                <w:sz w:val="18"/>
                <w:szCs w:val="18"/>
              </w:rPr>
            </w:pPr>
          </w:p>
        </w:tc>
      </w:tr>
      <w:tr w:rsidR="00817ACF" w:rsidRPr="00817ACF" w14:paraId="26A9A8F5"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88AF13" w14:textId="77777777" w:rsidR="00F11D7C" w:rsidRPr="00817ACF"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B120CD" w14:textId="77777777" w:rsidR="00F11D7C" w:rsidRPr="00817ACF" w:rsidRDefault="00AF37AE">
            <w:pPr>
              <w:ind w:right="-70"/>
              <w:jc w:val="both"/>
              <w:rPr>
                <w:spacing w:val="-1"/>
                <w:sz w:val="18"/>
                <w:szCs w:val="18"/>
              </w:rPr>
            </w:pPr>
            <w:r w:rsidRPr="00817ACF">
              <w:rPr>
                <w:bCs/>
                <w:iCs/>
                <w:sz w:val="18"/>
                <w:szCs w:val="18"/>
              </w:rPr>
              <w:t xml:space="preserve">Podwozie pojazdu musi posiadać świadectwo </w:t>
            </w:r>
            <w:r w:rsidRPr="00817ACF">
              <w:rPr>
                <w:sz w:val="18"/>
                <w:szCs w:val="18"/>
              </w:rPr>
              <w:t xml:space="preserve">homologacji </w:t>
            </w:r>
            <w:r w:rsidRPr="00817ACF">
              <w:rPr>
                <w:bCs/>
                <w:iCs/>
                <w:sz w:val="18"/>
                <w:szCs w:val="18"/>
              </w:rPr>
              <w:t>typu</w:t>
            </w:r>
            <w:r w:rsidRPr="00817ACF">
              <w:rPr>
                <w:sz w:val="18"/>
                <w:szCs w:val="18"/>
              </w:rPr>
              <w:t xml:space="preserve"> wydane przez właściwego ministra lub świadectwo zgodności WE (COC),</w:t>
            </w:r>
            <w:r w:rsidRPr="00817ACF">
              <w:rPr>
                <w:bCs/>
                <w:iCs/>
                <w:sz w:val="18"/>
                <w:szCs w:val="18"/>
              </w:rPr>
              <w:t xml:space="preserve"> </w:t>
            </w:r>
            <w:r w:rsidRPr="00817ACF">
              <w:rPr>
                <w:sz w:val="18"/>
                <w:szCs w:val="18"/>
              </w:rPr>
              <w:t xml:space="preserve">potwierdzające deklarowane wartości rejestracyjne przez producenta pojazdu, </w:t>
            </w:r>
            <w:r w:rsidRPr="00817ACF">
              <w:rPr>
                <w:bCs/>
                <w:iCs/>
                <w:sz w:val="18"/>
                <w:szCs w:val="18"/>
              </w:rPr>
              <w:t xml:space="preserve">które należy </w:t>
            </w:r>
            <w:r w:rsidRPr="00817ACF">
              <w:rPr>
                <w:sz w:val="18"/>
                <w:szCs w:val="18"/>
              </w:rPr>
              <w:t>przedłożyć najpóźniej w dniu odbioru faktycznego przedmiotu zamówienia</w:t>
            </w:r>
            <w:r w:rsidRPr="00817ACF">
              <w:rPr>
                <w:bCs/>
                <w:iCs/>
                <w:sz w:val="18"/>
                <w:szCs w:val="18"/>
              </w:rPr>
              <w:t>.</w:t>
            </w:r>
            <w:r w:rsidRPr="00817ACF">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443B73" w14:textId="77777777" w:rsidR="00F11D7C" w:rsidRPr="00817ACF" w:rsidRDefault="00F11D7C">
            <w:pPr>
              <w:rPr>
                <w:sz w:val="18"/>
                <w:szCs w:val="18"/>
              </w:rPr>
            </w:pPr>
          </w:p>
        </w:tc>
      </w:tr>
      <w:tr w:rsidR="00817ACF" w:rsidRPr="00817ACF" w14:paraId="268D2BA8" w14:textId="77777777">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C39459" w14:textId="77777777" w:rsidR="00F11D7C" w:rsidRPr="00817ACF"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1EEFE6" w14:textId="54BF7374" w:rsidR="00F11D7C" w:rsidRPr="00817ACF" w:rsidRDefault="00AF37AE">
            <w:pPr>
              <w:jc w:val="both"/>
              <w:rPr>
                <w:spacing w:val="-1"/>
                <w:sz w:val="18"/>
                <w:szCs w:val="18"/>
              </w:rPr>
            </w:pPr>
            <w:r w:rsidRPr="00817ACF">
              <w:rPr>
                <w:sz w:val="18"/>
                <w:szCs w:val="18"/>
              </w:rPr>
              <w:t>Klasa pojazdu (wg PN-EN 1846-1): M (średnia)</w:t>
            </w:r>
            <w:r w:rsidR="009808B8" w:rsidRPr="00817ACF">
              <w:rPr>
                <w:sz w:val="18"/>
                <w:szCs w:val="18"/>
              </w:rPr>
              <w:t xml:space="preserve"> i </w:t>
            </w:r>
            <w:r w:rsidRPr="00817ACF">
              <w:rPr>
                <w:sz w:val="18"/>
                <w:szCs w:val="18"/>
              </w:rPr>
              <w:t xml:space="preserve">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E63506" w14:textId="77777777" w:rsidR="00F11D7C" w:rsidRPr="00817ACF" w:rsidRDefault="00F11D7C">
            <w:pPr>
              <w:rPr>
                <w:sz w:val="18"/>
                <w:szCs w:val="18"/>
              </w:rPr>
            </w:pPr>
          </w:p>
        </w:tc>
      </w:tr>
      <w:tr w:rsidR="00817ACF" w:rsidRPr="00817ACF" w14:paraId="2B79D7BD"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D084E8" w14:textId="77777777" w:rsidR="00F11D7C" w:rsidRPr="00817ACF"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876697" w14:textId="77777777" w:rsidR="00F11D7C" w:rsidRPr="00817ACF" w:rsidRDefault="00AF37AE" w:rsidP="00676428">
            <w:pPr>
              <w:tabs>
                <w:tab w:val="left" w:pos="716"/>
              </w:tabs>
              <w:jc w:val="both"/>
              <w:rPr>
                <w:sz w:val="18"/>
                <w:szCs w:val="18"/>
              </w:rPr>
            </w:pPr>
            <w:r w:rsidRPr="00817ACF">
              <w:rPr>
                <w:sz w:val="18"/>
                <w:szCs w:val="18"/>
              </w:rPr>
              <w:t>Pojazd musi być oznakowany numerami operacyjnymi Państwowej Straży Poża</w:t>
            </w:r>
            <w:r w:rsidR="0079579E" w:rsidRPr="00817ACF">
              <w:rPr>
                <w:sz w:val="18"/>
                <w:szCs w:val="18"/>
              </w:rPr>
              <w:t>rnej zgodnie z zarządzeniem nr 1</w:t>
            </w:r>
            <w:r w:rsidRPr="00817ACF">
              <w:rPr>
                <w:sz w:val="18"/>
                <w:szCs w:val="18"/>
              </w:rPr>
              <w:t xml:space="preserve"> Komendanta Głównego Państwowej Straży Pożarnej z dnia </w:t>
            </w:r>
            <w:r w:rsidR="0079579E" w:rsidRPr="00817ACF">
              <w:rPr>
                <w:sz w:val="18"/>
                <w:szCs w:val="18"/>
              </w:rPr>
              <w:t>24 stycznia 2020 r.</w:t>
            </w:r>
            <w:r w:rsidRPr="00817ACF">
              <w:rPr>
                <w:sz w:val="18"/>
                <w:szCs w:val="18"/>
              </w:rPr>
              <w:t xml:space="preserve"> r. w sprawie gospodarki transportowej w jednostkach organizacyj</w:t>
            </w:r>
            <w:r w:rsidR="00676428" w:rsidRPr="00817ACF">
              <w:rPr>
                <w:sz w:val="18"/>
                <w:szCs w:val="18"/>
              </w:rPr>
              <w:t xml:space="preserve">nych Państwowej Straży Pożarnej. </w:t>
            </w:r>
            <w:r w:rsidRPr="00817ACF">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776C13" w14:textId="77777777" w:rsidR="00F11D7C" w:rsidRPr="00817ACF" w:rsidRDefault="00F11D7C">
            <w:pPr>
              <w:pStyle w:val="BalloonText1"/>
              <w:rPr>
                <w:rFonts w:ascii="Times New Roman" w:hAnsi="Times New Roman"/>
              </w:rPr>
            </w:pPr>
          </w:p>
        </w:tc>
      </w:tr>
      <w:tr w:rsidR="00817ACF" w:rsidRPr="00817ACF" w14:paraId="41D22346"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564865" w14:textId="77777777" w:rsidR="00F11D7C" w:rsidRPr="00817ACF"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26F36F" w14:textId="4B4E8C90" w:rsidR="00A57630" w:rsidRPr="00817ACF" w:rsidRDefault="00AF37AE" w:rsidP="00A57630">
            <w:pPr>
              <w:tabs>
                <w:tab w:val="decimal" w:pos="628"/>
                <w:tab w:val="left" w:pos="873"/>
                <w:tab w:val="left" w:pos="6498"/>
                <w:tab w:val="left" w:pos="8514"/>
                <w:tab w:val="left" w:pos="14691"/>
              </w:tabs>
              <w:spacing w:line="276" w:lineRule="auto"/>
              <w:jc w:val="both"/>
              <w:rPr>
                <w:sz w:val="18"/>
                <w:szCs w:val="18"/>
              </w:rPr>
            </w:pPr>
            <w:r w:rsidRPr="00817ACF">
              <w:rPr>
                <w:sz w:val="18"/>
                <w:szCs w:val="18"/>
              </w:rPr>
              <w:t>Maksymalna wyso</w:t>
            </w:r>
            <w:r w:rsidR="00FE719E" w:rsidRPr="00817ACF">
              <w:rPr>
                <w:sz w:val="18"/>
                <w:szCs w:val="18"/>
              </w:rPr>
              <w:t>kość pojazdu nie większa niż 330</w:t>
            </w:r>
            <w:r w:rsidRPr="00817ACF">
              <w:rPr>
                <w:sz w:val="18"/>
                <w:szCs w:val="18"/>
              </w:rPr>
              <w:t>0 mm.</w:t>
            </w:r>
            <w:r w:rsidR="000070C8" w:rsidRPr="00817ACF">
              <w:rPr>
                <w:sz w:val="18"/>
                <w:szCs w:val="18"/>
              </w:rPr>
              <w:t xml:space="preserve"> </w:t>
            </w:r>
            <w:r w:rsidR="000070C8" w:rsidRPr="00817ACF">
              <w:rPr>
                <w:spacing w:val="-2"/>
                <w:sz w:val="18"/>
                <w:szCs w:val="18"/>
              </w:rPr>
              <w:t>(piktogram wysokości umieszczony w kabinie kierowcy, w widocznym dla kierowcy miejscu)</w:t>
            </w:r>
            <w:r w:rsidR="00A57630" w:rsidRPr="00817ACF">
              <w:rPr>
                <w:spacing w:val="-2"/>
                <w:sz w:val="18"/>
                <w:szCs w:val="18"/>
              </w:rPr>
              <w:t>,</w:t>
            </w:r>
            <w:r w:rsidR="00A57630" w:rsidRPr="00817ACF">
              <w:rPr>
                <w:rFonts w:ascii="Arial Narrow" w:hAnsi="Arial Narrow" w:cs="Calibri"/>
                <w:sz w:val="22"/>
                <w:szCs w:val="22"/>
              </w:rPr>
              <w:t xml:space="preserve"> </w:t>
            </w:r>
            <w:r w:rsidR="00A57630" w:rsidRPr="00817ACF">
              <w:rPr>
                <w:sz w:val="18"/>
                <w:szCs w:val="18"/>
              </w:rPr>
              <w:t>pojazd z załogą, pełnymi zbiornikami, zabudową i wyposażeniem) powinien mieć:</w:t>
            </w:r>
          </w:p>
          <w:p w14:paraId="01BC450E" w14:textId="77777777" w:rsidR="00A57630" w:rsidRPr="00817ACF" w:rsidRDefault="00A57630" w:rsidP="00A57630">
            <w:pPr>
              <w:numPr>
                <w:ilvl w:val="0"/>
                <w:numId w:val="18"/>
              </w:numPr>
              <w:jc w:val="both"/>
              <w:rPr>
                <w:sz w:val="18"/>
                <w:szCs w:val="18"/>
              </w:rPr>
            </w:pPr>
            <w:r w:rsidRPr="00817ACF">
              <w:rPr>
                <w:sz w:val="18"/>
                <w:szCs w:val="18"/>
              </w:rPr>
              <w:t>Kąt natarcia: min. 28, Kąt zejścia: min. 25º,</w:t>
            </w:r>
          </w:p>
          <w:p w14:paraId="2EB1EE6C" w14:textId="77777777" w:rsidR="00A57630" w:rsidRPr="00817ACF" w:rsidRDefault="00A57630" w:rsidP="00A57630">
            <w:pPr>
              <w:numPr>
                <w:ilvl w:val="0"/>
                <w:numId w:val="18"/>
              </w:numPr>
              <w:jc w:val="both"/>
              <w:rPr>
                <w:sz w:val="18"/>
                <w:szCs w:val="18"/>
              </w:rPr>
            </w:pPr>
            <w:r w:rsidRPr="00817ACF">
              <w:rPr>
                <w:sz w:val="18"/>
                <w:szCs w:val="18"/>
              </w:rPr>
              <w:t>Prześwit pod osiami: min. 335 mm,</w:t>
            </w:r>
          </w:p>
          <w:p w14:paraId="7B1471E3" w14:textId="157AE7B2" w:rsidR="00A57630" w:rsidRPr="00817ACF" w:rsidRDefault="00A57630" w:rsidP="00A57630">
            <w:pPr>
              <w:numPr>
                <w:ilvl w:val="0"/>
                <w:numId w:val="18"/>
              </w:numPr>
              <w:jc w:val="both"/>
              <w:rPr>
                <w:sz w:val="18"/>
                <w:szCs w:val="18"/>
              </w:rPr>
            </w:pPr>
            <w:r w:rsidRPr="00817ACF">
              <w:rPr>
                <w:sz w:val="18"/>
                <w:szCs w:val="18"/>
              </w:rPr>
              <w:t>Wysokość całkowita pojazdu: max. 3300 mm (z drabiną dwuprzęsłową),</w:t>
            </w:r>
          </w:p>
          <w:p w14:paraId="5A61FB56" w14:textId="77777777" w:rsidR="00A57630" w:rsidRPr="00817ACF" w:rsidRDefault="00A57630" w:rsidP="00A57630">
            <w:pPr>
              <w:numPr>
                <w:ilvl w:val="0"/>
                <w:numId w:val="18"/>
              </w:numPr>
              <w:jc w:val="both"/>
              <w:rPr>
                <w:sz w:val="18"/>
                <w:szCs w:val="18"/>
              </w:rPr>
            </w:pPr>
            <w:r w:rsidRPr="00817ACF">
              <w:rPr>
                <w:sz w:val="18"/>
                <w:szCs w:val="18"/>
              </w:rPr>
              <w:t>Długość całkowita: max 8300 mm,</w:t>
            </w:r>
          </w:p>
          <w:p w14:paraId="7BF40567" w14:textId="77777777" w:rsidR="00A57630" w:rsidRPr="00817ACF" w:rsidRDefault="00A57630" w:rsidP="00A57630">
            <w:pPr>
              <w:numPr>
                <w:ilvl w:val="0"/>
                <w:numId w:val="18"/>
              </w:numPr>
              <w:jc w:val="both"/>
              <w:rPr>
                <w:sz w:val="18"/>
                <w:szCs w:val="18"/>
              </w:rPr>
            </w:pPr>
            <w:r w:rsidRPr="00817ACF">
              <w:rPr>
                <w:sz w:val="18"/>
                <w:szCs w:val="18"/>
              </w:rPr>
              <w:lastRenderedPageBreak/>
              <w:t xml:space="preserve">Kąt </w:t>
            </w:r>
            <w:proofErr w:type="spellStart"/>
            <w:r w:rsidRPr="00817ACF">
              <w:rPr>
                <w:sz w:val="18"/>
                <w:szCs w:val="18"/>
              </w:rPr>
              <w:t>rampowy</w:t>
            </w:r>
            <w:proofErr w:type="spellEnd"/>
            <w:r w:rsidRPr="00817ACF">
              <w:rPr>
                <w:sz w:val="18"/>
                <w:szCs w:val="18"/>
              </w:rPr>
              <w:t>: min. 23º,</w:t>
            </w:r>
          </w:p>
          <w:p w14:paraId="1524499F" w14:textId="5B804796" w:rsidR="00F11D7C" w:rsidRPr="00817ACF" w:rsidRDefault="00F11D7C" w:rsidP="00A57630">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292737" w14:textId="77777777" w:rsidR="00F11D7C" w:rsidRPr="00817ACF" w:rsidRDefault="00F11D7C">
            <w:pPr>
              <w:rPr>
                <w:b/>
                <w:sz w:val="22"/>
                <w:szCs w:val="22"/>
              </w:rPr>
            </w:pPr>
          </w:p>
        </w:tc>
      </w:tr>
      <w:tr w:rsidR="00817ACF" w:rsidRPr="00817ACF" w14:paraId="029D2BCD"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A01A68" w14:textId="77777777" w:rsidR="00F11D7C" w:rsidRPr="00817ACF"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21E9C9" w14:textId="77777777" w:rsidR="00F11D7C" w:rsidRPr="00817ACF" w:rsidRDefault="00AF37AE">
            <w:pPr>
              <w:jc w:val="both"/>
              <w:rPr>
                <w:sz w:val="18"/>
                <w:szCs w:val="18"/>
              </w:rPr>
            </w:pPr>
            <w:r w:rsidRPr="00817ACF">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12B456" w14:textId="77777777" w:rsidR="00F11D7C" w:rsidRPr="00817ACF" w:rsidRDefault="00F11D7C">
            <w:pPr>
              <w:rPr>
                <w:sz w:val="16"/>
                <w:szCs w:val="16"/>
              </w:rPr>
            </w:pPr>
          </w:p>
        </w:tc>
      </w:tr>
      <w:tr w:rsidR="00817ACF" w:rsidRPr="00817ACF" w14:paraId="2DF55D81"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A601CE" w14:textId="77777777" w:rsidR="00F11D7C" w:rsidRPr="00817ACF"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A02DBB" w14:textId="77777777" w:rsidR="00F11D7C" w:rsidRPr="00817ACF" w:rsidRDefault="00AF37AE">
            <w:pPr>
              <w:pStyle w:val="Default"/>
              <w:jc w:val="both"/>
              <w:rPr>
                <w:color w:val="auto"/>
                <w:sz w:val="18"/>
                <w:szCs w:val="18"/>
              </w:rPr>
            </w:pPr>
            <w:r w:rsidRPr="00817ACF">
              <w:rPr>
                <w:color w:val="auto"/>
                <w:sz w:val="18"/>
                <w:szCs w:val="18"/>
              </w:rPr>
              <w:t>Na każdym pojeździe należy zamieścić</w:t>
            </w:r>
            <w:r w:rsidR="000A45F6" w:rsidRPr="00817ACF">
              <w:rPr>
                <w:color w:val="auto"/>
                <w:sz w:val="18"/>
                <w:szCs w:val="18"/>
              </w:rPr>
              <w:t xml:space="preserve"> tabliczkę pamiątkową</w:t>
            </w:r>
            <w:r w:rsidRPr="00817ACF">
              <w:rPr>
                <w:color w:val="auto"/>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14:paraId="3D072D02" w14:textId="77777777" w:rsidR="00F11D7C" w:rsidRPr="00817ACF"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5689E8" w14:textId="77777777" w:rsidR="00F11D7C" w:rsidRPr="00817ACF" w:rsidRDefault="00F11D7C">
            <w:pPr>
              <w:rPr>
                <w:sz w:val="16"/>
                <w:szCs w:val="16"/>
              </w:rPr>
            </w:pPr>
          </w:p>
        </w:tc>
      </w:tr>
      <w:tr w:rsidR="00817ACF" w:rsidRPr="00817ACF" w14:paraId="4ACC9B55" w14:textId="77777777">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10D7A2" w14:textId="77777777" w:rsidR="00F11D7C" w:rsidRPr="00817ACF"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2D3D6A" w14:textId="77777777" w:rsidR="00F11D7C" w:rsidRPr="00817ACF" w:rsidRDefault="00AF37AE">
            <w:pPr>
              <w:pStyle w:val="Default"/>
              <w:jc w:val="both"/>
              <w:rPr>
                <w:b/>
                <w:color w:val="auto"/>
                <w:sz w:val="18"/>
                <w:szCs w:val="18"/>
              </w:rPr>
            </w:pPr>
            <w:r w:rsidRPr="00817ACF">
              <w:rPr>
                <w:b/>
                <w:color w:val="auto"/>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99E400" w14:textId="77777777" w:rsidR="00F11D7C" w:rsidRPr="00817ACF" w:rsidRDefault="00F11D7C">
            <w:pPr>
              <w:rPr>
                <w:b/>
                <w:sz w:val="16"/>
                <w:szCs w:val="16"/>
              </w:rPr>
            </w:pPr>
          </w:p>
        </w:tc>
      </w:tr>
      <w:tr w:rsidR="00817ACF" w:rsidRPr="00817ACF" w14:paraId="748FF01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6FE2B9"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599AB1" w14:textId="53E69DBD" w:rsidR="00F11D7C" w:rsidRPr="00817ACF" w:rsidRDefault="00AF37AE" w:rsidP="00780EE7">
            <w:pPr>
              <w:pStyle w:val="Nagwek"/>
              <w:tabs>
                <w:tab w:val="left" w:pos="708"/>
              </w:tabs>
              <w:jc w:val="both"/>
              <w:rPr>
                <w:sz w:val="18"/>
                <w:szCs w:val="18"/>
              </w:rPr>
            </w:pPr>
            <w:r w:rsidRPr="00817ACF">
              <w:rPr>
                <w:sz w:val="18"/>
                <w:szCs w:val="18"/>
              </w:rPr>
              <w:t xml:space="preserve">Pojazd fabrycznie nowy, </w:t>
            </w:r>
            <w:r w:rsidRPr="00817ACF">
              <w:rPr>
                <w:bCs/>
                <w:sz w:val="18"/>
                <w:szCs w:val="18"/>
              </w:rPr>
              <w:t>rok produkcj</w:t>
            </w:r>
            <w:r w:rsidR="0079579E" w:rsidRPr="00817ACF">
              <w:rPr>
                <w:bCs/>
                <w:sz w:val="18"/>
                <w:szCs w:val="18"/>
              </w:rPr>
              <w:t>i podwozia nie wcześniej niż 202</w:t>
            </w:r>
            <w:r w:rsidR="00CC7491" w:rsidRPr="00817ACF">
              <w:rPr>
                <w:bCs/>
                <w:sz w:val="18"/>
                <w:szCs w:val="18"/>
              </w:rPr>
              <w:t>4</w:t>
            </w:r>
            <w:r w:rsidRPr="00817ACF">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9036B7" w14:textId="77777777" w:rsidR="00F11D7C" w:rsidRPr="00817ACF" w:rsidRDefault="00AF37AE">
            <w:pPr>
              <w:rPr>
                <w:sz w:val="16"/>
                <w:szCs w:val="16"/>
              </w:rPr>
            </w:pPr>
            <w:r w:rsidRPr="00817ACF">
              <w:rPr>
                <w:sz w:val="16"/>
                <w:szCs w:val="16"/>
              </w:rPr>
              <w:t>Podać producenta, typ i model podwozia oraz rok produkcji.</w:t>
            </w:r>
          </w:p>
        </w:tc>
      </w:tr>
      <w:tr w:rsidR="00817ACF" w:rsidRPr="00817ACF" w14:paraId="5DFDE56E" w14:textId="77777777">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FA3B28"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BC4C2B" w14:textId="77777777" w:rsidR="00F11D7C" w:rsidRPr="00817ACF" w:rsidRDefault="00AF37AE" w:rsidP="00780EE7">
            <w:pPr>
              <w:pStyle w:val="Nagwek"/>
              <w:tabs>
                <w:tab w:val="left" w:pos="708"/>
              </w:tabs>
              <w:jc w:val="both"/>
              <w:rPr>
                <w:sz w:val="18"/>
                <w:szCs w:val="18"/>
              </w:rPr>
            </w:pPr>
            <w:r w:rsidRPr="00817ACF">
              <w:rPr>
                <w:sz w:val="18"/>
                <w:szCs w:val="18"/>
              </w:rPr>
              <w:t xml:space="preserve">Silnik z zapłonem samoczynnym, spełniający </w:t>
            </w:r>
            <w:r w:rsidR="00780EE7" w:rsidRPr="00817ACF">
              <w:rPr>
                <w:sz w:val="18"/>
                <w:szCs w:val="18"/>
              </w:rPr>
              <w:t xml:space="preserve">obowiązujące </w:t>
            </w:r>
            <w:r w:rsidRPr="00817ACF">
              <w:rPr>
                <w:sz w:val="18"/>
                <w:szCs w:val="18"/>
              </w:rPr>
              <w:t>nor</w:t>
            </w:r>
            <w:r w:rsidR="00B35E9E" w:rsidRPr="00817ACF">
              <w:rPr>
                <w:sz w:val="18"/>
                <w:szCs w:val="18"/>
              </w:rPr>
              <w:t>my czystości spalin</w:t>
            </w:r>
            <w:r w:rsidR="00780EE7" w:rsidRPr="00817ACF">
              <w:rPr>
                <w:sz w:val="18"/>
                <w:szCs w:val="18"/>
              </w:rPr>
              <w:t>, umożliwiające rejestrację pojazdu</w:t>
            </w:r>
            <w:r w:rsidRPr="00817ACF">
              <w:rPr>
                <w:sz w:val="18"/>
                <w:szCs w:val="18"/>
              </w:rPr>
              <w:t xml:space="preserve">. </w:t>
            </w:r>
            <w:r w:rsidRPr="00817ACF">
              <w:rPr>
                <w:iCs/>
                <w:sz w:val="18"/>
                <w:szCs w:val="18"/>
              </w:rPr>
              <w:t>W przypadku stosowania</w:t>
            </w:r>
            <w:r w:rsidRPr="00817ACF">
              <w:rPr>
                <w:sz w:val="18"/>
                <w:szCs w:val="18"/>
              </w:rPr>
              <w:t xml:space="preserve"> dodatkowego środka w celu redukcji emisji spalin (np. </w:t>
            </w:r>
            <w:proofErr w:type="spellStart"/>
            <w:r w:rsidRPr="00817ACF">
              <w:rPr>
                <w:sz w:val="18"/>
                <w:szCs w:val="18"/>
              </w:rPr>
              <w:t>AdBlue</w:t>
            </w:r>
            <w:proofErr w:type="spellEnd"/>
            <w:r w:rsidRPr="00817ACF">
              <w:rPr>
                <w:sz w:val="18"/>
                <w:szCs w:val="18"/>
              </w:rPr>
              <w:t>),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C2D0E9" w14:textId="77777777" w:rsidR="00F11D7C" w:rsidRPr="00817ACF" w:rsidRDefault="00AF37AE">
            <w:pPr>
              <w:rPr>
                <w:sz w:val="16"/>
                <w:szCs w:val="16"/>
              </w:rPr>
            </w:pPr>
            <w:r w:rsidRPr="00817ACF">
              <w:rPr>
                <w:sz w:val="16"/>
                <w:szCs w:val="16"/>
              </w:rPr>
              <w:t>Podać typ i model silnika.</w:t>
            </w:r>
          </w:p>
          <w:p w14:paraId="10D53278" w14:textId="77777777" w:rsidR="00F11D7C" w:rsidRPr="00817ACF" w:rsidRDefault="00F11D7C">
            <w:pPr>
              <w:rPr>
                <w:sz w:val="16"/>
                <w:szCs w:val="16"/>
              </w:rPr>
            </w:pPr>
          </w:p>
        </w:tc>
      </w:tr>
      <w:tr w:rsidR="00817ACF" w:rsidRPr="00817ACF" w14:paraId="1FD95419" w14:textId="77777777">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57A3DF"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3685F7" w14:textId="5DECFAC3" w:rsidR="00F11D7C" w:rsidRPr="00817ACF" w:rsidRDefault="00AF37AE">
            <w:pPr>
              <w:pStyle w:val="Nagwek"/>
              <w:tabs>
                <w:tab w:val="left" w:pos="708"/>
              </w:tabs>
              <w:jc w:val="both"/>
              <w:rPr>
                <w:sz w:val="18"/>
                <w:szCs w:val="18"/>
              </w:rPr>
            </w:pPr>
            <w:r w:rsidRPr="00817ACF">
              <w:rPr>
                <w:sz w:val="18"/>
                <w:szCs w:val="18"/>
              </w:rPr>
              <w:t>Moc silnika minimum 2</w:t>
            </w:r>
            <w:r w:rsidR="00CC7491" w:rsidRPr="00817ACF">
              <w:rPr>
                <w:sz w:val="18"/>
                <w:szCs w:val="18"/>
              </w:rPr>
              <w:t>4</w:t>
            </w:r>
            <w:r w:rsidRPr="00817ACF">
              <w:rPr>
                <w:sz w:val="18"/>
                <w:szCs w:val="18"/>
              </w:rPr>
              <w:t xml:space="preserve">0 </w:t>
            </w:r>
            <w:proofErr w:type="spellStart"/>
            <w:r w:rsidRPr="00817ACF">
              <w:rPr>
                <w:sz w:val="18"/>
                <w:szCs w:val="18"/>
              </w:rPr>
              <w:t>kW.</w:t>
            </w:r>
            <w:proofErr w:type="spellEnd"/>
            <w:r w:rsidRPr="00817ACF">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BE3A8E" w14:textId="77777777" w:rsidR="00F11D7C" w:rsidRPr="00817ACF" w:rsidRDefault="00AF37AE">
            <w:pPr>
              <w:rPr>
                <w:sz w:val="16"/>
                <w:szCs w:val="16"/>
              </w:rPr>
            </w:pPr>
            <w:r w:rsidRPr="00817ACF">
              <w:rPr>
                <w:sz w:val="16"/>
                <w:szCs w:val="16"/>
              </w:rPr>
              <w:t>Podać maksymalną moc silnika w kW</w:t>
            </w:r>
          </w:p>
        </w:tc>
      </w:tr>
      <w:tr w:rsidR="00817ACF" w:rsidRPr="00817ACF" w14:paraId="2A69D27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7BF5E1"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94BECA" w14:textId="2E41C521" w:rsidR="00F11D7C" w:rsidRPr="00817ACF" w:rsidRDefault="00AF37AE" w:rsidP="00FA5730">
            <w:pPr>
              <w:pStyle w:val="Default"/>
              <w:jc w:val="both"/>
              <w:rPr>
                <w:color w:val="auto"/>
                <w:sz w:val="18"/>
                <w:szCs w:val="18"/>
              </w:rPr>
            </w:pPr>
            <w:r w:rsidRPr="00817ACF">
              <w:rPr>
                <w:color w:val="auto"/>
                <w:sz w:val="18"/>
                <w:szCs w:val="18"/>
              </w:rPr>
              <w:t>Pojazd wyposażony w</w:t>
            </w:r>
            <w:r w:rsidR="00B35E9E" w:rsidRPr="00817ACF">
              <w:rPr>
                <w:color w:val="auto"/>
                <w:sz w:val="18"/>
                <w:szCs w:val="18"/>
              </w:rPr>
              <w:t xml:space="preserve"> </w:t>
            </w:r>
            <w:r w:rsidR="00FA5730" w:rsidRPr="00817ACF">
              <w:rPr>
                <w:color w:val="auto"/>
                <w:sz w:val="18"/>
                <w:szCs w:val="18"/>
              </w:rPr>
              <w:t>zautomatyzowaną</w:t>
            </w:r>
            <w:r w:rsidR="00CC7491" w:rsidRPr="00817ACF">
              <w:rPr>
                <w:color w:val="auto"/>
                <w:sz w:val="18"/>
                <w:szCs w:val="18"/>
              </w:rPr>
              <w:t xml:space="preserve"> </w:t>
            </w:r>
            <w:r w:rsidRPr="00817ACF">
              <w:rPr>
                <w:color w:val="auto"/>
                <w:sz w:val="18"/>
                <w:szCs w:val="18"/>
              </w:rPr>
              <w:t>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67FD36" w14:textId="77777777" w:rsidR="00F11D7C" w:rsidRPr="00817ACF" w:rsidRDefault="00F11D7C">
            <w:pPr>
              <w:rPr>
                <w:sz w:val="18"/>
                <w:szCs w:val="18"/>
              </w:rPr>
            </w:pPr>
          </w:p>
        </w:tc>
      </w:tr>
      <w:tr w:rsidR="00817ACF" w:rsidRPr="00817ACF" w14:paraId="0C26A5E9"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8BB057A"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CDFDA5" w14:textId="77777777" w:rsidR="00F11D7C" w:rsidRPr="00817ACF" w:rsidRDefault="00AF37AE">
            <w:pPr>
              <w:jc w:val="both"/>
              <w:rPr>
                <w:sz w:val="18"/>
                <w:szCs w:val="18"/>
              </w:rPr>
            </w:pPr>
            <w:r w:rsidRPr="00817ACF">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88AB75" w14:textId="77777777" w:rsidR="00F11D7C" w:rsidRPr="00817ACF" w:rsidRDefault="00F11D7C">
            <w:pPr>
              <w:rPr>
                <w:sz w:val="18"/>
                <w:szCs w:val="18"/>
              </w:rPr>
            </w:pPr>
          </w:p>
        </w:tc>
      </w:tr>
      <w:tr w:rsidR="00817ACF" w:rsidRPr="00817ACF" w14:paraId="46B52BD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B79F9B"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72CD7B" w14:textId="40EF44FB" w:rsidR="00F11D7C" w:rsidRPr="00817ACF" w:rsidRDefault="00AF37AE">
            <w:pPr>
              <w:jc w:val="both"/>
              <w:rPr>
                <w:sz w:val="18"/>
                <w:szCs w:val="18"/>
              </w:rPr>
            </w:pPr>
            <w:r w:rsidRPr="00817ACF">
              <w:rPr>
                <w:sz w:val="18"/>
                <w:szCs w:val="18"/>
              </w:rPr>
              <w:t xml:space="preserve">Samochód wyposażony w podwozie drogowe w układzie napędowym 4x4 – </w:t>
            </w:r>
            <w:r w:rsidR="00CC7491" w:rsidRPr="00817ACF">
              <w:rPr>
                <w:sz w:val="18"/>
                <w:szCs w:val="18"/>
              </w:rPr>
              <w:t>terenowy</w:t>
            </w:r>
            <w:r w:rsidRPr="00817ACF">
              <w:rPr>
                <w:sz w:val="18"/>
                <w:szCs w:val="18"/>
              </w:rPr>
              <w:t xml:space="preserve">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r w:rsidR="009808B8" w:rsidRPr="00817ACF">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41CF2A" w14:textId="77777777" w:rsidR="00F11D7C" w:rsidRPr="00817ACF" w:rsidRDefault="00AF37AE">
            <w:pPr>
              <w:rPr>
                <w:sz w:val="16"/>
                <w:szCs w:val="16"/>
              </w:rPr>
            </w:pPr>
            <w:r w:rsidRPr="00817ACF">
              <w:rPr>
                <w:sz w:val="16"/>
                <w:szCs w:val="16"/>
              </w:rPr>
              <w:t>Opisać zastosowane rozwiązania</w:t>
            </w:r>
          </w:p>
        </w:tc>
      </w:tr>
      <w:tr w:rsidR="00817ACF" w:rsidRPr="00817ACF" w14:paraId="7732577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5EB530" w14:textId="77777777" w:rsidR="00315AC4" w:rsidRPr="00817ACF"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59B81F" w14:textId="77777777" w:rsidR="009021DF" w:rsidRPr="00817ACF" w:rsidRDefault="00315AC4" w:rsidP="00315AC4">
            <w:pPr>
              <w:tabs>
                <w:tab w:val="left" w:pos="48"/>
                <w:tab w:val="left" w:pos="921"/>
                <w:tab w:val="left" w:pos="6513"/>
                <w:tab w:val="left" w:pos="10395"/>
                <w:tab w:val="left" w:pos="14730"/>
              </w:tabs>
              <w:jc w:val="both"/>
              <w:rPr>
                <w:sz w:val="18"/>
                <w:szCs w:val="18"/>
              </w:rPr>
            </w:pPr>
            <w:r w:rsidRPr="00817ACF">
              <w:rPr>
                <w:sz w:val="18"/>
                <w:szCs w:val="18"/>
              </w:rPr>
              <w:t xml:space="preserve">Podwozie pojazdu o wzmocnionym zawieszeniu w związku ze stałym obciążeniem pojazdu masą środków gaśniczych i wyposażenia. </w:t>
            </w:r>
          </w:p>
          <w:p w14:paraId="0FF95442" w14:textId="77777777" w:rsidR="009021DF" w:rsidRPr="00817ACF" w:rsidRDefault="009021DF" w:rsidP="00315AC4">
            <w:pPr>
              <w:tabs>
                <w:tab w:val="left" w:pos="48"/>
                <w:tab w:val="left" w:pos="921"/>
                <w:tab w:val="left" w:pos="6513"/>
                <w:tab w:val="left" w:pos="10395"/>
                <w:tab w:val="left" w:pos="14730"/>
              </w:tabs>
              <w:jc w:val="both"/>
              <w:rPr>
                <w:bCs/>
                <w:sz w:val="18"/>
                <w:szCs w:val="18"/>
              </w:rPr>
            </w:pPr>
            <w:r w:rsidRPr="00817ACF">
              <w:rPr>
                <w:bCs/>
                <w:sz w:val="18"/>
                <w:szCs w:val="18"/>
              </w:rPr>
              <w:t>Zawieszenie osi przedniej i tylnej mechaniczne - resory paraboliczne, amortyzatory teleskopowe.</w:t>
            </w:r>
          </w:p>
          <w:p w14:paraId="6B221707" w14:textId="77777777" w:rsidR="00315AC4" w:rsidRPr="00817ACF" w:rsidRDefault="00315AC4" w:rsidP="00B35E9E">
            <w:pPr>
              <w:tabs>
                <w:tab w:val="left" w:pos="48"/>
                <w:tab w:val="left" w:pos="921"/>
                <w:tab w:val="left" w:pos="6513"/>
                <w:tab w:val="left" w:pos="10395"/>
                <w:tab w:val="left" w:pos="14730"/>
              </w:tabs>
              <w:jc w:val="both"/>
              <w:rPr>
                <w:sz w:val="18"/>
                <w:szCs w:val="18"/>
              </w:rPr>
            </w:pPr>
            <w:r w:rsidRPr="00817ACF">
              <w:rPr>
                <w:sz w:val="18"/>
                <w:szCs w:val="18"/>
              </w:rPr>
              <w:t>Stabilizatory przechyłów</w:t>
            </w:r>
            <w:r w:rsidR="00F11C97" w:rsidRPr="00817ACF">
              <w:rPr>
                <w:sz w:val="18"/>
                <w:szCs w:val="18"/>
              </w:rPr>
              <w:t xml:space="preserve"> bocznych na osi przedniej i</w:t>
            </w:r>
            <w:r w:rsidRPr="00817ACF">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DA6A72" w14:textId="77777777" w:rsidR="00315AC4" w:rsidRPr="00817ACF" w:rsidRDefault="00315AC4">
            <w:pPr>
              <w:rPr>
                <w:sz w:val="16"/>
                <w:szCs w:val="16"/>
              </w:rPr>
            </w:pPr>
          </w:p>
        </w:tc>
      </w:tr>
      <w:tr w:rsidR="00817ACF" w:rsidRPr="00817ACF" w14:paraId="111F589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52C8C6" w14:textId="77777777" w:rsidR="00F11D7C" w:rsidRPr="00817ACF"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ED2BAC" w14:textId="77777777" w:rsidR="00F11D7C" w:rsidRPr="00817ACF" w:rsidRDefault="00AF37AE">
            <w:pPr>
              <w:jc w:val="both"/>
              <w:rPr>
                <w:bCs/>
                <w:sz w:val="18"/>
                <w:szCs w:val="18"/>
              </w:rPr>
            </w:pPr>
            <w:r w:rsidRPr="00817ACF">
              <w:rPr>
                <w:sz w:val="18"/>
                <w:szCs w:val="18"/>
              </w:rPr>
              <w:t xml:space="preserve">Wszystkie funkcje użytkowe pojazdu muszą być zapewnione w warunkach temperatury zewnętrznej w </w:t>
            </w:r>
            <w:r w:rsidR="00780EE7" w:rsidRPr="00817ACF">
              <w:rPr>
                <w:sz w:val="18"/>
                <w:szCs w:val="18"/>
              </w:rPr>
              <w:t>przedziale -25</w:t>
            </w:r>
            <w:r w:rsidRPr="00817ACF">
              <w:rPr>
                <w:sz w:val="18"/>
                <w:szCs w:val="18"/>
              </w:rPr>
              <w:t xml:space="preserve"> </w:t>
            </w:r>
            <w:r w:rsidRPr="00817ACF">
              <w:rPr>
                <w:sz w:val="18"/>
                <w:szCs w:val="18"/>
                <w:vertAlign w:val="superscript"/>
              </w:rPr>
              <w:t>°</w:t>
            </w:r>
            <w:r w:rsidRPr="00817ACF">
              <w:rPr>
                <w:sz w:val="18"/>
                <w:szCs w:val="18"/>
              </w:rPr>
              <w:t xml:space="preserve">C ÷ +50 </w:t>
            </w:r>
            <w:r w:rsidRPr="00817ACF">
              <w:rPr>
                <w:sz w:val="18"/>
                <w:szCs w:val="18"/>
                <w:vertAlign w:val="superscript"/>
              </w:rPr>
              <w:t>°</w:t>
            </w:r>
            <w:r w:rsidRPr="00817ACF">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B133DD" w14:textId="77777777" w:rsidR="00F11D7C" w:rsidRPr="00817ACF" w:rsidRDefault="00F11D7C">
            <w:pPr>
              <w:rPr>
                <w:sz w:val="16"/>
                <w:szCs w:val="16"/>
              </w:rPr>
            </w:pPr>
          </w:p>
        </w:tc>
      </w:tr>
      <w:tr w:rsidR="00817ACF" w:rsidRPr="00817ACF" w14:paraId="5E78B2F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9742C4"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E96133" w14:textId="724D5F0B" w:rsidR="00F11D7C" w:rsidRPr="00817ACF" w:rsidRDefault="00AF37AE">
            <w:pPr>
              <w:jc w:val="both"/>
              <w:rPr>
                <w:sz w:val="18"/>
                <w:szCs w:val="18"/>
              </w:rPr>
            </w:pPr>
            <w:r w:rsidRPr="00817ACF">
              <w:rPr>
                <w:sz w:val="18"/>
                <w:szCs w:val="18"/>
              </w:rPr>
              <w:t>Pojazd musi posiadać na osi przedniej koła pojedyncze, na osi tylnej koła p</w:t>
            </w:r>
            <w:r w:rsidR="00CC7491" w:rsidRPr="00817ACF">
              <w:rPr>
                <w:sz w:val="18"/>
                <w:szCs w:val="18"/>
              </w:rPr>
              <w:t>ojedyncze</w:t>
            </w:r>
            <w:r w:rsidRPr="00817ACF">
              <w:rPr>
                <w:sz w:val="18"/>
                <w:szCs w:val="18"/>
              </w:rPr>
              <w:t xml:space="preserve">. Ogumienie </w:t>
            </w:r>
            <w:r w:rsidR="009808B8" w:rsidRPr="00817ACF">
              <w:rPr>
                <w:sz w:val="18"/>
                <w:szCs w:val="18"/>
              </w:rPr>
              <w:t>terenowe</w:t>
            </w:r>
            <w:r w:rsidRPr="00817ACF">
              <w:rPr>
                <w:sz w:val="18"/>
                <w:szCs w:val="18"/>
              </w:rPr>
              <w:t xml:space="preserve"> z bieżnikiem </w:t>
            </w:r>
            <w:r w:rsidR="00A57630" w:rsidRPr="00817ACF">
              <w:rPr>
                <w:sz w:val="18"/>
                <w:szCs w:val="18"/>
              </w:rPr>
              <w:t>terenowym wszystkie opony tego samego rodzaju</w:t>
            </w:r>
            <w:r w:rsidRPr="00817ACF">
              <w:rPr>
                <w:sz w:val="18"/>
                <w:szCs w:val="18"/>
              </w:rPr>
              <w:t>, o nośności dostosowanej do nacisku poszczególnych kół.</w:t>
            </w:r>
          </w:p>
          <w:p w14:paraId="6F42AF13" w14:textId="77777777" w:rsidR="00853EC9" w:rsidRPr="00817ACF" w:rsidRDefault="00AF37AE" w:rsidP="00702427">
            <w:pPr>
              <w:widowControl w:val="0"/>
              <w:tabs>
                <w:tab w:val="left" w:pos="1418"/>
              </w:tabs>
              <w:ind w:right="6"/>
              <w:jc w:val="both"/>
              <w:rPr>
                <w:sz w:val="18"/>
                <w:szCs w:val="18"/>
              </w:rPr>
            </w:pPr>
            <w:r w:rsidRPr="00817ACF">
              <w:rPr>
                <w:sz w:val="18"/>
                <w:szCs w:val="18"/>
              </w:rPr>
              <w:t>Pełnowymiarowe koło zapasowe z bieżnikiem, jak dla op</w:t>
            </w:r>
            <w:r w:rsidR="009B4777" w:rsidRPr="00817ACF">
              <w:rPr>
                <w:sz w:val="18"/>
                <w:szCs w:val="18"/>
              </w:rPr>
              <w:t>on kół przednich bez konieczności</w:t>
            </w:r>
            <w:r w:rsidRPr="00817ACF">
              <w:rPr>
                <w:sz w:val="18"/>
                <w:szCs w:val="18"/>
              </w:rPr>
              <w:t xml:space="preserve"> przewożenia na pojeździe. </w:t>
            </w:r>
            <w:r w:rsidR="000070C8" w:rsidRPr="00817ACF">
              <w:rPr>
                <w:sz w:val="18"/>
                <w:szCs w:val="18"/>
              </w:rPr>
              <w:t>Wartości nominalne ciśnienia w</w:t>
            </w:r>
            <w:r w:rsidR="00702427" w:rsidRPr="00817ACF">
              <w:rPr>
                <w:sz w:val="18"/>
                <w:szCs w:val="18"/>
              </w:rPr>
              <w:t> </w:t>
            </w:r>
            <w:r w:rsidR="000070C8" w:rsidRPr="00817ACF">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436C07" w14:textId="77777777" w:rsidR="00F11D7C" w:rsidRPr="00817ACF" w:rsidRDefault="00AF37AE">
            <w:pPr>
              <w:rPr>
                <w:sz w:val="16"/>
                <w:szCs w:val="16"/>
              </w:rPr>
            </w:pPr>
            <w:r w:rsidRPr="00817ACF">
              <w:rPr>
                <w:sz w:val="16"/>
                <w:szCs w:val="16"/>
              </w:rPr>
              <w:t>Podać typ i rozmiar ogumienia</w:t>
            </w:r>
          </w:p>
          <w:p w14:paraId="719439C2" w14:textId="77777777" w:rsidR="00F11D7C" w:rsidRPr="00817ACF" w:rsidRDefault="00F11D7C">
            <w:pPr>
              <w:rPr>
                <w:sz w:val="16"/>
                <w:szCs w:val="16"/>
              </w:rPr>
            </w:pPr>
          </w:p>
        </w:tc>
      </w:tr>
      <w:tr w:rsidR="00817ACF" w:rsidRPr="00817ACF" w14:paraId="53EA741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77D3A7"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FF808A" w14:textId="77777777" w:rsidR="00F11D7C" w:rsidRPr="00817ACF" w:rsidRDefault="00AF37AE">
            <w:pPr>
              <w:jc w:val="both"/>
              <w:rPr>
                <w:sz w:val="18"/>
                <w:szCs w:val="18"/>
              </w:rPr>
            </w:pPr>
            <w:r w:rsidRPr="00817ACF">
              <w:rPr>
                <w:sz w:val="18"/>
                <w:szCs w:val="18"/>
              </w:rPr>
              <w:t xml:space="preserve">Kabina jednomodułowa, czterodrzwiowa, dostęp do silnika przez uchylenie kabiny, 6-osobowa, układ miejsc 1+1+4. Wszystkie drzwi kabiny wyposażone w sterowany elektrycznie centralny zamek. </w:t>
            </w:r>
            <w:r w:rsidR="00853EC9" w:rsidRPr="00817ACF">
              <w:rPr>
                <w:sz w:val="18"/>
                <w:szCs w:val="18"/>
              </w:rPr>
              <w:t>Minimalna odległość od maksymalnie odsuniętego do tyłu fotela kierowcy (ustawionego w pozycji pionowej) do tylnej ściany kabiny – 140 cm.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F303ED" w14:textId="77777777" w:rsidR="00F11D7C" w:rsidRPr="00817ACF" w:rsidRDefault="00F11D7C">
            <w:pPr>
              <w:rPr>
                <w:sz w:val="18"/>
                <w:szCs w:val="18"/>
              </w:rPr>
            </w:pPr>
          </w:p>
        </w:tc>
      </w:tr>
      <w:tr w:rsidR="00817ACF" w:rsidRPr="00817ACF" w14:paraId="42B878E9"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754E48"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490085" w14:textId="77777777" w:rsidR="00F11D7C" w:rsidRPr="00817ACF" w:rsidRDefault="00AF37AE">
            <w:pPr>
              <w:jc w:val="both"/>
              <w:rPr>
                <w:sz w:val="18"/>
                <w:szCs w:val="18"/>
              </w:rPr>
            </w:pPr>
            <w:r w:rsidRPr="00817ACF">
              <w:rPr>
                <w:sz w:val="18"/>
                <w:szCs w:val="18"/>
              </w:rPr>
              <w:t xml:space="preserve">Kabina z siedzeniami przodem do kierunku jazdy wyposażona w: </w:t>
            </w:r>
          </w:p>
          <w:p w14:paraId="22A5920F" w14:textId="77777777" w:rsidR="00F11D7C" w:rsidRPr="00817ACF" w:rsidRDefault="00AF37AE">
            <w:pPr>
              <w:numPr>
                <w:ilvl w:val="1"/>
                <w:numId w:val="8"/>
              </w:numPr>
              <w:jc w:val="both"/>
              <w:rPr>
                <w:sz w:val="18"/>
                <w:szCs w:val="18"/>
              </w:rPr>
            </w:pPr>
            <w:r w:rsidRPr="00817ACF">
              <w:rPr>
                <w:sz w:val="18"/>
                <w:szCs w:val="18"/>
              </w:rPr>
              <w:t xml:space="preserve">indywidualne oświetlenie LED </w:t>
            </w:r>
            <w:r w:rsidR="00AC4303" w:rsidRPr="00817ACF">
              <w:rPr>
                <w:sz w:val="18"/>
                <w:szCs w:val="18"/>
              </w:rPr>
              <w:t xml:space="preserve"> - dodatkowe oświetlenie do czytania mapy dla </w:t>
            </w:r>
            <w:r w:rsidRPr="00817ACF">
              <w:rPr>
                <w:sz w:val="18"/>
                <w:szCs w:val="18"/>
              </w:rPr>
              <w:t xml:space="preserve">dowódcy i w części załogi, </w:t>
            </w:r>
          </w:p>
          <w:p w14:paraId="44E11594" w14:textId="77777777" w:rsidR="00F11D7C" w:rsidRPr="00817ACF" w:rsidRDefault="00AF37AE">
            <w:pPr>
              <w:numPr>
                <w:ilvl w:val="1"/>
                <w:numId w:val="8"/>
              </w:numPr>
              <w:jc w:val="both"/>
              <w:rPr>
                <w:sz w:val="18"/>
                <w:szCs w:val="18"/>
              </w:rPr>
            </w:pPr>
            <w:r w:rsidRPr="00817ACF">
              <w:rPr>
                <w:sz w:val="18"/>
                <w:szCs w:val="18"/>
              </w:rPr>
              <w:t>fabryczny układ klimatyzacji,</w:t>
            </w:r>
          </w:p>
          <w:p w14:paraId="0A05AE3A" w14:textId="77777777" w:rsidR="00F11D7C" w:rsidRPr="00817ACF" w:rsidRDefault="00AF37AE">
            <w:pPr>
              <w:numPr>
                <w:ilvl w:val="1"/>
                <w:numId w:val="8"/>
              </w:numPr>
              <w:jc w:val="both"/>
              <w:rPr>
                <w:sz w:val="18"/>
                <w:szCs w:val="18"/>
              </w:rPr>
            </w:pPr>
            <w:r w:rsidRPr="00817ACF">
              <w:rPr>
                <w:sz w:val="18"/>
                <w:szCs w:val="18"/>
              </w:rPr>
              <w:t>niezależny układ ogrzewania i wentylacji kabiny działający niezależnie od silnika pojazdu,</w:t>
            </w:r>
          </w:p>
          <w:p w14:paraId="16F9AA49" w14:textId="77777777" w:rsidR="00F11D7C" w:rsidRPr="00817ACF" w:rsidRDefault="00AF37AE">
            <w:pPr>
              <w:numPr>
                <w:ilvl w:val="1"/>
                <w:numId w:val="8"/>
              </w:numPr>
              <w:jc w:val="both"/>
              <w:rPr>
                <w:sz w:val="18"/>
                <w:szCs w:val="18"/>
              </w:rPr>
            </w:pPr>
            <w:r w:rsidRPr="00817ACF">
              <w:rPr>
                <w:sz w:val="18"/>
                <w:szCs w:val="18"/>
              </w:rPr>
              <w:t>reflektor ręczny zasilany z gniazda zapalniczki, przewożony w kabinie, służący do oświetlania numerów budynków (oświetlenie LED),</w:t>
            </w:r>
          </w:p>
          <w:p w14:paraId="03066360" w14:textId="77777777" w:rsidR="00F11D7C" w:rsidRPr="00817ACF" w:rsidRDefault="00AF37AE">
            <w:pPr>
              <w:numPr>
                <w:ilvl w:val="1"/>
                <w:numId w:val="8"/>
              </w:numPr>
              <w:jc w:val="both"/>
              <w:rPr>
                <w:sz w:val="18"/>
                <w:szCs w:val="18"/>
              </w:rPr>
            </w:pPr>
            <w:r w:rsidRPr="00817ACF">
              <w:rPr>
                <w:sz w:val="18"/>
                <w:szCs w:val="18"/>
              </w:rPr>
              <w:t>sygnalizacje otwartych skrytek, świetlną i dźwiękowa</w:t>
            </w:r>
            <w:r w:rsidR="00875129" w:rsidRPr="00817ACF">
              <w:rPr>
                <w:sz w:val="18"/>
                <w:szCs w:val="18"/>
              </w:rPr>
              <w:t>,</w:t>
            </w:r>
          </w:p>
          <w:p w14:paraId="271F1DD6" w14:textId="77777777" w:rsidR="00F11D7C" w:rsidRPr="00817ACF" w:rsidRDefault="00AF37AE">
            <w:pPr>
              <w:numPr>
                <w:ilvl w:val="1"/>
                <w:numId w:val="8"/>
              </w:numPr>
              <w:jc w:val="both"/>
              <w:rPr>
                <w:sz w:val="18"/>
                <w:szCs w:val="18"/>
              </w:rPr>
            </w:pPr>
            <w:r w:rsidRPr="00817ACF">
              <w:rPr>
                <w:sz w:val="18"/>
                <w:szCs w:val="18"/>
              </w:rPr>
              <w:t>sygnalizacje uniesionego masztu w kabinie kierowcy, świetlną i dźwiękową</w:t>
            </w:r>
            <w:r w:rsidR="00875129" w:rsidRPr="00817ACF">
              <w:rPr>
                <w:sz w:val="18"/>
                <w:szCs w:val="18"/>
              </w:rPr>
              <w:t>,</w:t>
            </w:r>
          </w:p>
          <w:p w14:paraId="6FC86AEA" w14:textId="77777777" w:rsidR="00F11D7C" w:rsidRPr="00817ACF" w:rsidRDefault="00AF37AE">
            <w:pPr>
              <w:numPr>
                <w:ilvl w:val="1"/>
                <w:numId w:val="8"/>
              </w:numPr>
              <w:jc w:val="both"/>
              <w:rPr>
                <w:sz w:val="18"/>
                <w:szCs w:val="18"/>
              </w:rPr>
            </w:pPr>
            <w:r w:rsidRPr="00817ACF">
              <w:rPr>
                <w:sz w:val="18"/>
                <w:szCs w:val="18"/>
              </w:rPr>
              <w:t xml:space="preserve">manometr niskiego ciśnienia autopompy oraz wskaźniki poziomu środków gaśniczych – wody i środka pianotwórczego, </w:t>
            </w:r>
          </w:p>
          <w:p w14:paraId="76BA917C" w14:textId="77777777" w:rsidR="00F11D7C" w:rsidRPr="00817ACF" w:rsidRDefault="00875129">
            <w:pPr>
              <w:numPr>
                <w:ilvl w:val="1"/>
                <w:numId w:val="8"/>
              </w:numPr>
              <w:jc w:val="both"/>
              <w:rPr>
                <w:sz w:val="18"/>
                <w:szCs w:val="18"/>
              </w:rPr>
            </w:pPr>
            <w:r w:rsidRPr="00817ACF">
              <w:rPr>
                <w:sz w:val="18"/>
                <w:szCs w:val="18"/>
              </w:rPr>
              <w:t>kontrolkę</w:t>
            </w:r>
            <w:r w:rsidR="00AF37AE" w:rsidRPr="00817ACF">
              <w:rPr>
                <w:sz w:val="18"/>
                <w:szCs w:val="18"/>
              </w:rPr>
              <w:t xml:space="preserve"> włączenia autopompy</w:t>
            </w:r>
            <w:r w:rsidRPr="00817ACF">
              <w:rPr>
                <w:sz w:val="18"/>
                <w:szCs w:val="18"/>
              </w:rPr>
              <w:t>,</w:t>
            </w:r>
          </w:p>
          <w:p w14:paraId="6E6C3343" w14:textId="77777777" w:rsidR="00F11D7C" w:rsidRPr="00817ACF" w:rsidRDefault="00AF37AE">
            <w:pPr>
              <w:numPr>
                <w:ilvl w:val="1"/>
                <w:numId w:val="8"/>
              </w:numPr>
              <w:jc w:val="both"/>
              <w:rPr>
                <w:sz w:val="18"/>
                <w:szCs w:val="18"/>
              </w:rPr>
            </w:pPr>
            <w:r w:rsidRPr="00817ACF">
              <w:rPr>
                <w:sz w:val="18"/>
                <w:szCs w:val="18"/>
              </w:rPr>
              <w:t xml:space="preserve">radioodtwarzacz wraz z instalacją </w:t>
            </w:r>
            <w:r w:rsidR="00B95E76" w:rsidRPr="00817ACF">
              <w:rPr>
                <w:sz w:val="18"/>
                <w:szCs w:val="18"/>
              </w:rPr>
              <w:t>antenową oraz min. 2 głośnikami z podłączeniem do megafonu urządzenia sygnalizacyjno-ostrzegawczego,</w:t>
            </w:r>
          </w:p>
          <w:p w14:paraId="47F77CDD" w14:textId="77777777" w:rsidR="00F11D7C" w:rsidRPr="00817ACF" w:rsidRDefault="00AF37AE">
            <w:pPr>
              <w:numPr>
                <w:ilvl w:val="1"/>
                <w:numId w:val="8"/>
              </w:numPr>
              <w:jc w:val="both"/>
              <w:rPr>
                <w:sz w:val="18"/>
                <w:szCs w:val="18"/>
              </w:rPr>
            </w:pPr>
            <w:r w:rsidRPr="00817ACF">
              <w:rPr>
                <w:sz w:val="18"/>
                <w:szCs w:val="18"/>
              </w:rPr>
              <w:t>w środkowej części podszybia podwójne gniazdo do ewentualnego zasilania telefonu komórkowego i nawigacji 12 V</w:t>
            </w:r>
            <w:r w:rsidR="00875129" w:rsidRPr="00817ACF">
              <w:rPr>
                <w:sz w:val="18"/>
                <w:szCs w:val="18"/>
              </w:rPr>
              <w:t>,</w:t>
            </w:r>
          </w:p>
          <w:p w14:paraId="7C7DF6EF" w14:textId="77777777" w:rsidR="00F11D7C" w:rsidRPr="00817ACF" w:rsidRDefault="006F1934">
            <w:pPr>
              <w:numPr>
                <w:ilvl w:val="1"/>
                <w:numId w:val="8"/>
              </w:numPr>
              <w:jc w:val="both"/>
              <w:rPr>
                <w:sz w:val="18"/>
                <w:szCs w:val="18"/>
              </w:rPr>
            </w:pPr>
            <w:r w:rsidRPr="00817ACF">
              <w:rPr>
                <w:sz w:val="18"/>
                <w:szCs w:val="18"/>
              </w:rPr>
              <w:t>p</w:t>
            </w:r>
            <w:r w:rsidR="00AF37AE" w:rsidRPr="00817ACF">
              <w:rPr>
                <w:sz w:val="18"/>
                <w:szCs w:val="18"/>
              </w:rPr>
              <w:t>rzetw</w:t>
            </w:r>
            <w:r w:rsidR="00875129" w:rsidRPr="00817ACF">
              <w:rPr>
                <w:sz w:val="18"/>
                <w:szCs w:val="18"/>
              </w:rPr>
              <w:t xml:space="preserve">ornicę </w:t>
            </w:r>
            <w:r w:rsidRPr="00817ACF">
              <w:rPr>
                <w:sz w:val="18"/>
                <w:szCs w:val="18"/>
              </w:rPr>
              <w:t>napięcia 24/230 V, (pełny sinus) o mocy pracy ciągłej min. 140</w:t>
            </w:r>
            <w:r w:rsidR="00AF37AE" w:rsidRPr="00817ACF">
              <w:rPr>
                <w:sz w:val="18"/>
                <w:szCs w:val="18"/>
              </w:rPr>
              <w:t>0</w:t>
            </w:r>
            <w:r w:rsidRPr="00817ACF">
              <w:rPr>
                <w:sz w:val="18"/>
                <w:szCs w:val="18"/>
              </w:rPr>
              <w:t xml:space="preserve"> </w:t>
            </w:r>
            <w:r w:rsidR="00AF37AE" w:rsidRPr="00817ACF">
              <w:rPr>
                <w:sz w:val="18"/>
                <w:szCs w:val="18"/>
              </w:rPr>
              <w:t>W z odrębnym włącznikiem</w:t>
            </w:r>
            <w:r w:rsidRPr="00817ACF">
              <w:rPr>
                <w:sz w:val="18"/>
                <w:szCs w:val="18"/>
              </w:rPr>
              <w:t xml:space="preserve"> z możliwością podłączenia dwóch odbiorników,</w:t>
            </w:r>
          </w:p>
          <w:p w14:paraId="07772810" w14:textId="77777777" w:rsidR="00F11D7C" w:rsidRPr="00817ACF" w:rsidRDefault="00AF37AE">
            <w:pPr>
              <w:numPr>
                <w:ilvl w:val="1"/>
                <w:numId w:val="8"/>
              </w:numPr>
              <w:jc w:val="both"/>
              <w:rPr>
                <w:sz w:val="18"/>
                <w:szCs w:val="18"/>
              </w:rPr>
            </w:pPr>
            <w:r w:rsidRPr="00817ACF">
              <w:rPr>
                <w:sz w:val="18"/>
                <w:szCs w:val="18"/>
              </w:rPr>
              <w:t xml:space="preserve"> możliwość włączenia oświetlenia wewnątrz kabiny, gdy drzwi są zamknięte</w:t>
            </w:r>
            <w:r w:rsidR="00875129" w:rsidRPr="00817ACF">
              <w:rPr>
                <w:sz w:val="18"/>
                <w:szCs w:val="18"/>
              </w:rPr>
              <w:t>,</w:t>
            </w:r>
          </w:p>
          <w:p w14:paraId="01489D65" w14:textId="77777777" w:rsidR="00F11D7C" w:rsidRPr="00817ACF" w:rsidRDefault="00AF37AE">
            <w:pPr>
              <w:numPr>
                <w:ilvl w:val="1"/>
                <w:numId w:val="8"/>
              </w:numPr>
              <w:jc w:val="both"/>
              <w:rPr>
                <w:sz w:val="18"/>
                <w:szCs w:val="18"/>
              </w:rPr>
            </w:pPr>
            <w:r w:rsidRPr="00817ACF">
              <w:rPr>
                <w:sz w:val="18"/>
                <w:szCs w:val="18"/>
              </w:rPr>
              <w:t>kabina i stopnie kabiny powinny być automatycznie oświetlane po otwarciu drzwi w tej części kabiny lub zastosowanie listwy z oświetleniem typu LED umieszczone obustr</w:t>
            </w:r>
            <w:r w:rsidR="00875129" w:rsidRPr="00817ACF">
              <w:rPr>
                <w:sz w:val="18"/>
                <w:szCs w:val="18"/>
              </w:rPr>
              <w:t xml:space="preserve">onnie, nad drzwiami </w:t>
            </w:r>
            <w:r w:rsidRPr="00817ACF">
              <w:rPr>
                <w:sz w:val="18"/>
                <w:szCs w:val="18"/>
              </w:rPr>
              <w:t>kabiny załogi</w:t>
            </w:r>
            <w:r w:rsidR="00875129" w:rsidRPr="00817ACF">
              <w:rPr>
                <w:sz w:val="18"/>
                <w:szCs w:val="18"/>
              </w:rPr>
              <w:t>,</w:t>
            </w:r>
          </w:p>
          <w:p w14:paraId="59CAEC47" w14:textId="77777777" w:rsidR="00F11D7C" w:rsidRPr="00817ACF" w:rsidRDefault="00AF37AE">
            <w:pPr>
              <w:numPr>
                <w:ilvl w:val="1"/>
                <w:numId w:val="8"/>
              </w:numPr>
              <w:jc w:val="both"/>
              <w:rPr>
                <w:sz w:val="18"/>
                <w:szCs w:val="18"/>
              </w:rPr>
            </w:pPr>
            <w:r w:rsidRPr="00817ACF">
              <w:rPr>
                <w:sz w:val="18"/>
                <w:szCs w:val="18"/>
              </w:rPr>
              <w:lastRenderedPageBreak/>
              <w:t xml:space="preserve"> wskaźnik temp. zewnętrznej z wyświetlaczem zamontowany w kabinie, w zasięgu wzroku kierowcy</w:t>
            </w:r>
            <w:r w:rsidR="00875129" w:rsidRPr="00817ACF">
              <w:rPr>
                <w:sz w:val="18"/>
                <w:szCs w:val="18"/>
              </w:rPr>
              <w:t>,</w:t>
            </w:r>
          </w:p>
          <w:p w14:paraId="58D74FA9" w14:textId="77777777" w:rsidR="00F11D7C" w:rsidRPr="00817ACF" w:rsidRDefault="00C6287B">
            <w:pPr>
              <w:numPr>
                <w:ilvl w:val="1"/>
                <w:numId w:val="8"/>
              </w:numPr>
              <w:jc w:val="both"/>
              <w:rPr>
                <w:sz w:val="18"/>
                <w:szCs w:val="18"/>
              </w:rPr>
            </w:pPr>
            <w:r w:rsidRPr="00817ACF">
              <w:rPr>
                <w:sz w:val="18"/>
                <w:szCs w:val="18"/>
              </w:rPr>
              <w:t>główny wyłącznik zabudowy pojazdu,</w:t>
            </w:r>
            <w:r w:rsidR="00AF37AE" w:rsidRPr="00817ACF">
              <w:rPr>
                <w:sz w:val="18"/>
                <w:szCs w:val="18"/>
              </w:rPr>
              <w:t xml:space="preserve"> instalacji elektrycznej i elektro pneumatycznej</w:t>
            </w:r>
            <w:r w:rsidR="00875129" w:rsidRPr="00817ACF">
              <w:rPr>
                <w:sz w:val="18"/>
                <w:szCs w:val="18"/>
              </w:rPr>
              <w:t>,</w:t>
            </w:r>
          </w:p>
          <w:p w14:paraId="5717F2F7" w14:textId="77777777" w:rsidR="00C6287B" w:rsidRPr="00817ACF" w:rsidRDefault="00C6287B">
            <w:pPr>
              <w:numPr>
                <w:ilvl w:val="1"/>
                <w:numId w:val="8"/>
              </w:numPr>
              <w:jc w:val="both"/>
              <w:rPr>
                <w:sz w:val="18"/>
                <w:szCs w:val="18"/>
              </w:rPr>
            </w:pPr>
            <w:r w:rsidRPr="00817ACF">
              <w:rPr>
                <w:sz w:val="18"/>
                <w:szCs w:val="18"/>
              </w:rPr>
              <w:t>miejsce na hełmy i odzież ochrony osobistej kierowcy i dowódcy (uchwyty/wieszaki);</w:t>
            </w:r>
          </w:p>
          <w:p w14:paraId="4CD0CF23" w14:textId="77777777" w:rsidR="00F11D7C" w:rsidRPr="00817ACF" w:rsidRDefault="00AF37AE" w:rsidP="00875129">
            <w:pPr>
              <w:numPr>
                <w:ilvl w:val="1"/>
                <w:numId w:val="8"/>
              </w:numPr>
              <w:jc w:val="both"/>
              <w:rPr>
                <w:sz w:val="18"/>
                <w:szCs w:val="18"/>
              </w:rPr>
            </w:pPr>
            <w:r w:rsidRPr="00817ACF">
              <w:rPr>
                <w:sz w:val="18"/>
                <w:szCs w:val="18"/>
              </w:rPr>
              <w:t>schowek pod siedzeniem w tylnej części kabiny</w:t>
            </w:r>
            <w:r w:rsidR="00875129" w:rsidRPr="00817ACF">
              <w:rPr>
                <w:sz w:val="18"/>
                <w:szCs w:val="18"/>
              </w:rPr>
              <w:t xml:space="preserve"> - </w:t>
            </w:r>
            <w:r w:rsidRPr="00817ACF">
              <w:rPr>
                <w:sz w:val="18"/>
                <w:szCs w:val="18"/>
              </w:rPr>
              <w:t>podnoszone siedzenie należy wyposażyć w siłow</w:t>
            </w:r>
            <w:r w:rsidR="00875129" w:rsidRPr="00817ACF">
              <w:rPr>
                <w:sz w:val="18"/>
                <w:szCs w:val="18"/>
              </w:rPr>
              <w:t xml:space="preserve">nik podtrzymujący </w:t>
            </w:r>
            <w:r w:rsidRPr="00817ACF">
              <w:rPr>
                <w:sz w:val="18"/>
                <w:szCs w:val="18"/>
              </w:rPr>
              <w:t>w pozycji otwartej</w:t>
            </w:r>
          </w:p>
          <w:p w14:paraId="01A750A7" w14:textId="77777777" w:rsidR="00702427" w:rsidRPr="00817ACF" w:rsidRDefault="00702427" w:rsidP="00875129">
            <w:pPr>
              <w:jc w:val="both"/>
              <w:rPr>
                <w:sz w:val="18"/>
                <w:szCs w:val="18"/>
              </w:rPr>
            </w:pPr>
            <w:r w:rsidRPr="00817ACF">
              <w:rPr>
                <w:sz w:val="18"/>
                <w:szCs w:val="18"/>
              </w:rPr>
              <w:t xml:space="preserve">Szafka kabinowa </w:t>
            </w:r>
            <w:r w:rsidR="003819AF" w:rsidRPr="00817ACF">
              <w:rPr>
                <w:sz w:val="18"/>
                <w:szCs w:val="18"/>
              </w:rPr>
              <w:t>dla załogi,</w:t>
            </w:r>
            <w:r w:rsidRPr="00817ACF">
              <w:rPr>
                <w:sz w:val="18"/>
                <w:szCs w:val="18"/>
              </w:rPr>
              <w:t xml:space="preserve"> </w:t>
            </w:r>
            <w:r w:rsidR="003819AF" w:rsidRPr="00817ACF">
              <w:rPr>
                <w:sz w:val="18"/>
                <w:szCs w:val="18"/>
              </w:rPr>
              <w:t xml:space="preserve">zamontowana pomiędzy przedziałem przednim i tylnym </w:t>
            </w:r>
            <w:r w:rsidRPr="00817ACF">
              <w:rPr>
                <w:sz w:val="18"/>
                <w:szCs w:val="18"/>
              </w:rPr>
              <w:t xml:space="preserve">w kabinie zespolonej wyposażona we wnękę </w:t>
            </w:r>
            <w:r w:rsidR="003819AF" w:rsidRPr="00817ACF">
              <w:rPr>
                <w:sz w:val="18"/>
                <w:szCs w:val="18"/>
              </w:rPr>
              <w:t>z podziałem pionowym na min</w:t>
            </w:r>
            <w:r w:rsidRPr="00817ACF">
              <w:rPr>
                <w:sz w:val="18"/>
                <w:szCs w:val="18"/>
              </w:rPr>
              <w:t>.</w:t>
            </w:r>
            <w:r w:rsidR="003819AF" w:rsidRPr="00817ACF">
              <w:rPr>
                <w:sz w:val="18"/>
                <w:szCs w:val="18"/>
              </w:rPr>
              <w:t xml:space="preserve"> 5</w:t>
            </w:r>
            <w:r w:rsidRPr="00817ACF">
              <w:rPr>
                <w:sz w:val="18"/>
                <w:szCs w:val="18"/>
              </w:rPr>
              <w:t xml:space="preserve"> </w:t>
            </w:r>
            <w:r w:rsidR="003819AF" w:rsidRPr="00817ACF">
              <w:rPr>
                <w:sz w:val="18"/>
                <w:szCs w:val="18"/>
              </w:rPr>
              <w:t xml:space="preserve">części. </w:t>
            </w:r>
          </w:p>
          <w:p w14:paraId="0ACDCF78" w14:textId="77777777" w:rsidR="00F11D7C" w:rsidRPr="00817ACF" w:rsidRDefault="00875129" w:rsidP="00875129">
            <w:pPr>
              <w:jc w:val="both"/>
              <w:rPr>
                <w:sz w:val="18"/>
                <w:szCs w:val="18"/>
              </w:rPr>
            </w:pPr>
            <w:r w:rsidRPr="00817ACF">
              <w:rPr>
                <w:sz w:val="18"/>
                <w:szCs w:val="18"/>
              </w:rPr>
              <w:t>W kabinie należy zapewnić miejsce na przechowywanie dokumentacji operacyjnej</w:t>
            </w:r>
            <w:r w:rsidR="005E02D6" w:rsidRPr="00817ACF">
              <w:rPr>
                <w:sz w:val="18"/>
                <w:szCs w:val="18"/>
              </w:rPr>
              <w:t xml:space="preserve"> dla dowódcy</w:t>
            </w:r>
            <w:r w:rsidRPr="00817ACF">
              <w:rPr>
                <w:sz w:val="18"/>
                <w:szCs w:val="18"/>
              </w:rPr>
              <w:t>.</w:t>
            </w:r>
          </w:p>
          <w:p w14:paraId="149CD5EF" w14:textId="77777777" w:rsidR="00AC4303" w:rsidRPr="00817ACF" w:rsidRDefault="00AC4303" w:rsidP="00AC4303">
            <w:pPr>
              <w:tabs>
                <w:tab w:val="left" w:pos="48"/>
                <w:tab w:val="left" w:pos="921"/>
                <w:tab w:val="left" w:pos="6513"/>
                <w:tab w:val="left" w:pos="10395"/>
                <w:tab w:val="left" w:pos="14730"/>
              </w:tabs>
              <w:spacing w:line="240" w:lineRule="atLeast"/>
              <w:jc w:val="both"/>
              <w:rPr>
                <w:sz w:val="18"/>
                <w:szCs w:val="18"/>
              </w:rPr>
            </w:pPr>
            <w:r w:rsidRPr="00817ACF">
              <w:rPr>
                <w:sz w:val="18"/>
                <w:szCs w:val="18"/>
              </w:rPr>
              <w:t>Z przodu na dachu kabiny zamontowana zewnętrzna osłona przeciwsłoneczna.</w:t>
            </w:r>
          </w:p>
          <w:p w14:paraId="5FC7FEA9" w14:textId="77777777" w:rsidR="00375D66" w:rsidRPr="00817ACF" w:rsidRDefault="00676428" w:rsidP="00375D66">
            <w:pPr>
              <w:widowControl w:val="0"/>
              <w:jc w:val="both"/>
            </w:pPr>
            <w:r w:rsidRPr="00817ACF">
              <w:rPr>
                <w:sz w:val="18"/>
                <w:szCs w:val="18"/>
              </w:rPr>
              <w:t>L</w:t>
            </w:r>
            <w:r w:rsidR="00375D66" w:rsidRPr="00817ACF">
              <w:rPr>
                <w:sz w:val="18"/>
                <w:szCs w:val="18"/>
              </w:rPr>
              <w:t>amp dalekosiężne LED zamocowane z przodu pojazdu</w:t>
            </w:r>
            <w:r w:rsidRPr="00817ACF">
              <w:rPr>
                <w:sz w:val="18"/>
                <w:szCs w:val="18"/>
              </w:rPr>
              <w:t>.</w:t>
            </w:r>
          </w:p>
          <w:p w14:paraId="168190DF" w14:textId="77777777" w:rsidR="00375D66" w:rsidRPr="00817ACF" w:rsidRDefault="00375D66" w:rsidP="00375D66">
            <w:pPr>
              <w:tabs>
                <w:tab w:val="left" w:pos="48"/>
                <w:tab w:val="left" w:pos="921"/>
                <w:tab w:val="left" w:pos="6513"/>
                <w:tab w:val="left" w:pos="10395"/>
                <w:tab w:val="left" w:pos="14730"/>
              </w:tabs>
              <w:spacing w:line="240" w:lineRule="atLeast"/>
              <w:jc w:val="both"/>
              <w:rPr>
                <w:sz w:val="18"/>
                <w:szCs w:val="18"/>
              </w:rPr>
            </w:pPr>
            <w:r w:rsidRPr="00817ACF">
              <w:rPr>
                <w:sz w:val="18"/>
                <w:szCs w:val="18"/>
              </w:rPr>
              <w:t>Przestrzeń pomiędzy kabiną a zabudową pojazdu zabudowana poprzez aerodynamiczne owiewki.</w:t>
            </w:r>
          </w:p>
          <w:p w14:paraId="039F735D" w14:textId="77777777" w:rsidR="00AC4303" w:rsidRPr="00817ACF"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195AAE" w14:textId="77777777" w:rsidR="00F11D7C" w:rsidRPr="00817ACF" w:rsidRDefault="00F11D7C">
            <w:pPr>
              <w:rPr>
                <w:sz w:val="18"/>
                <w:szCs w:val="18"/>
              </w:rPr>
            </w:pPr>
          </w:p>
        </w:tc>
      </w:tr>
      <w:tr w:rsidR="00817ACF" w:rsidRPr="00817ACF" w14:paraId="769411E5" w14:textId="77777777">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036939" w14:textId="77777777" w:rsidR="00F11D7C" w:rsidRPr="00817ACF"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E87CBC" w14:textId="77777777" w:rsidR="00F11D7C" w:rsidRPr="00817ACF" w:rsidRDefault="00AF37AE" w:rsidP="00875129">
            <w:pPr>
              <w:jc w:val="both"/>
              <w:rPr>
                <w:sz w:val="18"/>
                <w:szCs w:val="18"/>
              </w:rPr>
            </w:pPr>
            <w:r w:rsidRPr="00817ACF">
              <w:rPr>
                <w:sz w:val="18"/>
                <w:szCs w:val="18"/>
              </w:rPr>
              <w:t>Fotele wyposażone w bezw</w:t>
            </w:r>
            <w:r w:rsidR="00875129" w:rsidRPr="00817ACF">
              <w:rPr>
                <w:sz w:val="18"/>
                <w:szCs w:val="18"/>
              </w:rPr>
              <w:t>ładnościowe pasy bezpieczeństwa i zagłówki. S</w:t>
            </w:r>
            <w:r w:rsidRPr="00817ACF">
              <w:rPr>
                <w:sz w:val="18"/>
                <w:szCs w:val="18"/>
              </w:rPr>
              <w:t>iedzenia pokryte materiałem o podwyższonej odporności na rozdarcie i ścieranie oraz</w:t>
            </w:r>
            <w:r w:rsidR="00875129" w:rsidRPr="00817ACF">
              <w:rPr>
                <w:sz w:val="18"/>
                <w:szCs w:val="18"/>
              </w:rPr>
              <w:t xml:space="preserve"> łatwo zmywalnym. F</w:t>
            </w:r>
            <w:r w:rsidRPr="00817ACF">
              <w:rPr>
                <w:sz w:val="18"/>
                <w:szCs w:val="18"/>
              </w:rPr>
              <w:t>otel dla kierowcy z zawieszeniem pneumatycznym i regulacją obciążenia, z regulacją wysokości, odleg</w:t>
            </w:r>
            <w:r w:rsidR="00875129" w:rsidRPr="00817ACF">
              <w:rPr>
                <w:sz w:val="18"/>
                <w:szCs w:val="18"/>
              </w:rPr>
              <w:t>łości i kąta pochylenia oparcia</w:t>
            </w:r>
            <w:r w:rsidR="00702427" w:rsidRPr="00817ACF">
              <w:rPr>
                <w:sz w:val="18"/>
                <w:szCs w:val="18"/>
              </w:rPr>
              <w:t>.</w:t>
            </w:r>
          </w:p>
          <w:p w14:paraId="050607A6" w14:textId="77777777" w:rsidR="00875129" w:rsidRPr="00817ACF" w:rsidRDefault="00875129" w:rsidP="00875129">
            <w:pPr>
              <w:jc w:val="both"/>
              <w:rPr>
                <w:sz w:val="18"/>
                <w:szCs w:val="18"/>
              </w:rPr>
            </w:pPr>
            <w:r w:rsidRPr="00817ACF">
              <w:rPr>
                <w:sz w:val="18"/>
                <w:szCs w:val="18"/>
              </w:rPr>
              <w:t xml:space="preserve">Cztery fotele lub ławka czteroosobowa dla załogi w tylnym przedziale kabiny wyposażone w uniwersalne uchwyty do mocowania aparatów oddechowych </w:t>
            </w:r>
            <w:proofErr w:type="spellStart"/>
            <w:r w:rsidRPr="00817ACF">
              <w:rPr>
                <w:sz w:val="18"/>
                <w:szCs w:val="18"/>
              </w:rPr>
              <w:t>jednobutlowych</w:t>
            </w:r>
            <w:proofErr w:type="spellEnd"/>
            <w:r w:rsidRPr="00817ACF">
              <w:rPr>
                <w:sz w:val="18"/>
                <w:szCs w:val="18"/>
              </w:rPr>
              <w:t xml:space="preserve">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14:paraId="53602C7E" w14:textId="77777777" w:rsidR="00F11D7C" w:rsidRPr="00817ACF" w:rsidRDefault="00875129">
            <w:pPr>
              <w:jc w:val="both"/>
              <w:rPr>
                <w:sz w:val="18"/>
                <w:szCs w:val="18"/>
              </w:rPr>
            </w:pPr>
            <w:r w:rsidRPr="00817ACF">
              <w:rPr>
                <w:sz w:val="18"/>
                <w:szCs w:val="18"/>
              </w:rPr>
              <w:t xml:space="preserve">Aparaty powietrzne dla dowódcy i kierowcy należy zamontować na stelażu w zabudowie pożarniczej umożliwiającym </w:t>
            </w:r>
            <w:r w:rsidRPr="00817ACF">
              <w:rPr>
                <w:spacing w:val="-2"/>
                <w:sz w:val="18"/>
                <w:szCs w:val="18"/>
              </w:rPr>
              <w:t>samodzielne zakładanie aparatu, bez zdejmowa</w:t>
            </w:r>
            <w:r w:rsidRPr="00817ACF">
              <w:rPr>
                <w:sz w:val="18"/>
                <w:szCs w:val="18"/>
              </w:rPr>
              <w:t>nia ze stelaża.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97B8AA" w14:textId="77777777" w:rsidR="00F11D7C" w:rsidRPr="00817ACF" w:rsidRDefault="00F11D7C">
            <w:pPr>
              <w:rPr>
                <w:sz w:val="18"/>
                <w:szCs w:val="18"/>
              </w:rPr>
            </w:pPr>
          </w:p>
        </w:tc>
      </w:tr>
      <w:tr w:rsidR="00817ACF" w:rsidRPr="00817ACF" w14:paraId="313C4FE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7F6A9D"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29DC95" w14:textId="77777777" w:rsidR="00F11D7C" w:rsidRPr="00817ACF" w:rsidRDefault="00AF37AE">
            <w:pPr>
              <w:jc w:val="both"/>
              <w:rPr>
                <w:sz w:val="18"/>
                <w:szCs w:val="18"/>
              </w:rPr>
            </w:pPr>
            <w:r w:rsidRPr="00817ACF">
              <w:rPr>
                <w:sz w:val="18"/>
                <w:szCs w:val="18"/>
              </w:rPr>
              <w:t xml:space="preserve">Moc alternatora </w:t>
            </w:r>
            <w:r w:rsidRPr="00817ACF">
              <w:rPr>
                <w:sz w:val="18"/>
                <w:szCs w:val="18"/>
                <w:lang w:eastAsia="zh-CN"/>
              </w:rPr>
              <w:t xml:space="preserve">i pojemność akumulatorów </w:t>
            </w:r>
            <w:r w:rsidRPr="00817ACF">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0007EA" w14:textId="77777777" w:rsidR="00F11D7C" w:rsidRPr="00817ACF" w:rsidRDefault="00AF37AE">
            <w:pPr>
              <w:rPr>
                <w:sz w:val="18"/>
                <w:szCs w:val="18"/>
              </w:rPr>
            </w:pPr>
            <w:r w:rsidRPr="00817ACF">
              <w:rPr>
                <w:sz w:val="16"/>
                <w:szCs w:val="16"/>
              </w:rPr>
              <w:t>Podać moc alternatora i łączną pojemność akumulatorów</w:t>
            </w:r>
          </w:p>
        </w:tc>
      </w:tr>
      <w:tr w:rsidR="00817ACF" w:rsidRPr="00817ACF" w14:paraId="0BD4030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D358F1"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407FC94" w14:textId="77777777" w:rsidR="00F11D7C" w:rsidRPr="00817ACF" w:rsidRDefault="00AF37AE" w:rsidP="00C6287B">
            <w:pPr>
              <w:jc w:val="both"/>
              <w:rPr>
                <w:strike/>
                <w:sz w:val="18"/>
                <w:szCs w:val="18"/>
              </w:rPr>
            </w:pPr>
            <w:r w:rsidRPr="00817ACF">
              <w:rPr>
                <w:sz w:val="18"/>
                <w:szCs w:val="18"/>
              </w:rPr>
              <w:t xml:space="preserve">Instalacja elektryczna wyposażona w </w:t>
            </w:r>
            <w:r w:rsidR="00C6287B" w:rsidRPr="00817ACF">
              <w:rPr>
                <w:sz w:val="18"/>
                <w:szCs w:val="18"/>
              </w:rPr>
              <w:t>u</w:t>
            </w:r>
            <w:r w:rsidRPr="00817ACF">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718A50" w14:textId="77777777" w:rsidR="00F11D7C" w:rsidRPr="00817ACF" w:rsidRDefault="00F11D7C">
            <w:pPr>
              <w:pStyle w:val="Stopka"/>
              <w:tabs>
                <w:tab w:val="left" w:pos="8145"/>
              </w:tabs>
              <w:rPr>
                <w:sz w:val="16"/>
                <w:szCs w:val="16"/>
              </w:rPr>
            </w:pPr>
          </w:p>
        </w:tc>
      </w:tr>
      <w:tr w:rsidR="00817ACF" w:rsidRPr="00817ACF" w14:paraId="3EBDEB1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849621"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805C7B" w14:textId="77777777" w:rsidR="00F11D7C" w:rsidRPr="00817ACF" w:rsidRDefault="00AF37AE">
            <w:pPr>
              <w:jc w:val="both"/>
              <w:rPr>
                <w:sz w:val="18"/>
                <w:szCs w:val="18"/>
              </w:rPr>
            </w:pPr>
            <w:r w:rsidRPr="00817ACF">
              <w:rPr>
                <w:sz w:val="18"/>
                <w:szCs w:val="18"/>
              </w:rPr>
              <w:t>Urządzenia sygnalizacyjno-ostrzegawcze świetlne i dźwiękowe pojazdu uprzywilejowanego:</w:t>
            </w:r>
          </w:p>
          <w:p w14:paraId="6368DB7C" w14:textId="77777777" w:rsidR="00875129" w:rsidRPr="00817ACF" w:rsidRDefault="00AF37AE">
            <w:pPr>
              <w:numPr>
                <w:ilvl w:val="1"/>
                <w:numId w:val="2"/>
              </w:numPr>
              <w:tabs>
                <w:tab w:val="left" w:pos="383"/>
              </w:tabs>
              <w:jc w:val="both"/>
            </w:pPr>
            <w:r w:rsidRPr="00817ACF">
              <w:rPr>
                <w:sz w:val="18"/>
                <w:szCs w:val="18"/>
              </w:rPr>
              <w:t>na da</w:t>
            </w:r>
            <w:r w:rsidR="00AC4303" w:rsidRPr="00817ACF">
              <w:rPr>
                <w:sz w:val="18"/>
                <w:szCs w:val="18"/>
              </w:rPr>
              <w:t xml:space="preserve">chu kabiny belka sygnalizacyjna, obudowa </w:t>
            </w:r>
            <w:r w:rsidRPr="00817ACF">
              <w:rPr>
                <w:sz w:val="18"/>
                <w:szCs w:val="18"/>
              </w:rPr>
              <w:t xml:space="preserve">wykonana </w:t>
            </w:r>
            <w:r w:rsidR="00AC4303" w:rsidRPr="00817ACF">
              <w:rPr>
                <w:sz w:val="18"/>
                <w:szCs w:val="18"/>
              </w:rPr>
              <w:t>z poliwęglanu, w technologii LED, min. 6 modułów</w:t>
            </w:r>
            <w:r w:rsidRPr="00817ACF">
              <w:rPr>
                <w:sz w:val="18"/>
                <w:szCs w:val="18"/>
              </w:rPr>
              <w:t xml:space="preserve"> LED </w:t>
            </w:r>
            <w:r w:rsidR="00AC4303" w:rsidRPr="00817ACF">
              <w:rPr>
                <w:sz w:val="18"/>
                <w:szCs w:val="18"/>
              </w:rPr>
              <w:t xml:space="preserve"> po min. 6 LED każdy </w:t>
            </w:r>
            <w:r w:rsidRPr="00817ACF">
              <w:rPr>
                <w:sz w:val="18"/>
                <w:szCs w:val="18"/>
              </w:rPr>
              <w:t>z przodu belki oraz min. 2 panele na każdym boku,</w:t>
            </w:r>
            <w:r w:rsidR="00AC4303" w:rsidRPr="00817ACF">
              <w:rPr>
                <w:sz w:val="18"/>
                <w:szCs w:val="18"/>
              </w:rPr>
              <w:t xml:space="preserve"> belka nie może </w:t>
            </w:r>
            <w:r w:rsidR="00F11C97" w:rsidRPr="00817ACF">
              <w:rPr>
                <w:sz w:val="18"/>
                <w:szCs w:val="18"/>
              </w:rPr>
              <w:t>wystawać</w:t>
            </w:r>
            <w:r w:rsidR="00AC4303" w:rsidRPr="00817ACF">
              <w:rPr>
                <w:sz w:val="18"/>
                <w:szCs w:val="18"/>
              </w:rPr>
              <w:t xml:space="preserve"> poza szerokość dachu,</w:t>
            </w:r>
          </w:p>
          <w:p w14:paraId="48B9072D" w14:textId="77777777" w:rsidR="00F11D7C" w:rsidRPr="00817ACF" w:rsidRDefault="00AF37AE" w:rsidP="00875129">
            <w:pPr>
              <w:tabs>
                <w:tab w:val="left" w:pos="383"/>
              </w:tabs>
              <w:ind w:left="1440"/>
              <w:jc w:val="both"/>
            </w:pPr>
            <w:r w:rsidRPr="00817ACF">
              <w:rPr>
                <w:sz w:val="18"/>
                <w:szCs w:val="18"/>
              </w:rPr>
              <w:t>dopuszcza się wykonanie belki</w:t>
            </w:r>
            <w:r w:rsidR="00702427" w:rsidRPr="00817ACF">
              <w:rPr>
                <w:sz w:val="18"/>
                <w:szCs w:val="18"/>
              </w:rPr>
              <w:t>,</w:t>
            </w:r>
            <w:r w:rsidRPr="00817ACF">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14:paraId="7D552F19" w14:textId="77777777" w:rsidR="00F11D7C" w:rsidRPr="00817ACF" w:rsidRDefault="00AF37AE">
            <w:pPr>
              <w:numPr>
                <w:ilvl w:val="1"/>
                <w:numId w:val="2"/>
              </w:numPr>
              <w:tabs>
                <w:tab w:val="left" w:pos="383"/>
              </w:tabs>
              <w:jc w:val="both"/>
              <w:rPr>
                <w:sz w:val="18"/>
                <w:szCs w:val="18"/>
              </w:rPr>
            </w:pPr>
            <w:r w:rsidRPr="00817ACF">
              <w:rPr>
                <w:sz w:val="18"/>
                <w:szCs w:val="18"/>
              </w:rPr>
              <w:t xml:space="preserve">na tylnej ścianie zabudowy, po obu stronach pojazdu zamontowane 2 lampy kierunkowe LED; </w:t>
            </w:r>
          </w:p>
          <w:p w14:paraId="47FCC58C" w14:textId="77777777" w:rsidR="00F11D7C" w:rsidRPr="00817ACF" w:rsidRDefault="00AF37AE">
            <w:pPr>
              <w:numPr>
                <w:ilvl w:val="1"/>
                <w:numId w:val="2"/>
              </w:numPr>
              <w:tabs>
                <w:tab w:val="left" w:pos="383"/>
              </w:tabs>
              <w:jc w:val="both"/>
              <w:rPr>
                <w:sz w:val="18"/>
                <w:szCs w:val="18"/>
              </w:rPr>
            </w:pPr>
            <w:r w:rsidRPr="00817ACF">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14:paraId="47336240" w14:textId="77777777" w:rsidR="00F11D7C" w:rsidRPr="00817ACF" w:rsidRDefault="00AF37AE">
            <w:pPr>
              <w:numPr>
                <w:ilvl w:val="1"/>
                <w:numId w:val="2"/>
              </w:numPr>
              <w:tabs>
                <w:tab w:val="left" w:pos="383"/>
              </w:tabs>
              <w:jc w:val="both"/>
              <w:rPr>
                <w:sz w:val="18"/>
                <w:szCs w:val="18"/>
              </w:rPr>
            </w:pPr>
            <w:r w:rsidRPr="00817ACF">
              <w:rPr>
                <w:sz w:val="18"/>
                <w:szCs w:val="18"/>
              </w:rPr>
              <w:t xml:space="preserve">klosze wszystkich lamp wykonane z tworzywa o wzmocnionej odporności na środki chemiczne używane do czyszczenia pojazdu oraz odporne na działanie warunków atmosferycznych; </w:t>
            </w:r>
            <w:r w:rsidR="00F85906" w:rsidRPr="00817ACF">
              <w:rPr>
                <w:sz w:val="18"/>
                <w:szCs w:val="18"/>
              </w:rPr>
              <w:t>źródła światła</w:t>
            </w:r>
            <w:r w:rsidRPr="00817ACF">
              <w:rPr>
                <w:sz w:val="18"/>
                <w:szCs w:val="18"/>
              </w:rPr>
              <w:t xml:space="preserve"> spełniające wymagania</w:t>
            </w:r>
            <w:r w:rsidR="00AC4303" w:rsidRPr="00817ACF">
              <w:rPr>
                <w:sz w:val="18"/>
                <w:szCs w:val="18"/>
              </w:rPr>
              <w:t xml:space="preserve"> </w:t>
            </w:r>
            <w:r w:rsidR="00702427" w:rsidRPr="00817ACF">
              <w:rPr>
                <w:sz w:val="18"/>
                <w:szCs w:val="18"/>
              </w:rPr>
              <w:t>ECE</w:t>
            </w:r>
            <w:r w:rsidRPr="00817ACF">
              <w:rPr>
                <w:sz w:val="18"/>
                <w:szCs w:val="18"/>
              </w:rPr>
              <w:t xml:space="preserve"> R65</w:t>
            </w:r>
            <w:r w:rsidR="00AC4303" w:rsidRPr="00817ACF">
              <w:rPr>
                <w:sz w:val="18"/>
                <w:szCs w:val="18"/>
              </w:rPr>
              <w:t xml:space="preserve"> </w:t>
            </w:r>
            <w:proofErr w:type="spellStart"/>
            <w:r w:rsidR="00AC4303" w:rsidRPr="00817ACF">
              <w:rPr>
                <w:sz w:val="18"/>
                <w:szCs w:val="18"/>
              </w:rPr>
              <w:t>class</w:t>
            </w:r>
            <w:proofErr w:type="spellEnd"/>
            <w:r w:rsidR="00AC4303" w:rsidRPr="00817ACF">
              <w:rPr>
                <w:sz w:val="18"/>
                <w:szCs w:val="18"/>
              </w:rPr>
              <w:t xml:space="preserve"> 2</w:t>
            </w:r>
            <w:r w:rsidRPr="00817ACF">
              <w:rPr>
                <w:sz w:val="18"/>
                <w:szCs w:val="18"/>
              </w:rPr>
              <w:t>;</w:t>
            </w:r>
          </w:p>
          <w:p w14:paraId="194D1BA7" w14:textId="77777777" w:rsidR="00F11D7C" w:rsidRPr="00817ACF" w:rsidRDefault="00AF37AE">
            <w:pPr>
              <w:numPr>
                <w:ilvl w:val="1"/>
                <w:numId w:val="2"/>
              </w:numPr>
              <w:tabs>
                <w:tab w:val="left" w:pos="383"/>
              </w:tabs>
              <w:jc w:val="both"/>
              <w:rPr>
                <w:sz w:val="18"/>
                <w:szCs w:val="18"/>
              </w:rPr>
            </w:pPr>
            <w:r w:rsidRPr="00817ACF">
              <w:rPr>
                <w:sz w:val="18"/>
                <w:szCs w:val="18"/>
              </w:rPr>
              <w:t xml:space="preserve">dodatkowy sygnał typu „AIR-HORN”, pneumatyczny o natężeniu dźwięku min. 115 </w:t>
            </w:r>
            <w:proofErr w:type="spellStart"/>
            <w:r w:rsidRPr="00817ACF">
              <w:rPr>
                <w:sz w:val="18"/>
                <w:szCs w:val="18"/>
              </w:rPr>
              <w:t>dB</w:t>
            </w:r>
            <w:proofErr w:type="spellEnd"/>
            <w:r w:rsidRPr="00817ACF">
              <w:rPr>
                <w:sz w:val="18"/>
                <w:szCs w:val="18"/>
              </w:rPr>
              <w:t>, włączany włącznikiem łatwo dostępnym dla kierowcy oraz dowódcy; sygnał zamontowany w taki sposób</w:t>
            </w:r>
            <w:r w:rsidR="00B35E9E" w:rsidRPr="00817ACF">
              <w:rPr>
                <w:sz w:val="18"/>
                <w:szCs w:val="18"/>
              </w:rPr>
              <w:t>,</w:t>
            </w:r>
            <w:r w:rsidRPr="00817ACF">
              <w:rPr>
                <w:sz w:val="18"/>
                <w:szCs w:val="18"/>
              </w:rPr>
              <w:t xml:space="preserve"> aby dźwięk wydobywał się w przedniej części kabiny (nie może być niczym przesłonięty);</w:t>
            </w:r>
          </w:p>
          <w:p w14:paraId="3E2A8672" w14:textId="77777777" w:rsidR="00F11D7C" w:rsidRPr="00817ACF" w:rsidRDefault="00AF37AE">
            <w:pPr>
              <w:numPr>
                <w:ilvl w:val="1"/>
                <w:numId w:val="2"/>
              </w:numPr>
              <w:tabs>
                <w:tab w:val="left" w:pos="383"/>
              </w:tabs>
              <w:jc w:val="both"/>
              <w:rPr>
                <w:sz w:val="18"/>
                <w:szCs w:val="18"/>
              </w:rPr>
            </w:pPr>
            <w:r w:rsidRPr="00817ACF">
              <w:rPr>
                <w:sz w:val="18"/>
                <w:szCs w:val="18"/>
              </w:rPr>
              <w:t>urządzenie dźwiękowe (min. 3 modulowane tony zmieniane przyciskiem sygnału przy kierownicy) wyposażone w funkcję megafonu</w:t>
            </w:r>
            <w:r w:rsidR="00B95E76" w:rsidRPr="00817ACF">
              <w:rPr>
                <w:sz w:val="18"/>
                <w:szCs w:val="18"/>
              </w:rPr>
              <w:t xml:space="preserve"> z podłączeniem wyjścia radioodtwarzacz</w:t>
            </w:r>
            <w:r w:rsidR="00DD4125" w:rsidRPr="00817ACF">
              <w:rPr>
                <w:sz w:val="18"/>
                <w:szCs w:val="18"/>
              </w:rPr>
              <w:t>a</w:t>
            </w:r>
            <w:r w:rsidRPr="00817ACF">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14:paraId="0074A6C6" w14:textId="77777777" w:rsidR="00D75601" w:rsidRPr="00817ACF" w:rsidRDefault="00AF37AE" w:rsidP="00300777">
            <w:pPr>
              <w:numPr>
                <w:ilvl w:val="1"/>
                <w:numId w:val="2"/>
              </w:numPr>
              <w:tabs>
                <w:tab w:val="left" w:pos="383"/>
              </w:tabs>
              <w:jc w:val="both"/>
              <w:rPr>
                <w:sz w:val="18"/>
                <w:szCs w:val="18"/>
              </w:rPr>
            </w:pPr>
            <w:r w:rsidRPr="00817ACF">
              <w:rPr>
                <w:sz w:val="18"/>
                <w:szCs w:val="18"/>
              </w:rPr>
              <w:t xml:space="preserve">na tylnej ścianie zabudowy zamontowana „fala świetlna”, co najmniej 7 elementów LED koloru pomarańczowego, sterowana </w:t>
            </w:r>
            <w:r w:rsidR="00624B40" w:rsidRPr="00817ACF">
              <w:rPr>
                <w:sz w:val="18"/>
                <w:szCs w:val="18"/>
              </w:rPr>
              <w:br/>
            </w:r>
            <w:r w:rsidRPr="00817ACF">
              <w:rPr>
                <w:sz w:val="18"/>
                <w:szCs w:val="18"/>
              </w:rPr>
              <w:t>z przedziału autopompy i kabiny.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2EA7DD" w14:textId="77777777" w:rsidR="00F11D7C" w:rsidRPr="00817ACF" w:rsidRDefault="00AF37AE">
            <w:pPr>
              <w:rPr>
                <w:sz w:val="16"/>
                <w:szCs w:val="16"/>
              </w:rPr>
            </w:pPr>
            <w:r w:rsidRPr="00817ACF">
              <w:rPr>
                <w:sz w:val="16"/>
                <w:szCs w:val="16"/>
              </w:rPr>
              <w:t>Podać producenta i model poszczególnych urządzeń sygnalizacji pojazdu uprzywilejowanego</w:t>
            </w:r>
          </w:p>
          <w:p w14:paraId="16EA8A07" w14:textId="77777777" w:rsidR="00F11D7C" w:rsidRPr="00817ACF" w:rsidRDefault="00F11D7C" w:rsidP="00F11C97">
            <w:pPr>
              <w:pStyle w:val="Zawartotabeli"/>
              <w:tabs>
                <w:tab w:val="left" w:pos="322"/>
              </w:tabs>
              <w:ind w:left="720"/>
              <w:jc w:val="both"/>
              <w:rPr>
                <w:sz w:val="16"/>
                <w:szCs w:val="16"/>
              </w:rPr>
            </w:pPr>
          </w:p>
        </w:tc>
      </w:tr>
      <w:tr w:rsidR="00817ACF" w:rsidRPr="00817ACF" w14:paraId="689CDA2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F1EBC7" w14:textId="77777777" w:rsidR="00300777" w:rsidRPr="00817ACF"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EEF57A" w14:textId="77777777" w:rsidR="00300777" w:rsidRPr="00817ACF" w:rsidRDefault="00300777" w:rsidP="00300777">
            <w:pPr>
              <w:tabs>
                <w:tab w:val="left" w:pos="48"/>
                <w:tab w:val="left" w:pos="921"/>
                <w:tab w:val="left" w:pos="6513"/>
                <w:tab w:val="left" w:pos="10395"/>
                <w:tab w:val="left" w:pos="14730"/>
              </w:tabs>
              <w:jc w:val="both"/>
              <w:rPr>
                <w:sz w:val="18"/>
                <w:szCs w:val="18"/>
              </w:rPr>
            </w:pPr>
            <w:r w:rsidRPr="00817ACF">
              <w:rPr>
                <w:sz w:val="18"/>
                <w:szCs w:val="18"/>
              </w:rPr>
              <w:t xml:space="preserve">Pojazd musi posiadać oznakowanie odblaskowe konturowe (OOK) pełne zgodnie z zapisami rozporządzenia Ministra Infrastruktury z 31 grudnia 2002 r. w sprawie warunków technicznych pojazdów oraz zakresu ich niezbędnego wyposażenia (Dz. Urz. z 2003 r. Nr 32, poz. 262, z </w:t>
            </w:r>
            <w:proofErr w:type="spellStart"/>
            <w:r w:rsidRPr="00817ACF">
              <w:rPr>
                <w:sz w:val="18"/>
                <w:szCs w:val="18"/>
              </w:rPr>
              <w:t>późn</w:t>
            </w:r>
            <w:proofErr w:type="spellEnd"/>
            <w:r w:rsidRPr="00817ACF">
              <w:rPr>
                <w:sz w:val="18"/>
                <w:szCs w:val="18"/>
              </w:rPr>
              <w:t xml:space="preserve">. zm.) oraz wytycznymi regulaminu nr 48 EKG ONZ. Oznakowanie wykonane z taśmy klasy C (tzn. z materiału odblaskowego do oznakowania konturów i pasów) o szerokości </w:t>
            </w:r>
            <w:r w:rsidRPr="00817ACF">
              <w:rPr>
                <w:sz w:val="18"/>
                <w:szCs w:val="18"/>
              </w:rPr>
              <w:lastRenderedPageBreak/>
              <w:t>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4C2E66" w14:textId="77777777" w:rsidR="00300777" w:rsidRPr="00817ACF" w:rsidRDefault="00300777">
            <w:pPr>
              <w:rPr>
                <w:sz w:val="16"/>
                <w:szCs w:val="16"/>
              </w:rPr>
            </w:pPr>
          </w:p>
        </w:tc>
      </w:tr>
      <w:tr w:rsidR="00817ACF" w:rsidRPr="00817ACF" w14:paraId="1B73D1E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6A78AA" w14:textId="77777777" w:rsidR="00300777" w:rsidRPr="00817ACF"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A3F1D0" w14:textId="77777777" w:rsidR="00300777" w:rsidRPr="00817ACF" w:rsidRDefault="00300777">
            <w:pPr>
              <w:tabs>
                <w:tab w:val="left" w:pos="48"/>
                <w:tab w:val="left" w:pos="921"/>
                <w:tab w:val="left" w:pos="6513"/>
                <w:tab w:val="left" w:pos="10395"/>
                <w:tab w:val="left" w:pos="14730"/>
              </w:tabs>
              <w:jc w:val="both"/>
              <w:rPr>
                <w:sz w:val="18"/>
                <w:szCs w:val="18"/>
              </w:rPr>
            </w:pPr>
            <w:r w:rsidRPr="00817ACF">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80B386" w14:textId="77777777" w:rsidR="00300777" w:rsidRPr="00817ACF" w:rsidRDefault="00300777">
            <w:pPr>
              <w:rPr>
                <w:sz w:val="16"/>
                <w:szCs w:val="16"/>
              </w:rPr>
            </w:pPr>
          </w:p>
        </w:tc>
      </w:tr>
      <w:tr w:rsidR="00817ACF" w:rsidRPr="00817ACF" w14:paraId="5078A70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495E6B" w14:textId="77777777" w:rsidR="009A2F3C" w:rsidRPr="00817ACF"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B8093C" w14:textId="77777777" w:rsidR="009A2F3C" w:rsidRPr="00817ACF" w:rsidRDefault="00954BC0">
            <w:pPr>
              <w:tabs>
                <w:tab w:val="left" w:pos="48"/>
                <w:tab w:val="left" w:pos="921"/>
                <w:tab w:val="left" w:pos="6513"/>
                <w:tab w:val="left" w:pos="10395"/>
                <w:tab w:val="left" w:pos="14730"/>
              </w:tabs>
              <w:jc w:val="both"/>
              <w:rPr>
                <w:sz w:val="18"/>
                <w:szCs w:val="18"/>
              </w:rPr>
            </w:pPr>
            <w:r w:rsidRPr="00817ACF">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471EE2" w14:textId="77777777" w:rsidR="009A2F3C" w:rsidRPr="00817ACF" w:rsidRDefault="009A2F3C">
            <w:pPr>
              <w:rPr>
                <w:sz w:val="16"/>
                <w:szCs w:val="16"/>
              </w:rPr>
            </w:pPr>
          </w:p>
        </w:tc>
      </w:tr>
      <w:tr w:rsidR="00817ACF" w:rsidRPr="00817ACF" w14:paraId="3426C8C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ABC893"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3A88DE" w14:textId="77777777" w:rsidR="00F11D7C" w:rsidRPr="00817ACF" w:rsidRDefault="00AF37AE">
            <w:pPr>
              <w:tabs>
                <w:tab w:val="left" w:pos="48"/>
                <w:tab w:val="left" w:pos="921"/>
                <w:tab w:val="left" w:pos="6513"/>
                <w:tab w:val="left" w:pos="10395"/>
                <w:tab w:val="left" w:pos="14730"/>
              </w:tabs>
              <w:jc w:val="both"/>
            </w:pPr>
            <w:r w:rsidRPr="00817ACF">
              <w:rPr>
                <w:sz w:val="18"/>
                <w:szCs w:val="18"/>
              </w:rPr>
              <w:t xml:space="preserve">W kabinie kierowcy sześć kompletów latarek akumulatorowych wraz z zamontowanymi na stałe ładowarkami zasilanymi z instalacji pojazdu. Latarka w wykonaniu </w:t>
            </w:r>
            <w:proofErr w:type="spellStart"/>
            <w:r w:rsidRPr="00817ACF">
              <w:rPr>
                <w:sz w:val="18"/>
                <w:szCs w:val="18"/>
              </w:rPr>
              <w:t>udaroodpornym</w:t>
            </w:r>
            <w:proofErr w:type="spellEnd"/>
            <w:r w:rsidRPr="00817ACF">
              <w:rPr>
                <w:sz w:val="18"/>
                <w:szCs w:val="18"/>
              </w:rPr>
              <w:t xml:space="preserve">, przeznaczona do pracy w strefie zagrożonej wybuchem „0”, stopień ochrony min. IP 67, źródło światła LED o mocy strumienia świetlnego min 200 lm. Latarka kątowa z możliwością łatwego przymocowania do ubrania specjalnego. Dodatkowo do latarek należy zapewnić ładowarki sieciowe – 2 </w:t>
            </w:r>
            <w:proofErr w:type="spellStart"/>
            <w:r w:rsidRPr="00817ACF">
              <w:rPr>
                <w:sz w:val="18"/>
                <w:szCs w:val="18"/>
              </w:rPr>
              <w:t>kpl</w:t>
            </w:r>
            <w:proofErr w:type="spellEnd"/>
            <w:r w:rsidRPr="00817ACF">
              <w:rPr>
                <w:sz w:val="18"/>
                <w:szCs w:val="18"/>
              </w:rPr>
              <w:t xml:space="preserve">. </w:t>
            </w:r>
            <w:r w:rsidRPr="00817ACF">
              <w:rPr>
                <w:sz w:val="18"/>
                <w:szCs w:val="18"/>
                <w:lang w:eastAsia="en-US"/>
              </w:rPr>
              <w:t xml:space="preserve">Wszystkie latarki zamontowane w uchwytach/gniazdach/ładowarkach z zabezpieczeniem uniemożliwiającym samoczynne wypięcie. </w:t>
            </w:r>
            <w:r w:rsidRPr="00817ACF">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A181D8" w14:textId="77777777" w:rsidR="00F11D7C" w:rsidRPr="00817ACF" w:rsidRDefault="00AF37AE">
            <w:pPr>
              <w:rPr>
                <w:sz w:val="16"/>
                <w:szCs w:val="16"/>
              </w:rPr>
            </w:pPr>
            <w:r w:rsidRPr="00817ACF">
              <w:rPr>
                <w:sz w:val="16"/>
                <w:szCs w:val="16"/>
              </w:rPr>
              <w:t>Podać producenta i model latarki</w:t>
            </w:r>
          </w:p>
          <w:p w14:paraId="4AFF031A" w14:textId="77777777" w:rsidR="00F11D7C" w:rsidRPr="00817ACF" w:rsidRDefault="00F11D7C">
            <w:pPr>
              <w:rPr>
                <w:sz w:val="16"/>
                <w:szCs w:val="16"/>
              </w:rPr>
            </w:pPr>
          </w:p>
        </w:tc>
      </w:tr>
      <w:tr w:rsidR="00817ACF" w:rsidRPr="00817ACF" w14:paraId="70C930E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F21778" w14:textId="77777777" w:rsidR="00F11D7C" w:rsidRPr="00817ACF"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87B3CDF" w14:textId="77777777" w:rsidR="00F11D7C" w:rsidRPr="00817ACF" w:rsidRDefault="00AF37AE">
            <w:pPr>
              <w:jc w:val="both"/>
            </w:pPr>
            <w:r w:rsidRPr="00817ACF">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DB0E87" w14:textId="77777777" w:rsidR="00F11D7C" w:rsidRPr="00817ACF" w:rsidRDefault="00F11D7C">
            <w:pPr>
              <w:rPr>
                <w:sz w:val="18"/>
                <w:szCs w:val="18"/>
              </w:rPr>
            </w:pPr>
          </w:p>
        </w:tc>
      </w:tr>
      <w:tr w:rsidR="00817ACF" w:rsidRPr="00817ACF" w14:paraId="77E7BBB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64E780"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120985" w14:textId="77777777" w:rsidR="00EA610E" w:rsidRPr="00817ACF" w:rsidRDefault="00EA610E" w:rsidP="00EA610E">
            <w:pPr>
              <w:jc w:val="both"/>
              <w:rPr>
                <w:sz w:val="18"/>
                <w:szCs w:val="18"/>
              </w:rPr>
            </w:pPr>
            <w:r w:rsidRPr="00817ACF">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14:paraId="1A03FC13" w14:textId="77777777" w:rsidR="00EA610E" w:rsidRPr="00817ACF" w:rsidRDefault="00EA610E" w:rsidP="00EA610E">
            <w:pPr>
              <w:jc w:val="both"/>
              <w:rPr>
                <w:sz w:val="18"/>
                <w:szCs w:val="18"/>
              </w:rPr>
            </w:pPr>
            <w:r w:rsidRPr="00817ACF">
              <w:rPr>
                <w:sz w:val="18"/>
                <w:szCs w:val="18"/>
              </w:rPr>
              <w:t>Wymagania dodatkowe:</w:t>
            </w:r>
          </w:p>
          <w:p w14:paraId="25EA26B1" w14:textId="77777777" w:rsidR="00EA610E" w:rsidRPr="00817ACF" w:rsidRDefault="00EA610E" w:rsidP="00EA610E">
            <w:pPr>
              <w:jc w:val="both"/>
              <w:rPr>
                <w:sz w:val="18"/>
                <w:szCs w:val="18"/>
              </w:rPr>
            </w:pPr>
            <w:r w:rsidRPr="00817ACF">
              <w:rPr>
                <w:sz w:val="18"/>
                <w:szCs w:val="18"/>
              </w:rPr>
              <w:t>Radiotelefon analogowo-cyfrowy w standardzie ETSI DMR. Dopuszc</w:t>
            </w:r>
            <w:r w:rsidR="00C36232" w:rsidRPr="00817ACF">
              <w:rPr>
                <w:sz w:val="18"/>
                <w:szCs w:val="18"/>
              </w:rPr>
              <w:t>za się zaoferowanie radiotelefo</w:t>
            </w:r>
            <w:r w:rsidRPr="00817ACF">
              <w:rPr>
                <w:sz w:val="18"/>
                <w:szCs w:val="18"/>
              </w:rPr>
              <w:t xml:space="preserve">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w:t>
            </w:r>
            <w:proofErr w:type="spellStart"/>
            <w:r w:rsidRPr="00817ACF">
              <w:rPr>
                <w:sz w:val="18"/>
                <w:szCs w:val="18"/>
              </w:rPr>
              <w:t>dBi</w:t>
            </w:r>
            <w:proofErr w:type="spellEnd"/>
            <w:r w:rsidRPr="00817ACF">
              <w:rPr>
                <w:sz w:val="18"/>
                <w:szCs w:val="18"/>
              </w:rPr>
              <w:t xml:space="preserve">, dostosowana do rodzaju zabudowy (metalowa/kompozytowa), zainstalowana na dachu pojazdu/kabiny kierowcy zgodnie z zaleceniami producenta anteny. Antena zestrojona na częstotliwości 149.000 MHz z maksymalną wartością współczynnika fali stojącej (WFS) 1,3. </w:t>
            </w:r>
          </w:p>
          <w:p w14:paraId="22DB1A36" w14:textId="77777777" w:rsidR="00EA610E" w:rsidRPr="00817ACF" w:rsidRDefault="00EA610E" w:rsidP="00EA610E">
            <w:pPr>
              <w:jc w:val="both"/>
              <w:rPr>
                <w:sz w:val="18"/>
                <w:szCs w:val="18"/>
              </w:rPr>
            </w:pPr>
            <w:r w:rsidRPr="00817ACF">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14:paraId="4A894F26" w14:textId="77777777" w:rsidR="00EA610E" w:rsidRPr="00817ACF" w:rsidRDefault="00EA610E" w:rsidP="00EA610E">
            <w:pPr>
              <w:jc w:val="both"/>
              <w:rPr>
                <w:sz w:val="18"/>
                <w:szCs w:val="18"/>
              </w:rPr>
            </w:pPr>
            <w:r w:rsidRPr="00817ACF">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14:paraId="10AE543A" w14:textId="77777777" w:rsidR="00EA610E" w:rsidRPr="00817ACF" w:rsidRDefault="00EA610E" w:rsidP="00EA610E">
            <w:pPr>
              <w:jc w:val="both"/>
              <w:rPr>
                <w:sz w:val="18"/>
                <w:szCs w:val="18"/>
              </w:rPr>
            </w:pPr>
            <w:r w:rsidRPr="00817ACF">
              <w:rPr>
                <w:sz w:val="18"/>
                <w:szCs w:val="18"/>
              </w:rPr>
              <w:t>Moduł łączności umożliwiający prowadzenie korespondencji z przedziału autopompy.</w:t>
            </w:r>
          </w:p>
          <w:p w14:paraId="0AE1EC5F" w14:textId="77777777" w:rsidR="00EA610E" w:rsidRPr="00817ACF" w:rsidRDefault="00EA610E" w:rsidP="00EA610E">
            <w:pPr>
              <w:jc w:val="both"/>
              <w:rPr>
                <w:bCs/>
                <w:sz w:val="18"/>
                <w:szCs w:val="18"/>
              </w:rPr>
            </w:pPr>
            <w:r w:rsidRPr="00817ACF">
              <w:rPr>
                <w:bCs/>
                <w:sz w:val="18"/>
                <w:szCs w:val="18"/>
              </w:rPr>
              <w:t xml:space="preserve">Radiotelefon zaprogramowany zgodnie z dostarczoną po podpisaniu umowy obsadą kanałową. </w:t>
            </w:r>
          </w:p>
          <w:p w14:paraId="1835ADF0" w14:textId="77777777" w:rsidR="00EA610E" w:rsidRPr="00817ACF" w:rsidRDefault="00EA610E" w:rsidP="00EA610E">
            <w:pPr>
              <w:jc w:val="both"/>
              <w:rPr>
                <w:sz w:val="18"/>
                <w:szCs w:val="18"/>
              </w:rPr>
            </w:pPr>
            <w:r w:rsidRPr="00817ACF">
              <w:rPr>
                <w:sz w:val="18"/>
                <w:szCs w:val="18"/>
              </w:rPr>
              <w:t>Wszystkie podzespoły zestawu jednego producenta lub równoważne zaakceptowane przez producenta oferowanego radiotelefonu z wyjątkiem anteny i przetwornicy napięcia.</w:t>
            </w:r>
          </w:p>
          <w:p w14:paraId="5E5E9738" w14:textId="77777777" w:rsidR="00EA610E" w:rsidRPr="00817ACF" w:rsidRDefault="00EA610E" w:rsidP="00EA610E">
            <w:pPr>
              <w:jc w:val="both"/>
              <w:rPr>
                <w:sz w:val="18"/>
                <w:szCs w:val="18"/>
              </w:rPr>
            </w:pPr>
            <w:r w:rsidRPr="00817ACF">
              <w:rPr>
                <w:sz w:val="18"/>
                <w:szCs w:val="18"/>
              </w:rPr>
              <w:t>Dokumentacja:</w:t>
            </w:r>
          </w:p>
          <w:p w14:paraId="6DDC20AC" w14:textId="77777777" w:rsidR="00EA610E" w:rsidRPr="00817ACF" w:rsidRDefault="00EA610E" w:rsidP="00EA610E">
            <w:pPr>
              <w:jc w:val="both"/>
              <w:rPr>
                <w:sz w:val="18"/>
                <w:szCs w:val="18"/>
              </w:rPr>
            </w:pPr>
            <w:r w:rsidRPr="00817ACF">
              <w:rPr>
                <w:sz w:val="18"/>
                <w:szCs w:val="18"/>
              </w:rPr>
              <w:t xml:space="preserve">- karta katalogowa radiotelefonu </w:t>
            </w:r>
          </w:p>
          <w:p w14:paraId="30DE64D1" w14:textId="77777777" w:rsidR="00EA610E" w:rsidRPr="00817ACF" w:rsidRDefault="00EA610E" w:rsidP="00EA610E">
            <w:pPr>
              <w:jc w:val="both"/>
              <w:rPr>
                <w:sz w:val="18"/>
                <w:szCs w:val="18"/>
              </w:rPr>
            </w:pPr>
            <w:r w:rsidRPr="00817ACF">
              <w:rPr>
                <w:sz w:val="18"/>
                <w:szCs w:val="18"/>
              </w:rPr>
              <w:t>- karta katalogowa zainstalowanej anteny;</w:t>
            </w:r>
          </w:p>
          <w:p w14:paraId="5ECE62FE" w14:textId="77777777" w:rsidR="00F11D7C" w:rsidRPr="00817ACF" w:rsidRDefault="00EA610E" w:rsidP="00EA610E">
            <w:pPr>
              <w:jc w:val="both"/>
              <w:rPr>
                <w:sz w:val="18"/>
                <w:szCs w:val="18"/>
              </w:rPr>
            </w:pPr>
            <w:r w:rsidRPr="00817ACF">
              <w:rPr>
                <w:sz w:val="18"/>
                <w:szCs w:val="18"/>
              </w:rPr>
              <w:t xml:space="preserve">- wykres z pomiaru współczynnika fali stojącej zainstalowanej anteny po wykonaniu montażu;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B8858A" w14:textId="77777777" w:rsidR="00F11D7C" w:rsidRPr="00817ACF" w:rsidRDefault="00F11D7C">
            <w:pPr>
              <w:pStyle w:val="BalloonText1"/>
              <w:rPr>
                <w:rFonts w:ascii="Times New Roman" w:hAnsi="Times New Roman"/>
              </w:rPr>
            </w:pPr>
          </w:p>
        </w:tc>
      </w:tr>
      <w:tr w:rsidR="00817ACF" w:rsidRPr="00817ACF" w14:paraId="6DF73BDE"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1A8C92"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8F6C04" w14:textId="77777777" w:rsidR="00EA610E" w:rsidRPr="00817ACF" w:rsidRDefault="00EA610E" w:rsidP="00EA610E">
            <w:pPr>
              <w:jc w:val="both"/>
              <w:rPr>
                <w:bCs/>
                <w:sz w:val="18"/>
                <w:szCs w:val="18"/>
              </w:rPr>
            </w:pPr>
            <w:r w:rsidRPr="00817ACF">
              <w:rPr>
                <w:bCs/>
                <w:sz w:val="18"/>
                <w:szCs w:val="18"/>
              </w:rPr>
              <w:t xml:space="preserve">W kabinie </w:t>
            </w:r>
            <w:r w:rsidR="00F4398E" w:rsidRPr="00817ACF">
              <w:rPr>
                <w:bCs/>
                <w:sz w:val="18"/>
                <w:szCs w:val="18"/>
              </w:rPr>
              <w:t xml:space="preserve">zainstalowane </w:t>
            </w:r>
            <w:r w:rsidRPr="00817ACF">
              <w:rPr>
                <w:bCs/>
                <w:sz w:val="18"/>
                <w:szCs w:val="18"/>
              </w:rPr>
              <w:t>radiotelefon</w:t>
            </w:r>
            <w:r w:rsidR="00F4398E" w:rsidRPr="00817ACF">
              <w:rPr>
                <w:bCs/>
                <w:sz w:val="18"/>
                <w:szCs w:val="18"/>
              </w:rPr>
              <w:t>y przenośne</w:t>
            </w:r>
            <w:r w:rsidRPr="00817ACF">
              <w:rPr>
                <w:bCs/>
                <w:sz w:val="18"/>
                <w:szCs w:val="18"/>
              </w:rPr>
              <w:t xml:space="preserve"> spełniając</w:t>
            </w:r>
            <w:r w:rsidR="00F4398E" w:rsidRPr="00817ACF">
              <w:rPr>
                <w:bCs/>
                <w:sz w:val="18"/>
                <w:szCs w:val="18"/>
              </w:rPr>
              <w:t>e</w:t>
            </w:r>
            <w:r w:rsidRPr="00817ACF">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4398E" w:rsidRPr="00817ACF">
              <w:rPr>
                <w:bCs/>
                <w:sz w:val="18"/>
                <w:szCs w:val="18"/>
              </w:rPr>
              <w:t>6</w:t>
            </w:r>
            <w:r w:rsidRPr="00817ACF">
              <w:rPr>
                <w:bCs/>
                <w:sz w:val="18"/>
                <w:szCs w:val="18"/>
              </w:rPr>
              <w:t xml:space="preserve"> szt.</w:t>
            </w:r>
          </w:p>
          <w:p w14:paraId="4A2FD162" w14:textId="77777777" w:rsidR="00EA610E" w:rsidRPr="00817ACF" w:rsidRDefault="00EA610E" w:rsidP="00EA610E">
            <w:pPr>
              <w:jc w:val="both"/>
              <w:rPr>
                <w:bCs/>
                <w:sz w:val="18"/>
                <w:szCs w:val="18"/>
              </w:rPr>
            </w:pPr>
            <w:r w:rsidRPr="00817ACF">
              <w:rPr>
                <w:bCs/>
                <w:sz w:val="18"/>
                <w:szCs w:val="18"/>
              </w:rPr>
              <w:t>Wymagania dodatkowe:</w:t>
            </w:r>
          </w:p>
          <w:p w14:paraId="27808714" w14:textId="77777777" w:rsidR="00EA610E" w:rsidRPr="00817ACF" w:rsidRDefault="00EA610E" w:rsidP="00EA610E">
            <w:pPr>
              <w:jc w:val="both"/>
              <w:rPr>
                <w:bCs/>
                <w:sz w:val="18"/>
                <w:szCs w:val="18"/>
              </w:rPr>
            </w:pPr>
            <w:r w:rsidRPr="00817ACF">
              <w:rPr>
                <w:bCs/>
                <w:sz w:val="18"/>
                <w:szCs w:val="18"/>
              </w:rPr>
              <w:t xml:space="preserve">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w:t>
            </w:r>
            <w:proofErr w:type="spellStart"/>
            <w:r w:rsidRPr="00817ACF">
              <w:rPr>
                <w:bCs/>
                <w:sz w:val="18"/>
                <w:szCs w:val="18"/>
              </w:rPr>
              <w:t>mAh</w:t>
            </w:r>
            <w:proofErr w:type="spellEnd"/>
            <w:r w:rsidRPr="00817ACF">
              <w:rPr>
                <w:bCs/>
                <w:sz w:val="18"/>
                <w:szCs w:val="18"/>
              </w:rPr>
              <w:t>. Zaczep (klips) do pasa. Dedykowana samochodowa ładowarka jednopozycyjna, zasilana z instalacji elektryczn</w:t>
            </w:r>
            <w:r w:rsidR="00B35E9E" w:rsidRPr="00817ACF">
              <w:rPr>
                <w:bCs/>
                <w:sz w:val="18"/>
                <w:szCs w:val="18"/>
              </w:rPr>
              <w:t>ej pojazdu</w:t>
            </w:r>
            <w:r w:rsidRPr="00817ACF">
              <w:rPr>
                <w:bCs/>
                <w:sz w:val="18"/>
                <w:szCs w:val="18"/>
              </w:rPr>
              <w:t xml:space="preserve">, zapewniającą: sygnalizację cyklu pracy, ładowanie bez odpinania akumulatora od radiotelefonu – 6 szt. </w:t>
            </w:r>
            <w:proofErr w:type="spellStart"/>
            <w:r w:rsidRPr="00817ACF">
              <w:rPr>
                <w:bCs/>
                <w:sz w:val="18"/>
                <w:szCs w:val="18"/>
              </w:rPr>
              <w:t>Mikrofonogłośnik</w:t>
            </w:r>
            <w:proofErr w:type="spellEnd"/>
            <w:r w:rsidRPr="00817ACF">
              <w:rPr>
                <w:bCs/>
                <w:sz w:val="18"/>
                <w:szCs w:val="18"/>
              </w:rPr>
              <w:t xml:space="preserve"> w wykonaniu min. IP 57 – 6 szt. Zamiast 6 szt. ładowarek, tzw. „szybkich”, zasilanych z sieci 230 V/AC dopuszcza się zaoferowanie 1 szt. ładowarki wielostanowiskowej z możliwością jednoczesnego ładowania min. 6 radiotelefonów/baterii.</w:t>
            </w:r>
          </w:p>
          <w:p w14:paraId="08CAC204" w14:textId="77777777" w:rsidR="00EA610E" w:rsidRPr="00817ACF" w:rsidRDefault="00EA610E" w:rsidP="00EA610E">
            <w:pPr>
              <w:jc w:val="both"/>
              <w:rPr>
                <w:bCs/>
                <w:sz w:val="18"/>
                <w:szCs w:val="18"/>
              </w:rPr>
            </w:pPr>
            <w:r w:rsidRPr="00817ACF">
              <w:rPr>
                <w:bCs/>
                <w:sz w:val="18"/>
                <w:szCs w:val="18"/>
              </w:rPr>
              <w:lastRenderedPageBreak/>
              <w:t xml:space="preserve">Radiotelefony zaprogramowane zgodnie z dostarczoną po podpisaniu umowy obsadą kanałową. </w:t>
            </w:r>
          </w:p>
          <w:p w14:paraId="6581CC52" w14:textId="77777777" w:rsidR="00F11D7C" w:rsidRPr="00817ACF" w:rsidRDefault="00EA610E" w:rsidP="00EA610E">
            <w:pPr>
              <w:pStyle w:val="Default"/>
              <w:jc w:val="both"/>
              <w:rPr>
                <w:color w:val="auto"/>
                <w:sz w:val="18"/>
                <w:szCs w:val="18"/>
              </w:rPr>
            </w:pPr>
            <w:r w:rsidRPr="00817ACF">
              <w:rPr>
                <w:bCs/>
                <w:color w:val="auto"/>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8860D2" w14:textId="77777777" w:rsidR="00F11D7C" w:rsidRPr="00817ACF" w:rsidRDefault="00F11D7C">
            <w:pPr>
              <w:rPr>
                <w:sz w:val="16"/>
                <w:szCs w:val="16"/>
              </w:rPr>
            </w:pPr>
          </w:p>
        </w:tc>
      </w:tr>
      <w:tr w:rsidR="00817ACF" w:rsidRPr="00817ACF" w14:paraId="176857B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C09CD9" w14:textId="77777777" w:rsidR="00D75601" w:rsidRPr="00817ACF" w:rsidRDefault="00D75601">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84E0B92" w14:textId="77777777" w:rsidR="00F4398E" w:rsidRPr="00817ACF" w:rsidRDefault="00F4398E" w:rsidP="00F4398E">
            <w:pPr>
              <w:tabs>
                <w:tab w:val="left" w:pos="48"/>
                <w:tab w:val="left" w:pos="921"/>
                <w:tab w:val="left" w:pos="6513"/>
                <w:tab w:val="left" w:pos="10395"/>
                <w:tab w:val="left" w:pos="14730"/>
              </w:tabs>
              <w:spacing w:line="240" w:lineRule="atLeast"/>
              <w:jc w:val="both"/>
              <w:rPr>
                <w:sz w:val="18"/>
                <w:szCs w:val="18"/>
              </w:rPr>
            </w:pPr>
            <w:r w:rsidRPr="00817ACF">
              <w:rPr>
                <w:sz w:val="18"/>
                <w:szCs w:val="18"/>
              </w:rPr>
              <w:t xml:space="preserve">Samochodowy rejestrator wideo zamontowany w taki sposób, aby swoim zasięgiem obejmował drogę przed pojazdem, zasilanie podłączone na stałe do instalacji elektrycznej pojazdu. </w:t>
            </w:r>
          </w:p>
          <w:p w14:paraId="251EB89B" w14:textId="77777777" w:rsidR="00F4398E" w:rsidRPr="00817ACF" w:rsidRDefault="00F4398E" w:rsidP="00F4398E">
            <w:pPr>
              <w:tabs>
                <w:tab w:val="left" w:pos="48"/>
                <w:tab w:val="left" w:pos="921"/>
                <w:tab w:val="left" w:pos="6513"/>
                <w:tab w:val="left" w:pos="10395"/>
                <w:tab w:val="left" w:pos="14730"/>
              </w:tabs>
              <w:spacing w:line="240" w:lineRule="atLeast"/>
              <w:jc w:val="both"/>
              <w:rPr>
                <w:sz w:val="18"/>
                <w:szCs w:val="18"/>
              </w:rPr>
            </w:pPr>
            <w:r w:rsidRPr="00817ACF">
              <w:rPr>
                <w:sz w:val="18"/>
                <w:szCs w:val="18"/>
              </w:rPr>
              <w:t>Parametry i funkcje rejestratora:</w:t>
            </w:r>
          </w:p>
          <w:p w14:paraId="269CE09C"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wyświetlacz LCD o przekątnej minimum 2,7 cale</w:t>
            </w:r>
          </w:p>
          <w:p w14:paraId="6B619364"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rozdzielczość nagrywania – minimum Full HD 1080p/30fps</w:t>
            </w:r>
          </w:p>
          <w:p w14:paraId="1960518D"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 xml:space="preserve">3 osiowy sensor przeciążeń </w:t>
            </w:r>
          </w:p>
          <w:p w14:paraId="1F254932"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odbiornik GPS</w:t>
            </w:r>
          </w:p>
          <w:p w14:paraId="7475B4C4"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automatyczne ustawienie czasu w urządzeniu z pomocą systemu GPS</w:t>
            </w:r>
          </w:p>
          <w:p w14:paraId="62A4A67B"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 xml:space="preserve">obsługa kart pamięci micro SD, micro SDHC o pojemności minimum 64 GB </w:t>
            </w:r>
          </w:p>
          <w:p w14:paraId="6193B072"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 xml:space="preserve">kąt widzenia kamery minimum 150° </w:t>
            </w:r>
          </w:p>
          <w:p w14:paraId="79E4F79A"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nagrywanie w pętli</w:t>
            </w:r>
          </w:p>
          <w:p w14:paraId="5FFBC841"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możliwość robienia zdjęć</w:t>
            </w:r>
          </w:p>
          <w:p w14:paraId="593E4273"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automatyczne rozpoczęcie nagrywania wraz z uruchomieniem silnika</w:t>
            </w:r>
          </w:p>
          <w:p w14:paraId="448811A4"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wbudowany akumulator</w:t>
            </w:r>
          </w:p>
          <w:p w14:paraId="33198E94" w14:textId="77777777" w:rsidR="00F4398E" w:rsidRPr="00817ACF" w:rsidRDefault="00F4398E" w:rsidP="00F4398E">
            <w:pPr>
              <w:tabs>
                <w:tab w:val="left" w:pos="48"/>
                <w:tab w:val="left" w:pos="289"/>
                <w:tab w:val="left" w:pos="6513"/>
                <w:tab w:val="left" w:pos="10395"/>
                <w:tab w:val="left" w:pos="14730"/>
              </w:tabs>
              <w:spacing w:line="240" w:lineRule="atLeast"/>
              <w:jc w:val="both"/>
              <w:rPr>
                <w:sz w:val="18"/>
                <w:szCs w:val="18"/>
              </w:rPr>
            </w:pPr>
            <w:r w:rsidRPr="00817ACF">
              <w:rPr>
                <w:sz w:val="18"/>
                <w:szCs w:val="18"/>
              </w:rPr>
              <w:t>-</w:t>
            </w:r>
            <w:r w:rsidRPr="00817ACF">
              <w:rPr>
                <w:sz w:val="18"/>
                <w:szCs w:val="18"/>
              </w:rPr>
              <w:tab/>
              <w:t>wbudowany głośnik i mikrofon z możliwością wyłączenia</w:t>
            </w:r>
          </w:p>
          <w:p w14:paraId="767FA0F9" w14:textId="77777777" w:rsidR="00D75601" w:rsidRPr="00817ACF" w:rsidRDefault="00F4398E" w:rsidP="00F4398E">
            <w:pPr>
              <w:tabs>
                <w:tab w:val="left" w:pos="289"/>
              </w:tabs>
              <w:jc w:val="both"/>
              <w:rPr>
                <w:bCs/>
                <w:sz w:val="18"/>
                <w:szCs w:val="18"/>
              </w:rPr>
            </w:pPr>
            <w:r w:rsidRPr="00817ACF">
              <w:rPr>
                <w:sz w:val="18"/>
                <w:szCs w:val="18"/>
              </w:rPr>
              <w:t>-</w:t>
            </w:r>
            <w:r w:rsidRPr="00817ACF">
              <w:rPr>
                <w:sz w:val="18"/>
                <w:szCs w:val="18"/>
              </w:rPr>
              <w:tab/>
              <w:t>w zestawie karta micro SD Class 10 o pojemności minimum 64 GB,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4F6F2A" w14:textId="77777777" w:rsidR="00D75601" w:rsidRPr="00817ACF" w:rsidRDefault="00D75601">
            <w:pPr>
              <w:rPr>
                <w:sz w:val="16"/>
                <w:szCs w:val="16"/>
              </w:rPr>
            </w:pPr>
            <w:r w:rsidRPr="00817ACF">
              <w:rPr>
                <w:sz w:val="16"/>
                <w:szCs w:val="16"/>
              </w:rPr>
              <w:t>Podać producenta</w:t>
            </w:r>
            <w:r w:rsidR="00F4398E" w:rsidRPr="00817ACF">
              <w:rPr>
                <w:sz w:val="16"/>
                <w:szCs w:val="16"/>
              </w:rPr>
              <w:t xml:space="preserve"> i model</w:t>
            </w:r>
          </w:p>
        </w:tc>
      </w:tr>
      <w:tr w:rsidR="00817ACF" w:rsidRPr="00817ACF" w14:paraId="7D24FAB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FA60A0"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599CBC" w14:textId="77777777" w:rsidR="00F11D7C" w:rsidRPr="00817ACF" w:rsidRDefault="00AF37AE">
            <w:pPr>
              <w:jc w:val="both"/>
              <w:rPr>
                <w:sz w:val="18"/>
                <w:szCs w:val="18"/>
              </w:rPr>
            </w:pPr>
            <w:r w:rsidRPr="00817ACF">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w:t>
            </w:r>
            <w:r w:rsidR="00F4398E" w:rsidRPr="00817ACF">
              <w:rPr>
                <w:sz w:val="18"/>
                <w:szCs w:val="18"/>
              </w:rPr>
              <w:t xml:space="preserve">em ostrzegawczym odblaskowym i </w:t>
            </w:r>
            <w:r w:rsidRPr="00817ACF">
              <w:rPr>
                <w:sz w:val="18"/>
                <w:szCs w:val="18"/>
              </w:rPr>
              <w:t>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DEC47F" w14:textId="77777777" w:rsidR="00F11D7C" w:rsidRPr="00817ACF" w:rsidRDefault="00F11D7C">
            <w:pPr>
              <w:rPr>
                <w:sz w:val="18"/>
                <w:szCs w:val="18"/>
              </w:rPr>
            </w:pPr>
          </w:p>
        </w:tc>
      </w:tr>
      <w:tr w:rsidR="00817ACF" w:rsidRPr="00817ACF" w14:paraId="4D5C4ECC"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B29892"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93DB7F" w14:textId="77777777" w:rsidR="00F11D7C" w:rsidRPr="00817ACF" w:rsidRDefault="00AF37AE">
            <w:pPr>
              <w:jc w:val="both"/>
              <w:rPr>
                <w:sz w:val="18"/>
                <w:szCs w:val="18"/>
              </w:rPr>
            </w:pPr>
            <w:r w:rsidRPr="00817ACF">
              <w:rPr>
                <w:sz w:val="18"/>
                <w:szCs w:val="18"/>
              </w:rPr>
              <w:t>Pojemność zbiornika (zbiorników) paliwa zapewniająca przejazd min. 400 km (jazdy drogowej pozamiejskiej) lub 4 godziny pracy autopompy – nie mniejsza niż 150 dm</w:t>
            </w:r>
            <w:r w:rsidRPr="00817ACF">
              <w:rPr>
                <w:sz w:val="18"/>
                <w:szCs w:val="18"/>
                <w:vertAlign w:val="superscript"/>
              </w:rPr>
              <w:t>3</w:t>
            </w:r>
            <w:r w:rsidRPr="00817ACF">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589BC2" w14:textId="77777777" w:rsidR="00F11D7C" w:rsidRPr="00817ACF" w:rsidRDefault="00AF37AE">
            <w:pPr>
              <w:rPr>
                <w:sz w:val="18"/>
                <w:szCs w:val="18"/>
              </w:rPr>
            </w:pPr>
            <w:r w:rsidRPr="00817ACF">
              <w:rPr>
                <w:sz w:val="16"/>
                <w:szCs w:val="16"/>
              </w:rPr>
              <w:t>Podać pojemność zbiornika paliwa</w:t>
            </w:r>
          </w:p>
        </w:tc>
      </w:tr>
      <w:tr w:rsidR="00817ACF" w:rsidRPr="00817ACF" w14:paraId="4A790EC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47C278"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FC780C" w14:textId="77777777" w:rsidR="00F11D7C" w:rsidRPr="00817ACF" w:rsidRDefault="00AF37AE" w:rsidP="00516B01">
            <w:pPr>
              <w:jc w:val="both"/>
              <w:rPr>
                <w:sz w:val="18"/>
                <w:szCs w:val="18"/>
              </w:rPr>
            </w:pPr>
            <w:r w:rsidRPr="00817ACF">
              <w:rPr>
                <w:sz w:val="18"/>
                <w:szCs w:val="18"/>
              </w:rPr>
              <w:t>Instalacja pneumatyczna musi być przystosowana do możliwości poboru powietrza z układu podczas pracy silnika – gniazdo szybkozłącza, wyprowadzone we wskazanym przez Zamawiającego miejscu (podane na etapie realizacji zamówienia na wniosek Wykonawcy).</w:t>
            </w:r>
            <w:r w:rsidR="00F4398E" w:rsidRPr="00817ACF">
              <w:rPr>
                <w:sz w:val="18"/>
                <w:szCs w:val="18"/>
              </w:rPr>
              <w:t xml:space="preserve"> </w:t>
            </w:r>
            <w:proofErr w:type="spellStart"/>
            <w:r w:rsidR="00516B01" w:rsidRPr="00817ACF">
              <w:rPr>
                <w:sz w:val="18"/>
                <w:szCs w:val="18"/>
              </w:rPr>
              <w:t>pto</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9620E6" w14:textId="77777777" w:rsidR="00F11D7C" w:rsidRPr="00817ACF" w:rsidRDefault="00F11D7C">
            <w:pPr>
              <w:rPr>
                <w:sz w:val="18"/>
                <w:szCs w:val="18"/>
              </w:rPr>
            </w:pPr>
          </w:p>
        </w:tc>
      </w:tr>
      <w:tr w:rsidR="00817ACF" w:rsidRPr="00817ACF" w14:paraId="37A260C6"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385A49"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EC5746" w14:textId="77777777" w:rsidR="00F11D7C" w:rsidRPr="00817ACF" w:rsidRDefault="00AF37AE">
            <w:pPr>
              <w:jc w:val="both"/>
              <w:rPr>
                <w:sz w:val="18"/>
                <w:szCs w:val="18"/>
              </w:rPr>
            </w:pPr>
            <w:r w:rsidRPr="00817ACF">
              <w:rPr>
                <w:sz w:val="18"/>
                <w:szCs w:val="18"/>
              </w:rPr>
              <w:t>Kolor:</w:t>
            </w:r>
          </w:p>
          <w:p w14:paraId="4ADCC71C" w14:textId="77777777" w:rsidR="00F11D7C" w:rsidRPr="00817ACF" w:rsidRDefault="00AF37AE">
            <w:pPr>
              <w:numPr>
                <w:ilvl w:val="0"/>
                <w:numId w:val="1"/>
              </w:numPr>
              <w:tabs>
                <w:tab w:val="left" w:pos="107"/>
              </w:tabs>
              <w:ind w:hanging="1065"/>
              <w:jc w:val="both"/>
              <w:rPr>
                <w:sz w:val="18"/>
                <w:szCs w:val="18"/>
              </w:rPr>
            </w:pPr>
            <w:r w:rsidRPr="00817ACF">
              <w:rPr>
                <w:sz w:val="18"/>
                <w:szCs w:val="18"/>
              </w:rPr>
              <w:t>kabina, zabudowa (z wyłączeniem drzwi żaluzjowych) – czerwony (RAL  3000),</w:t>
            </w:r>
          </w:p>
          <w:p w14:paraId="12CF5D3C" w14:textId="77777777" w:rsidR="00F11D7C" w:rsidRPr="00817ACF" w:rsidRDefault="00AF37AE">
            <w:pPr>
              <w:numPr>
                <w:ilvl w:val="0"/>
                <w:numId w:val="1"/>
              </w:numPr>
              <w:tabs>
                <w:tab w:val="left" w:pos="107"/>
              </w:tabs>
              <w:ind w:hanging="1065"/>
              <w:jc w:val="both"/>
              <w:rPr>
                <w:sz w:val="18"/>
                <w:szCs w:val="18"/>
              </w:rPr>
            </w:pPr>
            <w:r w:rsidRPr="00817ACF">
              <w:rPr>
                <w:sz w:val="18"/>
                <w:szCs w:val="18"/>
              </w:rPr>
              <w:t>błotniki i zderzaki – biały – (RAL  9010),</w:t>
            </w:r>
            <w:r w:rsidRPr="00817ACF">
              <w:rPr>
                <w:sz w:val="18"/>
                <w:szCs w:val="18"/>
              </w:rPr>
              <w:tab/>
            </w:r>
          </w:p>
          <w:p w14:paraId="38387507" w14:textId="77777777" w:rsidR="00F11D7C" w:rsidRPr="00817ACF" w:rsidRDefault="00AF37AE">
            <w:pPr>
              <w:numPr>
                <w:ilvl w:val="0"/>
                <w:numId w:val="1"/>
              </w:numPr>
              <w:tabs>
                <w:tab w:val="left" w:pos="107"/>
              </w:tabs>
              <w:ind w:left="107" w:hanging="107"/>
              <w:jc w:val="both"/>
              <w:rPr>
                <w:sz w:val="18"/>
                <w:szCs w:val="18"/>
              </w:rPr>
            </w:pPr>
            <w:r w:rsidRPr="00817ACF">
              <w:rPr>
                <w:sz w:val="18"/>
                <w:szCs w:val="18"/>
              </w:rPr>
              <w:t>elementy podwozia – czarny lub ciemno-szary.</w:t>
            </w:r>
          </w:p>
          <w:p w14:paraId="68EE6A27" w14:textId="77777777" w:rsidR="00F11D7C" w:rsidRPr="00817ACF" w:rsidRDefault="00AF37AE">
            <w:pPr>
              <w:jc w:val="both"/>
              <w:rPr>
                <w:sz w:val="18"/>
                <w:szCs w:val="18"/>
              </w:rPr>
            </w:pPr>
            <w:r w:rsidRPr="00817ACF">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D6B477E" w14:textId="77777777" w:rsidR="00F11D7C" w:rsidRPr="00817ACF" w:rsidRDefault="00F11D7C">
            <w:pPr>
              <w:rPr>
                <w:sz w:val="18"/>
                <w:szCs w:val="18"/>
              </w:rPr>
            </w:pPr>
          </w:p>
        </w:tc>
      </w:tr>
      <w:tr w:rsidR="00817ACF" w:rsidRPr="00817ACF" w14:paraId="55FA197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676804"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0E445B" w14:textId="77777777" w:rsidR="00F11D7C" w:rsidRPr="00817ACF" w:rsidRDefault="00AF37AE">
            <w:pPr>
              <w:jc w:val="both"/>
              <w:rPr>
                <w:sz w:val="18"/>
                <w:szCs w:val="18"/>
              </w:rPr>
            </w:pPr>
            <w:r w:rsidRPr="00817ACF">
              <w:rPr>
                <w:sz w:val="18"/>
                <w:szCs w:val="18"/>
              </w:rPr>
              <w:t xml:space="preserve">Pojazd należy wyposażyć w homologowany zaczep holowniczy do holowania przyczep o dopuszczalnej masie całkowitej min. 10000 kg, </w:t>
            </w:r>
            <w:proofErr w:type="spellStart"/>
            <w:r w:rsidRPr="00817ACF">
              <w:rPr>
                <w:sz w:val="18"/>
                <w:szCs w:val="18"/>
              </w:rPr>
              <w:t>paszczowy</w:t>
            </w:r>
            <w:proofErr w:type="spellEnd"/>
            <w:r w:rsidRPr="00817ACF">
              <w:rPr>
                <w:sz w:val="18"/>
                <w:szCs w:val="18"/>
              </w:rPr>
              <w:t xml:space="preserve">, typu </w:t>
            </w:r>
            <w:proofErr w:type="spellStart"/>
            <w:r w:rsidRPr="00817ACF">
              <w:rPr>
                <w:sz w:val="18"/>
                <w:szCs w:val="18"/>
              </w:rPr>
              <w:t>Ringfeder</w:t>
            </w:r>
            <w:proofErr w:type="spellEnd"/>
            <w:r w:rsidRPr="00817ACF">
              <w:rPr>
                <w:sz w:val="18"/>
                <w:szCs w:val="18"/>
              </w:rPr>
              <w:t xml:space="preserve">, </w:t>
            </w:r>
            <w:proofErr w:type="spellStart"/>
            <w:r w:rsidRPr="00817ACF">
              <w:rPr>
                <w:sz w:val="18"/>
                <w:szCs w:val="18"/>
              </w:rPr>
              <w:t>Rockinger</w:t>
            </w:r>
            <w:proofErr w:type="spellEnd"/>
            <w:r w:rsidRPr="00817ACF">
              <w:rPr>
                <w:sz w:val="18"/>
                <w:szCs w:val="18"/>
              </w:rPr>
              <w:t xml:space="preserve"> zgodny z PN-92/S-48023 wraz z elektrycznymi i pneumatycznymi gniazdami przyłączeniowymi. Pojazd wyposażony w zaczepy holownicze z przodu i z tyłu umożliwiające odholowanie awaryjne oraz szekle do mocowania lin do wyciągania pojazdu. </w:t>
            </w:r>
          </w:p>
          <w:p w14:paraId="33614E45" w14:textId="77777777" w:rsidR="009A4D41" w:rsidRPr="00817ACF" w:rsidRDefault="00AF37AE" w:rsidP="009A4D41">
            <w:pPr>
              <w:jc w:val="both"/>
              <w:rPr>
                <w:sz w:val="18"/>
                <w:szCs w:val="18"/>
              </w:rPr>
            </w:pPr>
            <w:r w:rsidRPr="00817ACF">
              <w:rPr>
                <w:sz w:val="18"/>
                <w:szCs w:val="18"/>
              </w:rPr>
              <w:t xml:space="preserve">Dodatkowy </w:t>
            </w:r>
            <w:r w:rsidR="009A4D41" w:rsidRPr="00817ACF">
              <w:rPr>
                <w:sz w:val="18"/>
                <w:szCs w:val="18"/>
              </w:rPr>
              <w:t xml:space="preserve">homologowany </w:t>
            </w:r>
            <w:r w:rsidRPr="00817ACF">
              <w:rPr>
                <w:sz w:val="18"/>
                <w:szCs w:val="18"/>
              </w:rPr>
              <w:t xml:space="preserve">zaczep holowniczy do przyczep lekkich </w:t>
            </w:r>
            <w:r w:rsidR="009A4D41" w:rsidRPr="00817ACF">
              <w:rPr>
                <w:sz w:val="18"/>
                <w:szCs w:val="18"/>
              </w:rPr>
              <w:t xml:space="preserve">o masie całkowitej minimum 3,5 t </w:t>
            </w:r>
            <w:r w:rsidRPr="00817ACF">
              <w:rPr>
                <w:sz w:val="18"/>
                <w:szCs w:val="18"/>
              </w:rPr>
              <w:t>wraz z gniazdem elektrycznym.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04869B" w14:textId="77777777" w:rsidR="00F11D7C" w:rsidRPr="00817ACF" w:rsidRDefault="00F11D7C">
            <w:pPr>
              <w:rPr>
                <w:sz w:val="18"/>
                <w:szCs w:val="18"/>
              </w:rPr>
            </w:pPr>
          </w:p>
          <w:p w14:paraId="43ACC478" w14:textId="77777777" w:rsidR="00F11D7C" w:rsidRPr="00817ACF" w:rsidRDefault="00F11D7C">
            <w:pPr>
              <w:rPr>
                <w:sz w:val="18"/>
                <w:szCs w:val="18"/>
              </w:rPr>
            </w:pPr>
          </w:p>
        </w:tc>
      </w:tr>
      <w:tr w:rsidR="00817ACF" w:rsidRPr="00817ACF" w14:paraId="4318942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AFDD51"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CA6CA1" w14:textId="77777777" w:rsidR="00F11D7C" w:rsidRPr="00817ACF" w:rsidRDefault="00AF37AE">
            <w:pPr>
              <w:jc w:val="both"/>
              <w:rPr>
                <w:sz w:val="18"/>
                <w:szCs w:val="18"/>
              </w:rPr>
            </w:pPr>
            <w:r w:rsidRPr="00817ACF">
              <w:rPr>
                <w:sz w:val="18"/>
                <w:szCs w:val="18"/>
              </w:rPr>
              <w:t xml:space="preserve">Główne lusterka zewnętrzne (co najmniej po jednym z każdej strony) podgrzewane i regulowane elektrycznie Dodatkowo zainstalowane lusterko </w:t>
            </w:r>
            <w:proofErr w:type="spellStart"/>
            <w:r w:rsidRPr="00817ACF">
              <w:rPr>
                <w:sz w:val="18"/>
                <w:szCs w:val="18"/>
              </w:rPr>
              <w:t>rampowe</w:t>
            </w:r>
            <w:proofErr w:type="spellEnd"/>
            <w:r w:rsidRPr="00817ACF">
              <w:rPr>
                <w:sz w:val="18"/>
                <w:szCs w:val="18"/>
              </w:rPr>
              <w:t xml:space="preserve"> krawężnikowe z prawej strony i </w:t>
            </w:r>
            <w:proofErr w:type="spellStart"/>
            <w:r w:rsidRPr="00817ACF">
              <w:rPr>
                <w:sz w:val="18"/>
                <w:szCs w:val="18"/>
              </w:rPr>
              <w:t>rampowe</w:t>
            </w:r>
            <w:proofErr w:type="spellEnd"/>
            <w:r w:rsidRPr="00817ACF">
              <w:rPr>
                <w:sz w:val="18"/>
                <w:szCs w:val="18"/>
              </w:rPr>
              <w:t xml:space="preserve"> dojazdowe przednie z regulacją mechaniczną.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B62E3D" w14:textId="77777777" w:rsidR="00F11D7C" w:rsidRPr="00817ACF" w:rsidRDefault="00F11D7C">
            <w:pPr>
              <w:rPr>
                <w:sz w:val="18"/>
                <w:szCs w:val="18"/>
              </w:rPr>
            </w:pPr>
          </w:p>
        </w:tc>
      </w:tr>
      <w:tr w:rsidR="00817ACF" w:rsidRPr="00817ACF" w14:paraId="56E5B6F3"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F88CA3"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381557" w14:textId="77777777" w:rsidR="00F11D7C" w:rsidRPr="00817ACF" w:rsidRDefault="00AF37AE" w:rsidP="00F4398E">
            <w:pPr>
              <w:jc w:val="both"/>
              <w:rPr>
                <w:sz w:val="18"/>
                <w:szCs w:val="18"/>
              </w:rPr>
            </w:pPr>
            <w:r w:rsidRPr="00817ACF">
              <w:rPr>
                <w:sz w:val="18"/>
                <w:szCs w:val="18"/>
              </w:rPr>
              <w:t>Szyby boczne we wszystkich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497996C" w14:textId="77777777" w:rsidR="00F11D7C" w:rsidRPr="00817ACF" w:rsidRDefault="00F11D7C">
            <w:pPr>
              <w:rPr>
                <w:sz w:val="18"/>
                <w:szCs w:val="18"/>
              </w:rPr>
            </w:pPr>
          </w:p>
        </w:tc>
      </w:tr>
      <w:tr w:rsidR="00817ACF" w:rsidRPr="00817ACF" w14:paraId="3CBC97A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A865A3"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50047D" w14:textId="77777777" w:rsidR="00F11D7C" w:rsidRPr="00817ACF" w:rsidRDefault="00AF37AE">
            <w:pPr>
              <w:jc w:val="both"/>
              <w:rPr>
                <w:sz w:val="18"/>
                <w:szCs w:val="18"/>
              </w:rPr>
            </w:pPr>
            <w:r w:rsidRPr="00817ACF">
              <w:rPr>
                <w:sz w:val="18"/>
                <w:szCs w:val="18"/>
              </w:rPr>
              <w:t xml:space="preserve">Samochód wyposażony w wyciągarkę o maksymalnej sile uciągu min. 80 </w:t>
            </w:r>
            <w:proofErr w:type="spellStart"/>
            <w:r w:rsidRPr="00817ACF">
              <w:rPr>
                <w:sz w:val="18"/>
                <w:szCs w:val="18"/>
              </w:rPr>
              <w:t>kN</w:t>
            </w:r>
            <w:proofErr w:type="spellEnd"/>
            <w:r w:rsidRPr="00817ACF">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sidRPr="00817ACF">
              <w:rPr>
                <w:spacing w:val="-1"/>
                <w:sz w:val="18"/>
                <w:szCs w:val="18"/>
              </w:rPr>
              <w:t xml:space="preserve"> </w:t>
            </w:r>
            <w:r w:rsidRPr="00817ACF">
              <w:rPr>
                <w:sz w:val="18"/>
                <w:szCs w:val="18"/>
              </w:rPr>
              <w:t xml:space="preserve">Długość przewodu sterownika wyciągarki min. 10 m. Gniazdo przyłączeniowe do sterowania z pulpitu przewodowego umieszczone z przodu pojazdu, w miejscu umożliwiającym dogodną obserwację pracy wyciągarki. Ruchy robocze wciągarki powinny być </w:t>
            </w:r>
            <w:r w:rsidRPr="00817ACF">
              <w:rPr>
                <w:sz w:val="18"/>
                <w:szCs w:val="18"/>
              </w:rPr>
              <w:lastRenderedPageBreak/>
              <w:t>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14:paraId="60C92D4A" w14:textId="77777777" w:rsidR="00F11D7C" w:rsidRPr="00817ACF" w:rsidRDefault="00AF37AE">
            <w:pPr>
              <w:jc w:val="both"/>
              <w:rPr>
                <w:bCs/>
                <w:sz w:val="18"/>
                <w:szCs w:val="18"/>
              </w:rPr>
            </w:pPr>
            <w:r w:rsidRPr="00817ACF">
              <w:rPr>
                <w:bCs/>
                <w:sz w:val="18"/>
                <w:szCs w:val="18"/>
              </w:rPr>
              <w:t>Osprzęt do wyciągarki:</w:t>
            </w:r>
          </w:p>
          <w:p w14:paraId="20DB4FB8" w14:textId="77777777" w:rsidR="00F11D7C" w:rsidRPr="00817ACF" w:rsidRDefault="00AF37AE" w:rsidP="009B4777">
            <w:pPr>
              <w:pStyle w:val="Akapitzlist"/>
              <w:numPr>
                <w:ilvl w:val="0"/>
                <w:numId w:val="14"/>
              </w:numPr>
              <w:ind w:left="1632"/>
              <w:jc w:val="both"/>
              <w:rPr>
                <w:sz w:val="18"/>
                <w:szCs w:val="18"/>
              </w:rPr>
            </w:pPr>
            <w:r w:rsidRPr="00817ACF">
              <w:rPr>
                <w:sz w:val="18"/>
                <w:szCs w:val="18"/>
              </w:rPr>
              <w:t xml:space="preserve">lina stalowa zakończona kauszami o wytrzymałości min. 80 </w:t>
            </w:r>
            <w:proofErr w:type="spellStart"/>
            <w:r w:rsidRPr="00817ACF">
              <w:rPr>
                <w:sz w:val="18"/>
                <w:szCs w:val="18"/>
              </w:rPr>
              <w:t>kN</w:t>
            </w:r>
            <w:proofErr w:type="spellEnd"/>
            <w:r w:rsidRPr="00817ACF">
              <w:rPr>
                <w:sz w:val="18"/>
                <w:szCs w:val="18"/>
              </w:rPr>
              <w:t>, długości min. 8 m – 1szt.,</w:t>
            </w:r>
          </w:p>
          <w:p w14:paraId="188E0589" w14:textId="77777777" w:rsidR="009B4777" w:rsidRPr="00817ACF" w:rsidRDefault="00AF37AE" w:rsidP="009B4777">
            <w:pPr>
              <w:pStyle w:val="Akapitzlist"/>
              <w:numPr>
                <w:ilvl w:val="0"/>
                <w:numId w:val="14"/>
              </w:numPr>
              <w:ind w:left="1632"/>
              <w:jc w:val="both"/>
              <w:rPr>
                <w:bCs/>
                <w:sz w:val="18"/>
                <w:szCs w:val="18"/>
              </w:rPr>
            </w:pPr>
            <w:r w:rsidRPr="00817ACF">
              <w:rPr>
                <w:bCs/>
                <w:sz w:val="18"/>
                <w:szCs w:val="18"/>
              </w:rPr>
              <w:t xml:space="preserve">szekla Ω typ BW o dopuszczalnym obciążeniu roboczym  min. 80 </w:t>
            </w:r>
            <w:proofErr w:type="spellStart"/>
            <w:r w:rsidRPr="00817ACF">
              <w:rPr>
                <w:bCs/>
                <w:sz w:val="18"/>
                <w:szCs w:val="18"/>
              </w:rPr>
              <w:t>kN</w:t>
            </w:r>
            <w:proofErr w:type="spellEnd"/>
            <w:r w:rsidRPr="00817ACF">
              <w:rPr>
                <w:bCs/>
                <w:sz w:val="18"/>
                <w:szCs w:val="18"/>
              </w:rPr>
              <w:t xml:space="preserve"> – 2 szt.,</w:t>
            </w:r>
          </w:p>
          <w:p w14:paraId="1B771B62" w14:textId="77777777" w:rsidR="009B4777" w:rsidRPr="00817ACF" w:rsidRDefault="00AF37AE" w:rsidP="009B4777">
            <w:pPr>
              <w:pStyle w:val="Akapitzlist"/>
              <w:numPr>
                <w:ilvl w:val="0"/>
                <w:numId w:val="14"/>
              </w:numPr>
              <w:ind w:left="1632"/>
              <w:jc w:val="both"/>
              <w:rPr>
                <w:bCs/>
                <w:sz w:val="18"/>
                <w:szCs w:val="18"/>
              </w:rPr>
            </w:pPr>
            <w:r w:rsidRPr="00817ACF">
              <w:rPr>
                <w:sz w:val="18"/>
                <w:szCs w:val="18"/>
              </w:rPr>
              <w:t xml:space="preserve">pęto stalowe o obwodzie zamkniętym o nośności min. 80 </w:t>
            </w:r>
            <w:proofErr w:type="spellStart"/>
            <w:r w:rsidRPr="00817ACF">
              <w:rPr>
                <w:sz w:val="18"/>
                <w:szCs w:val="18"/>
              </w:rPr>
              <w:t>kN</w:t>
            </w:r>
            <w:proofErr w:type="spellEnd"/>
            <w:r w:rsidRPr="00817ACF">
              <w:rPr>
                <w:sz w:val="18"/>
                <w:szCs w:val="18"/>
              </w:rPr>
              <w:t xml:space="preserve"> (przy kącie 0°), długości min. 5 m – 1 szt.</w:t>
            </w:r>
          </w:p>
          <w:p w14:paraId="4362446F" w14:textId="77777777" w:rsidR="00F11D7C" w:rsidRPr="00817ACF" w:rsidRDefault="00AF37AE" w:rsidP="009B4777">
            <w:pPr>
              <w:pStyle w:val="Akapitzlist"/>
              <w:numPr>
                <w:ilvl w:val="0"/>
                <w:numId w:val="14"/>
              </w:numPr>
              <w:ind w:left="1632"/>
              <w:jc w:val="both"/>
              <w:rPr>
                <w:bCs/>
                <w:sz w:val="18"/>
                <w:szCs w:val="18"/>
              </w:rPr>
            </w:pPr>
            <w:proofErr w:type="spellStart"/>
            <w:r w:rsidRPr="00817ACF">
              <w:rPr>
                <w:sz w:val="18"/>
                <w:szCs w:val="18"/>
              </w:rPr>
              <w:t>zawiesie</w:t>
            </w:r>
            <w:proofErr w:type="spellEnd"/>
            <w:r w:rsidRPr="00817ACF">
              <w:rPr>
                <w:sz w:val="18"/>
                <w:szCs w:val="18"/>
              </w:rPr>
              <w:t xml:space="preserve"> pasowe poliestrowe o wytrzymałości min. 80 </w:t>
            </w:r>
            <w:proofErr w:type="spellStart"/>
            <w:r w:rsidRPr="00817ACF">
              <w:rPr>
                <w:sz w:val="18"/>
                <w:szCs w:val="18"/>
              </w:rPr>
              <w:t>kN</w:t>
            </w:r>
            <w:proofErr w:type="spellEnd"/>
            <w:r w:rsidRPr="00817ACF">
              <w:rPr>
                <w:sz w:val="18"/>
                <w:szCs w:val="18"/>
              </w:rPr>
              <w:t>, długości min. 8 m – 1szt.</w:t>
            </w:r>
            <w:r w:rsidR="006D2E83" w:rsidRPr="00817ACF">
              <w:rPr>
                <w:sz w:val="18"/>
                <w:szCs w:val="18"/>
              </w:rPr>
              <w:t>,</w:t>
            </w:r>
          </w:p>
          <w:p w14:paraId="2BE83B41" w14:textId="77777777" w:rsidR="006D2E83" w:rsidRPr="00817ACF" w:rsidRDefault="006D2E83" w:rsidP="009B4777">
            <w:pPr>
              <w:pStyle w:val="Akapitzlist"/>
              <w:numPr>
                <w:ilvl w:val="0"/>
                <w:numId w:val="14"/>
              </w:numPr>
              <w:ind w:left="1632"/>
              <w:jc w:val="both"/>
              <w:rPr>
                <w:bCs/>
                <w:sz w:val="18"/>
                <w:szCs w:val="18"/>
              </w:rPr>
            </w:pPr>
            <w:r w:rsidRPr="00817ACF">
              <w:rPr>
                <w:sz w:val="18"/>
                <w:szCs w:val="18"/>
              </w:rPr>
              <w:t xml:space="preserve">zblocze o wytrzymałości min. 80 </w:t>
            </w:r>
            <w:proofErr w:type="spellStart"/>
            <w:r w:rsidRPr="00817ACF">
              <w:rPr>
                <w:sz w:val="18"/>
                <w:szCs w:val="18"/>
              </w:rPr>
              <w:t>kN</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35F9CB" w14:textId="77777777" w:rsidR="00F11D7C" w:rsidRPr="00817ACF" w:rsidRDefault="00AF37AE">
            <w:pPr>
              <w:rPr>
                <w:sz w:val="18"/>
                <w:szCs w:val="18"/>
              </w:rPr>
            </w:pPr>
            <w:r w:rsidRPr="00817ACF">
              <w:rPr>
                <w:sz w:val="16"/>
                <w:szCs w:val="16"/>
              </w:rPr>
              <w:lastRenderedPageBreak/>
              <w:t>Podać producenta i model wyciągarki</w:t>
            </w:r>
          </w:p>
        </w:tc>
      </w:tr>
      <w:tr w:rsidR="00817ACF" w:rsidRPr="00817ACF" w14:paraId="4272F33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135A6E"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810999" w14:textId="2214562D" w:rsidR="00F11D7C" w:rsidRPr="00817ACF" w:rsidRDefault="00AF37AE" w:rsidP="00FC252E">
            <w:pPr>
              <w:jc w:val="both"/>
              <w:rPr>
                <w:sz w:val="18"/>
                <w:szCs w:val="18"/>
              </w:rPr>
            </w:pPr>
            <w:r w:rsidRPr="00817ACF">
              <w:rPr>
                <w:sz w:val="18"/>
                <w:szCs w:val="18"/>
              </w:rPr>
              <w:t>Wymagania dotyczące wymiarów wewnętrznych kabiny, stopni wejściowych i drabinek wg obowiązujących norm w tym zakresie.</w:t>
            </w:r>
            <w:r w:rsidR="00F528C3" w:rsidRPr="00817ACF">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5A120A" w14:textId="77777777" w:rsidR="00F11D7C" w:rsidRPr="00817ACF" w:rsidRDefault="00F11D7C">
            <w:pPr>
              <w:rPr>
                <w:sz w:val="18"/>
                <w:szCs w:val="18"/>
              </w:rPr>
            </w:pPr>
          </w:p>
        </w:tc>
      </w:tr>
      <w:tr w:rsidR="00817ACF" w:rsidRPr="00817ACF" w14:paraId="0D365EF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E90F78"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0358EA" w14:textId="77777777" w:rsidR="00F11D7C" w:rsidRPr="00817ACF" w:rsidRDefault="00AF37AE" w:rsidP="00215E6C">
            <w:pPr>
              <w:jc w:val="both"/>
              <w:rPr>
                <w:sz w:val="18"/>
                <w:szCs w:val="18"/>
              </w:rPr>
            </w:pPr>
            <w:r w:rsidRPr="00817ACF">
              <w:rPr>
                <w:sz w:val="18"/>
                <w:szCs w:val="18"/>
              </w:rPr>
              <w:t>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76FF8B" w14:textId="77777777" w:rsidR="00F11D7C" w:rsidRPr="00817ACF" w:rsidRDefault="00F11D7C">
            <w:pPr>
              <w:rPr>
                <w:sz w:val="16"/>
                <w:szCs w:val="16"/>
              </w:rPr>
            </w:pPr>
          </w:p>
        </w:tc>
      </w:tr>
      <w:tr w:rsidR="00817ACF" w:rsidRPr="00817ACF" w14:paraId="60824CE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E64A60"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C02F80" w14:textId="77777777" w:rsidR="00F11D7C" w:rsidRPr="00817ACF" w:rsidRDefault="00FE719E" w:rsidP="00215E6C">
            <w:pPr>
              <w:pStyle w:val="Default"/>
              <w:jc w:val="both"/>
              <w:rPr>
                <w:color w:val="auto"/>
                <w:sz w:val="18"/>
                <w:szCs w:val="18"/>
              </w:rPr>
            </w:pPr>
            <w:r w:rsidRPr="00817ACF">
              <w:rPr>
                <w:color w:val="auto"/>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EB0741" w14:textId="77777777" w:rsidR="00F11D7C" w:rsidRPr="00817ACF" w:rsidRDefault="00F11D7C">
            <w:pPr>
              <w:rPr>
                <w:sz w:val="18"/>
                <w:szCs w:val="18"/>
              </w:rPr>
            </w:pPr>
          </w:p>
        </w:tc>
      </w:tr>
      <w:tr w:rsidR="00817ACF" w:rsidRPr="00817ACF" w14:paraId="63C4D50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CE64A4" w14:textId="77777777" w:rsidR="00F11D7C" w:rsidRPr="00817ACF" w:rsidRDefault="00F11D7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F785B3" w14:textId="77777777" w:rsidR="00F11D7C" w:rsidRPr="00817ACF" w:rsidRDefault="00AF37AE">
            <w:pPr>
              <w:pStyle w:val="Default"/>
              <w:jc w:val="both"/>
              <w:rPr>
                <w:color w:val="auto"/>
                <w:sz w:val="18"/>
                <w:szCs w:val="18"/>
              </w:rPr>
            </w:pPr>
            <w:r w:rsidRPr="00817ACF">
              <w:rPr>
                <w:b/>
                <w:color w:val="auto"/>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D0FE9E" w14:textId="77777777" w:rsidR="00F11D7C" w:rsidRPr="00817ACF" w:rsidRDefault="00F11D7C">
            <w:pPr>
              <w:rPr>
                <w:sz w:val="18"/>
                <w:szCs w:val="18"/>
              </w:rPr>
            </w:pPr>
          </w:p>
        </w:tc>
      </w:tr>
      <w:tr w:rsidR="00817ACF" w:rsidRPr="00817ACF" w14:paraId="720AE6DF" w14:textId="77777777">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2D6163"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FDBF66" w14:textId="77777777" w:rsidR="00F11D7C" w:rsidRPr="00817ACF" w:rsidRDefault="00AF37AE">
            <w:pPr>
              <w:tabs>
                <w:tab w:val="center" w:pos="451"/>
                <w:tab w:val="left" w:pos="907"/>
                <w:tab w:val="left" w:pos="6499"/>
                <w:tab w:val="left" w:pos="8534"/>
                <w:tab w:val="left" w:pos="14706"/>
              </w:tabs>
              <w:jc w:val="both"/>
              <w:rPr>
                <w:sz w:val="18"/>
                <w:szCs w:val="18"/>
              </w:rPr>
            </w:pPr>
            <w:r w:rsidRPr="00817ACF">
              <w:rPr>
                <w:spacing w:val="-2"/>
                <w:sz w:val="18"/>
                <w:szCs w:val="18"/>
              </w:rPr>
              <w:t xml:space="preserve">Zabudowa wykonana z materiałów odpornych na korozję typu: stal nierdzewna, aluminium, materiały kompozytowe (wyklucza się inne gatunki stali </w:t>
            </w:r>
            <w:r w:rsidRPr="00817ACF">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A47AE1" w14:textId="77777777" w:rsidR="00F11D7C" w:rsidRPr="00817ACF" w:rsidRDefault="00AF37AE">
            <w:pPr>
              <w:rPr>
                <w:sz w:val="16"/>
                <w:szCs w:val="16"/>
              </w:rPr>
            </w:pPr>
            <w:r w:rsidRPr="00817ACF">
              <w:rPr>
                <w:sz w:val="16"/>
                <w:szCs w:val="16"/>
              </w:rPr>
              <w:t>Opisać zastosowane materiały i rozwiązania konstrukcyjne</w:t>
            </w:r>
          </w:p>
        </w:tc>
      </w:tr>
      <w:tr w:rsidR="00817ACF" w:rsidRPr="00817ACF" w14:paraId="397A7E8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47F0C0"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EBB36B" w14:textId="77777777" w:rsidR="00F11D7C" w:rsidRPr="00817ACF" w:rsidRDefault="00AF37AE" w:rsidP="00C6287B">
            <w:pPr>
              <w:jc w:val="both"/>
            </w:pPr>
            <w:r w:rsidRPr="00817ACF">
              <w:rPr>
                <w:sz w:val="18"/>
                <w:szCs w:val="18"/>
              </w:rPr>
              <w:t>Dach zabudowy w formie podestu roboczego w wykonaniu antypoślizgo</w:t>
            </w:r>
            <w:r w:rsidR="00405F66" w:rsidRPr="00817ACF">
              <w:rPr>
                <w:sz w:val="18"/>
                <w:szCs w:val="18"/>
              </w:rPr>
              <w:t xml:space="preserve">wym, dodatkowo zamontowana jedna </w:t>
            </w:r>
            <w:r w:rsidRPr="00817ACF">
              <w:rPr>
                <w:sz w:val="18"/>
                <w:szCs w:val="18"/>
              </w:rPr>
              <w:t>skrzyni</w:t>
            </w:r>
            <w:r w:rsidR="00405F66" w:rsidRPr="00817ACF">
              <w:rPr>
                <w:sz w:val="18"/>
                <w:szCs w:val="18"/>
              </w:rPr>
              <w:t>a</w:t>
            </w:r>
            <w:r w:rsidR="00C6287B" w:rsidRPr="00817ACF">
              <w:rPr>
                <w:sz w:val="18"/>
                <w:szCs w:val="18"/>
              </w:rPr>
              <w:t xml:space="preserve"> dzielona</w:t>
            </w:r>
            <w:r w:rsidR="00405F66" w:rsidRPr="00817ACF">
              <w:rPr>
                <w:sz w:val="18"/>
                <w:szCs w:val="18"/>
              </w:rPr>
              <w:t>, wykonana</w:t>
            </w:r>
            <w:r w:rsidRPr="00817ACF">
              <w:rPr>
                <w:sz w:val="18"/>
                <w:szCs w:val="18"/>
              </w:rPr>
              <w:t xml:space="preserve"> z materiałów odpornyc</w:t>
            </w:r>
            <w:r w:rsidR="00405F66" w:rsidRPr="00817ACF">
              <w:rPr>
                <w:sz w:val="18"/>
                <w:szCs w:val="18"/>
              </w:rPr>
              <w:t>h na korozję, szczelnie zamykana</w:t>
            </w:r>
            <w:r w:rsidR="00C6287B" w:rsidRPr="00817ACF">
              <w:rPr>
                <w:sz w:val="18"/>
                <w:szCs w:val="18"/>
              </w:rPr>
              <w:t xml:space="preserve"> </w:t>
            </w:r>
            <w:r w:rsidRPr="00817ACF">
              <w:rPr>
                <w:sz w:val="18"/>
                <w:szCs w:val="18"/>
              </w:rPr>
              <w:t xml:space="preserve">(do przewożenia m. in. </w:t>
            </w:r>
            <w:r w:rsidR="00C6287B" w:rsidRPr="00817ACF">
              <w:rPr>
                <w:sz w:val="18"/>
                <w:szCs w:val="18"/>
              </w:rPr>
              <w:t xml:space="preserve">węży ssawnych, </w:t>
            </w:r>
            <w:r w:rsidRPr="00817ACF">
              <w:rPr>
                <w:sz w:val="18"/>
                <w:szCs w:val="18"/>
              </w:rPr>
              <w:t>łopat, wideł, pachołków, deski ortopedycznej, noszy). Skrzyni</w:t>
            </w:r>
            <w:r w:rsidR="00405F66" w:rsidRPr="00817ACF">
              <w:rPr>
                <w:sz w:val="18"/>
                <w:szCs w:val="18"/>
              </w:rPr>
              <w:t>a</w:t>
            </w:r>
            <w:r w:rsidRPr="00817ACF">
              <w:rPr>
                <w:sz w:val="18"/>
                <w:szCs w:val="18"/>
              </w:rPr>
              <w:t xml:space="preserve"> winn</w:t>
            </w:r>
            <w:r w:rsidR="00405F66" w:rsidRPr="00817ACF">
              <w:rPr>
                <w:sz w:val="18"/>
                <w:szCs w:val="18"/>
              </w:rPr>
              <w:t>a</w:t>
            </w:r>
            <w:r w:rsidRPr="00817ACF">
              <w:rPr>
                <w:sz w:val="18"/>
                <w:szCs w:val="18"/>
              </w:rPr>
              <w:t xml:space="preserve"> gwarantować przewoże</w:t>
            </w:r>
            <w:r w:rsidR="00742AD8" w:rsidRPr="00817ACF">
              <w:rPr>
                <w:sz w:val="18"/>
                <w:szCs w:val="18"/>
              </w:rPr>
              <w:t>nie ww. sprzętu. Wymiary skrzy</w:t>
            </w:r>
            <w:r w:rsidR="00405F66" w:rsidRPr="00817ACF">
              <w:rPr>
                <w:sz w:val="18"/>
                <w:szCs w:val="18"/>
              </w:rPr>
              <w:t>ni</w:t>
            </w:r>
            <w:r w:rsidRPr="00817ACF">
              <w:rPr>
                <w:sz w:val="18"/>
                <w:szCs w:val="18"/>
              </w:rPr>
              <w:t xml:space="preserve"> zostaną określone w trakcie realizacji zamówienia. W skrzyni zamontowane oświetlenie w technologii LED uruchamiające się automatycznie po otwarciu skrzyni. Drabina do wejścia na dach zamontowana na tylnej ścianie zabudowy pojazdu. Na dachu mocowanie </w:t>
            </w:r>
            <w:r w:rsidRPr="00817ACF">
              <w:rPr>
                <w:rFonts w:eastAsia="Calibri"/>
                <w:sz w:val="18"/>
                <w:szCs w:val="18"/>
                <w:lang w:eastAsia="en-US"/>
              </w:rPr>
              <w:t>drabiny ratowniczej wysuwanej dwuprzęsłowej i nasadkowej (</w:t>
            </w:r>
            <w:r w:rsidR="003B6606" w:rsidRPr="00817ACF">
              <w:rPr>
                <w:rFonts w:eastAsia="Calibri"/>
                <w:sz w:val="18"/>
                <w:szCs w:val="18"/>
                <w:lang w:eastAsia="en-US"/>
              </w:rPr>
              <w:t>trzy</w:t>
            </w:r>
            <w:r w:rsidRPr="00817ACF">
              <w:rPr>
                <w:rFonts w:eastAsia="Calibri"/>
                <w:sz w:val="18"/>
                <w:szCs w:val="18"/>
                <w:lang w:eastAsia="en-US"/>
              </w:rPr>
              <w:t xml:space="preserve">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4ED628" w14:textId="77777777" w:rsidR="00F11D7C" w:rsidRPr="00817ACF" w:rsidRDefault="00F11D7C">
            <w:pPr>
              <w:rPr>
                <w:sz w:val="18"/>
                <w:szCs w:val="18"/>
              </w:rPr>
            </w:pPr>
          </w:p>
        </w:tc>
      </w:tr>
      <w:tr w:rsidR="00817ACF" w:rsidRPr="00817ACF" w14:paraId="0E6D06B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557550"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82373D" w14:textId="77777777" w:rsidR="003F1F13" w:rsidRPr="00817ACF" w:rsidRDefault="00AF37AE">
            <w:pPr>
              <w:jc w:val="both"/>
              <w:rPr>
                <w:sz w:val="20"/>
                <w:szCs w:val="20"/>
              </w:rPr>
            </w:pPr>
            <w:r w:rsidRPr="00817ACF">
              <w:rPr>
                <w:sz w:val="20"/>
                <w:szCs w:val="20"/>
              </w:rPr>
              <w:t xml:space="preserve">Skrytki na sprzęt i przedział autopompy zamykane żaluzjami </w:t>
            </w:r>
            <w:proofErr w:type="spellStart"/>
            <w:r w:rsidRPr="00817ACF">
              <w:rPr>
                <w:sz w:val="20"/>
                <w:szCs w:val="20"/>
              </w:rPr>
              <w:t>bryzgo</w:t>
            </w:r>
            <w:proofErr w:type="spellEnd"/>
            <w:r w:rsidRPr="00817ACF">
              <w:rPr>
                <w:sz w:val="20"/>
                <w:szCs w:val="20"/>
              </w:rPr>
              <w:t xml:space="preserve"> i pyłoszczelnymi wspomaganymi systemem sprężynowym, wykonanymi z materiałów odpornych na korozję. Żaluzje z uchwytem rurkowym, zamykane na zamki przy pomocy jednego klucza. W</w:t>
            </w:r>
            <w:r w:rsidR="005E02D6" w:rsidRPr="00817ACF">
              <w:rPr>
                <w:sz w:val="20"/>
                <w:szCs w:val="20"/>
              </w:rPr>
              <w:t> </w:t>
            </w:r>
            <w:r w:rsidRPr="00817ACF">
              <w:rPr>
                <w:sz w:val="20"/>
                <w:szCs w:val="20"/>
              </w:rPr>
              <w:t>kabinie kierowcy sygnalizacja otwarcia skrytek. Skrytki na sprzęt i przedział autopompy wyposażone w oświetlenie wewnętrzne wykonane w technologii LED, włączane automatycznie p</w:t>
            </w:r>
            <w:r w:rsidR="00742AD8" w:rsidRPr="00817ACF">
              <w:rPr>
                <w:sz w:val="20"/>
                <w:szCs w:val="20"/>
              </w:rPr>
              <w:t>o otwarciu drzwi skrytki</w:t>
            </w:r>
            <w:r w:rsidRPr="00817ACF">
              <w:rPr>
                <w:sz w:val="20"/>
                <w:szCs w:val="20"/>
              </w:rPr>
              <w:t>.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14:paraId="068DC2FB" w14:textId="77777777" w:rsidR="006D2E83" w:rsidRPr="00817ACF" w:rsidRDefault="00AF37AE" w:rsidP="006D2E83">
            <w:pPr>
              <w:jc w:val="both"/>
              <w:rPr>
                <w:bCs/>
                <w:sz w:val="20"/>
                <w:szCs w:val="20"/>
              </w:rPr>
            </w:pPr>
            <w:r w:rsidRPr="00817ACF">
              <w:rPr>
                <w:sz w:val="20"/>
                <w:szCs w:val="20"/>
              </w:rPr>
              <w:t xml:space="preserve"> </w:t>
            </w:r>
            <w:r w:rsidRPr="00817ACF">
              <w:rPr>
                <w:bCs/>
                <w:sz w:val="20"/>
                <w:szCs w:val="20"/>
              </w:rPr>
              <w:t>W skrytkach umieszczone wysuwane tace ładunkowe poziome (2 szt.</w:t>
            </w:r>
            <w:r w:rsidR="006D2E83" w:rsidRPr="00817ACF">
              <w:rPr>
                <w:bCs/>
                <w:sz w:val="20"/>
                <w:szCs w:val="20"/>
              </w:rPr>
              <w:t xml:space="preserve"> w tym jedna pod agregat</w:t>
            </w:r>
            <w:r w:rsidRPr="00817ACF">
              <w:rPr>
                <w:bCs/>
                <w:sz w:val="20"/>
                <w:szCs w:val="20"/>
              </w:rPr>
              <w:t>) i pionowa (1 szt.) o nośności dostosowanej do sprzętu i wyposażenia</w:t>
            </w:r>
            <w:r w:rsidR="006D2E83" w:rsidRPr="00817ACF">
              <w:rPr>
                <w:bCs/>
                <w:sz w:val="20"/>
                <w:szCs w:val="20"/>
              </w:rPr>
              <w:t xml:space="preserve"> wskazanego przez Zamawiającego d</w:t>
            </w:r>
            <w:r w:rsidR="006D2E83" w:rsidRPr="00817ACF">
              <w:rPr>
                <w:sz w:val="20"/>
                <w:szCs w:val="20"/>
              </w:rPr>
              <w:t>odatkowo regału obrotowy w lewej środkowej skrytce, na całą wysokość i szerokość</w:t>
            </w:r>
            <w:r w:rsidR="005E02D6" w:rsidRPr="00817ACF">
              <w:rPr>
                <w:sz w:val="20"/>
                <w:szCs w:val="20"/>
              </w:rPr>
              <w:t xml:space="preserve"> </w:t>
            </w:r>
            <w:r w:rsidR="006D2E83" w:rsidRPr="00817ACF">
              <w:rPr>
                <w:sz w:val="20"/>
                <w:szCs w:val="20"/>
              </w:rPr>
              <w:t>skrytki z regulowanymi półkami celem zamontowania podręcznego sprzętu burzącego.</w:t>
            </w:r>
          </w:p>
          <w:p w14:paraId="077DC3EB" w14:textId="77777777" w:rsidR="00F11D7C" w:rsidRPr="00817ACF" w:rsidRDefault="005E02D6">
            <w:pPr>
              <w:jc w:val="both"/>
              <w:rPr>
                <w:bCs/>
                <w:sz w:val="20"/>
                <w:szCs w:val="20"/>
              </w:rPr>
            </w:pPr>
            <w:r w:rsidRPr="00817ACF">
              <w:rPr>
                <w:sz w:val="20"/>
                <w:szCs w:val="20"/>
              </w:rPr>
              <w:t xml:space="preserve">Elementy regału, szuflad i tac </w:t>
            </w:r>
            <w:r w:rsidR="00AF37AE" w:rsidRPr="00817ACF">
              <w:rPr>
                <w:sz w:val="20"/>
                <w:szCs w:val="20"/>
              </w:rPr>
              <w:t>wystające w pozycji wysuniętej powyżej 250 mm poza obrys pojazdu muszą posiadać oznakowanie ostrzegawcze.</w:t>
            </w:r>
          </w:p>
          <w:p w14:paraId="7ED1D2B4" w14:textId="77777777" w:rsidR="009A2F3C" w:rsidRPr="00817ACF" w:rsidRDefault="00AF37AE">
            <w:pPr>
              <w:jc w:val="both"/>
              <w:rPr>
                <w:sz w:val="20"/>
                <w:szCs w:val="20"/>
              </w:rPr>
            </w:pPr>
            <w:r w:rsidRPr="00817ACF">
              <w:rPr>
                <w:sz w:val="20"/>
                <w:szCs w:val="20"/>
              </w:rPr>
              <w:t>Szuflady i wysuwane tace muszą automatycznie blokować się w pozycji wsuniętej oraz w pozycji całkowicie wysuniętej i posiadać zabezpieczenie przed wypadnięciem z prowadnic</w:t>
            </w:r>
            <w:r w:rsidR="00742AD8" w:rsidRPr="00817ACF">
              <w:rPr>
                <w:sz w:val="20"/>
                <w:szCs w:val="2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8D3668" w14:textId="77777777" w:rsidR="00F11D7C" w:rsidRPr="00817ACF" w:rsidRDefault="00F11D7C">
            <w:pPr>
              <w:rPr>
                <w:sz w:val="18"/>
                <w:szCs w:val="18"/>
              </w:rPr>
            </w:pPr>
          </w:p>
        </w:tc>
      </w:tr>
      <w:tr w:rsidR="00817ACF" w:rsidRPr="00817ACF" w14:paraId="516A008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A7EA56"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D593C6" w14:textId="77777777" w:rsidR="00F11D7C" w:rsidRPr="00817ACF" w:rsidRDefault="00AF37AE">
            <w:pPr>
              <w:jc w:val="both"/>
              <w:rPr>
                <w:sz w:val="18"/>
                <w:szCs w:val="18"/>
              </w:rPr>
            </w:pPr>
            <w:r w:rsidRPr="00817ACF">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92E50D" w14:textId="77777777" w:rsidR="00F11D7C" w:rsidRPr="00817ACF" w:rsidRDefault="00F11D7C">
            <w:pPr>
              <w:rPr>
                <w:sz w:val="18"/>
                <w:szCs w:val="18"/>
              </w:rPr>
            </w:pPr>
          </w:p>
        </w:tc>
      </w:tr>
      <w:tr w:rsidR="00817ACF" w:rsidRPr="00817ACF" w14:paraId="4002E80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A449CF"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B07E90" w14:textId="77777777" w:rsidR="00F11D7C" w:rsidRPr="00817ACF" w:rsidRDefault="00AF37AE">
            <w:pPr>
              <w:jc w:val="both"/>
              <w:rPr>
                <w:sz w:val="18"/>
                <w:szCs w:val="18"/>
              </w:rPr>
            </w:pPr>
            <w:r w:rsidRPr="00817ACF">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F43785" w14:textId="77777777" w:rsidR="00F11D7C" w:rsidRPr="00817ACF" w:rsidRDefault="00F11D7C">
            <w:pPr>
              <w:rPr>
                <w:sz w:val="18"/>
                <w:szCs w:val="18"/>
              </w:rPr>
            </w:pPr>
          </w:p>
        </w:tc>
      </w:tr>
      <w:tr w:rsidR="00817ACF" w:rsidRPr="00817ACF" w14:paraId="7884F42D"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A8BE7A6"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42B15B" w14:textId="77777777" w:rsidR="00F11D7C" w:rsidRPr="00817ACF" w:rsidRDefault="00AF37AE" w:rsidP="00780EE7">
            <w:pPr>
              <w:jc w:val="both"/>
              <w:rPr>
                <w:sz w:val="18"/>
                <w:szCs w:val="18"/>
              </w:rPr>
            </w:pPr>
            <w:r w:rsidRPr="00817ACF">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9AD909" w14:textId="77777777" w:rsidR="00F11D7C" w:rsidRPr="00817ACF" w:rsidRDefault="00F11D7C">
            <w:pPr>
              <w:rPr>
                <w:sz w:val="18"/>
                <w:szCs w:val="18"/>
              </w:rPr>
            </w:pPr>
          </w:p>
        </w:tc>
      </w:tr>
      <w:tr w:rsidR="00817ACF" w:rsidRPr="00817ACF" w14:paraId="5993696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984E3F"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FE8FF1" w14:textId="77777777" w:rsidR="00F11D7C" w:rsidRPr="00817ACF" w:rsidRDefault="00AF37AE">
            <w:pPr>
              <w:jc w:val="both"/>
              <w:rPr>
                <w:sz w:val="18"/>
                <w:szCs w:val="18"/>
              </w:rPr>
            </w:pPr>
            <w:r w:rsidRPr="00817ACF">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E4EE36" w14:textId="77777777" w:rsidR="00F11D7C" w:rsidRPr="00817ACF" w:rsidRDefault="00F11D7C">
            <w:pPr>
              <w:rPr>
                <w:sz w:val="18"/>
                <w:szCs w:val="18"/>
              </w:rPr>
            </w:pPr>
          </w:p>
        </w:tc>
      </w:tr>
      <w:tr w:rsidR="00817ACF" w:rsidRPr="00817ACF" w14:paraId="5DC1B7C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3F81D1" w14:textId="77777777" w:rsidR="0014139E" w:rsidRPr="00817ACF" w:rsidRDefault="0014139E">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63E9E5" w14:textId="77777777" w:rsidR="0014139E" w:rsidRPr="00817ACF" w:rsidRDefault="0014139E">
            <w:pPr>
              <w:jc w:val="both"/>
              <w:rPr>
                <w:sz w:val="18"/>
                <w:szCs w:val="18"/>
              </w:rPr>
            </w:pPr>
            <w:r w:rsidRPr="00817ACF">
              <w:rPr>
                <w:rStyle w:val="Uwydatnienie"/>
                <w:i w:val="0"/>
                <w:sz w:val="18"/>
                <w:szCs w:val="18"/>
              </w:rPr>
              <w:t>Tylne</w:t>
            </w:r>
            <w:r w:rsidRPr="00817ACF">
              <w:rPr>
                <w:rStyle w:val="st"/>
                <w:i/>
                <w:sz w:val="18"/>
                <w:szCs w:val="18"/>
              </w:rPr>
              <w:t xml:space="preserve"> </w:t>
            </w:r>
            <w:r w:rsidRPr="00817ACF">
              <w:rPr>
                <w:rStyle w:val="st"/>
                <w:sz w:val="18"/>
                <w:szCs w:val="18"/>
              </w:rPr>
              <w:t xml:space="preserve">pionowe </w:t>
            </w:r>
            <w:r w:rsidRPr="00817ACF">
              <w:rPr>
                <w:rStyle w:val="Uwydatnienie"/>
                <w:i w:val="0"/>
                <w:sz w:val="18"/>
                <w:szCs w:val="18"/>
              </w:rPr>
              <w:t>krawędzie</w:t>
            </w:r>
            <w:r w:rsidRPr="00817ACF">
              <w:rPr>
                <w:rStyle w:val="st"/>
                <w:i/>
                <w:sz w:val="18"/>
                <w:szCs w:val="18"/>
              </w:rPr>
              <w:t xml:space="preserve"> </w:t>
            </w:r>
            <w:r w:rsidRPr="00817ACF">
              <w:rPr>
                <w:rStyle w:val="st"/>
                <w:sz w:val="18"/>
                <w:szCs w:val="18"/>
              </w:rPr>
              <w:t>zabudowy zakończone ochronną 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10CE28" w14:textId="77777777" w:rsidR="0014139E" w:rsidRPr="00817ACF" w:rsidRDefault="0014139E">
            <w:pPr>
              <w:rPr>
                <w:sz w:val="18"/>
                <w:szCs w:val="18"/>
              </w:rPr>
            </w:pPr>
          </w:p>
        </w:tc>
      </w:tr>
      <w:tr w:rsidR="00817ACF" w:rsidRPr="00817ACF" w14:paraId="3F28C39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B573E3"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2BB6B0" w14:textId="77777777" w:rsidR="00F11D7C" w:rsidRPr="00817ACF" w:rsidRDefault="00AF37AE" w:rsidP="005E02D6">
            <w:pPr>
              <w:pStyle w:val="NoSpacing1"/>
            </w:pPr>
            <w:r w:rsidRPr="00817ACF">
              <w:rPr>
                <w:sz w:val="18"/>
                <w:szCs w:val="18"/>
              </w:rPr>
              <w:t xml:space="preserve">Zbiornik wody </w:t>
            </w:r>
            <w:r w:rsidR="00936621" w:rsidRPr="00817ACF">
              <w:rPr>
                <w:sz w:val="18"/>
                <w:szCs w:val="18"/>
              </w:rPr>
              <w:t>o pojemności</w:t>
            </w:r>
            <w:r w:rsidR="005E02D6" w:rsidRPr="00817ACF">
              <w:rPr>
                <w:sz w:val="18"/>
                <w:szCs w:val="18"/>
              </w:rPr>
              <w:t xml:space="preserve"> </w:t>
            </w:r>
            <w:r w:rsidR="00936621" w:rsidRPr="00817ACF">
              <w:rPr>
                <w:sz w:val="18"/>
                <w:szCs w:val="18"/>
              </w:rPr>
              <w:t>4</w:t>
            </w:r>
            <w:r w:rsidRPr="00817ACF">
              <w:rPr>
                <w:sz w:val="18"/>
                <w:szCs w:val="18"/>
              </w:rPr>
              <w:t>000 dm</w:t>
            </w:r>
            <w:r w:rsidRPr="00817ACF">
              <w:rPr>
                <w:sz w:val="18"/>
                <w:szCs w:val="18"/>
                <w:vertAlign w:val="superscript"/>
              </w:rPr>
              <w:t>3</w:t>
            </w:r>
            <w:r w:rsidR="00936621" w:rsidRPr="00817ACF">
              <w:rPr>
                <w:sz w:val="18"/>
                <w:szCs w:val="18"/>
              </w:rPr>
              <w:t xml:space="preserve"> +-5%</w:t>
            </w:r>
            <w:r w:rsidRPr="00817ACF">
              <w:rPr>
                <w:sz w:val="18"/>
                <w:szCs w:val="18"/>
                <w:vertAlign w:val="superscript"/>
              </w:rPr>
              <w:t xml:space="preserve"> </w:t>
            </w:r>
            <w:r w:rsidRPr="00817ACF">
              <w:rPr>
                <w:sz w:val="18"/>
                <w:szCs w:val="18"/>
              </w:rPr>
              <w:t>, wykonany z materiału kompozytowego, wyposażony w oprzyrządowanie umożliwiające jego bezpieczną eksploatację oraz właz rewizyjny.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0C5514" w14:textId="77777777" w:rsidR="00F11D7C" w:rsidRPr="00817ACF" w:rsidRDefault="00F11D7C">
            <w:pPr>
              <w:rPr>
                <w:sz w:val="18"/>
                <w:szCs w:val="18"/>
              </w:rPr>
            </w:pPr>
          </w:p>
        </w:tc>
      </w:tr>
      <w:tr w:rsidR="00817ACF" w:rsidRPr="00817ACF" w14:paraId="02D1451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E57F0F"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482331" w14:textId="77777777" w:rsidR="00742AD8" w:rsidRPr="00817ACF" w:rsidRDefault="00AF37AE">
            <w:pPr>
              <w:jc w:val="both"/>
              <w:rPr>
                <w:sz w:val="18"/>
                <w:szCs w:val="18"/>
              </w:rPr>
            </w:pPr>
            <w:r w:rsidRPr="00817ACF">
              <w:rPr>
                <w:sz w:val="18"/>
                <w:szCs w:val="18"/>
              </w:rPr>
              <w:t>Zbiornik środka pianotwórczego o pojemności min. 10% pojemności zbior</w:t>
            </w:r>
            <w:r w:rsidR="00742AD8" w:rsidRPr="00817ACF">
              <w:rPr>
                <w:sz w:val="18"/>
                <w:szCs w:val="18"/>
              </w:rPr>
              <w:t>nika wody, wykonany z materiału kompozytowego, wyposażony w</w:t>
            </w:r>
            <w:r w:rsidR="005E02D6" w:rsidRPr="00817ACF">
              <w:rPr>
                <w:sz w:val="18"/>
                <w:szCs w:val="18"/>
              </w:rPr>
              <w:t> </w:t>
            </w:r>
            <w:r w:rsidR="00742AD8" w:rsidRPr="00817ACF">
              <w:rPr>
                <w:sz w:val="18"/>
                <w:szCs w:val="18"/>
              </w:rPr>
              <w:t xml:space="preserve">oprzyrządowanie umożliwiające jego bezpieczną eksploatację. </w:t>
            </w:r>
          </w:p>
          <w:p w14:paraId="2E7ABFE1" w14:textId="77777777" w:rsidR="00F11D7C" w:rsidRPr="00817ACF" w:rsidRDefault="00742AD8" w:rsidP="005E02D6">
            <w:pPr>
              <w:jc w:val="both"/>
              <w:rPr>
                <w:sz w:val="18"/>
                <w:szCs w:val="18"/>
              </w:rPr>
            </w:pPr>
            <w:r w:rsidRPr="00817ACF">
              <w:rPr>
                <w:sz w:val="18"/>
                <w:szCs w:val="18"/>
              </w:rPr>
              <w:t>Napełnianie zbiornika powinno być możliwe z poziomu terenu i z dachu pojazdu za pomocą pompy elektrycznej. Pompa elektryczna dostarczona wraz z</w:t>
            </w:r>
            <w:r w:rsidR="005E02D6" w:rsidRPr="00817ACF">
              <w:rPr>
                <w:sz w:val="18"/>
                <w:szCs w:val="18"/>
              </w:rPr>
              <w:t> </w:t>
            </w:r>
            <w:r w:rsidRPr="00817ACF">
              <w:rPr>
                <w:sz w:val="18"/>
                <w:szCs w:val="18"/>
              </w:rPr>
              <w:t>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1FF39B" w14:textId="77777777" w:rsidR="00F11D7C" w:rsidRPr="00817ACF" w:rsidRDefault="00F11D7C">
            <w:pPr>
              <w:rPr>
                <w:sz w:val="18"/>
                <w:szCs w:val="18"/>
              </w:rPr>
            </w:pPr>
          </w:p>
        </w:tc>
      </w:tr>
      <w:tr w:rsidR="00817ACF" w:rsidRPr="00817ACF" w14:paraId="6AF1651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557880"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FC8FDC" w14:textId="77777777" w:rsidR="00F11D7C" w:rsidRPr="00817ACF" w:rsidRDefault="00AF37AE">
            <w:pPr>
              <w:jc w:val="both"/>
              <w:rPr>
                <w:sz w:val="18"/>
                <w:szCs w:val="18"/>
              </w:rPr>
            </w:pPr>
            <w:r w:rsidRPr="00817ACF">
              <w:rPr>
                <w:sz w:val="18"/>
                <w:szCs w:val="18"/>
              </w:rPr>
              <w:t>Autopompa zlokalizowana z tyłu pojazdu w obudowanym przedziale zamykanym drzwiami żaluzjowymi. Przedział autopompy musi być wyposażony w</w:t>
            </w:r>
            <w:r w:rsidR="005E02D6" w:rsidRPr="00817ACF">
              <w:rPr>
                <w:sz w:val="18"/>
                <w:szCs w:val="18"/>
              </w:rPr>
              <w:t> </w:t>
            </w:r>
            <w:r w:rsidRPr="00817ACF">
              <w:rPr>
                <w:sz w:val="18"/>
                <w:szCs w:val="18"/>
              </w:rPr>
              <w:t>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14:paraId="1227AEBC" w14:textId="77777777" w:rsidR="00F11D7C" w:rsidRPr="00817ACF" w:rsidRDefault="00742AD8" w:rsidP="00936621">
            <w:pPr>
              <w:jc w:val="both"/>
              <w:rPr>
                <w:sz w:val="18"/>
                <w:szCs w:val="18"/>
              </w:rPr>
            </w:pPr>
            <w:r w:rsidRPr="00817ACF">
              <w:rPr>
                <w:sz w:val="18"/>
                <w:szCs w:val="18"/>
              </w:rPr>
              <w:t xml:space="preserve">Autopompa pożarnicza dwuzakresowa </w:t>
            </w:r>
            <w:r w:rsidR="00936621" w:rsidRPr="00817ACF">
              <w:rPr>
                <w:sz w:val="18"/>
                <w:szCs w:val="18"/>
              </w:rPr>
              <w:t>o parametrach wydajności min. 24</w:t>
            </w:r>
            <w:r w:rsidRPr="00817ACF">
              <w:rPr>
                <w:sz w:val="18"/>
                <w:szCs w:val="18"/>
              </w:rPr>
              <w:t>00 dm</w:t>
            </w:r>
            <w:r w:rsidRPr="00817ACF">
              <w:rPr>
                <w:sz w:val="18"/>
                <w:szCs w:val="18"/>
                <w:vertAlign w:val="superscript"/>
              </w:rPr>
              <w:t>3</w:t>
            </w:r>
            <w:r w:rsidRPr="00817ACF">
              <w:rPr>
                <w:sz w:val="18"/>
                <w:szCs w:val="18"/>
              </w:rPr>
              <w:t xml:space="preserve">/min. przy ciśnieniu 0,8 </w:t>
            </w:r>
            <w:proofErr w:type="spellStart"/>
            <w:r w:rsidRPr="00817ACF">
              <w:rPr>
                <w:sz w:val="18"/>
                <w:szCs w:val="18"/>
              </w:rPr>
              <w:t>MPa</w:t>
            </w:r>
            <w:proofErr w:type="spellEnd"/>
            <w:r w:rsidRPr="00817ACF">
              <w:rPr>
                <w:sz w:val="18"/>
                <w:szCs w:val="18"/>
              </w:rPr>
              <w:t xml:space="preserve"> i min. 250 dm</w:t>
            </w:r>
            <w:r w:rsidRPr="00817ACF">
              <w:rPr>
                <w:sz w:val="18"/>
                <w:szCs w:val="18"/>
                <w:vertAlign w:val="superscript"/>
              </w:rPr>
              <w:t>3</w:t>
            </w:r>
            <w:r w:rsidRPr="00817ACF">
              <w:rPr>
                <w:sz w:val="18"/>
                <w:szCs w:val="18"/>
              </w:rPr>
              <w:t xml:space="preserve">/min. przy ciśnieniu 4 </w:t>
            </w:r>
            <w:proofErr w:type="spellStart"/>
            <w:r w:rsidRPr="00817ACF">
              <w:rPr>
                <w:sz w:val="18"/>
                <w:szCs w:val="18"/>
              </w:rPr>
              <w:t>MPa</w:t>
            </w:r>
            <w:proofErr w:type="spellEnd"/>
            <w:r w:rsidRPr="00817ACF">
              <w:rPr>
                <w:sz w:val="18"/>
                <w:szCs w:val="18"/>
              </w:rPr>
              <w:t xml:space="preserve"> (dla g</w:t>
            </w:r>
            <w:r w:rsidR="00936621" w:rsidRPr="00817ACF">
              <w:rPr>
                <w:sz w:val="18"/>
                <w:szCs w:val="18"/>
              </w:rPr>
              <w:t>łębokości ssania 1,5 m) – typ A24</w:t>
            </w:r>
            <w:r w:rsidRPr="00817ACF">
              <w:rPr>
                <w:sz w:val="18"/>
                <w:szCs w:val="18"/>
              </w:rPr>
              <w:t>/8-2,5/40.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672489" w14:textId="77777777" w:rsidR="00F11D7C" w:rsidRPr="00817ACF" w:rsidRDefault="00AF37AE">
            <w:pPr>
              <w:rPr>
                <w:sz w:val="16"/>
                <w:szCs w:val="16"/>
              </w:rPr>
            </w:pPr>
            <w:r w:rsidRPr="00817ACF">
              <w:rPr>
                <w:sz w:val="16"/>
                <w:szCs w:val="16"/>
              </w:rPr>
              <w:t>Podać producenta i model autopompy</w:t>
            </w:r>
          </w:p>
        </w:tc>
      </w:tr>
      <w:tr w:rsidR="00817ACF" w:rsidRPr="00817ACF" w14:paraId="619AD5A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C14FCC"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1F1091" w14:textId="77777777" w:rsidR="00F11D7C" w:rsidRPr="00817ACF" w:rsidRDefault="00AF37AE">
            <w:pPr>
              <w:jc w:val="both"/>
              <w:rPr>
                <w:sz w:val="18"/>
                <w:szCs w:val="18"/>
              </w:rPr>
            </w:pPr>
            <w:r w:rsidRPr="00817ACF">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CB3AC7" w14:textId="77777777" w:rsidR="00F11D7C" w:rsidRPr="00817ACF" w:rsidRDefault="00F11D7C">
            <w:pPr>
              <w:rPr>
                <w:sz w:val="16"/>
                <w:szCs w:val="16"/>
              </w:rPr>
            </w:pPr>
          </w:p>
        </w:tc>
      </w:tr>
      <w:tr w:rsidR="00817ACF" w:rsidRPr="00817ACF" w14:paraId="7C3596DC" w14:textId="77777777">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03877E"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71B11B" w14:textId="77777777" w:rsidR="00EF66B2" w:rsidRPr="00817ACF" w:rsidRDefault="00AF37AE">
            <w:pPr>
              <w:jc w:val="both"/>
              <w:rPr>
                <w:sz w:val="18"/>
                <w:szCs w:val="18"/>
              </w:rPr>
            </w:pPr>
            <w:r w:rsidRPr="00817ACF">
              <w:rPr>
                <w:sz w:val="18"/>
                <w:szCs w:val="18"/>
              </w:rPr>
              <w:t>Samochód musi być wyposażony w jedną wysokociśni</w:t>
            </w:r>
            <w:r w:rsidR="00EF66B2" w:rsidRPr="00817ACF">
              <w:rPr>
                <w:sz w:val="18"/>
                <w:szCs w:val="18"/>
              </w:rPr>
              <w:t xml:space="preserve">eniową linię szybkiego natarcia, wąż gumowy o długości </w:t>
            </w:r>
            <w:r w:rsidRPr="00817ACF">
              <w:rPr>
                <w:sz w:val="18"/>
                <w:szCs w:val="18"/>
              </w:rPr>
              <w:t>min. 60 m na zwijadle, zakończoną prądownicą wodno-pianową typu „turbo” o regulowanej wydajności. Linia szybkiego natarcia wyposażona w pneumatyczny system odwadniania umożliwiający opróżnienie linii przy użyciu sprężonego powietrza bez konieczności jej rozwinięcia.</w:t>
            </w:r>
            <w:r w:rsidR="009B4777" w:rsidRPr="00817ACF">
              <w:rPr>
                <w:sz w:val="18"/>
                <w:szCs w:val="18"/>
              </w:rPr>
              <w:t xml:space="preserve"> Linia umieszczona w z prawej strony w tylnej skrytce.</w:t>
            </w:r>
          </w:p>
          <w:p w14:paraId="6AA44BD2" w14:textId="77777777" w:rsidR="00EF66B2" w:rsidRPr="00817ACF" w:rsidRDefault="00AF37AE">
            <w:pPr>
              <w:jc w:val="both"/>
              <w:rPr>
                <w:sz w:val="18"/>
                <w:szCs w:val="18"/>
              </w:rPr>
            </w:pPr>
            <w:r w:rsidRPr="00817ACF">
              <w:rPr>
                <w:sz w:val="18"/>
                <w:szCs w:val="18"/>
              </w:rPr>
              <w:t xml:space="preserve"> </w:t>
            </w:r>
            <w:r w:rsidR="00EF66B2" w:rsidRPr="00817ACF">
              <w:rPr>
                <w:sz w:val="18"/>
                <w:szCs w:val="18"/>
              </w:rPr>
              <w:t xml:space="preserve">Linia szybkiego natarcia musi umożliwiać podawanie wody lub piany bez względu na stopień rozwinięcia węża na zwijadle. </w:t>
            </w:r>
          </w:p>
          <w:p w14:paraId="3BFDB099" w14:textId="77777777" w:rsidR="00AF37AE" w:rsidRPr="00817ACF" w:rsidRDefault="00EF66B2">
            <w:pPr>
              <w:jc w:val="both"/>
              <w:rPr>
                <w:sz w:val="18"/>
                <w:szCs w:val="18"/>
              </w:rPr>
            </w:pPr>
            <w:r w:rsidRPr="00817ACF">
              <w:rPr>
                <w:sz w:val="18"/>
                <w:szCs w:val="18"/>
              </w:rPr>
              <w:t>Zwijadło linii szybkiego natarcia o napędzie elektrycznym oraz ręcznym, wyposażone w regulowany hamulec bębna.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6CBA59" w14:textId="77777777" w:rsidR="00F11D7C" w:rsidRPr="00817ACF" w:rsidRDefault="00F11D7C">
            <w:pPr>
              <w:rPr>
                <w:sz w:val="18"/>
                <w:szCs w:val="18"/>
              </w:rPr>
            </w:pPr>
          </w:p>
        </w:tc>
      </w:tr>
      <w:tr w:rsidR="00817ACF" w:rsidRPr="00817ACF" w14:paraId="04BDF7E5"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E96E68"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3D689E" w14:textId="77777777" w:rsidR="00F11D7C" w:rsidRPr="00817ACF" w:rsidRDefault="009F544B">
            <w:pPr>
              <w:jc w:val="both"/>
              <w:rPr>
                <w:sz w:val="18"/>
                <w:szCs w:val="18"/>
              </w:rPr>
            </w:pPr>
            <w:r w:rsidRPr="00817ACF">
              <w:rPr>
                <w:sz w:val="18"/>
                <w:szCs w:val="18"/>
              </w:rPr>
              <w:t>Nasady tłoczne min. 2</w:t>
            </w:r>
            <w:r w:rsidR="00AF37AE" w:rsidRPr="00817ACF">
              <w:rPr>
                <w:sz w:val="18"/>
                <w:szCs w:val="18"/>
              </w:rPr>
              <w:t>, ssawne min. 1 i zasilające min. 2 (zakończone zaworem kulowym)</w:t>
            </w:r>
            <w:r w:rsidR="005E02D6" w:rsidRPr="00817ACF">
              <w:rPr>
                <w:sz w:val="18"/>
                <w:szCs w:val="18"/>
              </w:rPr>
              <w:t xml:space="preserve"> </w:t>
            </w:r>
            <w:r w:rsidR="00AF37AE" w:rsidRPr="00817ACF">
              <w:rPr>
                <w:sz w:val="18"/>
                <w:szCs w:val="18"/>
              </w:rPr>
              <w:t>– wszystkie umieszczone wewnątrz zabudowy.</w:t>
            </w:r>
          </w:p>
          <w:p w14:paraId="6AE35142" w14:textId="77777777" w:rsidR="00F11D7C" w:rsidRPr="00817ACF" w:rsidRDefault="00AF37AE" w:rsidP="00C36232">
            <w:pPr>
              <w:jc w:val="both"/>
              <w:rPr>
                <w:sz w:val="18"/>
                <w:szCs w:val="18"/>
              </w:rPr>
            </w:pPr>
            <w:r w:rsidRPr="00817ACF">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B14557" w14:textId="77777777" w:rsidR="00F11D7C" w:rsidRPr="00817ACF" w:rsidRDefault="00F11D7C">
            <w:pPr>
              <w:rPr>
                <w:sz w:val="18"/>
                <w:szCs w:val="18"/>
              </w:rPr>
            </w:pPr>
          </w:p>
        </w:tc>
      </w:tr>
      <w:tr w:rsidR="00817ACF" w:rsidRPr="00817ACF" w14:paraId="53C57B3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DBC524" w14:textId="77777777" w:rsidR="00936621" w:rsidRPr="00817ACF" w:rsidRDefault="00936621">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826AB5A" w14:textId="77777777" w:rsidR="00936621" w:rsidRPr="00817ACF" w:rsidRDefault="00936621" w:rsidP="00936621">
            <w:pPr>
              <w:pStyle w:val="Default"/>
              <w:rPr>
                <w:color w:val="auto"/>
                <w:sz w:val="18"/>
                <w:szCs w:val="18"/>
              </w:rPr>
            </w:pPr>
            <w:r w:rsidRPr="00817ACF">
              <w:rPr>
                <w:color w:val="auto"/>
                <w:sz w:val="18"/>
                <w:szCs w:val="18"/>
              </w:rPr>
              <w:t>Działko wodno-pianowe DWP 16 o regulowanej wydajności min 800÷1600 l</w:t>
            </w:r>
            <w:r w:rsidRPr="00817ACF">
              <w:rPr>
                <w:color w:val="auto"/>
                <w:position w:val="9"/>
                <w:sz w:val="18"/>
                <w:szCs w:val="18"/>
              </w:rPr>
              <w:t xml:space="preserve"> </w:t>
            </w:r>
            <w:r w:rsidRPr="00817ACF">
              <w:rPr>
                <w:color w:val="auto"/>
                <w:sz w:val="18"/>
                <w:szCs w:val="18"/>
              </w:rPr>
              <w:t xml:space="preserve">/min, z nakładką do piany oraz z regulacją strumienia (zwarty, rozproszony) umieszczone na dachu zabudowy pojazdu. </w:t>
            </w:r>
          </w:p>
          <w:p w14:paraId="3E887B28" w14:textId="77777777" w:rsidR="00936621" w:rsidRPr="00817ACF" w:rsidRDefault="00936621" w:rsidP="00936621">
            <w:pPr>
              <w:pStyle w:val="Default"/>
              <w:rPr>
                <w:color w:val="auto"/>
                <w:sz w:val="18"/>
                <w:szCs w:val="18"/>
              </w:rPr>
            </w:pPr>
            <w:r w:rsidRPr="00817ACF">
              <w:rPr>
                <w:color w:val="auto"/>
                <w:sz w:val="18"/>
                <w:szCs w:val="18"/>
              </w:rPr>
              <w:t>Przy podstawie działka powinien być zamontowany zawór odcinający kulowy ręczny.</w:t>
            </w:r>
          </w:p>
          <w:p w14:paraId="14E970BF" w14:textId="77777777" w:rsidR="00936621" w:rsidRPr="00817ACF" w:rsidRDefault="00936621" w:rsidP="00936621">
            <w:pPr>
              <w:pStyle w:val="Default"/>
              <w:rPr>
                <w:color w:val="auto"/>
                <w:sz w:val="18"/>
                <w:szCs w:val="18"/>
              </w:rPr>
            </w:pPr>
            <w:r w:rsidRPr="00817ACF">
              <w:rPr>
                <w:color w:val="auto"/>
                <w:sz w:val="18"/>
                <w:szCs w:val="18"/>
              </w:rPr>
              <w:t>Dopuszcza się, aby zamiast zaworu odcinającego kulowego ręcznego, zamontowanego przy podstawie działka,</w:t>
            </w:r>
            <w:r w:rsidR="00F11A63" w:rsidRPr="00817ACF">
              <w:rPr>
                <w:color w:val="auto"/>
                <w:sz w:val="18"/>
                <w:szCs w:val="18"/>
              </w:rPr>
              <w:t xml:space="preserve"> </w:t>
            </w:r>
            <w:r w:rsidRPr="00817ACF">
              <w:rPr>
                <w:color w:val="auto"/>
                <w:sz w:val="18"/>
                <w:szCs w:val="18"/>
              </w:rPr>
              <w:t>zosta</w:t>
            </w:r>
            <w:r w:rsidR="00F11A63" w:rsidRPr="00817ACF">
              <w:rPr>
                <w:color w:val="auto"/>
                <w:sz w:val="18"/>
                <w:szCs w:val="18"/>
              </w:rPr>
              <w:t>ło zastosowane inne rozwiązanie</w:t>
            </w:r>
            <w:r w:rsidRPr="00817ACF">
              <w:rPr>
                <w:color w:val="auto"/>
                <w:sz w:val="18"/>
                <w:szCs w:val="18"/>
              </w:rPr>
              <w:t>,</w:t>
            </w:r>
            <w:r w:rsidR="00F11A63" w:rsidRPr="00817ACF">
              <w:rPr>
                <w:color w:val="auto"/>
                <w:sz w:val="18"/>
                <w:szCs w:val="18"/>
              </w:rPr>
              <w:t xml:space="preserve"> </w:t>
            </w:r>
            <w:r w:rsidRPr="00817ACF">
              <w:rPr>
                <w:color w:val="auto"/>
                <w:sz w:val="18"/>
                <w:szCs w:val="18"/>
              </w:rPr>
              <w:t>umożliwiające odcięcie dopływu wody bezpośredni</w:t>
            </w:r>
            <w:r w:rsidR="00F11A63" w:rsidRPr="00817ACF">
              <w:rPr>
                <w:color w:val="auto"/>
                <w:sz w:val="18"/>
                <w:szCs w:val="18"/>
              </w:rPr>
              <w:t>o ze stanowiska obsługi działka</w:t>
            </w:r>
            <w:r w:rsidRPr="00817ACF">
              <w:rPr>
                <w:color w:val="auto"/>
                <w:sz w:val="18"/>
                <w:szCs w:val="18"/>
              </w:rPr>
              <w:t>, np. e</w:t>
            </w:r>
            <w:r w:rsidR="00F11A63" w:rsidRPr="00817ACF">
              <w:rPr>
                <w:color w:val="auto"/>
                <w:sz w:val="18"/>
                <w:szCs w:val="18"/>
              </w:rPr>
              <w:t>lektrozawór na linii do działka</w:t>
            </w:r>
            <w:r w:rsidRPr="00817ACF">
              <w:rPr>
                <w:color w:val="auto"/>
                <w:sz w:val="18"/>
                <w:szCs w:val="18"/>
              </w:rPr>
              <w:t>,</w:t>
            </w:r>
            <w:r w:rsidR="00F11A63" w:rsidRPr="00817ACF">
              <w:rPr>
                <w:color w:val="auto"/>
                <w:sz w:val="18"/>
                <w:szCs w:val="18"/>
              </w:rPr>
              <w:t xml:space="preserve"> </w:t>
            </w:r>
            <w:r w:rsidRPr="00817ACF">
              <w:rPr>
                <w:color w:val="auto"/>
                <w:sz w:val="18"/>
                <w:szCs w:val="18"/>
              </w:rPr>
              <w:t>zamontowany w ogrzewanym przedziale autopompy.</w:t>
            </w:r>
          </w:p>
          <w:p w14:paraId="5A97003D" w14:textId="77777777" w:rsidR="00936621" w:rsidRPr="00817ACF" w:rsidRDefault="00936621" w:rsidP="00936621">
            <w:pPr>
              <w:jc w:val="both"/>
              <w:rPr>
                <w:sz w:val="18"/>
                <w:szCs w:val="18"/>
              </w:rPr>
            </w:pPr>
            <w:r w:rsidRPr="00817ACF">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F10E7B" w14:textId="77777777" w:rsidR="00936621" w:rsidRPr="00817ACF" w:rsidRDefault="00936621">
            <w:pPr>
              <w:rPr>
                <w:sz w:val="18"/>
                <w:szCs w:val="18"/>
              </w:rPr>
            </w:pPr>
          </w:p>
        </w:tc>
      </w:tr>
      <w:tr w:rsidR="00817ACF" w:rsidRPr="00817ACF" w14:paraId="3DA28E32"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14FAF8"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ECDDF3" w14:textId="77777777" w:rsidR="00EF66B2" w:rsidRPr="00817ACF" w:rsidRDefault="00AF37AE">
            <w:pPr>
              <w:jc w:val="both"/>
              <w:rPr>
                <w:sz w:val="18"/>
                <w:szCs w:val="18"/>
              </w:rPr>
            </w:pPr>
            <w:r w:rsidRPr="00817ACF">
              <w:rPr>
                <w:sz w:val="18"/>
                <w:szCs w:val="18"/>
              </w:rPr>
              <w:t>Autopompa musi umożliwiać podanie wody do zbiornika samochodu.</w:t>
            </w:r>
            <w:r w:rsidR="00EF66B2" w:rsidRPr="00817ACF">
              <w:rPr>
                <w:sz w:val="18"/>
                <w:szCs w:val="18"/>
              </w:rPr>
              <w:t xml:space="preserve"> </w:t>
            </w:r>
          </w:p>
          <w:p w14:paraId="270B95A9" w14:textId="77777777" w:rsidR="00EF66B2" w:rsidRPr="00817ACF" w:rsidRDefault="00EF66B2">
            <w:pPr>
              <w:jc w:val="both"/>
              <w:rPr>
                <w:sz w:val="18"/>
                <w:szCs w:val="18"/>
              </w:rPr>
            </w:pPr>
            <w:r w:rsidRPr="00817ACF">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14:paraId="02793AE8" w14:textId="77777777" w:rsidR="00F11D7C" w:rsidRPr="00817ACF" w:rsidRDefault="00EF66B2">
            <w:pPr>
              <w:jc w:val="both"/>
              <w:rPr>
                <w:sz w:val="18"/>
                <w:szCs w:val="18"/>
              </w:rPr>
            </w:pPr>
            <w:r w:rsidRPr="00817ACF">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D586D5" w14:textId="77777777" w:rsidR="00F11D7C" w:rsidRPr="00817ACF" w:rsidRDefault="00F11D7C">
            <w:pPr>
              <w:rPr>
                <w:sz w:val="18"/>
                <w:szCs w:val="18"/>
              </w:rPr>
            </w:pPr>
          </w:p>
        </w:tc>
      </w:tr>
      <w:tr w:rsidR="00817ACF" w:rsidRPr="00817ACF" w14:paraId="1FBE3AB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35E577"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B0BCC7" w14:textId="77777777" w:rsidR="00F11D7C" w:rsidRPr="00817ACF" w:rsidRDefault="00AF37AE">
            <w:pPr>
              <w:jc w:val="both"/>
              <w:rPr>
                <w:sz w:val="18"/>
                <w:szCs w:val="18"/>
              </w:rPr>
            </w:pPr>
            <w:r w:rsidRPr="00817ACF">
              <w:rPr>
                <w:sz w:val="18"/>
                <w:szCs w:val="18"/>
              </w:rPr>
              <w:t>W przedziale autopompy muszą znajdować się</w:t>
            </w:r>
            <w:r w:rsidR="00F11A63" w:rsidRPr="00817ACF">
              <w:rPr>
                <w:sz w:val="18"/>
                <w:szCs w:val="18"/>
              </w:rPr>
              <w:t>,</w:t>
            </w:r>
            <w:r w:rsidRPr="00817ACF">
              <w:rPr>
                <w:sz w:val="18"/>
                <w:szCs w:val="18"/>
              </w:rPr>
              <w:t xml:space="preserve"> co najmniej następujące urządzenia kontrolno-sterownicze pracy pompy:</w:t>
            </w:r>
          </w:p>
          <w:p w14:paraId="6D47011F" w14:textId="77777777" w:rsidR="00F11D7C" w:rsidRPr="00817ACF" w:rsidRDefault="00AF37AE">
            <w:pPr>
              <w:jc w:val="both"/>
              <w:rPr>
                <w:sz w:val="18"/>
                <w:szCs w:val="18"/>
              </w:rPr>
            </w:pPr>
            <w:r w:rsidRPr="00817ACF">
              <w:rPr>
                <w:sz w:val="18"/>
                <w:szCs w:val="18"/>
              </w:rPr>
              <w:t>- manowakuometr,</w:t>
            </w:r>
          </w:p>
          <w:p w14:paraId="5802F281" w14:textId="77777777" w:rsidR="00F11D7C" w:rsidRPr="00817ACF" w:rsidRDefault="00AF37AE">
            <w:pPr>
              <w:jc w:val="both"/>
              <w:rPr>
                <w:sz w:val="18"/>
                <w:szCs w:val="18"/>
              </w:rPr>
            </w:pPr>
            <w:r w:rsidRPr="00817ACF">
              <w:rPr>
                <w:sz w:val="18"/>
                <w:szCs w:val="18"/>
              </w:rPr>
              <w:t>- manometr niskiego ciśnienia,</w:t>
            </w:r>
          </w:p>
          <w:p w14:paraId="041E1C9A" w14:textId="77777777" w:rsidR="00F11D7C" w:rsidRPr="00817ACF" w:rsidRDefault="00AF37AE">
            <w:pPr>
              <w:jc w:val="both"/>
              <w:rPr>
                <w:sz w:val="18"/>
                <w:szCs w:val="18"/>
              </w:rPr>
            </w:pPr>
            <w:r w:rsidRPr="00817ACF">
              <w:rPr>
                <w:sz w:val="18"/>
                <w:szCs w:val="18"/>
              </w:rPr>
              <w:t>- manometr wysokiego ciśnienia,</w:t>
            </w:r>
          </w:p>
          <w:p w14:paraId="123BFC57" w14:textId="77777777" w:rsidR="00F11D7C" w:rsidRPr="00817ACF" w:rsidRDefault="00AF37AE">
            <w:pPr>
              <w:jc w:val="both"/>
              <w:rPr>
                <w:sz w:val="18"/>
                <w:szCs w:val="18"/>
              </w:rPr>
            </w:pPr>
            <w:r w:rsidRPr="00817ACF">
              <w:rPr>
                <w:sz w:val="18"/>
                <w:szCs w:val="18"/>
              </w:rPr>
              <w:t>- wskaźnik poziomu wody w zbiorniku samochodu (dodatkowy wskaźnik poziomu wody w kabinie kierowcy),</w:t>
            </w:r>
          </w:p>
          <w:p w14:paraId="224C5885" w14:textId="77777777" w:rsidR="00F11D7C" w:rsidRPr="00817ACF" w:rsidRDefault="00AF37AE">
            <w:pPr>
              <w:jc w:val="both"/>
              <w:rPr>
                <w:sz w:val="18"/>
                <w:szCs w:val="18"/>
              </w:rPr>
            </w:pPr>
            <w:r w:rsidRPr="00817ACF">
              <w:rPr>
                <w:sz w:val="18"/>
                <w:szCs w:val="18"/>
              </w:rPr>
              <w:t>- wskaźnik poziomu środka pianotwórczego w zbiorniku,</w:t>
            </w:r>
          </w:p>
          <w:p w14:paraId="65ECA1A8" w14:textId="77777777" w:rsidR="00F11D7C" w:rsidRPr="00817ACF" w:rsidRDefault="00AF37AE">
            <w:pPr>
              <w:jc w:val="both"/>
              <w:rPr>
                <w:sz w:val="18"/>
                <w:szCs w:val="18"/>
              </w:rPr>
            </w:pPr>
            <w:r w:rsidRPr="00817ACF">
              <w:rPr>
                <w:sz w:val="18"/>
                <w:szCs w:val="18"/>
              </w:rPr>
              <w:t>- miernik prędkości obrotowej wału pompy,</w:t>
            </w:r>
          </w:p>
          <w:p w14:paraId="4202A4D7" w14:textId="77777777" w:rsidR="00F11D7C" w:rsidRPr="00817ACF" w:rsidRDefault="00AF37AE">
            <w:pPr>
              <w:jc w:val="both"/>
              <w:rPr>
                <w:sz w:val="18"/>
                <w:szCs w:val="18"/>
              </w:rPr>
            </w:pPr>
            <w:r w:rsidRPr="00817ACF">
              <w:rPr>
                <w:sz w:val="18"/>
                <w:szCs w:val="18"/>
              </w:rPr>
              <w:t>- regulator prędkości obrotowej silnika pojazdu,</w:t>
            </w:r>
          </w:p>
          <w:p w14:paraId="7A7A9AC7" w14:textId="77777777" w:rsidR="00F11D7C" w:rsidRPr="00817ACF" w:rsidRDefault="00AF37AE">
            <w:pPr>
              <w:jc w:val="both"/>
              <w:rPr>
                <w:sz w:val="18"/>
                <w:szCs w:val="18"/>
              </w:rPr>
            </w:pPr>
            <w:r w:rsidRPr="00817ACF">
              <w:rPr>
                <w:sz w:val="18"/>
                <w:szCs w:val="18"/>
              </w:rPr>
              <w:t>- awaryjny wyłącznik silnika pojazdu,</w:t>
            </w:r>
          </w:p>
          <w:p w14:paraId="4C90B9DB" w14:textId="77777777" w:rsidR="00F11D7C" w:rsidRPr="00817ACF" w:rsidRDefault="00AF37AE">
            <w:pPr>
              <w:jc w:val="both"/>
              <w:rPr>
                <w:sz w:val="18"/>
                <w:szCs w:val="18"/>
              </w:rPr>
            </w:pPr>
            <w:r w:rsidRPr="00817ACF">
              <w:rPr>
                <w:sz w:val="18"/>
                <w:szCs w:val="18"/>
              </w:rPr>
              <w:t>- licznik motogodzin pracy autopompy,</w:t>
            </w:r>
          </w:p>
          <w:p w14:paraId="6736E03F" w14:textId="77777777" w:rsidR="00F11D7C" w:rsidRPr="00817ACF" w:rsidRDefault="00AF37AE">
            <w:pPr>
              <w:jc w:val="both"/>
              <w:rPr>
                <w:sz w:val="18"/>
                <w:szCs w:val="18"/>
              </w:rPr>
            </w:pPr>
            <w:r w:rsidRPr="00817ACF">
              <w:rPr>
                <w:sz w:val="18"/>
                <w:szCs w:val="18"/>
              </w:rPr>
              <w:lastRenderedPageBreak/>
              <w:t>- wskaźnik lub kontrolka temperatury cieczy chłodzącej silnika,</w:t>
            </w:r>
          </w:p>
          <w:p w14:paraId="3F45BAFC" w14:textId="77777777" w:rsidR="00F11D7C" w:rsidRPr="00817ACF" w:rsidRDefault="00AF37AE">
            <w:pPr>
              <w:jc w:val="both"/>
              <w:rPr>
                <w:sz w:val="18"/>
                <w:szCs w:val="18"/>
              </w:rPr>
            </w:pPr>
            <w:r w:rsidRPr="00817ACF">
              <w:rPr>
                <w:sz w:val="18"/>
                <w:szCs w:val="18"/>
              </w:rPr>
              <w:t>- wskaźnik lub kontrolka ciśnienia oleju smarowania silnika,</w:t>
            </w:r>
          </w:p>
          <w:p w14:paraId="7123372D" w14:textId="77777777" w:rsidR="00F11D7C" w:rsidRPr="00817ACF" w:rsidRDefault="00AF37AE">
            <w:pPr>
              <w:jc w:val="both"/>
              <w:rPr>
                <w:sz w:val="18"/>
                <w:szCs w:val="18"/>
              </w:rPr>
            </w:pPr>
            <w:r w:rsidRPr="00817ACF">
              <w:rPr>
                <w:sz w:val="18"/>
                <w:szCs w:val="18"/>
              </w:rPr>
              <w:t>- sterowanie automatycznym układem utrzymywania stałego ciśnienia tłoczenia z możliwością ręcznego sterowania regulacją automatyczną i ręczną ciśnienia pracy,</w:t>
            </w:r>
          </w:p>
          <w:p w14:paraId="6F08AD2F" w14:textId="77777777" w:rsidR="00F11D7C" w:rsidRPr="00817ACF" w:rsidRDefault="00AF37AE">
            <w:pPr>
              <w:jc w:val="both"/>
              <w:rPr>
                <w:sz w:val="18"/>
                <w:szCs w:val="18"/>
              </w:rPr>
            </w:pPr>
            <w:r w:rsidRPr="00817ACF">
              <w:rPr>
                <w:sz w:val="18"/>
                <w:szCs w:val="18"/>
              </w:rPr>
              <w:t>- sterowanie automatycznym układem dozowania środka pianotwórczego w całym zakresie jego pracy,</w:t>
            </w:r>
          </w:p>
          <w:p w14:paraId="3AE8DD62" w14:textId="77777777" w:rsidR="00F11D7C" w:rsidRPr="00817ACF" w:rsidRDefault="00AF37AE">
            <w:pPr>
              <w:jc w:val="both"/>
              <w:rPr>
                <w:sz w:val="18"/>
                <w:szCs w:val="18"/>
              </w:rPr>
            </w:pPr>
            <w:r w:rsidRPr="00817ACF">
              <w:rPr>
                <w:sz w:val="18"/>
                <w:szCs w:val="18"/>
              </w:rPr>
              <w:t>- sterowanie automatycznym zaworem napełniania zbiornika z hydrantu z możliwością przełączenia na sterowanie ręczne,</w:t>
            </w:r>
          </w:p>
          <w:p w14:paraId="1281D571" w14:textId="77777777" w:rsidR="00F11D7C" w:rsidRPr="00817ACF" w:rsidRDefault="00AF37AE">
            <w:pPr>
              <w:jc w:val="both"/>
              <w:rPr>
                <w:sz w:val="18"/>
                <w:szCs w:val="18"/>
              </w:rPr>
            </w:pPr>
            <w:r w:rsidRPr="00817ACF">
              <w:rPr>
                <w:sz w:val="18"/>
                <w:szCs w:val="18"/>
              </w:rPr>
              <w:t>- schemat układu wodno-pianowego z oznaczeniem zaworów i opisem w języku polskim.</w:t>
            </w:r>
          </w:p>
          <w:p w14:paraId="19E6058D" w14:textId="77777777" w:rsidR="00F11D7C" w:rsidRPr="00817ACF" w:rsidRDefault="00AF37AE">
            <w:pPr>
              <w:jc w:val="both"/>
              <w:rPr>
                <w:sz w:val="18"/>
                <w:szCs w:val="18"/>
              </w:rPr>
            </w:pPr>
            <w:r w:rsidRPr="00817ACF">
              <w:rPr>
                <w:sz w:val="18"/>
                <w:szCs w:val="18"/>
              </w:rPr>
              <w:t>Wskaźniki, kontrolki i wyświetlacze muszą być czytelne i dobrze widoczne w każdych warunkach oświetlenia.</w:t>
            </w:r>
          </w:p>
          <w:p w14:paraId="286FC03A" w14:textId="77777777" w:rsidR="00EF66B2" w:rsidRPr="00817ACF" w:rsidRDefault="00EF66B2" w:rsidP="00EF66B2">
            <w:pPr>
              <w:pStyle w:val="Tekstprzypisukocowego"/>
              <w:tabs>
                <w:tab w:val="left" w:pos="175"/>
              </w:tabs>
              <w:rPr>
                <w:szCs w:val="22"/>
                <w:highlight w:val="yellow"/>
              </w:rPr>
            </w:pPr>
            <w:r w:rsidRPr="00817ACF">
              <w:rPr>
                <w:sz w:val="18"/>
                <w:szCs w:val="18"/>
              </w:rPr>
              <w:t>W przedziale autopompy zamontowany</w:t>
            </w:r>
            <w:r w:rsidRPr="00817ACF">
              <w:rPr>
                <w:sz w:val="22"/>
                <w:szCs w:val="22"/>
              </w:rPr>
              <w:t xml:space="preserve"> </w:t>
            </w:r>
            <w:r w:rsidRPr="00817ACF">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2E27EB" w14:textId="77777777" w:rsidR="00F11D7C" w:rsidRPr="00817ACF" w:rsidRDefault="00F11D7C">
            <w:pPr>
              <w:rPr>
                <w:sz w:val="18"/>
                <w:szCs w:val="18"/>
              </w:rPr>
            </w:pPr>
          </w:p>
        </w:tc>
      </w:tr>
      <w:tr w:rsidR="00817ACF" w:rsidRPr="00817ACF" w14:paraId="420C5D67"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DF37E0"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6F6B76" w14:textId="77777777" w:rsidR="00F11D7C" w:rsidRPr="00817ACF" w:rsidRDefault="00AF37AE">
            <w:pPr>
              <w:jc w:val="both"/>
              <w:rPr>
                <w:sz w:val="18"/>
                <w:szCs w:val="18"/>
              </w:rPr>
            </w:pPr>
            <w:r w:rsidRPr="00817ACF">
              <w:rPr>
                <w:sz w:val="18"/>
                <w:szCs w:val="18"/>
              </w:rPr>
              <w:t xml:space="preserve">Automatyczny dozownik środka pianotwórczego zapewniającego uzyskanie stężeń w zakresie min. 3 i 6% (system, w którym zmiana przepływu spowodowana np. otwarciem kolejnej linii gaśniczej lub działka </w:t>
            </w:r>
            <w:proofErr w:type="spellStart"/>
            <w:r w:rsidRPr="00817ACF">
              <w:rPr>
                <w:sz w:val="18"/>
                <w:szCs w:val="18"/>
              </w:rPr>
              <w:t>wodno</w:t>
            </w:r>
            <w:proofErr w:type="spellEnd"/>
            <w:r w:rsidRPr="00817ACF">
              <w:rPr>
                <w:sz w:val="18"/>
                <w:szCs w:val="18"/>
              </w:rPr>
              <w:t xml:space="preserve">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7A5499" w14:textId="77777777" w:rsidR="00F11D7C" w:rsidRPr="00817ACF" w:rsidRDefault="00F11D7C">
            <w:pPr>
              <w:rPr>
                <w:sz w:val="18"/>
                <w:szCs w:val="18"/>
              </w:rPr>
            </w:pPr>
          </w:p>
        </w:tc>
      </w:tr>
      <w:tr w:rsidR="00817ACF" w:rsidRPr="00817ACF" w14:paraId="7C524E5F"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6820F1"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C4A64E" w14:textId="77777777" w:rsidR="00F11D7C" w:rsidRPr="00817ACF" w:rsidRDefault="00AF37AE">
            <w:pPr>
              <w:jc w:val="both"/>
              <w:rPr>
                <w:sz w:val="18"/>
                <w:szCs w:val="18"/>
              </w:rPr>
            </w:pPr>
            <w:r w:rsidRPr="00817ACF">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2CAF69" w14:textId="77777777" w:rsidR="00F11D7C" w:rsidRPr="00817ACF" w:rsidRDefault="00F11D7C">
            <w:pPr>
              <w:rPr>
                <w:sz w:val="18"/>
                <w:szCs w:val="18"/>
              </w:rPr>
            </w:pPr>
          </w:p>
        </w:tc>
      </w:tr>
      <w:tr w:rsidR="00817ACF" w:rsidRPr="00817ACF" w14:paraId="4BCADFBA"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957CD5"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E2EDFE" w14:textId="77777777" w:rsidR="00F11D7C" w:rsidRPr="00817ACF" w:rsidRDefault="00AF37AE" w:rsidP="00C36232">
            <w:pPr>
              <w:jc w:val="both"/>
              <w:rPr>
                <w:sz w:val="18"/>
                <w:szCs w:val="18"/>
              </w:rPr>
            </w:pPr>
            <w:r w:rsidRPr="00817ACF">
              <w:rPr>
                <w:sz w:val="18"/>
                <w:szCs w:val="18"/>
              </w:rPr>
              <w:t xml:space="preserve">Konstrukcja układu wodno-pianowego powinna umożliwiać jego całkowite odwodnienie przy użyciu 2 zaworów </w:t>
            </w:r>
            <w:r w:rsidR="00C36232" w:rsidRPr="00817ACF">
              <w:rPr>
                <w:sz w:val="18"/>
                <w:szCs w:val="18"/>
              </w:rPr>
              <w:t xml:space="preserve">odwadniających i innych stałych elementów układu wodno-pianowego </w:t>
            </w:r>
            <w:r w:rsidRPr="00817ACF">
              <w:rPr>
                <w:sz w:val="18"/>
                <w:szCs w:val="18"/>
              </w:rPr>
              <w:t>(</w:t>
            </w:r>
            <w:r w:rsidR="00EF66B2" w:rsidRPr="00817ACF">
              <w:rPr>
                <w:sz w:val="18"/>
                <w:szCs w:val="18"/>
              </w:rPr>
              <w:t xml:space="preserve">umieszczonych </w:t>
            </w:r>
            <w:r w:rsidRPr="00817ACF">
              <w:rPr>
                <w:sz w:val="18"/>
                <w:szCs w:val="18"/>
              </w:rPr>
              <w:t>wewnątrz zabudowy)</w:t>
            </w:r>
            <w:r w:rsidR="00C36232" w:rsidRPr="00817ACF">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D0F16E" w14:textId="77777777" w:rsidR="00F11D7C" w:rsidRPr="00817ACF" w:rsidRDefault="00F11D7C">
            <w:pPr>
              <w:rPr>
                <w:sz w:val="18"/>
                <w:szCs w:val="18"/>
              </w:rPr>
            </w:pPr>
          </w:p>
        </w:tc>
      </w:tr>
      <w:tr w:rsidR="00817ACF" w:rsidRPr="00817ACF" w14:paraId="22B3C1A1"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F5C972"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3E0351" w14:textId="77777777" w:rsidR="00F11D7C" w:rsidRPr="00817ACF" w:rsidRDefault="00AF37AE">
            <w:pPr>
              <w:jc w:val="both"/>
              <w:rPr>
                <w:bCs/>
                <w:sz w:val="18"/>
                <w:szCs w:val="18"/>
              </w:rPr>
            </w:pPr>
            <w:r w:rsidRPr="00817ACF">
              <w:rPr>
                <w:sz w:val="18"/>
                <w:szCs w:val="18"/>
              </w:rPr>
              <w:t xml:space="preserve">Samochód wyposażony w instalację </w:t>
            </w:r>
            <w:proofErr w:type="spellStart"/>
            <w:r w:rsidRPr="00817ACF">
              <w:rPr>
                <w:sz w:val="18"/>
                <w:szCs w:val="18"/>
              </w:rPr>
              <w:t>zraszaczową</w:t>
            </w:r>
            <w:proofErr w:type="spellEnd"/>
            <w:r w:rsidRPr="00817ACF">
              <w:rPr>
                <w:bCs/>
                <w:sz w:val="18"/>
                <w:szCs w:val="18"/>
              </w:rPr>
              <w:t xml:space="preserve"> do ograniczenia stref skażeń lub do celów gaśniczych (powinna być zapewniona możliwość pracy pompy pożarniczej podczas jazdy). Instalacja powinna być wyposażona w min. 4 zraszacze o wydajności 50</w:t>
            </w:r>
            <w:r w:rsidRPr="00817ACF">
              <w:rPr>
                <w:rFonts w:ascii="Symbol" w:eastAsia="Symbol" w:hAnsi="Symbol" w:cs="Symbol"/>
                <w:bCs/>
                <w:sz w:val="18"/>
                <w:szCs w:val="18"/>
              </w:rPr>
              <w:t></w:t>
            </w:r>
            <w:r w:rsidRPr="00817ACF">
              <w:rPr>
                <w:bCs/>
                <w:sz w:val="18"/>
                <w:szCs w:val="18"/>
              </w:rPr>
              <w:t>100 dm</w:t>
            </w:r>
            <w:r w:rsidRPr="00817ACF">
              <w:rPr>
                <w:bCs/>
                <w:sz w:val="18"/>
                <w:szCs w:val="18"/>
                <w:vertAlign w:val="superscript"/>
              </w:rPr>
              <w:t>3</w:t>
            </w:r>
            <w:r w:rsidRPr="00817ACF">
              <w:rPr>
                <w:bCs/>
                <w:sz w:val="18"/>
                <w:szCs w:val="18"/>
              </w:rPr>
              <w:t>/min przy ciśnieniu 8 bar. Dwa zraszacze powinny być umieszczone przed przednią osią, oraz dwa zraszacze po bokach pojazdu, pomiędzy osiami. Zraszacze powinny być ustawione w</w:t>
            </w:r>
            <w:r w:rsidR="00F11A63" w:rsidRPr="00817ACF">
              <w:rPr>
                <w:bCs/>
                <w:sz w:val="18"/>
                <w:szCs w:val="18"/>
              </w:rPr>
              <w:t> </w:t>
            </w:r>
            <w:r w:rsidRPr="00817ACF">
              <w:rPr>
                <w:bCs/>
                <w:sz w:val="18"/>
                <w:szCs w:val="18"/>
              </w:rPr>
              <w:t>taki sposób, aby pole zraszania obejmowało pas przed kabiną o szerokości min. 6 m oraz pasy po bokach pojazdu, na całej jego długości.</w:t>
            </w:r>
          </w:p>
          <w:p w14:paraId="5611F94A" w14:textId="77777777" w:rsidR="00F11D7C" w:rsidRPr="00817ACF" w:rsidRDefault="00AF37AE">
            <w:pPr>
              <w:jc w:val="both"/>
              <w:rPr>
                <w:sz w:val="18"/>
                <w:szCs w:val="18"/>
              </w:rPr>
            </w:pPr>
            <w:r w:rsidRPr="00817ACF">
              <w:rPr>
                <w:bCs/>
                <w:sz w:val="18"/>
                <w:szCs w:val="18"/>
              </w:rPr>
              <w:t>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9574F0" w14:textId="77777777" w:rsidR="00F11D7C" w:rsidRPr="00817ACF" w:rsidRDefault="00F11D7C">
            <w:pPr>
              <w:rPr>
                <w:sz w:val="18"/>
                <w:szCs w:val="18"/>
              </w:rPr>
            </w:pPr>
          </w:p>
        </w:tc>
      </w:tr>
      <w:tr w:rsidR="00817ACF" w:rsidRPr="00817ACF" w14:paraId="66340B48"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17F7EE"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8F5960" w14:textId="77777777" w:rsidR="00F11D7C" w:rsidRPr="00817ACF" w:rsidRDefault="00AF37AE" w:rsidP="00EF66B2">
            <w:pPr>
              <w:jc w:val="both"/>
              <w:rPr>
                <w:sz w:val="18"/>
                <w:szCs w:val="18"/>
              </w:rPr>
            </w:pPr>
            <w:r w:rsidRPr="00817ACF">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6491A4" w14:textId="77777777" w:rsidR="00F11D7C" w:rsidRPr="00817ACF" w:rsidRDefault="00F11D7C">
            <w:pPr>
              <w:rPr>
                <w:b/>
                <w:sz w:val="18"/>
                <w:szCs w:val="18"/>
              </w:rPr>
            </w:pPr>
          </w:p>
        </w:tc>
      </w:tr>
      <w:tr w:rsidR="00817ACF" w:rsidRPr="00817ACF" w14:paraId="2C4E9CD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A1A6AA"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83BBF8" w14:textId="77777777" w:rsidR="00F11D7C" w:rsidRPr="00817ACF" w:rsidRDefault="00AF37AE" w:rsidP="00B35E9E">
            <w:pPr>
              <w:jc w:val="both"/>
            </w:pPr>
            <w:r w:rsidRPr="00817ACF">
              <w:rPr>
                <w:sz w:val="18"/>
                <w:szCs w:val="18"/>
              </w:rPr>
              <w:t>Maszt oświetleniowy teleskopowy o wysokości min. 5 m mierzonej od podłoża, na którym stoi pojazd, do oprawy ustawionych poziomo re</w:t>
            </w:r>
            <w:r w:rsidR="00B35E9E" w:rsidRPr="00817ACF">
              <w:rPr>
                <w:sz w:val="18"/>
                <w:szCs w:val="18"/>
              </w:rPr>
              <w:t>flektorów</w:t>
            </w:r>
            <w:r w:rsidRPr="00817ACF">
              <w:rPr>
                <w:sz w:val="18"/>
                <w:szCs w:val="18"/>
              </w:rPr>
              <w:t xml:space="preserve"> z</w:t>
            </w:r>
            <w:r w:rsidR="00B35E9E" w:rsidRPr="00817ACF">
              <w:rPr>
                <w:sz w:val="18"/>
                <w:szCs w:val="18"/>
              </w:rPr>
              <w:t> </w:t>
            </w:r>
            <w:r w:rsidRPr="00817ACF">
              <w:rPr>
                <w:sz w:val="18"/>
                <w:szCs w:val="18"/>
              </w:rPr>
              <w:t>m</w:t>
            </w:r>
            <w:r w:rsidR="00B35E9E" w:rsidRPr="00817ACF">
              <w:rPr>
                <w:sz w:val="18"/>
                <w:szCs w:val="18"/>
              </w:rPr>
              <w:t>ożliwością regulacji obrotu o 18</w:t>
            </w:r>
            <w:r w:rsidRPr="00817ACF">
              <w:rPr>
                <w:sz w:val="18"/>
                <w:szCs w:val="18"/>
              </w:rPr>
              <w:t>0°</w:t>
            </w:r>
            <w:r w:rsidR="00B35E9E" w:rsidRPr="00817ACF">
              <w:rPr>
                <w:sz w:val="18"/>
                <w:szCs w:val="18"/>
              </w:rPr>
              <w:t xml:space="preserve"> w prawo i w lewo od pozycji startowej</w:t>
            </w:r>
            <w:r w:rsidRPr="00817ACF">
              <w:rPr>
                <w:sz w:val="18"/>
                <w:szCs w:val="18"/>
              </w:rPr>
              <w:t xml:space="preserve"> i pochylania </w:t>
            </w:r>
            <w:proofErr w:type="spellStart"/>
            <w:r w:rsidRPr="00817ACF">
              <w:rPr>
                <w:sz w:val="18"/>
                <w:szCs w:val="18"/>
              </w:rPr>
              <w:t>najaśnic</w:t>
            </w:r>
            <w:proofErr w:type="spellEnd"/>
            <w:r w:rsidRPr="00817ACF">
              <w:rPr>
                <w:sz w:val="18"/>
                <w:szCs w:val="18"/>
              </w:rPr>
              <w:t>,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w:t>
            </w:r>
            <w:r w:rsidR="000070C8" w:rsidRPr="00817ACF">
              <w:rPr>
                <w:sz w:val="18"/>
                <w:szCs w:val="18"/>
              </w:rPr>
              <w:t>cznej samochodu 24 V i dodatkowe</w:t>
            </w:r>
            <w:r w:rsidRPr="00817ACF">
              <w:rPr>
                <w:sz w:val="18"/>
                <w:szCs w:val="18"/>
              </w:rPr>
              <w:t xml:space="preserve"> z agregatu prądotwórczego. Stopień ochrony </w:t>
            </w:r>
            <w:proofErr w:type="spellStart"/>
            <w:r w:rsidRPr="00817ACF">
              <w:rPr>
                <w:sz w:val="18"/>
                <w:szCs w:val="18"/>
              </w:rPr>
              <w:t>najaśnic</w:t>
            </w:r>
            <w:proofErr w:type="spellEnd"/>
            <w:r w:rsidRPr="00817ACF">
              <w:rPr>
                <w:sz w:val="18"/>
                <w:szCs w:val="18"/>
              </w:rPr>
              <w:t xml:space="preserve"> min. IP 67. Zabezpieczenie masztu przed samoczynnym wysuwaniem w czasie jazdy po nierównej nawierzchni. Sterowanie masztem i </w:t>
            </w:r>
            <w:proofErr w:type="spellStart"/>
            <w:r w:rsidRPr="00817ACF">
              <w:rPr>
                <w:sz w:val="18"/>
                <w:szCs w:val="18"/>
              </w:rPr>
              <w:t>najaśnicami</w:t>
            </w:r>
            <w:proofErr w:type="spellEnd"/>
            <w:r w:rsidRPr="00817ACF">
              <w:rPr>
                <w:sz w:val="18"/>
                <w:szCs w:val="18"/>
              </w:rPr>
              <w:t xml:space="preserve">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CF0ECF" w14:textId="77777777" w:rsidR="00F11D7C" w:rsidRPr="00817ACF" w:rsidRDefault="00AF37AE">
            <w:pPr>
              <w:rPr>
                <w:sz w:val="16"/>
                <w:szCs w:val="16"/>
              </w:rPr>
            </w:pPr>
            <w:r w:rsidRPr="00817ACF">
              <w:rPr>
                <w:sz w:val="16"/>
                <w:szCs w:val="16"/>
              </w:rPr>
              <w:t>Podać producenta masztu</w:t>
            </w:r>
          </w:p>
          <w:p w14:paraId="5777DC63" w14:textId="77777777" w:rsidR="00F11D7C" w:rsidRPr="00817ACF" w:rsidRDefault="00AF37AE">
            <w:pPr>
              <w:rPr>
                <w:i/>
                <w:sz w:val="18"/>
                <w:szCs w:val="18"/>
              </w:rPr>
            </w:pPr>
            <w:r w:rsidRPr="00817ACF">
              <w:rPr>
                <w:sz w:val="16"/>
                <w:szCs w:val="16"/>
              </w:rPr>
              <w:t xml:space="preserve">Podać producenta i model </w:t>
            </w:r>
            <w:proofErr w:type="spellStart"/>
            <w:r w:rsidRPr="00817ACF">
              <w:rPr>
                <w:sz w:val="16"/>
                <w:szCs w:val="16"/>
              </w:rPr>
              <w:t>najaśnic</w:t>
            </w:r>
            <w:proofErr w:type="spellEnd"/>
          </w:p>
        </w:tc>
      </w:tr>
      <w:tr w:rsidR="00817ACF" w:rsidRPr="00817ACF" w14:paraId="7ABD2B31" w14:textId="77777777">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E43DB2"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1FC215" w14:textId="77777777" w:rsidR="00F11D7C" w:rsidRPr="00817ACF" w:rsidRDefault="00AF37AE" w:rsidP="00BA2057">
            <w:pPr>
              <w:jc w:val="both"/>
              <w:rPr>
                <w:sz w:val="18"/>
                <w:szCs w:val="18"/>
              </w:rPr>
            </w:pPr>
            <w:r w:rsidRPr="00817ACF">
              <w:rPr>
                <w:sz w:val="18"/>
                <w:szCs w:val="18"/>
              </w:rPr>
              <w:t>Agregat prądotwórczy</w:t>
            </w:r>
            <w:r w:rsidR="007B3DEA" w:rsidRPr="00817ACF">
              <w:rPr>
                <w:sz w:val="18"/>
                <w:szCs w:val="18"/>
              </w:rPr>
              <w:t xml:space="preserve"> 1 fazowy 230V</w:t>
            </w:r>
            <w:r w:rsidRPr="00817ACF">
              <w:rPr>
                <w:sz w:val="18"/>
                <w:szCs w:val="18"/>
              </w:rPr>
              <w:t xml:space="preserve"> </w:t>
            </w:r>
            <w:r w:rsidR="007B3DEA" w:rsidRPr="00817ACF">
              <w:rPr>
                <w:sz w:val="18"/>
                <w:szCs w:val="18"/>
              </w:rPr>
              <w:t xml:space="preserve">wyciszony LWA 90 </w:t>
            </w:r>
            <w:proofErr w:type="spellStart"/>
            <w:r w:rsidR="007B3DEA" w:rsidRPr="00817ACF">
              <w:rPr>
                <w:sz w:val="18"/>
                <w:szCs w:val="18"/>
              </w:rPr>
              <w:t>dBA</w:t>
            </w:r>
            <w:proofErr w:type="spellEnd"/>
            <w:r w:rsidR="007B3DEA" w:rsidRPr="00817ACF">
              <w:rPr>
                <w:sz w:val="18"/>
                <w:szCs w:val="18"/>
              </w:rPr>
              <w:t xml:space="preserve"> </w:t>
            </w:r>
            <w:r w:rsidRPr="00817ACF">
              <w:rPr>
                <w:sz w:val="18"/>
                <w:szCs w:val="18"/>
              </w:rPr>
              <w:t>o napędzie spalinowym benzynowym i moc</w:t>
            </w:r>
            <w:r w:rsidR="005A7621" w:rsidRPr="00817ACF">
              <w:rPr>
                <w:sz w:val="18"/>
                <w:szCs w:val="18"/>
              </w:rPr>
              <w:t xml:space="preserve">y </w:t>
            </w:r>
            <w:r w:rsidR="007B3DEA" w:rsidRPr="00817ACF">
              <w:rPr>
                <w:sz w:val="18"/>
                <w:szCs w:val="18"/>
              </w:rPr>
              <w:t xml:space="preserve">maksymalnej </w:t>
            </w:r>
            <w:r w:rsidR="005A7621" w:rsidRPr="00817ACF">
              <w:rPr>
                <w:sz w:val="18"/>
                <w:szCs w:val="18"/>
              </w:rPr>
              <w:t xml:space="preserve">nie mniejszej </w:t>
            </w:r>
            <w:r w:rsidR="00BA2057" w:rsidRPr="00817ACF">
              <w:rPr>
                <w:sz w:val="18"/>
                <w:szCs w:val="18"/>
              </w:rPr>
              <w:t xml:space="preserve">niż </w:t>
            </w:r>
            <w:r w:rsidR="007B3DEA" w:rsidRPr="00817ACF">
              <w:rPr>
                <w:sz w:val="18"/>
                <w:szCs w:val="18"/>
              </w:rPr>
              <w:t>2,2 kVA z</w:t>
            </w:r>
            <w:r w:rsidR="00BA2057" w:rsidRPr="00817ACF">
              <w:rPr>
                <w:sz w:val="18"/>
                <w:szCs w:val="18"/>
              </w:rPr>
              <w:t> </w:t>
            </w:r>
            <w:proofErr w:type="spellStart"/>
            <w:r w:rsidR="007B3DEA" w:rsidRPr="00817ACF">
              <w:rPr>
                <w:sz w:val="18"/>
                <w:szCs w:val="18"/>
              </w:rPr>
              <w:t>inwerterową</w:t>
            </w:r>
            <w:proofErr w:type="spellEnd"/>
            <w:r w:rsidR="007B3DEA" w:rsidRPr="00817ACF">
              <w:rPr>
                <w:sz w:val="18"/>
                <w:szCs w:val="18"/>
              </w:rPr>
              <w:t xml:space="preserve"> stabilizacją napięcia, stopień ochrony IP23, dwa gniazda 16A, rozruch ręczny, czas pracy bez uzupełniania paliwa min. 3 godz. 30 min., </w:t>
            </w:r>
            <w:r w:rsidR="0042199C" w:rsidRPr="00817ACF">
              <w:rPr>
                <w:sz w:val="18"/>
                <w:szCs w:val="18"/>
              </w:rPr>
              <w:t>maksymalne</w:t>
            </w:r>
            <w:r w:rsidR="007B3DEA" w:rsidRPr="00817ACF">
              <w:rPr>
                <w:sz w:val="18"/>
                <w:szCs w:val="18"/>
              </w:rPr>
              <w:t xml:space="preserve"> zużycie paliwa 0,93 l/h, tryb pracy ekonomicznej</w:t>
            </w:r>
            <w:r w:rsidR="0042199C" w:rsidRPr="00817ACF">
              <w:rPr>
                <w:sz w:val="18"/>
                <w:szCs w:val="18"/>
              </w:rPr>
              <w:t>, gniazdo do ładowania akumulatorów 12V z przewodem, licznik motogodzin.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659976" w14:textId="77777777" w:rsidR="00F11D7C" w:rsidRPr="00817ACF" w:rsidRDefault="0042199C" w:rsidP="00F11A63">
            <w:pPr>
              <w:rPr>
                <w:sz w:val="18"/>
                <w:szCs w:val="18"/>
              </w:rPr>
            </w:pPr>
            <w:r w:rsidRPr="00817ACF">
              <w:rPr>
                <w:sz w:val="18"/>
                <w:szCs w:val="18"/>
              </w:rPr>
              <w:t>Podać producenta i model agregatu</w:t>
            </w:r>
          </w:p>
        </w:tc>
      </w:tr>
      <w:tr w:rsidR="00817ACF" w:rsidRPr="00817ACF" w14:paraId="7A71A4AA" w14:textId="77777777">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2EE326"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CCF576" w14:textId="77777777" w:rsidR="00936621" w:rsidRPr="00817ACF" w:rsidRDefault="00AF37AE" w:rsidP="004D6409">
            <w:pPr>
              <w:jc w:val="both"/>
              <w:rPr>
                <w:sz w:val="18"/>
                <w:szCs w:val="18"/>
              </w:rPr>
            </w:pPr>
            <w:r w:rsidRPr="00817ACF">
              <w:rPr>
                <w:sz w:val="18"/>
                <w:szCs w:val="18"/>
              </w:rPr>
              <w:t>Zestaw sanitarny zamontowany w zabudowie w formie wysuwanej tacy/szuflady, wyposażony w zbiornik z czy</w:t>
            </w:r>
            <w:r w:rsidR="000070C8" w:rsidRPr="00817ACF">
              <w:rPr>
                <w:sz w:val="18"/>
                <w:szCs w:val="18"/>
              </w:rPr>
              <w:t>stą wodą o pojemności min. 10 l</w:t>
            </w:r>
            <w:r w:rsidRPr="00817ACF">
              <w:rPr>
                <w:sz w:val="18"/>
                <w:szCs w:val="18"/>
              </w:rPr>
              <w:t xml:space="preserve"> z kranikiem, pojemnik z dozownikiem na mydło w płynie</w:t>
            </w:r>
            <w:r w:rsidR="00936621" w:rsidRPr="00817ACF">
              <w:rPr>
                <w:sz w:val="18"/>
                <w:szCs w:val="18"/>
              </w:rPr>
              <w:t xml:space="preserve">, dozownik </w:t>
            </w:r>
            <w:r w:rsidR="004D6409" w:rsidRPr="00817ACF">
              <w:rPr>
                <w:sz w:val="18"/>
                <w:szCs w:val="18"/>
              </w:rPr>
              <w:t xml:space="preserve">na płyn </w:t>
            </w:r>
            <w:r w:rsidR="00936621" w:rsidRPr="00817ACF">
              <w:rPr>
                <w:sz w:val="18"/>
                <w:szCs w:val="18"/>
              </w:rPr>
              <w:t>do dezynfekcji rąk</w:t>
            </w:r>
            <w:r w:rsidRPr="00817ACF">
              <w:rPr>
                <w:sz w:val="18"/>
                <w:szCs w:val="18"/>
              </w:rPr>
              <w:t xml:space="preserve"> oraz pojemnik przystosowany do umieszczania ręczników papierowych. Pojemnik</w:t>
            </w:r>
            <w:r w:rsidR="004D6409" w:rsidRPr="00817ACF">
              <w:rPr>
                <w:sz w:val="18"/>
                <w:szCs w:val="18"/>
              </w:rPr>
              <w:t>i</w:t>
            </w:r>
            <w:r w:rsidRPr="00817ACF">
              <w:rPr>
                <w:sz w:val="18"/>
                <w:szCs w:val="18"/>
              </w:rPr>
              <w:t xml:space="preserve"> z dozownikiem w wykonaniu ze stali kwasoodpornej.</w:t>
            </w:r>
            <w:r w:rsidR="00936621" w:rsidRPr="00817ACF">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F15C60" w14:textId="77777777" w:rsidR="00F11D7C" w:rsidRPr="00817ACF" w:rsidRDefault="00F11D7C">
            <w:pPr>
              <w:rPr>
                <w:sz w:val="18"/>
                <w:szCs w:val="18"/>
              </w:rPr>
            </w:pPr>
          </w:p>
        </w:tc>
      </w:tr>
      <w:tr w:rsidR="00817ACF" w:rsidRPr="00817ACF" w14:paraId="15B463CE" w14:textId="77777777"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C70D22" w14:textId="77777777" w:rsidR="00F11D7C" w:rsidRPr="00817ACF"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4FC977" w14:textId="77777777" w:rsidR="00F11D7C" w:rsidRPr="00817ACF" w:rsidRDefault="00AF37AE">
            <w:pPr>
              <w:jc w:val="both"/>
              <w:rPr>
                <w:sz w:val="18"/>
                <w:szCs w:val="18"/>
              </w:rPr>
            </w:pPr>
            <w:r w:rsidRPr="00817ACF">
              <w:rPr>
                <w:sz w:val="18"/>
                <w:szCs w:val="18"/>
              </w:rPr>
              <w:t xml:space="preserve">Wyposażenie podstawowe pojazdu: </w:t>
            </w:r>
          </w:p>
          <w:p w14:paraId="76F0944C" w14:textId="77777777" w:rsidR="00F11D7C" w:rsidRPr="00817ACF" w:rsidRDefault="00AF37AE" w:rsidP="000070C8">
            <w:pPr>
              <w:numPr>
                <w:ilvl w:val="1"/>
                <w:numId w:val="15"/>
              </w:numPr>
              <w:jc w:val="both"/>
              <w:rPr>
                <w:sz w:val="18"/>
                <w:szCs w:val="18"/>
              </w:rPr>
            </w:pPr>
            <w:r w:rsidRPr="00817ACF">
              <w:rPr>
                <w:sz w:val="18"/>
                <w:szCs w:val="18"/>
              </w:rPr>
              <w:t xml:space="preserve">klin pod koło – 2 szt., </w:t>
            </w:r>
          </w:p>
          <w:p w14:paraId="06761F0D" w14:textId="77777777" w:rsidR="00F11D7C" w:rsidRPr="00817ACF" w:rsidRDefault="00AF37AE" w:rsidP="000070C8">
            <w:pPr>
              <w:numPr>
                <w:ilvl w:val="1"/>
                <w:numId w:val="15"/>
              </w:numPr>
              <w:jc w:val="both"/>
              <w:rPr>
                <w:sz w:val="18"/>
                <w:szCs w:val="18"/>
              </w:rPr>
            </w:pPr>
            <w:r w:rsidRPr="00817ACF">
              <w:rPr>
                <w:sz w:val="18"/>
                <w:szCs w:val="18"/>
              </w:rPr>
              <w:t xml:space="preserve">zestaw narzędzi naprawczych, </w:t>
            </w:r>
          </w:p>
          <w:p w14:paraId="7C91D783" w14:textId="77777777" w:rsidR="00F11D7C" w:rsidRPr="00817ACF" w:rsidRDefault="00AF37AE" w:rsidP="000070C8">
            <w:pPr>
              <w:numPr>
                <w:ilvl w:val="1"/>
                <w:numId w:val="15"/>
              </w:numPr>
              <w:jc w:val="both"/>
              <w:rPr>
                <w:sz w:val="18"/>
                <w:szCs w:val="18"/>
              </w:rPr>
            </w:pPr>
            <w:r w:rsidRPr="00817ACF">
              <w:rPr>
                <w:sz w:val="18"/>
                <w:szCs w:val="18"/>
              </w:rPr>
              <w:t xml:space="preserve">klucz do kół, </w:t>
            </w:r>
          </w:p>
          <w:p w14:paraId="0205B9B9" w14:textId="77777777" w:rsidR="00F11D7C" w:rsidRPr="00817ACF" w:rsidRDefault="00AF37AE" w:rsidP="000070C8">
            <w:pPr>
              <w:numPr>
                <w:ilvl w:val="1"/>
                <w:numId w:val="15"/>
              </w:numPr>
              <w:jc w:val="both"/>
              <w:rPr>
                <w:sz w:val="18"/>
                <w:szCs w:val="18"/>
              </w:rPr>
            </w:pPr>
            <w:r w:rsidRPr="00817ACF">
              <w:rPr>
                <w:sz w:val="18"/>
                <w:szCs w:val="18"/>
              </w:rPr>
              <w:t xml:space="preserve">podnośnik hydrauliczny, </w:t>
            </w:r>
          </w:p>
          <w:p w14:paraId="30B2AEDF" w14:textId="77777777" w:rsidR="00F11D7C" w:rsidRPr="00817ACF" w:rsidRDefault="00AF37AE" w:rsidP="000070C8">
            <w:pPr>
              <w:numPr>
                <w:ilvl w:val="1"/>
                <w:numId w:val="15"/>
              </w:numPr>
              <w:jc w:val="both"/>
              <w:rPr>
                <w:sz w:val="18"/>
                <w:szCs w:val="18"/>
              </w:rPr>
            </w:pPr>
            <w:r w:rsidRPr="00817ACF">
              <w:rPr>
                <w:sz w:val="18"/>
                <w:szCs w:val="18"/>
              </w:rPr>
              <w:t xml:space="preserve">trójkąt ostrzegawczy, </w:t>
            </w:r>
          </w:p>
          <w:p w14:paraId="51EB717C" w14:textId="77777777" w:rsidR="00F11D7C" w:rsidRPr="00817ACF" w:rsidRDefault="00AF37AE" w:rsidP="000070C8">
            <w:pPr>
              <w:numPr>
                <w:ilvl w:val="1"/>
                <w:numId w:val="15"/>
              </w:numPr>
              <w:jc w:val="both"/>
              <w:rPr>
                <w:sz w:val="18"/>
                <w:szCs w:val="18"/>
              </w:rPr>
            </w:pPr>
            <w:r w:rsidRPr="00817ACF">
              <w:rPr>
                <w:sz w:val="18"/>
                <w:szCs w:val="18"/>
              </w:rPr>
              <w:t xml:space="preserve">apteczka, </w:t>
            </w:r>
          </w:p>
          <w:p w14:paraId="506D9609" w14:textId="77777777" w:rsidR="00F11D7C" w:rsidRPr="00817ACF" w:rsidRDefault="00AF37AE" w:rsidP="000070C8">
            <w:pPr>
              <w:numPr>
                <w:ilvl w:val="1"/>
                <w:numId w:val="15"/>
              </w:numPr>
              <w:jc w:val="both"/>
              <w:rPr>
                <w:sz w:val="18"/>
                <w:szCs w:val="18"/>
              </w:rPr>
            </w:pPr>
            <w:r w:rsidRPr="00817ACF">
              <w:rPr>
                <w:sz w:val="18"/>
                <w:szCs w:val="18"/>
              </w:rPr>
              <w:t xml:space="preserve">gaśnica proszkowa min. 5 kg, </w:t>
            </w:r>
          </w:p>
          <w:p w14:paraId="1721B801" w14:textId="77777777" w:rsidR="00F11D7C" w:rsidRPr="00817ACF" w:rsidRDefault="00AF37AE" w:rsidP="000070C8">
            <w:pPr>
              <w:numPr>
                <w:ilvl w:val="1"/>
                <w:numId w:val="15"/>
              </w:numPr>
              <w:jc w:val="both"/>
              <w:rPr>
                <w:sz w:val="18"/>
                <w:szCs w:val="18"/>
              </w:rPr>
            </w:pPr>
            <w:r w:rsidRPr="00817ACF">
              <w:rPr>
                <w:sz w:val="18"/>
                <w:szCs w:val="18"/>
              </w:rPr>
              <w:t>kamizelka ostrzegawcza,</w:t>
            </w:r>
          </w:p>
          <w:p w14:paraId="039CC4F3" w14:textId="77777777" w:rsidR="00F11D7C" w:rsidRPr="00817ACF" w:rsidRDefault="00AF37AE" w:rsidP="000070C8">
            <w:pPr>
              <w:numPr>
                <w:ilvl w:val="1"/>
                <w:numId w:val="15"/>
              </w:numPr>
              <w:jc w:val="both"/>
              <w:rPr>
                <w:sz w:val="18"/>
                <w:szCs w:val="18"/>
              </w:rPr>
            </w:pPr>
            <w:r w:rsidRPr="00817ACF">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3C55CD" w14:textId="77777777" w:rsidR="00F11D7C" w:rsidRPr="00817ACF" w:rsidRDefault="00F11D7C">
            <w:pPr>
              <w:rPr>
                <w:sz w:val="16"/>
                <w:szCs w:val="16"/>
              </w:rPr>
            </w:pPr>
          </w:p>
        </w:tc>
      </w:tr>
      <w:tr w:rsidR="00817ACF" w:rsidRPr="00817ACF" w14:paraId="28FD7DA1" w14:textId="77777777"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659081" w14:textId="77777777" w:rsidR="00D87406" w:rsidRPr="00817ACF" w:rsidRDefault="00D87406" w:rsidP="00D87406">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658753" w14:textId="77777777" w:rsidR="00D87406" w:rsidRPr="00817ACF" w:rsidRDefault="00D87406" w:rsidP="00D87406">
            <w:pPr>
              <w:jc w:val="both"/>
              <w:rPr>
                <w:sz w:val="18"/>
                <w:szCs w:val="18"/>
              </w:rPr>
            </w:pPr>
            <w:r w:rsidRPr="00817ACF">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D052230" w14:textId="77777777" w:rsidR="00D87406" w:rsidRPr="00817ACF" w:rsidRDefault="00D87406" w:rsidP="00D87406">
            <w:pPr>
              <w:jc w:val="center"/>
            </w:pPr>
          </w:p>
        </w:tc>
      </w:tr>
      <w:tr w:rsidR="00817ACF" w:rsidRPr="00817ACF" w14:paraId="6984F996" w14:textId="77777777"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C95C70" w14:textId="77777777" w:rsidR="00D87406" w:rsidRPr="00817ACF"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EBEB17" w14:textId="3F6D34F0" w:rsidR="00D87406" w:rsidRPr="00817ACF" w:rsidRDefault="00D87406" w:rsidP="00D87406">
            <w:pPr>
              <w:jc w:val="both"/>
              <w:rPr>
                <w:sz w:val="18"/>
                <w:szCs w:val="18"/>
              </w:rPr>
            </w:pPr>
            <w:r w:rsidRPr="00817ACF">
              <w:rPr>
                <w:sz w:val="18"/>
                <w:szCs w:val="18"/>
              </w:rPr>
              <w:t>Dołączyć propozycję projektu pojazdu (rysunki poglądowe z wymiarami – boki, przód, tył oraz dach pojazdu) oraz propozycję rozmieszczenia sprzętu w pojeździe</w:t>
            </w:r>
            <w:r w:rsidR="00F528C3" w:rsidRPr="00817ACF">
              <w:rPr>
                <w:sz w:val="18"/>
                <w:szCs w:val="18"/>
              </w:rPr>
              <w:t>, wylot spalin do ustalenia w trakcie produkcji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7A67FE4" w14:textId="77777777" w:rsidR="00D87406" w:rsidRPr="00817ACF" w:rsidRDefault="00D87406" w:rsidP="00D87406">
            <w:pPr>
              <w:jc w:val="center"/>
            </w:pPr>
          </w:p>
        </w:tc>
      </w:tr>
      <w:tr w:rsidR="00817ACF" w:rsidRPr="00817ACF" w14:paraId="4A529DDB"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67CC54" w14:textId="77777777" w:rsidR="00D87406" w:rsidRPr="00817ACF"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168E62" w14:textId="77777777" w:rsidR="00D87406" w:rsidRPr="00817ACF" w:rsidRDefault="00D87406" w:rsidP="00D87406">
            <w:pPr>
              <w:jc w:val="both"/>
              <w:rPr>
                <w:sz w:val="18"/>
                <w:szCs w:val="18"/>
              </w:rPr>
            </w:pPr>
            <w:r w:rsidRPr="00817ACF">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sidR="00780EE7" w:rsidRPr="00817ACF">
              <w:rPr>
                <w:sz w:val="18"/>
                <w:szCs w:val="18"/>
              </w:rPr>
              <w:t xml:space="preserve"> Edycja II, Warszawa, 30.03.2015 r.</w:t>
            </w:r>
            <w:r w:rsidRPr="00817ACF">
              <w:rPr>
                <w:sz w:val="18"/>
                <w:szCs w:val="18"/>
              </w:rPr>
              <w:t xml:space="preserve">). </w:t>
            </w:r>
          </w:p>
          <w:p w14:paraId="3660ED3D" w14:textId="77777777" w:rsidR="00D87406" w:rsidRPr="00817ACF" w:rsidRDefault="00D87406" w:rsidP="00D87406">
            <w:pPr>
              <w:jc w:val="both"/>
              <w:rPr>
                <w:sz w:val="18"/>
                <w:szCs w:val="18"/>
              </w:rPr>
            </w:pPr>
            <w:r w:rsidRPr="00817ACF">
              <w:rPr>
                <w:sz w:val="18"/>
                <w:szCs w:val="18"/>
              </w:rPr>
              <w:t>Szczegóły dotyczące rozmieszczenia i typów poszczególnych elementów wyposażenia zostaną uzgodnione na etapie realizacji zamówienia z poszczególnymi Użytkownikami</w:t>
            </w:r>
            <w:r w:rsidRPr="00817ACF">
              <w:rPr>
                <w:i/>
                <w:sz w:val="18"/>
                <w:szCs w:val="18"/>
              </w:rPr>
              <w:t xml:space="preserve">. </w:t>
            </w:r>
            <w:r w:rsidRPr="00817ACF">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7A1A60" w14:textId="77777777" w:rsidR="00D87406" w:rsidRPr="00817ACF" w:rsidRDefault="00D87406" w:rsidP="00D87406">
            <w:pPr>
              <w:rPr>
                <w:b/>
                <w:sz w:val="18"/>
                <w:szCs w:val="18"/>
              </w:rPr>
            </w:pPr>
          </w:p>
        </w:tc>
      </w:tr>
      <w:tr w:rsidR="00817ACF" w:rsidRPr="00817ACF" w14:paraId="19234914"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EB140" w14:textId="77777777" w:rsidR="00D87406" w:rsidRPr="00817ACF"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62C429" w14:textId="77777777" w:rsidR="00D87406" w:rsidRPr="00817ACF" w:rsidRDefault="00D87406" w:rsidP="00D87406">
            <w:pPr>
              <w:jc w:val="both"/>
              <w:rPr>
                <w:sz w:val="18"/>
                <w:szCs w:val="18"/>
              </w:rPr>
            </w:pPr>
            <w:r w:rsidRPr="00817ACF">
              <w:rPr>
                <w:sz w:val="18"/>
                <w:szCs w:val="18"/>
              </w:rPr>
              <w:t>Wszystkie wymagane dokumenty niezbędne do rejestracji pojazdu jako samochód specjalny pożarniczy powinny być dostarczone najpóźniej w dniu odbioru faktycznego.</w:t>
            </w:r>
            <w:r w:rsidRPr="00817ACF">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C1F8E" w14:textId="77777777" w:rsidR="00D87406" w:rsidRPr="00817ACF" w:rsidRDefault="00D87406" w:rsidP="00D87406">
            <w:pPr>
              <w:rPr>
                <w:b/>
                <w:sz w:val="18"/>
                <w:szCs w:val="18"/>
              </w:rPr>
            </w:pPr>
          </w:p>
        </w:tc>
      </w:tr>
      <w:tr w:rsidR="00817ACF" w:rsidRPr="00817ACF" w14:paraId="56289510" w14:textId="77777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B74A78" w14:textId="77777777" w:rsidR="00D87406" w:rsidRPr="00817ACF"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B0E55E" w14:textId="77777777" w:rsidR="00D87406" w:rsidRPr="00817ACF" w:rsidRDefault="00D87406" w:rsidP="00D87406">
            <w:pPr>
              <w:jc w:val="both"/>
            </w:pPr>
            <w:r w:rsidRPr="00817ACF">
              <w:rPr>
                <w:sz w:val="18"/>
                <w:szCs w:val="18"/>
              </w:rPr>
              <w:t>Gwarancja na przedmiot umowy (pojazd z zabudową) min. 24 miesięcy.</w:t>
            </w:r>
          </w:p>
          <w:p w14:paraId="285BFFB9" w14:textId="77777777" w:rsidR="00D87406" w:rsidRPr="00817ACF" w:rsidRDefault="00D87406" w:rsidP="00D87406">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6E1500" w14:textId="77777777" w:rsidR="00D87406" w:rsidRPr="00817ACF" w:rsidRDefault="00D87406" w:rsidP="00D87406">
            <w:pPr>
              <w:rPr>
                <w:b/>
                <w:sz w:val="18"/>
                <w:szCs w:val="18"/>
              </w:rPr>
            </w:pPr>
          </w:p>
        </w:tc>
      </w:tr>
    </w:tbl>
    <w:p w14:paraId="6DEB6E96" w14:textId="77777777" w:rsidR="00F11D7C" w:rsidRPr="00817ACF" w:rsidRDefault="00AF37AE" w:rsidP="0031120B">
      <w:pPr>
        <w:tabs>
          <w:tab w:val="right" w:pos="284"/>
          <w:tab w:val="left" w:pos="408"/>
        </w:tabs>
        <w:rPr>
          <w:sz w:val="20"/>
          <w:szCs w:val="20"/>
        </w:rPr>
      </w:pPr>
      <w:r w:rsidRPr="00817ACF">
        <w:rPr>
          <w:sz w:val="20"/>
          <w:szCs w:val="20"/>
        </w:rPr>
        <w:t xml:space="preserve"> </w:t>
      </w:r>
    </w:p>
    <w:sectPr w:rsidR="00F11D7C" w:rsidRPr="00817ACF" w:rsidSect="0015612F">
      <w:footerReference w:type="default" r:id="rId9"/>
      <w:footerReference w:type="first" r:id="rId10"/>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DB432" w14:textId="77777777" w:rsidR="0070568E" w:rsidRDefault="0070568E">
      <w:r>
        <w:separator/>
      </w:r>
    </w:p>
  </w:endnote>
  <w:endnote w:type="continuationSeparator" w:id="0">
    <w:p w14:paraId="43952702" w14:textId="77777777" w:rsidR="0070568E" w:rsidRDefault="007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3A3C4" w14:textId="77777777" w:rsidR="00300777" w:rsidRDefault="00300777">
    <w:pPr>
      <w:pStyle w:val="Stopka"/>
      <w:jc w:val="center"/>
    </w:pPr>
    <w:r>
      <w:rPr>
        <w:noProof/>
      </w:rPr>
      <w:fldChar w:fldCharType="begin"/>
    </w:r>
    <w:r>
      <w:rPr>
        <w:noProof/>
      </w:rPr>
      <w:instrText>PAGE</w:instrText>
    </w:r>
    <w:r>
      <w:rPr>
        <w:noProof/>
      </w:rPr>
      <w:fldChar w:fldCharType="separate"/>
    </w:r>
    <w:r w:rsidR="00817ACF">
      <w:rPr>
        <w:noProof/>
      </w:rPr>
      <w:t>2</w:t>
    </w:r>
    <w:r>
      <w:rPr>
        <w:noProof/>
      </w:rPr>
      <w:fldChar w:fldCharType="end"/>
    </w:r>
  </w:p>
  <w:p w14:paraId="3C7E7E47" w14:textId="77777777" w:rsidR="00300777" w:rsidRDefault="0030077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1B9B" w14:textId="77777777" w:rsidR="00300777" w:rsidRDefault="00300777">
    <w:pPr>
      <w:pStyle w:val="Stopka"/>
      <w:jc w:val="center"/>
    </w:pPr>
    <w:r>
      <w:rPr>
        <w:noProof/>
      </w:rPr>
      <w:fldChar w:fldCharType="begin"/>
    </w:r>
    <w:r>
      <w:rPr>
        <w:noProof/>
      </w:rPr>
      <w:instrText>PAGE</w:instrText>
    </w:r>
    <w:r>
      <w:rPr>
        <w:noProof/>
      </w:rPr>
      <w:fldChar w:fldCharType="separate"/>
    </w:r>
    <w:r w:rsidR="00817ACF">
      <w:rPr>
        <w:noProof/>
      </w:rPr>
      <w:t>1</w:t>
    </w:r>
    <w:r>
      <w:rPr>
        <w:noProof/>
      </w:rPr>
      <w:fldChar w:fldCharType="end"/>
    </w:r>
  </w:p>
  <w:p w14:paraId="0A28F43C" w14:textId="77777777" w:rsidR="00300777" w:rsidRDefault="003007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A881D" w14:textId="77777777" w:rsidR="0070568E" w:rsidRDefault="0070568E">
      <w:r>
        <w:separator/>
      </w:r>
    </w:p>
  </w:footnote>
  <w:footnote w:type="continuationSeparator" w:id="0">
    <w:p w14:paraId="7B722DC9" w14:textId="77777777" w:rsidR="0070568E" w:rsidRDefault="0070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9"/>
  </w:num>
  <w:num w:numId="4">
    <w:abstractNumId w:val="5"/>
  </w:num>
  <w:num w:numId="5">
    <w:abstractNumId w:val="12"/>
  </w:num>
  <w:num w:numId="6">
    <w:abstractNumId w:val="11"/>
  </w:num>
  <w:num w:numId="7">
    <w:abstractNumId w:val="7"/>
  </w:num>
  <w:num w:numId="8">
    <w:abstractNumId w:val="0"/>
  </w:num>
  <w:num w:numId="9">
    <w:abstractNumId w:val="13"/>
  </w:num>
  <w:num w:numId="10">
    <w:abstractNumId w:val="10"/>
  </w:num>
  <w:num w:numId="11">
    <w:abstractNumId w:val="2"/>
  </w:num>
  <w:num w:numId="12">
    <w:abstractNumId w:val="3"/>
  </w:num>
  <w:num w:numId="13">
    <w:abstractNumId w:val="6"/>
  </w:num>
  <w:num w:numId="14">
    <w:abstractNumId w:val="16"/>
  </w:num>
  <w:num w:numId="15">
    <w:abstractNumId w:val="8"/>
  </w:num>
  <w:num w:numId="16">
    <w:abstractNumId w:val="17"/>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7C"/>
    <w:rsid w:val="000070C8"/>
    <w:rsid w:val="000A45F6"/>
    <w:rsid w:val="00117542"/>
    <w:rsid w:val="0014139E"/>
    <w:rsid w:val="001546DE"/>
    <w:rsid w:val="0015612F"/>
    <w:rsid w:val="00181ACB"/>
    <w:rsid w:val="001C56E4"/>
    <w:rsid w:val="00215E6C"/>
    <w:rsid w:val="00263DB7"/>
    <w:rsid w:val="0027043F"/>
    <w:rsid w:val="0029095D"/>
    <w:rsid w:val="002A791E"/>
    <w:rsid w:val="00300777"/>
    <w:rsid w:val="0031120B"/>
    <w:rsid w:val="00315AC4"/>
    <w:rsid w:val="00323D90"/>
    <w:rsid w:val="00357113"/>
    <w:rsid w:val="00375D66"/>
    <w:rsid w:val="003819AF"/>
    <w:rsid w:val="003840E2"/>
    <w:rsid w:val="003B6606"/>
    <w:rsid w:val="003F1F13"/>
    <w:rsid w:val="00400769"/>
    <w:rsid w:val="00403E56"/>
    <w:rsid w:val="00405F66"/>
    <w:rsid w:val="0042199C"/>
    <w:rsid w:val="004D6409"/>
    <w:rsid w:val="00516B01"/>
    <w:rsid w:val="0055150C"/>
    <w:rsid w:val="005A7621"/>
    <w:rsid w:val="005E02D6"/>
    <w:rsid w:val="005E3467"/>
    <w:rsid w:val="00624B40"/>
    <w:rsid w:val="006472B8"/>
    <w:rsid w:val="00670DAD"/>
    <w:rsid w:val="00676428"/>
    <w:rsid w:val="006C75FB"/>
    <w:rsid w:val="006D2E83"/>
    <w:rsid w:val="006E234D"/>
    <w:rsid w:val="006F1934"/>
    <w:rsid w:val="00702427"/>
    <w:rsid w:val="0070568E"/>
    <w:rsid w:val="00736232"/>
    <w:rsid w:val="00742AD8"/>
    <w:rsid w:val="00780EE7"/>
    <w:rsid w:val="0079579E"/>
    <w:rsid w:val="007A7C5E"/>
    <w:rsid w:val="007B3DEA"/>
    <w:rsid w:val="007E78C5"/>
    <w:rsid w:val="00803757"/>
    <w:rsid w:val="00817ACF"/>
    <w:rsid w:val="0084622B"/>
    <w:rsid w:val="00853EC9"/>
    <w:rsid w:val="0085400C"/>
    <w:rsid w:val="00875129"/>
    <w:rsid w:val="008B7A03"/>
    <w:rsid w:val="008D5CBC"/>
    <w:rsid w:val="009021DF"/>
    <w:rsid w:val="00936621"/>
    <w:rsid w:val="00954BC0"/>
    <w:rsid w:val="009808B8"/>
    <w:rsid w:val="009A2F3C"/>
    <w:rsid w:val="009A4D41"/>
    <w:rsid w:val="009B4777"/>
    <w:rsid w:val="009F544B"/>
    <w:rsid w:val="00A505AB"/>
    <w:rsid w:val="00A56945"/>
    <w:rsid w:val="00A57630"/>
    <w:rsid w:val="00A74755"/>
    <w:rsid w:val="00AC4303"/>
    <w:rsid w:val="00AD11FF"/>
    <w:rsid w:val="00AF37AE"/>
    <w:rsid w:val="00B35E9E"/>
    <w:rsid w:val="00B43E32"/>
    <w:rsid w:val="00B56493"/>
    <w:rsid w:val="00B663F7"/>
    <w:rsid w:val="00B95E76"/>
    <w:rsid w:val="00BA043A"/>
    <w:rsid w:val="00BA2057"/>
    <w:rsid w:val="00BA2463"/>
    <w:rsid w:val="00BC666C"/>
    <w:rsid w:val="00BE2F00"/>
    <w:rsid w:val="00C36232"/>
    <w:rsid w:val="00C6287B"/>
    <w:rsid w:val="00CC7491"/>
    <w:rsid w:val="00CE42BE"/>
    <w:rsid w:val="00D0006A"/>
    <w:rsid w:val="00D75601"/>
    <w:rsid w:val="00D87406"/>
    <w:rsid w:val="00DD4125"/>
    <w:rsid w:val="00E06B36"/>
    <w:rsid w:val="00E128F0"/>
    <w:rsid w:val="00E13FF4"/>
    <w:rsid w:val="00E26CE0"/>
    <w:rsid w:val="00E80772"/>
    <w:rsid w:val="00EA610E"/>
    <w:rsid w:val="00EE7779"/>
    <w:rsid w:val="00EF66B2"/>
    <w:rsid w:val="00F11A63"/>
    <w:rsid w:val="00F11C97"/>
    <w:rsid w:val="00F11D7C"/>
    <w:rsid w:val="00F4398E"/>
    <w:rsid w:val="00F528C3"/>
    <w:rsid w:val="00F75EA0"/>
    <w:rsid w:val="00F85906"/>
    <w:rsid w:val="00FA5730"/>
    <w:rsid w:val="00FC252E"/>
    <w:rsid w:val="00FD34AE"/>
    <w:rsid w:val="00FE719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DADA"/>
  <w15:docId w15:val="{405E3660-B932-4753-9AC5-9C5159B1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link w:val="Nagwek2Znak"/>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 w:type="character" w:customStyle="1" w:styleId="Nagwek2Znak">
    <w:name w:val="Nagłówek 2 Znak"/>
    <w:basedOn w:val="Domylnaczcionkaakapitu"/>
    <w:link w:val="Nagwek2"/>
    <w:rsid w:val="0085400C"/>
    <w:rPr>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DFB4-8947-401B-B0F2-ACA39B72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5163</Words>
  <Characters>30984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K.Kupis (KW Toruń)</cp:lastModifiedBy>
  <cp:revision>3</cp:revision>
  <cp:lastPrinted>2024-01-12T11:13:00Z</cp:lastPrinted>
  <dcterms:created xsi:type="dcterms:W3CDTF">2025-01-23T10:27:00Z</dcterms:created>
  <dcterms:modified xsi:type="dcterms:W3CDTF">2025-01-23T10:28:00Z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