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6384F162" w14:textId="77777777" w:rsidR="00205C9E" w:rsidRPr="00205C9E" w:rsidRDefault="00205C9E" w:rsidP="00205C9E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05C9E">
        <w:rPr>
          <w:rFonts w:ascii="Calibri" w:eastAsia="Times New Roman" w:hAnsi="Calibri" w:cs="Calibri"/>
          <w:b/>
          <w:sz w:val="24"/>
          <w:szCs w:val="24"/>
          <w:lang w:eastAsia="pl-PL"/>
        </w:rPr>
        <w:t>Dostawę 4 kompaktowych węzłów cieplnych dla realizacji zadań inwestycyjnych pn.:</w:t>
      </w:r>
    </w:p>
    <w:p w14:paraId="7E2D269F" w14:textId="77777777" w:rsidR="00205C9E" w:rsidRPr="00205C9E" w:rsidRDefault="00205C9E" w:rsidP="00205C9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5C9E">
        <w:rPr>
          <w:rFonts w:ascii="Calibri" w:eastAsia="Times New Roman" w:hAnsi="Calibri" w:cs="Calibri"/>
          <w:sz w:val="24"/>
          <w:szCs w:val="24"/>
          <w:lang w:eastAsia="pl-PL"/>
        </w:rPr>
        <w:t>Węzeł cieplny do budynku mieszkalnego wielorodzinnego przy ul. Piotrkowskiej</w:t>
      </w:r>
      <w:r w:rsidRPr="00205C9E">
        <w:rPr>
          <w:rFonts w:ascii="Calibri" w:eastAsia="Times New Roman" w:hAnsi="Calibri" w:cs="Calibri"/>
          <w:sz w:val="24"/>
          <w:szCs w:val="24"/>
          <w:lang w:eastAsia="pl-PL"/>
        </w:rPr>
        <w:br/>
        <w:t>i al. IX Wieków Kielc.</w:t>
      </w:r>
    </w:p>
    <w:p w14:paraId="252FA2CA" w14:textId="77777777" w:rsidR="00205C9E" w:rsidRPr="00205C9E" w:rsidRDefault="00205C9E" w:rsidP="00205C9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5C9E">
        <w:rPr>
          <w:rFonts w:ascii="Calibri" w:eastAsia="Times New Roman" w:hAnsi="Calibri" w:cs="Calibri"/>
          <w:sz w:val="24"/>
          <w:szCs w:val="24"/>
          <w:lang w:eastAsia="pl-PL"/>
        </w:rPr>
        <w:t>Budowa węzła cieplnego do budynku mieszkalnego wielorodzinnego u zbiegu al. Solidarności i al. Tysiąclecia Państwa Polskiego.</w:t>
      </w:r>
    </w:p>
    <w:p w14:paraId="2F84F122" w14:textId="77777777" w:rsidR="00205C9E" w:rsidRPr="00205C9E" w:rsidRDefault="00205C9E" w:rsidP="00205C9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5C9E">
        <w:rPr>
          <w:rFonts w:ascii="Calibri" w:eastAsia="Times New Roman" w:hAnsi="Calibri" w:cs="Calibri"/>
          <w:sz w:val="24"/>
          <w:szCs w:val="24"/>
          <w:lang w:eastAsia="pl-PL"/>
        </w:rPr>
        <w:t xml:space="preserve">Węzeł cieplny budynek nr 6 i 7 w rejonie ul. </w:t>
      </w:r>
      <w:proofErr w:type="spellStart"/>
      <w:r w:rsidRPr="00205C9E">
        <w:rPr>
          <w:rFonts w:ascii="Calibri" w:eastAsia="Times New Roman" w:hAnsi="Calibri" w:cs="Calibri"/>
          <w:sz w:val="24"/>
          <w:szCs w:val="24"/>
          <w:lang w:eastAsia="pl-PL"/>
        </w:rPr>
        <w:t>Rotm</w:t>
      </w:r>
      <w:proofErr w:type="spellEnd"/>
      <w:r w:rsidRPr="00205C9E">
        <w:rPr>
          <w:rFonts w:ascii="Calibri" w:eastAsia="Times New Roman" w:hAnsi="Calibri" w:cs="Calibri"/>
          <w:sz w:val="24"/>
          <w:szCs w:val="24"/>
          <w:lang w:eastAsia="pl-PL"/>
        </w:rPr>
        <w:t>. Witolda Pileckiego, Wojska Polskiego, Domki i gen. Andersa.</w:t>
      </w:r>
    </w:p>
    <w:p w14:paraId="1A235F59" w14:textId="77777777" w:rsidR="00205C9E" w:rsidRPr="00205C9E" w:rsidRDefault="00205C9E" w:rsidP="00205C9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5C9E">
        <w:rPr>
          <w:rFonts w:ascii="Calibri" w:eastAsia="Times New Roman" w:hAnsi="Calibri" w:cs="Calibri"/>
          <w:sz w:val="24"/>
          <w:szCs w:val="24"/>
          <w:lang w:eastAsia="pl-PL"/>
        </w:rPr>
        <w:t>Budowa węzła cieplnego w budynku usługowym z lokalami mieszkalnymi  przy ul. Al. Solidarności w Kielcach.</w:t>
      </w:r>
    </w:p>
    <w:p w14:paraId="6635D454" w14:textId="551650E1" w:rsidR="005E4164" w:rsidRPr="00380C42" w:rsidRDefault="005E4164" w:rsidP="005E4164">
      <w:pPr>
        <w:spacing w:before="240" w:after="0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4" w:name="_Hlk83289825"/>
      <w:r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TZ.262.</w:t>
      </w:r>
      <w:r w:rsidR="00205C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bookmarkEnd w:id="4"/>
      <w:r w:rsidR="00205C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bookmarkStart w:id="5" w:name="_GoBack"/>
      <w:bookmarkEnd w:id="5"/>
    </w:p>
    <w:p w14:paraId="3A1F8165" w14:textId="77777777" w:rsidR="005E4164" w:rsidRPr="00380C42" w:rsidRDefault="005E4164" w:rsidP="005E4164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</w:t>
      </w:r>
      <w:r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1B63F81" w14:textId="77777777" w:rsidR="0046064C" w:rsidRPr="008F2AC5" w:rsidRDefault="0046064C" w:rsidP="0046064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p w14:paraId="42412757" w14:textId="24FCAFAB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721E882" w14:textId="65B3C23A" w:rsidR="00182C6A" w:rsidRDefault="00182C6A" w:rsidP="005E4164">
      <w:pPr>
        <w:spacing w:before="240" w:after="0" w:line="240" w:lineRule="auto"/>
      </w:pPr>
      <w:r w:rsidRPr="00182C6A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182C6A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sectPr w:rsidR="00182C6A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E209" w14:textId="77777777" w:rsidR="00EC3EC6" w:rsidRDefault="00EC3EC6" w:rsidP="003D0A63">
      <w:pPr>
        <w:spacing w:after="0" w:line="240" w:lineRule="auto"/>
      </w:pPr>
      <w:r>
        <w:separator/>
      </w:r>
    </w:p>
  </w:endnote>
  <w:endnote w:type="continuationSeparator" w:id="0">
    <w:p w14:paraId="00BBA4DA" w14:textId="77777777" w:rsidR="00EC3EC6" w:rsidRDefault="00EC3EC6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8897" w14:textId="77777777" w:rsidR="00EC3EC6" w:rsidRDefault="00EC3EC6" w:rsidP="003D0A63">
      <w:pPr>
        <w:spacing w:after="0" w:line="240" w:lineRule="auto"/>
      </w:pPr>
      <w:r>
        <w:separator/>
      </w:r>
    </w:p>
  </w:footnote>
  <w:footnote w:type="continuationSeparator" w:id="0">
    <w:p w14:paraId="3450F7F4" w14:textId="77777777" w:rsidR="00EC3EC6" w:rsidRDefault="00EC3EC6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DAB666A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205C9E">
      <w:rPr>
        <w:bCs/>
        <w:i/>
        <w:sz w:val="24"/>
        <w:szCs w:val="24"/>
      </w:rPr>
      <w:t>9</w:t>
    </w:r>
    <w:r w:rsidR="00C36884">
      <w:rPr>
        <w:bCs/>
        <w:i/>
        <w:sz w:val="24"/>
        <w:szCs w:val="24"/>
      </w:rPr>
      <w:t xml:space="preserve"> do </w:t>
    </w:r>
    <w:r w:rsidR="00463CB3">
      <w:rPr>
        <w:bCs/>
        <w:i/>
        <w:sz w:val="24"/>
        <w:szCs w:val="24"/>
      </w:rPr>
      <w:t>SWZ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9A9"/>
    <w:multiLevelType w:val="hybridMultilevel"/>
    <w:tmpl w:val="44AE3E3A"/>
    <w:lvl w:ilvl="0" w:tplc="B5B22412">
      <w:start w:val="1"/>
      <w:numFmt w:val="decimal"/>
      <w:lvlText w:val="%1."/>
      <w:lvlJc w:val="left"/>
      <w:pPr>
        <w:ind w:left="855" w:hanging="495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6165"/>
    <w:rsid w:val="00032317"/>
    <w:rsid w:val="000328E0"/>
    <w:rsid w:val="00072850"/>
    <w:rsid w:val="000736AC"/>
    <w:rsid w:val="000A2D37"/>
    <w:rsid w:val="000B2C83"/>
    <w:rsid w:val="000D5B06"/>
    <w:rsid w:val="000D76AE"/>
    <w:rsid w:val="000E4500"/>
    <w:rsid w:val="001176D6"/>
    <w:rsid w:val="00125332"/>
    <w:rsid w:val="00143596"/>
    <w:rsid w:val="00182C6A"/>
    <w:rsid w:val="001C595C"/>
    <w:rsid w:val="001D6BF8"/>
    <w:rsid w:val="001F2A24"/>
    <w:rsid w:val="00200EB4"/>
    <w:rsid w:val="00204799"/>
    <w:rsid w:val="00205C9E"/>
    <w:rsid w:val="00207398"/>
    <w:rsid w:val="00210933"/>
    <w:rsid w:val="002515EB"/>
    <w:rsid w:val="002563B8"/>
    <w:rsid w:val="00256732"/>
    <w:rsid w:val="00266F97"/>
    <w:rsid w:val="002A248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8316D"/>
    <w:rsid w:val="003D0A63"/>
    <w:rsid w:val="0046064C"/>
    <w:rsid w:val="00463CB3"/>
    <w:rsid w:val="004662C4"/>
    <w:rsid w:val="00491B55"/>
    <w:rsid w:val="004A06E2"/>
    <w:rsid w:val="004C5C5E"/>
    <w:rsid w:val="004F2037"/>
    <w:rsid w:val="00504996"/>
    <w:rsid w:val="005209D5"/>
    <w:rsid w:val="0055113E"/>
    <w:rsid w:val="005A051E"/>
    <w:rsid w:val="005A36C4"/>
    <w:rsid w:val="005B6129"/>
    <w:rsid w:val="005E4164"/>
    <w:rsid w:val="005E4AB2"/>
    <w:rsid w:val="005F1EAD"/>
    <w:rsid w:val="006004DF"/>
    <w:rsid w:val="006246DB"/>
    <w:rsid w:val="00660033"/>
    <w:rsid w:val="00680D98"/>
    <w:rsid w:val="006F3AD9"/>
    <w:rsid w:val="0078135C"/>
    <w:rsid w:val="0078404C"/>
    <w:rsid w:val="007C5906"/>
    <w:rsid w:val="007E60DE"/>
    <w:rsid w:val="00854D00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B25BAB"/>
    <w:rsid w:val="00B342D5"/>
    <w:rsid w:val="00B57783"/>
    <w:rsid w:val="00B66135"/>
    <w:rsid w:val="00BB5F0A"/>
    <w:rsid w:val="00BC2DF9"/>
    <w:rsid w:val="00C26AAE"/>
    <w:rsid w:val="00C36884"/>
    <w:rsid w:val="00D1258B"/>
    <w:rsid w:val="00D219B7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3EC6"/>
    <w:rsid w:val="00EC408D"/>
    <w:rsid w:val="00EE1056"/>
    <w:rsid w:val="00F05C29"/>
    <w:rsid w:val="00F21EF0"/>
    <w:rsid w:val="00F27E24"/>
    <w:rsid w:val="00F47D0D"/>
    <w:rsid w:val="00F54A2D"/>
    <w:rsid w:val="00F63F1C"/>
    <w:rsid w:val="00FA44FE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65</cp:revision>
  <cp:lastPrinted>2020-08-27T10:07:00Z</cp:lastPrinted>
  <dcterms:created xsi:type="dcterms:W3CDTF">2020-08-24T11:44:00Z</dcterms:created>
  <dcterms:modified xsi:type="dcterms:W3CDTF">2025-03-25T09:30:00Z</dcterms:modified>
</cp:coreProperties>
</file>