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78AED" w14:textId="7208570F" w:rsidR="00B434BB" w:rsidRPr="00BF53AC" w:rsidRDefault="00B010D0" w:rsidP="00452F6A">
      <w:pPr>
        <w:pStyle w:val="Nagwek1"/>
        <w:ind w:left="3540"/>
      </w:pPr>
      <w:r>
        <w:t xml:space="preserve"> </w:t>
      </w:r>
      <w:r w:rsidR="00452F6A">
        <w:tab/>
      </w:r>
      <w:r w:rsidR="00452F6A">
        <w:tab/>
      </w:r>
      <w:r w:rsidR="00452F6A">
        <w:tab/>
      </w:r>
      <w:r w:rsidR="00452F6A">
        <w:tab/>
      </w:r>
      <w:r w:rsidR="00452F6A">
        <w:tab/>
      </w:r>
      <w:r w:rsidR="00452F6A">
        <w:tab/>
      </w:r>
      <w:r w:rsidR="00EE3367" w:rsidRPr="00BF53AC">
        <w:t xml:space="preserve"> </w:t>
      </w:r>
      <w:r w:rsidR="00AB40E8">
        <w:t xml:space="preserve">Załącznik nr </w:t>
      </w:r>
      <w:r w:rsidR="00452F6A">
        <w:t>1</w:t>
      </w:r>
    </w:p>
    <w:p w14:paraId="75078AEE" w14:textId="77777777" w:rsidR="00B434BB" w:rsidRPr="00BF53AC" w:rsidRDefault="00B434BB" w:rsidP="00B434BB">
      <w:pPr>
        <w:spacing w:line="360" w:lineRule="auto"/>
        <w:jc w:val="center"/>
        <w:rPr>
          <w:b/>
        </w:rPr>
      </w:pPr>
    </w:p>
    <w:p w14:paraId="75078AEF" w14:textId="77777777" w:rsidR="00B434BB" w:rsidRPr="00286253" w:rsidRDefault="00B434BB" w:rsidP="00B434BB">
      <w:pPr>
        <w:jc w:val="center"/>
        <w:rPr>
          <w:b/>
          <w:sz w:val="28"/>
          <w:szCs w:val="28"/>
          <w:u w:val="single"/>
        </w:rPr>
      </w:pPr>
      <w:r w:rsidRPr="00286253">
        <w:rPr>
          <w:b/>
          <w:sz w:val="28"/>
          <w:szCs w:val="28"/>
          <w:u w:val="single"/>
        </w:rPr>
        <w:t>WYKAZ PRAC</w:t>
      </w:r>
    </w:p>
    <w:p w14:paraId="75078AF0" w14:textId="77777777" w:rsidR="00B434BB" w:rsidRPr="00286253" w:rsidRDefault="00B434BB" w:rsidP="00B434BB">
      <w:pPr>
        <w:pStyle w:val="Akapitzlist"/>
        <w:ind w:left="0"/>
        <w:rPr>
          <w:rFonts w:ascii="Arial" w:hAnsi="Arial" w:cs="Arial"/>
          <w:b/>
          <w:szCs w:val="24"/>
        </w:rPr>
      </w:pPr>
    </w:p>
    <w:p w14:paraId="40E7ADA9" w14:textId="14341CFB" w:rsidR="00E700EC" w:rsidRPr="00286253" w:rsidRDefault="00E700EC" w:rsidP="00E700EC">
      <w:pPr>
        <w:spacing w:line="360" w:lineRule="auto"/>
        <w:jc w:val="both"/>
        <w:rPr>
          <w:b/>
        </w:rPr>
      </w:pPr>
      <w:r w:rsidRPr="00286253">
        <w:rPr>
          <w:b/>
        </w:rPr>
        <w:t>Wykonanie usługi przeglądu rocznego</w:t>
      </w:r>
      <w:r>
        <w:rPr>
          <w:b/>
        </w:rPr>
        <w:t xml:space="preserve"> systemu nurkowego </w:t>
      </w:r>
      <w:r w:rsidR="000738EC">
        <w:rPr>
          <w:b/>
        </w:rPr>
        <w:t>ORP ZBYSZKO,</w:t>
      </w:r>
      <w:r w:rsidRPr="00286253">
        <w:rPr>
          <w:b/>
        </w:rPr>
        <w:t xml:space="preserve"> dzwonu nurkowego LARS P1805 oraz kontener</w:t>
      </w:r>
      <w:r>
        <w:rPr>
          <w:b/>
        </w:rPr>
        <w:t>a kierowania pracami podwodnymi</w:t>
      </w:r>
      <w:r w:rsidR="000738EC">
        <w:rPr>
          <w:b/>
        </w:rPr>
        <w:t>.</w:t>
      </w:r>
    </w:p>
    <w:p w14:paraId="75078AF2" w14:textId="77777777" w:rsidR="00B434BB" w:rsidRPr="00286253" w:rsidRDefault="00B434BB" w:rsidP="00B434BB">
      <w:pPr>
        <w:spacing w:line="360" w:lineRule="auto"/>
        <w:rPr>
          <w:u w:val="single"/>
        </w:rPr>
      </w:pPr>
      <w:r w:rsidRPr="00286253">
        <w:rPr>
          <w:u w:val="single"/>
        </w:rPr>
        <w:t>W zakresie prac przewidziane jest:</w:t>
      </w:r>
    </w:p>
    <w:tbl>
      <w:tblPr>
        <w:tblW w:w="50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152"/>
        <w:gridCol w:w="5107"/>
        <w:gridCol w:w="146"/>
        <w:gridCol w:w="219"/>
        <w:gridCol w:w="1619"/>
        <w:gridCol w:w="146"/>
        <w:gridCol w:w="714"/>
        <w:gridCol w:w="1388"/>
      </w:tblGrid>
      <w:tr w:rsidR="00BF53AC" w:rsidRPr="00286253" w14:paraId="75078AF6" w14:textId="77777777" w:rsidTr="00E67A57">
        <w:trPr>
          <w:cantSplit/>
          <w:trHeight w:val="34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</w:tcBorders>
            <w:vAlign w:val="center"/>
          </w:tcPr>
          <w:p w14:paraId="75078AF3" w14:textId="77777777" w:rsidR="006B4DFC" w:rsidRPr="00286253" w:rsidRDefault="006B4DFC" w:rsidP="00D01E57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86253">
              <w:rPr>
                <w:b/>
                <w:sz w:val="20"/>
                <w:szCs w:val="20"/>
              </w:rPr>
              <w:t xml:space="preserve">Nazwa </w:t>
            </w:r>
            <w:proofErr w:type="spellStart"/>
            <w:r w:rsidRPr="00286253">
              <w:rPr>
                <w:b/>
                <w:sz w:val="20"/>
                <w:szCs w:val="20"/>
              </w:rPr>
              <w:t>SpW</w:t>
            </w:r>
            <w:proofErr w:type="spellEnd"/>
          </w:p>
        </w:tc>
        <w:tc>
          <w:tcPr>
            <w:tcW w:w="2520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75078AF4" w14:textId="77777777" w:rsidR="006B4DFC" w:rsidRPr="00286253" w:rsidRDefault="006B4DFC" w:rsidP="00D01E57">
            <w:pPr>
              <w:ind w:left="317" w:right="-57" w:hanging="374"/>
              <w:jc w:val="center"/>
              <w:rPr>
                <w:b/>
                <w:sz w:val="20"/>
                <w:szCs w:val="20"/>
              </w:rPr>
            </w:pPr>
            <w:r w:rsidRPr="00286253">
              <w:rPr>
                <w:b/>
                <w:sz w:val="20"/>
                <w:szCs w:val="20"/>
              </w:rPr>
              <w:t>Szczegółowy opis i zakres prac</w:t>
            </w:r>
          </w:p>
        </w:tc>
        <w:tc>
          <w:tcPr>
            <w:tcW w:w="1905" w:type="pct"/>
            <w:gridSpan w:val="5"/>
            <w:tcBorders>
              <w:top w:val="single" w:sz="4" w:space="0" w:color="auto"/>
            </w:tcBorders>
            <w:vAlign w:val="center"/>
          </w:tcPr>
          <w:p w14:paraId="75078AF5" w14:textId="77777777" w:rsidR="006B4DFC" w:rsidRPr="00286253" w:rsidRDefault="006B4DFC" w:rsidP="00D01E57">
            <w:pPr>
              <w:ind w:left="-57" w:right="-57"/>
              <w:jc w:val="center"/>
              <w:rPr>
                <w:b/>
                <w:sz w:val="20"/>
                <w:szCs w:val="20"/>
                <w:u w:val="single"/>
              </w:rPr>
            </w:pPr>
            <w:r w:rsidRPr="00286253">
              <w:rPr>
                <w:b/>
                <w:sz w:val="20"/>
                <w:szCs w:val="20"/>
              </w:rPr>
              <w:t>Materiały podstawowe</w:t>
            </w:r>
          </w:p>
        </w:tc>
      </w:tr>
      <w:tr w:rsidR="00BF53AC" w:rsidRPr="00286253" w14:paraId="75078AFC" w14:textId="77777777" w:rsidTr="00AD5765">
        <w:trPr>
          <w:cantSplit/>
          <w:trHeight w:val="340"/>
          <w:jc w:val="center"/>
        </w:trPr>
        <w:tc>
          <w:tcPr>
            <w:tcW w:w="575" w:type="pct"/>
            <w:vMerge/>
            <w:vAlign w:val="center"/>
          </w:tcPr>
          <w:p w14:paraId="75078AF7" w14:textId="77777777" w:rsidR="006B4DFC" w:rsidRPr="00286253" w:rsidRDefault="006B4DFC" w:rsidP="00D01E57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0" w:type="pct"/>
            <w:gridSpan w:val="3"/>
            <w:vMerge/>
            <w:vAlign w:val="center"/>
          </w:tcPr>
          <w:p w14:paraId="75078AF8" w14:textId="77777777" w:rsidR="006B4DFC" w:rsidRPr="00286253" w:rsidRDefault="006B4DFC" w:rsidP="00D01E57">
            <w:pPr>
              <w:ind w:left="317" w:right="-57" w:hanging="3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5" w:type="pct"/>
            <w:gridSpan w:val="3"/>
            <w:vAlign w:val="center"/>
          </w:tcPr>
          <w:p w14:paraId="75078AF9" w14:textId="77777777" w:rsidR="006B4DFC" w:rsidRPr="00286253" w:rsidRDefault="006B4DFC" w:rsidP="00D01E57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86253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33" w:type="pct"/>
            <w:vAlign w:val="center"/>
          </w:tcPr>
          <w:p w14:paraId="75078AFA" w14:textId="77777777" w:rsidR="006B4DFC" w:rsidRPr="00286253" w:rsidRDefault="006B4DFC" w:rsidP="00D01E57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86253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647" w:type="pct"/>
            <w:vAlign w:val="center"/>
          </w:tcPr>
          <w:p w14:paraId="75078AFB" w14:textId="77777777" w:rsidR="006B4DFC" w:rsidRPr="00286253" w:rsidRDefault="006B4DFC" w:rsidP="00D01E57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86253">
              <w:rPr>
                <w:b/>
                <w:sz w:val="20"/>
                <w:szCs w:val="20"/>
              </w:rPr>
              <w:t>Dostawca</w:t>
            </w:r>
          </w:p>
        </w:tc>
      </w:tr>
      <w:tr w:rsidR="00BF53AC" w:rsidRPr="00286253" w14:paraId="75078B02" w14:textId="77777777" w:rsidTr="00AD5765">
        <w:trPr>
          <w:cantSplit/>
          <w:trHeight w:val="184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5078AFD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1</w:t>
            </w:r>
          </w:p>
        </w:tc>
        <w:tc>
          <w:tcPr>
            <w:tcW w:w="2520" w:type="pct"/>
            <w:gridSpan w:val="3"/>
            <w:tcBorders>
              <w:bottom w:val="single" w:sz="4" w:space="0" w:color="auto"/>
            </w:tcBorders>
            <w:vAlign w:val="center"/>
          </w:tcPr>
          <w:p w14:paraId="75078AFE" w14:textId="77777777" w:rsidR="006B4DFC" w:rsidRPr="00286253" w:rsidRDefault="006B4DFC" w:rsidP="00D01E57">
            <w:pPr>
              <w:ind w:left="317" w:right="-57" w:hanging="374"/>
              <w:jc w:val="center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3</w:t>
            </w:r>
          </w:p>
        </w:tc>
        <w:tc>
          <w:tcPr>
            <w:tcW w:w="925" w:type="pct"/>
            <w:gridSpan w:val="3"/>
            <w:tcBorders>
              <w:bottom w:val="single" w:sz="4" w:space="0" w:color="auto"/>
            </w:tcBorders>
            <w:vAlign w:val="center"/>
          </w:tcPr>
          <w:p w14:paraId="75078AFF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14:paraId="75078B00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5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75078B01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6</w:t>
            </w:r>
          </w:p>
        </w:tc>
      </w:tr>
      <w:tr w:rsidR="00BF53AC" w:rsidRPr="00286253" w14:paraId="75078B0A" w14:textId="77777777" w:rsidTr="00AD5765">
        <w:trPr>
          <w:cantSplit/>
          <w:trHeight w:val="907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3" w14:textId="77777777" w:rsidR="006B4DFC" w:rsidRPr="00286253" w:rsidRDefault="006B4DFC" w:rsidP="00D01E57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2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8B04" w14:textId="77777777" w:rsidR="006B4DFC" w:rsidRPr="00286253" w:rsidRDefault="006B4DFC" w:rsidP="00D01E57">
            <w:pPr>
              <w:pStyle w:val="Podtytu"/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sz w:val="20"/>
                <w:u w:val="none"/>
              </w:rPr>
              <w:t>Wykonanie wszystkich czynności określonych w dokumentacji technicznej systemu nurkowego – „Instrukcja przeglądów i remontów” – przegląd roczny.</w:t>
            </w:r>
          </w:p>
          <w:p w14:paraId="75078B05" w14:textId="77777777" w:rsidR="007F5830" w:rsidRPr="00286253" w:rsidRDefault="007F5830" w:rsidP="007F5830">
            <w:pPr>
              <w:pStyle w:val="Podtytu"/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sz w:val="20"/>
                <w:u w:val="none"/>
              </w:rPr>
              <w:t xml:space="preserve">W przypadku weryfikacji </w:t>
            </w:r>
            <w:proofErr w:type="spellStart"/>
            <w:r w:rsidRPr="00286253">
              <w:rPr>
                <w:rFonts w:ascii="Arial" w:hAnsi="Arial" w:cs="Arial"/>
                <w:sz w:val="20"/>
                <w:u w:val="none"/>
              </w:rPr>
              <w:t>SpW</w:t>
            </w:r>
            <w:proofErr w:type="spellEnd"/>
            <w:r w:rsidRPr="00286253">
              <w:rPr>
                <w:rFonts w:ascii="Arial" w:hAnsi="Arial" w:cs="Arial"/>
                <w:sz w:val="20"/>
                <w:u w:val="none"/>
              </w:rPr>
              <w:t xml:space="preserve"> objętego przeglądem zgodnie z nw. wykazem prac naprawczych i uzyskania wyników stwierdzających brak możliwości dalszej eksploatacji danego </w:t>
            </w:r>
            <w:proofErr w:type="spellStart"/>
            <w:r w:rsidRPr="00286253">
              <w:rPr>
                <w:rFonts w:ascii="Arial" w:hAnsi="Arial" w:cs="Arial"/>
                <w:sz w:val="20"/>
                <w:u w:val="none"/>
              </w:rPr>
              <w:t>SpW</w:t>
            </w:r>
            <w:proofErr w:type="spellEnd"/>
            <w:r w:rsidRPr="00286253">
              <w:rPr>
                <w:rFonts w:ascii="Arial" w:hAnsi="Arial" w:cs="Arial"/>
                <w:sz w:val="20"/>
                <w:u w:val="none"/>
              </w:rPr>
              <w:t xml:space="preserve"> należy sporządzić protokół weryfikacyjny wraz z zestawieniem kosztów przywracających pełną sprawność danego </w:t>
            </w:r>
            <w:proofErr w:type="spellStart"/>
            <w:r w:rsidRPr="00286253">
              <w:rPr>
                <w:rFonts w:ascii="Arial" w:hAnsi="Arial" w:cs="Arial"/>
                <w:sz w:val="20"/>
                <w:u w:val="none"/>
              </w:rPr>
              <w:t>SpW</w:t>
            </w:r>
            <w:proofErr w:type="spellEnd"/>
            <w:r w:rsidRPr="00286253">
              <w:rPr>
                <w:rFonts w:ascii="Arial" w:hAnsi="Arial" w:cs="Arial"/>
                <w:sz w:val="20"/>
                <w:u w:val="none"/>
              </w:rPr>
              <w:t xml:space="preserve"> i poddać procedowaniu zgodnie z zapisami umowy.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6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części wynikające</w:t>
            </w:r>
            <w:r w:rsidRPr="00286253">
              <w:rPr>
                <w:sz w:val="20"/>
                <w:szCs w:val="20"/>
              </w:rPr>
              <w:br/>
              <w:t>ze specyfikacji przeglądu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7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8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Wykonawca</w:t>
            </w:r>
          </w:p>
          <w:p w14:paraId="75078B09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F53AC" w:rsidRPr="00286253" w14:paraId="75078B10" w14:textId="77777777" w:rsidTr="00AD5765"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B" w14:textId="77777777" w:rsidR="006B4DFC" w:rsidRPr="00286253" w:rsidRDefault="006B4DFC" w:rsidP="00D01E57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2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8B0C" w14:textId="77777777" w:rsidR="006B4DFC" w:rsidRPr="00286253" w:rsidRDefault="006B4DFC" w:rsidP="00D01E57">
            <w:pPr>
              <w:pStyle w:val="Podtytu"/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bCs/>
                <w:sz w:val="20"/>
                <w:u w:val="none"/>
              </w:rPr>
              <w:t>Zakres i tryb przeprowadzenia przeglądu: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D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E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0F" w14:textId="77777777" w:rsidR="006B4DFC" w:rsidRPr="00286253" w:rsidRDefault="006B4DFC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033CE" w:rsidRPr="00286253" w14:paraId="75078B12" w14:textId="77777777" w:rsidTr="00E67A57">
        <w:trPr>
          <w:cantSplit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078B11" w14:textId="1E28241F" w:rsidR="006033CE" w:rsidRPr="00AF10A6" w:rsidRDefault="006033CE" w:rsidP="00D01E57">
            <w:pPr>
              <w:ind w:left="317" w:right="-57" w:hanging="374"/>
              <w:jc w:val="center"/>
              <w:rPr>
                <w:color w:val="FF0000"/>
                <w:sz w:val="20"/>
                <w:szCs w:val="20"/>
              </w:rPr>
            </w:pPr>
            <w:r w:rsidRPr="00443253">
              <w:rPr>
                <w:b/>
                <w:sz w:val="28"/>
                <w:szCs w:val="20"/>
              </w:rPr>
              <w:t>SYSTEM NURKOWY R-1</w:t>
            </w:r>
            <w:r w:rsidR="00A137F3">
              <w:rPr>
                <w:b/>
                <w:sz w:val="28"/>
                <w:szCs w:val="20"/>
              </w:rPr>
              <w:t>4</w:t>
            </w:r>
          </w:p>
        </w:tc>
      </w:tr>
      <w:tr w:rsidR="006E5FFB" w:rsidRPr="00286253" w14:paraId="75078B22" w14:textId="77777777" w:rsidTr="00AD5765">
        <w:trPr>
          <w:cantSplit/>
          <w:trHeight w:val="560"/>
          <w:jc w:val="center"/>
        </w:trPr>
        <w:tc>
          <w:tcPr>
            <w:tcW w:w="5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078B13" w14:textId="77777777" w:rsidR="006E5FFB" w:rsidRPr="00286253" w:rsidRDefault="006E5FFB" w:rsidP="00D01E57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  <w:r w:rsidRPr="00286253">
              <w:rPr>
                <w:sz w:val="20"/>
                <w:szCs w:val="20"/>
              </w:rPr>
              <w:t>Komora dekompresyjna 100M 02/91. (1)</w:t>
            </w:r>
          </w:p>
        </w:tc>
        <w:tc>
          <w:tcPr>
            <w:tcW w:w="262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15" w14:textId="047A8CA9" w:rsidR="00EA0E10" w:rsidRPr="00952939" w:rsidRDefault="006E5FFB" w:rsidP="00952939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color w:val="FF0000"/>
                <w:sz w:val="20"/>
                <w:szCs w:val="20"/>
              </w:rPr>
            </w:pPr>
            <w:r w:rsidRPr="00AF10A6">
              <w:rPr>
                <w:sz w:val="20"/>
                <w:szCs w:val="20"/>
              </w:rPr>
              <w:t>Instalacja tlenowa - wykonanie próby pneumatycznej na ciśnienie 110%</w:t>
            </w:r>
            <w:r w:rsidR="00AF10A6" w:rsidRPr="00AF10A6">
              <w:rPr>
                <w:sz w:val="20"/>
                <w:szCs w:val="20"/>
              </w:rPr>
              <w:t xml:space="preserve"> oraz wykonanie procedury czystości tlenowej.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19" w14:textId="6C72EEDB" w:rsidR="00EA0E10" w:rsidRPr="00286253" w:rsidRDefault="00EA0E10" w:rsidP="00952939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1D" w14:textId="104241FF" w:rsidR="00EA0E10" w:rsidRPr="00286253" w:rsidRDefault="00EA0E10" w:rsidP="00952939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0CFEF" w14:textId="77777777" w:rsidR="006711B7" w:rsidRDefault="006711B7" w:rsidP="006711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75078B21" w14:textId="58EA7F9E" w:rsidR="00EA0E10" w:rsidRPr="00286253" w:rsidRDefault="00EA0E10" w:rsidP="00952939">
            <w:pPr>
              <w:ind w:right="-57"/>
              <w:rPr>
                <w:sz w:val="20"/>
                <w:szCs w:val="20"/>
              </w:rPr>
            </w:pPr>
          </w:p>
        </w:tc>
      </w:tr>
      <w:tr w:rsidR="006E5FFB" w:rsidRPr="00286253" w14:paraId="75078B28" w14:textId="77777777" w:rsidTr="00AD5765">
        <w:trPr>
          <w:cantSplit/>
          <w:trHeight w:val="2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78B23" w14:textId="77777777" w:rsidR="006E5FFB" w:rsidRPr="00286253" w:rsidRDefault="006E5FFB" w:rsidP="00D01E57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262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24" w14:textId="66A354C0" w:rsidR="006E5FFB" w:rsidRPr="005D7C9D" w:rsidRDefault="006E5FFB" w:rsidP="00E62141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color w:val="000000" w:themeColor="text1"/>
                <w:sz w:val="20"/>
                <w:szCs w:val="20"/>
              </w:rPr>
            </w:pPr>
            <w:r w:rsidRPr="005D7C9D">
              <w:rPr>
                <w:color w:val="000000" w:themeColor="text1"/>
                <w:sz w:val="20"/>
                <w:szCs w:val="20"/>
              </w:rPr>
              <w:t>Instalacja powietrzna - wykonanie próby pneumatycznej na ciśnienie 110%</w:t>
            </w:r>
            <w:r w:rsidR="00AF10A6" w:rsidRPr="005D7C9D">
              <w:rPr>
                <w:color w:val="000000" w:themeColor="text1"/>
                <w:sz w:val="20"/>
                <w:szCs w:val="20"/>
              </w:rPr>
              <w:t xml:space="preserve"> oraz wykonanie procedury czystości </w:t>
            </w:r>
            <w:r w:rsidR="00A04D0B" w:rsidRPr="005D7C9D">
              <w:rPr>
                <w:color w:val="000000" w:themeColor="text1"/>
                <w:sz w:val="20"/>
                <w:szCs w:val="20"/>
              </w:rPr>
              <w:t>tlenowej</w:t>
            </w:r>
            <w:r w:rsidR="001F7ADE" w:rsidRPr="005D7C9D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25" w14:textId="77777777" w:rsidR="006E5FFB" w:rsidRPr="00286253" w:rsidRDefault="006E5FFB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26" w14:textId="77777777" w:rsidR="006E5FFB" w:rsidRPr="00286253" w:rsidRDefault="006E5FFB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5BDAB" w14:textId="77777777" w:rsidR="006711B7" w:rsidRDefault="006711B7" w:rsidP="006711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75078B27" w14:textId="77777777" w:rsidR="006E5FFB" w:rsidRPr="00286253" w:rsidRDefault="006E5FFB" w:rsidP="00952939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6E5FFB" w:rsidRPr="00286253" w14:paraId="75078B35" w14:textId="77777777" w:rsidTr="00AD5765">
        <w:trPr>
          <w:cantSplit/>
          <w:trHeight w:val="20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5078B29" w14:textId="77777777" w:rsidR="006E5FFB" w:rsidRPr="00286253" w:rsidRDefault="006E5FFB" w:rsidP="00D01E57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262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2A" w14:textId="6071877D" w:rsidR="006E5FFB" w:rsidRPr="00AF10A6" w:rsidRDefault="008A0986" w:rsidP="00E62141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Reduktory</w:t>
            </w:r>
            <w:r w:rsidR="008664DA">
              <w:rPr>
                <w:sz w:val="20"/>
                <w:szCs w:val="20"/>
              </w:rPr>
              <w:t xml:space="preserve"> (10 szt.)</w:t>
            </w:r>
            <w:r>
              <w:rPr>
                <w:sz w:val="20"/>
                <w:szCs w:val="20"/>
              </w:rPr>
              <w:t xml:space="preserve"> </w:t>
            </w:r>
            <w:r w:rsidR="006E5FFB" w:rsidRPr="00AF10A6">
              <w:rPr>
                <w:sz w:val="20"/>
                <w:szCs w:val="20"/>
              </w:rPr>
              <w:t>–</w:t>
            </w:r>
            <w:r w:rsidR="008664DA">
              <w:rPr>
                <w:sz w:val="20"/>
                <w:szCs w:val="20"/>
              </w:rPr>
              <w:t xml:space="preserve"> </w:t>
            </w:r>
            <w:r w:rsidR="00F20F66">
              <w:rPr>
                <w:sz w:val="20"/>
                <w:szCs w:val="20"/>
              </w:rPr>
              <w:t>sprawdzenie działania i szczelności, ustawienie parametrów pracy.</w:t>
            </w:r>
            <w:r w:rsidR="00E67A57">
              <w:rPr>
                <w:sz w:val="20"/>
                <w:szCs w:val="20"/>
              </w:rPr>
              <w:t xml:space="preserve"> Usunąć stwierdzone niesprawności. </w:t>
            </w:r>
          </w:p>
          <w:p w14:paraId="75078B2B" w14:textId="667AC9D9" w:rsidR="006E5FFB" w:rsidRPr="00AF10A6" w:rsidRDefault="008A0986" w:rsidP="00F20F66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Reduktory wydechu</w:t>
            </w:r>
            <w:r w:rsidR="008664DA">
              <w:rPr>
                <w:sz w:val="20"/>
                <w:szCs w:val="20"/>
              </w:rPr>
              <w:t xml:space="preserve"> (2 szt.)</w:t>
            </w:r>
            <w:r>
              <w:rPr>
                <w:sz w:val="20"/>
                <w:szCs w:val="20"/>
              </w:rPr>
              <w:t xml:space="preserve"> </w:t>
            </w:r>
            <w:r w:rsidR="006E5FFB" w:rsidRPr="00566DE8">
              <w:rPr>
                <w:sz w:val="20"/>
                <w:szCs w:val="20"/>
              </w:rPr>
              <w:t xml:space="preserve">– </w:t>
            </w:r>
            <w:r w:rsidR="00F20F66">
              <w:rPr>
                <w:sz w:val="20"/>
                <w:szCs w:val="20"/>
              </w:rPr>
              <w:t>sprawdzenie działania i szczelności, ustawienie parametrów pracy.</w:t>
            </w:r>
            <w:r w:rsidR="00F0619B">
              <w:rPr>
                <w:sz w:val="20"/>
                <w:szCs w:val="20"/>
              </w:rPr>
              <w:t xml:space="preserve"> </w:t>
            </w:r>
            <w:r w:rsidR="00E67A57">
              <w:rPr>
                <w:sz w:val="20"/>
                <w:szCs w:val="20"/>
              </w:rPr>
              <w:t>Usunąć stwierdzone niesprawności.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2C" w14:textId="77777777" w:rsidR="006E5FFB" w:rsidRDefault="006E5FFB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2D" w14:textId="77777777" w:rsidR="00D52E3D" w:rsidRDefault="00D52E3D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2E" w14:textId="42F9BB29" w:rsidR="00D52E3D" w:rsidRPr="00286253" w:rsidRDefault="00D52E3D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2F" w14:textId="35BC57AD" w:rsidR="006E5FFB" w:rsidRPr="008A0986" w:rsidRDefault="006E5FFB" w:rsidP="008664DA">
            <w:pPr>
              <w:ind w:left="-57" w:right="-57"/>
              <w:rPr>
                <w:color w:val="000000" w:themeColor="text1"/>
                <w:sz w:val="20"/>
                <w:szCs w:val="20"/>
              </w:rPr>
            </w:pPr>
          </w:p>
          <w:p w14:paraId="75078B30" w14:textId="77777777" w:rsidR="008A0986" w:rsidRPr="008A0986" w:rsidRDefault="008A0986" w:rsidP="00D01E5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D79AAD6" w14:textId="77777777" w:rsidR="008A0986" w:rsidRDefault="008A0986" w:rsidP="00D01E5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5078B31" w14:textId="0F9E7D00" w:rsidR="00E67A57" w:rsidRPr="008A0986" w:rsidRDefault="00E67A57" w:rsidP="00D01E5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78B32" w14:textId="77777777" w:rsidR="00AD2308" w:rsidRDefault="00AD2308" w:rsidP="00AD2308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75078B33" w14:textId="77777777" w:rsidR="006E5FFB" w:rsidRDefault="006E5FFB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2378EA4" w14:textId="77777777" w:rsidR="00E67A57" w:rsidRDefault="00E67A57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34" w14:textId="52CD8A18" w:rsidR="00D52E3D" w:rsidRPr="00286253" w:rsidRDefault="00D52E3D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033CE" w:rsidRPr="00286253" w14:paraId="75078B66" w14:textId="77777777" w:rsidTr="00AD5765">
        <w:trPr>
          <w:cantSplit/>
          <w:trHeight w:val="20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36" w14:textId="77777777" w:rsidR="006033CE" w:rsidRPr="00286253" w:rsidRDefault="006033CE" w:rsidP="00D01E57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2622" w:type="pct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078B37" w14:textId="07FF1A41" w:rsidR="006033CE" w:rsidRPr="00566DE8" w:rsidRDefault="006033CE" w:rsidP="00E62141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color w:val="FF0000"/>
                <w:sz w:val="20"/>
                <w:szCs w:val="20"/>
              </w:rPr>
            </w:pPr>
            <w:r w:rsidRPr="00566DE8">
              <w:rPr>
                <w:sz w:val="20"/>
                <w:szCs w:val="20"/>
              </w:rPr>
              <w:t xml:space="preserve">Zawory bezpieczeństwa </w:t>
            </w:r>
            <w:r w:rsidR="008664DA">
              <w:rPr>
                <w:sz w:val="20"/>
                <w:szCs w:val="20"/>
              </w:rPr>
              <w:t xml:space="preserve">(2 szt.) </w:t>
            </w:r>
            <w:r w:rsidR="00753E37">
              <w:rPr>
                <w:sz w:val="20"/>
                <w:szCs w:val="20"/>
              </w:rPr>
              <w:t>–</w:t>
            </w:r>
            <w:r w:rsidRPr="00566DE8">
              <w:rPr>
                <w:sz w:val="20"/>
                <w:szCs w:val="20"/>
              </w:rPr>
              <w:t xml:space="preserve"> </w:t>
            </w:r>
            <w:r w:rsidR="001639A9">
              <w:rPr>
                <w:sz w:val="20"/>
                <w:szCs w:val="20"/>
              </w:rPr>
              <w:t xml:space="preserve">sprawdzenie </w:t>
            </w:r>
            <w:r w:rsidRPr="00566DE8">
              <w:rPr>
                <w:sz w:val="20"/>
                <w:szCs w:val="20"/>
              </w:rPr>
              <w:t>prawidłowości działania (moment otwa</w:t>
            </w:r>
            <w:r w:rsidR="006E5FFB" w:rsidRPr="00566DE8">
              <w:rPr>
                <w:sz w:val="20"/>
                <w:szCs w:val="20"/>
              </w:rPr>
              <w:t>rcia</w:t>
            </w:r>
            <w:r w:rsidRPr="00566DE8">
              <w:rPr>
                <w:sz w:val="20"/>
                <w:szCs w:val="20"/>
              </w:rPr>
              <w:t>,</w:t>
            </w:r>
            <w:r w:rsidR="006E5FFB" w:rsidRPr="00566DE8">
              <w:rPr>
                <w:sz w:val="20"/>
                <w:szCs w:val="20"/>
              </w:rPr>
              <w:t xml:space="preserve"> </w:t>
            </w:r>
            <w:r w:rsidRPr="00566DE8">
              <w:rPr>
                <w:sz w:val="20"/>
                <w:szCs w:val="20"/>
              </w:rPr>
              <w:t>szczelność)</w:t>
            </w:r>
            <w:r w:rsidR="00F20F66">
              <w:rPr>
                <w:sz w:val="20"/>
                <w:szCs w:val="20"/>
              </w:rPr>
              <w:t>.</w:t>
            </w:r>
            <w:r w:rsidR="00E67A57">
              <w:rPr>
                <w:sz w:val="20"/>
                <w:szCs w:val="20"/>
              </w:rPr>
              <w:t xml:space="preserve"> Usunąć stwierdzone niesprawności.</w:t>
            </w:r>
          </w:p>
          <w:p w14:paraId="75078B39" w14:textId="2A57E9B0" w:rsidR="0090518E" w:rsidRPr="00430B5F" w:rsidRDefault="0090518E" w:rsidP="009A474A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Instalacj</w:t>
            </w:r>
            <w:r w:rsidR="00DE749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elektryczna </w:t>
            </w:r>
            <w:r w:rsidR="00805CA7">
              <w:rPr>
                <w:sz w:val="20"/>
                <w:szCs w:val="20"/>
              </w:rPr>
              <w:t xml:space="preserve">– Pomiar stanu </w:t>
            </w:r>
            <w:r w:rsidR="001D41F5">
              <w:rPr>
                <w:sz w:val="20"/>
                <w:szCs w:val="20"/>
              </w:rPr>
              <w:t>izolacji przyrządem zewnętrznym</w:t>
            </w:r>
            <w:r w:rsidR="002123B7">
              <w:rPr>
                <w:sz w:val="20"/>
                <w:szCs w:val="20"/>
              </w:rPr>
              <w:t>.</w:t>
            </w:r>
            <w:r w:rsidR="00E67A57">
              <w:rPr>
                <w:sz w:val="20"/>
                <w:szCs w:val="20"/>
              </w:rPr>
              <w:t xml:space="preserve"> Usunąć stwierdzone niesprawności.</w:t>
            </w:r>
          </w:p>
          <w:p w14:paraId="75078B3A" w14:textId="4339C006" w:rsidR="00430B5F" w:rsidRPr="002372C2" w:rsidRDefault="00430B5F" w:rsidP="009A474A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Oświetlenie wewnętrzne </w:t>
            </w:r>
            <w:r w:rsidR="009952AB">
              <w:rPr>
                <w:sz w:val="20"/>
                <w:szCs w:val="20"/>
              </w:rPr>
              <w:t>– pomiar stanu izolacji przyrządem zewnętrznym</w:t>
            </w:r>
            <w:r w:rsidR="002123B7">
              <w:rPr>
                <w:sz w:val="20"/>
                <w:szCs w:val="20"/>
              </w:rPr>
              <w:t>.</w:t>
            </w:r>
            <w:r w:rsidR="00E67A57">
              <w:rPr>
                <w:sz w:val="20"/>
                <w:szCs w:val="20"/>
              </w:rPr>
              <w:t xml:space="preserve"> Usunąć stwierdzone niesprawności.</w:t>
            </w:r>
          </w:p>
          <w:p w14:paraId="75078B3C" w14:textId="51AC03AE" w:rsidR="00D10491" w:rsidRPr="00E67A57" w:rsidRDefault="00117EA9" w:rsidP="00E67A57">
            <w:pPr>
              <w:numPr>
                <w:ilvl w:val="1"/>
                <w:numId w:val="4"/>
              </w:numPr>
              <w:ind w:left="317" w:right="-57" w:hanging="374"/>
              <w:jc w:val="both"/>
              <w:rPr>
                <w:color w:val="000000" w:themeColor="text1"/>
                <w:sz w:val="20"/>
                <w:szCs w:val="20"/>
              </w:rPr>
            </w:pPr>
            <w:r w:rsidRPr="00007A33">
              <w:rPr>
                <w:color w:val="000000" w:themeColor="text1"/>
                <w:sz w:val="20"/>
                <w:szCs w:val="20"/>
              </w:rPr>
              <w:t>Gaśnice hiperbaryczne</w:t>
            </w:r>
            <w:r w:rsidR="008664DA">
              <w:rPr>
                <w:color w:val="000000" w:themeColor="text1"/>
                <w:sz w:val="20"/>
                <w:szCs w:val="20"/>
              </w:rPr>
              <w:t xml:space="preserve"> (6 szt.) </w:t>
            </w:r>
            <w:r w:rsidRPr="00007A33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007A33" w:rsidRPr="00007A33">
              <w:rPr>
                <w:color w:val="000000" w:themeColor="text1"/>
                <w:sz w:val="20"/>
                <w:szCs w:val="20"/>
              </w:rPr>
              <w:t>w</w:t>
            </w:r>
            <w:r w:rsidRPr="00007A33">
              <w:rPr>
                <w:color w:val="000000" w:themeColor="text1"/>
                <w:sz w:val="20"/>
                <w:szCs w:val="20"/>
              </w:rPr>
              <w:t>ymiana wkładu, rewizja zbiornika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078B3E" w14:textId="77777777" w:rsidR="00EB4FDF" w:rsidRDefault="00EB4FDF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69C3A130" w14:textId="77777777" w:rsidR="00D82D6D" w:rsidRDefault="00D82D6D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40" w14:textId="77777777" w:rsidR="00EB4FDF" w:rsidRDefault="00EB4FDF" w:rsidP="00D52E3D">
            <w:pPr>
              <w:ind w:right="-57"/>
              <w:rPr>
                <w:sz w:val="20"/>
                <w:szCs w:val="20"/>
              </w:rPr>
            </w:pPr>
          </w:p>
          <w:p w14:paraId="75078B43" w14:textId="77777777" w:rsidR="007104D1" w:rsidRDefault="007104D1" w:rsidP="006711B7">
            <w:pPr>
              <w:ind w:right="-57"/>
              <w:rPr>
                <w:sz w:val="20"/>
                <w:szCs w:val="20"/>
              </w:rPr>
            </w:pPr>
          </w:p>
          <w:p w14:paraId="75078B44" w14:textId="77777777" w:rsidR="009952AB" w:rsidRDefault="009952AB" w:rsidP="00D01E5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47" w14:textId="77777777" w:rsidR="00C76F78" w:rsidRDefault="00C76F78" w:rsidP="001D41F5">
            <w:pPr>
              <w:ind w:right="-57"/>
              <w:rPr>
                <w:sz w:val="20"/>
                <w:szCs w:val="20"/>
              </w:rPr>
            </w:pPr>
          </w:p>
          <w:p w14:paraId="240318BC" w14:textId="77777777" w:rsidR="00E67A57" w:rsidRDefault="00E67A57" w:rsidP="001653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6F04E36D" w14:textId="77777777" w:rsidR="001D41F5" w:rsidRDefault="001D41F5" w:rsidP="00E67A57">
            <w:pPr>
              <w:ind w:right="-57"/>
              <w:rPr>
                <w:sz w:val="20"/>
                <w:szCs w:val="20"/>
              </w:rPr>
            </w:pPr>
          </w:p>
          <w:p w14:paraId="12DDA422" w14:textId="1C8CDBC9" w:rsidR="00007A33" w:rsidRDefault="00007A33" w:rsidP="00E67A57">
            <w:pPr>
              <w:ind w:left="-57" w:right="-57"/>
              <w:rPr>
                <w:sz w:val="20"/>
                <w:szCs w:val="20"/>
              </w:rPr>
            </w:pPr>
          </w:p>
          <w:p w14:paraId="6163AAC2" w14:textId="77777777" w:rsidR="004D5728" w:rsidRDefault="004D5728" w:rsidP="004D5728">
            <w:pPr>
              <w:rPr>
                <w:sz w:val="20"/>
                <w:szCs w:val="20"/>
              </w:rPr>
            </w:pPr>
          </w:p>
          <w:p w14:paraId="75078B49" w14:textId="700E9126" w:rsidR="004D5728" w:rsidRPr="004D5728" w:rsidRDefault="004D5728" w:rsidP="004D5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078B4A" w14:textId="34535E85" w:rsidR="006033CE" w:rsidRPr="008A0986" w:rsidRDefault="006033CE" w:rsidP="00D01E5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5078B4B" w14:textId="77777777" w:rsidR="00EB4FDF" w:rsidRPr="008A0986" w:rsidRDefault="00EB4FDF" w:rsidP="00D01E5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75078B4D" w14:textId="77777777" w:rsidR="00EB4FDF" w:rsidRPr="008A0986" w:rsidRDefault="00EB4FDF" w:rsidP="00D52E3D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75078B50" w14:textId="77777777" w:rsidR="004C0861" w:rsidRDefault="004C0861" w:rsidP="009A474A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75078B51" w14:textId="77777777" w:rsidR="00C76F78" w:rsidRDefault="00C76F78" w:rsidP="009A474A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75078B54" w14:textId="77777777" w:rsidR="00C76F78" w:rsidRDefault="00C76F78" w:rsidP="009A474A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2EFE0E1C" w14:textId="1DE3FDB0" w:rsidR="00AC76C8" w:rsidRDefault="00AC76C8" w:rsidP="009A474A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5DD0360A" w14:textId="77777777" w:rsidR="00007A33" w:rsidRDefault="00007A33" w:rsidP="009A474A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75078B57" w14:textId="70866EE2" w:rsidR="004D5728" w:rsidRPr="004D5728" w:rsidRDefault="004D5728" w:rsidP="008664DA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078B58" w14:textId="77777777" w:rsidR="006033CE" w:rsidRDefault="00D52E3D" w:rsidP="00D01E5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75078B5B" w14:textId="77777777" w:rsidR="00EB4FDF" w:rsidRDefault="00EB4FDF" w:rsidP="00D52E3D">
            <w:pPr>
              <w:ind w:right="-57"/>
              <w:rPr>
                <w:sz w:val="20"/>
                <w:szCs w:val="20"/>
              </w:rPr>
            </w:pPr>
          </w:p>
          <w:p w14:paraId="75078B5E" w14:textId="77777777" w:rsidR="007104D1" w:rsidRDefault="007104D1" w:rsidP="009A474A">
            <w:pPr>
              <w:ind w:right="-57"/>
              <w:rPr>
                <w:sz w:val="20"/>
                <w:szCs w:val="20"/>
              </w:rPr>
            </w:pPr>
          </w:p>
          <w:p w14:paraId="75078B5F" w14:textId="77777777" w:rsidR="00C76F78" w:rsidRDefault="00C76F78" w:rsidP="00C76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75078B60" w14:textId="77777777" w:rsidR="00C76F78" w:rsidRDefault="00C76F78" w:rsidP="00AC76C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61" w14:textId="77777777" w:rsidR="00C76F78" w:rsidRDefault="00C76F78" w:rsidP="00C76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75078B62" w14:textId="77777777" w:rsidR="00C76F78" w:rsidRDefault="00C76F78" w:rsidP="00AC76C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C932260" w14:textId="77777777" w:rsidR="004D5728" w:rsidRDefault="004D5728" w:rsidP="001653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63" w14:textId="4AEB3668" w:rsidR="00C91688" w:rsidRDefault="00C76F78" w:rsidP="001653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75078B64" w14:textId="77777777" w:rsidR="00C91688" w:rsidRDefault="00C91688" w:rsidP="00AC76C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B65" w14:textId="29660C1B" w:rsidR="00007A33" w:rsidRPr="00286253" w:rsidRDefault="00007A33" w:rsidP="00E67A5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10172" w:rsidRPr="00286253" w14:paraId="75078B89" w14:textId="77777777" w:rsidTr="00AD5765">
        <w:trPr>
          <w:cantSplit/>
          <w:trHeight w:val="20"/>
          <w:jc w:val="center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7C" w14:textId="77777777" w:rsidR="00410172" w:rsidRPr="00286253" w:rsidRDefault="005F5D98" w:rsidP="00D01E57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</w:rPr>
              <w:t>Bateria zbiorników powietrza oddechowego (4)</w:t>
            </w:r>
          </w:p>
        </w:tc>
        <w:tc>
          <w:tcPr>
            <w:tcW w:w="26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7F" w14:textId="4A8024CF" w:rsidR="00E335EB" w:rsidRPr="00E67A57" w:rsidRDefault="00E335EB" w:rsidP="00E67A57">
            <w:pPr>
              <w:numPr>
                <w:ilvl w:val="1"/>
                <w:numId w:val="12"/>
              </w:numPr>
              <w:ind w:left="317" w:right="-57" w:hanging="3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Zawory bezpieczeństwa i nadmiarowe</w:t>
            </w:r>
            <w:r w:rsidR="008664DA">
              <w:rPr>
                <w:sz w:val="20"/>
                <w:szCs w:val="20"/>
              </w:rPr>
              <w:t xml:space="preserve"> (3 szt.) - </w:t>
            </w:r>
            <w:r w:rsidR="002B2886">
              <w:rPr>
                <w:sz w:val="20"/>
                <w:szCs w:val="20"/>
              </w:rPr>
              <w:t xml:space="preserve"> </w:t>
            </w:r>
            <w:r w:rsidR="005F4EC4">
              <w:rPr>
                <w:sz w:val="20"/>
                <w:szCs w:val="20"/>
              </w:rPr>
              <w:t>sprawdzenie poprawności działania</w:t>
            </w:r>
            <w:r w:rsidR="002B2886">
              <w:rPr>
                <w:sz w:val="20"/>
                <w:szCs w:val="20"/>
              </w:rPr>
              <w:t xml:space="preserve"> </w:t>
            </w:r>
            <w:r w:rsidR="005F4EC4">
              <w:rPr>
                <w:sz w:val="20"/>
                <w:szCs w:val="20"/>
              </w:rPr>
              <w:t>(moment</w:t>
            </w:r>
            <w:r w:rsidR="002B2886">
              <w:rPr>
                <w:sz w:val="20"/>
                <w:szCs w:val="20"/>
              </w:rPr>
              <w:t xml:space="preserve"> otwarcia</w:t>
            </w:r>
            <w:r w:rsidR="005F4EC4">
              <w:rPr>
                <w:sz w:val="20"/>
                <w:szCs w:val="20"/>
              </w:rPr>
              <w:t>, szczelność)</w:t>
            </w:r>
            <w:r w:rsidR="00F0619B">
              <w:rPr>
                <w:sz w:val="20"/>
                <w:szCs w:val="20"/>
              </w:rPr>
              <w:t>.</w:t>
            </w:r>
            <w:r w:rsidR="00E67A57">
              <w:rPr>
                <w:sz w:val="20"/>
                <w:szCs w:val="20"/>
              </w:rPr>
              <w:t xml:space="preserve"> Usunąć stwierdzone niesprawności.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82" w14:textId="5E9BFD5D" w:rsidR="002B2886" w:rsidRDefault="002B2886" w:rsidP="00E67A57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85" w14:textId="0EF938D9" w:rsidR="002B2886" w:rsidRPr="008A0986" w:rsidRDefault="002B2886" w:rsidP="00E67A5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B88" w14:textId="77777777" w:rsidR="002B2886" w:rsidRDefault="002B2886" w:rsidP="00F71C6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75078BB1" w14:textId="77777777" w:rsidTr="00AD5765">
        <w:trPr>
          <w:cantSplit/>
          <w:trHeight w:val="20"/>
          <w:jc w:val="center"/>
        </w:trPr>
        <w:tc>
          <w:tcPr>
            <w:tcW w:w="575" w:type="pct"/>
            <w:tcBorders>
              <w:top w:val="single" w:sz="4" w:space="0" w:color="auto"/>
              <w:bottom w:val="nil"/>
            </w:tcBorders>
          </w:tcPr>
          <w:p w14:paraId="75078B94" w14:textId="77777777" w:rsidR="006E33D7" w:rsidRPr="00286253" w:rsidRDefault="006E33D7" w:rsidP="006E33D7">
            <w:pPr>
              <w:ind w:left="-57" w:right="-57"/>
              <w:jc w:val="both"/>
              <w:rPr>
                <w:sz w:val="20"/>
                <w:szCs w:val="20"/>
              </w:rPr>
            </w:pPr>
            <w:r w:rsidRPr="004213F8">
              <w:rPr>
                <w:sz w:val="20"/>
                <w:szCs w:val="20"/>
              </w:rPr>
              <w:lastRenderedPageBreak/>
              <w:t>Bateria tlenu medycznego (5)</w:t>
            </w:r>
          </w:p>
        </w:tc>
        <w:tc>
          <w:tcPr>
            <w:tcW w:w="2622" w:type="pct"/>
            <w:gridSpan w:val="4"/>
            <w:tcBorders>
              <w:top w:val="single" w:sz="4" w:space="0" w:color="auto"/>
              <w:bottom w:val="nil"/>
            </w:tcBorders>
          </w:tcPr>
          <w:p w14:paraId="26B9A420" w14:textId="6FFF98E2" w:rsidR="006E33D7" w:rsidRDefault="006E33D7" w:rsidP="006E33D7">
            <w:pPr>
              <w:pStyle w:val="Podtytu"/>
              <w:numPr>
                <w:ilvl w:val="1"/>
                <w:numId w:val="8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Rewizja zewnętrzna i wewnętrzna</w:t>
            </w:r>
            <w:r w:rsidR="008664DA">
              <w:rPr>
                <w:rFonts w:ascii="Arial" w:hAnsi="Arial" w:cs="Arial"/>
                <w:sz w:val="20"/>
                <w:u w:val="none"/>
              </w:rPr>
              <w:t xml:space="preserve"> (8 szt.) - </w:t>
            </w:r>
            <w:r>
              <w:rPr>
                <w:rFonts w:ascii="Arial" w:hAnsi="Arial" w:cs="Arial"/>
                <w:sz w:val="20"/>
                <w:u w:val="none"/>
              </w:rPr>
              <w:t xml:space="preserve">przygotowanie zbiornika i </w:t>
            </w:r>
            <w:r w:rsidR="00AE2287">
              <w:rPr>
                <w:rFonts w:ascii="Arial" w:hAnsi="Arial" w:cs="Arial"/>
                <w:sz w:val="20"/>
                <w:u w:val="none"/>
              </w:rPr>
              <w:t xml:space="preserve">demontaż </w:t>
            </w:r>
            <w:r>
              <w:rPr>
                <w:rFonts w:ascii="Arial" w:hAnsi="Arial" w:cs="Arial"/>
                <w:sz w:val="20"/>
                <w:u w:val="none"/>
              </w:rPr>
              <w:t xml:space="preserve">, </w:t>
            </w:r>
            <w:r w:rsidR="00AE2287">
              <w:rPr>
                <w:rFonts w:ascii="Arial" w:hAnsi="Arial" w:cs="Arial"/>
                <w:sz w:val="20"/>
                <w:u w:val="none"/>
              </w:rPr>
              <w:t>zabezpieczenie</w:t>
            </w:r>
            <w:r>
              <w:rPr>
                <w:rFonts w:ascii="Arial" w:hAnsi="Arial" w:cs="Arial"/>
                <w:sz w:val="20"/>
                <w:u w:val="none"/>
              </w:rPr>
              <w:t xml:space="preserve"> armatury</w:t>
            </w:r>
            <w:r w:rsidR="00AE2287">
              <w:rPr>
                <w:rFonts w:ascii="Arial" w:hAnsi="Arial" w:cs="Arial"/>
                <w:sz w:val="20"/>
                <w:u w:val="none"/>
              </w:rPr>
              <w:t>, czyszczenie i dezynfekcja, przygotowanie na warunki tlenowe</w:t>
            </w:r>
            <w:r w:rsidR="005D3EAE">
              <w:rPr>
                <w:rFonts w:ascii="Arial" w:hAnsi="Arial" w:cs="Arial"/>
                <w:sz w:val="20"/>
                <w:u w:val="none"/>
              </w:rPr>
              <w:t xml:space="preserve"> oraz </w:t>
            </w:r>
            <w:r w:rsidR="00AE2287">
              <w:rPr>
                <w:rFonts w:ascii="Arial" w:hAnsi="Arial" w:cs="Arial"/>
                <w:sz w:val="20"/>
                <w:u w:val="none"/>
              </w:rPr>
              <w:t>malowanie zgodnie z obowiązującą normą wojskową.</w:t>
            </w:r>
          </w:p>
          <w:p w14:paraId="3ADA272F" w14:textId="57DA7552" w:rsidR="006E33D7" w:rsidRPr="00D560CB" w:rsidRDefault="006E33D7" w:rsidP="006E33D7">
            <w:pPr>
              <w:pStyle w:val="Podtytu"/>
              <w:numPr>
                <w:ilvl w:val="1"/>
                <w:numId w:val="8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Próba ciśnieniowa</w:t>
            </w:r>
            <w:r w:rsidR="008664DA">
              <w:rPr>
                <w:rFonts w:ascii="Arial" w:hAnsi="Arial" w:cs="Arial"/>
                <w:sz w:val="20"/>
                <w:u w:val="none"/>
              </w:rPr>
              <w:t xml:space="preserve"> (8 szt.)</w:t>
            </w:r>
            <w:r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8664DA">
              <w:rPr>
                <w:rFonts w:ascii="Arial" w:hAnsi="Arial" w:cs="Arial"/>
                <w:sz w:val="20"/>
                <w:u w:val="none"/>
              </w:rPr>
              <w:t xml:space="preserve">- </w:t>
            </w:r>
            <w:r>
              <w:rPr>
                <w:rFonts w:ascii="Arial" w:hAnsi="Arial" w:cs="Arial"/>
                <w:sz w:val="20"/>
                <w:u w:val="none"/>
              </w:rPr>
              <w:t>przygotowanie zbiornik</w:t>
            </w:r>
            <w:r w:rsidR="008664DA">
              <w:rPr>
                <w:rFonts w:ascii="Arial" w:hAnsi="Arial" w:cs="Arial"/>
                <w:sz w:val="20"/>
                <w:u w:val="none"/>
              </w:rPr>
              <w:t>ów</w:t>
            </w:r>
            <w:r>
              <w:rPr>
                <w:rFonts w:ascii="Arial" w:hAnsi="Arial" w:cs="Arial"/>
                <w:sz w:val="20"/>
                <w:u w:val="none"/>
              </w:rPr>
              <w:t>,</w:t>
            </w:r>
            <w:r w:rsidR="008664DA">
              <w:rPr>
                <w:rFonts w:ascii="Arial" w:hAnsi="Arial" w:cs="Arial"/>
                <w:sz w:val="20"/>
                <w:u w:val="none"/>
              </w:rPr>
              <w:t xml:space="preserve"> </w:t>
            </w:r>
            <w:r>
              <w:rPr>
                <w:rFonts w:ascii="Arial" w:hAnsi="Arial" w:cs="Arial"/>
                <w:sz w:val="20"/>
                <w:u w:val="none"/>
              </w:rPr>
              <w:t xml:space="preserve"> próba szczelności</w:t>
            </w:r>
            <w:r w:rsidR="005D3EAE">
              <w:rPr>
                <w:rFonts w:ascii="Arial" w:hAnsi="Arial" w:cs="Arial"/>
                <w:sz w:val="20"/>
                <w:u w:val="none"/>
              </w:rPr>
              <w:t xml:space="preserve">, montaż zbiorników. </w:t>
            </w:r>
          </w:p>
          <w:p w14:paraId="5E1DFB75" w14:textId="7D814AA4" w:rsidR="006E33D7" w:rsidRPr="00381E24" w:rsidRDefault="006E33D7" w:rsidP="001863E0">
            <w:pPr>
              <w:pStyle w:val="Podtytu"/>
              <w:numPr>
                <w:ilvl w:val="1"/>
                <w:numId w:val="8"/>
              </w:numPr>
              <w:ind w:left="317" w:right="-57" w:hanging="374"/>
              <w:rPr>
                <w:rFonts w:ascii="Arial" w:hAnsi="Arial" w:cs="Arial"/>
                <w:sz w:val="20"/>
                <w:u w:val="none"/>
              </w:rPr>
            </w:pPr>
            <w:r w:rsidRPr="00381E24">
              <w:rPr>
                <w:rFonts w:ascii="Arial" w:hAnsi="Arial" w:cs="Arial"/>
                <w:bCs/>
                <w:sz w:val="20"/>
                <w:u w:val="none"/>
              </w:rPr>
              <w:t xml:space="preserve">Złącza podłączeniowe/szybkozłącza </w:t>
            </w:r>
            <w:r w:rsidR="008664DA">
              <w:rPr>
                <w:rFonts w:ascii="Arial" w:hAnsi="Arial" w:cs="Arial"/>
                <w:bCs/>
                <w:sz w:val="20"/>
                <w:u w:val="none"/>
              </w:rPr>
              <w:t xml:space="preserve">(2 szt.) </w:t>
            </w:r>
            <w:r w:rsidRPr="00381E24">
              <w:rPr>
                <w:rFonts w:ascii="Arial" w:hAnsi="Arial" w:cs="Arial"/>
                <w:bCs/>
                <w:sz w:val="20"/>
                <w:u w:val="none"/>
              </w:rPr>
              <w:t>–</w:t>
            </w:r>
            <w:r w:rsidR="001863E0">
              <w:rPr>
                <w:rFonts w:ascii="Arial" w:hAnsi="Arial" w:cs="Arial"/>
                <w:bCs/>
                <w:sz w:val="20"/>
                <w:u w:val="none"/>
              </w:rPr>
              <w:t xml:space="preserve"> </w:t>
            </w:r>
            <w:r w:rsidRPr="00381E24">
              <w:rPr>
                <w:rFonts w:ascii="Arial" w:hAnsi="Arial" w:cs="Arial"/>
                <w:bCs/>
                <w:sz w:val="20"/>
                <w:u w:val="none"/>
              </w:rPr>
              <w:t>mycie</w:t>
            </w:r>
            <w:r w:rsidR="001863E0">
              <w:rPr>
                <w:rFonts w:ascii="Arial" w:hAnsi="Arial" w:cs="Arial"/>
                <w:bCs/>
                <w:sz w:val="20"/>
                <w:u w:val="none"/>
              </w:rPr>
              <w:t xml:space="preserve">, </w:t>
            </w:r>
            <w:r w:rsidRPr="00381E24">
              <w:rPr>
                <w:rFonts w:ascii="Arial" w:hAnsi="Arial" w:cs="Arial"/>
                <w:bCs/>
                <w:sz w:val="20"/>
                <w:u w:val="none"/>
              </w:rPr>
              <w:t xml:space="preserve">odtłuszczenie, przesmarowanie, sprawdzenie stanu </w:t>
            </w:r>
            <w:r w:rsidR="001863E0">
              <w:rPr>
                <w:rFonts w:ascii="Arial" w:hAnsi="Arial" w:cs="Arial"/>
                <w:bCs/>
                <w:sz w:val="20"/>
                <w:u w:val="none"/>
              </w:rPr>
              <w:t>uszczelnień</w:t>
            </w:r>
            <w:r w:rsidR="00E67A57">
              <w:rPr>
                <w:rFonts w:ascii="Arial" w:hAnsi="Arial" w:cs="Arial"/>
                <w:bCs/>
                <w:sz w:val="20"/>
                <w:u w:val="non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u w:val="none"/>
              </w:rPr>
              <w:t>w razie potrzeby wymiana na nowe</w:t>
            </w:r>
            <w:r w:rsidRPr="00381E24">
              <w:rPr>
                <w:rFonts w:ascii="Arial" w:hAnsi="Arial" w:cs="Arial"/>
                <w:bCs/>
                <w:sz w:val="20"/>
                <w:u w:val="none"/>
              </w:rPr>
              <w:t>.</w:t>
            </w:r>
          </w:p>
          <w:p w14:paraId="75078B98" w14:textId="0D4546C3" w:rsidR="006E33D7" w:rsidRPr="00B6434E" w:rsidRDefault="006E33D7" w:rsidP="006E33D7">
            <w:pPr>
              <w:pStyle w:val="Podtytu"/>
              <w:numPr>
                <w:ilvl w:val="1"/>
                <w:numId w:val="8"/>
              </w:numPr>
              <w:ind w:left="317" w:right="-57" w:hanging="374"/>
              <w:jc w:val="both"/>
              <w:rPr>
                <w:rFonts w:ascii="Arial" w:hAnsi="Arial" w:cs="Arial"/>
                <w:color w:val="FF0000"/>
                <w:sz w:val="20"/>
                <w:u w:val="none"/>
              </w:rPr>
            </w:pPr>
            <w:r w:rsidRPr="00381E24">
              <w:rPr>
                <w:rFonts w:ascii="Arial" w:hAnsi="Arial" w:cs="Arial"/>
                <w:bCs/>
                <w:sz w:val="20"/>
                <w:u w:val="none"/>
              </w:rPr>
              <w:t>Węże pneumatyczne</w:t>
            </w:r>
            <w:r>
              <w:rPr>
                <w:rFonts w:ascii="Arial" w:hAnsi="Arial" w:cs="Arial"/>
                <w:bCs/>
                <w:sz w:val="20"/>
                <w:u w:val="none"/>
              </w:rPr>
              <w:t xml:space="preserve"> </w:t>
            </w:r>
            <w:r w:rsidRPr="00381E24">
              <w:rPr>
                <w:rFonts w:ascii="Arial" w:hAnsi="Arial" w:cs="Arial"/>
                <w:bCs/>
                <w:sz w:val="20"/>
                <w:u w:val="none"/>
              </w:rPr>
              <w:t>– złącza węży ciśnieniowych mycie i smarowanie, próba ciśnieniowa</w:t>
            </w:r>
            <w:r>
              <w:rPr>
                <w:rFonts w:ascii="Arial" w:hAnsi="Arial" w:cs="Arial"/>
                <w:bCs/>
                <w:sz w:val="20"/>
                <w:u w:val="none"/>
              </w:rPr>
              <w:t xml:space="preserve"> (150% ciśnienia roboczego),</w:t>
            </w:r>
            <w:r w:rsidRPr="00381E24">
              <w:rPr>
                <w:rFonts w:ascii="Arial" w:hAnsi="Arial" w:cs="Arial"/>
                <w:bCs/>
                <w:sz w:val="20"/>
                <w:u w:val="none"/>
              </w:rPr>
              <w:t xml:space="preserve"> wymiana uszczelek</w:t>
            </w:r>
            <w:r>
              <w:rPr>
                <w:rFonts w:ascii="Arial" w:hAnsi="Arial" w:cs="Arial"/>
                <w:bCs/>
                <w:sz w:val="20"/>
                <w:u w:val="none"/>
              </w:rPr>
              <w:t>.</w:t>
            </w:r>
            <w:r w:rsidR="000D0C8B">
              <w:rPr>
                <w:rFonts w:ascii="Arial" w:hAnsi="Arial" w:cs="Arial"/>
                <w:bCs/>
                <w:sz w:val="20"/>
                <w:u w:val="none"/>
              </w:rPr>
              <w:t xml:space="preserve"> Odtłuszczenie </w:t>
            </w:r>
            <w:r w:rsidR="0040419A">
              <w:rPr>
                <w:rFonts w:ascii="Arial" w:hAnsi="Arial" w:cs="Arial"/>
                <w:bCs/>
                <w:sz w:val="20"/>
                <w:u w:val="none"/>
              </w:rPr>
              <w:br/>
            </w:r>
            <w:r w:rsidR="000D0C8B">
              <w:rPr>
                <w:rFonts w:ascii="Arial" w:hAnsi="Arial" w:cs="Arial"/>
                <w:bCs/>
                <w:sz w:val="20"/>
                <w:u w:val="none"/>
              </w:rPr>
              <w:t>i dezynfekcja bakteriologiczna.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bottom w:val="nil"/>
            </w:tcBorders>
          </w:tcPr>
          <w:p w14:paraId="2454A943" w14:textId="77777777" w:rsidR="006E33D7" w:rsidRDefault="006E33D7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5EEE25A9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7127B8AE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1BE4E7D2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379E1977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4743AA38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09E604D5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585414BA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2CAC0A00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0722D8B8" w14:textId="77777777" w:rsidR="000D0C8B" w:rsidRDefault="000D0C8B" w:rsidP="006E33D7">
            <w:pPr>
              <w:pStyle w:val="Podtytu"/>
              <w:ind w:right="-57"/>
              <w:rPr>
                <w:sz w:val="20"/>
                <w:u w:val="none"/>
              </w:rPr>
            </w:pPr>
          </w:p>
          <w:p w14:paraId="75078B99" w14:textId="1586214C" w:rsidR="000D0C8B" w:rsidRPr="000D0C8B" w:rsidRDefault="000D0C8B" w:rsidP="006E33D7">
            <w:pPr>
              <w:pStyle w:val="Podtytu"/>
              <w:ind w:right="-57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 xml:space="preserve"> Uszczelki wg. DT</w:t>
            </w:r>
          </w:p>
        </w:tc>
        <w:tc>
          <w:tcPr>
            <w:tcW w:w="333" w:type="pct"/>
            <w:tcBorders>
              <w:top w:val="single" w:sz="4" w:space="0" w:color="auto"/>
              <w:bottom w:val="nil"/>
            </w:tcBorders>
          </w:tcPr>
          <w:p w14:paraId="7441E8B1" w14:textId="097CE0A0" w:rsidR="006E33D7" w:rsidRDefault="006E33D7" w:rsidP="008664DA">
            <w:pPr>
              <w:ind w:left="-57" w:right="-57"/>
              <w:rPr>
                <w:sz w:val="20"/>
                <w:szCs w:val="20"/>
              </w:rPr>
            </w:pPr>
          </w:p>
          <w:p w14:paraId="1F88CC42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5E10C07D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3B5644F" w14:textId="3F7DCBBA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20D60FEE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F2DE026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2DFCDE9C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0356863D" w14:textId="77777777" w:rsidR="000D0C8B" w:rsidRDefault="000D0C8B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0A16973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84D6E53" w14:textId="72D3BAF4" w:rsidR="008664DA" w:rsidRDefault="008664DA" w:rsidP="005D3EAE">
            <w:pPr>
              <w:ind w:right="-57"/>
              <w:rPr>
                <w:sz w:val="20"/>
                <w:szCs w:val="20"/>
              </w:rPr>
            </w:pPr>
          </w:p>
          <w:p w14:paraId="75078BA4" w14:textId="333E4E45" w:rsidR="006E33D7" w:rsidRPr="00286253" w:rsidRDefault="006E33D7" w:rsidP="006E33D7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 szt.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</w:tcBorders>
          </w:tcPr>
          <w:p w14:paraId="3E09E322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1C5B661F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96973C6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15A1EFB4" w14:textId="77777777" w:rsidR="005D3EAE" w:rsidRDefault="005D3EAE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A35311A" w14:textId="77777777" w:rsidR="005D3EAE" w:rsidRDefault="005D3EAE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5D8B5BD4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29687767" w14:textId="77777777" w:rsidR="000D0C8B" w:rsidRDefault="000D0C8B" w:rsidP="005D3EAE">
            <w:pPr>
              <w:ind w:right="-57"/>
              <w:rPr>
                <w:sz w:val="20"/>
                <w:szCs w:val="20"/>
              </w:rPr>
            </w:pPr>
          </w:p>
          <w:p w14:paraId="325A57B3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4EE33B94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0EE939A2" w14:textId="77777777" w:rsidR="000D0C8B" w:rsidRDefault="000D0C8B" w:rsidP="00E67A57">
            <w:pPr>
              <w:ind w:right="-57"/>
              <w:rPr>
                <w:sz w:val="20"/>
                <w:szCs w:val="20"/>
              </w:rPr>
            </w:pPr>
          </w:p>
          <w:p w14:paraId="61DD0A1C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75078BB0" w14:textId="403EA342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E33D7" w:rsidRPr="00286253" w14:paraId="75078BB8" w14:textId="77777777" w:rsidTr="00AD5765">
        <w:trPr>
          <w:cantSplit/>
          <w:trHeight w:val="79"/>
          <w:jc w:val="center"/>
        </w:trPr>
        <w:tc>
          <w:tcPr>
            <w:tcW w:w="575" w:type="pct"/>
            <w:tcBorders>
              <w:top w:val="nil"/>
              <w:bottom w:val="single" w:sz="4" w:space="0" w:color="auto"/>
            </w:tcBorders>
          </w:tcPr>
          <w:p w14:paraId="75078BB2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2622" w:type="pct"/>
            <w:gridSpan w:val="4"/>
            <w:tcBorders>
              <w:top w:val="nil"/>
              <w:bottom w:val="single" w:sz="4" w:space="0" w:color="auto"/>
            </w:tcBorders>
          </w:tcPr>
          <w:p w14:paraId="75078BB4" w14:textId="79EAE7F9" w:rsidR="006E33D7" w:rsidRPr="002123B7" w:rsidRDefault="006E33D7" w:rsidP="00452F6A">
            <w:pPr>
              <w:pStyle w:val="Podtytu"/>
              <w:numPr>
                <w:ilvl w:val="1"/>
                <w:numId w:val="8"/>
              </w:numPr>
              <w:ind w:left="266" w:right="-57" w:hanging="284"/>
              <w:jc w:val="both"/>
              <w:rPr>
                <w:rFonts w:ascii="Arial" w:hAnsi="Arial" w:cs="Arial"/>
                <w:color w:val="FF0000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Napełnienie zbiorników tlenem medycznym do ciśnienia 200 bar.</w:t>
            </w:r>
          </w:p>
        </w:tc>
        <w:tc>
          <w:tcPr>
            <w:tcW w:w="823" w:type="pct"/>
            <w:gridSpan w:val="2"/>
            <w:tcBorders>
              <w:top w:val="nil"/>
              <w:bottom w:val="single" w:sz="4" w:space="0" w:color="auto"/>
            </w:tcBorders>
          </w:tcPr>
          <w:p w14:paraId="75078BB5" w14:textId="41CB4CF0" w:rsidR="006E33D7" w:rsidRPr="008904F5" w:rsidRDefault="00452F6A" w:rsidP="006E33D7">
            <w:pPr>
              <w:pStyle w:val="Podtytu"/>
              <w:ind w:right="-57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 xml:space="preserve">   Tlen medyczny</w:t>
            </w:r>
          </w:p>
        </w:tc>
        <w:tc>
          <w:tcPr>
            <w:tcW w:w="333" w:type="pct"/>
            <w:tcBorders>
              <w:top w:val="nil"/>
              <w:bottom w:val="single" w:sz="4" w:space="0" w:color="auto"/>
            </w:tcBorders>
          </w:tcPr>
          <w:p w14:paraId="75078BB6" w14:textId="0733CF0B" w:rsidR="006E33D7" w:rsidRPr="009F5399" w:rsidRDefault="006E33D7" w:rsidP="006E33D7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80m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47" w:type="pct"/>
            <w:tcBorders>
              <w:top w:val="nil"/>
              <w:bottom w:val="single" w:sz="4" w:space="0" w:color="auto"/>
            </w:tcBorders>
          </w:tcPr>
          <w:p w14:paraId="75078BB7" w14:textId="77D9B1C1" w:rsidR="006E33D7" w:rsidRPr="00EB4FDF" w:rsidRDefault="006E33D7" w:rsidP="006E33D7">
            <w:pPr>
              <w:ind w:right="-57"/>
              <w:rPr>
                <w:sz w:val="20"/>
                <w:szCs w:val="20"/>
              </w:rPr>
            </w:pPr>
            <w:r w:rsidRPr="00EB4FDF"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75078C39" w14:textId="77777777" w:rsidTr="00AD5765">
        <w:trPr>
          <w:cantSplit/>
          <w:trHeight w:val="1006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C19" w14:textId="77777777" w:rsidR="006E33D7" w:rsidRPr="008C155F" w:rsidRDefault="006E33D7" w:rsidP="006E33D7">
            <w:pPr>
              <w:ind w:left="-57" w:right="-57"/>
              <w:rPr>
                <w:sz w:val="20"/>
                <w:szCs w:val="20"/>
              </w:rPr>
            </w:pPr>
            <w:r w:rsidRPr="008C155F">
              <w:rPr>
                <w:sz w:val="20"/>
                <w:szCs w:val="20"/>
              </w:rPr>
              <w:t>Tablica napełnienia aparatów (12)</w:t>
            </w:r>
          </w:p>
        </w:tc>
        <w:tc>
          <w:tcPr>
            <w:tcW w:w="2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C1D" w14:textId="147E4A9C" w:rsidR="006E33D7" w:rsidRPr="00B35B5B" w:rsidRDefault="006E33D7" w:rsidP="007E244E">
            <w:pPr>
              <w:pStyle w:val="Podtytu"/>
              <w:numPr>
                <w:ilvl w:val="0"/>
                <w:numId w:val="10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8C155F">
              <w:rPr>
                <w:rFonts w:ascii="Arial" w:hAnsi="Arial" w:cs="Arial"/>
                <w:bCs/>
                <w:sz w:val="20"/>
                <w:u w:val="none"/>
              </w:rPr>
              <w:t>Węże pneumatyczne –</w:t>
            </w:r>
            <w:r w:rsidR="007E244E">
              <w:rPr>
                <w:rFonts w:ascii="Arial" w:hAnsi="Arial" w:cs="Arial"/>
                <w:bCs/>
                <w:sz w:val="20"/>
                <w:u w:val="none"/>
              </w:rPr>
              <w:t xml:space="preserve"> </w:t>
            </w:r>
            <w:r w:rsidRPr="008C155F">
              <w:rPr>
                <w:rFonts w:ascii="Arial" w:hAnsi="Arial" w:cs="Arial"/>
                <w:bCs/>
                <w:sz w:val="20"/>
                <w:u w:val="none"/>
              </w:rPr>
              <w:t>próba ciśnieniowa</w:t>
            </w:r>
            <w:r w:rsidR="00AE2287">
              <w:rPr>
                <w:rFonts w:ascii="Arial" w:hAnsi="Arial" w:cs="Arial"/>
                <w:bCs/>
                <w:sz w:val="20"/>
                <w:u w:val="none"/>
              </w:rPr>
              <w:t>,</w:t>
            </w:r>
            <w:r w:rsidRPr="008C155F">
              <w:rPr>
                <w:rFonts w:ascii="Arial" w:hAnsi="Arial" w:cs="Arial"/>
                <w:bCs/>
                <w:sz w:val="20"/>
                <w:u w:val="none"/>
              </w:rPr>
              <w:t xml:space="preserve"> wymiana </w:t>
            </w:r>
            <w:r w:rsidR="007E244E">
              <w:rPr>
                <w:rFonts w:ascii="Arial" w:hAnsi="Arial" w:cs="Arial"/>
                <w:bCs/>
                <w:sz w:val="20"/>
                <w:u w:val="none"/>
              </w:rPr>
              <w:t>uszczelek</w:t>
            </w:r>
            <w:r w:rsidR="00AE2287">
              <w:rPr>
                <w:rFonts w:ascii="Arial" w:hAnsi="Arial" w:cs="Arial"/>
                <w:bCs/>
                <w:sz w:val="20"/>
                <w:u w:val="none"/>
              </w:rPr>
              <w:t xml:space="preserve"> i</w:t>
            </w:r>
            <w:r w:rsidR="007E244E">
              <w:rPr>
                <w:rFonts w:ascii="Arial" w:hAnsi="Arial" w:cs="Arial"/>
                <w:bCs/>
                <w:sz w:val="20"/>
                <w:u w:val="none"/>
              </w:rPr>
              <w:t xml:space="preserve"> odtłuszczenie</w:t>
            </w:r>
            <w:r w:rsidR="00AD5765">
              <w:rPr>
                <w:rFonts w:ascii="Arial" w:hAnsi="Arial" w:cs="Arial"/>
                <w:bCs/>
                <w:sz w:val="20"/>
                <w:u w:val="none"/>
              </w:rPr>
              <w:t>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C1E" w14:textId="13043555" w:rsidR="006E33D7" w:rsidRPr="008C155F" w:rsidRDefault="0040419A" w:rsidP="006E33D7">
            <w:pPr>
              <w:pStyle w:val="Podtytu"/>
              <w:ind w:right="-57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Uszczelki wg. DT</w:t>
            </w:r>
          </w:p>
          <w:p w14:paraId="75078C1F" w14:textId="77777777" w:rsidR="006E33D7" w:rsidRPr="008C155F" w:rsidRDefault="006E33D7" w:rsidP="006E33D7">
            <w:pPr>
              <w:pStyle w:val="Podtytu"/>
              <w:ind w:left="-57" w:right="-57"/>
              <w:jc w:val="center"/>
              <w:rPr>
                <w:rFonts w:ascii="Arial" w:hAnsi="Arial" w:cs="Arial"/>
                <w:sz w:val="20"/>
                <w:u w:val="none"/>
              </w:rPr>
            </w:pPr>
          </w:p>
          <w:p w14:paraId="75078C26" w14:textId="12F34F93" w:rsidR="006E33D7" w:rsidRPr="008C155F" w:rsidRDefault="006E33D7" w:rsidP="007E244E">
            <w:pPr>
              <w:pStyle w:val="Podtytu"/>
              <w:ind w:left="-57" w:right="-57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C2C" w14:textId="3C737C27" w:rsidR="007E244E" w:rsidRPr="008C155F" w:rsidRDefault="006E33D7" w:rsidP="007E244E">
            <w:pPr>
              <w:ind w:right="-57"/>
              <w:rPr>
                <w:sz w:val="20"/>
                <w:szCs w:val="20"/>
              </w:rPr>
            </w:pPr>
            <w:r w:rsidRPr="008C155F">
              <w:rPr>
                <w:sz w:val="20"/>
                <w:szCs w:val="20"/>
              </w:rPr>
              <w:t xml:space="preserve"> 4 szt.</w:t>
            </w:r>
          </w:p>
          <w:p w14:paraId="75078C2F" w14:textId="1B406DA8" w:rsidR="006E33D7" w:rsidRPr="008C155F" w:rsidRDefault="006E33D7" w:rsidP="006E33D7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C30" w14:textId="77777777" w:rsidR="006E33D7" w:rsidRPr="008C155F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155F">
              <w:rPr>
                <w:sz w:val="20"/>
                <w:szCs w:val="20"/>
              </w:rPr>
              <w:t>Wykonawca</w:t>
            </w:r>
          </w:p>
          <w:p w14:paraId="75078C38" w14:textId="7CE10447" w:rsidR="006E33D7" w:rsidRPr="008C155F" w:rsidRDefault="006E33D7" w:rsidP="006E33D7">
            <w:pPr>
              <w:ind w:right="-57"/>
              <w:rPr>
                <w:sz w:val="20"/>
                <w:szCs w:val="20"/>
              </w:rPr>
            </w:pPr>
          </w:p>
        </w:tc>
      </w:tr>
      <w:tr w:rsidR="006E33D7" w:rsidRPr="00286253" w14:paraId="75078D3B" w14:textId="77777777" w:rsidTr="00AD5765">
        <w:trPr>
          <w:cantSplit/>
          <w:trHeight w:val="20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36" w14:textId="77777777" w:rsidR="006E33D7" w:rsidRPr="00FD2B38" w:rsidRDefault="006E33D7" w:rsidP="006E33D7">
            <w:pPr>
              <w:ind w:left="-57" w:right="-57"/>
              <w:jc w:val="both"/>
              <w:rPr>
                <w:sz w:val="20"/>
                <w:szCs w:val="20"/>
              </w:rPr>
            </w:pPr>
            <w:r w:rsidRPr="00FD2B38">
              <w:rPr>
                <w:sz w:val="20"/>
                <w:szCs w:val="20"/>
              </w:rPr>
              <w:t>Instalacja elektryczna</w:t>
            </w:r>
            <w:r>
              <w:rPr>
                <w:sz w:val="20"/>
                <w:szCs w:val="20"/>
              </w:rPr>
              <w:t xml:space="preserve"> systemu nurkowego</w:t>
            </w:r>
          </w:p>
        </w:tc>
        <w:tc>
          <w:tcPr>
            <w:tcW w:w="2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37" w14:textId="69DF6473" w:rsidR="006E33D7" w:rsidRPr="00AF10A6" w:rsidRDefault="006E33D7" w:rsidP="006E33D7">
            <w:pPr>
              <w:pStyle w:val="Podtytu"/>
              <w:numPr>
                <w:ilvl w:val="1"/>
                <w:numId w:val="9"/>
              </w:numPr>
              <w:ind w:left="317" w:right="-57" w:hanging="374"/>
              <w:rPr>
                <w:rFonts w:ascii="Arial" w:hAnsi="Arial" w:cs="Arial"/>
                <w:color w:val="FF0000"/>
                <w:sz w:val="20"/>
                <w:u w:val="none"/>
              </w:rPr>
            </w:pPr>
            <w:r w:rsidRPr="00D72BE0">
              <w:rPr>
                <w:rFonts w:ascii="Arial" w:hAnsi="Arial" w:cs="Arial"/>
                <w:sz w:val="20"/>
                <w:u w:val="none"/>
              </w:rPr>
              <w:t>Pomiar stanu izolacji.</w:t>
            </w:r>
            <w:r w:rsidR="00AD5765">
              <w:rPr>
                <w:rFonts w:ascii="Arial" w:hAnsi="Arial" w:cs="Arial"/>
                <w:sz w:val="20"/>
                <w:u w:val="none"/>
              </w:rPr>
              <w:t xml:space="preserve"> Usunąć stwierdzone niesprawności.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38" w14:textId="77777777" w:rsidR="006E33D7" w:rsidRPr="00A836DC" w:rsidRDefault="006E33D7" w:rsidP="006E33D7">
            <w:pPr>
              <w:ind w:left="-57" w:right="-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39" w14:textId="77777777" w:rsidR="006E33D7" w:rsidRPr="00A836DC" w:rsidRDefault="006E33D7" w:rsidP="006E33D7">
            <w:pPr>
              <w:ind w:left="-57" w:right="-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3A" w14:textId="77777777" w:rsidR="006E33D7" w:rsidRPr="00A836DC" w:rsidRDefault="006E33D7" w:rsidP="006E33D7">
            <w:pPr>
              <w:ind w:left="-57" w:right="-57"/>
              <w:jc w:val="center"/>
              <w:rPr>
                <w:color w:val="FF0000"/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75078D46" w14:textId="77777777" w:rsidTr="00AD5765">
        <w:trPr>
          <w:cantSplit/>
          <w:trHeight w:val="20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3C" w14:textId="77777777" w:rsidR="006E33D7" w:rsidRPr="00FD2B38" w:rsidRDefault="006E33D7" w:rsidP="006E33D7">
            <w:pPr>
              <w:ind w:left="-57" w:right="-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Filtry powietrza P140</w:t>
            </w:r>
          </w:p>
        </w:tc>
        <w:tc>
          <w:tcPr>
            <w:tcW w:w="2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3E" w14:textId="4916F7C3" w:rsidR="006E33D7" w:rsidRDefault="006E33D7" w:rsidP="006E33D7">
            <w:pPr>
              <w:pStyle w:val="Podtytu"/>
              <w:ind w:right="-57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1.   Wymiana uszczelek typu o-ring oraz podparcia.</w:t>
            </w:r>
            <w:r w:rsidR="005F09C4">
              <w:rPr>
                <w:rFonts w:ascii="Arial" w:hAnsi="Arial" w:cs="Arial"/>
                <w:sz w:val="20"/>
                <w:u w:val="none"/>
              </w:rPr>
              <w:br/>
            </w:r>
          </w:p>
          <w:p w14:paraId="7AC13691" w14:textId="77777777" w:rsidR="006E33D7" w:rsidRDefault="006E33D7" w:rsidP="006E33D7">
            <w:pPr>
              <w:pStyle w:val="Podtytu"/>
              <w:ind w:right="-57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2.   Sprawdzić moment otwarcia zaworu bezpieczeństwa na bloku filtrów, w razie konieczności ustawienie wg. DT.</w:t>
            </w:r>
          </w:p>
          <w:p w14:paraId="75078D3F" w14:textId="61575A3A" w:rsidR="00FA29C3" w:rsidRPr="00D72BE0" w:rsidRDefault="00FA29C3" w:rsidP="006E33D7">
            <w:pPr>
              <w:pStyle w:val="Podtytu"/>
              <w:ind w:right="-57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3. Wymiana filtrów powietrza.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40" w14:textId="77777777" w:rsidR="006E33D7" w:rsidRDefault="006E33D7" w:rsidP="006E33D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uszczelki wg. DT</w:t>
            </w:r>
          </w:p>
          <w:p w14:paraId="6F2D3F28" w14:textId="77777777" w:rsidR="006E33D7" w:rsidRDefault="006E33D7" w:rsidP="006E33D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podparcie wg. DT</w:t>
            </w:r>
          </w:p>
          <w:p w14:paraId="7168CD88" w14:textId="77777777" w:rsidR="00FA29C3" w:rsidRDefault="00FA29C3" w:rsidP="00835EF5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112BBCC0" w14:textId="77777777" w:rsidR="005F09C4" w:rsidRDefault="005F09C4" w:rsidP="00835EF5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75078D41" w14:textId="483E0524" w:rsidR="00FA29C3" w:rsidRPr="00EB27FC" w:rsidRDefault="00FA29C3" w:rsidP="006E33D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Filtry wg. DT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42" w14:textId="77777777" w:rsidR="006E33D7" w:rsidRPr="00EB27FC" w:rsidRDefault="006E33D7" w:rsidP="006E33D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EB27FC">
              <w:rPr>
                <w:color w:val="000000" w:themeColor="text1"/>
                <w:sz w:val="20"/>
                <w:szCs w:val="20"/>
              </w:rPr>
              <w:t>8szt.</w:t>
            </w:r>
          </w:p>
          <w:p w14:paraId="0E580BA6" w14:textId="77777777" w:rsidR="006E33D7" w:rsidRDefault="006E33D7" w:rsidP="006E33D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EB27FC">
              <w:rPr>
                <w:color w:val="000000" w:themeColor="text1"/>
                <w:sz w:val="20"/>
                <w:szCs w:val="20"/>
              </w:rPr>
              <w:t>8szt.</w:t>
            </w:r>
          </w:p>
          <w:p w14:paraId="0660F79F" w14:textId="77777777" w:rsidR="00FA29C3" w:rsidRDefault="00FA29C3" w:rsidP="00835EF5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55F4BB1C" w14:textId="77777777" w:rsidR="005F09C4" w:rsidRDefault="005F09C4" w:rsidP="00835EF5">
            <w:pPr>
              <w:ind w:right="-57"/>
              <w:rPr>
                <w:color w:val="000000" w:themeColor="text1"/>
                <w:sz w:val="20"/>
                <w:szCs w:val="20"/>
              </w:rPr>
            </w:pPr>
          </w:p>
          <w:p w14:paraId="75078D43" w14:textId="510847A2" w:rsidR="00FA29C3" w:rsidRPr="00A836DC" w:rsidRDefault="00FA29C3" w:rsidP="006E33D7">
            <w:pPr>
              <w:ind w:left="-57" w:right="-57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 szt.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44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40D3BD64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  <w:p w14:paraId="51DEE4BE" w14:textId="77777777" w:rsidR="00FA29C3" w:rsidRDefault="00FA29C3" w:rsidP="00835EF5">
            <w:pPr>
              <w:ind w:right="-57"/>
              <w:rPr>
                <w:sz w:val="20"/>
                <w:szCs w:val="20"/>
              </w:rPr>
            </w:pPr>
          </w:p>
          <w:p w14:paraId="28BB0534" w14:textId="77777777" w:rsidR="005F09C4" w:rsidRDefault="005F09C4" w:rsidP="00835EF5">
            <w:pPr>
              <w:ind w:right="-57"/>
              <w:rPr>
                <w:sz w:val="20"/>
                <w:szCs w:val="20"/>
              </w:rPr>
            </w:pPr>
          </w:p>
          <w:p w14:paraId="75078D45" w14:textId="6EFA1B52" w:rsidR="00FA29C3" w:rsidRPr="00D72BE0" w:rsidRDefault="00FA29C3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2BE0"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75078D7E" w14:textId="77777777" w:rsidTr="00AD5765">
        <w:trPr>
          <w:cantSplit/>
          <w:trHeight w:val="20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D4E" w14:textId="5ED3B485" w:rsidR="006E33D7" w:rsidRPr="00286253" w:rsidRDefault="00FA29C3" w:rsidP="006E33D7">
            <w:pPr>
              <w:ind w:left="-57" w:right="-57"/>
              <w:jc w:val="both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Sprężarki powietrza J.R. SAUER &amp; SOHN Typ WP 5500 2 szt. (2)</w:t>
            </w:r>
          </w:p>
        </w:tc>
        <w:tc>
          <w:tcPr>
            <w:tcW w:w="2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14:paraId="7AFCF935" w14:textId="13C9A5D2" w:rsidR="00FA29C3" w:rsidRDefault="00FA29C3" w:rsidP="006E33D7">
            <w:pPr>
              <w:pStyle w:val="Podtytu"/>
              <w:numPr>
                <w:ilvl w:val="0"/>
                <w:numId w:val="7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EB4FDF">
              <w:rPr>
                <w:rFonts w:ascii="Arial" w:hAnsi="Arial" w:cs="Arial"/>
                <w:sz w:val="20"/>
                <w:u w:val="none"/>
              </w:rPr>
              <w:t xml:space="preserve">Wymiana oleju i  </w:t>
            </w:r>
            <w:r w:rsidR="005D3EAE">
              <w:rPr>
                <w:rFonts w:ascii="Arial" w:hAnsi="Arial" w:cs="Arial"/>
                <w:sz w:val="20"/>
                <w:u w:val="none"/>
              </w:rPr>
              <w:t xml:space="preserve">wymiana filtra </w:t>
            </w:r>
            <w:r w:rsidRPr="00EB4FDF">
              <w:rPr>
                <w:rFonts w:ascii="Arial" w:hAnsi="Arial" w:cs="Arial"/>
                <w:sz w:val="20"/>
                <w:u w:val="none"/>
              </w:rPr>
              <w:t>– olej dostarcza użytkownik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  <w:p w14:paraId="36359F19" w14:textId="2EA5FA03" w:rsidR="00AD5765" w:rsidRDefault="00AD5765" w:rsidP="00AD5765">
            <w:pPr>
              <w:pStyle w:val="Podtytu"/>
              <w:ind w:left="317" w:right="-57"/>
              <w:jc w:val="both"/>
              <w:rPr>
                <w:rFonts w:ascii="Arial" w:hAnsi="Arial" w:cs="Arial"/>
                <w:sz w:val="20"/>
                <w:u w:val="none"/>
              </w:rPr>
            </w:pPr>
          </w:p>
          <w:p w14:paraId="75078D4F" w14:textId="77777777" w:rsidR="006E33D7" w:rsidRPr="00EB4FDF" w:rsidRDefault="006E33D7" w:rsidP="006E33D7">
            <w:pPr>
              <w:pStyle w:val="Podtytu"/>
              <w:numPr>
                <w:ilvl w:val="0"/>
                <w:numId w:val="7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EB4FDF">
              <w:rPr>
                <w:rFonts w:ascii="Arial" w:hAnsi="Arial" w:cs="Arial"/>
                <w:sz w:val="20"/>
                <w:u w:val="none"/>
              </w:rPr>
              <w:t>Wymiana przepon bezpieczeństwa.</w:t>
            </w:r>
          </w:p>
          <w:p w14:paraId="75078D50" w14:textId="1CED6826" w:rsidR="006E33D7" w:rsidRPr="00864D16" w:rsidRDefault="006E33D7" w:rsidP="006E33D7">
            <w:pPr>
              <w:pStyle w:val="Podtytu"/>
              <w:numPr>
                <w:ilvl w:val="0"/>
                <w:numId w:val="7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3404AC">
              <w:rPr>
                <w:rFonts w:ascii="Arial" w:hAnsi="Arial" w:cs="Arial"/>
                <w:color w:val="000000" w:themeColor="text1"/>
                <w:sz w:val="20"/>
                <w:u w:val="none"/>
              </w:rPr>
              <w:t>Zawory bezpieczeństwa - sprawdzenie poprawności działania. W przypadku wyników uniemożliwiających eksploatację zespołu sporządzić protokół weryfikacyjny wraz z zestawieniem kosztów i poddać procedowaniu zgodnie z zapisami umowy</w:t>
            </w:r>
            <w:r w:rsidRPr="003404AC">
              <w:rPr>
                <w:color w:val="000000" w:themeColor="text1"/>
                <w:sz w:val="20"/>
                <w:u w:val="none"/>
              </w:rPr>
              <w:t>.</w:t>
            </w:r>
          </w:p>
          <w:p w14:paraId="75078D53" w14:textId="74324192" w:rsidR="006E33D7" w:rsidRPr="0016534E" w:rsidRDefault="006E33D7" w:rsidP="006E33D7">
            <w:pPr>
              <w:pStyle w:val="Podtytu"/>
              <w:numPr>
                <w:ilvl w:val="0"/>
                <w:numId w:val="7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color w:val="000000" w:themeColor="text1"/>
                <w:sz w:val="20"/>
                <w:u w:val="none"/>
              </w:rPr>
              <w:t>Wymiana filtra zgodnie z DT.</w:t>
            </w:r>
          </w:p>
          <w:p w14:paraId="75078D55" w14:textId="6E1A93F9" w:rsidR="006E33D7" w:rsidRPr="0016534E" w:rsidRDefault="006E33D7" w:rsidP="00AD5765">
            <w:pPr>
              <w:pStyle w:val="Podtytu"/>
              <w:ind w:left="317" w:right="-57"/>
              <w:jc w:val="both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E9CE" w14:textId="06D3003B" w:rsidR="00FA29C3" w:rsidRPr="000738EC" w:rsidRDefault="00FA29C3" w:rsidP="006E33D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738EC">
              <w:rPr>
                <w:sz w:val="20"/>
                <w:szCs w:val="20"/>
                <w:lang w:val="en-US"/>
              </w:rPr>
              <w:t>Filtr</w:t>
            </w:r>
            <w:proofErr w:type="spellEnd"/>
            <w:r w:rsidRPr="000738E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738EC">
              <w:rPr>
                <w:sz w:val="20"/>
                <w:szCs w:val="20"/>
                <w:lang w:val="en-US"/>
              </w:rPr>
              <w:t>wg</w:t>
            </w:r>
            <w:proofErr w:type="spellEnd"/>
            <w:r w:rsidRPr="000738EC">
              <w:rPr>
                <w:sz w:val="20"/>
                <w:szCs w:val="20"/>
                <w:lang w:val="en-US"/>
              </w:rPr>
              <w:t>. DT</w:t>
            </w:r>
          </w:p>
          <w:p w14:paraId="180348EC" w14:textId="2F14FC3E" w:rsidR="00FA29C3" w:rsidRPr="000738EC" w:rsidRDefault="00AD5765" w:rsidP="006E33D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738EC">
              <w:rPr>
                <w:sz w:val="20"/>
                <w:szCs w:val="20"/>
                <w:lang w:val="en-US"/>
              </w:rPr>
              <w:t xml:space="preserve">Shell </w:t>
            </w:r>
            <w:proofErr w:type="spellStart"/>
            <w:r w:rsidRPr="000738EC">
              <w:rPr>
                <w:sz w:val="20"/>
                <w:szCs w:val="20"/>
                <w:lang w:val="en-US"/>
              </w:rPr>
              <w:t>Corena</w:t>
            </w:r>
            <w:proofErr w:type="spellEnd"/>
            <w:r w:rsidRPr="000738EC">
              <w:rPr>
                <w:sz w:val="20"/>
                <w:szCs w:val="20"/>
                <w:lang w:val="en-US"/>
              </w:rPr>
              <w:t xml:space="preserve"> P150</w:t>
            </w:r>
          </w:p>
          <w:p w14:paraId="75078D56" w14:textId="77777777" w:rsidR="006E33D7" w:rsidRPr="00A836DC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6DC">
              <w:rPr>
                <w:sz w:val="20"/>
                <w:szCs w:val="20"/>
              </w:rPr>
              <w:t>Przepona</w:t>
            </w:r>
          </w:p>
          <w:p w14:paraId="75078D57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6DC">
              <w:rPr>
                <w:sz w:val="20"/>
                <w:szCs w:val="20"/>
              </w:rPr>
              <w:t>Według DT</w:t>
            </w:r>
          </w:p>
          <w:p w14:paraId="75078D58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59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5A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5E" w14:textId="77777777" w:rsidR="006E33D7" w:rsidRDefault="006E33D7" w:rsidP="00AD5765">
            <w:pPr>
              <w:ind w:right="-57"/>
              <w:rPr>
                <w:sz w:val="20"/>
                <w:szCs w:val="20"/>
              </w:rPr>
            </w:pPr>
          </w:p>
          <w:p w14:paraId="33BBDD1A" w14:textId="7B94FD27" w:rsidR="006E33D7" w:rsidRDefault="006E33D7" w:rsidP="00AD5765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 zgodnie z DT</w:t>
            </w:r>
          </w:p>
          <w:p w14:paraId="75078D5F" w14:textId="0044F924" w:rsidR="006E33D7" w:rsidRPr="007F52DC" w:rsidRDefault="006E33D7" w:rsidP="00AD5765">
            <w:pPr>
              <w:pStyle w:val="Podtytu"/>
              <w:ind w:right="-57"/>
              <w:jc w:val="center"/>
              <w:rPr>
                <w:color w:val="FF0000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4B58" w14:textId="7BA993C5" w:rsidR="00FA29C3" w:rsidRDefault="00AD5765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dm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="00FA29C3">
              <w:rPr>
                <w:sz w:val="20"/>
                <w:szCs w:val="20"/>
              </w:rPr>
              <w:t>.</w:t>
            </w:r>
          </w:p>
          <w:p w14:paraId="1F843EFF" w14:textId="77777777" w:rsidR="00FA29C3" w:rsidRDefault="00FA29C3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60" w14:textId="77777777" w:rsidR="006E33D7" w:rsidRPr="00A836DC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6DC">
              <w:rPr>
                <w:sz w:val="20"/>
                <w:szCs w:val="20"/>
              </w:rPr>
              <w:t>2 szt.</w:t>
            </w:r>
          </w:p>
          <w:p w14:paraId="75078D61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szt.</w:t>
            </w:r>
          </w:p>
          <w:p w14:paraId="75078D62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63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64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67" w14:textId="77777777" w:rsidR="006E33D7" w:rsidRDefault="006E33D7" w:rsidP="00AD5765">
            <w:pPr>
              <w:ind w:right="-57"/>
              <w:rPr>
                <w:sz w:val="20"/>
                <w:szCs w:val="20"/>
              </w:rPr>
            </w:pPr>
          </w:p>
          <w:p w14:paraId="75078D6D" w14:textId="19F232D6" w:rsidR="006E33D7" w:rsidRPr="00AD5765" w:rsidRDefault="006E33D7" w:rsidP="00AD5765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ED26B4">
              <w:rPr>
                <w:color w:val="000000" w:themeColor="text1"/>
                <w:sz w:val="20"/>
                <w:szCs w:val="20"/>
              </w:rPr>
              <w:t>2szt.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5ABA" w14:textId="23B194C1" w:rsidR="00FA29C3" w:rsidRDefault="00AD5765" w:rsidP="00F0619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Użytkownik </w:t>
            </w:r>
          </w:p>
          <w:p w14:paraId="34F7993C" w14:textId="77777777" w:rsidR="00AD5765" w:rsidRDefault="00AD5765" w:rsidP="00F0619B">
            <w:pPr>
              <w:ind w:right="-57"/>
              <w:rPr>
                <w:sz w:val="20"/>
                <w:szCs w:val="20"/>
              </w:rPr>
            </w:pPr>
          </w:p>
          <w:p w14:paraId="40A0A65A" w14:textId="77777777" w:rsidR="00AD5765" w:rsidRDefault="00AD5765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6E" w14:textId="63C967D1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6DC">
              <w:rPr>
                <w:sz w:val="20"/>
                <w:szCs w:val="20"/>
              </w:rPr>
              <w:t>Wykonawca</w:t>
            </w:r>
          </w:p>
          <w:p w14:paraId="75078D6F" w14:textId="77777777" w:rsidR="006E33D7" w:rsidRPr="00A836DC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6DC">
              <w:rPr>
                <w:sz w:val="20"/>
                <w:szCs w:val="20"/>
              </w:rPr>
              <w:t>Wykonawca</w:t>
            </w:r>
          </w:p>
          <w:p w14:paraId="75078D70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71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52FB2E78" w14:textId="77777777" w:rsidR="00F0619B" w:rsidRDefault="00F0619B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5078D75" w14:textId="77777777" w:rsidR="006E33D7" w:rsidRDefault="006E33D7" w:rsidP="00AD5765">
            <w:pPr>
              <w:ind w:right="-57"/>
              <w:rPr>
                <w:sz w:val="20"/>
                <w:szCs w:val="20"/>
              </w:rPr>
            </w:pPr>
          </w:p>
          <w:p w14:paraId="75078D7D" w14:textId="05E4147A" w:rsidR="006E33D7" w:rsidRPr="00A836DC" w:rsidRDefault="006E33D7" w:rsidP="00AD57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6DC">
              <w:rPr>
                <w:sz w:val="20"/>
                <w:szCs w:val="20"/>
              </w:rPr>
              <w:t>Wykonawca</w:t>
            </w:r>
          </w:p>
        </w:tc>
      </w:tr>
      <w:tr w:rsidR="00F35493" w:rsidRPr="00286253" w14:paraId="1C697B93" w14:textId="77777777" w:rsidTr="00AD5765">
        <w:trPr>
          <w:cantSplit/>
          <w:trHeight w:val="20"/>
          <w:jc w:val="center"/>
        </w:trPr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FBDC" w14:textId="7B495F25" w:rsidR="00ED0A17" w:rsidRPr="00286253" w:rsidRDefault="00B9304B" w:rsidP="00C970EC">
            <w:pPr>
              <w:ind w:left="-57" w:right="-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pomiarowy wydawania lin i pępowiny</w:t>
            </w:r>
            <w:r w:rsidR="00E4723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661" w14:textId="06FC4132" w:rsidR="00B9304B" w:rsidRPr="00B9304B" w:rsidRDefault="00ED0A17" w:rsidP="005C4988">
            <w:pPr>
              <w:pStyle w:val="Podtytu"/>
              <w:numPr>
                <w:ilvl w:val="0"/>
                <w:numId w:val="32"/>
              </w:numPr>
              <w:ind w:left="266" w:right="-57" w:hanging="284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Kalibracja systemu pomiarowego</w:t>
            </w:r>
            <w:r w:rsidR="005D3EAE">
              <w:rPr>
                <w:rFonts w:ascii="Arial" w:hAnsi="Arial" w:cs="Arial"/>
                <w:sz w:val="20"/>
                <w:u w:val="none"/>
              </w:rPr>
              <w:t xml:space="preserve"> (1 szt.)</w:t>
            </w:r>
            <w:r w:rsidR="007B4E68">
              <w:rPr>
                <w:rFonts w:ascii="Arial" w:hAnsi="Arial" w:cs="Arial"/>
                <w:sz w:val="20"/>
                <w:u w:val="none"/>
              </w:rPr>
              <w:t xml:space="preserve"> - </w:t>
            </w:r>
            <w:r w:rsidR="007B4E68" w:rsidRPr="007B4E68">
              <w:rPr>
                <w:rFonts w:ascii="Arial" w:hAnsi="Arial" w:cs="Arial"/>
                <w:sz w:val="20"/>
                <w:u w:val="none"/>
              </w:rPr>
              <w:t xml:space="preserve">Błędne wskazania na monitorze </w:t>
            </w:r>
            <w:proofErr w:type="spellStart"/>
            <w:r w:rsidR="007B4E68" w:rsidRPr="007B4E68">
              <w:rPr>
                <w:rFonts w:ascii="Arial" w:hAnsi="Arial" w:cs="Arial"/>
                <w:sz w:val="20"/>
                <w:u w:val="none"/>
              </w:rPr>
              <w:t>weintek</w:t>
            </w:r>
            <w:proofErr w:type="spellEnd"/>
            <w:r w:rsidR="007B4E68" w:rsidRPr="007B4E68">
              <w:rPr>
                <w:rFonts w:ascii="Arial" w:hAnsi="Arial" w:cs="Arial"/>
                <w:sz w:val="20"/>
                <w:u w:val="none"/>
              </w:rPr>
              <w:t xml:space="preserve"> w pomieszczeniu komory dekompresyjnej</w:t>
            </w:r>
            <w:r w:rsidR="004B7377">
              <w:rPr>
                <w:rFonts w:ascii="Arial" w:hAnsi="Arial" w:cs="Arial"/>
                <w:sz w:val="20"/>
                <w:u w:val="none"/>
              </w:rPr>
              <w:t>.</w:t>
            </w:r>
            <w:r w:rsidR="00AD5765">
              <w:rPr>
                <w:rFonts w:ascii="Arial" w:hAnsi="Arial" w:cs="Arial"/>
                <w:sz w:val="20"/>
                <w:u w:val="none"/>
              </w:rPr>
              <w:t xml:space="preserve"> Dokonać weryfikacji urządzenia wraz z kosztami naprawy. 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A0D0" w14:textId="77777777" w:rsidR="00F35493" w:rsidRPr="00A836DC" w:rsidRDefault="00F35493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22C7" w14:textId="78E3C689" w:rsidR="00F35493" w:rsidRPr="00A836DC" w:rsidRDefault="00F35493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4B43" w14:textId="77777777" w:rsidR="000E7D2D" w:rsidRPr="00A836DC" w:rsidRDefault="000E7D2D" w:rsidP="000E7D2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36DC">
              <w:rPr>
                <w:sz w:val="20"/>
                <w:szCs w:val="20"/>
              </w:rPr>
              <w:t>Wykonawca</w:t>
            </w:r>
          </w:p>
          <w:p w14:paraId="044D169F" w14:textId="77777777" w:rsidR="00F35493" w:rsidRPr="00A836DC" w:rsidRDefault="00F35493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E33D7" w:rsidRPr="00835067" w14:paraId="512B7A6C" w14:textId="77777777" w:rsidTr="00E67A57">
        <w:trPr>
          <w:cantSplit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A8F5" w14:textId="77777777" w:rsidR="006E33D7" w:rsidRPr="00835067" w:rsidRDefault="006E33D7" w:rsidP="006E33D7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286253">
              <w:rPr>
                <w:b/>
                <w:sz w:val="28"/>
                <w:szCs w:val="20"/>
              </w:rPr>
              <w:t>KONTENER KIEROWANIA PRACAMI PODWODNYMI</w:t>
            </w:r>
          </w:p>
        </w:tc>
      </w:tr>
      <w:tr w:rsidR="006E33D7" w:rsidRPr="00286253" w14:paraId="5A93B6A1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5CA6" w14:textId="77777777" w:rsidR="006E33D7" w:rsidRPr="00835067" w:rsidRDefault="006E33D7" w:rsidP="006E33D7">
            <w:pPr>
              <w:ind w:right="-138"/>
              <w:rPr>
                <w:sz w:val="20"/>
                <w:szCs w:val="20"/>
                <w:u w:val="single"/>
              </w:rPr>
            </w:pPr>
            <w:r w:rsidRPr="00A849E0">
              <w:rPr>
                <w:sz w:val="20"/>
                <w:szCs w:val="20"/>
              </w:rPr>
              <w:t>Instalacja elektryczna kontenera.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16DC" w14:textId="1D5B10D8" w:rsidR="006E33D7" w:rsidRPr="00A849E0" w:rsidRDefault="006E33D7" w:rsidP="005C4988">
            <w:pPr>
              <w:pStyle w:val="Podtytu"/>
              <w:numPr>
                <w:ilvl w:val="0"/>
                <w:numId w:val="22"/>
              </w:numPr>
              <w:tabs>
                <w:tab w:val="left" w:pos="742"/>
              </w:tabs>
              <w:ind w:left="317" w:right="-57" w:hanging="317"/>
              <w:rPr>
                <w:rFonts w:ascii="Arial" w:hAnsi="Arial" w:cs="Arial"/>
                <w:sz w:val="20"/>
                <w:u w:val="none"/>
              </w:rPr>
            </w:pPr>
            <w:r w:rsidRPr="00A849E0">
              <w:rPr>
                <w:rFonts w:ascii="Arial" w:hAnsi="Arial" w:cs="Arial"/>
                <w:sz w:val="20"/>
                <w:u w:val="none"/>
              </w:rPr>
              <w:t>Pomiar stanu izolacji.</w:t>
            </w:r>
            <w:r w:rsidR="00EA54A9">
              <w:rPr>
                <w:rFonts w:ascii="Arial" w:hAnsi="Arial" w:cs="Arial"/>
                <w:sz w:val="20"/>
                <w:u w:val="none"/>
              </w:rPr>
              <w:t xml:space="preserve"> Usunąć stwierdzone niesprawności.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C57F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6F3B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F8F5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835067">
              <w:rPr>
                <w:sz w:val="20"/>
                <w:szCs w:val="20"/>
              </w:rPr>
              <w:t>Wykonawca</w:t>
            </w:r>
          </w:p>
        </w:tc>
      </w:tr>
      <w:tr w:rsidR="006E33D7" w:rsidRPr="00303970" w14:paraId="4DA6307D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206B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Tablica 3 nurków</w:t>
            </w:r>
            <w:r>
              <w:rPr>
                <w:sz w:val="20"/>
                <w:szCs w:val="20"/>
              </w:rPr>
              <w:br/>
              <w:t xml:space="preserve"> i dzwonu nurkowego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572C" w14:textId="6AEBDC9C" w:rsidR="006E33D7" w:rsidRPr="00EA54A9" w:rsidRDefault="006E33D7" w:rsidP="00EA54A9">
            <w:pPr>
              <w:pStyle w:val="Podtytu"/>
              <w:numPr>
                <w:ilvl w:val="0"/>
                <w:numId w:val="21"/>
              </w:numPr>
              <w:ind w:left="317" w:right="-5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sz w:val="20"/>
                <w:u w:val="none"/>
              </w:rPr>
              <w:t xml:space="preserve">Zawór </w:t>
            </w:r>
            <w:r>
              <w:rPr>
                <w:rFonts w:ascii="Arial" w:hAnsi="Arial" w:cs="Arial"/>
                <w:sz w:val="20"/>
                <w:u w:val="none"/>
              </w:rPr>
              <w:t>regulujący</w:t>
            </w:r>
            <w:r w:rsidR="00EA54A9">
              <w:rPr>
                <w:rFonts w:ascii="Arial" w:hAnsi="Arial" w:cs="Arial"/>
                <w:sz w:val="20"/>
                <w:u w:val="none"/>
              </w:rPr>
              <w:t xml:space="preserve"> </w:t>
            </w:r>
            <w:r>
              <w:rPr>
                <w:rFonts w:ascii="Arial" w:hAnsi="Arial" w:cs="Arial"/>
                <w:sz w:val="20"/>
                <w:u w:val="none"/>
              </w:rPr>
              <w:t>–</w:t>
            </w:r>
            <w:r w:rsidR="002320E3">
              <w:rPr>
                <w:rFonts w:ascii="Arial" w:hAnsi="Arial" w:cs="Arial"/>
                <w:sz w:val="20"/>
                <w:u w:val="none"/>
              </w:rPr>
              <w:t xml:space="preserve"> </w:t>
            </w:r>
            <w:r>
              <w:rPr>
                <w:rFonts w:ascii="Arial" w:hAnsi="Arial" w:cs="Arial"/>
                <w:sz w:val="20"/>
                <w:u w:val="none"/>
              </w:rPr>
              <w:t>odtłuszczanie oraz przesmarowanie.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EAF6" w14:textId="7EF8282D" w:rsidR="006E33D7" w:rsidRDefault="00EA54A9" w:rsidP="006E33D7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naprawczy</w:t>
            </w:r>
          </w:p>
          <w:p w14:paraId="5C0EB812" w14:textId="1E8AF96B" w:rsidR="006E33D7" w:rsidRPr="00286253" w:rsidRDefault="006E33D7" w:rsidP="00EA54A9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692D" w14:textId="0AF065C1" w:rsidR="006E33D7" w:rsidRDefault="00EA54A9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</w:t>
            </w: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A3A0679" w14:textId="548F31DF" w:rsidR="006E33D7" w:rsidRPr="00303970" w:rsidRDefault="006E33D7" w:rsidP="00EA54A9">
            <w:pPr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2082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24759372" w14:textId="0404E5FE" w:rsidR="006E33D7" w:rsidRPr="00303970" w:rsidRDefault="006E33D7" w:rsidP="006E33D7">
            <w:pPr>
              <w:rPr>
                <w:sz w:val="20"/>
                <w:szCs w:val="20"/>
              </w:rPr>
            </w:pPr>
          </w:p>
        </w:tc>
      </w:tr>
      <w:tr w:rsidR="006E33D7" w:rsidRPr="00286253" w14:paraId="355D46F3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0E76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 w:rsidRPr="00286253">
              <w:rPr>
                <w:sz w:val="20"/>
                <w:szCs w:val="20"/>
              </w:rPr>
              <w:t>Dodatkowe wyposażenie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CA04" w14:textId="168E635B" w:rsidR="006E33D7" w:rsidRPr="00286253" w:rsidRDefault="00AE3882" w:rsidP="006E33D7">
            <w:pPr>
              <w:pStyle w:val="Podtytu"/>
              <w:ind w:left="317" w:right="-57" w:hanging="374"/>
              <w:jc w:val="both"/>
              <w:rPr>
                <w:rFonts w:ascii="Arial" w:hAnsi="Arial" w:cs="Arial"/>
                <w:bCs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6E33D7">
              <w:rPr>
                <w:rFonts w:ascii="Arial" w:hAnsi="Arial" w:cs="Arial"/>
                <w:sz w:val="20"/>
                <w:u w:val="none"/>
              </w:rPr>
              <w:t>1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  <w:r w:rsidR="006E33D7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6E33D7" w:rsidRPr="00286253">
              <w:rPr>
                <w:rFonts w:ascii="Arial" w:hAnsi="Arial" w:cs="Arial"/>
                <w:sz w:val="20"/>
                <w:u w:val="none"/>
              </w:rPr>
              <w:t>Legalizacja aparatu ucieczkowego</w:t>
            </w:r>
            <w:r w:rsidR="006E33D7">
              <w:rPr>
                <w:rFonts w:ascii="Arial" w:hAnsi="Arial" w:cs="Arial"/>
                <w:sz w:val="20"/>
                <w:u w:val="none"/>
              </w:rPr>
              <w:t xml:space="preserve"> </w:t>
            </w:r>
            <w:proofErr w:type="spellStart"/>
            <w:r w:rsidR="006E33D7">
              <w:rPr>
                <w:rFonts w:ascii="Arial" w:hAnsi="Arial" w:cs="Arial"/>
                <w:sz w:val="20"/>
                <w:u w:val="none"/>
              </w:rPr>
              <w:t>Spiromatic</w:t>
            </w:r>
            <w:proofErr w:type="spellEnd"/>
            <w:r w:rsidR="006E33D7">
              <w:rPr>
                <w:rFonts w:ascii="Arial" w:hAnsi="Arial" w:cs="Arial"/>
                <w:sz w:val="20"/>
                <w:u w:val="none"/>
              </w:rPr>
              <w:t xml:space="preserve"> 90U </w:t>
            </w:r>
            <w:r w:rsidR="006E33D7">
              <w:rPr>
                <w:rFonts w:ascii="Arial" w:hAnsi="Arial" w:cs="Arial"/>
                <w:sz w:val="20"/>
                <w:u w:val="none"/>
              </w:rPr>
              <w:br/>
            </w:r>
            <w:r w:rsidR="00741617">
              <w:rPr>
                <w:rFonts w:ascii="Arial" w:hAnsi="Arial" w:cs="Arial"/>
                <w:sz w:val="20"/>
                <w:u w:val="none"/>
              </w:rPr>
              <w:t>(</w:t>
            </w:r>
            <w:r w:rsidR="006E33D7">
              <w:rPr>
                <w:rFonts w:ascii="Arial" w:hAnsi="Arial" w:cs="Arial"/>
                <w:sz w:val="20"/>
                <w:u w:val="none"/>
              </w:rPr>
              <w:t xml:space="preserve">1 </w:t>
            </w:r>
            <w:proofErr w:type="spellStart"/>
            <w:r w:rsidR="005D3EAE">
              <w:rPr>
                <w:rFonts w:ascii="Arial" w:hAnsi="Arial" w:cs="Arial"/>
                <w:sz w:val="20"/>
                <w:u w:val="none"/>
              </w:rPr>
              <w:t>kpl</w:t>
            </w:r>
            <w:proofErr w:type="spellEnd"/>
            <w:r w:rsidR="005D3EAE">
              <w:rPr>
                <w:rFonts w:ascii="Arial" w:hAnsi="Arial" w:cs="Arial"/>
                <w:sz w:val="20"/>
                <w:u w:val="none"/>
              </w:rPr>
              <w:t>.</w:t>
            </w:r>
            <w:r w:rsidR="00741617">
              <w:rPr>
                <w:rFonts w:ascii="Arial" w:hAnsi="Arial" w:cs="Arial"/>
                <w:sz w:val="20"/>
                <w:u w:val="none"/>
              </w:rPr>
              <w:t>)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CCBF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BEA9" w14:textId="593CC3E6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3C39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767F06" w14:paraId="498E73D8" w14:textId="77777777" w:rsidTr="00E67A57">
        <w:trPr>
          <w:cantSplit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B603" w14:textId="77777777" w:rsidR="006E33D7" w:rsidRPr="00767F06" w:rsidRDefault="006E33D7" w:rsidP="006E33D7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767F06">
              <w:rPr>
                <w:b/>
                <w:sz w:val="28"/>
                <w:szCs w:val="28"/>
              </w:rPr>
              <w:t>DZWON NURKOWY LARS P1805</w:t>
            </w:r>
          </w:p>
        </w:tc>
      </w:tr>
      <w:tr w:rsidR="006E33D7" w:rsidRPr="00767F06" w14:paraId="66C0067F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EBD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 w:rsidRPr="00286253">
              <w:rPr>
                <w:sz w:val="20"/>
                <w:szCs w:val="20"/>
              </w:rPr>
              <w:t>Dzwon nurkowy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8A60" w14:textId="0CECD534" w:rsidR="006E33D7" w:rsidRPr="001B10B4" w:rsidRDefault="006E33D7" w:rsidP="001B10B4">
            <w:pPr>
              <w:pStyle w:val="Podtytu"/>
              <w:numPr>
                <w:ilvl w:val="0"/>
                <w:numId w:val="23"/>
              </w:numPr>
              <w:ind w:left="317" w:right="-57" w:hanging="284"/>
              <w:jc w:val="both"/>
              <w:rPr>
                <w:rFonts w:ascii="Arial" w:hAnsi="Arial" w:cs="Arial"/>
                <w:i/>
                <w:sz w:val="20"/>
              </w:rPr>
            </w:pPr>
            <w:r w:rsidRPr="00C575F5">
              <w:rPr>
                <w:rFonts w:ascii="Arial" w:hAnsi="Arial" w:cs="Arial"/>
                <w:sz w:val="20"/>
                <w:u w:val="none"/>
              </w:rPr>
              <w:t xml:space="preserve">Próba obciążenia przy obciążeniu 1.25 SWL </w:t>
            </w:r>
            <w:r>
              <w:rPr>
                <w:rFonts w:ascii="Arial" w:hAnsi="Arial" w:cs="Arial"/>
                <w:sz w:val="20"/>
                <w:u w:val="none"/>
              </w:rPr>
              <w:br/>
            </w:r>
            <w:r w:rsidRPr="00C575F5">
              <w:rPr>
                <w:rFonts w:ascii="Arial" w:hAnsi="Arial" w:cs="Arial"/>
                <w:sz w:val="20"/>
                <w:u w:val="none"/>
              </w:rPr>
              <w:t>z testem MPI punktów podno</w:t>
            </w:r>
            <w:r>
              <w:rPr>
                <w:rFonts w:ascii="Arial" w:hAnsi="Arial" w:cs="Arial"/>
                <w:sz w:val="20"/>
                <w:u w:val="none"/>
              </w:rPr>
              <w:t xml:space="preserve">szenia po teście obciążenia, tam </w:t>
            </w:r>
            <w:r w:rsidRPr="00C575F5">
              <w:rPr>
                <w:rFonts w:ascii="Arial" w:hAnsi="Arial" w:cs="Arial"/>
                <w:sz w:val="20"/>
                <w:u w:val="none"/>
              </w:rPr>
              <w:t>gdzie jest wymagane.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79FD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523416FB" w14:textId="60D0005F" w:rsidR="006E33D7" w:rsidRPr="00767F06" w:rsidRDefault="006E33D7" w:rsidP="001B10B4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7D6A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6FDB4B6D" w14:textId="7349BDCA" w:rsidR="006E33D7" w:rsidRPr="00767F06" w:rsidRDefault="006E33D7" w:rsidP="001B10B4">
            <w:pPr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7BEC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3142B254" w14:textId="6F02D914" w:rsidR="006E33D7" w:rsidRPr="00767F06" w:rsidRDefault="006E33D7" w:rsidP="006E33D7">
            <w:pPr>
              <w:rPr>
                <w:sz w:val="20"/>
                <w:szCs w:val="20"/>
              </w:rPr>
            </w:pPr>
          </w:p>
        </w:tc>
      </w:tr>
      <w:tr w:rsidR="006E33D7" w:rsidRPr="00286253" w14:paraId="16D16205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2900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Zanurzalne butle powietrzne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D04D" w14:textId="5CC790CE" w:rsidR="006E33D7" w:rsidRPr="005B621B" w:rsidRDefault="006E33D7" w:rsidP="005C4988">
            <w:pPr>
              <w:pStyle w:val="Podtytu"/>
              <w:numPr>
                <w:ilvl w:val="0"/>
                <w:numId w:val="24"/>
              </w:numPr>
              <w:tabs>
                <w:tab w:val="left" w:pos="742"/>
              </w:tabs>
              <w:ind w:left="317" w:right="-5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sz w:val="20"/>
                <w:u w:val="none"/>
              </w:rPr>
              <w:t>Legalizacja automatów oddechowych I st.</w:t>
            </w:r>
            <w:r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5D3EAE">
              <w:rPr>
                <w:rFonts w:ascii="Arial" w:hAnsi="Arial" w:cs="Arial"/>
                <w:sz w:val="20"/>
                <w:u w:val="none"/>
              </w:rPr>
              <w:t xml:space="preserve">(2 szt.) </w:t>
            </w:r>
            <w:r w:rsidR="005D3EAE">
              <w:rPr>
                <w:rFonts w:ascii="Arial" w:hAnsi="Arial" w:cs="Arial"/>
                <w:sz w:val="20"/>
                <w:u w:val="none"/>
              </w:rPr>
              <w:br/>
              <w:t xml:space="preserve"> - </w:t>
            </w:r>
            <w:r w:rsidRPr="00286253">
              <w:rPr>
                <w:rFonts w:ascii="Arial" w:hAnsi="Arial" w:cs="Arial"/>
                <w:sz w:val="20"/>
                <w:u w:val="none"/>
              </w:rPr>
              <w:t>zgodnie z zaleceniami producenta.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D1A4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7F34" w14:textId="51C88CDB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ED32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6EB312A7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1EE6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>Urządzenia elektryczne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4988" w14:textId="2E9F2549" w:rsidR="006E33D7" w:rsidRPr="00286253" w:rsidRDefault="006E33D7" w:rsidP="005C4988">
            <w:pPr>
              <w:pStyle w:val="Podtytu"/>
              <w:numPr>
                <w:ilvl w:val="0"/>
                <w:numId w:val="25"/>
              </w:numPr>
              <w:ind w:left="317" w:right="-5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 xml:space="preserve">Oględziny i próba działania urządzeń (w tym zabezpieczeń) plus badanie ciągłości i rezystancji wszelkich przewodów - </w:t>
            </w:r>
            <w:r w:rsidRPr="008C155F">
              <w:rPr>
                <w:rFonts w:ascii="Arial" w:hAnsi="Arial" w:cs="Arial"/>
                <w:sz w:val="20"/>
                <w:u w:val="none"/>
              </w:rPr>
              <w:t>usuniecie stwierdzonych niesprawności</w:t>
            </w:r>
            <w:r w:rsidRPr="00D72BE0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9025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9597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7389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740600" w14:paraId="52A1ECFA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803C" w14:textId="77777777" w:rsidR="006E33D7" w:rsidRDefault="006E33D7" w:rsidP="006E33D7">
            <w:pPr>
              <w:ind w:left="-57" w:right="-57"/>
              <w:rPr>
                <w:sz w:val="20"/>
                <w:szCs w:val="20"/>
              </w:rPr>
            </w:pPr>
            <w:r w:rsidRPr="00820C20">
              <w:rPr>
                <w:sz w:val="20"/>
                <w:szCs w:val="20"/>
              </w:rPr>
              <w:t>Urządzenia dźwigowe, przekładnie i systemy wciągarki</w:t>
            </w:r>
            <w:r>
              <w:rPr>
                <w:sz w:val="20"/>
                <w:szCs w:val="20"/>
              </w:rPr>
              <w:t xml:space="preserve"> oraz </w:t>
            </w:r>
          </w:p>
          <w:p w14:paraId="27476978" w14:textId="77777777" w:rsidR="006E33D7" w:rsidRDefault="006E33D7" w:rsidP="006E33D7">
            <w:pPr>
              <w:ind w:left="-57" w:right="-57"/>
              <w:rPr>
                <w:sz w:val="20"/>
                <w:szCs w:val="20"/>
              </w:rPr>
            </w:pPr>
            <w:r w:rsidRPr="00B412EF">
              <w:rPr>
                <w:sz w:val="20"/>
                <w:szCs w:val="20"/>
              </w:rPr>
              <w:t>Lina stalowa i jej zakończenia</w:t>
            </w:r>
          </w:p>
          <w:p w14:paraId="79A5FB1B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(transport ludzi)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24D4" w14:textId="77777777" w:rsidR="006E33D7" w:rsidRDefault="006E33D7" w:rsidP="005C4988">
            <w:pPr>
              <w:pStyle w:val="Podtytu"/>
              <w:numPr>
                <w:ilvl w:val="0"/>
                <w:numId w:val="26"/>
              </w:numPr>
              <w:ind w:left="317" w:right="-5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B531DB">
              <w:rPr>
                <w:rFonts w:ascii="Arial" w:hAnsi="Arial" w:cs="Arial"/>
                <w:sz w:val="20"/>
                <w:u w:val="none"/>
              </w:rPr>
              <w:t xml:space="preserve">Odcięcie odcinka za pierwszym krążkiem linowym i badanie niszczące </w:t>
            </w:r>
            <w:r w:rsidRPr="003504B9">
              <w:rPr>
                <w:rFonts w:ascii="Arial" w:hAnsi="Arial" w:cs="Arial"/>
                <w:sz w:val="20"/>
                <w:u w:val="none"/>
              </w:rPr>
              <w:t>w miejscach krytycznych</w:t>
            </w:r>
            <w:r w:rsidRPr="00B531DB">
              <w:rPr>
                <w:rFonts w:ascii="Arial" w:hAnsi="Arial" w:cs="Arial"/>
                <w:sz w:val="20"/>
                <w:u w:val="none"/>
              </w:rPr>
              <w:t xml:space="preserve"> dla udowodnien</w:t>
            </w:r>
            <w:r>
              <w:rPr>
                <w:rFonts w:ascii="Arial" w:hAnsi="Arial" w:cs="Arial"/>
                <w:sz w:val="20"/>
                <w:u w:val="none"/>
              </w:rPr>
              <w:t>ia współczynnika bezpieczeństwa.</w:t>
            </w:r>
          </w:p>
          <w:p w14:paraId="4754DA1E" w14:textId="77777777" w:rsidR="006E33D7" w:rsidRDefault="006E33D7" w:rsidP="005C4988">
            <w:pPr>
              <w:pStyle w:val="Podtytu"/>
              <w:numPr>
                <w:ilvl w:val="0"/>
                <w:numId w:val="26"/>
              </w:numPr>
              <w:ind w:left="317" w:right="-5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B531DB">
              <w:rPr>
                <w:rFonts w:ascii="Arial" w:hAnsi="Arial" w:cs="Arial"/>
                <w:sz w:val="20"/>
                <w:u w:val="none"/>
              </w:rPr>
              <w:t>Ponowne zakończenie liny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  <w:p w14:paraId="1D40898B" w14:textId="77777777" w:rsidR="006E33D7" w:rsidRDefault="006E33D7" w:rsidP="005C4988">
            <w:pPr>
              <w:pStyle w:val="Podtytu"/>
              <w:numPr>
                <w:ilvl w:val="0"/>
                <w:numId w:val="26"/>
              </w:numPr>
              <w:ind w:left="317" w:right="-5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3504B9">
              <w:rPr>
                <w:rFonts w:ascii="Arial" w:hAnsi="Arial" w:cs="Arial"/>
                <w:sz w:val="20"/>
                <w:u w:val="none"/>
              </w:rPr>
              <w:t>Niezależna, statyczna próba obciążenia</w:t>
            </w:r>
            <w:r>
              <w:rPr>
                <w:rFonts w:ascii="Arial" w:hAnsi="Arial" w:cs="Arial"/>
                <w:sz w:val="20"/>
                <w:u w:val="none"/>
              </w:rPr>
              <w:t xml:space="preserve"> każdego</w:t>
            </w:r>
            <w:r w:rsidRPr="003504B9">
              <w:rPr>
                <w:rFonts w:ascii="Arial" w:hAnsi="Arial" w:cs="Arial"/>
                <w:sz w:val="20"/>
                <w:u w:val="none"/>
              </w:rPr>
              <w:t xml:space="preserve"> układu przy </w:t>
            </w:r>
            <w:r>
              <w:rPr>
                <w:rFonts w:ascii="Arial" w:hAnsi="Arial" w:cs="Arial"/>
                <w:sz w:val="20"/>
                <w:u w:val="none"/>
              </w:rPr>
              <w:t>1,5-krotności max SWL.</w:t>
            </w:r>
          </w:p>
          <w:p w14:paraId="4FE94867" w14:textId="77777777" w:rsidR="006E33D7" w:rsidRDefault="006E33D7" w:rsidP="005C4988">
            <w:pPr>
              <w:pStyle w:val="Podtytu"/>
              <w:numPr>
                <w:ilvl w:val="0"/>
                <w:numId w:val="26"/>
              </w:numPr>
              <w:ind w:left="317" w:right="-57" w:hanging="31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3504B9">
              <w:rPr>
                <w:rFonts w:ascii="Arial" w:hAnsi="Arial" w:cs="Arial"/>
                <w:sz w:val="20"/>
                <w:u w:val="none"/>
              </w:rPr>
              <w:t xml:space="preserve">Niezależna, </w:t>
            </w:r>
            <w:r>
              <w:rPr>
                <w:rFonts w:ascii="Arial" w:hAnsi="Arial" w:cs="Arial"/>
                <w:sz w:val="20"/>
                <w:u w:val="none"/>
              </w:rPr>
              <w:t>dynamiczna</w:t>
            </w:r>
            <w:r w:rsidRPr="003504B9">
              <w:rPr>
                <w:rFonts w:ascii="Arial" w:hAnsi="Arial" w:cs="Arial"/>
                <w:sz w:val="20"/>
                <w:u w:val="none"/>
              </w:rPr>
              <w:t xml:space="preserve"> próba obciążeniowa każdego układu hamulcowego przy 1,25-krotności max. SWL</w:t>
            </w:r>
            <w:r>
              <w:rPr>
                <w:rFonts w:ascii="Arial" w:hAnsi="Arial" w:cs="Arial"/>
                <w:sz w:val="20"/>
                <w:u w:val="none"/>
              </w:rPr>
              <w:t>.</w:t>
            </w:r>
          </w:p>
          <w:p w14:paraId="438B6605" w14:textId="16B02FE0" w:rsidR="006E33D7" w:rsidRPr="008465C6" w:rsidRDefault="006E33D7" w:rsidP="00FA38AB">
            <w:pPr>
              <w:pStyle w:val="Podtytu"/>
              <w:ind w:right="-57"/>
              <w:jc w:val="both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960C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2817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037A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76BF2261" w14:textId="77777777" w:rsidR="006E33D7" w:rsidRPr="00740600" w:rsidRDefault="006E33D7" w:rsidP="006E33D7">
            <w:pPr>
              <w:rPr>
                <w:sz w:val="20"/>
                <w:szCs w:val="20"/>
              </w:rPr>
            </w:pPr>
          </w:p>
          <w:p w14:paraId="3E24F474" w14:textId="77777777" w:rsidR="006E33D7" w:rsidRDefault="006E33D7" w:rsidP="006E33D7">
            <w:pPr>
              <w:rPr>
                <w:sz w:val="20"/>
                <w:szCs w:val="20"/>
              </w:rPr>
            </w:pPr>
          </w:p>
          <w:p w14:paraId="2AC2E381" w14:textId="77777777" w:rsidR="006E33D7" w:rsidRDefault="006E33D7" w:rsidP="006E3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119E8BC8" w14:textId="77777777" w:rsidR="006E33D7" w:rsidRDefault="006E33D7" w:rsidP="006E3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65DB6D08" w14:textId="77777777" w:rsidR="006E33D7" w:rsidRDefault="006E33D7" w:rsidP="006E33D7">
            <w:pPr>
              <w:rPr>
                <w:sz w:val="20"/>
                <w:szCs w:val="20"/>
              </w:rPr>
            </w:pPr>
          </w:p>
          <w:p w14:paraId="2DF2B1F6" w14:textId="77777777" w:rsidR="006E33D7" w:rsidRPr="00740600" w:rsidRDefault="006E33D7" w:rsidP="006E3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0257FE" w14:paraId="02B61755" w14:textId="77777777" w:rsidTr="00AD5765">
        <w:trPr>
          <w:cantSplit/>
          <w:trHeight w:val="586"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D1F05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Agregat hydrauliczny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780E3" w14:textId="1666B10E" w:rsidR="006E33D7" w:rsidRPr="00FA38AB" w:rsidRDefault="006E33D7" w:rsidP="00FA38AB">
            <w:pPr>
              <w:pStyle w:val="Podtytu"/>
              <w:numPr>
                <w:ilvl w:val="1"/>
                <w:numId w:val="27"/>
              </w:numPr>
              <w:ind w:left="325" w:right="-57" w:hanging="382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Oględziny i próba</w:t>
            </w:r>
            <w:r w:rsidRPr="00286253">
              <w:rPr>
                <w:rFonts w:ascii="Arial" w:hAnsi="Arial" w:cs="Arial"/>
                <w:sz w:val="20"/>
                <w:u w:val="none"/>
              </w:rPr>
              <w:t xml:space="preserve"> działania, jako integra</w:t>
            </w:r>
            <w:r>
              <w:rPr>
                <w:rFonts w:ascii="Arial" w:hAnsi="Arial" w:cs="Arial"/>
                <w:sz w:val="20"/>
                <w:u w:val="none"/>
              </w:rPr>
              <w:t>lnej części systemu dźwigowego.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88532" w14:textId="557DDDF9" w:rsidR="006E33D7" w:rsidRDefault="006E33D7" w:rsidP="005E4577">
            <w:pPr>
              <w:ind w:right="-57"/>
              <w:rPr>
                <w:sz w:val="20"/>
                <w:szCs w:val="20"/>
              </w:rPr>
            </w:pPr>
          </w:p>
          <w:p w14:paraId="64917024" w14:textId="5120E859" w:rsidR="006E33D7" w:rsidRPr="000257FE" w:rsidRDefault="006E33D7" w:rsidP="00FA38AB">
            <w:pPr>
              <w:ind w:right="-121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31E67" w14:textId="7C78798E" w:rsidR="006E33D7" w:rsidRPr="00775667" w:rsidRDefault="006E33D7" w:rsidP="005E4577">
            <w:pPr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D83CC" w14:textId="11897BA1" w:rsidR="006E33D7" w:rsidRPr="000257FE" w:rsidRDefault="006E33D7" w:rsidP="005E457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01345D26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D2DA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Instalacje rurowe, zawory, regulatory i odpowiednia armatura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A6CC" w14:textId="01288354" w:rsidR="006E33D7" w:rsidRDefault="006E33D7" w:rsidP="005C4988">
            <w:pPr>
              <w:pStyle w:val="Podtytu"/>
              <w:numPr>
                <w:ilvl w:val="0"/>
                <w:numId w:val="28"/>
              </w:numPr>
              <w:tabs>
                <w:tab w:val="left" w:pos="949"/>
              </w:tabs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>
              <w:rPr>
                <w:rFonts w:ascii="Arial" w:hAnsi="Arial" w:cs="Arial"/>
                <w:sz w:val="20"/>
                <w:u w:val="none"/>
              </w:rPr>
              <w:t>Gazowa próba</w:t>
            </w:r>
            <w:r w:rsidRPr="00286253">
              <w:rPr>
                <w:rFonts w:ascii="Arial" w:hAnsi="Arial" w:cs="Arial"/>
                <w:sz w:val="20"/>
                <w:u w:val="none"/>
              </w:rPr>
              <w:t xml:space="preserve"> szczelności przy</w:t>
            </w:r>
            <w:r>
              <w:rPr>
                <w:rFonts w:ascii="Arial" w:hAnsi="Arial" w:cs="Arial"/>
                <w:sz w:val="20"/>
                <w:u w:val="none"/>
              </w:rPr>
              <w:t xml:space="preserve"> maksymalnym ciśnieniu roboczym - </w:t>
            </w:r>
            <w:r w:rsidRPr="008C155F">
              <w:rPr>
                <w:rFonts w:ascii="Arial" w:hAnsi="Arial" w:cs="Arial"/>
                <w:sz w:val="20"/>
                <w:u w:val="none"/>
              </w:rPr>
              <w:t>usuniecie stwierdzonych</w:t>
            </w:r>
            <w:r w:rsidR="00741617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Pr="008C155F">
              <w:rPr>
                <w:rFonts w:ascii="Arial" w:hAnsi="Arial" w:cs="Arial"/>
                <w:sz w:val="20"/>
                <w:u w:val="none"/>
              </w:rPr>
              <w:t>niesprawności</w:t>
            </w:r>
            <w:r w:rsidRPr="00D72BE0">
              <w:rPr>
                <w:rFonts w:ascii="Arial" w:hAnsi="Arial" w:cs="Arial"/>
                <w:sz w:val="20"/>
                <w:u w:val="none"/>
              </w:rPr>
              <w:t>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DA64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8F4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0E52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1AD2741D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29EF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 w:rsidRPr="00211405">
              <w:rPr>
                <w:sz w:val="20"/>
                <w:szCs w:val="20"/>
              </w:rPr>
              <w:t>Pępowina główna – tylko komponenty węża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9955" w14:textId="537A2C07" w:rsidR="006E33D7" w:rsidRPr="00211405" w:rsidRDefault="006E33D7" w:rsidP="005C4988">
            <w:pPr>
              <w:pStyle w:val="Podtytu"/>
              <w:numPr>
                <w:ilvl w:val="0"/>
                <w:numId w:val="29"/>
              </w:numPr>
              <w:ind w:right="-5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11405">
              <w:rPr>
                <w:rFonts w:ascii="Arial" w:hAnsi="Arial" w:cs="Arial"/>
                <w:sz w:val="20"/>
                <w:u w:val="none"/>
              </w:rPr>
              <w:t>Test szczelności przy maksymalnym ciśnieniu roboczym</w:t>
            </w:r>
            <w:r w:rsidR="00741617">
              <w:rPr>
                <w:rFonts w:ascii="Arial" w:hAnsi="Arial" w:cs="Arial"/>
                <w:sz w:val="20"/>
                <w:u w:val="none"/>
              </w:rPr>
              <w:t xml:space="preserve"> – usunąć stwierdzone niesprawności.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1936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0377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8D59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021177E1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3BC7" w14:textId="77777777" w:rsidR="006E33D7" w:rsidRPr="00286253" w:rsidRDefault="006E33D7" w:rsidP="006E33D7">
            <w:pPr>
              <w:ind w:right="-57"/>
              <w:jc w:val="both"/>
              <w:rPr>
                <w:sz w:val="20"/>
                <w:szCs w:val="20"/>
                <w:u w:val="single"/>
              </w:rPr>
            </w:pPr>
            <w:r w:rsidRPr="00286253">
              <w:rPr>
                <w:sz w:val="20"/>
                <w:szCs w:val="20"/>
              </w:rPr>
              <w:t>Pępowiny nurkowe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0074" w14:textId="7F2624EA" w:rsidR="006E33D7" w:rsidRPr="00286253" w:rsidRDefault="006E33D7" w:rsidP="005C4988">
            <w:pPr>
              <w:pStyle w:val="Podtytu"/>
              <w:numPr>
                <w:ilvl w:val="0"/>
                <w:numId w:val="30"/>
              </w:numPr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sz w:val="20"/>
                <w:u w:val="none"/>
              </w:rPr>
              <w:t>Wykonanie legalizacji pępowin nurkowych:</w:t>
            </w:r>
            <w:r w:rsidR="00EA54A9">
              <w:rPr>
                <w:rFonts w:ascii="Arial" w:hAnsi="Arial" w:cs="Arial"/>
                <w:sz w:val="20"/>
                <w:u w:val="none"/>
              </w:rPr>
              <w:t xml:space="preserve"> </w:t>
            </w:r>
            <w:r w:rsidR="00741617">
              <w:rPr>
                <w:rFonts w:ascii="Arial" w:hAnsi="Arial" w:cs="Arial"/>
                <w:sz w:val="20"/>
                <w:u w:val="none"/>
              </w:rPr>
              <w:br/>
              <w:t>(2 szt. – 40m)</w:t>
            </w:r>
            <w:r w:rsidRPr="00286253">
              <w:rPr>
                <w:rFonts w:ascii="Arial" w:hAnsi="Arial" w:cs="Arial"/>
                <w:sz w:val="20"/>
                <w:u w:val="none"/>
              </w:rPr>
              <w:t xml:space="preserve"> oraz </w:t>
            </w:r>
            <w:r w:rsidR="00741617">
              <w:rPr>
                <w:rFonts w:ascii="Arial" w:hAnsi="Arial" w:cs="Arial"/>
                <w:sz w:val="20"/>
                <w:u w:val="none"/>
              </w:rPr>
              <w:t>(1 szt. – 45m)</w:t>
            </w:r>
            <w:r>
              <w:rPr>
                <w:rFonts w:ascii="Arial" w:hAnsi="Arial" w:cs="Arial"/>
                <w:sz w:val="20"/>
                <w:u w:val="none"/>
              </w:rPr>
              <w:t>,</w:t>
            </w:r>
            <w:r w:rsidRPr="00286253">
              <w:rPr>
                <w:rFonts w:ascii="Arial" w:hAnsi="Arial" w:cs="Arial"/>
                <w:sz w:val="20"/>
                <w:u w:val="none"/>
              </w:rPr>
              <w:t xml:space="preserve"> zgodnie </w:t>
            </w:r>
            <w:r w:rsidR="00741617">
              <w:rPr>
                <w:rFonts w:ascii="Arial" w:hAnsi="Arial" w:cs="Arial"/>
                <w:sz w:val="20"/>
                <w:u w:val="none"/>
              </w:rPr>
              <w:br/>
            </w:r>
            <w:r w:rsidRPr="00286253">
              <w:rPr>
                <w:rFonts w:ascii="Arial" w:hAnsi="Arial" w:cs="Arial"/>
                <w:sz w:val="20"/>
                <w:u w:val="none"/>
              </w:rPr>
              <w:t>z zaleceniami producenta.</w:t>
            </w: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6710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B3A4" w14:textId="756316E5" w:rsidR="00EA54A9" w:rsidRPr="00286253" w:rsidRDefault="00EA54A9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8AD3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</w:tc>
      </w:tr>
      <w:tr w:rsidR="006E33D7" w:rsidRPr="00286253" w14:paraId="2BA4C652" w14:textId="77777777" w:rsidTr="00E67A57">
        <w:trPr>
          <w:cantSplit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131" w14:textId="77777777" w:rsidR="006E33D7" w:rsidRPr="00286253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6253">
              <w:rPr>
                <w:b/>
                <w:sz w:val="28"/>
                <w:szCs w:val="20"/>
              </w:rPr>
              <w:t>DODATKOWE</w:t>
            </w:r>
          </w:p>
        </w:tc>
      </w:tr>
      <w:tr w:rsidR="006E33D7" w:rsidRPr="000952CA" w14:paraId="77F076C9" w14:textId="77777777" w:rsidTr="00AD5765">
        <w:trPr>
          <w:cantSplit/>
          <w:jc w:val="center"/>
        </w:trPr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0962" w14:textId="1C45B236" w:rsidR="00D515C4" w:rsidRPr="00B56050" w:rsidRDefault="006E33D7" w:rsidP="006E33D7">
            <w:pPr>
              <w:ind w:right="-57"/>
              <w:jc w:val="both"/>
              <w:rPr>
                <w:sz w:val="20"/>
                <w:szCs w:val="20"/>
              </w:rPr>
            </w:pPr>
            <w:r w:rsidRPr="00286253">
              <w:rPr>
                <w:sz w:val="20"/>
                <w:szCs w:val="20"/>
              </w:rPr>
              <w:t>Pępowiny nurkowe</w:t>
            </w:r>
            <w:r w:rsidR="00EA54A9">
              <w:rPr>
                <w:sz w:val="20"/>
                <w:szCs w:val="20"/>
              </w:rPr>
              <w:t>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ED63" w14:textId="1F1DE13E" w:rsidR="006E33D7" w:rsidRDefault="006E33D7" w:rsidP="005C4988">
            <w:pPr>
              <w:pStyle w:val="Podtytu"/>
              <w:numPr>
                <w:ilvl w:val="0"/>
                <w:numId w:val="31"/>
              </w:numPr>
              <w:ind w:left="317" w:right="-57" w:hanging="426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sz w:val="20"/>
                <w:u w:val="none"/>
              </w:rPr>
              <w:t xml:space="preserve">Wykonanie </w:t>
            </w:r>
            <w:r>
              <w:rPr>
                <w:rFonts w:ascii="Arial" w:hAnsi="Arial" w:cs="Arial"/>
                <w:sz w:val="20"/>
                <w:u w:val="none"/>
              </w:rPr>
              <w:t>legalizacji pępowin nurkowych</w:t>
            </w:r>
            <w:r w:rsidR="00741617">
              <w:rPr>
                <w:rFonts w:ascii="Arial" w:hAnsi="Arial" w:cs="Arial"/>
                <w:sz w:val="20"/>
                <w:u w:val="none"/>
              </w:rPr>
              <w:br/>
              <w:t xml:space="preserve">(4 szt.  – 100m) - </w:t>
            </w:r>
            <w:r w:rsidRPr="00286253">
              <w:rPr>
                <w:rFonts w:ascii="Arial" w:hAnsi="Arial" w:cs="Arial"/>
                <w:sz w:val="20"/>
                <w:u w:val="none"/>
              </w:rPr>
              <w:t xml:space="preserve">zgodnie z zaleceniami producenta </w:t>
            </w:r>
            <w:r>
              <w:rPr>
                <w:rFonts w:ascii="Arial" w:hAnsi="Arial" w:cs="Arial"/>
                <w:sz w:val="20"/>
                <w:u w:val="none"/>
              </w:rPr>
              <w:t xml:space="preserve"> </w:t>
            </w:r>
          </w:p>
          <w:p w14:paraId="6FD0CF0D" w14:textId="77777777" w:rsidR="006E33D7" w:rsidRDefault="006E33D7" w:rsidP="005C4988">
            <w:pPr>
              <w:pStyle w:val="Podtytu"/>
              <w:numPr>
                <w:ilvl w:val="0"/>
                <w:numId w:val="31"/>
              </w:numPr>
              <w:ind w:left="317" w:right="-57" w:hanging="426"/>
              <w:jc w:val="both"/>
              <w:rPr>
                <w:rFonts w:ascii="Arial" w:hAnsi="Arial" w:cs="Arial"/>
                <w:sz w:val="20"/>
                <w:u w:val="none"/>
              </w:rPr>
            </w:pPr>
            <w:r w:rsidRPr="00286253">
              <w:rPr>
                <w:rFonts w:ascii="Arial" w:hAnsi="Arial" w:cs="Arial"/>
                <w:sz w:val="20"/>
                <w:u w:val="none"/>
              </w:rPr>
              <w:t xml:space="preserve">Test funkcjonalny, sprawdzenie kompletności, próby ruchowe, sprawdzenie szczelności oraz działania wszystkich elementów. ( w tym: zaworów kulowych, bezpieczeństwa, regulacyjne itp.)  Wykonanie prób dzwonu na odpowiedniej głębokości </w:t>
            </w:r>
            <w:r>
              <w:rPr>
                <w:rFonts w:ascii="Arial" w:hAnsi="Arial" w:cs="Arial"/>
                <w:sz w:val="20"/>
                <w:u w:val="none"/>
              </w:rPr>
              <w:t xml:space="preserve">do 80 m </w:t>
            </w:r>
            <w:r>
              <w:rPr>
                <w:rFonts w:ascii="Arial" w:hAnsi="Arial" w:cs="Arial"/>
                <w:sz w:val="20"/>
                <w:u w:val="none"/>
              </w:rPr>
              <w:br/>
            </w:r>
            <w:r w:rsidRPr="00286253">
              <w:rPr>
                <w:rFonts w:ascii="Arial" w:hAnsi="Arial" w:cs="Arial"/>
                <w:sz w:val="20"/>
                <w:u w:val="none"/>
              </w:rPr>
              <w:t>w morzu.</w:t>
            </w:r>
          </w:p>
          <w:p w14:paraId="2D98E571" w14:textId="1A21DCE7" w:rsidR="000C74D3" w:rsidRPr="00286253" w:rsidRDefault="000C74D3" w:rsidP="00EA54A9">
            <w:pPr>
              <w:pStyle w:val="Podtytu"/>
              <w:ind w:right="-57"/>
              <w:jc w:val="both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CB35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084FB2AD" w14:textId="77777777" w:rsidR="00B56050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5DA1F20C" w14:textId="77777777" w:rsidR="00B56050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27C10EB" w14:textId="77777777" w:rsidR="00B56050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57BCF823" w14:textId="77777777" w:rsidR="00B56050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0DA795AD" w14:textId="77777777" w:rsidR="00B56050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52310AE8" w14:textId="77777777" w:rsidR="00B56050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2441973" w14:textId="77777777" w:rsidR="00B56050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FCAB522" w14:textId="1BDFD7B2" w:rsidR="00EA54A9" w:rsidRPr="00286253" w:rsidRDefault="00EA54A9" w:rsidP="00EA54A9">
            <w:pPr>
              <w:ind w:right="-57"/>
              <w:rPr>
                <w:sz w:val="20"/>
                <w:szCs w:val="20"/>
              </w:rPr>
            </w:pPr>
          </w:p>
          <w:p w14:paraId="5DA6EF8C" w14:textId="38B141BA" w:rsidR="00B56050" w:rsidRPr="00286253" w:rsidRDefault="00B56050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3C47" w14:textId="44F474CA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A204578" w14:textId="77777777" w:rsidR="00B56050" w:rsidRPr="00B56050" w:rsidRDefault="00B56050" w:rsidP="00B56050">
            <w:pPr>
              <w:rPr>
                <w:sz w:val="20"/>
                <w:szCs w:val="20"/>
              </w:rPr>
            </w:pPr>
          </w:p>
          <w:p w14:paraId="0A41817B" w14:textId="77777777" w:rsidR="00B56050" w:rsidRPr="00B56050" w:rsidRDefault="00B56050" w:rsidP="00B56050">
            <w:pPr>
              <w:rPr>
                <w:sz w:val="20"/>
                <w:szCs w:val="20"/>
              </w:rPr>
            </w:pPr>
          </w:p>
          <w:p w14:paraId="404FB494" w14:textId="77777777" w:rsidR="00B56050" w:rsidRPr="00B56050" w:rsidRDefault="00B56050" w:rsidP="00B56050">
            <w:pPr>
              <w:rPr>
                <w:sz w:val="20"/>
                <w:szCs w:val="20"/>
              </w:rPr>
            </w:pPr>
          </w:p>
          <w:p w14:paraId="4DE6D964" w14:textId="77777777" w:rsidR="00B56050" w:rsidRPr="00B56050" w:rsidRDefault="00B56050" w:rsidP="00B56050">
            <w:pPr>
              <w:rPr>
                <w:sz w:val="20"/>
                <w:szCs w:val="20"/>
              </w:rPr>
            </w:pPr>
          </w:p>
          <w:p w14:paraId="17970935" w14:textId="77777777" w:rsidR="00B56050" w:rsidRPr="00B56050" w:rsidRDefault="00B56050" w:rsidP="00B56050">
            <w:pPr>
              <w:rPr>
                <w:sz w:val="20"/>
                <w:szCs w:val="20"/>
              </w:rPr>
            </w:pPr>
          </w:p>
          <w:p w14:paraId="4115F2C7" w14:textId="77777777" w:rsidR="00B56050" w:rsidRPr="00B56050" w:rsidRDefault="00B56050" w:rsidP="00B56050">
            <w:pPr>
              <w:rPr>
                <w:sz w:val="20"/>
                <w:szCs w:val="20"/>
              </w:rPr>
            </w:pPr>
          </w:p>
          <w:p w14:paraId="29FCB3AA" w14:textId="77777777" w:rsidR="00B56050" w:rsidRPr="00B56050" w:rsidRDefault="00B56050" w:rsidP="00B56050">
            <w:pPr>
              <w:rPr>
                <w:sz w:val="20"/>
                <w:szCs w:val="20"/>
              </w:rPr>
            </w:pPr>
          </w:p>
          <w:p w14:paraId="3AF79F05" w14:textId="77777777" w:rsidR="00B56050" w:rsidRDefault="00B56050" w:rsidP="00B56050">
            <w:pPr>
              <w:rPr>
                <w:sz w:val="20"/>
                <w:szCs w:val="20"/>
              </w:rPr>
            </w:pPr>
          </w:p>
          <w:p w14:paraId="6840C358" w14:textId="0D1144AA" w:rsidR="00B56050" w:rsidRPr="00B56050" w:rsidRDefault="00B56050" w:rsidP="00B56050">
            <w:pPr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FFFB" w14:textId="77777777" w:rsidR="006E33D7" w:rsidRDefault="006E33D7" w:rsidP="006E33D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7D730111" w14:textId="77777777" w:rsidR="006E33D7" w:rsidRPr="000952CA" w:rsidRDefault="006E33D7" w:rsidP="006E33D7">
            <w:pPr>
              <w:rPr>
                <w:sz w:val="20"/>
                <w:szCs w:val="20"/>
              </w:rPr>
            </w:pPr>
          </w:p>
          <w:p w14:paraId="3FFCF4EB" w14:textId="77777777" w:rsidR="006E33D7" w:rsidRDefault="006E33D7" w:rsidP="006E33D7">
            <w:pPr>
              <w:rPr>
                <w:sz w:val="20"/>
                <w:szCs w:val="20"/>
              </w:rPr>
            </w:pPr>
          </w:p>
          <w:p w14:paraId="664CAC11" w14:textId="77777777" w:rsidR="006E33D7" w:rsidRDefault="006E33D7" w:rsidP="006E3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</w:t>
            </w:r>
          </w:p>
          <w:p w14:paraId="2671FA12" w14:textId="77777777" w:rsidR="006E33D7" w:rsidRPr="000952CA" w:rsidRDefault="006E33D7" w:rsidP="006E33D7">
            <w:pPr>
              <w:rPr>
                <w:sz w:val="20"/>
                <w:szCs w:val="20"/>
              </w:rPr>
            </w:pPr>
          </w:p>
          <w:p w14:paraId="7D933B9C" w14:textId="77777777" w:rsidR="006E33D7" w:rsidRPr="000952CA" w:rsidRDefault="006E33D7" w:rsidP="006E33D7">
            <w:pPr>
              <w:rPr>
                <w:sz w:val="20"/>
                <w:szCs w:val="20"/>
              </w:rPr>
            </w:pPr>
          </w:p>
          <w:p w14:paraId="47713D27" w14:textId="77777777" w:rsidR="006E33D7" w:rsidRPr="000952CA" w:rsidRDefault="006E33D7" w:rsidP="006E33D7">
            <w:pPr>
              <w:rPr>
                <w:sz w:val="20"/>
                <w:szCs w:val="20"/>
              </w:rPr>
            </w:pPr>
          </w:p>
          <w:p w14:paraId="6C46EC9F" w14:textId="000CFB4C" w:rsidR="006E33D7" w:rsidRPr="000952CA" w:rsidRDefault="006E33D7" w:rsidP="00B56050">
            <w:pPr>
              <w:rPr>
                <w:sz w:val="20"/>
                <w:szCs w:val="20"/>
              </w:rPr>
            </w:pPr>
          </w:p>
        </w:tc>
      </w:tr>
    </w:tbl>
    <w:p w14:paraId="75078D7F" w14:textId="77777777" w:rsidR="00737063" w:rsidRDefault="00737063" w:rsidP="00390CA2">
      <w:pPr>
        <w:rPr>
          <w:rFonts w:eastAsiaTheme="majorEastAsia"/>
          <w:sz w:val="20"/>
          <w:szCs w:val="20"/>
        </w:rPr>
      </w:pPr>
    </w:p>
    <w:p w14:paraId="25C086F8" w14:textId="77777777" w:rsidR="00D01756" w:rsidRDefault="00D01756" w:rsidP="00390CA2">
      <w:pPr>
        <w:rPr>
          <w:rFonts w:eastAsiaTheme="majorEastAsia"/>
          <w:sz w:val="20"/>
          <w:szCs w:val="20"/>
        </w:rPr>
      </w:pPr>
    </w:p>
    <w:p w14:paraId="249DEC48" w14:textId="77777777" w:rsidR="00D01756" w:rsidRDefault="00D01756" w:rsidP="00390CA2">
      <w:pPr>
        <w:rPr>
          <w:rFonts w:eastAsiaTheme="majorEastAsia"/>
          <w:sz w:val="20"/>
          <w:szCs w:val="20"/>
        </w:rPr>
      </w:pPr>
    </w:p>
    <w:p w14:paraId="5D332DF7" w14:textId="77777777" w:rsidR="00D01756" w:rsidRDefault="00D01756" w:rsidP="00390CA2">
      <w:pPr>
        <w:rPr>
          <w:rFonts w:eastAsiaTheme="majorEastAsia"/>
          <w:sz w:val="20"/>
          <w:szCs w:val="20"/>
        </w:rPr>
      </w:pPr>
    </w:p>
    <w:p w14:paraId="6FED5D3D" w14:textId="77777777" w:rsidR="00D01756" w:rsidRDefault="00D01756" w:rsidP="00390CA2">
      <w:pPr>
        <w:rPr>
          <w:rFonts w:eastAsiaTheme="majorEastAsia"/>
          <w:sz w:val="20"/>
          <w:szCs w:val="20"/>
        </w:rPr>
      </w:pPr>
    </w:p>
    <w:p w14:paraId="391E0D3A" w14:textId="77777777" w:rsidR="00D01756" w:rsidRDefault="00D01756" w:rsidP="00390CA2">
      <w:pPr>
        <w:rPr>
          <w:rFonts w:eastAsiaTheme="majorEastAsia"/>
          <w:sz w:val="20"/>
          <w:szCs w:val="20"/>
        </w:rPr>
      </w:pPr>
    </w:p>
    <w:p w14:paraId="75078D81" w14:textId="77777777" w:rsidR="001639A9" w:rsidRPr="007C0E87" w:rsidRDefault="001639A9" w:rsidP="007C0E87">
      <w:pPr>
        <w:ind w:firstLine="708"/>
        <w:rPr>
          <w:sz w:val="20"/>
        </w:rPr>
      </w:pPr>
      <w:r>
        <w:rPr>
          <w:sz w:val="20"/>
        </w:rPr>
        <w:t>Próby ciśnieniowe elementów podlegających dozorowi WDT wykonać w obecności inspektora WDT.</w:t>
      </w:r>
    </w:p>
    <w:p w14:paraId="75078D82" w14:textId="77777777" w:rsidR="00390CA2" w:rsidRPr="00737063" w:rsidRDefault="00390CA2" w:rsidP="007C0E87">
      <w:pPr>
        <w:ind w:firstLine="708"/>
        <w:rPr>
          <w:rFonts w:eastAsiaTheme="majorEastAsia"/>
          <w:sz w:val="20"/>
          <w:szCs w:val="20"/>
        </w:rPr>
      </w:pPr>
      <w:r w:rsidRPr="00737063">
        <w:rPr>
          <w:rFonts w:eastAsiaTheme="majorEastAsia"/>
          <w:sz w:val="20"/>
          <w:szCs w:val="20"/>
        </w:rPr>
        <w:t>Przeglądu dokonać zgodnie z instrukcją.</w:t>
      </w:r>
    </w:p>
    <w:p w14:paraId="75078D83" w14:textId="77777777" w:rsidR="00390CA2" w:rsidRPr="00737063" w:rsidRDefault="00390CA2" w:rsidP="00390CA2">
      <w:pPr>
        <w:pStyle w:val="Nagwek2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737063">
        <w:rPr>
          <w:rFonts w:ascii="Arial" w:hAnsi="Arial" w:cs="Arial"/>
          <w:color w:val="auto"/>
          <w:sz w:val="20"/>
          <w:szCs w:val="20"/>
        </w:rPr>
        <w:t>Wszystkie niesprawności i usterki sprzętu technicznego stwierdzone podczas przeglądu Wykonawca zgłosi pisemnie w trybie natychmiastowym do Zamawiającego wraz z podaniem kosztów i czasu trwania naprawy.</w:t>
      </w:r>
    </w:p>
    <w:p w14:paraId="75078D84" w14:textId="77777777" w:rsidR="00390CA2" w:rsidRPr="00737063" w:rsidRDefault="00390CA2" w:rsidP="007C0E87">
      <w:pPr>
        <w:ind w:firstLine="708"/>
        <w:rPr>
          <w:rFonts w:eastAsiaTheme="majorEastAsia"/>
          <w:sz w:val="20"/>
          <w:szCs w:val="20"/>
        </w:rPr>
      </w:pPr>
      <w:r w:rsidRPr="00737063">
        <w:rPr>
          <w:rFonts w:eastAsiaTheme="majorEastAsia"/>
          <w:sz w:val="20"/>
          <w:szCs w:val="20"/>
        </w:rPr>
        <w:t>Po zakończeniu prac Wykonawca zwróci całość dokumentacji technicznej oraz  przekaże wykaz zużytych części przeznaczonych do utylizacji przez Wykonawcę.</w:t>
      </w:r>
    </w:p>
    <w:p w14:paraId="32E3CAC0" w14:textId="77777777" w:rsidR="008F2C8A" w:rsidRDefault="00390CA2" w:rsidP="007C0E87">
      <w:pPr>
        <w:ind w:firstLine="708"/>
        <w:jc w:val="both"/>
        <w:rPr>
          <w:rFonts w:eastAsiaTheme="majorEastAsia"/>
          <w:sz w:val="20"/>
          <w:szCs w:val="20"/>
        </w:rPr>
      </w:pPr>
      <w:r w:rsidRPr="00737063">
        <w:rPr>
          <w:rFonts w:eastAsiaTheme="majorEastAsia"/>
          <w:sz w:val="20"/>
          <w:szCs w:val="20"/>
        </w:rPr>
        <w:t>Całość prac zdać w działaniu komisji zdawczo-odbiorczej powołanej zgodnie z umową (Użytkownik dopuszcza odbiory częściowe po zakończeniu poszczególnych etapów).</w:t>
      </w:r>
      <w:r w:rsidR="008F2C8A">
        <w:rPr>
          <w:rFonts w:eastAsiaTheme="majorEastAsia"/>
          <w:sz w:val="20"/>
          <w:szCs w:val="20"/>
        </w:rPr>
        <w:t xml:space="preserve"> </w:t>
      </w:r>
    </w:p>
    <w:p w14:paraId="75078D85" w14:textId="5856CF14" w:rsidR="00390CA2" w:rsidRPr="00737063" w:rsidRDefault="00390CA2" w:rsidP="007C0E87">
      <w:pPr>
        <w:ind w:firstLine="708"/>
        <w:jc w:val="both"/>
        <w:rPr>
          <w:rFonts w:eastAsiaTheme="majorEastAsia"/>
          <w:sz w:val="20"/>
          <w:szCs w:val="20"/>
        </w:rPr>
      </w:pPr>
    </w:p>
    <w:sectPr w:rsidR="00390CA2" w:rsidRPr="00737063" w:rsidSect="00AF74F8">
      <w:footerReference w:type="even" r:id="rId9"/>
      <w:footerReference w:type="default" r:id="rId10"/>
      <w:pgSz w:w="11906" w:h="16838"/>
      <w:pgMar w:top="993" w:right="707" w:bottom="993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FF39E" w14:textId="77777777" w:rsidR="0095165B" w:rsidRDefault="0095165B">
      <w:r>
        <w:separator/>
      </w:r>
    </w:p>
  </w:endnote>
  <w:endnote w:type="continuationSeparator" w:id="0">
    <w:p w14:paraId="6A8EA57E" w14:textId="77777777" w:rsidR="0095165B" w:rsidRDefault="0095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78D8A" w14:textId="77777777" w:rsidR="000D0C8B" w:rsidRDefault="000D0C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078D8B" w14:textId="77777777" w:rsidR="000D0C8B" w:rsidRDefault="000D0C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78D8C" w14:textId="77777777" w:rsidR="000D0C8B" w:rsidRDefault="000D0C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EC1BD" w14:textId="77777777" w:rsidR="0095165B" w:rsidRDefault="0095165B">
      <w:r>
        <w:separator/>
      </w:r>
    </w:p>
  </w:footnote>
  <w:footnote w:type="continuationSeparator" w:id="0">
    <w:p w14:paraId="7DF18116" w14:textId="77777777" w:rsidR="0095165B" w:rsidRDefault="00951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5F82"/>
    <w:multiLevelType w:val="multilevel"/>
    <w:tmpl w:val="8E1418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ind w:left="284" w:hanging="341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1" w15:restartNumberingAfterBreak="0">
    <w:nsid w:val="00E74320"/>
    <w:multiLevelType w:val="hybridMultilevel"/>
    <w:tmpl w:val="865CE168"/>
    <w:lvl w:ilvl="0" w:tplc="FFFFFFFF">
      <w:start w:val="1"/>
      <w:numFmt w:val="decimal"/>
      <w:lvlText w:val="%1."/>
      <w:lvlJc w:val="left"/>
      <w:pPr>
        <w:ind w:left="340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47265"/>
    <w:multiLevelType w:val="hybridMultilevel"/>
    <w:tmpl w:val="52A2722A"/>
    <w:lvl w:ilvl="0" w:tplc="FFFFFFFF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" w15:restartNumberingAfterBreak="0">
    <w:nsid w:val="03A20092"/>
    <w:multiLevelType w:val="multilevel"/>
    <w:tmpl w:val="F65A5D42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color w:val="auto"/>
        <w:sz w:val="20"/>
        <w:u w:val="none"/>
      </w:rPr>
    </w:lvl>
    <w:lvl w:ilvl="1">
      <w:start w:val="1"/>
      <w:numFmt w:val="ordinal"/>
      <w:lvlText w:val="4.%2"/>
      <w:lvlJc w:val="left"/>
      <w:pPr>
        <w:ind w:left="792" w:hanging="432"/>
      </w:pPr>
      <w:rPr>
        <w:rFonts w:hint="default"/>
        <w:sz w:val="2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697741"/>
    <w:multiLevelType w:val="multilevel"/>
    <w:tmpl w:val="58C60394"/>
    <w:styleLink w:val="Styl3"/>
    <w:lvl w:ilvl="0">
      <w:start w:val="4"/>
      <w:numFmt w:val="decimal"/>
      <w:lvlText w:val="%1.1"/>
      <w:lvlJc w:val="left"/>
      <w:pPr>
        <w:ind w:left="715" w:hanging="432"/>
      </w:pPr>
      <w:rPr>
        <w:rFonts w:ascii="Times New Roman" w:hAnsi="Times New Roman" w:hint="default"/>
        <w:color w:val="auto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81F3F6D"/>
    <w:multiLevelType w:val="hybridMultilevel"/>
    <w:tmpl w:val="DEF88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30965"/>
    <w:multiLevelType w:val="multilevel"/>
    <w:tmpl w:val="140A0314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color w:val="auto"/>
        <w:sz w:val="20"/>
        <w:u w:val="none"/>
      </w:rPr>
    </w:lvl>
    <w:lvl w:ilvl="1">
      <w:start w:val="1"/>
      <w:numFmt w:val="ordinal"/>
      <w:lvlText w:val="4.%2"/>
      <w:lvlJc w:val="left"/>
      <w:pPr>
        <w:ind w:left="792" w:hanging="432"/>
      </w:pPr>
      <w:rPr>
        <w:rFonts w:hint="default"/>
        <w:sz w:val="2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36535F"/>
    <w:multiLevelType w:val="multilevel"/>
    <w:tmpl w:val="9D86CCF8"/>
    <w:styleLink w:val="Styl2"/>
    <w:lvl w:ilvl="0">
      <w:start w:val="4"/>
      <w:numFmt w:val="ordinal"/>
      <w:lvlText w:val="3.%1."/>
      <w:lvlJc w:val="left"/>
      <w:pPr>
        <w:ind w:left="715" w:hanging="432"/>
      </w:pPr>
      <w:rPr>
        <w:rFonts w:hint="default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0772"/>
    <w:multiLevelType w:val="hybridMultilevel"/>
    <w:tmpl w:val="A512274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F34B1"/>
    <w:multiLevelType w:val="multilevel"/>
    <w:tmpl w:val="1BDE53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10" w15:restartNumberingAfterBreak="0">
    <w:nsid w:val="20A350DE"/>
    <w:multiLevelType w:val="hybridMultilevel"/>
    <w:tmpl w:val="4226106E"/>
    <w:lvl w:ilvl="0" w:tplc="135AB608">
      <w:start w:val="1"/>
      <w:numFmt w:val="ordinal"/>
      <w:lvlText w:val="%1"/>
      <w:lvlJc w:val="left"/>
      <w:pPr>
        <w:ind w:left="340" w:hanging="397"/>
      </w:pPr>
      <w:rPr>
        <w:rFonts w:hint="default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1" w15:restartNumberingAfterBreak="0">
    <w:nsid w:val="21A27914"/>
    <w:multiLevelType w:val="multilevel"/>
    <w:tmpl w:val="B81CBE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ind w:left="284" w:hanging="341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12" w15:restartNumberingAfterBreak="0">
    <w:nsid w:val="235817FD"/>
    <w:multiLevelType w:val="hybridMultilevel"/>
    <w:tmpl w:val="D23280FE"/>
    <w:lvl w:ilvl="0" w:tplc="DA4AE108">
      <w:start w:val="1"/>
      <w:numFmt w:val="ordinal"/>
      <w:lvlText w:val="%1"/>
      <w:lvlJc w:val="left"/>
      <w:pPr>
        <w:ind w:left="340" w:hanging="397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62A6F"/>
    <w:multiLevelType w:val="hybridMultilevel"/>
    <w:tmpl w:val="559A6150"/>
    <w:lvl w:ilvl="0" w:tplc="2020AC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948DE"/>
    <w:multiLevelType w:val="hybridMultilevel"/>
    <w:tmpl w:val="05CE2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01A3B"/>
    <w:multiLevelType w:val="hybridMultilevel"/>
    <w:tmpl w:val="72328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11EC2"/>
    <w:multiLevelType w:val="hybridMultilevel"/>
    <w:tmpl w:val="77904DFE"/>
    <w:lvl w:ilvl="0" w:tplc="768E9356">
      <w:start w:val="1"/>
      <w:numFmt w:val="decimal"/>
      <w:lvlText w:val="%1."/>
      <w:lvlJc w:val="left"/>
      <w:pPr>
        <w:ind w:left="340" w:firstLine="2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8237A"/>
    <w:multiLevelType w:val="multilevel"/>
    <w:tmpl w:val="E85EEF84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18" w15:restartNumberingAfterBreak="0">
    <w:nsid w:val="2A301F11"/>
    <w:multiLevelType w:val="hybridMultilevel"/>
    <w:tmpl w:val="035C249A"/>
    <w:lvl w:ilvl="0" w:tplc="72DE31B6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B4B59"/>
    <w:multiLevelType w:val="hybridMultilevel"/>
    <w:tmpl w:val="EADC78F0"/>
    <w:lvl w:ilvl="0" w:tplc="3092C27E">
      <w:start w:val="1"/>
      <w:numFmt w:val="decimal"/>
      <w:lvlText w:val="%1."/>
      <w:lvlJc w:val="left"/>
      <w:pPr>
        <w:ind w:left="284" w:hanging="341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90" w:hanging="360"/>
      </w:pPr>
    </w:lvl>
    <w:lvl w:ilvl="2" w:tplc="0415001B" w:tentative="1">
      <w:start w:val="1"/>
      <w:numFmt w:val="lowerRoman"/>
      <w:lvlText w:val="%3."/>
      <w:lvlJc w:val="right"/>
      <w:pPr>
        <w:ind w:left="2110" w:hanging="180"/>
      </w:pPr>
    </w:lvl>
    <w:lvl w:ilvl="3" w:tplc="0415000F" w:tentative="1">
      <w:start w:val="1"/>
      <w:numFmt w:val="decimal"/>
      <w:lvlText w:val="%4."/>
      <w:lvlJc w:val="left"/>
      <w:pPr>
        <w:ind w:left="2830" w:hanging="360"/>
      </w:pPr>
    </w:lvl>
    <w:lvl w:ilvl="4" w:tplc="04150019" w:tentative="1">
      <w:start w:val="1"/>
      <w:numFmt w:val="lowerLetter"/>
      <w:lvlText w:val="%5."/>
      <w:lvlJc w:val="left"/>
      <w:pPr>
        <w:ind w:left="3550" w:hanging="360"/>
      </w:pPr>
    </w:lvl>
    <w:lvl w:ilvl="5" w:tplc="0415001B" w:tentative="1">
      <w:start w:val="1"/>
      <w:numFmt w:val="lowerRoman"/>
      <w:lvlText w:val="%6."/>
      <w:lvlJc w:val="right"/>
      <w:pPr>
        <w:ind w:left="4270" w:hanging="180"/>
      </w:pPr>
    </w:lvl>
    <w:lvl w:ilvl="6" w:tplc="0415000F" w:tentative="1">
      <w:start w:val="1"/>
      <w:numFmt w:val="decimal"/>
      <w:lvlText w:val="%7."/>
      <w:lvlJc w:val="left"/>
      <w:pPr>
        <w:ind w:left="4990" w:hanging="360"/>
      </w:pPr>
    </w:lvl>
    <w:lvl w:ilvl="7" w:tplc="04150019" w:tentative="1">
      <w:start w:val="1"/>
      <w:numFmt w:val="lowerLetter"/>
      <w:lvlText w:val="%8."/>
      <w:lvlJc w:val="left"/>
      <w:pPr>
        <w:ind w:left="5710" w:hanging="360"/>
      </w:pPr>
    </w:lvl>
    <w:lvl w:ilvl="8" w:tplc="0415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20" w15:restartNumberingAfterBreak="0">
    <w:nsid w:val="30E9297F"/>
    <w:multiLevelType w:val="hybridMultilevel"/>
    <w:tmpl w:val="2C645044"/>
    <w:lvl w:ilvl="0" w:tplc="135AB608">
      <w:start w:val="1"/>
      <w:numFmt w:val="ordinal"/>
      <w:lvlText w:val="%1"/>
      <w:lvlJc w:val="left"/>
      <w:pPr>
        <w:ind w:left="340" w:hanging="397"/>
      </w:pPr>
      <w:rPr>
        <w:rFonts w:hint="default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1" w15:restartNumberingAfterBreak="0">
    <w:nsid w:val="33A33373"/>
    <w:multiLevelType w:val="multilevel"/>
    <w:tmpl w:val="4F76D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51E7AB1"/>
    <w:multiLevelType w:val="multilevel"/>
    <w:tmpl w:val="250C922C"/>
    <w:lvl w:ilvl="0">
      <w:start w:val="4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6DB32EB"/>
    <w:multiLevelType w:val="hybridMultilevel"/>
    <w:tmpl w:val="0C94D3D0"/>
    <w:lvl w:ilvl="0" w:tplc="F7A405EA">
      <w:start w:val="1"/>
      <w:numFmt w:val="decimal"/>
      <w:lvlText w:val="%1."/>
      <w:lvlJc w:val="left"/>
      <w:pPr>
        <w:ind w:left="340" w:firstLine="20"/>
      </w:pPr>
      <w:rPr>
        <w:rFonts w:hint="default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4" w15:restartNumberingAfterBreak="0">
    <w:nsid w:val="37CB2B29"/>
    <w:multiLevelType w:val="hybridMultilevel"/>
    <w:tmpl w:val="A01CC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C50B83"/>
    <w:multiLevelType w:val="hybridMultilevel"/>
    <w:tmpl w:val="E96ED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E065D"/>
    <w:multiLevelType w:val="hybridMultilevel"/>
    <w:tmpl w:val="BDE6BB1A"/>
    <w:lvl w:ilvl="0" w:tplc="86C01728">
      <w:start w:val="1"/>
      <w:numFmt w:val="ordinal"/>
      <w:lvlText w:val="%1"/>
      <w:lvlJc w:val="left"/>
      <w:pPr>
        <w:ind w:left="340" w:hanging="397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6C17"/>
    <w:multiLevelType w:val="multilevel"/>
    <w:tmpl w:val="112C3F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ind w:left="284" w:hanging="341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28" w15:restartNumberingAfterBreak="0">
    <w:nsid w:val="46945760"/>
    <w:multiLevelType w:val="hybridMultilevel"/>
    <w:tmpl w:val="B1267472"/>
    <w:lvl w:ilvl="0" w:tplc="2DAA397A">
      <w:start w:val="1"/>
      <w:numFmt w:val="decimal"/>
      <w:lvlText w:val="%1."/>
      <w:lvlJc w:val="left"/>
      <w:pPr>
        <w:ind w:left="284" w:hanging="341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9F22EC"/>
    <w:multiLevelType w:val="hybridMultilevel"/>
    <w:tmpl w:val="C8A04722"/>
    <w:lvl w:ilvl="0" w:tplc="B5005F3E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EA0AAA"/>
    <w:multiLevelType w:val="multilevel"/>
    <w:tmpl w:val="A014B15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1" w15:restartNumberingAfterBreak="0">
    <w:nsid w:val="4E5E3E8F"/>
    <w:multiLevelType w:val="hybridMultilevel"/>
    <w:tmpl w:val="481235E8"/>
    <w:lvl w:ilvl="0" w:tplc="F514A0CE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77E35"/>
    <w:multiLevelType w:val="hybridMultilevel"/>
    <w:tmpl w:val="B1FE0A52"/>
    <w:lvl w:ilvl="0" w:tplc="C7B4DA0E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3" w15:restartNumberingAfterBreak="0">
    <w:nsid w:val="51DE09BC"/>
    <w:multiLevelType w:val="hybridMultilevel"/>
    <w:tmpl w:val="66788BFC"/>
    <w:lvl w:ilvl="0" w:tplc="59C8B7AE">
      <w:start w:val="1"/>
      <w:numFmt w:val="decimal"/>
      <w:lvlText w:val="%1."/>
      <w:lvlJc w:val="left"/>
      <w:pPr>
        <w:ind w:left="340" w:hanging="397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33FFA"/>
    <w:multiLevelType w:val="multilevel"/>
    <w:tmpl w:val="77100D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  <w:u w:val="none"/>
      </w:rPr>
    </w:lvl>
  </w:abstractNum>
  <w:abstractNum w:abstractNumId="35" w15:restartNumberingAfterBreak="0">
    <w:nsid w:val="56C33D35"/>
    <w:multiLevelType w:val="hybridMultilevel"/>
    <w:tmpl w:val="C2E41970"/>
    <w:lvl w:ilvl="0" w:tplc="036A7A34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47A20"/>
    <w:multiLevelType w:val="hybridMultilevel"/>
    <w:tmpl w:val="EFFAEB2C"/>
    <w:lvl w:ilvl="0" w:tplc="5A50019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51D7D"/>
    <w:multiLevelType w:val="hybridMultilevel"/>
    <w:tmpl w:val="E83E1F84"/>
    <w:lvl w:ilvl="0" w:tplc="59C8B7A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D53F59"/>
    <w:multiLevelType w:val="hybridMultilevel"/>
    <w:tmpl w:val="52A2722A"/>
    <w:lvl w:ilvl="0" w:tplc="0E205402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9" w15:restartNumberingAfterBreak="0">
    <w:nsid w:val="6B2A0171"/>
    <w:multiLevelType w:val="hybridMultilevel"/>
    <w:tmpl w:val="F4C82016"/>
    <w:lvl w:ilvl="0" w:tplc="59C8B7AE">
      <w:start w:val="1"/>
      <w:numFmt w:val="decimal"/>
      <w:lvlText w:val="%1."/>
      <w:lvlJc w:val="left"/>
      <w:pPr>
        <w:ind w:left="340" w:hanging="397"/>
      </w:pPr>
      <w:rPr>
        <w:rFonts w:hint="default"/>
        <w:color w:val="auto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0" w15:restartNumberingAfterBreak="0">
    <w:nsid w:val="6D651A1E"/>
    <w:multiLevelType w:val="hybridMultilevel"/>
    <w:tmpl w:val="5B52C5DC"/>
    <w:lvl w:ilvl="0" w:tplc="59C8B7AE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6F6A119C"/>
    <w:multiLevelType w:val="hybridMultilevel"/>
    <w:tmpl w:val="14D466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34C89"/>
    <w:multiLevelType w:val="hybridMultilevel"/>
    <w:tmpl w:val="F1CCBB88"/>
    <w:lvl w:ilvl="0" w:tplc="533A5CDE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465D05"/>
    <w:multiLevelType w:val="multilevel"/>
    <w:tmpl w:val="B07AB15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44" w15:restartNumberingAfterBreak="0">
    <w:nsid w:val="76F72236"/>
    <w:multiLevelType w:val="hybridMultilevel"/>
    <w:tmpl w:val="E504661A"/>
    <w:lvl w:ilvl="0" w:tplc="135AB60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F0A47"/>
    <w:multiLevelType w:val="multilevel"/>
    <w:tmpl w:val="7F0EBB9C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color w:val="auto"/>
        <w:sz w:val="2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8B02FE"/>
    <w:multiLevelType w:val="hybridMultilevel"/>
    <w:tmpl w:val="FC76FEDA"/>
    <w:lvl w:ilvl="0" w:tplc="4CDAA9F2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7" w15:restartNumberingAfterBreak="0">
    <w:nsid w:val="7B3D1C84"/>
    <w:multiLevelType w:val="multilevel"/>
    <w:tmpl w:val="0AAE3018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color w:val="auto"/>
        <w:sz w:val="2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B677A4A"/>
    <w:multiLevelType w:val="hybridMultilevel"/>
    <w:tmpl w:val="86C6ED6A"/>
    <w:lvl w:ilvl="0" w:tplc="D8B2C558">
      <w:start w:val="1"/>
      <w:numFmt w:val="decimal"/>
      <w:lvlText w:val="%1."/>
      <w:lvlJc w:val="left"/>
      <w:pPr>
        <w:ind w:left="340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8B589A"/>
    <w:multiLevelType w:val="hybridMultilevel"/>
    <w:tmpl w:val="24E4BA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412E6"/>
    <w:multiLevelType w:val="hybridMultilevel"/>
    <w:tmpl w:val="4C12A90C"/>
    <w:lvl w:ilvl="0" w:tplc="D88610DE">
      <w:start w:val="1"/>
      <w:numFmt w:val="decimal"/>
      <w:lvlText w:val="%1."/>
      <w:lvlJc w:val="left"/>
      <w:pPr>
        <w:ind w:left="340" w:hanging="397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536FE1"/>
    <w:multiLevelType w:val="multilevel"/>
    <w:tmpl w:val="FD9CFA2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u w:val="none"/>
      </w:rPr>
    </w:lvl>
    <w:lvl w:ilvl="1">
      <w:start w:val="3"/>
      <w:numFmt w:val="decimal"/>
      <w:lvlText w:val="%2.1"/>
      <w:lvlJc w:val="left"/>
      <w:pPr>
        <w:ind w:left="792" w:hanging="432"/>
      </w:pPr>
      <w:rPr>
        <w:rFonts w:hint="default"/>
        <w:sz w:val="2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  <w:u w:val="none"/>
      </w:rPr>
    </w:lvl>
  </w:abstractNum>
  <w:num w:numId="1">
    <w:abstractNumId w:val="51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4"/>
  </w:num>
  <w:num w:numId="7">
    <w:abstractNumId w:val="19"/>
  </w:num>
  <w:num w:numId="8">
    <w:abstractNumId w:val="43"/>
  </w:num>
  <w:num w:numId="9">
    <w:abstractNumId w:val="45"/>
  </w:num>
  <w:num w:numId="10">
    <w:abstractNumId w:val="23"/>
  </w:num>
  <w:num w:numId="11">
    <w:abstractNumId w:val="1"/>
  </w:num>
  <w:num w:numId="12">
    <w:abstractNumId w:val="0"/>
  </w:num>
  <w:num w:numId="13">
    <w:abstractNumId w:val="46"/>
  </w:num>
  <w:num w:numId="14">
    <w:abstractNumId w:val="20"/>
  </w:num>
  <w:num w:numId="15">
    <w:abstractNumId w:val="32"/>
  </w:num>
  <w:num w:numId="16">
    <w:abstractNumId w:val="38"/>
  </w:num>
  <w:num w:numId="17">
    <w:abstractNumId w:val="39"/>
  </w:num>
  <w:num w:numId="18">
    <w:abstractNumId w:val="40"/>
  </w:num>
  <w:num w:numId="19">
    <w:abstractNumId w:val="10"/>
  </w:num>
  <w:num w:numId="20">
    <w:abstractNumId w:val="2"/>
  </w:num>
  <w:num w:numId="21">
    <w:abstractNumId w:val="3"/>
  </w:num>
  <w:num w:numId="22">
    <w:abstractNumId w:val="6"/>
  </w:num>
  <w:num w:numId="23">
    <w:abstractNumId w:val="44"/>
  </w:num>
  <w:num w:numId="24">
    <w:abstractNumId w:val="15"/>
  </w:num>
  <w:num w:numId="25">
    <w:abstractNumId w:val="5"/>
  </w:num>
  <w:num w:numId="26">
    <w:abstractNumId w:val="21"/>
  </w:num>
  <w:num w:numId="27">
    <w:abstractNumId w:val="22"/>
  </w:num>
  <w:num w:numId="28">
    <w:abstractNumId w:val="25"/>
  </w:num>
  <w:num w:numId="29">
    <w:abstractNumId w:val="41"/>
  </w:num>
  <w:num w:numId="30">
    <w:abstractNumId w:val="49"/>
  </w:num>
  <w:num w:numId="31">
    <w:abstractNumId w:val="37"/>
  </w:num>
  <w:num w:numId="32">
    <w:abstractNumId w:val="24"/>
  </w:num>
  <w:num w:numId="33">
    <w:abstractNumId w:val="33"/>
  </w:num>
  <w:num w:numId="34">
    <w:abstractNumId w:val="35"/>
  </w:num>
  <w:num w:numId="35">
    <w:abstractNumId w:val="47"/>
  </w:num>
  <w:num w:numId="36">
    <w:abstractNumId w:val="28"/>
  </w:num>
  <w:num w:numId="37">
    <w:abstractNumId w:val="34"/>
  </w:num>
  <w:num w:numId="38">
    <w:abstractNumId w:val="27"/>
  </w:num>
  <w:num w:numId="39">
    <w:abstractNumId w:val="48"/>
  </w:num>
  <w:num w:numId="40">
    <w:abstractNumId w:val="17"/>
  </w:num>
  <w:num w:numId="41">
    <w:abstractNumId w:val="13"/>
  </w:num>
  <w:num w:numId="42">
    <w:abstractNumId w:val="36"/>
  </w:num>
  <w:num w:numId="43">
    <w:abstractNumId w:val="16"/>
  </w:num>
  <w:num w:numId="44">
    <w:abstractNumId w:val="42"/>
  </w:num>
  <w:num w:numId="45">
    <w:abstractNumId w:val="12"/>
  </w:num>
  <w:num w:numId="46">
    <w:abstractNumId w:val="50"/>
  </w:num>
  <w:num w:numId="47">
    <w:abstractNumId w:val="18"/>
  </w:num>
  <w:num w:numId="48">
    <w:abstractNumId w:val="29"/>
  </w:num>
  <w:num w:numId="49">
    <w:abstractNumId w:val="26"/>
  </w:num>
  <w:num w:numId="50">
    <w:abstractNumId w:val="11"/>
  </w:num>
  <w:num w:numId="51">
    <w:abstractNumId w:val="31"/>
  </w:num>
  <w:num w:numId="52">
    <w:abstractNumId w:val="3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E1"/>
    <w:rsid w:val="0000081D"/>
    <w:rsid w:val="0000226E"/>
    <w:rsid w:val="000026EB"/>
    <w:rsid w:val="00002EA0"/>
    <w:rsid w:val="00002F92"/>
    <w:rsid w:val="000037CD"/>
    <w:rsid w:val="00006AB9"/>
    <w:rsid w:val="00006FDC"/>
    <w:rsid w:val="000071DE"/>
    <w:rsid w:val="00007A33"/>
    <w:rsid w:val="00007F96"/>
    <w:rsid w:val="000107A4"/>
    <w:rsid w:val="00012946"/>
    <w:rsid w:val="00012980"/>
    <w:rsid w:val="0001352B"/>
    <w:rsid w:val="0001381F"/>
    <w:rsid w:val="000179C1"/>
    <w:rsid w:val="00021586"/>
    <w:rsid w:val="00021920"/>
    <w:rsid w:val="00021F3F"/>
    <w:rsid w:val="00022845"/>
    <w:rsid w:val="000234F6"/>
    <w:rsid w:val="00023BD2"/>
    <w:rsid w:val="000263EB"/>
    <w:rsid w:val="00026A53"/>
    <w:rsid w:val="000275DE"/>
    <w:rsid w:val="00027E69"/>
    <w:rsid w:val="00030037"/>
    <w:rsid w:val="0003278B"/>
    <w:rsid w:val="00032FDD"/>
    <w:rsid w:val="00033E75"/>
    <w:rsid w:val="00037496"/>
    <w:rsid w:val="000376E1"/>
    <w:rsid w:val="000402B1"/>
    <w:rsid w:val="000427B7"/>
    <w:rsid w:val="0004381A"/>
    <w:rsid w:val="00044ECB"/>
    <w:rsid w:val="00044F08"/>
    <w:rsid w:val="0004549A"/>
    <w:rsid w:val="00045DF3"/>
    <w:rsid w:val="00046E0D"/>
    <w:rsid w:val="000506DD"/>
    <w:rsid w:val="00050701"/>
    <w:rsid w:val="00050A37"/>
    <w:rsid w:val="000517DA"/>
    <w:rsid w:val="0005235A"/>
    <w:rsid w:val="000540F6"/>
    <w:rsid w:val="000558DA"/>
    <w:rsid w:val="000568FF"/>
    <w:rsid w:val="000569F1"/>
    <w:rsid w:val="00056F83"/>
    <w:rsid w:val="00057C7F"/>
    <w:rsid w:val="000620E4"/>
    <w:rsid w:val="00065633"/>
    <w:rsid w:val="00065FD5"/>
    <w:rsid w:val="000676E9"/>
    <w:rsid w:val="000719D9"/>
    <w:rsid w:val="000733BC"/>
    <w:rsid w:val="000738EC"/>
    <w:rsid w:val="0007532C"/>
    <w:rsid w:val="000757E0"/>
    <w:rsid w:val="00075AB9"/>
    <w:rsid w:val="0007766A"/>
    <w:rsid w:val="000815D8"/>
    <w:rsid w:val="000828DC"/>
    <w:rsid w:val="00084C45"/>
    <w:rsid w:val="00085986"/>
    <w:rsid w:val="000863FF"/>
    <w:rsid w:val="00090812"/>
    <w:rsid w:val="00090AEA"/>
    <w:rsid w:val="00091763"/>
    <w:rsid w:val="00092059"/>
    <w:rsid w:val="000924EA"/>
    <w:rsid w:val="000930C9"/>
    <w:rsid w:val="00094753"/>
    <w:rsid w:val="00095766"/>
    <w:rsid w:val="0009625E"/>
    <w:rsid w:val="000962D6"/>
    <w:rsid w:val="000A12FF"/>
    <w:rsid w:val="000A21FB"/>
    <w:rsid w:val="000A23EE"/>
    <w:rsid w:val="000A291E"/>
    <w:rsid w:val="000A30C9"/>
    <w:rsid w:val="000A3AD2"/>
    <w:rsid w:val="000A3B4F"/>
    <w:rsid w:val="000A6CCD"/>
    <w:rsid w:val="000B09CF"/>
    <w:rsid w:val="000B1119"/>
    <w:rsid w:val="000B191C"/>
    <w:rsid w:val="000B1DD1"/>
    <w:rsid w:val="000B2C7B"/>
    <w:rsid w:val="000B308D"/>
    <w:rsid w:val="000B38C1"/>
    <w:rsid w:val="000B41E4"/>
    <w:rsid w:val="000B4549"/>
    <w:rsid w:val="000B4A86"/>
    <w:rsid w:val="000B6AD0"/>
    <w:rsid w:val="000B6DCD"/>
    <w:rsid w:val="000B772C"/>
    <w:rsid w:val="000B7C05"/>
    <w:rsid w:val="000C07C7"/>
    <w:rsid w:val="000C222E"/>
    <w:rsid w:val="000C237B"/>
    <w:rsid w:val="000C3C14"/>
    <w:rsid w:val="000C3FC3"/>
    <w:rsid w:val="000C4826"/>
    <w:rsid w:val="000C4BA4"/>
    <w:rsid w:val="000C4EC1"/>
    <w:rsid w:val="000C4EC9"/>
    <w:rsid w:val="000C5F62"/>
    <w:rsid w:val="000C6732"/>
    <w:rsid w:val="000C74D3"/>
    <w:rsid w:val="000D0C8B"/>
    <w:rsid w:val="000D2EDF"/>
    <w:rsid w:val="000D64A8"/>
    <w:rsid w:val="000D6E0B"/>
    <w:rsid w:val="000D75F4"/>
    <w:rsid w:val="000D7AC2"/>
    <w:rsid w:val="000E0B65"/>
    <w:rsid w:val="000E2043"/>
    <w:rsid w:val="000E27B5"/>
    <w:rsid w:val="000E5A3B"/>
    <w:rsid w:val="000E5D3E"/>
    <w:rsid w:val="000E76FE"/>
    <w:rsid w:val="000E7C77"/>
    <w:rsid w:val="000E7D2D"/>
    <w:rsid w:val="000F0092"/>
    <w:rsid w:val="000F24E7"/>
    <w:rsid w:val="000F32D6"/>
    <w:rsid w:val="000F4A52"/>
    <w:rsid w:val="000F60CF"/>
    <w:rsid w:val="00100CA3"/>
    <w:rsid w:val="00101D3C"/>
    <w:rsid w:val="00102036"/>
    <w:rsid w:val="00102DE1"/>
    <w:rsid w:val="0010649F"/>
    <w:rsid w:val="00106C63"/>
    <w:rsid w:val="00107EA7"/>
    <w:rsid w:val="00110446"/>
    <w:rsid w:val="0011339A"/>
    <w:rsid w:val="00114269"/>
    <w:rsid w:val="00115BB2"/>
    <w:rsid w:val="00115DDE"/>
    <w:rsid w:val="0011701E"/>
    <w:rsid w:val="00117448"/>
    <w:rsid w:val="00117EA9"/>
    <w:rsid w:val="001200C3"/>
    <w:rsid w:val="00120F94"/>
    <w:rsid w:val="00121B4B"/>
    <w:rsid w:val="00122398"/>
    <w:rsid w:val="0012303D"/>
    <w:rsid w:val="00123D0C"/>
    <w:rsid w:val="00124059"/>
    <w:rsid w:val="0012500A"/>
    <w:rsid w:val="0012570A"/>
    <w:rsid w:val="00127C5F"/>
    <w:rsid w:val="00132976"/>
    <w:rsid w:val="00134D59"/>
    <w:rsid w:val="00134DF9"/>
    <w:rsid w:val="00135A14"/>
    <w:rsid w:val="00135DFF"/>
    <w:rsid w:val="00137228"/>
    <w:rsid w:val="0014071D"/>
    <w:rsid w:val="00140A8A"/>
    <w:rsid w:val="00141959"/>
    <w:rsid w:val="0014267C"/>
    <w:rsid w:val="0015061F"/>
    <w:rsid w:val="00151573"/>
    <w:rsid w:val="001560D4"/>
    <w:rsid w:val="00156AB0"/>
    <w:rsid w:val="00157370"/>
    <w:rsid w:val="00157EE5"/>
    <w:rsid w:val="00161539"/>
    <w:rsid w:val="00161935"/>
    <w:rsid w:val="00162667"/>
    <w:rsid w:val="00162814"/>
    <w:rsid w:val="001639A9"/>
    <w:rsid w:val="00164A56"/>
    <w:rsid w:val="00164F27"/>
    <w:rsid w:val="0016534E"/>
    <w:rsid w:val="0016589F"/>
    <w:rsid w:val="00165D78"/>
    <w:rsid w:val="00165F9F"/>
    <w:rsid w:val="001660BB"/>
    <w:rsid w:val="00167A50"/>
    <w:rsid w:val="00167CCE"/>
    <w:rsid w:val="00170086"/>
    <w:rsid w:val="001714BA"/>
    <w:rsid w:val="00171FF4"/>
    <w:rsid w:val="0017256A"/>
    <w:rsid w:val="001732F0"/>
    <w:rsid w:val="001739A3"/>
    <w:rsid w:val="001755B4"/>
    <w:rsid w:val="00175701"/>
    <w:rsid w:val="00175E56"/>
    <w:rsid w:val="00177AEF"/>
    <w:rsid w:val="00177F6D"/>
    <w:rsid w:val="00183F57"/>
    <w:rsid w:val="00185BA9"/>
    <w:rsid w:val="00185D7D"/>
    <w:rsid w:val="001863E0"/>
    <w:rsid w:val="00186F1C"/>
    <w:rsid w:val="0018766D"/>
    <w:rsid w:val="00187D12"/>
    <w:rsid w:val="00191B74"/>
    <w:rsid w:val="001927BE"/>
    <w:rsid w:val="00193458"/>
    <w:rsid w:val="00193703"/>
    <w:rsid w:val="00196E8D"/>
    <w:rsid w:val="00197753"/>
    <w:rsid w:val="00197961"/>
    <w:rsid w:val="001A060F"/>
    <w:rsid w:val="001A2534"/>
    <w:rsid w:val="001A2824"/>
    <w:rsid w:val="001A2AC4"/>
    <w:rsid w:val="001A3C89"/>
    <w:rsid w:val="001A4AF7"/>
    <w:rsid w:val="001A568F"/>
    <w:rsid w:val="001A6883"/>
    <w:rsid w:val="001A6D69"/>
    <w:rsid w:val="001A70A5"/>
    <w:rsid w:val="001A7A85"/>
    <w:rsid w:val="001B07E4"/>
    <w:rsid w:val="001B10B4"/>
    <w:rsid w:val="001B19FC"/>
    <w:rsid w:val="001B266D"/>
    <w:rsid w:val="001B297A"/>
    <w:rsid w:val="001B2E32"/>
    <w:rsid w:val="001B2EFF"/>
    <w:rsid w:val="001C1413"/>
    <w:rsid w:val="001C1664"/>
    <w:rsid w:val="001C1FA4"/>
    <w:rsid w:val="001C6A0A"/>
    <w:rsid w:val="001C7284"/>
    <w:rsid w:val="001C7DD3"/>
    <w:rsid w:val="001D00F5"/>
    <w:rsid w:val="001D09D1"/>
    <w:rsid w:val="001D15DE"/>
    <w:rsid w:val="001D41F5"/>
    <w:rsid w:val="001D723B"/>
    <w:rsid w:val="001D765C"/>
    <w:rsid w:val="001E10F1"/>
    <w:rsid w:val="001E15EB"/>
    <w:rsid w:val="001E25E1"/>
    <w:rsid w:val="001E7278"/>
    <w:rsid w:val="001F02EB"/>
    <w:rsid w:val="001F0C09"/>
    <w:rsid w:val="001F446A"/>
    <w:rsid w:val="001F575B"/>
    <w:rsid w:val="001F6713"/>
    <w:rsid w:val="001F7ADE"/>
    <w:rsid w:val="00200B90"/>
    <w:rsid w:val="0020117F"/>
    <w:rsid w:val="00203147"/>
    <w:rsid w:val="00203955"/>
    <w:rsid w:val="00203FD7"/>
    <w:rsid w:val="0020422E"/>
    <w:rsid w:val="0020491C"/>
    <w:rsid w:val="00204BCD"/>
    <w:rsid w:val="002100B2"/>
    <w:rsid w:val="002109A3"/>
    <w:rsid w:val="00211275"/>
    <w:rsid w:val="00211405"/>
    <w:rsid w:val="002123B7"/>
    <w:rsid w:val="002140AC"/>
    <w:rsid w:val="002142F2"/>
    <w:rsid w:val="00214B1D"/>
    <w:rsid w:val="0021587E"/>
    <w:rsid w:val="00216484"/>
    <w:rsid w:val="00217838"/>
    <w:rsid w:val="00217956"/>
    <w:rsid w:val="00221FB6"/>
    <w:rsid w:val="00222EDE"/>
    <w:rsid w:val="00223148"/>
    <w:rsid w:val="00223B53"/>
    <w:rsid w:val="00225292"/>
    <w:rsid w:val="002256B8"/>
    <w:rsid w:val="00227F8C"/>
    <w:rsid w:val="00231814"/>
    <w:rsid w:val="002320E3"/>
    <w:rsid w:val="002372C2"/>
    <w:rsid w:val="00237A94"/>
    <w:rsid w:val="002409C7"/>
    <w:rsid w:val="00241EB8"/>
    <w:rsid w:val="0024265A"/>
    <w:rsid w:val="002431D3"/>
    <w:rsid w:val="00247684"/>
    <w:rsid w:val="00247AA4"/>
    <w:rsid w:val="00247F05"/>
    <w:rsid w:val="002526CF"/>
    <w:rsid w:val="0025372F"/>
    <w:rsid w:val="00257B68"/>
    <w:rsid w:val="00257CEB"/>
    <w:rsid w:val="002618F4"/>
    <w:rsid w:val="00261ED7"/>
    <w:rsid w:val="00263E31"/>
    <w:rsid w:val="00266665"/>
    <w:rsid w:val="00267880"/>
    <w:rsid w:val="00270D71"/>
    <w:rsid w:val="00270F02"/>
    <w:rsid w:val="00271719"/>
    <w:rsid w:val="0028010A"/>
    <w:rsid w:val="00286253"/>
    <w:rsid w:val="0028629A"/>
    <w:rsid w:val="002864A9"/>
    <w:rsid w:val="0028695E"/>
    <w:rsid w:val="00287E98"/>
    <w:rsid w:val="00290615"/>
    <w:rsid w:val="002939AA"/>
    <w:rsid w:val="002944AA"/>
    <w:rsid w:val="002A18E0"/>
    <w:rsid w:val="002A1A8D"/>
    <w:rsid w:val="002A2E5A"/>
    <w:rsid w:val="002A2EB6"/>
    <w:rsid w:val="002A3387"/>
    <w:rsid w:val="002A3BB7"/>
    <w:rsid w:val="002A42D7"/>
    <w:rsid w:val="002A519E"/>
    <w:rsid w:val="002A62FA"/>
    <w:rsid w:val="002A7212"/>
    <w:rsid w:val="002A7876"/>
    <w:rsid w:val="002B038F"/>
    <w:rsid w:val="002B03D1"/>
    <w:rsid w:val="002B2886"/>
    <w:rsid w:val="002B3FBF"/>
    <w:rsid w:val="002B6145"/>
    <w:rsid w:val="002B7C84"/>
    <w:rsid w:val="002C0F04"/>
    <w:rsid w:val="002C15BC"/>
    <w:rsid w:val="002C165F"/>
    <w:rsid w:val="002C247F"/>
    <w:rsid w:val="002C252E"/>
    <w:rsid w:val="002C5802"/>
    <w:rsid w:val="002C7E2B"/>
    <w:rsid w:val="002D0249"/>
    <w:rsid w:val="002D0E74"/>
    <w:rsid w:val="002D290A"/>
    <w:rsid w:val="002D2A8F"/>
    <w:rsid w:val="002D7194"/>
    <w:rsid w:val="002E5980"/>
    <w:rsid w:val="002E6FA1"/>
    <w:rsid w:val="002F073C"/>
    <w:rsid w:val="002F1152"/>
    <w:rsid w:val="002F2E2D"/>
    <w:rsid w:val="002F31C8"/>
    <w:rsid w:val="002F5F08"/>
    <w:rsid w:val="00300919"/>
    <w:rsid w:val="00301940"/>
    <w:rsid w:val="00301C93"/>
    <w:rsid w:val="00302EE0"/>
    <w:rsid w:val="00304387"/>
    <w:rsid w:val="0030635B"/>
    <w:rsid w:val="00310AC7"/>
    <w:rsid w:val="0031254B"/>
    <w:rsid w:val="003144E4"/>
    <w:rsid w:val="003154B9"/>
    <w:rsid w:val="00317C20"/>
    <w:rsid w:val="00320E92"/>
    <w:rsid w:val="00321B15"/>
    <w:rsid w:val="0032206C"/>
    <w:rsid w:val="00322FC8"/>
    <w:rsid w:val="00326963"/>
    <w:rsid w:val="00326FB1"/>
    <w:rsid w:val="00327D1D"/>
    <w:rsid w:val="00331756"/>
    <w:rsid w:val="003323FA"/>
    <w:rsid w:val="00332DE5"/>
    <w:rsid w:val="00333AD0"/>
    <w:rsid w:val="00335AA7"/>
    <w:rsid w:val="003372EB"/>
    <w:rsid w:val="00337F88"/>
    <w:rsid w:val="003404AC"/>
    <w:rsid w:val="00340E00"/>
    <w:rsid w:val="00342215"/>
    <w:rsid w:val="00342BC6"/>
    <w:rsid w:val="00342EF9"/>
    <w:rsid w:val="00343F8E"/>
    <w:rsid w:val="00344A50"/>
    <w:rsid w:val="003467CF"/>
    <w:rsid w:val="00347060"/>
    <w:rsid w:val="00352F15"/>
    <w:rsid w:val="0035304E"/>
    <w:rsid w:val="00353703"/>
    <w:rsid w:val="00353D54"/>
    <w:rsid w:val="00354954"/>
    <w:rsid w:val="00356F9F"/>
    <w:rsid w:val="00357609"/>
    <w:rsid w:val="00357DC9"/>
    <w:rsid w:val="00360735"/>
    <w:rsid w:val="00360907"/>
    <w:rsid w:val="003665CC"/>
    <w:rsid w:val="00367582"/>
    <w:rsid w:val="0036784F"/>
    <w:rsid w:val="00367C28"/>
    <w:rsid w:val="00370602"/>
    <w:rsid w:val="00371997"/>
    <w:rsid w:val="003719FF"/>
    <w:rsid w:val="003725F4"/>
    <w:rsid w:val="00372A9A"/>
    <w:rsid w:val="00372B84"/>
    <w:rsid w:val="003730FF"/>
    <w:rsid w:val="003738C8"/>
    <w:rsid w:val="00373DF9"/>
    <w:rsid w:val="00374503"/>
    <w:rsid w:val="003766CD"/>
    <w:rsid w:val="0038041C"/>
    <w:rsid w:val="00380676"/>
    <w:rsid w:val="00381E24"/>
    <w:rsid w:val="00383214"/>
    <w:rsid w:val="003845AB"/>
    <w:rsid w:val="0038518A"/>
    <w:rsid w:val="00387FD5"/>
    <w:rsid w:val="00390CA2"/>
    <w:rsid w:val="00391246"/>
    <w:rsid w:val="00391E08"/>
    <w:rsid w:val="0039318E"/>
    <w:rsid w:val="00395039"/>
    <w:rsid w:val="0039534A"/>
    <w:rsid w:val="00395562"/>
    <w:rsid w:val="003957B8"/>
    <w:rsid w:val="003A1BC3"/>
    <w:rsid w:val="003A20A2"/>
    <w:rsid w:val="003A27B0"/>
    <w:rsid w:val="003A3CF2"/>
    <w:rsid w:val="003A4590"/>
    <w:rsid w:val="003A5268"/>
    <w:rsid w:val="003A67B4"/>
    <w:rsid w:val="003B0DD0"/>
    <w:rsid w:val="003B26F4"/>
    <w:rsid w:val="003B4830"/>
    <w:rsid w:val="003B5A6E"/>
    <w:rsid w:val="003B6BBA"/>
    <w:rsid w:val="003B6EAC"/>
    <w:rsid w:val="003C041D"/>
    <w:rsid w:val="003C046D"/>
    <w:rsid w:val="003C368F"/>
    <w:rsid w:val="003C3B03"/>
    <w:rsid w:val="003C46C2"/>
    <w:rsid w:val="003C509C"/>
    <w:rsid w:val="003C5B2A"/>
    <w:rsid w:val="003C73FE"/>
    <w:rsid w:val="003D0984"/>
    <w:rsid w:val="003D191B"/>
    <w:rsid w:val="003D1E1D"/>
    <w:rsid w:val="003D2EB4"/>
    <w:rsid w:val="003D2EEF"/>
    <w:rsid w:val="003D4AC5"/>
    <w:rsid w:val="003D4E93"/>
    <w:rsid w:val="003D7A5A"/>
    <w:rsid w:val="003E257B"/>
    <w:rsid w:val="003E3F84"/>
    <w:rsid w:val="003E4122"/>
    <w:rsid w:val="003E4780"/>
    <w:rsid w:val="003E607E"/>
    <w:rsid w:val="003E7007"/>
    <w:rsid w:val="003E72FF"/>
    <w:rsid w:val="003E75E3"/>
    <w:rsid w:val="003F237F"/>
    <w:rsid w:val="003F31A1"/>
    <w:rsid w:val="003F63FB"/>
    <w:rsid w:val="004030F0"/>
    <w:rsid w:val="0040419A"/>
    <w:rsid w:val="004055FC"/>
    <w:rsid w:val="00405980"/>
    <w:rsid w:val="00410172"/>
    <w:rsid w:val="00410F76"/>
    <w:rsid w:val="004118E2"/>
    <w:rsid w:val="00414A02"/>
    <w:rsid w:val="00417919"/>
    <w:rsid w:val="0042129C"/>
    <w:rsid w:val="004213F8"/>
    <w:rsid w:val="00421443"/>
    <w:rsid w:val="00421E8B"/>
    <w:rsid w:val="00422414"/>
    <w:rsid w:val="00422D5A"/>
    <w:rsid w:val="00423CB8"/>
    <w:rsid w:val="00425C6A"/>
    <w:rsid w:val="004276F6"/>
    <w:rsid w:val="00430B5F"/>
    <w:rsid w:val="00431B45"/>
    <w:rsid w:val="00433054"/>
    <w:rsid w:val="00437D2D"/>
    <w:rsid w:val="00440440"/>
    <w:rsid w:val="004404F7"/>
    <w:rsid w:val="00443253"/>
    <w:rsid w:val="00443422"/>
    <w:rsid w:val="004441FF"/>
    <w:rsid w:val="00446CCF"/>
    <w:rsid w:val="00447545"/>
    <w:rsid w:val="004505CB"/>
    <w:rsid w:val="004513F0"/>
    <w:rsid w:val="00451F97"/>
    <w:rsid w:val="00452F6A"/>
    <w:rsid w:val="0045308B"/>
    <w:rsid w:val="004531BB"/>
    <w:rsid w:val="00454FD8"/>
    <w:rsid w:val="004552E3"/>
    <w:rsid w:val="00455FED"/>
    <w:rsid w:val="00456034"/>
    <w:rsid w:val="0045658A"/>
    <w:rsid w:val="004603D9"/>
    <w:rsid w:val="00461C35"/>
    <w:rsid w:val="00462654"/>
    <w:rsid w:val="00462A0D"/>
    <w:rsid w:val="00465E77"/>
    <w:rsid w:val="00466442"/>
    <w:rsid w:val="00467199"/>
    <w:rsid w:val="004678AA"/>
    <w:rsid w:val="00470004"/>
    <w:rsid w:val="00470148"/>
    <w:rsid w:val="004717A1"/>
    <w:rsid w:val="004726BD"/>
    <w:rsid w:val="0047294D"/>
    <w:rsid w:val="00473923"/>
    <w:rsid w:val="004752D8"/>
    <w:rsid w:val="00475335"/>
    <w:rsid w:val="00475F2D"/>
    <w:rsid w:val="00477945"/>
    <w:rsid w:val="00480D61"/>
    <w:rsid w:val="00484710"/>
    <w:rsid w:val="004857CE"/>
    <w:rsid w:val="00485A22"/>
    <w:rsid w:val="004907DC"/>
    <w:rsid w:val="004923D4"/>
    <w:rsid w:val="00493633"/>
    <w:rsid w:val="0049526A"/>
    <w:rsid w:val="004A0184"/>
    <w:rsid w:val="004A1197"/>
    <w:rsid w:val="004A1BB6"/>
    <w:rsid w:val="004A38B4"/>
    <w:rsid w:val="004A4559"/>
    <w:rsid w:val="004A57E4"/>
    <w:rsid w:val="004A5CB5"/>
    <w:rsid w:val="004A6278"/>
    <w:rsid w:val="004A740D"/>
    <w:rsid w:val="004B0C36"/>
    <w:rsid w:val="004B2885"/>
    <w:rsid w:val="004B7260"/>
    <w:rsid w:val="004B7377"/>
    <w:rsid w:val="004B7743"/>
    <w:rsid w:val="004B7F46"/>
    <w:rsid w:val="004C0861"/>
    <w:rsid w:val="004C241F"/>
    <w:rsid w:val="004C3628"/>
    <w:rsid w:val="004C368A"/>
    <w:rsid w:val="004C787B"/>
    <w:rsid w:val="004D0429"/>
    <w:rsid w:val="004D46F1"/>
    <w:rsid w:val="004D5728"/>
    <w:rsid w:val="004D67E7"/>
    <w:rsid w:val="004D6F59"/>
    <w:rsid w:val="004D7242"/>
    <w:rsid w:val="004D7644"/>
    <w:rsid w:val="004D7E74"/>
    <w:rsid w:val="004E0E12"/>
    <w:rsid w:val="004E2C28"/>
    <w:rsid w:val="004E2E36"/>
    <w:rsid w:val="004E3135"/>
    <w:rsid w:val="004E4725"/>
    <w:rsid w:val="004E4EAC"/>
    <w:rsid w:val="004F175C"/>
    <w:rsid w:val="004F2A14"/>
    <w:rsid w:val="004F6297"/>
    <w:rsid w:val="004F66BD"/>
    <w:rsid w:val="00500871"/>
    <w:rsid w:val="00500DAB"/>
    <w:rsid w:val="00503CCE"/>
    <w:rsid w:val="00505671"/>
    <w:rsid w:val="00507451"/>
    <w:rsid w:val="0051023A"/>
    <w:rsid w:val="00514784"/>
    <w:rsid w:val="005224FD"/>
    <w:rsid w:val="005228CA"/>
    <w:rsid w:val="00522DEA"/>
    <w:rsid w:val="005248F4"/>
    <w:rsid w:val="00527650"/>
    <w:rsid w:val="00534A13"/>
    <w:rsid w:val="00535476"/>
    <w:rsid w:val="00536DE8"/>
    <w:rsid w:val="00537187"/>
    <w:rsid w:val="00537BE7"/>
    <w:rsid w:val="005402AA"/>
    <w:rsid w:val="00540C16"/>
    <w:rsid w:val="0054135A"/>
    <w:rsid w:val="00543843"/>
    <w:rsid w:val="005444A2"/>
    <w:rsid w:val="005459DF"/>
    <w:rsid w:val="00546874"/>
    <w:rsid w:val="005474FE"/>
    <w:rsid w:val="00547674"/>
    <w:rsid w:val="00550A48"/>
    <w:rsid w:val="00557280"/>
    <w:rsid w:val="005609B6"/>
    <w:rsid w:val="00560E53"/>
    <w:rsid w:val="0056239E"/>
    <w:rsid w:val="005632DB"/>
    <w:rsid w:val="00563FC9"/>
    <w:rsid w:val="00565080"/>
    <w:rsid w:val="0056553C"/>
    <w:rsid w:val="00565EB8"/>
    <w:rsid w:val="00566823"/>
    <w:rsid w:val="00566DE8"/>
    <w:rsid w:val="00567FBF"/>
    <w:rsid w:val="00571699"/>
    <w:rsid w:val="00572849"/>
    <w:rsid w:val="00575589"/>
    <w:rsid w:val="00575B01"/>
    <w:rsid w:val="00575C1F"/>
    <w:rsid w:val="005762CA"/>
    <w:rsid w:val="0057762D"/>
    <w:rsid w:val="00577EB2"/>
    <w:rsid w:val="00580723"/>
    <w:rsid w:val="00582246"/>
    <w:rsid w:val="00583CC9"/>
    <w:rsid w:val="00585A0F"/>
    <w:rsid w:val="005909C2"/>
    <w:rsid w:val="00590C40"/>
    <w:rsid w:val="00591278"/>
    <w:rsid w:val="00591ED9"/>
    <w:rsid w:val="005924C9"/>
    <w:rsid w:val="00592883"/>
    <w:rsid w:val="00592B23"/>
    <w:rsid w:val="00593E79"/>
    <w:rsid w:val="00596318"/>
    <w:rsid w:val="00596DE1"/>
    <w:rsid w:val="005A7139"/>
    <w:rsid w:val="005A7342"/>
    <w:rsid w:val="005B325E"/>
    <w:rsid w:val="005B5EE9"/>
    <w:rsid w:val="005C2975"/>
    <w:rsid w:val="005C308C"/>
    <w:rsid w:val="005C4988"/>
    <w:rsid w:val="005C49AB"/>
    <w:rsid w:val="005C6E12"/>
    <w:rsid w:val="005C706D"/>
    <w:rsid w:val="005C7A15"/>
    <w:rsid w:val="005D0A60"/>
    <w:rsid w:val="005D1264"/>
    <w:rsid w:val="005D1377"/>
    <w:rsid w:val="005D3EAE"/>
    <w:rsid w:val="005D7503"/>
    <w:rsid w:val="005D7C9D"/>
    <w:rsid w:val="005E08E1"/>
    <w:rsid w:val="005E0F4B"/>
    <w:rsid w:val="005E1412"/>
    <w:rsid w:val="005E1B55"/>
    <w:rsid w:val="005E1DBC"/>
    <w:rsid w:val="005E23B7"/>
    <w:rsid w:val="005E266A"/>
    <w:rsid w:val="005E4577"/>
    <w:rsid w:val="005E4884"/>
    <w:rsid w:val="005E4BE9"/>
    <w:rsid w:val="005E4DDB"/>
    <w:rsid w:val="005E6AEE"/>
    <w:rsid w:val="005E7C51"/>
    <w:rsid w:val="005F09C4"/>
    <w:rsid w:val="005F3BE8"/>
    <w:rsid w:val="005F4CAC"/>
    <w:rsid w:val="005F4EC4"/>
    <w:rsid w:val="005F5D98"/>
    <w:rsid w:val="005F6D93"/>
    <w:rsid w:val="00600CFB"/>
    <w:rsid w:val="00600E09"/>
    <w:rsid w:val="00601E1A"/>
    <w:rsid w:val="006024BA"/>
    <w:rsid w:val="006032C5"/>
    <w:rsid w:val="006033CE"/>
    <w:rsid w:val="00603C8E"/>
    <w:rsid w:val="00604F30"/>
    <w:rsid w:val="00605A92"/>
    <w:rsid w:val="00605DFF"/>
    <w:rsid w:val="00606820"/>
    <w:rsid w:val="00606B8C"/>
    <w:rsid w:val="006108ED"/>
    <w:rsid w:val="00610E41"/>
    <w:rsid w:val="00612381"/>
    <w:rsid w:val="00617CFA"/>
    <w:rsid w:val="00620194"/>
    <w:rsid w:val="00620696"/>
    <w:rsid w:val="006208E0"/>
    <w:rsid w:val="00621376"/>
    <w:rsid w:val="00623DAF"/>
    <w:rsid w:val="00623ED1"/>
    <w:rsid w:val="0062493A"/>
    <w:rsid w:val="00624D2E"/>
    <w:rsid w:val="00626515"/>
    <w:rsid w:val="0063086D"/>
    <w:rsid w:val="006308A9"/>
    <w:rsid w:val="00631D05"/>
    <w:rsid w:val="00635122"/>
    <w:rsid w:val="006360F6"/>
    <w:rsid w:val="006401BE"/>
    <w:rsid w:val="006435A7"/>
    <w:rsid w:val="00650449"/>
    <w:rsid w:val="00650DA3"/>
    <w:rsid w:val="00651E55"/>
    <w:rsid w:val="00653DB7"/>
    <w:rsid w:val="00654519"/>
    <w:rsid w:val="006549BB"/>
    <w:rsid w:val="006550D6"/>
    <w:rsid w:val="00657B21"/>
    <w:rsid w:val="00661ACF"/>
    <w:rsid w:val="00663502"/>
    <w:rsid w:val="0066416D"/>
    <w:rsid w:val="006661DE"/>
    <w:rsid w:val="00667BD8"/>
    <w:rsid w:val="006703C7"/>
    <w:rsid w:val="006711B7"/>
    <w:rsid w:val="00671695"/>
    <w:rsid w:val="00676216"/>
    <w:rsid w:val="006771E1"/>
    <w:rsid w:val="006809E3"/>
    <w:rsid w:val="00683352"/>
    <w:rsid w:val="00683409"/>
    <w:rsid w:val="00683501"/>
    <w:rsid w:val="00685B95"/>
    <w:rsid w:val="00685E51"/>
    <w:rsid w:val="0069258B"/>
    <w:rsid w:val="00693C09"/>
    <w:rsid w:val="00695A48"/>
    <w:rsid w:val="00695E3E"/>
    <w:rsid w:val="006963F0"/>
    <w:rsid w:val="00697D86"/>
    <w:rsid w:val="006A03EB"/>
    <w:rsid w:val="006A3BE4"/>
    <w:rsid w:val="006A4DC3"/>
    <w:rsid w:val="006A5DDB"/>
    <w:rsid w:val="006A6696"/>
    <w:rsid w:val="006A6825"/>
    <w:rsid w:val="006A7019"/>
    <w:rsid w:val="006B44B3"/>
    <w:rsid w:val="006B4DFC"/>
    <w:rsid w:val="006B5B1A"/>
    <w:rsid w:val="006C11E3"/>
    <w:rsid w:val="006C5A80"/>
    <w:rsid w:val="006C5B23"/>
    <w:rsid w:val="006D1000"/>
    <w:rsid w:val="006D2250"/>
    <w:rsid w:val="006D35A6"/>
    <w:rsid w:val="006D3A6D"/>
    <w:rsid w:val="006D5E69"/>
    <w:rsid w:val="006D7A81"/>
    <w:rsid w:val="006E1826"/>
    <w:rsid w:val="006E205B"/>
    <w:rsid w:val="006E33D7"/>
    <w:rsid w:val="006E4D06"/>
    <w:rsid w:val="006E5F72"/>
    <w:rsid w:val="006E5FFB"/>
    <w:rsid w:val="006E6028"/>
    <w:rsid w:val="006E684B"/>
    <w:rsid w:val="006E726E"/>
    <w:rsid w:val="006F0F47"/>
    <w:rsid w:val="006F37FB"/>
    <w:rsid w:val="006F5C12"/>
    <w:rsid w:val="006F608D"/>
    <w:rsid w:val="00700666"/>
    <w:rsid w:val="007056DD"/>
    <w:rsid w:val="007058C4"/>
    <w:rsid w:val="007060F5"/>
    <w:rsid w:val="00706152"/>
    <w:rsid w:val="007104D1"/>
    <w:rsid w:val="00710558"/>
    <w:rsid w:val="00711A66"/>
    <w:rsid w:val="00713028"/>
    <w:rsid w:val="007142DE"/>
    <w:rsid w:val="007176AF"/>
    <w:rsid w:val="007200AF"/>
    <w:rsid w:val="00720433"/>
    <w:rsid w:val="007209F2"/>
    <w:rsid w:val="00721179"/>
    <w:rsid w:val="00722CAA"/>
    <w:rsid w:val="00726923"/>
    <w:rsid w:val="0072778B"/>
    <w:rsid w:val="00727895"/>
    <w:rsid w:val="00731F9E"/>
    <w:rsid w:val="007324A0"/>
    <w:rsid w:val="0073371F"/>
    <w:rsid w:val="007337FA"/>
    <w:rsid w:val="00737063"/>
    <w:rsid w:val="007405D5"/>
    <w:rsid w:val="0074065D"/>
    <w:rsid w:val="00741617"/>
    <w:rsid w:val="007425BD"/>
    <w:rsid w:val="00744A08"/>
    <w:rsid w:val="00745C3A"/>
    <w:rsid w:val="00745D35"/>
    <w:rsid w:val="007500E8"/>
    <w:rsid w:val="0075183F"/>
    <w:rsid w:val="00752F30"/>
    <w:rsid w:val="0075380C"/>
    <w:rsid w:val="00753E37"/>
    <w:rsid w:val="007567FC"/>
    <w:rsid w:val="00767B61"/>
    <w:rsid w:val="00771460"/>
    <w:rsid w:val="00771CC2"/>
    <w:rsid w:val="007723C5"/>
    <w:rsid w:val="0077279B"/>
    <w:rsid w:val="00772825"/>
    <w:rsid w:val="007734CB"/>
    <w:rsid w:val="007752B2"/>
    <w:rsid w:val="007759FD"/>
    <w:rsid w:val="00776050"/>
    <w:rsid w:val="00780171"/>
    <w:rsid w:val="0078496F"/>
    <w:rsid w:val="00785517"/>
    <w:rsid w:val="0078654E"/>
    <w:rsid w:val="00787385"/>
    <w:rsid w:val="00790526"/>
    <w:rsid w:val="00790767"/>
    <w:rsid w:val="0079177D"/>
    <w:rsid w:val="00792E78"/>
    <w:rsid w:val="00794782"/>
    <w:rsid w:val="007949BC"/>
    <w:rsid w:val="00796A09"/>
    <w:rsid w:val="0079714A"/>
    <w:rsid w:val="007A0142"/>
    <w:rsid w:val="007A15D1"/>
    <w:rsid w:val="007A5DD8"/>
    <w:rsid w:val="007A6531"/>
    <w:rsid w:val="007A6986"/>
    <w:rsid w:val="007A7655"/>
    <w:rsid w:val="007B18DF"/>
    <w:rsid w:val="007B3C65"/>
    <w:rsid w:val="007B4E68"/>
    <w:rsid w:val="007B6DBA"/>
    <w:rsid w:val="007B7306"/>
    <w:rsid w:val="007C0AB8"/>
    <w:rsid w:val="007C0E87"/>
    <w:rsid w:val="007C11A9"/>
    <w:rsid w:val="007C1AF8"/>
    <w:rsid w:val="007C235A"/>
    <w:rsid w:val="007C5DEE"/>
    <w:rsid w:val="007D14A3"/>
    <w:rsid w:val="007D27DD"/>
    <w:rsid w:val="007D3793"/>
    <w:rsid w:val="007D3C42"/>
    <w:rsid w:val="007D684C"/>
    <w:rsid w:val="007E244E"/>
    <w:rsid w:val="007E3918"/>
    <w:rsid w:val="007E4400"/>
    <w:rsid w:val="007E4632"/>
    <w:rsid w:val="007E7215"/>
    <w:rsid w:val="007F0F47"/>
    <w:rsid w:val="007F13A6"/>
    <w:rsid w:val="007F1575"/>
    <w:rsid w:val="007F1CB3"/>
    <w:rsid w:val="007F20DE"/>
    <w:rsid w:val="007F3AB9"/>
    <w:rsid w:val="007F42AB"/>
    <w:rsid w:val="007F4A92"/>
    <w:rsid w:val="007F4AC6"/>
    <w:rsid w:val="007F52DC"/>
    <w:rsid w:val="007F5830"/>
    <w:rsid w:val="007F6174"/>
    <w:rsid w:val="007F695F"/>
    <w:rsid w:val="007F7F49"/>
    <w:rsid w:val="00805CA7"/>
    <w:rsid w:val="00807141"/>
    <w:rsid w:val="008077B0"/>
    <w:rsid w:val="00811C14"/>
    <w:rsid w:val="00812608"/>
    <w:rsid w:val="00812B2C"/>
    <w:rsid w:val="00814D44"/>
    <w:rsid w:val="008155D7"/>
    <w:rsid w:val="00815AB3"/>
    <w:rsid w:val="00815B10"/>
    <w:rsid w:val="00815F5A"/>
    <w:rsid w:val="00820798"/>
    <w:rsid w:val="008211D1"/>
    <w:rsid w:val="00821417"/>
    <w:rsid w:val="00823C95"/>
    <w:rsid w:val="00823F3C"/>
    <w:rsid w:val="008247F6"/>
    <w:rsid w:val="008258F3"/>
    <w:rsid w:val="008266D9"/>
    <w:rsid w:val="00826FA2"/>
    <w:rsid w:val="00827463"/>
    <w:rsid w:val="00827703"/>
    <w:rsid w:val="008320E1"/>
    <w:rsid w:val="00832A14"/>
    <w:rsid w:val="00832ABC"/>
    <w:rsid w:val="00832E8D"/>
    <w:rsid w:val="008337DA"/>
    <w:rsid w:val="00834BB5"/>
    <w:rsid w:val="008356E1"/>
    <w:rsid w:val="00835EF5"/>
    <w:rsid w:val="008365BA"/>
    <w:rsid w:val="00842099"/>
    <w:rsid w:val="008471B7"/>
    <w:rsid w:val="0085258B"/>
    <w:rsid w:val="00854C45"/>
    <w:rsid w:val="00856CBC"/>
    <w:rsid w:val="00861A64"/>
    <w:rsid w:val="00864D16"/>
    <w:rsid w:val="008659AE"/>
    <w:rsid w:val="008664DA"/>
    <w:rsid w:val="00867CC2"/>
    <w:rsid w:val="00867FF4"/>
    <w:rsid w:val="00870C32"/>
    <w:rsid w:val="0087218C"/>
    <w:rsid w:val="00872619"/>
    <w:rsid w:val="008729D4"/>
    <w:rsid w:val="0087395B"/>
    <w:rsid w:val="00875A02"/>
    <w:rsid w:val="008763B1"/>
    <w:rsid w:val="008763D4"/>
    <w:rsid w:val="008776A1"/>
    <w:rsid w:val="00877A85"/>
    <w:rsid w:val="00877BBD"/>
    <w:rsid w:val="00881495"/>
    <w:rsid w:val="00886951"/>
    <w:rsid w:val="00887144"/>
    <w:rsid w:val="008904F5"/>
    <w:rsid w:val="00892016"/>
    <w:rsid w:val="0089404D"/>
    <w:rsid w:val="00894D53"/>
    <w:rsid w:val="008959D1"/>
    <w:rsid w:val="008973D9"/>
    <w:rsid w:val="008A0128"/>
    <w:rsid w:val="008A0503"/>
    <w:rsid w:val="008A0986"/>
    <w:rsid w:val="008A0B48"/>
    <w:rsid w:val="008A0D8A"/>
    <w:rsid w:val="008A15E0"/>
    <w:rsid w:val="008A4708"/>
    <w:rsid w:val="008A55FB"/>
    <w:rsid w:val="008A68E4"/>
    <w:rsid w:val="008A770C"/>
    <w:rsid w:val="008B1649"/>
    <w:rsid w:val="008B1FAE"/>
    <w:rsid w:val="008B321A"/>
    <w:rsid w:val="008B3CE0"/>
    <w:rsid w:val="008B51A5"/>
    <w:rsid w:val="008B5567"/>
    <w:rsid w:val="008B5C78"/>
    <w:rsid w:val="008B6577"/>
    <w:rsid w:val="008B7059"/>
    <w:rsid w:val="008C155F"/>
    <w:rsid w:val="008C374C"/>
    <w:rsid w:val="008C42B7"/>
    <w:rsid w:val="008C598F"/>
    <w:rsid w:val="008C5B13"/>
    <w:rsid w:val="008C5D7F"/>
    <w:rsid w:val="008C64B5"/>
    <w:rsid w:val="008C653D"/>
    <w:rsid w:val="008C6872"/>
    <w:rsid w:val="008C6F24"/>
    <w:rsid w:val="008D0053"/>
    <w:rsid w:val="008D131A"/>
    <w:rsid w:val="008D5690"/>
    <w:rsid w:val="008D74D7"/>
    <w:rsid w:val="008D764D"/>
    <w:rsid w:val="008D7CE2"/>
    <w:rsid w:val="008E14D9"/>
    <w:rsid w:val="008E191D"/>
    <w:rsid w:val="008E1AC9"/>
    <w:rsid w:val="008E1ADC"/>
    <w:rsid w:val="008E2F94"/>
    <w:rsid w:val="008E4059"/>
    <w:rsid w:val="008E41CA"/>
    <w:rsid w:val="008E5AF3"/>
    <w:rsid w:val="008F2C8A"/>
    <w:rsid w:val="008F311E"/>
    <w:rsid w:val="008F5450"/>
    <w:rsid w:val="008F5CA2"/>
    <w:rsid w:val="008F5D37"/>
    <w:rsid w:val="008F5E76"/>
    <w:rsid w:val="008F6DC1"/>
    <w:rsid w:val="00900674"/>
    <w:rsid w:val="009023F8"/>
    <w:rsid w:val="00904893"/>
    <w:rsid w:val="0090518E"/>
    <w:rsid w:val="0090598E"/>
    <w:rsid w:val="009061C8"/>
    <w:rsid w:val="00910D30"/>
    <w:rsid w:val="009128A3"/>
    <w:rsid w:val="0091494B"/>
    <w:rsid w:val="00915E8A"/>
    <w:rsid w:val="00915FE9"/>
    <w:rsid w:val="0091784E"/>
    <w:rsid w:val="0092086E"/>
    <w:rsid w:val="00920B67"/>
    <w:rsid w:val="00920DC2"/>
    <w:rsid w:val="00924A3A"/>
    <w:rsid w:val="00925AE8"/>
    <w:rsid w:val="00930040"/>
    <w:rsid w:val="00930C7C"/>
    <w:rsid w:val="0093265A"/>
    <w:rsid w:val="009328C2"/>
    <w:rsid w:val="0093320F"/>
    <w:rsid w:val="00933A77"/>
    <w:rsid w:val="00934163"/>
    <w:rsid w:val="00934213"/>
    <w:rsid w:val="00936AE5"/>
    <w:rsid w:val="00937667"/>
    <w:rsid w:val="00941989"/>
    <w:rsid w:val="00945365"/>
    <w:rsid w:val="00946F13"/>
    <w:rsid w:val="00950CC3"/>
    <w:rsid w:val="0095165B"/>
    <w:rsid w:val="00951834"/>
    <w:rsid w:val="00952161"/>
    <w:rsid w:val="00952939"/>
    <w:rsid w:val="0095319A"/>
    <w:rsid w:val="0095463F"/>
    <w:rsid w:val="009549A6"/>
    <w:rsid w:val="00955AFC"/>
    <w:rsid w:val="00956B98"/>
    <w:rsid w:val="00957A4C"/>
    <w:rsid w:val="009604B3"/>
    <w:rsid w:val="009614E2"/>
    <w:rsid w:val="00965504"/>
    <w:rsid w:val="00966A49"/>
    <w:rsid w:val="009732E3"/>
    <w:rsid w:val="009736EE"/>
    <w:rsid w:val="009753D1"/>
    <w:rsid w:val="00976D33"/>
    <w:rsid w:val="009770BA"/>
    <w:rsid w:val="0098141E"/>
    <w:rsid w:val="00981E97"/>
    <w:rsid w:val="009828A4"/>
    <w:rsid w:val="009836EE"/>
    <w:rsid w:val="00983879"/>
    <w:rsid w:val="00984A05"/>
    <w:rsid w:val="009852E6"/>
    <w:rsid w:val="0099013E"/>
    <w:rsid w:val="00990D5A"/>
    <w:rsid w:val="00991508"/>
    <w:rsid w:val="009930DE"/>
    <w:rsid w:val="00993313"/>
    <w:rsid w:val="009952AB"/>
    <w:rsid w:val="00996D01"/>
    <w:rsid w:val="00997B1B"/>
    <w:rsid w:val="009A0A3D"/>
    <w:rsid w:val="009A12A2"/>
    <w:rsid w:val="009A15F4"/>
    <w:rsid w:val="009A2B34"/>
    <w:rsid w:val="009A474A"/>
    <w:rsid w:val="009A5367"/>
    <w:rsid w:val="009A5388"/>
    <w:rsid w:val="009A5524"/>
    <w:rsid w:val="009B0098"/>
    <w:rsid w:val="009B1590"/>
    <w:rsid w:val="009B45AC"/>
    <w:rsid w:val="009B4E02"/>
    <w:rsid w:val="009B6805"/>
    <w:rsid w:val="009B6934"/>
    <w:rsid w:val="009B71BF"/>
    <w:rsid w:val="009B7C18"/>
    <w:rsid w:val="009C27B8"/>
    <w:rsid w:val="009C2BCF"/>
    <w:rsid w:val="009C3EB7"/>
    <w:rsid w:val="009C451A"/>
    <w:rsid w:val="009C4AFF"/>
    <w:rsid w:val="009C507A"/>
    <w:rsid w:val="009C50D1"/>
    <w:rsid w:val="009C54C4"/>
    <w:rsid w:val="009C7D2D"/>
    <w:rsid w:val="009D274E"/>
    <w:rsid w:val="009D2929"/>
    <w:rsid w:val="009D376A"/>
    <w:rsid w:val="009D58DB"/>
    <w:rsid w:val="009D63A7"/>
    <w:rsid w:val="009D6546"/>
    <w:rsid w:val="009E241C"/>
    <w:rsid w:val="009E27F6"/>
    <w:rsid w:val="009E2FAB"/>
    <w:rsid w:val="009E53F1"/>
    <w:rsid w:val="009F00C9"/>
    <w:rsid w:val="009F0EC6"/>
    <w:rsid w:val="009F21AE"/>
    <w:rsid w:val="009F24A6"/>
    <w:rsid w:val="009F2FD6"/>
    <w:rsid w:val="009F484B"/>
    <w:rsid w:val="009F5225"/>
    <w:rsid w:val="009F5399"/>
    <w:rsid w:val="009F6098"/>
    <w:rsid w:val="009F689A"/>
    <w:rsid w:val="009F77C1"/>
    <w:rsid w:val="00A007C1"/>
    <w:rsid w:val="00A00C52"/>
    <w:rsid w:val="00A00F14"/>
    <w:rsid w:val="00A01872"/>
    <w:rsid w:val="00A02591"/>
    <w:rsid w:val="00A04330"/>
    <w:rsid w:val="00A04D0B"/>
    <w:rsid w:val="00A051CF"/>
    <w:rsid w:val="00A0566B"/>
    <w:rsid w:val="00A06150"/>
    <w:rsid w:val="00A10882"/>
    <w:rsid w:val="00A12965"/>
    <w:rsid w:val="00A129E2"/>
    <w:rsid w:val="00A12C32"/>
    <w:rsid w:val="00A13594"/>
    <w:rsid w:val="00A137F3"/>
    <w:rsid w:val="00A23102"/>
    <w:rsid w:val="00A2479D"/>
    <w:rsid w:val="00A250F7"/>
    <w:rsid w:val="00A25C46"/>
    <w:rsid w:val="00A2609A"/>
    <w:rsid w:val="00A263B5"/>
    <w:rsid w:val="00A26AAB"/>
    <w:rsid w:val="00A321CD"/>
    <w:rsid w:val="00A32823"/>
    <w:rsid w:val="00A335B2"/>
    <w:rsid w:val="00A34E41"/>
    <w:rsid w:val="00A40876"/>
    <w:rsid w:val="00A40BDF"/>
    <w:rsid w:val="00A437B5"/>
    <w:rsid w:val="00A4536F"/>
    <w:rsid w:val="00A457F5"/>
    <w:rsid w:val="00A52ECD"/>
    <w:rsid w:val="00A5425C"/>
    <w:rsid w:val="00A549F5"/>
    <w:rsid w:val="00A554C4"/>
    <w:rsid w:val="00A55F1B"/>
    <w:rsid w:val="00A56594"/>
    <w:rsid w:val="00A63587"/>
    <w:rsid w:val="00A64114"/>
    <w:rsid w:val="00A642D6"/>
    <w:rsid w:val="00A662C2"/>
    <w:rsid w:val="00A66CE1"/>
    <w:rsid w:val="00A70193"/>
    <w:rsid w:val="00A71B9F"/>
    <w:rsid w:val="00A72DA0"/>
    <w:rsid w:val="00A74CEC"/>
    <w:rsid w:val="00A8026D"/>
    <w:rsid w:val="00A81893"/>
    <w:rsid w:val="00A819BA"/>
    <w:rsid w:val="00A821A0"/>
    <w:rsid w:val="00A834CD"/>
    <w:rsid w:val="00A836DC"/>
    <w:rsid w:val="00A84D0D"/>
    <w:rsid w:val="00A85328"/>
    <w:rsid w:val="00A854BD"/>
    <w:rsid w:val="00A8614B"/>
    <w:rsid w:val="00A86EC7"/>
    <w:rsid w:val="00A87D98"/>
    <w:rsid w:val="00A91269"/>
    <w:rsid w:val="00A941F4"/>
    <w:rsid w:val="00A952F9"/>
    <w:rsid w:val="00A95F4F"/>
    <w:rsid w:val="00A962ED"/>
    <w:rsid w:val="00A97221"/>
    <w:rsid w:val="00A97506"/>
    <w:rsid w:val="00AA1A2E"/>
    <w:rsid w:val="00AA2A86"/>
    <w:rsid w:val="00AA584F"/>
    <w:rsid w:val="00AA773C"/>
    <w:rsid w:val="00AA7AE3"/>
    <w:rsid w:val="00AB0D99"/>
    <w:rsid w:val="00AB0E8E"/>
    <w:rsid w:val="00AB1023"/>
    <w:rsid w:val="00AB1344"/>
    <w:rsid w:val="00AB221E"/>
    <w:rsid w:val="00AB40E8"/>
    <w:rsid w:val="00AB493A"/>
    <w:rsid w:val="00AB5E20"/>
    <w:rsid w:val="00AC0181"/>
    <w:rsid w:val="00AC0481"/>
    <w:rsid w:val="00AC1EAA"/>
    <w:rsid w:val="00AC1EB6"/>
    <w:rsid w:val="00AC2D4C"/>
    <w:rsid w:val="00AC6A90"/>
    <w:rsid w:val="00AC7257"/>
    <w:rsid w:val="00AC736F"/>
    <w:rsid w:val="00AC7467"/>
    <w:rsid w:val="00AC761A"/>
    <w:rsid w:val="00AC76C8"/>
    <w:rsid w:val="00AC7A1C"/>
    <w:rsid w:val="00AC7EAD"/>
    <w:rsid w:val="00AD0574"/>
    <w:rsid w:val="00AD0C37"/>
    <w:rsid w:val="00AD107E"/>
    <w:rsid w:val="00AD11E4"/>
    <w:rsid w:val="00AD1A0C"/>
    <w:rsid w:val="00AD1C63"/>
    <w:rsid w:val="00AD2308"/>
    <w:rsid w:val="00AD2D5C"/>
    <w:rsid w:val="00AD450C"/>
    <w:rsid w:val="00AD5765"/>
    <w:rsid w:val="00AD6FA8"/>
    <w:rsid w:val="00AE00CD"/>
    <w:rsid w:val="00AE152C"/>
    <w:rsid w:val="00AE2287"/>
    <w:rsid w:val="00AE2F1C"/>
    <w:rsid w:val="00AE3882"/>
    <w:rsid w:val="00AE3E9E"/>
    <w:rsid w:val="00AE54A3"/>
    <w:rsid w:val="00AE5E4A"/>
    <w:rsid w:val="00AE6E85"/>
    <w:rsid w:val="00AE71F6"/>
    <w:rsid w:val="00AE7418"/>
    <w:rsid w:val="00AF0258"/>
    <w:rsid w:val="00AF0655"/>
    <w:rsid w:val="00AF0F3B"/>
    <w:rsid w:val="00AF10A6"/>
    <w:rsid w:val="00AF1356"/>
    <w:rsid w:val="00AF194B"/>
    <w:rsid w:val="00AF2C35"/>
    <w:rsid w:val="00AF3FBB"/>
    <w:rsid w:val="00AF54ED"/>
    <w:rsid w:val="00AF6BEE"/>
    <w:rsid w:val="00AF74F8"/>
    <w:rsid w:val="00AF7E27"/>
    <w:rsid w:val="00B00787"/>
    <w:rsid w:val="00B010D0"/>
    <w:rsid w:val="00B016C0"/>
    <w:rsid w:val="00B02BE9"/>
    <w:rsid w:val="00B03168"/>
    <w:rsid w:val="00B042EA"/>
    <w:rsid w:val="00B046A0"/>
    <w:rsid w:val="00B07999"/>
    <w:rsid w:val="00B07A31"/>
    <w:rsid w:val="00B1070D"/>
    <w:rsid w:val="00B116F5"/>
    <w:rsid w:val="00B11A3C"/>
    <w:rsid w:val="00B11ABF"/>
    <w:rsid w:val="00B12B8E"/>
    <w:rsid w:val="00B13819"/>
    <w:rsid w:val="00B1454C"/>
    <w:rsid w:val="00B14642"/>
    <w:rsid w:val="00B147C8"/>
    <w:rsid w:val="00B147D7"/>
    <w:rsid w:val="00B14DDB"/>
    <w:rsid w:val="00B15898"/>
    <w:rsid w:val="00B17910"/>
    <w:rsid w:val="00B17995"/>
    <w:rsid w:val="00B17E8A"/>
    <w:rsid w:val="00B21AF1"/>
    <w:rsid w:val="00B21F58"/>
    <w:rsid w:val="00B23A93"/>
    <w:rsid w:val="00B25B16"/>
    <w:rsid w:val="00B26266"/>
    <w:rsid w:val="00B2740C"/>
    <w:rsid w:val="00B274E8"/>
    <w:rsid w:val="00B27D89"/>
    <w:rsid w:val="00B35B5B"/>
    <w:rsid w:val="00B40B58"/>
    <w:rsid w:val="00B412EF"/>
    <w:rsid w:val="00B4180D"/>
    <w:rsid w:val="00B42D3D"/>
    <w:rsid w:val="00B42E25"/>
    <w:rsid w:val="00B434BB"/>
    <w:rsid w:val="00B43C00"/>
    <w:rsid w:val="00B43F9C"/>
    <w:rsid w:val="00B45FCD"/>
    <w:rsid w:val="00B50483"/>
    <w:rsid w:val="00B50DED"/>
    <w:rsid w:val="00B531DB"/>
    <w:rsid w:val="00B55E0F"/>
    <w:rsid w:val="00B56050"/>
    <w:rsid w:val="00B568C5"/>
    <w:rsid w:val="00B56BFC"/>
    <w:rsid w:val="00B57BF4"/>
    <w:rsid w:val="00B6081D"/>
    <w:rsid w:val="00B6434E"/>
    <w:rsid w:val="00B71E82"/>
    <w:rsid w:val="00B7556C"/>
    <w:rsid w:val="00B804C9"/>
    <w:rsid w:val="00B81DB6"/>
    <w:rsid w:val="00B822A8"/>
    <w:rsid w:val="00B84F09"/>
    <w:rsid w:val="00B85756"/>
    <w:rsid w:val="00B8636B"/>
    <w:rsid w:val="00B875F1"/>
    <w:rsid w:val="00B909E1"/>
    <w:rsid w:val="00B90C30"/>
    <w:rsid w:val="00B90F68"/>
    <w:rsid w:val="00B918E5"/>
    <w:rsid w:val="00B92AE8"/>
    <w:rsid w:val="00B92C20"/>
    <w:rsid w:val="00B9304B"/>
    <w:rsid w:val="00B937F8"/>
    <w:rsid w:val="00B93FE0"/>
    <w:rsid w:val="00B94A3B"/>
    <w:rsid w:val="00B94A5F"/>
    <w:rsid w:val="00B94E58"/>
    <w:rsid w:val="00B95305"/>
    <w:rsid w:val="00B96458"/>
    <w:rsid w:val="00B97C37"/>
    <w:rsid w:val="00BA1B31"/>
    <w:rsid w:val="00BA1CE5"/>
    <w:rsid w:val="00BA4456"/>
    <w:rsid w:val="00BA6AB1"/>
    <w:rsid w:val="00BB030A"/>
    <w:rsid w:val="00BB09D2"/>
    <w:rsid w:val="00BB1E2B"/>
    <w:rsid w:val="00BB3516"/>
    <w:rsid w:val="00BB3CFA"/>
    <w:rsid w:val="00BB3D9D"/>
    <w:rsid w:val="00BB6140"/>
    <w:rsid w:val="00BB62DE"/>
    <w:rsid w:val="00BC0AEA"/>
    <w:rsid w:val="00BC3FD5"/>
    <w:rsid w:val="00BC55AE"/>
    <w:rsid w:val="00BC65CC"/>
    <w:rsid w:val="00BC6CB3"/>
    <w:rsid w:val="00BC71F9"/>
    <w:rsid w:val="00BC7B2B"/>
    <w:rsid w:val="00BC7D05"/>
    <w:rsid w:val="00BD0A95"/>
    <w:rsid w:val="00BD1B79"/>
    <w:rsid w:val="00BD42F0"/>
    <w:rsid w:val="00BD5960"/>
    <w:rsid w:val="00BD686F"/>
    <w:rsid w:val="00BD6AEC"/>
    <w:rsid w:val="00BD75DA"/>
    <w:rsid w:val="00BD7937"/>
    <w:rsid w:val="00BD79BD"/>
    <w:rsid w:val="00BE021B"/>
    <w:rsid w:val="00BE1551"/>
    <w:rsid w:val="00BE1836"/>
    <w:rsid w:val="00BE1C09"/>
    <w:rsid w:val="00BE3633"/>
    <w:rsid w:val="00BE5CDD"/>
    <w:rsid w:val="00BF0405"/>
    <w:rsid w:val="00BF0DFD"/>
    <w:rsid w:val="00BF41B2"/>
    <w:rsid w:val="00BF4EB8"/>
    <w:rsid w:val="00BF53AC"/>
    <w:rsid w:val="00BF5D00"/>
    <w:rsid w:val="00BF70B1"/>
    <w:rsid w:val="00C0117C"/>
    <w:rsid w:val="00C019A4"/>
    <w:rsid w:val="00C0390A"/>
    <w:rsid w:val="00C04134"/>
    <w:rsid w:val="00C0654A"/>
    <w:rsid w:val="00C072B0"/>
    <w:rsid w:val="00C129E9"/>
    <w:rsid w:val="00C1321F"/>
    <w:rsid w:val="00C1438A"/>
    <w:rsid w:val="00C14956"/>
    <w:rsid w:val="00C203DC"/>
    <w:rsid w:val="00C209DF"/>
    <w:rsid w:val="00C21489"/>
    <w:rsid w:val="00C21DC5"/>
    <w:rsid w:val="00C220FF"/>
    <w:rsid w:val="00C22597"/>
    <w:rsid w:val="00C22CF9"/>
    <w:rsid w:val="00C253EB"/>
    <w:rsid w:val="00C30075"/>
    <w:rsid w:val="00C3074D"/>
    <w:rsid w:val="00C30B58"/>
    <w:rsid w:val="00C310EF"/>
    <w:rsid w:val="00C3110C"/>
    <w:rsid w:val="00C3259A"/>
    <w:rsid w:val="00C364C9"/>
    <w:rsid w:val="00C365AB"/>
    <w:rsid w:val="00C366B9"/>
    <w:rsid w:val="00C37C29"/>
    <w:rsid w:val="00C40277"/>
    <w:rsid w:val="00C402FE"/>
    <w:rsid w:val="00C4189A"/>
    <w:rsid w:val="00C4213D"/>
    <w:rsid w:val="00C5165E"/>
    <w:rsid w:val="00C52B63"/>
    <w:rsid w:val="00C53FCC"/>
    <w:rsid w:val="00C55097"/>
    <w:rsid w:val="00C55E13"/>
    <w:rsid w:val="00C568F4"/>
    <w:rsid w:val="00C575F5"/>
    <w:rsid w:val="00C62635"/>
    <w:rsid w:val="00C627FE"/>
    <w:rsid w:val="00C629CA"/>
    <w:rsid w:val="00C638D1"/>
    <w:rsid w:val="00C668B0"/>
    <w:rsid w:val="00C66DD9"/>
    <w:rsid w:val="00C67485"/>
    <w:rsid w:val="00C70521"/>
    <w:rsid w:val="00C7061F"/>
    <w:rsid w:val="00C73C4C"/>
    <w:rsid w:val="00C73E25"/>
    <w:rsid w:val="00C740C3"/>
    <w:rsid w:val="00C75D3B"/>
    <w:rsid w:val="00C762F8"/>
    <w:rsid w:val="00C76F78"/>
    <w:rsid w:val="00C817DA"/>
    <w:rsid w:val="00C8191C"/>
    <w:rsid w:val="00C81D7E"/>
    <w:rsid w:val="00C834B9"/>
    <w:rsid w:val="00C84D32"/>
    <w:rsid w:val="00C8769D"/>
    <w:rsid w:val="00C9062C"/>
    <w:rsid w:val="00C91688"/>
    <w:rsid w:val="00C9323B"/>
    <w:rsid w:val="00C94411"/>
    <w:rsid w:val="00C957DB"/>
    <w:rsid w:val="00C96037"/>
    <w:rsid w:val="00C970EC"/>
    <w:rsid w:val="00CA06E5"/>
    <w:rsid w:val="00CA1487"/>
    <w:rsid w:val="00CA2277"/>
    <w:rsid w:val="00CA2BBB"/>
    <w:rsid w:val="00CA2D50"/>
    <w:rsid w:val="00CA3B69"/>
    <w:rsid w:val="00CA43EF"/>
    <w:rsid w:val="00CA481A"/>
    <w:rsid w:val="00CA57BA"/>
    <w:rsid w:val="00CA774A"/>
    <w:rsid w:val="00CB191C"/>
    <w:rsid w:val="00CB1951"/>
    <w:rsid w:val="00CB273E"/>
    <w:rsid w:val="00CB2D7A"/>
    <w:rsid w:val="00CB3595"/>
    <w:rsid w:val="00CB4AA7"/>
    <w:rsid w:val="00CB6213"/>
    <w:rsid w:val="00CC09D0"/>
    <w:rsid w:val="00CC2DF3"/>
    <w:rsid w:val="00CD18F8"/>
    <w:rsid w:val="00CD3B3D"/>
    <w:rsid w:val="00CD42BD"/>
    <w:rsid w:val="00CD5154"/>
    <w:rsid w:val="00CD64EE"/>
    <w:rsid w:val="00CE34ED"/>
    <w:rsid w:val="00CE5677"/>
    <w:rsid w:val="00CE7B7B"/>
    <w:rsid w:val="00CF0941"/>
    <w:rsid w:val="00CF0996"/>
    <w:rsid w:val="00CF4009"/>
    <w:rsid w:val="00CF4AAA"/>
    <w:rsid w:val="00CF5166"/>
    <w:rsid w:val="00CF685B"/>
    <w:rsid w:val="00CF7C35"/>
    <w:rsid w:val="00D00E70"/>
    <w:rsid w:val="00D01756"/>
    <w:rsid w:val="00D01E57"/>
    <w:rsid w:val="00D031FC"/>
    <w:rsid w:val="00D03B5C"/>
    <w:rsid w:val="00D04629"/>
    <w:rsid w:val="00D103BE"/>
    <w:rsid w:val="00D10491"/>
    <w:rsid w:val="00D106B2"/>
    <w:rsid w:val="00D127A9"/>
    <w:rsid w:val="00D14F17"/>
    <w:rsid w:val="00D15626"/>
    <w:rsid w:val="00D15766"/>
    <w:rsid w:val="00D16D5F"/>
    <w:rsid w:val="00D171E4"/>
    <w:rsid w:val="00D21DCE"/>
    <w:rsid w:val="00D27AC7"/>
    <w:rsid w:val="00D3042C"/>
    <w:rsid w:val="00D308CB"/>
    <w:rsid w:val="00D33F53"/>
    <w:rsid w:val="00D34C4C"/>
    <w:rsid w:val="00D36707"/>
    <w:rsid w:val="00D36910"/>
    <w:rsid w:val="00D37FE9"/>
    <w:rsid w:val="00D41CFA"/>
    <w:rsid w:val="00D456E6"/>
    <w:rsid w:val="00D47545"/>
    <w:rsid w:val="00D47EA3"/>
    <w:rsid w:val="00D50E66"/>
    <w:rsid w:val="00D515C4"/>
    <w:rsid w:val="00D52E3D"/>
    <w:rsid w:val="00D54726"/>
    <w:rsid w:val="00D560CB"/>
    <w:rsid w:val="00D57DCF"/>
    <w:rsid w:val="00D6170E"/>
    <w:rsid w:val="00D63F42"/>
    <w:rsid w:val="00D64D7A"/>
    <w:rsid w:val="00D66B4C"/>
    <w:rsid w:val="00D674D2"/>
    <w:rsid w:val="00D701B1"/>
    <w:rsid w:val="00D703EF"/>
    <w:rsid w:val="00D71EF2"/>
    <w:rsid w:val="00D72BE0"/>
    <w:rsid w:val="00D740BC"/>
    <w:rsid w:val="00D7415E"/>
    <w:rsid w:val="00D82D6D"/>
    <w:rsid w:val="00D85E21"/>
    <w:rsid w:val="00D86397"/>
    <w:rsid w:val="00D8744B"/>
    <w:rsid w:val="00D87EFA"/>
    <w:rsid w:val="00D9364F"/>
    <w:rsid w:val="00D95233"/>
    <w:rsid w:val="00D97646"/>
    <w:rsid w:val="00DA0F44"/>
    <w:rsid w:val="00DA213F"/>
    <w:rsid w:val="00DA5DDD"/>
    <w:rsid w:val="00DA6030"/>
    <w:rsid w:val="00DB0A6F"/>
    <w:rsid w:val="00DB11F2"/>
    <w:rsid w:val="00DB2A67"/>
    <w:rsid w:val="00DB4F30"/>
    <w:rsid w:val="00DB6268"/>
    <w:rsid w:val="00DB72F5"/>
    <w:rsid w:val="00DB74AA"/>
    <w:rsid w:val="00DC0C79"/>
    <w:rsid w:val="00DC1475"/>
    <w:rsid w:val="00DC2B48"/>
    <w:rsid w:val="00DC497F"/>
    <w:rsid w:val="00DC61F3"/>
    <w:rsid w:val="00DC6854"/>
    <w:rsid w:val="00DC6BC5"/>
    <w:rsid w:val="00DC758A"/>
    <w:rsid w:val="00DC7A63"/>
    <w:rsid w:val="00DD120D"/>
    <w:rsid w:val="00DD2995"/>
    <w:rsid w:val="00DD34CD"/>
    <w:rsid w:val="00DD3DD8"/>
    <w:rsid w:val="00DD456B"/>
    <w:rsid w:val="00DD60BD"/>
    <w:rsid w:val="00DD6AB3"/>
    <w:rsid w:val="00DD754B"/>
    <w:rsid w:val="00DE175F"/>
    <w:rsid w:val="00DE2455"/>
    <w:rsid w:val="00DE27A9"/>
    <w:rsid w:val="00DE4E30"/>
    <w:rsid w:val="00DE56FA"/>
    <w:rsid w:val="00DE693A"/>
    <w:rsid w:val="00DE7496"/>
    <w:rsid w:val="00DF008E"/>
    <w:rsid w:val="00DF140C"/>
    <w:rsid w:val="00DF36C1"/>
    <w:rsid w:val="00DF3BB9"/>
    <w:rsid w:val="00DF5770"/>
    <w:rsid w:val="00E0078E"/>
    <w:rsid w:val="00E00EF2"/>
    <w:rsid w:val="00E01200"/>
    <w:rsid w:val="00E042B6"/>
    <w:rsid w:val="00E0452A"/>
    <w:rsid w:val="00E04D0F"/>
    <w:rsid w:val="00E054CC"/>
    <w:rsid w:val="00E05C3C"/>
    <w:rsid w:val="00E05D61"/>
    <w:rsid w:val="00E05E9F"/>
    <w:rsid w:val="00E066F9"/>
    <w:rsid w:val="00E07058"/>
    <w:rsid w:val="00E1079D"/>
    <w:rsid w:val="00E10E76"/>
    <w:rsid w:val="00E12128"/>
    <w:rsid w:val="00E12D23"/>
    <w:rsid w:val="00E144F3"/>
    <w:rsid w:val="00E21F1F"/>
    <w:rsid w:val="00E22540"/>
    <w:rsid w:val="00E22732"/>
    <w:rsid w:val="00E22AB5"/>
    <w:rsid w:val="00E22EF9"/>
    <w:rsid w:val="00E233C6"/>
    <w:rsid w:val="00E23612"/>
    <w:rsid w:val="00E251FF"/>
    <w:rsid w:val="00E26BD3"/>
    <w:rsid w:val="00E27194"/>
    <w:rsid w:val="00E335EB"/>
    <w:rsid w:val="00E37DFB"/>
    <w:rsid w:val="00E400FF"/>
    <w:rsid w:val="00E401F6"/>
    <w:rsid w:val="00E41CE6"/>
    <w:rsid w:val="00E4630E"/>
    <w:rsid w:val="00E46C3D"/>
    <w:rsid w:val="00E47235"/>
    <w:rsid w:val="00E505BF"/>
    <w:rsid w:val="00E52506"/>
    <w:rsid w:val="00E53D05"/>
    <w:rsid w:val="00E55BE5"/>
    <w:rsid w:val="00E62141"/>
    <w:rsid w:val="00E63266"/>
    <w:rsid w:val="00E6355E"/>
    <w:rsid w:val="00E64713"/>
    <w:rsid w:val="00E656E2"/>
    <w:rsid w:val="00E65912"/>
    <w:rsid w:val="00E66784"/>
    <w:rsid w:val="00E67A57"/>
    <w:rsid w:val="00E67BDD"/>
    <w:rsid w:val="00E700EC"/>
    <w:rsid w:val="00E71227"/>
    <w:rsid w:val="00E7152A"/>
    <w:rsid w:val="00E7339E"/>
    <w:rsid w:val="00E73E0E"/>
    <w:rsid w:val="00E73E21"/>
    <w:rsid w:val="00E75AFC"/>
    <w:rsid w:val="00E75DD1"/>
    <w:rsid w:val="00E76EFD"/>
    <w:rsid w:val="00E77637"/>
    <w:rsid w:val="00E81EC2"/>
    <w:rsid w:val="00E85C62"/>
    <w:rsid w:val="00E85EA8"/>
    <w:rsid w:val="00E87FC6"/>
    <w:rsid w:val="00E91627"/>
    <w:rsid w:val="00E932D1"/>
    <w:rsid w:val="00E94BF0"/>
    <w:rsid w:val="00E95A28"/>
    <w:rsid w:val="00E95B6D"/>
    <w:rsid w:val="00E97D2B"/>
    <w:rsid w:val="00EA0E10"/>
    <w:rsid w:val="00EA1029"/>
    <w:rsid w:val="00EA1523"/>
    <w:rsid w:val="00EA18BE"/>
    <w:rsid w:val="00EA4854"/>
    <w:rsid w:val="00EA54A9"/>
    <w:rsid w:val="00EA642D"/>
    <w:rsid w:val="00EA68D3"/>
    <w:rsid w:val="00EA7CF7"/>
    <w:rsid w:val="00EA7D0A"/>
    <w:rsid w:val="00EB059F"/>
    <w:rsid w:val="00EB0ACD"/>
    <w:rsid w:val="00EB171E"/>
    <w:rsid w:val="00EB27FC"/>
    <w:rsid w:val="00EB318E"/>
    <w:rsid w:val="00EB46CD"/>
    <w:rsid w:val="00EB483E"/>
    <w:rsid w:val="00EB4FDF"/>
    <w:rsid w:val="00EB603C"/>
    <w:rsid w:val="00EB7225"/>
    <w:rsid w:val="00EC01EF"/>
    <w:rsid w:val="00EC0BBF"/>
    <w:rsid w:val="00EC4271"/>
    <w:rsid w:val="00EC52D3"/>
    <w:rsid w:val="00EC58EA"/>
    <w:rsid w:val="00EC5940"/>
    <w:rsid w:val="00EC6CD5"/>
    <w:rsid w:val="00ED0A17"/>
    <w:rsid w:val="00ED1FFE"/>
    <w:rsid w:val="00ED26B4"/>
    <w:rsid w:val="00ED2AD7"/>
    <w:rsid w:val="00ED345F"/>
    <w:rsid w:val="00ED3EA3"/>
    <w:rsid w:val="00ED5C0A"/>
    <w:rsid w:val="00ED7152"/>
    <w:rsid w:val="00ED7BEC"/>
    <w:rsid w:val="00EE1368"/>
    <w:rsid w:val="00EE1FA9"/>
    <w:rsid w:val="00EE302D"/>
    <w:rsid w:val="00EE3367"/>
    <w:rsid w:val="00EE3A65"/>
    <w:rsid w:val="00EE59E4"/>
    <w:rsid w:val="00EE7703"/>
    <w:rsid w:val="00EF0706"/>
    <w:rsid w:val="00EF28B1"/>
    <w:rsid w:val="00EF3C1C"/>
    <w:rsid w:val="00EF4AF4"/>
    <w:rsid w:val="00EF5482"/>
    <w:rsid w:val="00EF5E80"/>
    <w:rsid w:val="00EF70A1"/>
    <w:rsid w:val="00EF746B"/>
    <w:rsid w:val="00F00605"/>
    <w:rsid w:val="00F01F1D"/>
    <w:rsid w:val="00F02584"/>
    <w:rsid w:val="00F03C2C"/>
    <w:rsid w:val="00F0619B"/>
    <w:rsid w:val="00F11BA6"/>
    <w:rsid w:val="00F12CB2"/>
    <w:rsid w:val="00F12D8D"/>
    <w:rsid w:val="00F1326E"/>
    <w:rsid w:val="00F14387"/>
    <w:rsid w:val="00F149BA"/>
    <w:rsid w:val="00F14C26"/>
    <w:rsid w:val="00F1529B"/>
    <w:rsid w:val="00F15332"/>
    <w:rsid w:val="00F1538E"/>
    <w:rsid w:val="00F176D9"/>
    <w:rsid w:val="00F17A93"/>
    <w:rsid w:val="00F20F66"/>
    <w:rsid w:val="00F22036"/>
    <w:rsid w:val="00F2245D"/>
    <w:rsid w:val="00F229F6"/>
    <w:rsid w:val="00F239DA"/>
    <w:rsid w:val="00F25761"/>
    <w:rsid w:val="00F26AD0"/>
    <w:rsid w:val="00F30001"/>
    <w:rsid w:val="00F341CE"/>
    <w:rsid w:val="00F344C5"/>
    <w:rsid w:val="00F35493"/>
    <w:rsid w:val="00F35564"/>
    <w:rsid w:val="00F356AF"/>
    <w:rsid w:val="00F36C1A"/>
    <w:rsid w:val="00F371C2"/>
    <w:rsid w:val="00F37FC1"/>
    <w:rsid w:val="00F40473"/>
    <w:rsid w:val="00F41F92"/>
    <w:rsid w:val="00F423E5"/>
    <w:rsid w:val="00F42B9E"/>
    <w:rsid w:val="00F45E7D"/>
    <w:rsid w:val="00F465E4"/>
    <w:rsid w:val="00F46A48"/>
    <w:rsid w:val="00F46B5D"/>
    <w:rsid w:val="00F46F90"/>
    <w:rsid w:val="00F501EC"/>
    <w:rsid w:val="00F506FB"/>
    <w:rsid w:val="00F5220F"/>
    <w:rsid w:val="00F52A6C"/>
    <w:rsid w:val="00F55A95"/>
    <w:rsid w:val="00F55DCD"/>
    <w:rsid w:val="00F6006D"/>
    <w:rsid w:val="00F6304A"/>
    <w:rsid w:val="00F63BA2"/>
    <w:rsid w:val="00F65ECA"/>
    <w:rsid w:val="00F66A3B"/>
    <w:rsid w:val="00F66DE4"/>
    <w:rsid w:val="00F71C62"/>
    <w:rsid w:val="00F73B70"/>
    <w:rsid w:val="00F7413F"/>
    <w:rsid w:val="00F76711"/>
    <w:rsid w:val="00F768C3"/>
    <w:rsid w:val="00F77E28"/>
    <w:rsid w:val="00F80A34"/>
    <w:rsid w:val="00F82426"/>
    <w:rsid w:val="00F82647"/>
    <w:rsid w:val="00F8345D"/>
    <w:rsid w:val="00F83D85"/>
    <w:rsid w:val="00F842DC"/>
    <w:rsid w:val="00F86A31"/>
    <w:rsid w:val="00F86E3C"/>
    <w:rsid w:val="00F87341"/>
    <w:rsid w:val="00F87507"/>
    <w:rsid w:val="00F87544"/>
    <w:rsid w:val="00F907D5"/>
    <w:rsid w:val="00F9140E"/>
    <w:rsid w:val="00F916C0"/>
    <w:rsid w:val="00F948AA"/>
    <w:rsid w:val="00F94996"/>
    <w:rsid w:val="00F9549E"/>
    <w:rsid w:val="00F96035"/>
    <w:rsid w:val="00F960AE"/>
    <w:rsid w:val="00F96EE8"/>
    <w:rsid w:val="00FA0142"/>
    <w:rsid w:val="00FA0AE1"/>
    <w:rsid w:val="00FA1EDC"/>
    <w:rsid w:val="00FA29C3"/>
    <w:rsid w:val="00FA3265"/>
    <w:rsid w:val="00FA3319"/>
    <w:rsid w:val="00FA38AB"/>
    <w:rsid w:val="00FA3A36"/>
    <w:rsid w:val="00FA3D6D"/>
    <w:rsid w:val="00FA4717"/>
    <w:rsid w:val="00FA4771"/>
    <w:rsid w:val="00FA5C04"/>
    <w:rsid w:val="00FA7FC0"/>
    <w:rsid w:val="00FB113C"/>
    <w:rsid w:val="00FB5953"/>
    <w:rsid w:val="00FB5A47"/>
    <w:rsid w:val="00FB64AC"/>
    <w:rsid w:val="00FC0820"/>
    <w:rsid w:val="00FC1ADD"/>
    <w:rsid w:val="00FC1BB9"/>
    <w:rsid w:val="00FC3BAB"/>
    <w:rsid w:val="00FC42E5"/>
    <w:rsid w:val="00FC6143"/>
    <w:rsid w:val="00FC7A1E"/>
    <w:rsid w:val="00FD225C"/>
    <w:rsid w:val="00FD2B38"/>
    <w:rsid w:val="00FD47DA"/>
    <w:rsid w:val="00FD6C89"/>
    <w:rsid w:val="00FD72B3"/>
    <w:rsid w:val="00FE39A8"/>
    <w:rsid w:val="00FE3C05"/>
    <w:rsid w:val="00FE53D2"/>
    <w:rsid w:val="00FE637F"/>
    <w:rsid w:val="00FF1D36"/>
    <w:rsid w:val="00FF3798"/>
    <w:rsid w:val="00FF3B42"/>
    <w:rsid w:val="00FF42A3"/>
    <w:rsid w:val="00FF5DD2"/>
    <w:rsid w:val="00FF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078AED"/>
  <w15:docId w15:val="{3699A46D-C4FC-4926-901B-0F66CD9A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CC2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3D4E93"/>
    <w:pPr>
      <w:keepNext/>
      <w:jc w:val="both"/>
      <w:outlineLvl w:val="0"/>
    </w:pPr>
    <w:rPr>
      <w:rFonts w:cs="Times New Roman"/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4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E233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233C6"/>
  </w:style>
  <w:style w:type="table" w:styleId="Tabela-Siatka">
    <w:name w:val="Table Grid"/>
    <w:basedOn w:val="Standardowy"/>
    <w:rsid w:val="004D72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link w:val="PodtytuZnak"/>
    <w:qFormat/>
    <w:rsid w:val="00E233C6"/>
    <w:rPr>
      <w:rFonts w:ascii="Times New Roman" w:hAnsi="Times New Roman" w:cs="Times New Roman"/>
      <w:szCs w:val="20"/>
      <w:u w:val="single"/>
    </w:rPr>
  </w:style>
  <w:style w:type="paragraph" w:styleId="Akapitzlist">
    <w:name w:val="List Paragraph"/>
    <w:basedOn w:val="Normalny"/>
    <w:link w:val="AkapitzlistZnak"/>
    <w:qFormat/>
    <w:rsid w:val="00B804C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Nagwek">
    <w:name w:val="header"/>
    <w:basedOn w:val="Normalny"/>
    <w:link w:val="NagwekZnak"/>
    <w:rsid w:val="00F96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6035"/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45D35"/>
    <w:rPr>
      <w:sz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46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B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BE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rsid w:val="00B434BB"/>
    <w:rPr>
      <w:rFonts w:ascii="Calibri" w:hAnsi="Calibri"/>
      <w:sz w:val="22"/>
      <w:szCs w:val="22"/>
    </w:rPr>
  </w:style>
  <w:style w:type="numbering" w:customStyle="1" w:styleId="Styl1">
    <w:name w:val="Styl1"/>
    <w:uiPriority w:val="99"/>
    <w:rsid w:val="00870C32"/>
    <w:pPr>
      <w:numPr>
        <w:numId w:val="1"/>
      </w:numPr>
    </w:pPr>
  </w:style>
  <w:style w:type="numbering" w:customStyle="1" w:styleId="Styl2">
    <w:name w:val="Styl2"/>
    <w:uiPriority w:val="99"/>
    <w:rsid w:val="007405D5"/>
    <w:pPr>
      <w:numPr>
        <w:numId w:val="2"/>
      </w:numPr>
    </w:pPr>
  </w:style>
  <w:style w:type="numbering" w:customStyle="1" w:styleId="Styl3">
    <w:name w:val="Styl3"/>
    <w:uiPriority w:val="99"/>
    <w:rsid w:val="007405D5"/>
    <w:pPr>
      <w:numPr>
        <w:numId w:val="3"/>
      </w:numPr>
    </w:pPr>
  </w:style>
  <w:style w:type="paragraph" w:customStyle="1" w:styleId="Tabela">
    <w:name w:val="Tabela"/>
    <w:basedOn w:val="Normalny"/>
    <w:rsid w:val="00BF0405"/>
    <w:pPr>
      <w:spacing w:after="80"/>
    </w:pPr>
    <w:rPr>
      <w:rFonts w:ascii="Verdana" w:hAnsi="Verdana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1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E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1E5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E57"/>
    <w:rPr>
      <w:rFonts w:ascii="Arial" w:hAnsi="Arial" w:cs="Arial"/>
      <w:b/>
      <w:bCs/>
    </w:rPr>
  </w:style>
  <w:style w:type="paragraph" w:styleId="Bezodstpw">
    <w:name w:val="No Spacing"/>
    <w:uiPriority w:val="1"/>
    <w:qFormat/>
    <w:rsid w:val="00E04D0F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700666"/>
    <w:rPr>
      <w:rFonts w:ascii="Arial" w:hAnsi="Arial" w:cs="Arial"/>
      <w:sz w:val="24"/>
      <w:szCs w:val="24"/>
    </w:rPr>
  </w:style>
  <w:style w:type="paragraph" w:customStyle="1" w:styleId="TekstpodstV10">
    <w:name w:val="Tekst podst V10"/>
    <w:basedOn w:val="Normalny"/>
    <w:link w:val="TekstpodstV10Znak"/>
    <w:rsid w:val="00300919"/>
    <w:pPr>
      <w:spacing w:after="80"/>
      <w:jc w:val="both"/>
    </w:pPr>
    <w:rPr>
      <w:rFonts w:ascii="Verdana" w:hAnsi="Verdana" w:cs="Times New Roman"/>
      <w:sz w:val="20"/>
      <w:szCs w:val="20"/>
    </w:rPr>
  </w:style>
  <w:style w:type="character" w:customStyle="1" w:styleId="TekstpodstV10Znak">
    <w:name w:val="Tekst podst V10 Znak"/>
    <w:link w:val="TekstpodstV10"/>
    <w:rsid w:val="00300919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5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4C36C-55C3-4D80-A6BF-5D42A775EC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A81D29-546D-4CD9-8A6D-EF15980E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mw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cheng</dc:creator>
  <cp:lastModifiedBy>KUCHARSKA Katarzyna</cp:lastModifiedBy>
  <cp:revision>19</cp:revision>
  <cp:lastPrinted>2023-03-31T11:08:00Z</cp:lastPrinted>
  <dcterms:created xsi:type="dcterms:W3CDTF">2024-02-15T09:27:00Z</dcterms:created>
  <dcterms:modified xsi:type="dcterms:W3CDTF">2025-05-08T11:09:00Z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3ae8f7f1-4f5d-4d52-992b-93b9ac668f28</vt:lpwstr>
  </property>
  <property fmtid="{D5CDD505-2E9C-101B-9397-08002B2CF9AE}" pid="3" name="bjSaver">
    <vt:lpwstr>BHmZV045UZYIU9kAlh+PNRQkXY57F9oZ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cheng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10.50.26.104</vt:lpwstr>
  </property>
</Properties>
</file>