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9D186" w14:textId="77777777" w:rsidR="002958F6" w:rsidRPr="00906E33" w:rsidRDefault="00804AE5" w:rsidP="00431909">
      <w:pPr>
        <w:spacing w:after="120"/>
        <w:jc w:val="right"/>
        <w:rPr>
          <w:rFonts w:ascii="Arial" w:eastAsia="Arial" w:hAnsi="Arial" w:cs="Arial"/>
          <w:b/>
          <w:bCs/>
        </w:rPr>
      </w:pPr>
      <w:r w:rsidRPr="00906E33">
        <w:rPr>
          <w:rFonts w:ascii="Arial" w:hAnsi="Arial" w:cs="Arial"/>
          <w:b/>
          <w:bCs/>
        </w:rPr>
        <w:t>Egz. nr ……..</w:t>
      </w:r>
    </w:p>
    <w:p w14:paraId="2D27B156" w14:textId="7E66D794" w:rsidR="002958F6" w:rsidRPr="00B54E6F" w:rsidRDefault="00804AE5" w:rsidP="00431909">
      <w:pPr>
        <w:spacing w:after="120"/>
        <w:jc w:val="center"/>
        <w:rPr>
          <w:rFonts w:ascii="Arial" w:hAnsi="Arial" w:cs="Arial"/>
          <w:b/>
          <w:bCs/>
          <w:spacing w:val="40"/>
          <w:sz w:val="24"/>
          <w:szCs w:val="24"/>
        </w:rPr>
      </w:pPr>
      <w:r w:rsidRPr="00B54E6F">
        <w:rPr>
          <w:rFonts w:ascii="Arial" w:hAnsi="Arial" w:cs="Arial"/>
          <w:b/>
          <w:bCs/>
          <w:spacing w:val="40"/>
          <w:sz w:val="24"/>
          <w:szCs w:val="24"/>
        </w:rPr>
        <w:t>UMOWA</w:t>
      </w:r>
      <w:r w:rsidR="00906E33" w:rsidRPr="00B54E6F">
        <w:rPr>
          <w:rFonts w:ascii="Arial" w:hAnsi="Arial" w:cs="Arial"/>
          <w:b/>
          <w:bCs/>
          <w:spacing w:val="40"/>
          <w:sz w:val="24"/>
          <w:szCs w:val="24"/>
        </w:rPr>
        <w:t xml:space="preserve"> Nr ………….</w:t>
      </w:r>
      <w:r w:rsidRPr="00B54E6F">
        <w:rPr>
          <w:rFonts w:ascii="Arial" w:hAnsi="Arial" w:cs="Arial"/>
          <w:b/>
          <w:bCs/>
          <w:spacing w:val="40"/>
          <w:sz w:val="24"/>
          <w:szCs w:val="24"/>
        </w:rPr>
        <w:t>(Projekt)</w:t>
      </w:r>
    </w:p>
    <w:p w14:paraId="66CAF7CC" w14:textId="77777777" w:rsidR="00F966AD" w:rsidRPr="00B54E6F" w:rsidRDefault="00F966AD" w:rsidP="00431909">
      <w:pPr>
        <w:spacing w:after="120"/>
        <w:jc w:val="center"/>
        <w:rPr>
          <w:rFonts w:ascii="Arial" w:hAnsi="Arial" w:cs="Arial"/>
          <w:b/>
          <w:bCs/>
          <w:spacing w:val="40"/>
          <w:sz w:val="24"/>
          <w:szCs w:val="24"/>
        </w:rPr>
      </w:pPr>
    </w:p>
    <w:p w14:paraId="139138DC" w14:textId="77777777" w:rsidR="002958F6" w:rsidRPr="00B54E6F" w:rsidRDefault="00804AE5" w:rsidP="00431909">
      <w:pPr>
        <w:spacing w:before="120" w:after="120"/>
        <w:rPr>
          <w:rFonts w:ascii="Arial" w:hAnsi="Arial" w:cs="Arial"/>
          <w:sz w:val="24"/>
          <w:szCs w:val="24"/>
        </w:rPr>
      </w:pPr>
      <w:r w:rsidRPr="00B54E6F">
        <w:rPr>
          <w:rFonts w:ascii="Arial" w:hAnsi="Arial" w:cs="Arial"/>
          <w:sz w:val="24"/>
          <w:szCs w:val="24"/>
        </w:rPr>
        <w:t>Zawarta w dniu …………………. w Świętoszowie pomiędzy:</w:t>
      </w:r>
    </w:p>
    <w:p w14:paraId="453F0B0A" w14:textId="77777777" w:rsidR="002958F6" w:rsidRPr="00B54E6F" w:rsidRDefault="00804AE5" w:rsidP="00431909">
      <w:pPr>
        <w:spacing w:before="120" w:after="120"/>
        <w:jc w:val="both"/>
        <w:rPr>
          <w:rFonts w:ascii="Arial" w:hAnsi="Arial" w:cs="Arial"/>
          <w:sz w:val="24"/>
          <w:szCs w:val="24"/>
        </w:rPr>
      </w:pPr>
      <w:r w:rsidRPr="00B54E6F">
        <w:rPr>
          <w:rFonts w:ascii="Arial" w:hAnsi="Arial" w:cs="Arial"/>
          <w:b/>
          <w:bCs/>
          <w:sz w:val="24"/>
          <w:szCs w:val="24"/>
        </w:rPr>
        <w:t>Skarbem Państwa– 43 WOJSKOWY</w:t>
      </w:r>
      <w:r w:rsidR="005928C4" w:rsidRPr="00B54E6F">
        <w:rPr>
          <w:rFonts w:ascii="Arial" w:hAnsi="Arial" w:cs="Arial"/>
          <w:b/>
          <w:bCs/>
          <w:sz w:val="24"/>
          <w:szCs w:val="24"/>
        </w:rPr>
        <w:t>M</w:t>
      </w:r>
      <w:r w:rsidRPr="00B54E6F">
        <w:rPr>
          <w:rFonts w:ascii="Arial" w:hAnsi="Arial" w:cs="Arial"/>
          <w:b/>
          <w:bCs/>
          <w:sz w:val="24"/>
          <w:szCs w:val="24"/>
        </w:rPr>
        <w:t xml:space="preserve"> ODDZIAŁ</w:t>
      </w:r>
      <w:r w:rsidR="005928C4" w:rsidRPr="00B54E6F">
        <w:rPr>
          <w:rFonts w:ascii="Arial" w:hAnsi="Arial" w:cs="Arial"/>
          <w:b/>
          <w:bCs/>
          <w:sz w:val="24"/>
          <w:szCs w:val="24"/>
        </w:rPr>
        <w:t>EM</w:t>
      </w:r>
      <w:r w:rsidRPr="00B54E6F">
        <w:rPr>
          <w:rFonts w:ascii="Arial" w:hAnsi="Arial" w:cs="Arial"/>
          <w:b/>
          <w:bCs/>
          <w:sz w:val="24"/>
          <w:szCs w:val="24"/>
        </w:rPr>
        <w:t xml:space="preserve"> GOSPODARCZY</w:t>
      </w:r>
      <w:r w:rsidR="005928C4" w:rsidRPr="00B54E6F">
        <w:rPr>
          <w:rFonts w:ascii="Arial" w:hAnsi="Arial" w:cs="Arial"/>
          <w:b/>
          <w:bCs/>
          <w:sz w:val="24"/>
          <w:szCs w:val="24"/>
        </w:rPr>
        <w:t>M</w:t>
      </w:r>
    </w:p>
    <w:p w14:paraId="1E97648A" w14:textId="77777777" w:rsidR="002958F6" w:rsidRPr="00B54E6F" w:rsidRDefault="00804AE5" w:rsidP="00431909">
      <w:pPr>
        <w:spacing w:before="120" w:after="120"/>
        <w:jc w:val="both"/>
        <w:rPr>
          <w:rFonts w:ascii="Arial" w:hAnsi="Arial" w:cs="Arial"/>
          <w:b/>
          <w:bCs/>
          <w:sz w:val="24"/>
          <w:szCs w:val="24"/>
        </w:rPr>
      </w:pPr>
      <w:r w:rsidRPr="00B54E6F">
        <w:rPr>
          <w:rFonts w:ascii="Arial" w:hAnsi="Arial" w:cs="Arial"/>
          <w:b/>
          <w:bCs/>
          <w:sz w:val="24"/>
          <w:szCs w:val="24"/>
        </w:rPr>
        <w:t xml:space="preserve">ul. Saperska 2, 59-726 Świętoszów, </w:t>
      </w:r>
    </w:p>
    <w:p w14:paraId="30F8B6CF" w14:textId="44070B92" w:rsidR="002958F6" w:rsidRPr="00B54E6F" w:rsidRDefault="00804AE5" w:rsidP="00431909">
      <w:pPr>
        <w:spacing w:before="120" w:after="120"/>
        <w:jc w:val="both"/>
        <w:rPr>
          <w:rFonts w:ascii="Arial" w:hAnsi="Arial" w:cs="Arial"/>
          <w:b/>
          <w:bCs/>
          <w:sz w:val="24"/>
          <w:szCs w:val="24"/>
        </w:rPr>
      </w:pPr>
      <w:r w:rsidRPr="00B54E6F">
        <w:rPr>
          <w:rFonts w:ascii="Arial" w:hAnsi="Arial" w:cs="Arial"/>
          <w:b/>
          <w:bCs/>
          <w:sz w:val="24"/>
          <w:szCs w:val="24"/>
        </w:rPr>
        <w:t>NIP: 612-184-37-75</w:t>
      </w:r>
      <w:r w:rsidR="00906E33" w:rsidRPr="00B54E6F">
        <w:rPr>
          <w:rFonts w:ascii="Arial" w:hAnsi="Arial" w:cs="Arial"/>
          <w:b/>
          <w:bCs/>
          <w:sz w:val="24"/>
          <w:szCs w:val="24"/>
        </w:rPr>
        <w:tab/>
      </w:r>
      <w:r w:rsidRPr="00B54E6F">
        <w:rPr>
          <w:rFonts w:ascii="Arial" w:hAnsi="Arial" w:cs="Arial"/>
          <w:b/>
          <w:bCs/>
          <w:sz w:val="24"/>
          <w:szCs w:val="24"/>
        </w:rPr>
        <w:t>REGON: 021509084</w:t>
      </w:r>
    </w:p>
    <w:p w14:paraId="5089F146" w14:textId="77777777" w:rsidR="002958F6" w:rsidRPr="00B54E6F" w:rsidRDefault="00804AE5" w:rsidP="00431909">
      <w:pPr>
        <w:spacing w:before="120" w:after="120"/>
        <w:jc w:val="both"/>
        <w:rPr>
          <w:rFonts w:ascii="Arial" w:hAnsi="Arial" w:cs="Arial"/>
          <w:b/>
          <w:bCs/>
          <w:sz w:val="24"/>
          <w:szCs w:val="24"/>
        </w:rPr>
      </w:pPr>
      <w:r w:rsidRPr="00B54E6F">
        <w:rPr>
          <w:rFonts w:ascii="Arial" w:hAnsi="Arial" w:cs="Arial"/>
          <w:sz w:val="24"/>
          <w:szCs w:val="24"/>
        </w:rPr>
        <w:t xml:space="preserve">zwanym dalej: </w:t>
      </w:r>
      <w:r w:rsidRPr="00B54E6F">
        <w:rPr>
          <w:rFonts w:ascii="Arial" w:hAnsi="Arial" w:cs="Arial"/>
          <w:b/>
          <w:bCs/>
          <w:sz w:val="24"/>
          <w:szCs w:val="24"/>
        </w:rPr>
        <w:t>Zamawiającym</w:t>
      </w:r>
    </w:p>
    <w:p w14:paraId="56F9EE9C" w14:textId="77777777" w:rsidR="002958F6" w:rsidRPr="00B54E6F" w:rsidRDefault="00804AE5" w:rsidP="00431909">
      <w:pPr>
        <w:spacing w:before="120" w:after="120"/>
        <w:jc w:val="both"/>
        <w:rPr>
          <w:rFonts w:ascii="Arial" w:hAnsi="Arial" w:cs="Arial"/>
          <w:sz w:val="24"/>
          <w:szCs w:val="24"/>
        </w:rPr>
      </w:pPr>
      <w:r w:rsidRPr="00B54E6F">
        <w:rPr>
          <w:rFonts w:ascii="Arial" w:hAnsi="Arial" w:cs="Arial"/>
          <w:sz w:val="24"/>
          <w:szCs w:val="24"/>
        </w:rPr>
        <w:t>reprezentowanym przez:</w:t>
      </w:r>
    </w:p>
    <w:p w14:paraId="4D43AAE4" w14:textId="75F626CC" w:rsidR="002958F6" w:rsidRPr="00B54E6F" w:rsidRDefault="00804AE5" w:rsidP="00431909">
      <w:pPr>
        <w:tabs>
          <w:tab w:val="left" w:pos="2694"/>
          <w:tab w:val="left" w:pos="2977"/>
        </w:tabs>
        <w:spacing w:before="120" w:after="120"/>
        <w:jc w:val="both"/>
        <w:rPr>
          <w:rFonts w:ascii="Arial" w:hAnsi="Arial" w:cs="Arial"/>
          <w:b/>
          <w:bCs/>
          <w:sz w:val="24"/>
          <w:szCs w:val="24"/>
        </w:rPr>
      </w:pPr>
      <w:r w:rsidRPr="00B54E6F">
        <w:rPr>
          <w:rFonts w:ascii="Arial" w:hAnsi="Arial" w:cs="Arial"/>
          <w:sz w:val="24"/>
          <w:szCs w:val="24"/>
        </w:rPr>
        <w:t>………………………………………………….</w:t>
      </w:r>
      <w:r w:rsidR="00906E33" w:rsidRPr="00B54E6F">
        <w:rPr>
          <w:rFonts w:ascii="Arial" w:hAnsi="Arial" w:cs="Arial"/>
          <w:b/>
          <w:bCs/>
          <w:sz w:val="24"/>
          <w:szCs w:val="24"/>
        </w:rPr>
        <w:t xml:space="preserve"> – </w:t>
      </w:r>
      <w:r w:rsidRPr="00B54E6F">
        <w:rPr>
          <w:rFonts w:ascii="Arial" w:hAnsi="Arial" w:cs="Arial"/>
          <w:b/>
          <w:bCs/>
          <w:sz w:val="24"/>
          <w:szCs w:val="24"/>
        </w:rPr>
        <w:t>KOMENDANT 43 WOG</w:t>
      </w:r>
    </w:p>
    <w:p w14:paraId="37FFCCF6" w14:textId="77777777" w:rsidR="002958F6" w:rsidRPr="00B54E6F" w:rsidRDefault="005928C4" w:rsidP="00431909">
      <w:pPr>
        <w:spacing w:after="120"/>
        <w:jc w:val="both"/>
        <w:rPr>
          <w:rFonts w:ascii="Arial" w:hAnsi="Arial" w:cs="Arial"/>
          <w:sz w:val="24"/>
          <w:szCs w:val="24"/>
        </w:rPr>
      </w:pPr>
      <w:r w:rsidRPr="00B54E6F">
        <w:rPr>
          <w:rFonts w:ascii="Arial" w:hAnsi="Arial" w:cs="Arial"/>
          <w:sz w:val="24"/>
          <w:szCs w:val="24"/>
        </w:rPr>
        <w:t>a</w:t>
      </w:r>
    </w:p>
    <w:p w14:paraId="6B66D4ED" w14:textId="77777777" w:rsidR="005928C4" w:rsidRPr="00B54E6F" w:rsidRDefault="005928C4" w:rsidP="00431909">
      <w:pPr>
        <w:spacing w:after="0"/>
        <w:jc w:val="both"/>
        <w:rPr>
          <w:rFonts w:ascii="Arial" w:eastAsia="Arial Unicode MS" w:hAnsi="Arial" w:cs="Arial"/>
          <w:color w:val="FF0000"/>
          <w:sz w:val="24"/>
          <w:szCs w:val="24"/>
        </w:rPr>
      </w:pPr>
      <w:r w:rsidRPr="00B54E6F">
        <w:rPr>
          <w:rFonts w:ascii="Arial" w:eastAsia="Arial Unicode MS" w:hAnsi="Arial" w:cs="Arial"/>
          <w:color w:val="FF0000"/>
          <w:sz w:val="24"/>
          <w:szCs w:val="24"/>
        </w:rPr>
        <w:t>( w przypadku osób prawnych i spółek handlowych nieposiadających osobowości prawnej.)</w:t>
      </w:r>
    </w:p>
    <w:p w14:paraId="630386F3" w14:textId="77777777" w:rsidR="005928C4" w:rsidRPr="00B54E6F" w:rsidRDefault="005928C4" w:rsidP="00431909">
      <w:pPr>
        <w:spacing w:after="0"/>
        <w:jc w:val="both"/>
        <w:rPr>
          <w:rFonts w:ascii="Arial" w:eastAsia="Arial" w:hAnsi="Arial" w:cs="Arial"/>
          <w:sz w:val="24"/>
          <w:szCs w:val="24"/>
        </w:rPr>
      </w:pPr>
      <w:r w:rsidRPr="00B54E6F">
        <w:rPr>
          <w:rFonts w:ascii="Arial" w:eastAsia="Arial Unicode MS" w:hAnsi="Arial" w:cs="Arial"/>
          <w:sz w:val="24"/>
          <w:szCs w:val="24"/>
        </w:rPr>
        <w:t>……………………………………………………………………………………,……………………….z siedzibą w ……………………………………………………………, („wykonawca”) wpisaną do rejestru przedsiębiorców Krajowego Rejestru Sądowego w Sądzie Rejonowym w ……………………………… pod numerem</w:t>
      </w:r>
      <w:r w:rsidRPr="00B54E6F">
        <w:rPr>
          <w:rFonts w:ascii="Arial" w:eastAsia="Arial" w:hAnsi="Arial" w:cs="Arial"/>
          <w:sz w:val="24"/>
          <w:szCs w:val="24"/>
        </w:rPr>
        <w:t xml:space="preserve"> </w:t>
      </w:r>
      <w:r w:rsidRPr="00B54E6F">
        <w:rPr>
          <w:rFonts w:ascii="Arial" w:eastAsia="Arial Unicode MS" w:hAnsi="Arial" w:cs="Arial"/>
          <w:sz w:val="24"/>
          <w:szCs w:val="24"/>
        </w:rPr>
        <w:t xml:space="preserve">NIP: …………………………….; REGON: …………………………, wysokość kapitału zakładowego……………………………………………….. </w:t>
      </w:r>
    </w:p>
    <w:p w14:paraId="195D060D" w14:textId="77777777" w:rsidR="005928C4" w:rsidRPr="00B54E6F" w:rsidRDefault="005928C4" w:rsidP="00431909">
      <w:pPr>
        <w:spacing w:after="0"/>
        <w:jc w:val="both"/>
        <w:rPr>
          <w:rFonts w:ascii="Arial" w:eastAsia="Arial" w:hAnsi="Arial" w:cs="Arial"/>
          <w:sz w:val="24"/>
          <w:szCs w:val="24"/>
        </w:rPr>
      </w:pPr>
      <w:r w:rsidRPr="00B54E6F">
        <w:rPr>
          <w:rFonts w:ascii="Arial" w:eastAsia="Arial Unicode MS" w:hAnsi="Arial" w:cs="Arial"/>
          <w:sz w:val="24"/>
          <w:szCs w:val="24"/>
        </w:rPr>
        <w:t xml:space="preserve">reprezentowaną przez: </w:t>
      </w:r>
    </w:p>
    <w:p w14:paraId="20BDD82C" w14:textId="77777777" w:rsidR="005928C4" w:rsidRPr="00B54E6F" w:rsidRDefault="005928C4" w:rsidP="00431909">
      <w:pPr>
        <w:spacing w:after="0"/>
        <w:jc w:val="both"/>
        <w:rPr>
          <w:rFonts w:ascii="Arial" w:eastAsia="Arial" w:hAnsi="Arial" w:cs="Arial"/>
          <w:sz w:val="24"/>
          <w:szCs w:val="24"/>
        </w:rPr>
      </w:pPr>
      <w:r w:rsidRPr="00B54E6F">
        <w:rPr>
          <w:rFonts w:ascii="Arial" w:eastAsia="Arial Unicode MS" w:hAnsi="Arial" w:cs="Arial"/>
          <w:sz w:val="24"/>
          <w:szCs w:val="24"/>
        </w:rPr>
        <w:t>…………………………………………………-- …………………………………..</w:t>
      </w:r>
    </w:p>
    <w:p w14:paraId="2E1AD359" w14:textId="77777777" w:rsidR="005928C4" w:rsidRPr="00B54E6F" w:rsidRDefault="005928C4" w:rsidP="00431909">
      <w:pPr>
        <w:spacing w:after="0"/>
        <w:jc w:val="both"/>
        <w:rPr>
          <w:rFonts w:ascii="Arial" w:eastAsia="Arial Unicode MS" w:hAnsi="Arial" w:cs="Arial"/>
          <w:sz w:val="24"/>
          <w:szCs w:val="24"/>
        </w:rPr>
      </w:pPr>
      <w:r w:rsidRPr="00B54E6F">
        <w:rPr>
          <w:rFonts w:ascii="Arial" w:eastAsia="Arial Unicode MS" w:hAnsi="Arial" w:cs="Arial"/>
          <w:sz w:val="24"/>
          <w:szCs w:val="24"/>
        </w:rPr>
        <w:t>…………………………………………………-- …………………………………..</w:t>
      </w:r>
    </w:p>
    <w:p w14:paraId="562ABC1F" w14:textId="77777777" w:rsidR="005928C4" w:rsidRPr="00B54E6F" w:rsidRDefault="005928C4" w:rsidP="00431909">
      <w:pPr>
        <w:spacing w:after="0"/>
        <w:jc w:val="both"/>
        <w:rPr>
          <w:rFonts w:ascii="Arial" w:eastAsia="Arial Unicode MS" w:hAnsi="Arial" w:cs="Arial"/>
          <w:sz w:val="24"/>
          <w:szCs w:val="24"/>
        </w:rPr>
      </w:pPr>
    </w:p>
    <w:p w14:paraId="407FD358" w14:textId="77777777" w:rsidR="005928C4" w:rsidRPr="00B54E6F" w:rsidRDefault="005928C4" w:rsidP="00431909">
      <w:pPr>
        <w:spacing w:after="0"/>
        <w:jc w:val="both"/>
        <w:rPr>
          <w:rFonts w:ascii="Arial" w:eastAsia="Arial Unicode MS" w:hAnsi="Arial" w:cs="Arial"/>
          <w:color w:val="FF0000"/>
          <w:sz w:val="24"/>
          <w:szCs w:val="24"/>
        </w:rPr>
      </w:pPr>
      <w:r w:rsidRPr="00B54E6F">
        <w:rPr>
          <w:rFonts w:ascii="Arial" w:eastAsia="Arial Unicode MS" w:hAnsi="Arial" w:cs="Arial"/>
          <w:color w:val="FF0000"/>
          <w:sz w:val="24"/>
          <w:szCs w:val="24"/>
        </w:rPr>
        <w:t>LUB</w:t>
      </w:r>
    </w:p>
    <w:p w14:paraId="02DBA7E5" w14:textId="77777777" w:rsidR="005928C4" w:rsidRPr="00B54E6F" w:rsidRDefault="005928C4" w:rsidP="00431909">
      <w:pPr>
        <w:spacing w:after="0"/>
        <w:jc w:val="both"/>
        <w:rPr>
          <w:rFonts w:ascii="Arial" w:eastAsia="Arial Unicode MS" w:hAnsi="Arial" w:cs="Arial"/>
          <w:color w:val="FF0000"/>
          <w:sz w:val="24"/>
          <w:szCs w:val="24"/>
        </w:rPr>
      </w:pPr>
    </w:p>
    <w:p w14:paraId="3FC4B643" w14:textId="77777777" w:rsidR="005928C4" w:rsidRPr="00B54E6F" w:rsidRDefault="005928C4" w:rsidP="00431909">
      <w:pPr>
        <w:spacing w:after="0"/>
        <w:jc w:val="both"/>
        <w:rPr>
          <w:rFonts w:ascii="Arial" w:eastAsia="Arial Unicode MS" w:hAnsi="Arial" w:cs="Arial"/>
          <w:sz w:val="24"/>
          <w:szCs w:val="24"/>
        </w:rPr>
      </w:pPr>
      <w:r w:rsidRPr="00B54E6F">
        <w:rPr>
          <w:rFonts w:ascii="Arial" w:eastAsia="Arial Unicode MS" w:hAnsi="Arial" w:cs="Arial"/>
          <w:sz w:val="24"/>
          <w:szCs w:val="24"/>
        </w:rPr>
        <w:t xml:space="preserve">(w przypadku osób fizycznych wpisanych do </w:t>
      </w:r>
      <w:proofErr w:type="spellStart"/>
      <w:r w:rsidRPr="00B54E6F">
        <w:rPr>
          <w:rFonts w:ascii="Arial" w:eastAsia="Arial Unicode MS" w:hAnsi="Arial" w:cs="Arial"/>
          <w:sz w:val="24"/>
          <w:szCs w:val="24"/>
        </w:rPr>
        <w:t>CEiDG</w:t>
      </w:r>
      <w:proofErr w:type="spellEnd"/>
      <w:r w:rsidRPr="00B54E6F">
        <w:rPr>
          <w:rFonts w:ascii="Arial" w:eastAsia="Arial Unicode MS" w:hAnsi="Arial" w:cs="Arial"/>
          <w:sz w:val="24"/>
          <w:szCs w:val="24"/>
        </w:rPr>
        <w:t>)</w:t>
      </w:r>
    </w:p>
    <w:p w14:paraId="7890F969" w14:textId="77777777" w:rsidR="005928C4" w:rsidRPr="00B54E6F" w:rsidRDefault="005928C4" w:rsidP="00431909">
      <w:pPr>
        <w:spacing w:after="0"/>
        <w:jc w:val="both"/>
        <w:rPr>
          <w:rFonts w:ascii="Arial" w:eastAsia="Arial Unicode MS" w:hAnsi="Arial" w:cs="Arial"/>
          <w:sz w:val="24"/>
          <w:szCs w:val="24"/>
        </w:rPr>
      </w:pPr>
      <w:r w:rsidRPr="00B54E6F">
        <w:rPr>
          <w:rFonts w:ascii="Arial" w:eastAsia="Arial Unicode MS" w:hAnsi="Arial" w:cs="Arial"/>
          <w:sz w:val="24"/>
          <w:szCs w:val="24"/>
        </w:rPr>
        <w:t>p. …………………………………………………….. prowadzącym działalność gospodarczą pod firmą ……………………………………… z siedzibą w (Wykonawca) ul. ……………………………………………wpisanym do Centralnej Ewidencji i Informacji Działalności Gospodarczej posiadającym numer identyfikacyjny NIP…………………………. oraz REGON…………………………..</w:t>
      </w:r>
    </w:p>
    <w:p w14:paraId="6CBD3684" w14:textId="77777777" w:rsidR="005928C4" w:rsidRPr="00B54E6F" w:rsidRDefault="005928C4" w:rsidP="00431909">
      <w:pPr>
        <w:spacing w:after="0"/>
        <w:jc w:val="both"/>
        <w:rPr>
          <w:rFonts w:ascii="Arial" w:eastAsia="Arial Unicode MS" w:hAnsi="Arial" w:cs="Arial"/>
          <w:sz w:val="24"/>
          <w:szCs w:val="24"/>
        </w:rPr>
      </w:pPr>
      <w:r w:rsidRPr="00B54E6F">
        <w:rPr>
          <w:rFonts w:ascii="Arial" w:eastAsia="Arial Unicode MS" w:hAnsi="Arial" w:cs="Arial"/>
          <w:sz w:val="24"/>
          <w:szCs w:val="24"/>
        </w:rPr>
        <w:t xml:space="preserve">działającym osobiście. </w:t>
      </w:r>
    </w:p>
    <w:p w14:paraId="31E14C15" w14:textId="77777777" w:rsidR="00BD4A47" w:rsidRPr="00B54E6F" w:rsidRDefault="00BD4A47" w:rsidP="00431909">
      <w:pPr>
        <w:spacing w:after="0"/>
        <w:jc w:val="both"/>
        <w:rPr>
          <w:rFonts w:ascii="Arial" w:eastAsia="Arial Unicode MS" w:hAnsi="Arial" w:cs="Arial"/>
          <w:sz w:val="24"/>
          <w:szCs w:val="24"/>
        </w:rPr>
      </w:pPr>
    </w:p>
    <w:p w14:paraId="2B308B49" w14:textId="77777777" w:rsidR="005928C4" w:rsidRPr="00B54E6F" w:rsidRDefault="00BD4A47" w:rsidP="00431909">
      <w:pPr>
        <w:spacing w:after="0"/>
        <w:jc w:val="both"/>
        <w:rPr>
          <w:rFonts w:ascii="Arial" w:eastAsia="Arial Unicode MS" w:hAnsi="Arial" w:cs="Arial"/>
          <w:b/>
          <w:sz w:val="24"/>
          <w:szCs w:val="24"/>
        </w:rPr>
      </w:pPr>
      <w:r w:rsidRPr="00B54E6F">
        <w:rPr>
          <w:rFonts w:ascii="Arial" w:eastAsia="Arial Unicode MS" w:hAnsi="Arial" w:cs="Arial"/>
          <w:sz w:val="24"/>
          <w:szCs w:val="24"/>
        </w:rPr>
        <w:t>z</w:t>
      </w:r>
      <w:r w:rsidR="005928C4" w:rsidRPr="00B54E6F">
        <w:rPr>
          <w:rFonts w:ascii="Arial" w:eastAsia="Arial Unicode MS" w:hAnsi="Arial" w:cs="Arial"/>
          <w:sz w:val="24"/>
          <w:szCs w:val="24"/>
        </w:rPr>
        <w:t xml:space="preserve">wanym dalej </w:t>
      </w:r>
      <w:r w:rsidR="005928C4" w:rsidRPr="00B54E6F">
        <w:rPr>
          <w:rFonts w:ascii="Arial" w:eastAsia="Arial Unicode MS" w:hAnsi="Arial" w:cs="Arial"/>
          <w:b/>
          <w:sz w:val="24"/>
          <w:szCs w:val="24"/>
        </w:rPr>
        <w:t xml:space="preserve">„Wykonawcą” </w:t>
      </w:r>
    </w:p>
    <w:p w14:paraId="1AF7767B" w14:textId="7B3A4ABD" w:rsidR="008704C6" w:rsidRPr="00B54E6F" w:rsidRDefault="008704C6" w:rsidP="00431909">
      <w:pPr>
        <w:spacing w:after="0"/>
        <w:jc w:val="both"/>
        <w:rPr>
          <w:rFonts w:ascii="Arial" w:eastAsia="Arial Unicode MS" w:hAnsi="Arial" w:cs="Arial"/>
          <w:i/>
          <w:iCs/>
          <w:color w:val="FF0000"/>
          <w:sz w:val="24"/>
          <w:szCs w:val="24"/>
        </w:rPr>
      </w:pPr>
    </w:p>
    <w:p w14:paraId="0AA5DB42" w14:textId="77777777" w:rsidR="005928C4" w:rsidRPr="00B54E6F" w:rsidRDefault="005928C4" w:rsidP="00431909">
      <w:pPr>
        <w:spacing w:after="0"/>
        <w:jc w:val="both"/>
        <w:rPr>
          <w:rFonts w:ascii="Arial" w:eastAsia="Arial Unicode MS" w:hAnsi="Arial" w:cs="Arial"/>
          <w:i/>
          <w:iCs/>
          <w:sz w:val="24"/>
          <w:szCs w:val="24"/>
        </w:rPr>
      </w:pPr>
    </w:p>
    <w:p w14:paraId="17D9324B" w14:textId="755B1314" w:rsidR="005928C4" w:rsidRPr="00B54E6F" w:rsidRDefault="005928C4" w:rsidP="00B54E6F">
      <w:pPr>
        <w:spacing w:after="0" w:line="360" w:lineRule="auto"/>
        <w:jc w:val="both"/>
        <w:rPr>
          <w:rFonts w:ascii="Arial" w:eastAsia="Arial Unicode MS" w:hAnsi="Arial" w:cs="Arial"/>
          <w:i/>
          <w:iCs/>
          <w:sz w:val="24"/>
          <w:szCs w:val="24"/>
        </w:rPr>
      </w:pPr>
      <w:r w:rsidRPr="00B54E6F">
        <w:rPr>
          <w:rFonts w:ascii="Arial" w:eastAsia="Arial Unicode MS" w:hAnsi="Arial" w:cs="Arial"/>
          <w:i/>
          <w:iCs/>
          <w:sz w:val="24"/>
          <w:szCs w:val="24"/>
        </w:rPr>
        <w:t xml:space="preserve">W rezultacie dokonania przez Zamawiającego wyboru najkorzystniejszej oferty </w:t>
      </w:r>
      <w:r w:rsidR="00906E33" w:rsidRPr="00B54E6F">
        <w:rPr>
          <w:rFonts w:ascii="Arial" w:eastAsia="Arial Unicode MS" w:hAnsi="Arial" w:cs="Arial"/>
          <w:i/>
          <w:iCs/>
          <w:sz w:val="24"/>
          <w:szCs w:val="24"/>
        </w:rPr>
        <w:br/>
      </w:r>
      <w:r w:rsidRPr="00B54E6F">
        <w:rPr>
          <w:rFonts w:ascii="Arial" w:eastAsia="Arial Unicode MS" w:hAnsi="Arial" w:cs="Arial"/>
          <w:i/>
          <w:iCs/>
          <w:sz w:val="24"/>
          <w:szCs w:val="24"/>
        </w:rPr>
        <w:t>w postępowaniu o udzielenie zamówienia publicznego w trybie podstawowym, prowadzone</w:t>
      </w:r>
      <w:r w:rsidR="00906E33" w:rsidRPr="00B54E6F">
        <w:rPr>
          <w:rFonts w:ascii="Arial" w:eastAsia="Arial Unicode MS" w:hAnsi="Arial" w:cs="Arial"/>
          <w:i/>
          <w:iCs/>
          <w:sz w:val="24"/>
          <w:szCs w:val="24"/>
        </w:rPr>
        <w:t xml:space="preserve">go na podstawie przepisów art. </w:t>
      </w:r>
      <w:r w:rsidRPr="00B54E6F">
        <w:rPr>
          <w:rFonts w:ascii="Arial" w:eastAsia="Arial Unicode MS" w:hAnsi="Arial" w:cs="Arial"/>
          <w:i/>
          <w:iCs/>
          <w:sz w:val="24"/>
          <w:szCs w:val="24"/>
        </w:rPr>
        <w:t>275 pkt</w:t>
      </w:r>
      <w:r w:rsidR="00A12320" w:rsidRPr="00B54E6F">
        <w:rPr>
          <w:rFonts w:ascii="Arial" w:eastAsia="Arial Unicode MS" w:hAnsi="Arial" w:cs="Arial"/>
          <w:i/>
          <w:iCs/>
          <w:sz w:val="24"/>
          <w:szCs w:val="24"/>
        </w:rPr>
        <w:t xml:space="preserve"> 1</w:t>
      </w:r>
      <w:r w:rsidRPr="00B54E6F">
        <w:rPr>
          <w:rFonts w:ascii="Arial" w:eastAsia="Arial Unicode MS" w:hAnsi="Arial" w:cs="Arial"/>
          <w:i/>
          <w:iCs/>
          <w:sz w:val="24"/>
          <w:szCs w:val="24"/>
        </w:rPr>
        <w:t xml:space="preserve"> Ustawy z dnia 11 września </w:t>
      </w:r>
      <w:r w:rsidRPr="00B54E6F">
        <w:rPr>
          <w:rFonts w:ascii="Arial" w:eastAsia="Arial Unicode MS" w:hAnsi="Arial" w:cs="Arial"/>
          <w:i/>
          <w:iCs/>
          <w:sz w:val="24"/>
          <w:szCs w:val="24"/>
        </w:rPr>
        <w:lastRenderedPageBreak/>
        <w:t>2019</w:t>
      </w:r>
      <w:r w:rsidR="00512C6C" w:rsidRPr="00B54E6F">
        <w:rPr>
          <w:rFonts w:ascii="Arial" w:eastAsia="Arial Unicode MS" w:hAnsi="Arial" w:cs="Arial"/>
          <w:i/>
          <w:iCs/>
          <w:sz w:val="24"/>
          <w:szCs w:val="24"/>
        </w:rPr>
        <w:t xml:space="preserve"> </w:t>
      </w:r>
      <w:r w:rsidRPr="00B54E6F">
        <w:rPr>
          <w:rFonts w:ascii="Arial" w:eastAsia="Arial Unicode MS" w:hAnsi="Arial" w:cs="Arial"/>
          <w:i/>
          <w:iCs/>
          <w:sz w:val="24"/>
          <w:szCs w:val="24"/>
        </w:rPr>
        <w:t xml:space="preserve">r. Prawo zamówień publicznych </w:t>
      </w:r>
      <w:r w:rsidR="00F31F3B" w:rsidRPr="00B54E6F">
        <w:rPr>
          <w:rFonts w:ascii="Arial" w:eastAsia="Times New Roman" w:hAnsi="Arial" w:cs="Arial"/>
          <w:i/>
          <w:color w:val="auto"/>
          <w:sz w:val="24"/>
          <w:szCs w:val="24"/>
          <w:bdr w:val="none" w:sz="0" w:space="0" w:color="auto" w:frame="1"/>
        </w:rPr>
        <w:t>(</w:t>
      </w:r>
      <w:proofErr w:type="spellStart"/>
      <w:r w:rsidR="00F31F3B" w:rsidRPr="00B54E6F">
        <w:rPr>
          <w:rFonts w:ascii="Arial" w:eastAsia="Times New Roman" w:hAnsi="Arial" w:cs="Arial"/>
          <w:i/>
          <w:color w:val="auto"/>
          <w:sz w:val="24"/>
          <w:szCs w:val="24"/>
          <w:bdr w:val="none" w:sz="0" w:space="0" w:color="auto" w:frame="1"/>
        </w:rPr>
        <w:t>t.j</w:t>
      </w:r>
      <w:proofErr w:type="spellEnd"/>
      <w:r w:rsidR="00F31F3B" w:rsidRPr="00B54E6F">
        <w:rPr>
          <w:rFonts w:ascii="Arial" w:eastAsia="Times New Roman" w:hAnsi="Arial" w:cs="Arial"/>
          <w:i/>
          <w:color w:val="auto"/>
          <w:sz w:val="24"/>
          <w:szCs w:val="24"/>
          <w:bdr w:val="none" w:sz="0" w:space="0" w:color="auto" w:frame="1"/>
        </w:rPr>
        <w:t xml:space="preserve">. </w:t>
      </w:r>
      <w:r w:rsidR="00F31F3B" w:rsidRPr="00B54E6F">
        <w:rPr>
          <w:rFonts w:ascii="Arial" w:eastAsia="Times New Roman" w:hAnsi="Arial" w:cs="Arial"/>
          <w:i/>
          <w:color w:val="auto"/>
          <w:sz w:val="24"/>
          <w:szCs w:val="24"/>
          <w:bdr w:val="none" w:sz="0" w:space="0" w:color="auto" w:frame="1"/>
          <w:shd w:val="clear" w:color="auto" w:fill="FFFFFF"/>
        </w:rPr>
        <w:t xml:space="preserve">Dz.U. z </w:t>
      </w:r>
      <w:r w:rsidR="00F714D3" w:rsidRPr="00B54E6F">
        <w:rPr>
          <w:rFonts w:ascii="Arial" w:eastAsia="Times New Roman" w:hAnsi="Arial" w:cs="Arial"/>
          <w:i/>
          <w:color w:val="auto"/>
          <w:sz w:val="24"/>
          <w:szCs w:val="24"/>
          <w:bdr w:val="none" w:sz="0" w:space="0" w:color="auto" w:frame="1"/>
          <w:shd w:val="clear" w:color="auto" w:fill="FFFFFF"/>
        </w:rPr>
        <w:t>2024</w:t>
      </w:r>
      <w:r w:rsidR="00F31F3B" w:rsidRPr="00B54E6F">
        <w:rPr>
          <w:rFonts w:ascii="Arial" w:eastAsia="Times New Roman" w:hAnsi="Arial" w:cs="Arial"/>
          <w:i/>
          <w:color w:val="auto"/>
          <w:sz w:val="24"/>
          <w:szCs w:val="24"/>
          <w:bdr w:val="none" w:sz="0" w:space="0" w:color="auto" w:frame="1"/>
          <w:shd w:val="clear" w:color="auto" w:fill="FFFFFF"/>
        </w:rPr>
        <w:t xml:space="preserve"> r. poz. </w:t>
      </w:r>
      <w:r w:rsidR="00F714D3" w:rsidRPr="00B54E6F">
        <w:rPr>
          <w:rFonts w:ascii="Arial" w:eastAsia="Times New Roman" w:hAnsi="Arial" w:cs="Arial"/>
          <w:i/>
          <w:color w:val="auto"/>
          <w:sz w:val="24"/>
          <w:szCs w:val="24"/>
          <w:bdr w:val="none" w:sz="0" w:space="0" w:color="auto" w:frame="1"/>
          <w:shd w:val="clear" w:color="auto" w:fill="FFFFFF"/>
        </w:rPr>
        <w:t>1320</w:t>
      </w:r>
      <w:r w:rsidR="00F31F3B" w:rsidRPr="00B54E6F">
        <w:rPr>
          <w:rFonts w:ascii="Arial" w:eastAsia="Times New Roman" w:hAnsi="Arial" w:cs="Arial"/>
          <w:i/>
          <w:color w:val="auto"/>
          <w:sz w:val="24"/>
          <w:szCs w:val="24"/>
          <w:bdr w:val="none" w:sz="0" w:space="0" w:color="auto" w:frame="1"/>
          <w:shd w:val="clear" w:color="auto" w:fill="FFFFFF"/>
        </w:rPr>
        <w:t>)</w:t>
      </w:r>
      <w:r w:rsidR="00F31F3B" w:rsidRPr="00B54E6F">
        <w:rPr>
          <w:rFonts w:ascii="Arial" w:eastAsia="Times New Roman" w:hAnsi="Arial" w:cs="Arial"/>
          <w:color w:val="auto"/>
          <w:sz w:val="24"/>
          <w:szCs w:val="24"/>
          <w:bdr w:val="none" w:sz="0" w:space="0" w:color="auto" w:frame="1"/>
          <w:shd w:val="clear" w:color="auto" w:fill="FFFFFF"/>
        </w:rPr>
        <w:t xml:space="preserve"> </w:t>
      </w:r>
      <w:r w:rsidRPr="00B54E6F">
        <w:rPr>
          <w:rFonts w:ascii="Arial" w:eastAsia="Arial Unicode MS" w:hAnsi="Arial" w:cs="Arial"/>
          <w:i/>
          <w:iCs/>
          <w:color w:val="auto"/>
          <w:sz w:val="24"/>
          <w:szCs w:val="24"/>
        </w:rPr>
        <w:t xml:space="preserve">zwanej </w:t>
      </w:r>
      <w:r w:rsidRPr="00B54E6F">
        <w:rPr>
          <w:rFonts w:ascii="Arial" w:eastAsia="Arial Unicode MS" w:hAnsi="Arial" w:cs="Arial"/>
          <w:i/>
          <w:iCs/>
          <w:sz w:val="24"/>
          <w:szCs w:val="24"/>
        </w:rPr>
        <w:t>dalej „Ustawą” zostaje zawarta umowa o następującej treści:</w:t>
      </w:r>
    </w:p>
    <w:p w14:paraId="1C68FB3E" w14:textId="77777777" w:rsidR="00A12320" w:rsidRPr="00B54E6F" w:rsidRDefault="00A12320" w:rsidP="00B54E6F">
      <w:pPr>
        <w:spacing w:after="0" w:line="360" w:lineRule="auto"/>
        <w:jc w:val="both"/>
        <w:rPr>
          <w:rFonts w:ascii="Arial" w:eastAsia="Arial Unicode MS" w:hAnsi="Arial" w:cs="Arial"/>
          <w:i/>
          <w:iCs/>
          <w:sz w:val="24"/>
          <w:szCs w:val="24"/>
        </w:rPr>
      </w:pPr>
    </w:p>
    <w:p w14:paraId="76DA62B4" w14:textId="77777777" w:rsidR="002958F6" w:rsidRPr="00B54E6F" w:rsidRDefault="00804AE5" w:rsidP="00431909">
      <w:pPr>
        <w:spacing w:after="120"/>
        <w:jc w:val="center"/>
        <w:rPr>
          <w:rFonts w:ascii="Arial" w:hAnsi="Arial" w:cs="Arial"/>
          <w:b/>
          <w:bCs/>
          <w:sz w:val="24"/>
          <w:szCs w:val="24"/>
        </w:rPr>
      </w:pPr>
      <w:r w:rsidRPr="00B54E6F">
        <w:rPr>
          <w:rFonts w:ascii="Arial" w:hAnsi="Arial" w:cs="Arial"/>
          <w:b/>
          <w:bCs/>
          <w:sz w:val="24"/>
          <w:szCs w:val="24"/>
        </w:rPr>
        <w:t>§1</w:t>
      </w:r>
    </w:p>
    <w:p w14:paraId="330981E9" w14:textId="77777777" w:rsidR="002958F6" w:rsidRPr="00B54E6F" w:rsidRDefault="00804AE5" w:rsidP="00431909">
      <w:pPr>
        <w:spacing w:after="120"/>
        <w:jc w:val="center"/>
        <w:rPr>
          <w:rFonts w:ascii="Arial" w:hAnsi="Arial" w:cs="Arial"/>
          <w:b/>
          <w:bCs/>
          <w:spacing w:val="20"/>
          <w:sz w:val="24"/>
          <w:szCs w:val="24"/>
        </w:rPr>
      </w:pPr>
      <w:r w:rsidRPr="00B54E6F">
        <w:rPr>
          <w:rFonts w:ascii="Arial" w:hAnsi="Arial" w:cs="Arial"/>
          <w:b/>
          <w:bCs/>
          <w:spacing w:val="20"/>
          <w:sz w:val="24"/>
          <w:szCs w:val="24"/>
        </w:rPr>
        <w:t>PRZEDMIOT UMOWY</w:t>
      </w:r>
    </w:p>
    <w:p w14:paraId="0EC99E7D" w14:textId="7757EADD" w:rsidR="002958F6" w:rsidRPr="00B54E6F" w:rsidRDefault="00804AE5" w:rsidP="00512C6C">
      <w:pPr>
        <w:numPr>
          <w:ilvl w:val="0"/>
          <w:numId w:val="2"/>
        </w:numPr>
        <w:suppressAutoHyphens/>
        <w:spacing w:after="120" w:line="360" w:lineRule="auto"/>
        <w:jc w:val="both"/>
        <w:rPr>
          <w:rFonts w:ascii="Arial" w:eastAsia="Arial" w:hAnsi="Arial" w:cs="Arial"/>
          <w:b/>
          <w:bCs/>
          <w:i/>
          <w:iCs/>
          <w:sz w:val="24"/>
          <w:szCs w:val="24"/>
        </w:rPr>
      </w:pPr>
      <w:r w:rsidRPr="00B54E6F">
        <w:rPr>
          <w:rFonts w:ascii="Arial" w:hAnsi="Arial" w:cs="Arial"/>
          <w:sz w:val="24"/>
          <w:szCs w:val="24"/>
        </w:rPr>
        <w:t xml:space="preserve">Zamawiający powierza, a Wykonawca zobowiązuje się do wykonania: </w:t>
      </w:r>
      <w:r w:rsidR="00A12320" w:rsidRPr="00B54E6F">
        <w:rPr>
          <w:rFonts w:ascii="Arial" w:hAnsi="Arial" w:cs="Arial"/>
          <w:b/>
          <w:sz w:val="24"/>
          <w:szCs w:val="24"/>
        </w:rPr>
        <w:t>„</w:t>
      </w:r>
      <w:r w:rsidR="002F1B66">
        <w:rPr>
          <w:rFonts w:ascii="Arial" w:hAnsi="Arial" w:cs="Arial"/>
          <w:b/>
          <w:sz w:val="24"/>
          <w:szCs w:val="24"/>
        </w:rPr>
        <w:t xml:space="preserve">Remont </w:t>
      </w:r>
      <w:r w:rsidR="00947C0C">
        <w:rPr>
          <w:rFonts w:ascii="Arial" w:hAnsi="Arial" w:cs="Arial"/>
          <w:b/>
          <w:sz w:val="24"/>
          <w:szCs w:val="24"/>
        </w:rPr>
        <w:t xml:space="preserve">drogi pożarowej </w:t>
      </w:r>
      <w:r w:rsidR="00835900">
        <w:rPr>
          <w:rFonts w:ascii="Arial" w:hAnsi="Arial" w:cs="Arial"/>
          <w:b/>
          <w:sz w:val="24"/>
          <w:szCs w:val="24"/>
        </w:rPr>
        <w:t xml:space="preserve">– remont dojazdu pożarowego </w:t>
      </w:r>
      <w:r w:rsidR="000D7443">
        <w:rPr>
          <w:rFonts w:ascii="Arial" w:hAnsi="Arial" w:cs="Arial"/>
          <w:b/>
          <w:sz w:val="24"/>
          <w:szCs w:val="24"/>
        </w:rPr>
        <w:t>asfaltowe</w:t>
      </w:r>
      <w:r w:rsidR="00835900">
        <w:rPr>
          <w:rFonts w:ascii="Arial" w:hAnsi="Arial" w:cs="Arial"/>
          <w:b/>
          <w:sz w:val="24"/>
          <w:szCs w:val="24"/>
        </w:rPr>
        <w:t xml:space="preserve">go              </w:t>
      </w:r>
      <w:r w:rsidR="000D7443">
        <w:rPr>
          <w:rFonts w:ascii="Arial" w:hAnsi="Arial" w:cs="Arial"/>
          <w:b/>
          <w:sz w:val="24"/>
          <w:szCs w:val="24"/>
        </w:rPr>
        <w:t xml:space="preserve"> nr </w:t>
      </w:r>
      <w:r w:rsidR="00886391">
        <w:rPr>
          <w:rFonts w:ascii="Arial" w:hAnsi="Arial" w:cs="Arial"/>
          <w:b/>
          <w:sz w:val="24"/>
          <w:szCs w:val="24"/>
        </w:rPr>
        <w:t>9</w:t>
      </w:r>
      <w:r w:rsidR="000D7443">
        <w:rPr>
          <w:rFonts w:ascii="Arial" w:hAnsi="Arial" w:cs="Arial"/>
          <w:b/>
          <w:sz w:val="24"/>
          <w:szCs w:val="24"/>
        </w:rPr>
        <w:t xml:space="preserve"> </w:t>
      </w:r>
      <w:r w:rsidR="00835900">
        <w:rPr>
          <w:rFonts w:ascii="Arial" w:hAnsi="Arial" w:cs="Arial"/>
          <w:b/>
          <w:sz w:val="24"/>
          <w:szCs w:val="24"/>
        </w:rPr>
        <w:t xml:space="preserve">w kompleksie </w:t>
      </w:r>
      <w:r w:rsidR="00886391">
        <w:rPr>
          <w:rFonts w:ascii="Arial" w:hAnsi="Arial" w:cs="Arial"/>
          <w:b/>
          <w:sz w:val="24"/>
          <w:szCs w:val="24"/>
        </w:rPr>
        <w:t>7785</w:t>
      </w:r>
      <w:r w:rsidR="00835900">
        <w:rPr>
          <w:rFonts w:ascii="Arial" w:hAnsi="Arial" w:cs="Arial"/>
          <w:b/>
          <w:sz w:val="24"/>
          <w:szCs w:val="24"/>
        </w:rPr>
        <w:t xml:space="preserve"> Świętoszów oraz</w:t>
      </w:r>
      <w:r w:rsidR="000D7443">
        <w:rPr>
          <w:rFonts w:ascii="Arial" w:hAnsi="Arial" w:cs="Arial"/>
          <w:b/>
          <w:sz w:val="24"/>
          <w:szCs w:val="24"/>
        </w:rPr>
        <w:t xml:space="preserve"> w kompleksie 0549 Świętoszów</w:t>
      </w:r>
      <w:r w:rsidR="00A12320" w:rsidRPr="00B54E6F">
        <w:rPr>
          <w:rFonts w:ascii="Arial" w:hAnsi="Arial" w:cs="Arial"/>
          <w:b/>
          <w:sz w:val="24"/>
          <w:szCs w:val="24"/>
        </w:rPr>
        <w:t>”.</w:t>
      </w:r>
    </w:p>
    <w:p w14:paraId="67D1E8E4" w14:textId="2C1ACEB4" w:rsidR="002958F6" w:rsidRPr="00B54E6F" w:rsidRDefault="00804AE5" w:rsidP="00512C6C">
      <w:pPr>
        <w:numPr>
          <w:ilvl w:val="0"/>
          <w:numId w:val="3"/>
        </w:numPr>
        <w:spacing w:after="120" w:line="360" w:lineRule="auto"/>
        <w:jc w:val="both"/>
        <w:rPr>
          <w:rFonts w:ascii="Arial" w:eastAsia="Arial" w:hAnsi="Arial" w:cs="Arial"/>
          <w:sz w:val="24"/>
          <w:szCs w:val="24"/>
        </w:rPr>
      </w:pPr>
      <w:r w:rsidRPr="00B54E6F">
        <w:rPr>
          <w:rFonts w:ascii="Arial" w:hAnsi="Arial" w:cs="Arial"/>
          <w:sz w:val="24"/>
          <w:szCs w:val="24"/>
        </w:rPr>
        <w:t xml:space="preserve">Wykonawca wykona Przedmiot Umowy zgodnie z Dokumentacją Projektową </w:t>
      </w:r>
      <w:r w:rsidR="00906E33" w:rsidRPr="00B54E6F">
        <w:rPr>
          <w:rFonts w:ascii="Arial" w:hAnsi="Arial" w:cs="Arial"/>
          <w:sz w:val="24"/>
          <w:szCs w:val="24"/>
        </w:rPr>
        <w:br/>
      </w:r>
      <w:r w:rsidRPr="00B54E6F">
        <w:rPr>
          <w:rFonts w:ascii="Arial" w:hAnsi="Arial" w:cs="Arial"/>
          <w:sz w:val="24"/>
          <w:szCs w:val="24"/>
        </w:rPr>
        <w:t>i Specyfikacją Techniczną Wykonania i Odbioru Robót Budowlanych stanowiących integralną część Umowy.</w:t>
      </w:r>
    </w:p>
    <w:p w14:paraId="7AE0579A" w14:textId="28B32404"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 xml:space="preserve">§2 </w:t>
      </w:r>
    </w:p>
    <w:p w14:paraId="0B8DBAEA" w14:textId="77777777"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DEFINICJE</w:t>
      </w:r>
    </w:p>
    <w:p w14:paraId="5748622C" w14:textId="77777777" w:rsidR="002958F6" w:rsidRPr="00B54E6F" w:rsidRDefault="00804AE5" w:rsidP="00512C6C">
      <w:pPr>
        <w:spacing w:after="120" w:line="360" w:lineRule="auto"/>
        <w:jc w:val="both"/>
        <w:rPr>
          <w:rFonts w:ascii="Arial" w:hAnsi="Arial" w:cs="Arial"/>
          <w:sz w:val="24"/>
          <w:szCs w:val="24"/>
        </w:rPr>
      </w:pPr>
      <w:r w:rsidRPr="00B54E6F">
        <w:rPr>
          <w:rFonts w:ascii="Arial" w:hAnsi="Arial" w:cs="Arial"/>
          <w:sz w:val="24"/>
          <w:szCs w:val="24"/>
        </w:rPr>
        <w:t>Słowa i wyrażenia zawarte w Umowie albo stosowane w trakcie jej realizacji, należy rozumieć i interpretować w następujący sposób:</w:t>
      </w:r>
    </w:p>
    <w:p w14:paraId="0EEB108C" w14:textId="364E17A1" w:rsidR="002958F6" w:rsidRPr="00B54E6F" w:rsidRDefault="00804AE5" w:rsidP="00512C6C">
      <w:pPr>
        <w:pStyle w:val="Akapitzlist"/>
        <w:numPr>
          <w:ilvl w:val="0"/>
          <w:numId w:val="5"/>
        </w:numPr>
        <w:spacing w:before="120" w:after="120" w:line="360" w:lineRule="auto"/>
        <w:jc w:val="both"/>
        <w:rPr>
          <w:rFonts w:ascii="Arial" w:eastAsia="Arial" w:hAnsi="Arial" w:cs="Arial"/>
          <w:color w:val="000000" w:themeColor="text1"/>
          <w:sz w:val="24"/>
          <w:szCs w:val="24"/>
        </w:rPr>
      </w:pPr>
      <w:r w:rsidRPr="00B54E6F">
        <w:rPr>
          <w:rFonts w:ascii="Arial" w:hAnsi="Arial" w:cs="Arial"/>
          <w:b/>
          <w:bCs/>
          <w:sz w:val="24"/>
          <w:szCs w:val="24"/>
        </w:rPr>
        <w:t xml:space="preserve">Przedmiot Umowy </w:t>
      </w:r>
      <w:r w:rsidRPr="00B54E6F">
        <w:rPr>
          <w:rFonts w:ascii="Arial" w:hAnsi="Arial" w:cs="Arial"/>
          <w:sz w:val="24"/>
          <w:szCs w:val="24"/>
        </w:rPr>
        <w:t xml:space="preserve">– to zakres Umowy, zawarty w opisie przedmiotu zamówienia ujętym w Dokumentacji Projektowej i Specyfikacji Technicznej </w:t>
      </w:r>
      <w:r w:rsidRPr="00B54E6F">
        <w:rPr>
          <w:rFonts w:ascii="Arial" w:hAnsi="Arial" w:cs="Arial"/>
          <w:color w:val="000000" w:themeColor="text1"/>
          <w:sz w:val="24"/>
          <w:szCs w:val="24"/>
        </w:rPr>
        <w:t xml:space="preserve">Wykonania </w:t>
      </w:r>
      <w:r w:rsidR="00906E33" w:rsidRPr="00B54E6F">
        <w:rPr>
          <w:rFonts w:ascii="Arial" w:hAnsi="Arial" w:cs="Arial"/>
          <w:color w:val="000000" w:themeColor="text1"/>
          <w:sz w:val="24"/>
          <w:szCs w:val="24"/>
        </w:rPr>
        <w:br/>
      </w:r>
      <w:r w:rsidRPr="00B54E6F">
        <w:rPr>
          <w:rFonts w:ascii="Arial" w:hAnsi="Arial" w:cs="Arial"/>
          <w:color w:val="000000" w:themeColor="text1"/>
          <w:sz w:val="24"/>
          <w:szCs w:val="24"/>
        </w:rPr>
        <w:t>i Odbioru Robót Budowlanych.</w:t>
      </w:r>
    </w:p>
    <w:p w14:paraId="78689CE1" w14:textId="10288421" w:rsidR="00652E4B" w:rsidRPr="00B54E6F" w:rsidRDefault="00804AE5" w:rsidP="00512C6C">
      <w:pPr>
        <w:pStyle w:val="Akapitzlist"/>
        <w:numPr>
          <w:ilvl w:val="0"/>
          <w:numId w:val="5"/>
        </w:numPr>
        <w:spacing w:before="120" w:after="120" w:line="360" w:lineRule="auto"/>
        <w:jc w:val="both"/>
        <w:rPr>
          <w:rFonts w:ascii="Arial" w:eastAsia="Arial" w:hAnsi="Arial" w:cs="Arial"/>
          <w:color w:val="auto"/>
          <w:sz w:val="24"/>
          <w:szCs w:val="24"/>
        </w:rPr>
      </w:pPr>
      <w:r w:rsidRPr="00B54E6F">
        <w:rPr>
          <w:rFonts w:ascii="Arial" w:hAnsi="Arial" w:cs="Arial"/>
          <w:b/>
          <w:bCs/>
          <w:color w:val="000000" w:themeColor="text1"/>
          <w:sz w:val="24"/>
          <w:szCs w:val="24"/>
        </w:rPr>
        <w:t xml:space="preserve">Ustawa </w:t>
      </w:r>
      <w:r w:rsidRPr="00B54E6F">
        <w:rPr>
          <w:rFonts w:ascii="Arial" w:hAnsi="Arial" w:cs="Arial"/>
          <w:color w:val="000000" w:themeColor="text1"/>
          <w:sz w:val="24"/>
          <w:szCs w:val="24"/>
        </w:rPr>
        <w:t xml:space="preserve">– ustawa </w:t>
      </w:r>
      <w:r w:rsidR="005928C4" w:rsidRPr="00B54E6F">
        <w:rPr>
          <w:rFonts w:ascii="Arial" w:eastAsia="Arial Unicode MS" w:hAnsi="Arial" w:cs="Arial"/>
          <w:iCs/>
          <w:color w:val="000000" w:themeColor="text1"/>
          <w:sz w:val="24"/>
          <w:szCs w:val="24"/>
        </w:rPr>
        <w:t xml:space="preserve">z dnia 11 września 2019r. Prawo zamówień publicznych </w:t>
      </w:r>
      <w:r w:rsidR="00652E4B" w:rsidRPr="00B54E6F">
        <w:rPr>
          <w:rFonts w:ascii="Arial" w:eastAsia="Arial Unicode MS" w:hAnsi="Arial" w:cs="Arial"/>
          <w:iCs/>
          <w:color w:val="000000" w:themeColor="text1"/>
          <w:sz w:val="24"/>
          <w:szCs w:val="24"/>
        </w:rPr>
        <w:t xml:space="preserve"> </w:t>
      </w:r>
      <w:r w:rsidR="00652E4B" w:rsidRPr="00B54E6F">
        <w:rPr>
          <w:rFonts w:ascii="Arial" w:eastAsia="Arial Unicode MS" w:hAnsi="Arial" w:cs="Arial"/>
          <w:iCs/>
          <w:color w:val="000000" w:themeColor="text1"/>
          <w:sz w:val="24"/>
          <w:szCs w:val="24"/>
        </w:rPr>
        <w:br/>
      </w:r>
      <w:r w:rsidR="00652E4B" w:rsidRPr="00B54E6F">
        <w:rPr>
          <w:rFonts w:ascii="Arial" w:eastAsia="Times New Roman" w:hAnsi="Arial" w:cs="Arial"/>
          <w:color w:val="auto"/>
          <w:sz w:val="24"/>
          <w:szCs w:val="24"/>
          <w:bdr w:val="none" w:sz="0" w:space="0" w:color="auto" w:frame="1"/>
        </w:rPr>
        <w:t>(</w:t>
      </w:r>
      <w:proofErr w:type="spellStart"/>
      <w:r w:rsidR="00652E4B" w:rsidRPr="00B54E6F">
        <w:rPr>
          <w:rFonts w:ascii="Arial" w:eastAsia="Times New Roman" w:hAnsi="Arial" w:cs="Arial"/>
          <w:color w:val="auto"/>
          <w:sz w:val="24"/>
          <w:szCs w:val="24"/>
          <w:bdr w:val="none" w:sz="0" w:space="0" w:color="auto" w:frame="1"/>
        </w:rPr>
        <w:t>t.j</w:t>
      </w:r>
      <w:proofErr w:type="spellEnd"/>
      <w:r w:rsidR="00652E4B" w:rsidRPr="00B54E6F">
        <w:rPr>
          <w:rFonts w:ascii="Arial" w:eastAsia="Times New Roman" w:hAnsi="Arial" w:cs="Arial"/>
          <w:color w:val="auto"/>
          <w:sz w:val="24"/>
          <w:szCs w:val="24"/>
          <w:bdr w:val="none" w:sz="0" w:space="0" w:color="auto" w:frame="1"/>
        </w:rPr>
        <w:t xml:space="preserve">. </w:t>
      </w:r>
      <w:r w:rsidR="00652E4B" w:rsidRPr="00B54E6F">
        <w:rPr>
          <w:rFonts w:ascii="Arial" w:eastAsia="Times New Roman" w:hAnsi="Arial" w:cs="Arial"/>
          <w:color w:val="auto"/>
          <w:sz w:val="24"/>
          <w:szCs w:val="24"/>
          <w:bdr w:val="none" w:sz="0" w:space="0" w:color="auto" w:frame="1"/>
          <w:shd w:val="clear" w:color="auto" w:fill="FFFFFF"/>
        </w:rPr>
        <w:t xml:space="preserve">Dz.U. z </w:t>
      </w:r>
      <w:r w:rsidR="00F714D3" w:rsidRPr="00B54E6F">
        <w:rPr>
          <w:rFonts w:ascii="Arial" w:eastAsia="Times New Roman" w:hAnsi="Arial" w:cs="Arial"/>
          <w:color w:val="auto"/>
          <w:sz w:val="24"/>
          <w:szCs w:val="24"/>
          <w:bdr w:val="none" w:sz="0" w:space="0" w:color="auto" w:frame="1"/>
          <w:shd w:val="clear" w:color="auto" w:fill="FFFFFF"/>
        </w:rPr>
        <w:t>2024</w:t>
      </w:r>
      <w:r w:rsidR="00652E4B" w:rsidRPr="00B54E6F">
        <w:rPr>
          <w:rFonts w:ascii="Arial" w:eastAsia="Times New Roman" w:hAnsi="Arial" w:cs="Arial"/>
          <w:color w:val="auto"/>
          <w:sz w:val="24"/>
          <w:szCs w:val="24"/>
          <w:bdr w:val="none" w:sz="0" w:space="0" w:color="auto" w:frame="1"/>
          <w:shd w:val="clear" w:color="auto" w:fill="FFFFFF"/>
        </w:rPr>
        <w:t xml:space="preserve"> r. poz. </w:t>
      </w:r>
      <w:r w:rsidR="00F714D3" w:rsidRPr="00B54E6F">
        <w:rPr>
          <w:rFonts w:ascii="Arial" w:eastAsia="Times New Roman" w:hAnsi="Arial" w:cs="Arial"/>
          <w:color w:val="auto"/>
          <w:sz w:val="24"/>
          <w:szCs w:val="24"/>
          <w:bdr w:val="none" w:sz="0" w:space="0" w:color="auto" w:frame="1"/>
          <w:shd w:val="clear" w:color="auto" w:fill="FFFFFF"/>
        </w:rPr>
        <w:t>1320</w:t>
      </w:r>
      <w:r w:rsidR="00652E4B" w:rsidRPr="00B54E6F">
        <w:rPr>
          <w:rFonts w:ascii="Arial" w:eastAsia="Times New Roman" w:hAnsi="Arial" w:cs="Arial"/>
          <w:color w:val="auto"/>
          <w:sz w:val="24"/>
          <w:szCs w:val="24"/>
          <w:bdr w:val="none" w:sz="0" w:space="0" w:color="auto" w:frame="1"/>
          <w:shd w:val="clear" w:color="auto" w:fill="FFFFFF"/>
        </w:rPr>
        <w:t>).</w:t>
      </w:r>
    </w:p>
    <w:p w14:paraId="28DCABA8" w14:textId="4B9A457D"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Postępowanie </w:t>
      </w:r>
      <w:r w:rsidRPr="00B54E6F">
        <w:rPr>
          <w:rFonts w:ascii="Arial" w:hAnsi="Arial" w:cs="Arial"/>
          <w:sz w:val="24"/>
          <w:szCs w:val="24"/>
        </w:rPr>
        <w:t>– jest to poprzedzające</w:t>
      </w:r>
      <w:r w:rsidR="00906E33" w:rsidRPr="00B54E6F">
        <w:rPr>
          <w:rFonts w:ascii="Arial" w:hAnsi="Arial" w:cs="Arial"/>
          <w:sz w:val="24"/>
          <w:szCs w:val="24"/>
        </w:rPr>
        <w:t xml:space="preserve"> zawarcie Umowy postępowanie </w:t>
      </w:r>
      <w:r w:rsidR="00906E33" w:rsidRPr="00B54E6F">
        <w:rPr>
          <w:rFonts w:ascii="Arial" w:hAnsi="Arial" w:cs="Arial"/>
          <w:sz w:val="24"/>
          <w:szCs w:val="24"/>
        </w:rPr>
        <w:br/>
      </w:r>
      <w:r w:rsidRPr="00B54E6F">
        <w:rPr>
          <w:rFonts w:ascii="Arial" w:hAnsi="Arial" w:cs="Arial"/>
          <w:sz w:val="24"/>
          <w:szCs w:val="24"/>
        </w:rPr>
        <w:t>o udzielenie zamówienia publicznego zgodnie z przepisami Ustawy;</w:t>
      </w:r>
    </w:p>
    <w:p w14:paraId="34B20B7F" w14:textId="569EF463"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Strony </w:t>
      </w:r>
      <w:r w:rsidRPr="00B54E6F">
        <w:rPr>
          <w:rFonts w:ascii="Arial" w:hAnsi="Arial" w:cs="Arial"/>
          <w:sz w:val="24"/>
          <w:szCs w:val="24"/>
        </w:rPr>
        <w:t>– podmioty zawierające nini</w:t>
      </w:r>
      <w:r w:rsidR="00906E33" w:rsidRPr="00B54E6F">
        <w:rPr>
          <w:rFonts w:ascii="Arial" w:hAnsi="Arial" w:cs="Arial"/>
          <w:sz w:val="24"/>
          <w:szCs w:val="24"/>
        </w:rPr>
        <w:t xml:space="preserve">ejszą Umowę, tj. Zamawiający </w:t>
      </w:r>
      <w:r w:rsidR="00B54E6F">
        <w:rPr>
          <w:rFonts w:ascii="Arial" w:hAnsi="Arial" w:cs="Arial"/>
          <w:sz w:val="24"/>
          <w:szCs w:val="24"/>
        </w:rPr>
        <w:t xml:space="preserve">                                 </w:t>
      </w:r>
      <w:r w:rsidRPr="00B54E6F">
        <w:rPr>
          <w:rFonts w:ascii="Arial" w:hAnsi="Arial" w:cs="Arial"/>
          <w:sz w:val="24"/>
          <w:szCs w:val="24"/>
        </w:rPr>
        <w:t>i Wykonawca.</w:t>
      </w:r>
    </w:p>
    <w:p w14:paraId="2D6FDB35" w14:textId="77777777"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Użytkowniku/Odbiorcy </w:t>
      </w:r>
      <w:r w:rsidRPr="00B54E6F">
        <w:rPr>
          <w:rFonts w:ascii="Arial" w:hAnsi="Arial" w:cs="Arial"/>
          <w:sz w:val="24"/>
          <w:szCs w:val="24"/>
        </w:rPr>
        <w:t>– należy przez to rozumieć Jednostkę Wojskową lub instytucję, na której terenie odbywają się roboty budowlane.</w:t>
      </w:r>
    </w:p>
    <w:p w14:paraId="28C5D39E" w14:textId="77777777" w:rsidR="00E03D98" w:rsidRPr="00E03D98" w:rsidRDefault="00804AE5" w:rsidP="00E03D98">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Dokumentacja projektowa </w:t>
      </w:r>
      <w:r w:rsidRPr="00B54E6F">
        <w:rPr>
          <w:rFonts w:ascii="Arial" w:hAnsi="Arial" w:cs="Arial"/>
          <w:sz w:val="24"/>
          <w:szCs w:val="24"/>
        </w:rPr>
        <w:t>– dokumentacja udostępniona w postępowaniu służąca do opisu przedmiotu zamówienia, o której mowa w rozpor</w:t>
      </w:r>
      <w:r w:rsidR="00127C96" w:rsidRPr="00B54E6F">
        <w:rPr>
          <w:rFonts w:ascii="Arial" w:hAnsi="Arial" w:cs="Arial"/>
          <w:sz w:val="24"/>
          <w:szCs w:val="24"/>
        </w:rPr>
        <w:t xml:space="preserve">ządzeniu Ministra Rozwoju i Technologii </w:t>
      </w:r>
      <w:r w:rsidRPr="00B54E6F">
        <w:rPr>
          <w:rFonts w:ascii="Arial" w:hAnsi="Arial" w:cs="Arial"/>
          <w:sz w:val="24"/>
          <w:szCs w:val="24"/>
        </w:rPr>
        <w:t xml:space="preserve">z dnia </w:t>
      </w:r>
      <w:r w:rsidR="00127C96" w:rsidRPr="00B54E6F">
        <w:rPr>
          <w:rFonts w:ascii="Arial" w:hAnsi="Arial" w:cs="Arial"/>
          <w:sz w:val="24"/>
          <w:szCs w:val="24"/>
        </w:rPr>
        <w:t>20 grudnia 2021r</w:t>
      </w:r>
      <w:r w:rsidRPr="00B54E6F">
        <w:rPr>
          <w:rFonts w:ascii="Arial" w:hAnsi="Arial" w:cs="Arial"/>
          <w:sz w:val="24"/>
          <w:szCs w:val="24"/>
        </w:rPr>
        <w:t xml:space="preserve">. w sprawie </w:t>
      </w:r>
      <w:r w:rsidR="00E03D98">
        <w:rPr>
          <w:rFonts w:ascii="Arial" w:hAnsi="Arial" w:cs="Arial"/>
          <w:sz w:val="24"/>
          <w:szCs w:val="24"/>
        </w:rPr>
        <w:t xml:space="preserve">                                     </w:t>
      </w:r>
    </w:p>
    <w:p w14:paraId="06981729" w14:textId="6B369A2E" w:rsidR="00512C6C" w:rsidRPr="00E03D98" w:rsidRDefault="00804AE5" w:rsidP="00E03D98">
      <w:pPr>
        <w:spacing w:before="120" w:after="120" w:line="360" w:lineRule="auto"/>
        <w:ind w:left="425"/>
        <w:jc w:val="both"/>
        <w:rPr>
          <w:rFonts w:ascii="Arial" w:eastAsia="Arial" w:hAnsi="Arial" w:cs="Arial"/>
          <w:sz w:val="24"/>
          <w:szCs w:val="24"/>
        </w:rPr>
      </w:pPr>
      <w:r w:rsidRPr="00E03D98">
        <w:rPr>
          <w:rFonts w:ascii="Arial" w:hAnsi="Arial" w:cs="Arial"/>
          <w:sz w:val="24"/>
          <w:szCs w:val="24"/>
        </w:rPr>
        <w:lastRenderedPageBreak/>
        <w:t xml:space="preserve">szczegółowego zakresu i formy dokumentacji projektowej, specyfikacji technicznych wykonania i odbioru robót budowlanych oraz programu funkcjonalno-użytkowego </w:t>
      </w:r>
      <w:r w:rsidRPr="00E03D98">
        <w:rPr>
          <w:rFonts w:ascii="Arial" w:hAnsi="Arial" w:cs="Arial"/>
          <w:color w:val="000000" w:themeColor="text1"/>
          <w:sz w:val="24"/>
          <w:szCs w:val="24"/>
        </w:rPr>
        <w:t>(tekst jednolity</w:t>
      </w:r>
      <w:r w:rsidR="00127C96" w:rsidRPr="00E03D98">
        <w:rPr>
          <w:rFonts w:ascii="Arial" w:hAnsi="Arial" w:cs="Arial"/>
          <w:color w:val="000000" w:themeColor="text1"/>
          <w:sz w:val="24"/>
          <w:szCs w:val="24"/>
        </w:rPr>
        <w:t xml:space="preserve"> </w:t>
      </w:r>
      <w:r w:rsidR="00127C96" w:rsidRPr="00E03D98">
        <w:rPr>
          <w:rFonts w:ascii="Arial" w:hAnsi="Arial" w:cs="Arial"/>
          <w:color w:val="auto"/>
          <w:sz w:val="24"/>
          <w:szCs w:val="24"/>
        </w:rPr>
        <w:t xml:space="preserve">Dz.U. </w:t>
      </w:r>
      <w:r w:rsidRPr="00E03D98">
        <w:rPr>
          <w:rFonts w:ascii="Arial" w:hAnsi="Arial" w:cs="Arial"/>
          <w:color w:val="auto"/>
          <w:sz w:val="24"/>
          <w:szCs w:val="24"/>
        </w:rPr>
        <w:t>z </w:t>
      </w:r>
      <w:r w:rsidR="00127C96" w:rsidRPr="00E03D98">
        <w:rPr>
          <w:rFonts w:ascii="Arial" w:hAnsi="Arial" w:cs="Arial"/>
          <w:color w:val="auto"/>
          <w:sz w:val="24"/>
          <w:szCs w:val="24"/>
        </w:rPr>
        <w:t>2021r.</w:t>
      </w:r>
      <w:r w:rsidRPr="00E03D98">
        <w:rPr>
          <w:rFonts w:ascii="Arial" w:hAnsi="Arial" w:cs="Arial"/>
          <w:color w:val="auto"/>
          <w:sz w:val="24"/>
          <w:szCs w:val="24"/>
        </w:rPr>
        <w:t>, poz.</w:t>
      </w:r>
      <w:r w:rsidR="00127C96" w:rsidRPr="00E03D98">
        <w:rPr>
          <w:rFonts w:ascii="Arial" w:hAnsi="Arial" w:cs="Arial"/>
          <w:color w:val="auto"/>
          <w:sz w:val="24"/>
          <w:szCs w:val="24"/>
        </w:rPr>
        <w:t>2454</w:t>
      </w:r>
      <w:r w:rsidRPr="00E03D98">
        <w:rPr>
          <w:rFonts w:ascii="Arial" w:hAnsi="Arial" w:cs="Arial"/>
          <w:color w:val="auto"/>
          <w:sz w:val="24"/>
          <w:szCs w:val="24"/>
        </w:rPr>
        <w:t xml:space="preserve">) </w:t>
      </w:r>
      <w:r w:rsidRPr="00E03D98">
        <w:rPr>
          <w:rFonts w:ascii="Arial" w:hAnsi="Arial" w:cs="Arial"/>
          <w:sz w:val="24"/>
          <w:szCs w:val="24"/>
        </w:rPr>
        <w:t>oraz inne materiały udostępnione na etapie postępowania o udzielenie zamówienia;</w:t>
      </w:r>
    </w:p>
    <w:p w14:paraId="2D1CE995" w14:textId="1A1D6114" w:rsidR="002958F6" w:rsidRPr="00B54E6F" w:rsidRDefault="00804AE5" w:rsidP="00B54E6F">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Specyfikacja Techniczna Wykonania i Odbioru Robót Budowlanych (</w:t>
      </w:r>
      <w:proofErr w:type="spellStart"/>
      <w:r w:rsidRPr="00B54E6F">
        <w:rPr>
          <w:rFonts w:ascii="Arial" w:hAnsi="Arial" w:cs="Arial"/>
          <w:b/>
          <w:bCs/>
          <w:sz w:val="24"/>
          <w:szCs w:val="24"/>
        </w:rPr>
        <w:t>STWiORB</w:t>
      </w:r>
      <w:proofErr w:type="spellEnd"/>
      <w:r w:rsidRPr="00B54E6F">
        <w:rPr>
          <w:rFonts w:ascii="Arial" w:hAnsi="Arial" w:cs="Arial"/>
          <w:b/>
          <w:bCs/>
          <w:sz w:val="24"/>
          <w:szCs w:val="24"/>
        </w:rPr>
        <w:t xml:space="preserve">) </w:t>
      </w:r>
      <w:r w:rsidRPr="00B54E6F">
        <w:rPr>
          <w:rFonts w:ascii="Arial" w:hAnsi="Arial" w:cs="Arial"/>
          <w:sz w:val="24"/>
          <w:szCs w:val="24"/>
        </w:rPr>
        <w:t>– stanowi udostępnione w postępowaniu o udzielenie zamówienia opracowanie zawierające w szczególności zbiory wymagań, które są niezbędne do określenia standardu i jakości wykonania robót,</w:t>
      </w:r>
      <w:r w:rsidR="00B54E6F">
        <w:rPr>
          <w:rFonts w:ascii="Arial" w:hAnsi="Arial" w:cs="Arial"/>
          <w:sz w:val="24"/>
          <w:szCs w:val="24"/>
        </w:rPr>
        <w:t xml:space="preserve">                       </w:t>
      </w:r>
      <w:r w:rsidRPr="00B54E6F">
        <w:rPr>
          <w:rFonts w:ascii="Arial" w:hAnsi="Arial" w:cs="Arial"/>
          <w:sz w:val="24"/>
          <w:szCs w:val="24"/>
        </w:rPr>
        <w:t xml:space="preserve"> w zakresie sposobu wykonania robót budowlanych, właściwości wyrobów budowlanych oraz oceny prawidłowości wykonania poszczególnych robót;</w:t>
      </w:r>
    </w:p>
    <w:p w14:paraId="4939D0DF" w14:textId="2206017B"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Dokumentacja </w:t>
      </w:r>
      <w:r w:rsidRPr="00B54E6F">
        <w:rPr>
          <w:rFonts w:ascii="Arial" w:hAnsi="Arial" w:cs="Arial"/>
          <w:sz w:val="24"/>
          <w:szCs w:val="24"/>
        </w:rPr>
        <w:t>– oznacza Dokumentacje Projektową, Specyfikację Techniczną Wykonania i Odbioru Robót Budowlanych oraz inne dokumenty formalne, które są niezbędne do wykonania Przedmiotu Umow</w:t>
      </w:r>
      <w:r w:rsidR="00906E33" w:rsidRPr="00B54E6F">
        <w:rPr>
          <w:rFonts w:ascii="Arial" w:hAnsi="Arial" w:cs="Arial"/>
          <w:sz w:val="24"/>
          <w:szCs w:val="24"/>
        </w:rPr>
        <w:t xml:space="preserve">y wraz </w:t>
      </w:r>
      <w:r w:rsidR="00B54E6F">
        <w:rPr>
          <w:rFonts w:ascii="Arial" w:hAnsi="Arial" w:cs="Arial"/>
          <w:sz w:val="24"/>
          <w:szCs w:val="24"/>
        </w:rPr>
        <w:t xml:space="preserve">                                </w:t>
      </w:r>
      <w:r w:rsidRPr="00B54E6F">
        <w:rPr>
          <w:rFonts w:ascii="Arial" w:hAnsi="Arial" w:cs="Arial"/>
          <w:sz w:val="24"/>
          <w:szCs w:val="24"/>
        </w:rPr>
        <w:t>z dokumentami wytworzonymi w trakcie jego realizacji;</w:t>
      </w:r>
    </w:p>
    <w:p w14:paraId="4A0EC963" w14:textId="2A4825CC"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Wada </w:t>
      </w:r>
      <w:r w:rsidRPr="00B54E6F">
        <w:rPr>
          <w:rFonts w:ascii="Arial" w:hAnsi="Arial" w:cs="Arial"/>
          <w:sz w:val="24"/>
          <w:szCs w:val="24"/>
        </w:rPr>
        <w:t xml:space="preserve">– oznacza każde odstępstwo w wykonaniu, od wymogów zawartych </w:t>
      </w:r>
      <w:r w:rsidR="00906E33" w:rsidRPr="00B54E6F">
        <w:rPr>
          <w:rFonts w:ascii="Arial" w:hAnsi="Arial" w:cs="Arial"/>
          <w:sz w:val="24"/>
          <w:szCs w:val="24"/>
        </w:rPr>
        <w:br/>
      </w:r>
      <w:r w:rsidRPr="00B54E6F">
        <w:rPr>
          <w:rFonts w:ascii="Arial" w:hAnsi="Arial" w:cs="Arial"/>
          <w:sz w:val="24"/>
          <w:szCs w:val="24"/>
        </w:rPr>
        <w:t>w Umowie albo wynikające ze sztuki budowlanej lub obowiązujących przepisów prawa w wykonanych przez Wykonawcę robotach lub dokumentacji;</w:t>
      </w:r>
    </w:p>
    <w:p w14:paraId="3450B4A8" w14:textId="77777777"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Oferta </w:t>
      </w:r>
      <w:r w:rsidRPr="00B54E6F">
        <w:rPr>
          <w:rFonts w:ascii="Arial" w:hAnsi="Arial" w:cs="Arial"/>
          <w:sz w:val="24"/>
          <w:szCs w:val="24"/>
        </w:rPr>
        <w:t>– stanowi ofertę Wykonawcy wybraną w postępowaniu o udzielenie zamówienia publicznego;</w:t>
      </w:r>
    </w:p>
    <w:p w14:paraId="172F54C5" w14:textId="77777777"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Roboty zamienne</w:t>
      </w:r>
      <w:r w:rsidRPr="00B54E6F">
        <w:rPr>
          <w:rFonts w:ascii="Arial" w:hAnsi="Arial" w:cs="Arial"/>
          <w:sz w:val="24"/>
          <w:szCs w:val="24"/>
        </w:rPr>
        <w:t xml:space="preserve"> – są to roboty polegające na wprowadzeniu odmiennego rozwiązania w stosunku do rozwiązania przewidzianego w Dokumentacji Projektowej i Specyfikacji Technicznej Wykonania i Odbioru Robót pod warunkiem, że zmiana ta nie wpłynie na zmianę założeń projektowych;</w:t>
      </w:r>
    </w:p>
    <w:p w14:paraId="0DD3C4D7" w14:textId="0E7E6094"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Umowie o podwykonawstwo </w:t>
      </w:r>
      <w:r w:rsidRPr="00B54E6F">
        <w:rPr>
          <w:rFonts w:ascii="Arial" w:hAnsi="Arial" w:cs="Arial"/>
          <w:sz w:val="24"/>
          <w:szCs w:val="24"/>
        </w:rPr>
        <w:t xml:space="preserve">– jest to umowa odpłatna pomiędzy Wykonawcą </w:t>
      </w:r>
      <w:r w:rsidR="00906E33" w:rsidRPr="00B54E6F">
        <w:rPr>
          <w:rFonts w:ascii="Arial" w:hAnsi="Arial" w:cs="Arial"/>
          <w:sz w:val="24"/>
          <w:szCs w:val="24"/>
        </w:rPr>
        <w:br/>
      </w:r>
      <w:r w:rsidRPr="00B54E6F">
        <w:rPr>
          <w:rFonts w:ascii="Arial" w:hAnsi="Arial" w:cs="Arial"/>
          <w:sz w:val="24"/>
          <w:szCs w:val="24"/>
        </w:rPr>
        <w:t>a podmiotem trzecim (podwykonawcą), a w przypadku, gdy przedmiotem umowy są roboty budowlane także pomiędzy tym podmiotem trzecim a innym podmiotem (dalszy podwykonawca), która obejmuje realizację części Przedmiotu Umowy.</w:t>
      </w:r>
    </w:p>
    <w:p w14:paraId="10331339" w14:textId="50B1D830"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Robotach </w:t>
      </w:r>
      <w:r w:rsidRPr="00B54E6F">
        <w:rPr>
          <w:rFonts w:ascii="Arial" w:hAnsi="Arial" w:cs="Arial"/>
          <w:sz w:val="24"/>
          <w:szCs w:val="24"/>
        </w:rPr>
        <w:t>– należy przez to rozumieć wykonane robót budowlanych objętych Przedmiotem Umowy opisanyc</w:t>
      </w:r>
      <w:r w:rsidR="00906E33" w:rsidRPr="00B54E6F">
        <w:rPr>
          <w:rFonts w:ascii="Arial" w:hAnsi="Arial" w:cs="Arial"/>
          <w:sz w:val="24"/>
          <w:szCs w:val="24"/>
        </w:rPr>
        <w:t xml:space="preserve">h w Dokumentacji Projektowej </w:t>
      </w:r>
      <w:r w:rsidRPr="00B54E6F">
        <w:rPr>
          <w:rFonts w:ascii="Arial" w:hAnsi="Arial" w:cs="Arial"/>
          <w:sz w:val="24"/>
          <w:szCs w:val="24"/>
        </w:rPr>
        <w:t xml:space="preserve">i </w:t>
      </w:r>
      <w:proofErr w:type="spellStart"/>
      <w:r w:rsidRPr="00B54E6F">
        <w:rPr>
          <w:rFonts w:ascii="Arial" w:hAnsi="Arial" w:cs="Arial"/>
          <w:sz w:val="24"/>
          <w:szCs w:val="24"/>
        </w:rPr>
        <w:t>STWiORB</w:t>
      </w:r>
      <w:proofErr w:type="spellEnd"/>
      <w:r w:rsidRPr="00B54E6F">
        <w:rPr>
          <w:rFonts w:ascii="Arial" w:hAnsi="Arial" w:cs="Arial"/>
          <w:sz w:val="24"/>
          <w:szCs w:val="24"/>
        </w:rPr>
        <w:t xml:space="preserve"> </w:t>
      </w:r>
      <w:r w:rsidRPr="00B54E6F">
        <w:rPr>
          <w:rFonts w:ascii="Arial" w:hAnsi="Arial" w:cs="Arial"/>
          <w:sz w:val="24"/>
          <w:szCs w:val="24"/>
        </w:rPr>
        <w:lastRenderedPageBreak/>
        <w:t>oraz roboty jakie będą niezbę</w:t>
      </w:r>
      <w:r w:rsidR="00906E33" w:rsidRPr="00B54E6F">
        <w:rPr>
          <w:rFonts w:ascii="Arial" w:hAnsi="Arial" w:cs="Arial"/>
          <w:sz w:val="24"/>
          <w:szCs w:val="24"/>
        </w:rPr>
        <w:t xml:space="preserve">dne do właściwego wykonywania </w:t>
      </w:r>
      <w:r w:rsidRPr="00B54E6F">
        <w:rPr>
          <w:rFonts w:ascii="Arial" w:hAnsi="Arial" w:cs="Arial"/>
          <w:sz w:val="24"/>
          <w:szCs w:val="24"/>
        </w:rPr>
        <w:t>i ukończenia Przedmiotu Umowy.</w:t>
      </w:r>
    </w:p>
    <w:p w14:paraId="12751E25" w14:textId="34B605D7"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Dostawach </w:t>
      </w:r>
      <w:r w:rsidRPr="00B54E6F">
        <w:rPr>
          <w:rFonts w:ascii="Arial" w:hAnsi="Arial" w:cs="Arial"/>
          <w:sz w:val="24"/>
          <w:szCs w:val="24"/>
        </w:rPr>
        <w:t>– należy przez to rozumieć nabywanie rzeczy, praw oraz innych dóbr niezbędnych do wykonania Przedmiotu Umowy, w szczególności na podstawie umowy sprzedaży lub dostawy;</w:t>
      </w:r>
    </w:p>
    <w:p w14:paraId="5B3B3A75" w14:textId="02EC8908" w:rsidR="000D4F8E"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Usługach </w:t>
      </w:r>
      <w:r w:rsidRPr="00B54E6F">
        <w:rPr>
          <w:rFonts w:ascii="Arial" w:hAnsi="Arial" w:cs="Arial"/>
          <w:sz w:val="24"/>
          <w:szCs w:val="24"/>
        </w:rPr>
        <w:t>– należy przez to rozumieć wszelkie świadczenia, które nie są robotami budowlanymi oraz dostawami, a stanowią niezbędny element służący wykonaniu Przedmiotu Umowy;</w:t>
      </w:r>
    </w:p>
    <w:p w14:paraId="0A3E7E89" w14:textId="77777777" w:rsidR="002958F6" w:rsidRPr="00B54E6F" w:rsidRDefault="00804AE5" w:rsidP="00512C6C">
      <w:pPr>
        <w:pStyle w:val="Akapitzlist"/>
        <w:spacing w:after="120" w:line="360" w:lineRule="auto"/>
        <w:ind w:left="284"/>
        <w:jc w:val="center"/>
        <w:rPr>
          <w:rFonts w:ascii="Arial" w:hAnsi="Arial" w:cs="Arial"/>
          <w:b/>
          <w:bCs/>
          <w:sz w:val="24"/>
          <w:szCs w:val="24"/>
        </w:rPr>
      </w:pPr>
      <w:r w:rsidRPr="00B54E6F">
        <w:rPr>
          <w:rFonts w:ascii="Arial" w:hAnsi="Arial" w:cs="Arial"/>
          <w:b/>
          <w:bCs/>
          <w:sz w:val="24"/>
          <w:szCs w:val="24"/>
        </w:rPr>
        <w:t>§3</w:t>
      </w:r>
    </w:p>
    <w:p w14:paraId="1A89140E" w14:textId="77777777" w:rsidR="002958F6" w:rsidRPr="00B54E6F" w:rsidRDefault="00804AE5" w:rsidP="00512C6C">
      <w:pPr>
        <w:pStyle w:val="Akapitzlist"/>
        <w:spacing w:after="120" w:line="360" w:lineRule="auto"/>
        <w:ind w:left="284"/>
        <w:jc w:val="center"/>
        <w:rPr>
          <w:rFonts w:ascii="Arial" w:hAnsi="Arial" w:cs="Arial"/>
          <w:b/>
          <w:bCs/>
          <w:spacing w:val="20"/>
          <w:sz w:val="24"/>
          <w:szCs w:val="24"/>
        </w:rPr>
      </w:pPr>
      <w:r w:rsidRPr="00B54E6F">
        <w:rPr>
          <w:rFonts w:ascii="Arial" w:hAnsi="Arial" w:cs="Arial"/>
          <w:b/>
          <w:bCs/>
          <w:spacing w:val="20"/>
          <w:sz w:val="24"/>
          <w:szCs w:val="24"/>
        </w:rPr>
        <w:t>PRAWA I OBOWIĄZKI ZAMAWIAJĄCEGO</w:t>
      </w:r>
    </w:p>
    <w:p w14:paraId="17D31F1A" w14:textId="77777777" w:rsidR="002958F6" w:rsidRPr="00B54E6F" w:rsidRDefault="00804AE5" w:rsidP="00512C6C">
      <w:pPr>
        <w:pStyle w:val="Akapitzlist"/>
        <w:numPr>
          <w:ilvl w:val="0"/>
          <w:numId w:val="7"/>
        </w:numPr>
        <w:spacing w:before="120" w:after="120" w:line="360" w:lineRule="auto"/>
        <w:jc w:val="both"/>
        <w:rPr>
          <w:rFonts w:ascii="Arial" w:eastAsia="Arial" w:hAnsi="Arial" w:cs="Arial"/>
          <w:sz w:val="24"/>
          <w:szCs w:val="24"/>
        </w:rPr>
      </w:pPr>
      <w:r w:rsidRPr="00B54E6F">
        <w:rPr>
          <w:rFonts w:ascii="Arial" w:hAnsi="Arial" w:cs="Arial"/>
          <w:sz w:val="24"/>
          <w:szCs w:val="24"/>
        </w:rPr>
        <w:t>Zamawiający zobowiązuje się do współdziałania z Wykonawcą na każdym etapie realizacji robót.</w:t>
      </w:r>
    </w:p>
    <w:p w14:paraId="195CDCE6" w14:textId="77777777" w:rsidR="002958F6" w:rsidRPr="00B54E6F" w:rsidRDefault="00804AE5" w:rsidP="00512C6C">
      <w:pPr>
        <w:pStyle w:val="Akapitzlist"/>
        <w:numPr>
          <w:ilvl w:val="0"/>
          <w:numId w:val="7"/>
        </w:numPr>
        <w:spacing w:before="120" w:after="120" w:line="360" w:lineRule="auto"/>
        <w:jc w:val="both"/>
        <w:rPr>
          <w:rFonts w:ascii="Arial" w:eastAsia="Arial" w:hAnsi="Arial" w:cs="Arial"/>
          <w:sz w:val="24"/>
          <w:szCs w:val="24"/>
        </w:rPr>
      </w:pPr>
      <w:r w:rsidRPr="00B54E6F">
        <w:rPr>
          <w:rFonts w:ascii="Arial" w:hAnsi="Arial" w:cs="Arial"/>
          <w:sz w:val="24"/>
          <w:szCs w:val="24"/>
        </w:rPr>
        <w:t>Zamawiający zobowiązuje się w szczególności do:</w:t>
      </w:r>
    </w:p>
    <w:p w14:paraId="1A931CBA" w14:textId="77777777" w:rsidR="002958F6" w:rsidRPr="00B54E6F" w:rsidRDefault="00804AE5" w:rsidP="00512C6C">
      <w:pPr>
        <w:pStyle w:val="Akapitzlist"/>
        <w:numPr>
          <w:ilvl w:val="0"/>
          <w:numId w:val="9"/>
        </w:numPr>
        <w:spacing w:before="120" w:after="120" w:line="360" w:lineRule="auto"/>
        <w:jc w:val="both"/>
        <w:rPr>
          <w:rFonts w:ascii="Arial" w:eastAsia="Arial" w:hAnsi="Arial" w:cs="Arial"/>
          <w:sz w:val="24"/>
          <w:szCs w:val="24"/>
        </w:rPr>
      </w:pPr>
      <w:r w:rsidRPr="00B54E6F">
        <w:rPr>
          <w:rFonts w:ascii="Arial" w:hAnsi="Arial" w:cs="Arial"/>
          <w:sz w:val="24"/>
          <w:szCs w:val="24"/>
        </w:rPr>
        <w:t>przekazania niezbędnej dokumentacji do prowadzenia robót;</w:t>
      </w:r>
    </w:p>
    <w:p w14:paraId="18C1D5C1" w14:textId="18826495" w:rsidR="002958F6" w:rsidRPr="00B54E6F" w:rsidRDefault="00804AE5" w:rsidP="00512C6C">
      <w:pPr>
        <w:pStyle w:val="Akapitzlist"/>
        <w:numPr>
          <w:ilvl w:val="0"/>
          <w:numId w:val="9"/>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wydanie przepustek osobowych i dla pojazdów, według zgłoszenia danych, </w:t>
      </w:r>
      <w:r w:rsidR="00512C6C" w:rsidRPr="00B54E6F">
        <w:rPr>
          <w:rFonts w:ascii="Arial" w:hAnsi="Arial" w:cs="Arial"/>
          <w:sz w:val="24"/>
          <w:szCs w:val="24"/>
        </w:rPr>
        <w:t>o których mowa w § 4 ust.10</w:t>
      </w:r>
      <w:r w:rsidRPr="00B54E6F">
        <w:rPr>
          <w:rFonts w:ascii="Arial" w:hAnsi="Arial" w:cs="Arial"/>
          <w:sz w:val="24"/>
          <w:szCs w:val="24"/>
        </w:rPr>
        <w:t>;</w:t>
      </w:r>
    </w:p>
    <w:p w14:paraId="5F31F9D8" w14:textId="77777777" w:rsidR="002958F6" w:rsidRPr="00B54E6F" w:rsidRDefault="00804AE5" w:rsidP="00512C6C">
      <w:pPr>
        <w:pStyle w:val="Akapitzlist"/>
        <w:numPr>
          <w:ilvl w:val="0"/>
          <w:numId w:val="9"/>
        </w:numPr>
        <w:spacing w:before="120" w:after="120" w:line="360" w:lineRule="auto"/>
        <w:jc w:val="both"/>
        <w:rPr>
          <w:rFonts w:ascii="Arial" w:eastAsia="Arial" w:hAnsi="Arial" w:cs="Arial"/>
          <w:sz w:val="24"/>
          <w:szCs w:val="24"/>
        </w:rPr>
      </w:pPr>
      <w:r w:rsidRPr="00B54E6F">
        <w:rPr>
          <w:rFonts w:ascii="Arial" w:hAnsi="Arial" w:cs="Arial"/>
          <w:sz w:val="24"/>
          <w:szCs w:val="24"/>
        </w:rPr>
        <w:t>przekazania terenu budowy;</w:t>
      </w:r>
    </w:p>
    <w:p w14:paraId="1B4ABE2B" w14:textId="77777777" w:rsidR="002958F6" w:rsidRPr="00B54E6F" w:rsidRDefault="00804AE5" w:rsidP="00512C6C">
      <w:pPr>
        <w:pStyle w:val="Akapitzlist"/>
        <w:numPr>
          <w:ilvl w:val="0"/>
          <w:numId w:val="9"/>
        </w:numPr>
        <w:spacing w:before="120" w:after="120" w:line="360" w:lineRule="auto"/>
        <w:jc w:val="both"/>
        <w:rPr>
          <w:rFonts w:ascii="Arial" w:eastAsia="Arial" w:hAnsi="Arial" w:cs="Arial"/>
          <w:sz w:val="24"/>
          <w:szCs w:val="24"/>
        </w:rPr>
      </w:pPr>
      <w:r w:rsidRPr="00B54E6F">
        <w:rPr>
          <w:rFonts w:ascii="Arial" w:hAnsi="Arial" w:cs="Arial"/>
          <w:sz w:val="24"/>
          <w:szCs w:val="24"/>
        </w:rPr>
        <w:t>wskazania punktu poboru mediów;</w:t>
      </w:r>
    </w:p>
    <w:p w14:paraId="1D6E4446" w14:textId="77777777" w:rsidR="002958F6" w:rsidRPr="00B54E6F" w:rsidRDefault="00804AE5" w:rsidP="00512C6C">
      <w:pPr>
        <w:pStyle w:val="Akapitzlist"/>
        <w:numPr>
          <w:ilvl w:val="0"/>
          <w:numId w:val="9"/>
        </w:numPr>
        <w:spacing w:before="120" w:after="120" w:line="360" w:lineRule="auto"/>
        <w:jc w:val="both"/>
        <w:rPr>
          <w:rFonts w:ascii="Arial" w:eastAsia="Arial" w:hAnsi="Arial" w:cs="Arial"/>
          <w:sz w:val="24"/>
          <w:szCs w:val="24"/>
        </w:rPr>
      </w:pPr>
      <w:r w:rsidRPr="00B54E6F">
        <w:rPr>
          <w:rFonts w:ascii="Arial" w:hAnsi="Arial" w:cs="Arial"/>
          <w:sz w:val="24"/>
          <w:szCs w:val="24"/>
        </w:rPr>
        <w:t>zapewnienia nadzoru nad wykonaniem robót, w tym w szczególności odpowiadającego za kontrolowanie prawidłowości wykonania robót oraz dokonywanie odbioru robót zanikających i ulegających zakryciu;</w:t>
      </w:r>
    </w:p>
    <w:p w14:paraId="2A3E044D" w14:textId="77777777" w:rsidR="002958F6" w:rsidRPr="00B54E6F" w:rsidRDefault="00804AE5" w:rsidP="00512C6C">
      <w:pPr>
        <w:pStyle w:val="Akapitzlist"/>
        <w:numPr>
          <w:ilvl w:val="0"/>
          <w:numId w:val="9"/>
        </w:numPr>
        <w:spacing w:before="120" w:after="120" w:line="360" w:lineRule="auto"/>
        <w:jc w:val="both"/>
        <w:rPr>
          <w:rFonts w:ascii="Arial" w:eastAsia="Arial" w:hAnsi="Arial" w:cs="Arial"/>
          <w:sz w:val="24"/>
          <w:szCs w:val="24"/>
        </w:rPr>
      </w:pPr>
      <w:r w:rsidRPr="00B54E6F">
        <w:rPr>
          <w:rFonts w:ascii="Arial" w:hAnsi="Arial" w:cs="Arial"/>
          <w:sz w:val="24"/>
          <w:szCs w:val="24"/>
        </w:rPr>
        <w:t>terminowego dokonywania odbiorów;</w:t>
      </w:r>
    </w:p>
    <w:p w14:paraId="2837D3C4" w14:textId="77777777" w:rsidR="002958F6" w:rsidRPr="00B54E6F" w:rsidRDefault="00804AE5" w:rsidP="00512C6C">
      <w:pPr>
        <w:pStyle w:val="Akapitzlist"/>
        <w:numPr>
          <w:ilvl w:val="0"/>
          <w:numId w:val="9"/>
        </w:numPr>
        <w:spacing w:before="120" w:after="120" w:line="360" w:lineRule="auto"/>
        <w:jc w:val="both"/>
        <w:rPr>
          <w:rFonts w:ascii="Arial" w:eastAsia="Arial" w:hAnsi="Arial" w:cs="Arial"/>
          <w:sz w:val="24"/>
          <w:szCs w:val="24"/>
        </w:rPr>
      </w:pPr>
      <w:r w:rsidRPr="00B54E6F">
        <w:rPr>
          <w:rFonts w:ascii="Arial" w:hAnsi="Arial" w:cs="Arial"/>
          <w:sz w:val="24"/>
          <w:szCs w:val="24"/>
        </w:rPr>
        <w:t>zapłaty należnego wynagrodzenia.</w:t>
      </w:r>
    </w:p>
    <w:p w14:paraId="00C3DF39" w14:textId="31A59FC0" w:rsidR="002958F6" w:rsidRPr="00B54E6F" w:rsidRDefault="00804AE5" w:rsidP="00512C6C">
      <w:pPr>
        <w:pStyle w:val="Akapitzlist"/>
        <w:numPr>
          <w:ilvl w:val="0"/>
          <w:numId w:val="10"/>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Przekazanie niezbędnej dokumentacji nastąpi najpóźniej wraz </w:t>
      </w:r>
      <w:r w:rsidR="00B54E6F">
        <w:rPr>
          <w:rFonts w:ascii="Arial" w:hAnsi="Arial" w:cs="Arial"/>
          <w:sz w:val="24"/>
          <w:szCs w:val="24"/>
        </w:rPr>
        <w:t xml:space="preserve">                                            </w:t>
      </w:r>
      <w:r w:rsidRPr="00B54E6F">
        <w:rPr>
          <w:rFonts w:ascii="Arial" w:hAnsi="Arial" w:cs="Arial"/>
          <w:sz w:val="24"/>
          <w:szCs w:val="24"/>
        </w:rPr>
        <w:t>z przekazaniem terenu budowy.</w:t>
      </w:r>
    </w:p>
    <w:p w14:paraId="75573916" w14:textId="77777777" w:rsidR="002958F6" w:rsidRPr="00B54E6F" w:rsidRDefault="00804AE5" w:rsidP="00512C6C">
      <w:pPr>
        <w:pStyle w:val="Akapitzlist"/>
        <w:numPr>
          <w:ilvl w:val="0"/>
          <w:numId w:val="7"/>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Wskazanie punktów poboru mediów nastąpi wraz z przekazaniem terenu budowy. </w:t>
      </w:r>
    </w:p>
    <w:p w14:paraId="2E3607B7" w14:textId="48EED068" w:rsidR="002958F6" w:rsidRPr="00B54E6F" w:rsidRDefault="00804AE5" w:rsidP="00512C6C">
      <w:pPr>
        <w:pStyle w:val="Akapitzlist"/>
        <w:numPr>
          <w:ilvl w:val="0"/>
          <w:numId w:val="7"/>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Zamawiający ma prawo w ramach wykonywanego nadzoru dokonywania stałej kontroli prowadzonych robót budowlanych, w tym w szczególności ich </w:t>
      </w:r>
      <w:r w:rsidRPr="00B54E6F">
        <w:rPr>
          <w:rFonts w:ascii="Arial" w:hAnsi="Arial" w:cs="Arial"/>
          <w:sz w:val="24"/>
          <w:szCs w:val="24"/>
        </w:rPr>
        <w:lastRenderedPageBreak/>
        <w:t>jakości, terminowości, zgodności z dokumentacją i użycia właściwych materiałów oraz wydawania bieżących instru</w:t>
      </w:r>
      <w:r w:rsidR="00906E33" w:rsidRPr="00B54E6F">
        <w:rPr>
          <w:rFonts w:ascii="Arial" w:hAnsi="Arial" w:cs="Arial"/>
          <w:sz w:val="24"/>
          <w:szCs w:val="24"/>
        </w:rPr>
        <w:t>kcji lub poleceń. Instrukcje</w:t>
      </w:r>
      <w:r w:rsidR="00B54E6F">
        <w:rPr>
          <w:rFonts w:ascii="Arial" w:hAnsi="Arial" w:cs="Arial"/>
          <w:sz w:val="24"/>
          <w:szCs w:val="24"/>
        </w:rPr>
        <w:t xml:space="preserve">                          </w:t>
      </w:r>
      <w:r w:rsidRPr="00B54E6F">
        <w:rPr>
          <w:rFonts w:ascii="Arial" w:hAnsi="Arial" w:cs="Arial"/>
          <w:sz w:val="24"/>
          <w:szCs w:val="24"/>
        </w:rPr>
        <w:t xml:space="preserve"> i polecenia powinny być niezwłocznie potwierdzone na piśmie. Wykonawca ma prawo odmówić wykonania instrukcji lub polecenia, jeżeli naruszają one postanowienia Umowy lub są niezgodne z przepisami prawa. Odmowa wykonania musi być potwierdzona pisemnie i zawierać uzasadnienie. Uprawnienia nadzorcze będą wykonywane przez wyznaczonych przez Zamawiającego inspektorów.</w:t>
      </w:r>
    </w:p>
    <w:p w14:paraId="69D2CD1F" w14:textId="13D78CBB" w:rsidR="002958F6" w:rsidRPr="00B54E6F" w:rsidRDefault="00804AE5" w:rsidP="00512C6C">
      <w:pPr>
        <w:pStyle w:val="Akapitzlist"/>
        <w:numPr>
          <w:ilvl w:val="0"/>
          <w:numId w:val="7"/>
        </w:numPr>
        <w:spacing w:before="120" w:after="120" w:line="360" w:lineRule="auto"/>
        <w:jc w:val="both"/>
        <w:rPr>
          <w:rFonts w:ascii="Arial" w:eastAsia="Arial" w:hAnsi="Arial" w:cs="Arial"/>
          <w:sz w:val="24"/>
          <w:szCs w:val="24"/>
        </w:rPr>
      </w:pPr>
      <w:r w:rsidRPr="00B54E6F">
        <w:rPr>
          <w:rFonts w:ascii="Arial" w:hAnsi="Arial" w:cs="Arial"/>
          <w:sz w:val="24"/>
          <w:szCs w:val="24"/>
        </w:rPr>
        <w:t>Zamawiający może wydać polecenie wstrzym</w:t>
      </w:r>
      <w:r w:rsidR="00906E33" w:rsidRPr="00B54E6F">
        <w:rPr>
          <w:rFonts w:ascii="Arial" w:hAnsi="Arial" w:cs="Arial"/>
          <w:sz w:val="24"/>
          <w:szCs w:val="24"/>
        </w:rPr>
        <w:t xml:space="preserve">ania całości lub części robót </w:t>
      </w:r>
      <w:r w:rsidR="00906E33" w:rsidRPr="00B54E6F">
        <w:rPr>
          <w:rFonts w:ascii="Arial" w:hAnsi="Arial" w:cs="Arial"/>
          <w:sz w:val="24"/>
          <w:szCs w:val="24"/>
        </w:rPr>
        <w:br/>
      </w:r>
      <w:r w:rsidRPr="00B54E6F">
        <w:rPr>
          <w:rFonts w:ascii="Arial" w:hAnsi="Arial" w:cs="Arial"/>
          <w:sz w:val="24"/>
          <w:szCs w:val="24"/>
        </w:rPr>
        <w:t>w przypadku, gdy ich kontynuowanie mogłoby być związane z poniesieniem dodatkowych nieuzasadnionych kosztów przez Zamawiającego albo zachodzi konieczność wprowadzenia zmian w dokumentacji technicznej lub innych okoliczności nie wynikłych z winy stron umowy.</w:t>
      </w:r>
    </w:p>
    <w:p w14:paraId="57140FB4" w14:textId="26ECBBA5" w:rsidR="002958F6" w:rsidRPr="00B54E6F" w:rsidRDefault="00804AE5" w:rsidP="00512C6C">
      <w:pPr>
        <w:pStyle w:val="Akapitzlist"/>
        <w:numPr>
          <w:ilvl w:val="0"/>
          <w:numId w:val="7"/>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Zamawiający ma prawo żądać od każdego z personelu zatrudnionego przez Wykonawcę poddania się badaniu na zawartość alkoholu lub innych środków odurzających. W przypadku odmowy poddania się badaniu, domniema się, że osoba jest pod wpływem takich środków. Wykonawca zobowiązany jest </w:t>
      </w:r>
      <w:r w:rsidR="00B54E6F">
        <w:rPr>
          <w:rFonts w:ascii="Arial" w:hAnsi="Arial" w:cs="Arial"/>
          <w:sz w:val="24"/>
          <w:szCs w:val="24"/>
        </w:rPr>
        <w:t xml:space="preserve">                      </w:t>
      </w:r>
      <w:r w:rsidRPr="00B54E6F">
        <w:rPr>
          <w:rFonts w:ascii="Arial" w:hAnsi="Arial" w:cs="Arial"/>
          <w:sz w:val="24"/>
          <w:szCs w:val="24"/>
        </w:rPr>
        <w:t>w takim przypadku do natychmiastowego usunięcia takiej osoby z terenu budowy.</w:t>
      </w:r>
    </w:p>
    <w:p w14:paraId="37AB4661" w14:textId="77777777" w:rsidR="002958F6" w:rsidRPr="00B54E6F" w:rsidRDefault="00804AE5" w:rsidP="00512C6C">
      <w:pPr>
        <w:spacing w:after="120" w:line="360" w:lineRule="auto"/>
        <w:jc w:val="center"/>
        <w:rPr>
          <w:rFonts w:ascii="Arial" w:hAnsi="Arial" w:cs="Arial"/>
          <w:b/>
          <w:bCs/>
          <w:sz w:val="24"/>
          <w:szCs w:val="24"/>
        </w:rPr>
      </w:pPr>
      <w:r w:rsidRPr="00B54E6F">
        <w:rPr>
          <w:rFonts w:ascii="Arial" w:hAnsi="Arial" w:cs="Arial"/>
          <w:b/>
          <w:bCs/>
          <w:sz w:val="24"/>
          <w:szCs w:val="24"/>
        </w:rPr>
        <w:t>§4</w:t>
      </w:r>
    </w:p>
    <w:p w14:paraId="40B7D6D9" w14:textId="77777777"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OBOWIĄZKI WYKONAWCY</w:t>
      </w:r>
    </w:p>
    <w:p w14:paraId="67BA13FA" w14:textId="77777777" w:rsidR="002958F6" w:rsidRPr="00B54E6F" w:rsidRDefault="00804AE5" w:rsidP="00512C6C">
      <w:pPr>
        <w:pStyle w:val="Akapitzlist"/>
        <w:numPr>
          <w:ilvl w:val="0"/>
          <w:numId w:val="12"/>
        </w:numPr>
        <w:spacing w:before="120" w:after="120" w:line="360" w:lineRule="auto"/>
        <w:jc w:val="both"/>
        <w:rPr>
          <w:rFonts w:ascii="Arial" w:eastAsia="Arial" w:hAnsi="Arial" w:cs="Arial"/>
          <w:sz w:val="24"/>
          <w:szCs w:val="24"/>
        </w:rPr>
      </w:pPr>
      <w:r w:rsidRPr="00B54E6F">
        <w:rPr>
          <w:rFonts w:ascii="Arial" w:hAnsi="Arial" w:cs="Arial"/>
          <w:sz w:val="24"/>
          <w:szCs w:val="24"/>
        </w:rPr>
        <w:t>Wykonawca wykona Przedmiot Umowy z należytą starannością, uwzględniając przy tym obowiązujące przepisy prawa, aktualny stan wiedzy technicznej oraz zasady sztuki budowlanej.</w:t>
      </w:r>
    </w:p>
    <w:p w14:paraId="689D5328" w14:textId="6364A9FA" w:rsidR="002958F6" w:rsidRPr="00B54E6F" w:rsidRDefault="00804AE5" w:rsidP="00512C6C">
      <w:pPr>
        <w:pStyle w:val="Akapitzlist"/>
        <w:numPr>
          <w:ilvl w:val="0"/>
          <w:numId w:val="12"/>
        </w:numPr>
        <w:spacing w:before="120" w:after="120" w:line="360" w:lineRule="auto"/>
        <w:jc w:val="both"/>
        <w:rPr>
          <w:rFonts w:ascii="Arial" w:eastAsia="Arial" w:hAnsi="Arial" w:cs="Arial"/>
          <w:color w:val="auto"/>
          <w:sz w:val="24"/>
          <w:szCs w:val="24"/>
        </w:rPr>
      </w:pPr>
      <w:r w:rsidRPr="00B54E6F">
        <w:rPr>
          <w:rFonts w:ascii="Arial" w:hAnsi="Arial" w:cs="Arial"/>
          <w:sz w:val="24"/>
          <w:szCs w:val="24"/>
        </w:rPr>
        <w:t xml:space="preserve">Wykonawca zapewni odpowiednio wykwalifikowany personel, w tym kierowniczy oraz sprzęt niezbędny do prawidłowego i terminowego wykonania Przedmiotu Umowy. Wykonawca zobowiązany jest stosować się do zasad wykonywania zamówienia przez cudzoziemców, </w:t>
      </w:r>
      <w:r w:rsidR="00906E33" w:rsidRPr="00B54E6F">
        <w:rPr>
          <w:rFonts w:ascii="Arial" w:hAnsi="Arial" w:cs="Arial"/>
          <w:color w:val="auto"/>
          <w:sz w:val="24"/>
          <w:szCs w:val="24"/>
        </w:rPr>
        <w:t xml:space="preserve">określonych </w:t>
      </w:r>
      <w:r w:rsidRPr="00B54E6F">
        <w:rPr>
          <w:rFonts w:ascii="Arial" w:hAnsi="Arial" w:cs="Arial"/>
          <w:color w:val="auto"/>
          <w:sz w:val="24"/>
          <w:szCs w:val="24"/>
        </w:rPr>
        <w:t xml:space="preserve">w załączniku nr </w:t>
      </w:r>
      <w:r w:rsidR="00910CD1" w:rsidRPr="00B54E6F">
        <w:rPr>
          <w:rFonts w:ascii="Arial" w:hAnsi="Arial" w:cs="Arial"/>
          <w:color w:val="auto"/>
          <w:sz w:val="24"/>
          <w:szCs w:val="24"/>
        </w:rPr>
        <w:t>5</w:t>
      </w:r>
      <w:r w:rsidRPr="00B54E6F">
        <w:rPr>
          <w:rFonts w:ascii="Arial" w:hAnsi="Arial" w:cs="Arial"/>
          <w:color w:val="auto"/>
          <w:sz w:val="24"/>
          <w:szCs w:val="24"/>
        </w:rPr>
        <w:t xml:space="preserve"> do Umowy.</w:t>
      </w:r>
    </w:p>
    <w:p w14:paraId="768C109A" w14:textId="3452950D" w:rsidR="002958F6" w:rsidRPr="00B54E6F" w:rsidRDefault="00804AE5" w:rsidP="00512C6C">
      <w:pPr>
        <w:pStyle w:val="Akapitzlist"/>
        <w:numPr>
          <w:ilvl w:val="0"/>
          <w:numId w:val="12"/>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Użyte przez Wykonawcę materiały muszą </w:t>
      </w:r>
      <w:r w:rsidR="00906E33" w:rsidRPr="00B54E6F">
        <w:rPr>
          <w:rFonts w:ascii="Arial" w:hAnsi="Arial" w:cs="Arial"/>
          <w:sz w:val="24"/>
          <w:szCs w:val="24"/>
        </w:rPr>
        <w:t xml:space="preserve">być dopuszczone do stosowania </w:t>
      </w:r>
      <w:r w:rsidR="00906E33" w:rsidRPr="00B54E6F">
        <w:rPr>
          <w:rFonts w:ascii="Arial" w:hAnsi="Arial" w:cs="Arial"/>
          <w:sz w:val="24"/>
          <w:szCs w:val="24"/>
        </w:rPr>
        <w:br/>
      </w:r>
      <w:r w:rsidRPr="00B54E6F">
        <w:rPr>
          <w:rFonts w:ascii="Arial" w:hAnsi="Arial" w:cs="Arial"/>
          <w:sz w:val="24"/>
          <w:szCs w:val="24"/>
        </w:rPr>
        <w:t xml:space="preserve">w budownictwie i spełniać inne wymagania określone w </w:t>
      </w:r>
      <w:proofErr w:type="spellStart"/>
      <w:r w:rsidRPr="00B54E6F">
        <w:rPr>
          <w:rFonts w:ascii="Arial" w:hAnsi="Arial" w:cs="Arial"/>
          <w:sz w:val="24"/>
          <w:szCs w:val="24"/>
        </w:rPr>
        <w:t>STWiOR</w:t>
      </w:r>
      <w:proofErr w:type="spellEnd"/>
      <w:r w:rsidRPr="00B54E6F">
        <w:rPr>
          <w:rFonts w:ascii="Arial" w:hAnsi="Arial" w:cs="Arial"/>
          <w:sz w:val="24"/>
          <w:szCs w:val="24"/>
        </w:rPr>
        <w:t xml:space="preserve">. </w:t>
      </w:r>
    </w:p>
    <w:p w14:paraId="7665D370" w14:textId="397B036D" w:rsidR="002958F6" w:rsidRPr="00B54E6F" w:rsidRDefault="00804AE5" w:rsidP="00512C6C">
      <w:pPr>
        <w:pStyle w:val="Akapitzlist"/>
        <w:numPr>
          <w:ilvl w:val="0"/>
          <w:numId w:val="12"/>
        </w:numPr>
        <w:spacing w:before="120" w:after="120" w:line="360" w:lineRule="auto"/>
        <w:jc w:val="both"/>
        <w:rPr>
          <w:rFonts w:ascii="Arial" w:eastAsia="Arial" w:hAnsi="Arial" w:cs="Arial"/>
          <w:sz w:val="24"/>
          <w:szCs w:val="24"/>
        </w:rPr>
      </w:pPr>
      <w:r w:rsidRPr="00B54E6F">
        <w:rPr>
          <w:rFonts w:ascii="Arial" w:hAnsi="Arial" w:cs="Arial"/>
          <w:sz w:val="24"/>
          <w:szCs w:val="24"/>
        </w:rPr>
        <w:lastRenderedPageBreak/>
        <w:t>Roboty będą prowadzone przez Wykonawcę w taki sposób, aby nie zakłócić pracy Użytkownika/Odbiorcy.</w:t>
      </w:r>
    </w:p>
    <w:p w14:paraId="39AC316A" w14:textId="22BADE5D" w:rsidR="009C5501" w:rsidRPr="00B54E6F" w:rsidRDefault="00804AE5" w:rsidP="00512C6C">
      <w:pPr>
        <w:pStyle w:val="Akapitzlist"/>
        <w:numPr>
          <w:ilvl w:val="0"/>
          <w:numId w:val="12"/>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Wykonawca opracuje </w:t>
      </w:r>
      <w:r w:rsidR="00E22630" w:rsidRPr="00B54E6F">
        <w:rPr>
          <w:rFonts w:ascii="Arial" w:hAnsi="Arial" w:cs="Arial"/>
          <w:sz w:val="24"/>
          <w:szCs w:val="24"/>
        </w:rPr>
        <w:t xml:space="preserve">Harmonogram wykonywanych prac i przekaże Zamawiającemu w dniu przekazania placu budowy. Harmonogram </w:t>
      </w:r>
      <w:r w:rsidRPr="00B54E6F">
        <w:rPr>
          <w:rFonts w:ascii="Arial" w:hAnsi="Arial" w:cs="Arial"/>
          <w:sz w:val="24"/>
          <w:szCs w:val="24"/>
        </w:rPr>
        <w:t>podlega akceptacji Zamawiającego.</w:t>
      </w:r>
    </w:p>
    <w:p w14:paraId="32726FFA" w14:textId="51BB7AB0" w:rsidR="004700D2" w:rsidRPr="00B54E6F" w:rsidRDefault="004700D2" w:rsidP="00512C6C">
      <w:pPr>
        <w:numPr>
          <w:ilvl w:val="0"/>
          <w:numId w:val="99"/>
        </w:numPr>
        <w:spacing w:before="120" w:after="120" w:line="360" w:lineRule="auto"/>
        <w:jc w:val="both"/>
        <w:rPr>
          <w:rFonts w:ascii="Arial" w:eastAsia="Arial" w:hAnsi="Arial" w:cs="Arial"/>
          <w:color w:val="auto"/>
          <w:sz w:val="24"/>
          <w:szCs w:val="24"/>
        </w:rPr>
      </w:pPr>
      <w:r w:rsidRPr="00B54E6F">
        <w:rPr>
          <w:rFonts w:ascii="Arial" w:eastAsia="Arial" w:hAnsi="Arial" w:cs="Arial"/>
          <w:color w:val="auto"/>
          <w:sz w:val="24"/>
          <w:szCs w:val="24"/>
        </w:rPr>
        <w:t>Wykonawca zobowiązuje się do z</w:t>
      </w:r>
      <w:r w:rsidRPr="00B54E6F">
        <w:rPr>
          <w:rFonts w:ascii="Arial" w:eastAsia="Arial" w:hAnsi="Arial" w:cs="Arial"/>
          <w:bCs/>
          <w:color w:val="auto"/>
          <w:sz w:val="24"/>
          <w:szCs w:val="24"/>
        </w:rPr>
        <w:t xml:space="preserve">atrudnienia osób realizujących zamówienie na podstawie umowy o pracę – art. 95 ust. 1 </w:t>
      </w:r>
      <w:bookmarkStart w:id="0" w:name="_Hlk80177317"/>
      <w:r w:rsidRPr="00B54E6F">
        <w:rPr>
          <w:rFonts w:ascii="Arial" w:eastAsia="Arial" w:hAnsi="Arial" w:cs="Arial"/>
          <w:bCs/>
          <w:color w:val="auto"/>
          <w:sz w:val="24"/>
          <w:szCs w:val="24"/>
        </w:rPr>
        <w:t>ustawy Prawo zamówień publicznych.</w:t>
      </w:r>
    </w:p>
    <w:p w14:paraId="6B3E9A11" w14:textId="77777777" w:rsidR="004700D2" w:rsidRPr="00B54E6F" w:rsidRDefault="004700D2" w:rsidP="00512C6C">
      <w:pPr>
        <w:numPr>
          <w:ilvl w:val="0"/>
          <w:numId w:val="100"/>
        </w:numPr>
        <w:spacing w:before="120" w:after="120" w:line="360" w:lineRule="auto"/>
        <w:jc w:val="both"/>
        <w:rPr>
          <w:rFonts w:ascii="Arial" w:eastAsia="Arial" w:hAnsi="Arial" w:cs="Arial"/>
          <w:color w:val="auto"/>
          <w:sz w:val="24"/>
          <w:szCs w:val="24"/>
        </w:rPr>
      </w:pPr>
      <w:r w:rsidRPr="00B54E6F">
        <w:rPr>
          <w:rFonts w:ascii="Arial" w:eastAsia="Arial" w:hAnsi="Arial" w:cs="Arial"/>
          <w:color w:val="auto"/>
          <w:sz w:val="24"/>
          <w:szCs w:val="24"/>
        </w:rPr>
        <w:t>Zamawiający przy realizacji zamówienia wymaga zatrudnienia przez Wykonawcę lub Podwykonawcę na podstawie umowy o pracę osób wykonujących czynności objęte przedmiotem umowy w czasie ich wykonywania w okresie trwania umowy z wyłączeniem osób sprawujących nadzór.</w:t>
      </w:r>
    </w:p>
    <w:p w14:paraId="5BA96C9E" w14:textId="674330F5" w:rsidR="004700D2" w:rsidRPr="00B54E6F" w:rsidRDefault="004700D2" w:rsidP="00512C6C">
      <w:pPr>
        <w:numPr>
          <w:ilvl w:val="0"/>
          <w:numId w:val="100"/>
        </w:numPr>
        <w:spacing w:before="120" w:after="120" w:line="360" w:lineRule="auto"/>
        <w:jc w:val="both"/>
        <w:rPr>
          <w:rFonts w:ascii="Arial" w:eastAsia="Arial" w:hAnsi="Arial" w:cs="Arial"/>
          <w:color w:val="auto"/>
          <w:sz w:val="24"/>
          <w:szCs w:val="24"/>
        </w:rPr>
      </w:pPr>
      <w:r w:rsidRPr="00B54E6F">
        <w:rPr>
          <w:rFonts w:ascii="Arial" w:eastAsia="Arial" w:hAnsi="Arial" w:cs="Arial"/>
          <w:color w:val="auto"/>
          <w:sz w:val="24"/>
          <w:szCs w:val="24"/>
        </w:rPr>
        <w:t>W trakcie realizacji zamówienia Zamawiający uprawniony jest do wykonywania czynności kontrolnych wobec Wykonawcy odnośnie spełniania przez Wykonawcę lub Podwykonawcę wymogu zatrudnienia na podstawie</w:t>
      </w:r>
      <w:r w:rsidR="00B54E6F">
        <w:rPr>
          <w:rFonts w:ascii="Arial" w:eastAsia="Arial" w:hAnsi="Arial" w:cs="Arial"/>
          <w:color w:val="auto"/>
          <w:sz w:val="24"/>
          <w:szCs w:val="24"/>
        </w:rPr>
        <w:t xml:space="preserve"> umo</w:t>
      </w:r>
      <w:r w:rsidRPr="00B54E6F">
        <w:rPr>
          <w:rFonts w:ascii="Arial" w:eastAsia="Arial" w:hAnsi="Arial" w:cs="Arial"/>
          <w:color w:val="auto"/>
          <w:sz w:val="24"/>
          <w:szCs w:val="24"/>
        </w:rPr>
        <w:t xml:space="preserve">wy o pracę osób wykonujących wskazane w ust. 1 czynności. Zamawiający uprawniony jest w szczególności do: </w:t>
      </w:r>
    </w:p>
    <w:p w14:paraId="0DB8DFB7" w14:textId="77777777" w:rsidR="004700D2" w:rsidRPr="00B54E6F" w:rsidRDefault="004700D2" w:rsidP="00512C6C">
      <w:pPr>
        <w:numPr>
          <w:ilvl w:val="0"/>
          <w:numId w:val="101"/>
        </w:numPr>
        <w:spacing w:before="120" w:after="120" w:line="360" w:lineRule="auto"/>
        <w:jc w:val="both"/>
        <w:rPr>
          <w:rFonts w:ascii="Arial" w:eastAsia="Arial" w:hAnsi="Arial" w:cs="Arial"/>
          <w:color w:val="auto"/>
          <w:sz w:val="24"/>
          <w:szCs w:val="24"/>
        </w:rPr>
      </w:pPr>
      <w:r w:rsidRPr="00B54E6F">
        <w:rPr>
          <w:rFonts w:ascii="Arial" w:eastAsia="Arial" w:hAnsi="Arial" w:cs="Arial"/>
          <w:color w:val="auto"/>
          <w:sz w:val="24"/>
          <w:szCs w:val="24"/>
        </w:rPr>
        <w:t>żądania oświadczeń lub dokumentów w zakresie potwierdzenia spełniania ww. wymogów i dokonywania ich oceny,</w:t>
      </w:r>
    </w:p>
    <w:p w14:paraId="086B1BB1" w14:textId="77777777" w:rsidR="004700D2" w:rsidRPr="00B54E6F" w:rsidRDefault="004700D2" w:rsidP="00512C6C">
      <w:pPr>
        <w:numPr>
          <w:ilvl w:val="0"/>
          <w:numId w:val="101"/>
        </w:numPr>
        <w:spacing w:before="120" w:after="120" w:line="360" w:lineRule="auto"/>
        <w:jc w:val="both"/>
        <w:rPr>
          <w:rFonts w:ascii="Arial" w:eastAsia="Arial" w:hAnsi="Arial" w:cs="Arial"/>
          <w:color w:val="auto"/>
          <w:sz w:val="24"/>
          <w:szCs w:val="24"/>
        </w:rPr>
      </w:pPr>
      <w:r w:rsidRPr="00B54E6F">
        <w:rPr>
          <w:rFonts w:ascii="Arial" w:eastAsia="Arial" w:hAnsi="Arial" w:cs="Arial"/>
          <w:color w:val="auto"/>
          <w:sz w:val="24"/>
          <w:szCs w:val="24"/>
        </w:rPr>
        <w:t>żądania wyjaśnień w przypadku wątpliwości w zakresie potwierdzenia spełniania ww. wymogów,</w:t>
      </w:r>
    </w:p>
    <w:p w14:paraId="10120F39" w14:textId="77777777" w:rsidR="004700D2" w:rsidRPr="00B54E6F" w:rsidRDefault="004700D2" w:rsidP="00512C6C">
      <w:pPr>
        <w:numPr>
          <w:ilvl w:val="0"/>
          <w:numId w:val="101"/>
        </w:numPr>
        <w:spacing w:before="120" w:after="120" w:line="360" w:lineRule="auto"/>
        <w:jc w:val="both"/>
        <w:rPr>
          <w:rFonts w:ascii="Arial" w:eastAsia="Arial" w:hAnsi="Arial" w:cs="Arial"/>
          <w:color w:val="auto"/>
          <w:sz w:val="24"/>
          <w:szCs w:val="24"/>
        </w:rPr>
      </w:pPr>
      <w:r w:rsidRPr="00B54E6F">
        <w:rPr>
          <w:rFonts w:ascii="Arial" w:eastAsia="Arial" w:hAnsi="Arial" w:cs="Arial"/>
          <w:color w:val="auto"/>
          <w:sz w:val="24"/>
          <w:szCs w:val="24"/>
        </w:rPr>
        <w:t>przeprowadzania kontroli na miejscu wykonywania świadczenia.</w:t>
      </w:r>
    </w:p>
    <w:p w14:paraId="1FDEC0D8" w14:textId="47E48ECA" w:rsidR="004700D2" w:rsidRPr="00B54E6F" w:rsidRDefault="004700D2" w:rsidP="00512C6C">
      <w:pPr>
        <w:numPr>
          <w:ilvl w:val="0"/>
          <w:numId w:val="100"/>
        </w:numPr>
        <w:spacing w:before="120" w:after="120" w:line="360" w:lineRule="auto"/>
        <w:jc w:val="both"/>
        <w:rPr>
          <w:rFonts w:ascii="Arial" w:eastAsia="Arial" w:hAnsi="Arial" w:cs="Arial"/>
          <w:color w:val="auto"/>
          <w:sz w:val="24"/>
          <w:szCs w:val="24"/>
        </w:rPr>
      </w:pPr>
      <w:r w:rsidRPr="00B54E6F">
        <w:rPr>
          <w:rFonts w:ascii="Arial" w:eastAsia="Arial" w:hAnsi="Arial" w:cs="Arial"/>
          <w:color w:val="auto"/>
          <w:sz w:val="24"/>
          <w:szCs w:val="24"/>
        </w:rPr>
        <w:t>W trakcie realizacji przedmiotu umowy na każde wezwanie Zamawiającego</w:t>
      </w:r>
      <w:r w:rsidR="00B54E6F">
        <w:rPr>
          <w:rFonts w:ascii="Arial" w:eastAsia="Arial" w:hAnsi="Arial" w:cs="Arial"/>
          <w:color w:val="auto"/>
          <w:sz w:val="24"/>
          <w:szCs w:val="24"/>
        </w:rPr>
        <w:t xml:space="preserve"> </w:t>
      </w:r>
      <w:r w:rsidRPr="00B54E6F">
        <w:rPr>
          <w:rFonts w:ascii="Arial" w:eastAsia="Arial" w:hAnsi="Arial" w:cs="Arial"/>
          <w:color w:val="auto"/>
          <w:sz w:val="24"/>
          <w:szCs w:val="24"/>
        </w:rPr>
        <w:t>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F98EEB8" w14:textId="2935D1CB" w:rsidR="004700D2" w:rsidRPr="00B54E6F" w:rsidRDefault="004700D2" w:rsidP="00512C6C">
      <w:pPr>
        <w:numPr>
          <w:ilvl w:val="0"/>
          <w:numId w:val="102"/>
        </w:numPr>
        <w:spacing w:before="120" w:after="120" w:line="360" w:lineRule="auto"/>
        <w:jc w:val="both"/>
        <w:rPr>
          <w:rFonts w:ascii="Arial" w:eastAsia="Arial" w:hAnsi="Arial" w:cs="Arial"/>
          <w:i/>
          <w:color w:val="auto"/>
          <w:sz w:val="24"/>
          <w:szCs w:val="24"/>
        </w:rPr>
      </w:pPr>
      <w:r w:rsidRPr="00B54E6F">
        <w:rPr>
          <w:rFonts w:ascii="Arial" w:eastAsia="Arial" w:hAnsi="Arial" w:cs="Arial"/>
          <w:b/>
          <w:color w:val="auto"/>
          <w:sz w:val="24"/>
          <w:szCs w:val="24"/>
        </w:rPr>
        <w:t xml:space="preserve">oświadczenie Wykonawcy lub Podwykonawcy </w:t>
      </w:r>
      <w:r w:rsidRPr="00B54E6F">
        <w:rPr>
          <w:rFonts w:ascii="Arial" w:eastAsia="Arial" w:hAnsi="Arial" w:cs="Arial"/>
          <w:color w:val="auto"/>
          <w:sz w:val="24"/>
          <w:szCs w:val="24"/>
        </w:rPr>
        <w:t xml:space="preserve">o zatrudnieniu na podstawie umowy o pracę osób wykonujących czynności, których </w:t>
      </w:r>
      <w:r w:rsidRPr="00B54E6F">
        <w:rPr>
          <w:rFonts w:ascii="Arial" w:eastAsia="Arial" w:hAnsi="Arial" w:cs="Arial"/>
          <w:color w:val="auto"/>
          <w:sz w:val="24"/>
          <w:szCs w:val="24"/>
        </w:rPr>
        <w:lastRenderedPageBreak/>
        <w:t>dotyczy wezwanie Zamawiającego.</w:t>
      </w:r>
      <w:r w:rsidRPr="00B54E6F">
        <w:rPr>
          <w:rFonts w:ascii="Arial" w:eastAsia="Arial" w:hAnsi="Arial" w:cs="Arial"/>
          <w:b/>
          <w:color w:val="auto"/>
          <w:sz w:val="24"/>
          <w:szCs w:val="24"/>
        </w:rPr>
        <w:t xml:space="preserve"> </w:t>
      </w:r>
      <w:r w:rsidRPr="00B54E6F">
        <w:rPr>
          <w:rFonts w:ascii="Arial" w:eastAsia="Arial" w:hAnsi="Arial" w:cs="Arial"/>
          <w:color w:val="auto"/>
          <w:sz w:val="24"/>
          <w:szCs w:val="24"/>
        </w:rPr>
        <w:t>Oświadczenie to powinno zawierać</w:t>
      </w:r>
      <w:r w:rsidR="00B54E6F">
        <w:rPr>
          <w:rFonts w:ascii="Arial" w:eastAsia="Arial" w:hAnsi="Arial" w:cs="Arial"/>
          <w:color w:val="auto"/>
          <w:sz w:val="24"/>
          <w:szCs w:val="24"/>
        </w:rPr>
        <w:t xml:space="preserve"> </w:t>
      </w:r>
      <w:r w:rsidRPr="00B54E6F">
        <w:rPr>
          <w:rFonts w:ascii="Arial" w:eastAsia="Arial" w:hAnsi="Arial" w:cs="Arial"/>
          <w:color w:val="auto"/>
          <w:sz w:val="24"/>
          <w:szCs w:val="24"/>
        </w:rPr>
        <w:t>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90AD0EC" w14:textId="491C53BE" w:rsidR="004700D2" w:rsidRPr="00B54E6F" w:rsidRDefault="004700D2" w:rsidP="00512C6C">
      <w:pPr>
        <w:numPr>
          <w:ilvl w:val="0"/>
          <w:numId w:val="102"/>
        </w:numPr>
        <w:spacing w:before="120" w:after="120" w:line="360" w:lineRule="auto"/>
        <w:jc w:val="both"/>
        <w:rPr>
          <w:rFonts w:ascii="Arial" w:eastAsia="Arial" w:hAnsi="Arial" w:cs="Arial"/>
          <w:i/>
          <w:color w:val="auto"/>
          <w:sz w:val="24"/>
          <w:szCs w:val="24"/>
        </w:rPr>
      </w:pPr>
      <w:r w:rsidRPr="00B54E6F">
        <w:rPr>
          <w:rFonts w:ascii="Arial" w:eastAsia="Arial" w:hAnsi="Arial" w:cs="Arial"/>
          <w:color w:val="auto"/>
          <w:sz w:val="24"/>
          <w:szCs w:val="24"/>
        </w:rPr>
        <w:t>poświadczoną za zgodność z oryginałem odpowiednio przez Wykonawcę lub Podwykonawcę</w:t>
      </w:r>
      <w:r w:rsidRPr="00B54E6F">
        <w:rPr>
          <w:rFonts w:ascii="Arial" w:eastAsia="Arial" w:hAnsi="Arial" w:cs="Arial"/>
          <w:b/>
          <w:color w:val="auto"/>
          <w:sz w:val="24"/>
          <w:szCs w:val="24"/>
        </w:rPr>
        <w:t xml:space="preserve"> kopię umowy/umów o pracę</w:t>
      </w:r>
      <w:r w:rsidRPr="00B54E6F">
        <w:rPr>
          <w:rFonts w:ascii="Arial" w:eastAsia="Arial" w:hAnsi="Arial" w:cs="Arial"/>
          <w:color w:val="auto"/>
          <w:sz w:val="24"/>
          <w:szCs w:val="24"/>
        </w:rPr>
        <w:t xml:space="preserve"> osób wykonujących </w:t>
      </w:r>
      <w:r w:rsidR="00906E33" w:rsidRPr="00B54E6F">
        <w:rPr>
          <w:rFonts w:ascii="Arial" w:eastAsia="Arial" w:hAnsi="Arial" w:cs="Arial"/>
          <w:color w:val="auto"/>
          <w:sz w:val="24"/>
          <w:szCs w:val="24"/>
        </w:rPr>
        <w:br/>
      </w:r>
      <w:r w:rsidRPr="00B54E6F">
        <w:rPr>
          <w:rFonts w:ascii="Arial" w:eastAsia="Arial" w:hAnsi="Arial" w:cs="Arial"/>
          <w:color w:val="auto"/>
          <w:sz w:val="24"/>
          <w:szCs w:val="24"/>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w:t>
      </w:r>
      <w:r w:rsidR="00B54E6F">
        <w:rPr>
          <w:rFonts w:ascii="Arial" w:eastAsia="Arial" w:hAnsi="Arial" w:cs="Arial"/>
          <w:color w:val="auto"/>
          <w:sz w:val="24"/>
          <w:szCs w:val="24"/>
        </w:rPr>
        <w:t xml:space="preserve">                    </w:t>
      </w:r>
      <w:r w:rsidRPr="00B54E6F">
        <w:rPr>
          <w:rFonts w:ascii="Arial" w:eastAsia="Arial" w:hAnsi="Arial" w:cs="Arial"/>
          <w:color w:val="auto"/>
          <w:sz w:val="24"/>
          <w:szCs w:val="24"/>
        </w:rPr>
        <w:t>z przepisami ustawy</w:t>
      </w:r>
      <w:r w:rsidR="00B54E6F">
        <w:rPr>
          <w:rFonts w:ascii="Arial" w:eastAsia="Arial" w:hAnsi="Arial" w:cs="Arial"/>
          <w:color w:val="auto"/>
          <w:sz w:val="24"/>
          <w:szCs w:val="24"/>
        </w:rPr>
        <w:t xml:space="preserve"> </w:t>
      </w:r>
      <w:r w:rsidRPr="00B54E6F">
        <w:rPr>
          <w:rFonts w:ascii="Arial" w:eastAsia="Arial" w:hAnsi="Arial" w:cs="Arial"/>
          <w:color w:val="auto"/>
          <w:sz w:val="24"/>
          <w:szCs w:val="24"/>
        </w:rPr>
        <w:t xml:space="preserve">z dnia 10 maja 2018 r. </w:t>
      </w:r>
      <w:r w:rsidRPr="00B54E6F">
        <w:rPr>
          <w:rFonts w:ascii="Arial" w:eastAsia="Arial" w:hAnsi="Arial" w:cs="Arial"/>
          <w:i/>
          <w:color w:val="auto"/>
          <w:sz w:val="24"/>
          <w:szCs w:val="24"/>
        </w:rPr>
        <w:t>o ochronie danych osobowych</w:t>
      </w:r>
      <w:r w:rsidRPr="00B54E6F">
        <w:rPr>
          <w:rFonts w:ascii="Arial" w:eastAsia="Arial" w:hAnsi="Arial" w:cs="Arial"/>
          <w:color w:val="auto"/>
          <w:sz w:val="24"/>
          <w:szCs w:val="24"/>
        </w:rPr>
        <w:t xml:space="preserve"> (tj. w szczególności bez adresów, nr PESEL pracowników). Imię i nazwisko pracownika nie podlega </w:t>
      </w:r>
      <w:proofErr w:type="spellStart"/>
      <w:r w:rsidRPr="00B54E6F">
        <w:rPr>
          <w:rFonts w:ascii="Arial" w:eastAsia="Arial" w:hAnsi="Arial" w:cs="Arial"/>
          <w:color w:val="auto"/>
          <w:sz w:val="24"/>
          <w:szCs w:val="24"/>
        </w:rPr>
        <w:t>anonimizacji</w:t>
      </w:r>
      <w:proofErr w:type="spellEnd"/>
      <w:r w:rsidRPr="00B54E6F">
        <w:rPr>
          <w:rFonts w:ascii="Arial" w:eastAsia="Arial" w:hAnsi="Arial" w:cs="Arial"/>
          <w:color w:val="auto"/>
          <w:sz w:val="24"/>
          <w:szCs w:val="24"/>
        </w:rPr>
        <w:t>. Informacje takie jak: data zawarc</w:t>
      </w:r>
      <w:r w:rsidR="00906E33" w:rsidRPr="00B54E6F">
        <w:rPr>
          <w:rFonts w:ascii="Arial" w:eastAsia="Arial" w:hAnsi="Arial" w:cs="Arial"/>
          <w:color w:val="auto"/>
          <w:sz w:val="24"/>
          <w:szCs w:val="24"/>
        </w:rPr>
        <w:t xml:space="preserve">ia umowy, rodzaj umowy o pracę </w:t>
      </w:r>
      <w:r w:rsidRPr="00B54E6F">
        <w:rPr>
          <w:rFonts w:ascii="Arial" w:eastAsia="Arial" w:hAnsi="Arial" w:cs="Arial"/>
          <w:color w:val="auto"/>
          <w:sz w:val="24"/>
          <w:szCs w:val="24"/>
        </w:rPr>
        <w:t>i wymiar etatu powinny być możliwe do zidentyfikowania - komunikat Prezesa UZP</w:t>
      </w:r>
      <w:r w:rsidR="00B54E6F">
        <w:rPr>
          <w:rFonts w:ascii="Arial" w:eastAsia="Arial" w:hAnsi="Arial" w:cs="Arial"/>
          <w:color w:val="auto"/>
          <w:sz w:val="24"/>
          <w:szCs w:val="24"/>
        </w:rPr>
        <w:t xml:space="preserve">                </w:t>
      </w:r>
      <w:r w:rsidRPr="00B54E6F">
        <w:rPr>
          <w:rFonts w:ascii="Arial" w:eastAsia="Arial" w:hAnsi="Arial" w:cs="Arial"/>
          <w:color w:val="auto"/>
          <w:sz w:val="24"/>
          <w:szCs w:val="24"/>
        </w:rPr>
        <w:t xml:space="preserve"> i Generalnego Inspektora Ochrony Danych Osobowych z dnia 28.04.2017r.) w sposób zapewniający ochronę danych osobowych pracowników, zgod</w:t>
      </w:r>
      <w:r w:rsidR="00906E33" w:rsidRPr="00B54E6F">
        <w:rPr>
          <w:rFonts w:ascii="Arial" w:eastAsia="Arial" w:hAnsi="Arial" w:cs="Arial"/>
          <w:color w:val="auto"/>
          <w:sz w:val="24"/>
          <w:szCs w:val="24"/>
        </w:rPr>
        <w:t xml:space="preserve">nie z przepisami ustawy z dnia </w:t>
      </w:r>
      <w:r w:rsidR="00906E33" w:rsidRPr="00B54E6F">
        <w:rPr>
          <w:rFonts w:ascii="Arial" w:eastAsia="Arial" w:hAnsi="Arial" w:cs="Arial"/>
          <w:color w:val="auto"/>
          <w:sz w:val="24"/>
          <w:szCs w:val="24"/>
        </w:rPr>
        <w:br/>
        <w:t xml:space="preserve">10 maja 2018 </w:t>
      </w:r>
      <w:r w:rsidRPr="00B54E6F">
        <w:rPr>
          <w:rFonts w:ascii="Arial" w:eastAsia="Arial" w:hAnsi="Arial" w:cs="Arial"/>
          <w:color w:val="auto"/>
          <w:sz w:val="24"/>
          <w:szCs w:val="24"/>
        </w:rPr>
        <w:t>r. o ochronie danych osobowych,</w:t>
      </w:r>
    </w:p>
    <w:p w14:paraId="5B8FBCC1" w14:textId="0A14EE26" w:rsidR="004700D2" w:rsidRPr="00B54E6F" w:rsidRDefault="004700D2" w:rsidP="00512C6C">
      <w:pPr>
        <w:numPr>
          <w:ilvl w:val="0"/>
          <w:numId w:val="99"/>
        </w:numPr>
        <w:spacing w:before="120" w:after="120" w:line="360" w:lineRule="auto"/>
        <w:jc w:val="both"/>
        <w:rPr>
          <w:rFonts w:ascii="Arial" w:eastAsia="Arial" w:hAnsi="Arial" w:cs="Arial"/>
          <w:i/>
          <w:color w:val="auto"/>
          <w:sz w:val="24"/>
          <w:szCs w:val="24"/>
        </w:rPr>
      </w:pPr>
      <w:r w:rsidRPr="00B54E6F">
        <w:rPr>
          <w:rFonts w:ascii="Arial" w:eastAsia="Arial" w:hAnsi="Arial" w:cs="Arial"/>
          <w:color w:val="auto"/>
          <w:sz w:val="24"/>
          <w:szCs w:val="24"/>
        </w:rPr>
        <w:t>Z tytułu niespełnienia przez Wykonawcę lub Podwykonawcę wymogu zatrudnienia na podstawie umowy o pr</w:t>
      </w:r>
      <w:r w:rsidR="00906E33" w:rsidRPr="00B54E6F">
        <w:rPr>
          <w:rFonts w:ascii="Arial" w:eastAsia="Arial" w:hAnsi="Arial" w:cs="Arial"/>
          <w:color w:val="auto"/>
          <w:sz w:val="24"/>
          <w:szCs w:val="24"/>
        </w:rPr>
        <w:t xml:space="preserve">acę osób wykonujących wskazane </w:t>
      </w:r>
      <w:r w:rsidR="00B54E6F">
        <w:rPr>
          <w:rFonts w:ascii="Arial" w:eastAsia="Arial" w:hAnsi="Arial" w:cs="Arial"/>
          <w:color w:val="auto"/>
          <w:sz w:val="24"/>
          <w:szCs w:val="24"/>
        </w:rPr>
        <w:t xml:space="preserve">                     </w:t>
      </w:r>
      <w:r w:rsidRPr="00B54E6F">
        <w:rPr>
          <w:rFonts w:ascii="Arial" w:eastAsia="Arial" w:hAnsi="Arial" w:cs="Arial"/>
          <w:color w:val="auto"/>
          <w:sz w:val="24"/>
          <w:szCs w:val="24"/>
        </w:rPr>
        <w:t>w ust. 1 czynności Zamawiający przewiduje sankcję w postaci obowiązku zapłaty przez Wykonawcę kary umownej w wysokości określonej w postanowieniach umowy. Niezłożenie przez Wykonawcę w wyznaczonym przez Zamawiającego terminie żądany</w:t>
      </w:r>
      <w:r w:rsidR="00906E33" w:rsidRPr="00B54E6F">
        <w:rPr>
          <w:rFonts w:ascii="Arial" w:eastAsia="Arial" w:hAnsi="Arial" w:cs="Arial"/>
          <w:color w:val="auto"/>
          <w:sz w:val="24"/>
          <w:szCs w:val="24"/>
        </w:rPr>
        <w:t xml:space="preserve">ch przez Zamawiającego dowodów </w:t>
      </w:r>
      <w:r w:rsidR="00B54E6F">
        <w:rPr>
          <w:rFonts w:ascii="Arial" w:eastAsia="Arial" w:hAnsi="Arial" w:cs="Arial"/>
          <w:color w:val="auto"/>
          <w:sz w:val="24"/>
          <w:szCs w:val="24"/>
        </w:rPr>
        <w:t xml:space="preserve">                  </w:t>
      </w:r>
      <w:r w:rsidRPr="00B54E6F">
        <w:rPr>
          <w:rFonts w:ascii="Arial" w:eastAsia="Arial" w:hAnsi="Arial" w:cs="Arial"/>
          <w:color w:val="auto"/>
          <w:sz w:val="24"/>
          <w:szCs w:val="24"/>
        </w:rPr>
        <w:t xml:space="preserve">w celu potwierdzenia spełnienia przez Wykonawcę lub Podwykonawcę wymogu zatrudnienia na podstawie umowy o pracę traktowane będzie jako </w:t>
      </w:r>
      <w:r w:rsidRPr="00B54E6F">
        <w:rPr>
          <w:rFonts w:ascii="Arial" w:eastAsia="Arial" w:hAnsi="Arial" w:cs="Arial"/>
          <w:color w:val="auto"/>
          <w:sz w:val="24"/>
          <w:szCs w:val="24"/>
        </w:rPr>
        <w:lastRenderedPageBreak/>
        <w:t xml:space="preserve">niespełnienie przez Wykonawcę lub Podwykonawcę wymogu zatrudnienia na podstawie umowy o pracę osób wykonujących wskazane w ust. 1 czynności </w:t>
      </w:r>
      <w:r w:rsidR="00B54E6F">
        <w:rPr>
          <w:rFonts w:ascii="Arial" w:eastAsia="Arial" w:hAnsi="Arial" w:cs="Arial"/>
          <w:color w:val="auto"/>
          <w:sz w:val="24"/>
          <w:szCs w:val="24"/>
        </w:rPr>
        <w:t xml:space="preserve">          </w:t>
      </w:r>
      <w:r w:rsidRPr="00B54E6F">
        <w:rPr>
          <w:rFonts w:ascii="Arial" w:eastAsia="Arial" w:hAnsi="Arial" w:cs="Arial"/>
          <w:color w:val="auto"/>
          <w:sz w:val="24"/>
          <w:szCs w:val="24"/>
        </w:rPr>
        <w:t xml:space="preserve">z tego tytułu Zamawiający naliczy kary umowne zgodnie z </w:t>
      </w:r>
      <w:r w:rsidRPr="00B54E6F">
        <w:rPr>
          <w:rFonts w:ascii="Arial" w:eastAsia="Arial" w:hAnsi="Arial" w:cs="Arial"/>
          <w:bCs/>
          <w:color w:val="auto"/>
          <w:sz w:val="24"/>
          <w:szCs w:val="24"/>
        </w:rPr>
        <w:t xml:space="preserve">§ </w:t>
      </w:r>
      <w:r w:rsidR="00906E33" w:rsidRPr="00B54E6F">
        <w:rPr>
          <w:rFonts w:ascii="Arial" w:eastAsia="Arial" w:hAnsi="Arial" w:cs="Arial"/>
          <w:color w:val="auto"/>
          <w:sz w:val="24"/>
          <w:szCs w:val="24"/>
        </w:rPr>
        <w:t xml:space="preserve">13 ust. 2 </w:t>
      </w:r>
      <w:proofErr w:type="spellStart"/>
      <w:r w:rsidR="00906E33" w:rsidRPr="00B54E6F">
        <w:rPr>
          <w:rFonts w:ascii="Arial" w:eastAsia="Arial" w:hAnsi="Arial" w:cs="Arial"/>
          <w:color w:val="auto"/>
          <w:sz w:val="24"/>
          <w:szCs w:val="24"/>
        </w:rPr>
        <w:t>lit.</w:t>
      </w:r>
      <w:r w:rsidRPr="00B54E6F">
        <w:rPr>
          <w:rFonts w:ascii="Arial" w:eastAsia="Arial" w:hAnsi="Arial" w:cs="Arial"/>
          <w:color w:val="auto"/>
          <w:sz w:val="24"/>
          <w:szCs w:val="24"/>
        </w:rPr>
        <w:t>r</w:t>
      </w:r>
      <w:proofErr w:type="spellEnd"/>
      <w:r w:rsidRPr="00B54E6F">
        <w:rPr>
          <w:rFonts w:ascii="Arial" w:eastAsia="Arial" w:hAnsi="Arial" w:cs="Arial"/>
          <w:color w:val="auto"/>
          <w:sz w:val="24"/>
          <w:szCs w:val="24"/>
        </w:rPr>
        <w:t xml:space="preserve">. </w:t>
      </w:r>
    </w:p>
    <w:p w14:paraId="4D1CB330" w14:textId="50C471CC" w:rsidR="004700D2" w:rsidRPr="00B54E6F" w:rsidRDefault="004700D2" w:rsidP="00512C6C">
      <w:pPr>
        <w:numPr>
          <w:ilvl w:val="0"/>
          <w:numId w:val="99"/>
        </w:numPr>
        <w:spacing w:before="120" w:after="120" w:line="360" w:lineRule="auto"/>
        <w:jc w:val="both"/>
        <w:rPr>
          <w:rFonts w:ascii="Arial" w:eastAsia="Arial" w:hAnsi="Arial" w:cs="Arial"/>
          <w:i/>
          <w:color w:val="auto"/>
          <w:sz w:val="24"/>
          <w:szCs w:val="24"/>
        </w:rPr>
      </w:pPr>
      <w:r w:rsidRPr="00B54E6F">
        <w:rPr>
          <w:rFonts w:ascii="Arial" w:eastAsia="Arial" w:hAnsi="Arial" w:cs="Arial"/>
          <w:color w:val="auto"/>
          <w:sz w:val="24"/>
          <w:szCs w:val="24"/>
        </w:rPr>
        <w:t>W przypadku uzasadnionych wątpliwości co do przestrzegania prawa pracy przez Wykonawcę lub Podwykonawcę, Zamaw</w:t>
      </w:r>
      <w:r w:rsidR="00906E33" w:rsidRPr="00B54E6F">
        <w:rPr>
          <w:rFonts w:ascii="Arial" w:eastAsia="Arial" w:hAnsi="Arial" w:cs="Arial"/>
          <w:color w:val="auto"/>
          <w:sz w:val="24"/>
          <w:szCs w:val="24"/>
        </w:rPr>
        <w:t xml:space="preserve">iający może zwrócić się </w:t>
      </w:r>
      <w:r w:rsidR="00B54E6F">
        <w:rPr>
          <w:rFonts w:ascii="Arial" w:eastAsia="Arial" w:hAnsi="Arial" w:cs="Arial"/>
          <w:color w:val="auto"/>
          <w:sz w:val="24"/>
          <w:szCs w:val="24"/>
        </w:rPr>
        <w:t xml:space="preserve">                          </w:t>
      </w:r>
      <w:r w:rsidRPr="00B54E6F">
        <w:rPr>
          <w:rFonts w:ascii="Arial" w:eastAsia="Arial" w:hAnsi="Arial" w:cs="Arial"/>
          <w:color w:val="auto"/>
          <w:sz w:val="24"/>
          <w:szCs w:val="24"/>
        </w:rPr>
        <w:t>o przeprowadzenie kontroli przez właściwą dla siedziby Wykonawcy lub Podwykonawcy Państwową Inspekcję Pracy.</w:t>
      </w:r>
    </w:p>
    <w:bookmarkEnd w:id="0"/>
    <w:p w14:paraId="7ECF80B5" w14:textId="7658120A" w:rsidR="004700D2" w:rsidRPr="00B54E6F" w:rsidRDefault="004700D2" w:rsidP="00512C6C">
      <w:pPr>
        <w:numPr>
          <w:ilvl w:val="0"/>
          <w:numId w:val="99"/>
        </w:numPr>
        <w:spacing w:before="120" w:after="120" w:line="360" w:lineRule="auto"/>
        <w:jc w:val="both"/>
        <w:rPr>
          <w:rFonts w:ascii="Arial" w:eastAsia="Arial" w:hAnsi="Arial" w:cs="Arial"/>
          <w:color w:val="auto"/>
          <w:sz w:val="24"/>
          <w:szCs w:val="24"/>
        </w:rPr>
      </w:pPr>
      <w:r w:rsidRPr="00B54E6F">
        <w:rPr>
          <w:rFonts w:ascii="Arial" w:eastAsia="Arial" w:hAnsi="Arial" w:cs="Arial"/>
          <w:color w:val="auto"/>
          <w:sz w:val="24"/>
          <w:szCs w:val="24"/>
        </w:rPr>
        <w:t>Przed przystąpieniem do realizacji umowy Wykonawca jest zobowiązany dostarczyć Zamawiającemu aktualny wykaz pracowników zatrudnionych na umowę o pracę , realizujących przedmiot umowy.</w:t>
      </w:r>
    </w:p>
    <w:p w14:paraId="00FD78AB" w14:textId="3F0A17A3" w:rsidR="002958F6" w:rsidRPr="00B54E6F" w:rsidRDefault="00804AE5" w:rsidP="00512C6C">
      <w:pPr>
        <w:pStyle w:val="Akapitzlist"/>
        <w:numPr>
          <w:ilvl w:val="0"/>
          <w:numId w:val="12"/>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 xml:space="preserve">Wykonawca w celu uzyskania przepustek, zobowiązany jest na </w:t>
      </w:r>
      <w:r w:rsidR="00A12320" w:rsidRPr="00B54E6F">
        <w:rPr>
          <w:rFonts w:ascii="Arial" w:hAnsi="Arial" w:cs="Arial"/>
          <w:color w:val="auto"/>
          <w:sz w:val="24"/>
          <w:szCs w:val="24"/>
        </w:rPr>
        <w:t>7 dni</w:t>
      </w:r>
      <w:r w:rsidRPr="00B54E6F">
        <w:rPr>
          <w:rFonts w:ascii="Arial" w:hAnsi="Arial" w:cs="Arial"/>
          <w:color w:val="auto"/>
          <w:sz w:val="24"/>
          <w:szCs w:val="24"/>
        </w:rPr>
        <w:t xml:space="preserve"> przed rozpoczęciem robót dostarczyć do 43 WOG w Świętoszowie dane wszystkich osób (imię, nazwisko, narodowość, seria i numer dowodu osobistego, zdjęcie oraz nr telefonu) przewidzianych do zatrudnienia oraz wszystkich pojazdów (rodzaj, typ, nr rejestracyjny, dane kierowcy) przewidywanych do wykorzystania przy realizacji zamówienia.</w:t>
      </w:r>
    </w:p>
    <w:p w14:paraId="4D0F94B7" w14:textId="523B55F5" w:rsidR="004700D2" w:rsidRPr="00B54E6F" w:rsidRDefault="004700D2" w:rsidP="00512C6C">
      <w:pPr>
        <w:pStyle w:val="Akapitzlist"/>
        <w:numPr>
          <w:ilvl w:val="0"/>
          <w:numId w:val="12"/>
        </w:numPr>
        <w:spacing w:line="360" w:lineRule="auto"/>
        <w:jc w:val="both"/>
        <w:rPr>
          <w:rFonts w:ascii="Arial" w:eastAsia="Arial" w:hAnsi="Arial" w:cs="Arial"/>
          <w:color w:val="auto"/>
          <w:sz w:val="24"/>
          <w:szCs w:val="24"/>
        </w:rPr>
      </w:pPr>
      <w:r w:rsidRPr="00B54E6F">
        <w:rPr>
          <w:rFonts w:ascii="Arial" w:eastAsia="Arial" w:hAnsi="Arial" w:cs="Arial"/>
          <w:color w:val="auto"/>
          <w:sz w:val="24"/>
          <w:szCs w:val="24"/>
        </w:rPr>
        <w:t>Wykonawca jest zobowiązany na bieżąco aktualizować wykaz, o którym mowa w ust. 10, pod rygorem niewpuszczenia pracownika, którego nie ma na wykazie, na teren jednostki. W przypadku konieczności wprowadzenia zmian do wykazu osób, o którym mowa w ust. 10, Wykonawca zobowiązany jest powiadomić pisemnie o powyższym Zamawiającego, co najmniej na 7 dni roboczych przed dokonaniem zmiany, a nieprzewidzianych okolicznościach niezwłocznie. Niedopełnienie tego obowiązku skutkuje naliczeniem kary umownej wymienionej w § 13 ust. 2 lit. s.</w:t>
      </w:r>
    </w:p>
    <w:p w14:paraId="170AE010" w14:textId="251F8254" w:rsidR="002958F6" w:rsidRPr="00B54E6F" w:rsidRDefault="00804AE5" w:rsidP="00512C6C">
      <w:pPr>
        <w:pStyle w:val="Akapitzlist"/>
        <w:numPr>
          <w:ilvl w:val="0"/>
          <w:numId w:val="12"/>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Wykonawca będzie przestrzegał przepisów przeciwpożarowych oraz dotyczących bezpieczeństwa i ochrony zdrowia. Wykonawca powoła w tym celu Koordynatora ds. BHP i podpisze porozumienie o współpracy pracodawców zgodnie z wymaganiami ustawy z dnia 26 czerwca 1974r. Kodeks pr</w:t>
      </w:r>
      <w:r w:rsidR="004C0CD4" w:rsidRPr="00B54E6F">
        <w:rPr>
          <w:rFonts w:ascii="Arial" w:hAnsi="Arial" w:cs="Arial"/>
          <w:color w:val="auto"/>
          <w:sz w:val="24"/>
          <w:szCs w:val="24"/>
        </w:rPr>
        <w:t>acy (teks jednolity Dz.U. z 2023</w:t>
      </w:r>
      <w:r w:rsidR="003876C1" w:rsidRPr="00B54E6F">
        <w:rPr>
          <w:rFonts w:ascii="Arial" w:hAnsi="Arial" w:cs="Arial"/>
          <w:color w:val="auto"/>
          <w:sz w:val="24"/>
          <w:szCs w:val="24"/>
        </w:rPr>
        <w:t>, poz.</w:t>
      </w:r>
      <w:r w:rsidR="004C0CD4" w:rsidRPr="00B54E6F">
        <w:rPr>
          <w:rFonts w:ascii="Arial" w:hAnsi="Arial" w:cs="Arial"/>
          <w:color w:val="auto"/>
          <w:sz w:val="24"/>
          <w:szCs w:val="24"/>
        </w:rPr>
        <w:t>1465</w:t>
      </w:r>
      <w:r w:rsidRPr="00B54E6F">
        <w:rPr>
          <w:rFonts w:ascii="Arial" w:hAnsi="Arial" w:cs="Arial"/>
          <w:color w:val="auto"/>
          <w:sz w:val="24"/>
          <w:szCs w:val="24"/>
        </w:rPr>
        <w:t xml:space="preserve"> z </w:t>
      </w:r>
      <w:proofErr w:type="spellStart"/>
      <w:r w:rsidRPr="00B54E6F">
        <w:rPr>
          <w:rFonts w:ascii="Arial" w:hAnsi="Arial" w:cs="Arial"/>
          <w:color w:val="auto"/>
          <w:sz w:val="24"/>
          <w:szCs w:val="24"/>
        </w:rPr>
        <w:t>późn</w:t>
      </w:r>
      <w:proofErr w:type="spellEnd"/>
      <w:r w:rsidRPr="00B54E6F">
        <w:rPr>
          <w:rFonts w:ascii="Arial" w:hAnsi="Arial" w:cs="Arial"/>
          <w:color w:val="auto"/>
          <w:sz w:val="24"/>
          <w:szCs w:val="24"/>
        </w:rPr>
        <w:t>. zm.).</w:t>
      </w:r>
    </w:p>
    <w:p w14:paraId="1742722D" w14:textId="5AE5BE51" w:rsidR="002958F6" w:rsidRPr="00B54E6F" w:rsidRDefault="00804AE5" w:rsidP="00512C6C">
      <w:pPr>
        <w:pStyle w:val="Akapitzlist"/>
        <w:numPr>
          <w:ilvl w:val="0"/>
          <w:numId w:val="12"/>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 xml:space="preserve">Wykonawca zobowiązany jest do niezwłocznego poinformowania Zamawiającego o wszystkich istotnych zdarzeniach mających miejsce na budowie, w tym w szczególności wypadkach przy pracy, awariach, pożarach. </w:t>
      </w:r>
      <w:r w:rsidRPr="00B54E6F">
        <w:rPr>
          <w:rFonts w:ascii="Arial" w:hAnsi="Arial" w:cs="Arial"/>
          <w:color w:val="auto"/>
          <w:sz w:val="24"/>
          <w:szCs w:val="24"/>
        </w:rPr>
        <w:lastRenderedPageBreak/>
        <w:t xml:space="preserve">Powiadomienie powinno być potwierdzone na </w:t>
      </w:r>
      <w:r w:rsidR="00906E33" w:rsidRPr="00B54E6F">
        <w:rPr>
          <w:rFonts w:ascii="Arial" w:hAnsi="Arial" w:cs="Arial"/>
          <w:color w:val="auto"/>
          <w:sz w:val="24"/>
          <w:szCs w:val="24"/>
        </w:rPr>
        <w:t xml:space="preserve">piśmie i zawierać informacje </w:t>
      </w:r>
      <w:r w:rsidR="00B54E6F">
        <w:rPr>
          <w:rFonts w:ascii="Arial" w:hAnsi="Arial" w:cs="Arial"/>
          <w:color w:val="auto"/>
          <w:sz w:val="24"/>
          <w:szCs w:val="24"/>
        </w:rPr>
        <w:t xml:space="preserve">                 </w:t>
      </w:r>
      <w:r w:rsidRPr="00B54E6F">
        <w:rPr>
          <w:rFonts w:ascii="Arial" w:hAnsi="Arial" w:cs="Arial"/>
          <w:color w:val="auto"/>
          <w:sz w:val="24"/>
          <w:szCs w:val="24"/>
        </w:rPr>
        <w:t>o podjętych przez Wykonawcę czynnościach w związku z zaistniałym zdarzeniem.</w:t>
      </w:r>
    </w:p>
    <w:p w14:paraId="6B22D557" w14:textId="04982CF6" w:rsidR="002958F6" w:rsidRPr="00B54E6F" w:rsidRDefault="00804AE5" w:rsidP="00512C6C">
      <w:pPr>
        <w:pStyle w:val="Akapitzlist"/>
        <w:numPr>
          <w:ilvl w:val="0"/>
          <w:numId w:val="14"/>
        </w:numPr>
        <w:spacing w:before="120" w:after="120" w:line="360" w:lineRule="auto"/>
        <w:jc w:val="both"/>
        <w:rPr>
          <w:rFonts w:ascii="Arial" w:eastAsia="Arial" w:hAnsi="Arial" w:cs="Arial"/>
          <w:sz w:val="24"/>
          <w:szCs w:val="24"/>
        </w:rPr>
      </w:pPr>
      <w:r w:rsidRPr="00B54E6F">
        <w:rPr>
          <w:rFonts w:ascii="Arial" w:hAnsi="Arial" w:cs="Arial"/>
          <w:color w:val="auto"/>
          <w:sz w:val="24"/>
          <w:szCs w:val="24"/>
        </w:rPr>
        <w:t>Wykonawca będzie przestrzeg</w:t>
      </w:r>
      <w:r w:rsidR="00906E33" w:rsidRPr="00B54E6F">
        <w:rPr>
          <w:rFonts w:ascii="Arial" w:hAnsi="Arial" w:cs="Arial"/>
          <w:color w:val="auto"/>
          <w:sz w:val="24"/>
          <w:szCs w:val="24"/>
        </w:rPr>
        <w:t xml:space="preserve">ał porządku na terenie budowy, </w:t>
      </w:r>
      <w:r w:rsidR="00B54E6F">
        <w:rPr>
          <w:rFonts w:ascii="Arial" w:hAnsi="Arial" w:cs="Arial"/>
          <w:color w:val="auto"/>
          <w:sz w:val="24"/>
          <w:szCs w:val="24"/>
        </w:rPr>
        <w:t xml:space="preserve">                                        </w:t>
      </w:r>
      <w:r w:rsidRPr="00B54E6F">
        <w:rPr>
          <w:rFonts w:ascii="Arial" w:hAnsi="Arial" w:cs="Arial"/>
          <w:color w:val="auto"/>
          <w:sz w:val="24"/>
          <w:szCs w:val="24"/>
        </w:rPr>
        <w:t>w szczególności zobowiązany je</w:t>
      </w:r>
      <w:r w:rsidR="00906E33" w:rsidRPr="00B54E6F">
        <w:rPr>
          <w:rFonts w:ascii="Arial" w:hAnsi="Arial" w:cs="Arial"/>
          <w:color w:val="auto"/>
          <w:sz w:val="24"/>
          <w:szCs w:val="24"/>
        </w:rPr>
        <w:t xml:space="preserve">st do postępowania z odpadami </w:t>
      </w:r>
      <w:r w:rsidR="00B54E6F">
        <w:rPr>
          <w:rFonts w:ascii="Arial" w:hAnsi="Arial" w:cs="Arial"/>
          <w:color w:val="auto"/>
          <w:sz w:val="24"/>
          <w:szCs w:val="24"/>
        </w:rPr>
        <w:t xml:space="preserve">                                      </w:t>
      </w:r>
      <w:r w:rsidRPr="00B54E6F">
        <w:rPr>
          <w:rFonts w:ascii="Arial" w:hAnsi="Arial" w:cs="Arial"/>
          <w:color w:val="auto"/>
          <w:sz w:val="24"/>
          <w:szCs w:val="24"/>
        </w:rPr>
        <w:t>z zachowaniem obowiązujących przepisów, w tym w szczególności ustawy</w:t>
      </w:r>
      <w:r w:rsidR="00B54E6F">
        <w:rPr>
          <w:rFonts w:ascii="Arial" w:hAnsi="Arial" w:cs="Arial"/>
          <w:color w:val="auto"/>
          <w:sz w:val="24"/>
          <w:szCs w:val="24"/>
        </w:rPr>
        <w:t xml:space="preserve">       </w:t>
      </w:r>
      <w:r w:rsidRPr="00B54E6F">
        <w:rPr>
          <w:rFonts w:ascii="Arial" w:hAnsi="Arial" w:cs="Arial"/>
          <w:color w:val="auto"/>
          <w:sz w:val="24"/>
          <w:szCs w:val="24"/>
        </w:rPr>
        <w:t xml:space="preserve"> z dnia 14 grudnia 2012r. o odp</w:t>
      </w:r>
      <w:r w:rsidR="00AE0A15" w:rsidRPr="00B54E6F">
        <w:rPr>
          <w:rFonts w:ascii="Arial" w:hAnsi="Arial" w:cs="Arial"/>
          <w:color w:val="auto"/>
          <w:sz w:val="24"/>
          <w:szCs w:val="24"/>
        </w:rPr>
        <w:t xml:space="preserve">adach </w:t>
      </w:r>
      <w:r w:rsidR="00AE0A15" w:rsidRPr="00B54E6F">
        <w:rPr>
          <w:rFonts w:ascii="Arial" w:hAnsi="Arial" w:cs="Arial"/>
          <w:sz w:val="24"/>
          <w:szCs w:val="24"/>
        </w:rPr>
        <w:t>(</w:t>
      </w:r>
      <w:r w:rsidR="00AE0A15" w:rsidRPr="00B54E6F">
        <w:rPr>
          <w:rFonts w:ascii="Arial" w:hAnsi="Arial" w:cs="Arial"/>
          <w:color w:val="000000" w:themeColor="text1"/>
          <w:sz w:val="24"/>
          <w:szCs w:val="24"/>
        </w:rPr>
        <w:t xml:space="preserve">Dz.U. z </w:t>
      </w:r>
      <w:r w:rsidR="004C0CD4" w:rsidRPr="00B54E6F">
        <w:rPr>
          <w:rFonts w:ascii="Arial" w:hAnsi="Arial" w:cs="Arial"/>
          <w:color w:val="000000" w:themeColor="text1"/>
          <w:sz w:val="24"/>
          <w:szCs w:val="24"/>
        </w:rPr>
        <w:t>2023</w:t>
      </w:r>
      <w:r w:rsidR="00AE0A15" w:rsidRPr="00B54E6F">
        <w:rPr>
          <w:rFonts w:ascii="Arial" w:hAnsi="Arial" w:cs="Arial"/>
          <w:color w:val="000000" w:themeColor="text1"/>
          <w:sz w:val="24"/>
          <w:szCs w:val="24"/>
        </w:rPr>
        <w:t xml:space="preserve">, poz. </w:t>
      </w:r>
      <w:r w:rsidR="004C0CD4" w:rsidRPr="00B54E6F">
        <w:rPr>
          <w:rFonts w:ascii="Arial" w:hAnsi="Arial" w:cs="Arial"/>
          <w:color w:val="000000" w:themeColor="text1"/>
          <w:sz w:val="24"/>
          <w:szCs w:val="24"/>
        </w:rPr>
        <w:t>1587</w:t>
      </w:r>
      <w:r w:rsidRPr="00B54E6F">
        <w:rPr>
          <w:rFonts w:ascii="Arial" w:hAnsi="Arial" w:cs="Arial"/>
          <w:color w:val="000000" w:themeColor="text1"/>
          <w:sz w:val="24"/>
          <w:szCs w:val="24"/>
        </w:rPr>
        <w:t xml:space="preserve"> z </w:t>
      </w:r>
      <w:proofErr w:type="spellStart"/>
      <w:r w:rsidRPr="00B54E6F">
        <w:rPr>
          <w:rFonts w:ascii="Arial" w:hAnsi="Arial" w:cs="Arial"/>
          <w:color w:val="000000" w:themeColor="text1"/>
          <w:sz w:val="24"/>
          <w:szCs w:val="24"/>
        </w:rPr>
        <w:t>późn</w:t>
      </w:r>
      <w:proofErr w:type="spellEnd"/>
      <w:r w:rsidRPr="00B54E6F">
        <w:rPr>
          <w:rFonts w:ascii="Arial" w:hAnsi="Arial" w:cs="Arial"/>
          <w:color w:val="000000" w:themeColor="text1"/>
          <w:sz w:val="24"/>
          <w:szCs w:val="24"/>
        </w:rPr>
        <w:t xml:space="preserve">. zm.). </w:t>
      </w:r>
      <w:r w:rsidRPr="00B54E6F">
        <w:rPr>
          <w:rFonts w:ascii="Arial" w:hAnsi="Arial" w:cs="Arial"/>
          <w:sz w:val="24"/>
          <w:szCs w:val="24"/>
        </w:rPr>
        <w:t>Po zakończeniu robót, ale przed ich zgłoszeniem do odbioru teren budowy zostanie przez Wykonawcę uprzątnięty.</w:t>
      </w:r>
    </w:p>
    <w:p w14:paraId="325F5A83" w14:textId="77777777" w:rsidR="002958F6" w:rsidRPr="00B54E6F" w:rsidRDefault="00804AE5" w:rsidP="00512C6C">
      <w:pPr>
        <w:pStyle w:val="Akapitzlist"/>
        <w:numPr>
          <w:ilvl w:val="0"/>
          <w:numId w:val="14"/>
        </w:numPr>
        <w:spacing w:before="120" w:after="120" w:line="360" w:lineRule="auto"/>
        <w:jc w:val="both"/>
        <w:rPr>
          <w:rFonts w:ascii="Arial" w:eastAsia="Arial" w:hAnsi="Arial" w:cs="Arial"/>
          <w:sz w:val="24"/>
          <w:szCs w:val="24"/>
        </w:rPr>
      </w:pPr>
      <w:r w:rsidRPr="00B54E6F">
        <w:rPr>
          <w:rFonts w:ascii="Arial" w:hAnsi="Arial" w:cs="Arial"/>
          <w:sz w:val="24"/>
          <w:szCs w:val="24"/>
        </w:rPr>
        <w:t>Wykonawca opracuje dokumentację powykonawczą, którą przekaże po zakończeniu robót Zamawiającemu.</w:t>
      </w:r>
    </w:p>
    <w:p w14:paraId="0F20250A" w14:textId="77AFCAD9" w:rsidR="002958F6" w:rsidRPr="00B54E6F" w:rsidRDefault="00804AE5" w:rsidP="00512C6C">
      <w:pPr>
        <w:pStyle w:val="Akapitzlist"/>
        <w:numPr>
          <w:ilvl w:val="0"/>
          <w:numId w:val="14"/>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Wykonawca będzie niezwłocznie zgłaszać wszelkie okoliczności, które mogą skutkować niewłaściwym wykonaniem robót. Zgłoszenie powinno opisywać okoliczność mogącą prowadzić do niewłaściwego wykonania robót wraz </w:t>
      </w:r>
      <w:r w:rsidR="00906E33" w:rsidRPr="00B54E6F">
        <w:rPr>
          <w:rFonts w:ascii="Arial" w:hAnsi="Arial" w:cs="Arial"/>
          <w:sz w:val="24"/>
          <w:szCs w:val="24"/>
        </w:rPr>
        <w:br/>
      </w:r>
      <w:r w:rsidRPr="00B54E6F">
        <w:rPr>
          <w:rFonts w:ascii="Arial" w:hAnsi="Arial" w:cs="Arial"/>
          <w:sz w:val="24"/>
          <w:szCs w:val="24"/>
        </w:rPr>
        <w:t>z propozycją Wykonawcy podjęcia dalszych działań.</w:t>
      </w:r>
    </w:p>
    <w:p w14:paraId="5F39B51E" w14:textId="77777777" w:rsidR="002958F6" w:rsidRPr="00B54E6F" w:rsidRDefault="00804AE5" w:rsidP="00512C6C">
      <w:pPr>
        <w:pStyle w:val="Akapitzlist"/>
        <w:numPr>
          <w:ilvl w:val="0"/>
          <w:numId w:val="14"/>
        </w:numPr>
        <w:spacing w:before="120" w:after="120" w:line="360" w:lineRule="auto"/>
        <w:jc w:val="both"/>
        <w:rPr>
          <w:rFonts w:ascii="Arial" w:eastAsia="Arial" w:hAnsi="Arial" w:cs="Arial"/>
          <w:sz w:val="24"/>
          <w:szCs w:val="24"/>
        </w:rPr>
      </w:pPr>
      <w:r w:rsidRPr="00B54E6F">
        <w:rPr>
          <w:rFonts w:ascii="Arial" w:hAnsi="Arial" w:cs="Arial"/>
          <w:sz w:val="24"/>
          <w:szCs w:val="24"/>
        </w:rPr>
        <w:t>Wykonawca zobowiązuje się do nieudostępniania, żadnych informacji jakie uzyskał w związku z realizacją Przedmiotu Umowy bez pisemnej zgody Zamawiającego.</w:t>
      </w:r>
    </w:p>
    <w:p w14:paraId="43E61A7D" w14:textId="77777777" w:rsidR="002958F6" w:rsidRPr="00B54E6F" w:rsidRDefault="00804AE5" w:rsidP="00512C6C">
      <w:pPr>
        <w:pStyle w:val="Akapitzlist"/>
        <w:numPr>
          <w:ilvl w:val="0"/>
          <w:numId w:val="14"/>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Jeżeli Wykonawcą jest Konsorcjum, wówczas podmioty wchodzące w skład Konsorcjum są solidarnie odpowiedzialne przed Zamawiającym za wykonanie Umowy i za wniesienie zabezpieczenia należytego wykonania Umowy. </w:t>
      </w:r>
    </w:p>
    <w:p w14:paraId="34A53A7A" w14:textId="6E75CF39" w:rsidR="009261EA" w:rsidRPr="00B54E6F" w:rsidRDefault="00804AE5" w:rsidP="00512C6C">
      <w:pPr>
        <w:pStyle w:val="Akapitzlist"/>
        <w:numPr>
          <w:ilvl w:val="0"/>
          <w:numId w:val="14"/>
        </w:numPr>
        <w:spacing w:before="120" w:after="120" w:line="360" w:lineRule="auto"/>
        <w:jc w:val="both"/>
        <w:rPr>
          <w:rFonts w:ascii="Arial" w:eastAsia="Arial" w:hAnsi="Arial" w:cs="Arial"/>
          <w:sz w:val="24"/>
          <w:szCs w:val="24"/>
          <w:u w:color="FF0000"/>
        </w:rPr>
      </w:pPr>
      <w:r w:rsidRPr="00B54E6F">
        <w:rPr>
          <w:rFonts w:ascii="Arial" w:hAnsi="Arial" w:cs="Arial"/>
          <w:sz w:val="24"/>
          <w:szCs w:val="24"/>
        </w:rPr>
        <w:t xml:space="preserve">Wykonawcy wchodzący w skład Konsorcjum zobowiązani są do pozostawania w Konsorcjum przez cały czas trwania Umowy, łącznie </w:t>
      </w:r>
      <w:r w:rsidR="00B54E6F">
        <w:rPr>
          <w:rFonts w:ascii="Arial" w:hAnsi="Arial" w:cs="Arial"/>
          <w:sz w:val="24"/>
          <w:szCs w:val="24"/>
        </w:rPr>
        <w:t xml:space="preserve">                          </w:t>
      </w:r>
      <w:r w:rsidRPr="00B54E6F">
        <w:rPr>
          <w:rFonts w:ascii="Arial" w:hAnsi="Arial" w:cs="Arial"/>
          <w:sz w:val="24"/>
          <w:szCs w:val="24"/>
        </w:rPr>
        <w:t>z okresem gwarancji jakości i rękojmi za Wady.</w:t>
      </w:r>
      <w:r w:rsidR="004700D2" w:rsidRPr="00B54E6F">
        <w:rPr>
          <w:rFonts w:ascii="Arial" w:hAnsi="Arial" w:cs="Arial"/>
          <w:sz w:val="24"/>
          <w:szCs w:val="24"/>
        </w:rPr>
        <w:t xml:space="preserve"> </w:t>
      </w:r>
    </w:p>
    <w:p w14:paraId="3A426E2D" w14:textId="77777777" w:rsidR="002958F6" w:rsidRPr="00B54E6F" w:rsidRDefault="00804AE5" w:rsidP="00512C6C">
      <w:pPr>
        <w:pStyle w:val="Akapitzlist"/>
        <w:numPr>
          <w:ilvl w:val="0"/>
          <w:numId w:val="14"/>
        </w:numPr>
        <w:spacing w:before="120" w:after="120" w:line="360" w:lineRule="auto"/>
        <w:jc w:val="both"/>
        <w:rPr>
          <w:rFonts w:ascii="Arial" w:eastAsia="Arial" w:hAnsi="Arial" w:cs="Arial"/>
          <w:sz w:val="24"/>
          <w:szCs w:val="24"/>
          <w:u w:color="FF0000"/>
        </w:rPr>
      </w:pPr>
      <w:r w:rsidRPr="00B54E6F">
        <w:rPr>
          <w:rFonts w:ascii="Arial" w:hAnsi="Arial" w:cs="Arial"/>
          <w:sz w:val="24"/>
          <w:szCs w:val="24"/>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21898665" w14:textId="25BF6020" w:rsidR="002958F6" w:rsidRPr="00B54E6F" w:rsidRDefault="00804AE5" w:rsidP="00512C6C">
      <w:pPr>
        <w:pStyle w:val="Akapitzlist"/>
        <w:numPr>
          <w:ilvl w:val="0"/>
          <w:numId w:val="14"/>
        </w:numPr>
        <w:spacing w:before="120" w:after="120" w:line="360" w:lineRule="auto"/>
        <w:jc w:val="both"/>
        <w:rPr>
          <w:rFonts w:ascii="Arial" w:eastAsia="Arial" w:hAnsi="Arial" w:cs="Arial"/>
          <w:sz w:val="24"/>
          <w:szCs w:val="24"/>
        </w:rPr>
      </w:pPr>
      <w:r w:rsidRPr="00B54E6F">
        <w:rPr>
          <w:rFonts w:ascii="Arial" w:hAnsi="Arial" w:cs="Arial"/>
          <w:sz w:val="24"/>
          <w:szCs w:val="24"/>
        </w:rPr>
        <w:lastRenderedPageBreak/>
        <w:t xml:space="preserve">Lider Konsorcjum jest upoważniony do podejmowania decyzji, składania </w:t>
      </w:r>
      <w:r w:rsidR="00D34004" w:rsidRPr="00B54E6F">
        <w:rPr>
          <w:rFonts w:ascii="Arial" w:hAnsi="Arial" w:cs="Arial"/>
          <w:sz w:val="24"/>
          <w:szCs w:val="24"/>
        </w:rPr>
        <w:br/>
      </w:r>
      <w:r w:rsidRPr="00B54E6F">
        <w:rPr>
          <w:rFonts w:ascii="Arial" w:hAnsi="Arial" w:cs="Arial"/>
          <w:sz w:val="24"/>
          <w:szCs w:val="24"/>
        </w:rPr>
        <w:t xml:space="preserve">i przyjmowania oświadczeń woli w imieniu i na rzecz każdego z podmiotów wchodzących w skład Konsorcjum w zakresie wskazanym </w:t>
      </w:r>
      <w:r w:rsidR="00B54E6F">
        <w:rPr>
          <w:rFonts w:ascii="Arial" w:hAnsi="Arial" w:cs="Arial"/>
          <w:sz w:val="24"/>
          <w:szCs w:val="24"/>
        </w:rPr>
        <w:t xml:space="preserve">                                                  </w:t>
      </w:r>
      <w:r w:rsidRPr="00B54E6F">
        <w:rPr>
          <w:rFonts w:ascii="Arial" w:hAnsi="Arial" w:cs="Arial"/>
          <w:sz w:val="24"/>
          <w:szCs w:val="24"/>
        </w:rPr>
        <w:t xml:space="preserve">w pełnomocnictwach potrzebnych do realizacji Umowy i przedłożonych Zamawiającemu. Upoważnienie to może zostać zmienione za zgodą Zamawiającego. </w:t>
      </w:r>
    </w:p>
    <w:p w14:paraId="33F5A68F" w14:textId="6C741CD2" w:rsidR="002958F6" w:rsidRPr="00B54E6F" w:rsidRDefault="00804AE5" w:rsidP="00512C6C">
      <w:pPr>
        <w:pStyle w:val="Akapitzlist"/>
        <w:numPr>
          <w:ilvl w:val="0"/>
          <w:numId w:val="14"/>
        </w:numPr>
        <w:spacing w:before="120" w:after="120" w:line="360" w:lineRule="auto"/>
        <w:jc w:val="both"/>
        <w:rPr>
          <w:rFonts w:ascii="Arial" w:eastAsia="Arial" w:hAnsi="Arial" w:cs="Arial"/>
          <w:sz w:val="24"/>
          <w:szCs w:val="24"/>
        </w:rPr>
      </w:pPr>
      <w:r w:rsidRPr="00B54E6F">
        <w:rPr>
          <w:rFonts w:ascii="Arial" w:hAnsi="Arial" w:cs="Arial"/>
          <w:sz w:val="24"/>
          <w:szCs w:val="24"/>
        </w:rPr>
        <w:t>W przypadku rozwiązania umowy Konsorcjum przed upływem okresu gwarancji i rękojmi za Wady Zamawiający jest uprawniony do żądania wykonania całości lub części robót wynikających z Umowy od wszystkich, niektórych lub jednego</w:t>
      </w:r>
      <w:r w:rsidR="00B54E6F">
        <w:rPr>
          <w:rFonts w:ascii="Arial" w:hAnsi="Arial" w:cs="Arial"/>
          <w:sz w:val="24"/>
          <w:szCs w:val="24"/>
        </w:rPr>
        <w:tab/>
        <w:t xml:space="preserve"> </w:t>
      </w:r>
      <w:r w:rsidRPr="00B54E6F">
        <w:rPr>
          <w:rFonts w:ascii="Arial" w:hAnsi="Arial" w:cs="Arial"/>
          <w:sz w:val="24"/>
          <w:szCs w:val="24"/>
        </w:rPr>
        <w:t>z członków Konsorcjum.</w:t>
      </w:r>
    </w:p>
    <w:p w14:paraId="72039BEE" w14:textId="3EBFFB55" w:rsidR="002958F6" w:rsidRPr="00B54E6F" w:rsidRDefault="00804AE5" w:rsidP="00512C6C">
      <w:pPr>
        <w:spacing w:after="120" w:line="360" w:lineRule="auto"/>
        <w:jc w:val="center"/>
        <w:rPr>
          <w:rFonts w:ascii="Arial" w:hAnsi="Arial" w:cs="Arial"/>
          <w:b/>
          <w:bCs/>
          <w:sz w:val="24"/>
          <w:szCs w:val="24"/>
        </w:rPr>
      </w:pPr>
      <w:r w:rsidRPr="00B54E6F">
        <w:rPr>
          <w:rFonts w:ascii="Arial" w:hAnsi="Arial" w:cs="Arial"/>
          <w:b/>
          <w:bCs/>
          <w:sz w:val="24"/>
          <w:szCs w:val="24"/>
        </w:rPr>
        <w:t>§5</w:t>
      </w:r>
    </w:p>
    <w:p w14:paraId="0F81ED74" w14:textId="77777777" w:rsidR="002958F6" w:rsidRPr="00B54E6F" w:rsidRDefault="00804AE5" w:rsidP="00512C6C">
      <w:pPr>
        <w:spacing w:after="120" w:line="360" w:lineRule="auto"/>
        <w:jc w:val="center"/>
        <w:rPr>
          <w:rFonts w:ascii="Arial" w:hAnsi="Arial" w:cs="Arial"/>
          <w:b/>
          <w:bCs/>
          <w:sz w:val="24"/>
          <w:szCs w:val="24"/>
        </w:rPr>
      </w:pPr>
      <w:r w:rsidRPr="00B54E6F">
        <w:rPr>
          <w:rFonts w:ascii="Arial" w:hAnsi="Arial" w:cs="Arial"/>
          <w:b/>
          <w:bCs/>
          <w:sz w:val="24"/>
          <w:szCs w:val="24"/>
        </w:rPr>
        <w:t>MEDIA</w:t>
      </w:r>
    </w:p>
    <w:p w14:paraId="067F3583" w14:textId="7EBBD96A"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W przypadku, gdy do wykonania umowy niezbędne będzie użycie wody</w:t>
      </w:r>
      <w:r w:rsidR="00B54E6F">
        <w:rPr>
          <w:rFonts w:ascii="Arial" w:hAnsi="Arial" w:cs="Arial"/>
          <w:sz w:val="24"/>
          <w:szCs w:val="24"/>
        </w:rPr>
        <w:t xml:space="preserve">                      </w:t>
      </w:r>
      <w:r w:rsidRPr="00B54E6F">
        <w:rPr>
          <w:rFonts w:ascii="Arial" w:hAnsi="Arial" w:cs="Arial"/>
          <w:sz w:val="24"/>
          <w:szCs w:val="24"/>
        </w:rPr>
        <w:t xml:space="preserve"> i energii elektrycznej  Zamawiający w dniu przekazania terenu robót wskaże Wykonawcy punkty:</w:t>
      </w:r>
    </w:p>
    <w:p w14:paraId="5934A92C" w14:textId="77777777" w:rsidR="002958F6" w:rsidRPr="00B54E6F" w:rsidRDefault="00804AE5" w:rsidP="00512C6C">
      <w:pPr>
        <w:numPr>
          <w:ilvl w:val="0"/>
          <w:numId w:val="18"/>
        </w:numPr>
        <w:spacing w:after="0" w:line="360" w:lineRule="auto"/>
        <w:jc w:val="both"/>
        <w:rPr>
          <w:rFonts w:ascii="Arial" w:eastAsia="Arial" w:hAnsi="Arial" w:cs="Arial"/>
          <w:sz w:val="24"/>
          <w:szCs w:val="24"/>
        </w:rPr>
      </w:pPr>
      <w:r w:rsidRPr="00B54E6F">
        <w:rPr>
          <w:rFonts w:ascii="Arial" w:hAnsi="Arial" w:cs="Arial"/>
          <w:sz w:val="24"/>
          <w:szCs w:val="24"/>
        </w:rPr>
        <w:t>poboru wody,</w:t>
      </w:r>
    </w:p>
    <w:p w14:paraId="544ADADE" w14:textId="77777777" w:rsidR="002958F6" w:rsidRPr="00B54E6F" w:rsidRDefault="00804AE5" w:rsidP="00512C6C">
      <w:pPr>
        <w:numPr>
          <w:ilvl w:val="0"/>
          <w:numId w:val="18"/>
        </w:numPr>
        <w:spacing w:after="0" w:line="360" w:lineRule="auto"/>
        <w:jc w:val="both"/>
        <w:rPr>
          <w:rFonts w:ascii="Arial" w:eastAsia="Arial" w:hAnsi="Arial" w:cs="Arial"/>
          <w:sz w:val="24"/>
          <w:szCs w:val="24"/>
        </w:rPr>
      </w:pPr>
      <w:r w:rsidRPr="00B54E6F">
        <w:rPr>
          <w:rFonts w:ascii="Arial" w:hAnsi="Arial" w:cs="Arial"/>
          <w:sz w:val="24"/>
          <w:szCs w:val="24"/>
        </w:rPr>
        <w:t>poboru energii elektrycznej;</w:t>
      </w:r>
    </w:p>
    <w:p w14:paraId="08ECAD0C" w14:textId="0A3B95A2" w:rsidR="00906E33" w:rsidRPr="00B54E6F" w:rsidRDefault="00804AE5" w:rsidP="00512C6C">
      <w:pPr>
        <w:numPr>
          <w:ilvl w:val="0"/>
          <w:numId w:val="18"/>
        </w:numPr>
        <w:spacing w:after="0" w:line="360" w:lineRule="auto"/>
        <w:jc w:val="both"/>
        <w:rPr>
          <w:rFonts w:ascii="Arial" w:eastAsia="Arial" w:hAnsi="Arial" w:cs="Arial"/>
          <w:sz w:val="24"/>
          <w:szCs w:val="24"/>
        </w:rPr>
      </w:pPr>
      <w:r w:rsidRPr="00B54E6F">
        <w:rPr>
          <w:rFonts w:ascii="Arial" w:hAnsi="Arial" w:cs="Arial"/>
          <w:sz w:val="24"/>
          <w:szCs w:val="24"/>
        </w:rPr>
        <w:t>odprowadzenie ścieków.</w:t>
      </w:r>
    </w:p>
    <w:p w14:paraId="6E7855A3" w14:textId="77777777" w:rsidR="002958F6" w:rsidRPr="00B54E6F" w:rsidRDefault="00804AE5" w:rsidP="00512C6C">
      <w:pPr>
        <w:numPr>
          <w:ilvl w:val="0"/>
          <w:numId w:val="19"/>
        </w:numPr>
        <w:spacing w:after="120" w:line="360" w:lineRule="auto"/>
        <w:jc w:val="both"/>
        <w:rPr>
          <w:rFonts w:ascii="Arial" w:eastAsia="Arial" w:hAnsi="Arial" w:cs="Arial"/>
          <w:sz w:val="24"/>
          <w:szCs w:val="24"/>
        </w:rPr>
      </w:pPr>
      <w:r w:rsidRPr="00B54E6F">
        <w:rPr>
          <w:rFonts w:ascii="Arial" w:hAnsi="Arial" w:cs="Arial"/>
          <w:sz w:val="24"/>
          <w:szCs w:val="24"/>
        </w:rPr>
        <w:t>Przyłącz dla potrzeb terenu robót wraz z zamontowaniem podliczników Wykonawca wykona we własnym zakresie i na swój koszt.</w:t>
      </w:r>
    </w:p>
    <w:p w14:paraId="197A30AC" w14:textId="77777777"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Rozliczenie poboru wody oraz odprowadzonych ścieków będzie się odbywało na podstawie odczytu podlicznika, a w przypadku ich braku na podstawie wyliczonego ryczałtu: woda – według analizy kosztów pozyskania 1 m</w:t>
      </w:r>
      <w:r w:rsidRPr="00B54E6F">
        <w:rPr>
          <w:rFonts w:ascii="Arial" w:hAnsi="Arial" w:cs="Arial"/>
          <w:sz w:val="24"/>
          <w:szCs w:val="24"/>
          <w:vertAlign w:val="superscript"/>
        </w:rPr>
        <w:t>3</w:t>
      </w:r>
      <w:r w:rsidRPr="00B54E6F">
        <w:rPr>
          <w:rFonts w:ascii="Arial" w:hAnsi="Arial" w:cs="Arial"/>
          <w:sz w:val="24"/>
          <w:szCs w:val="24"/>
        </w:rPr>
        <w:t xml:space="preserve"> wody z ujęć własnych, ścieki – według stawek określonych przez odbiorcę ścieków.</w:t>
      </w:r>
    </w:p>
    <w:p w14:paraId="7FAA0408" w14:textId="77777777"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Rozliczenie poboru energii elektrycznej będzie się odbywało na podstawie odczytu podlicznika, a w przypadku jego braku na podstawie wyliczonego ryczałtu: według stawek określonych przez właściwy Rejonowy Zarząd Infrastruktury.</w:t>
      </w:r>
    </w:p>
    <w:p w14:paraId="3869A709" w14:textId="30672EA5"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 xml:space="preserve">W przypadku przerw w dostawie energii elektrycznej spowodowanych brakiem zasilania od dostawcy zewnętrznego lub awarii WLZ i instalacji </w:t>
      </w:r>
      <w:r w:rsidRPr="00B54E6F">
        <w:rPr>
          <w:rFonts w:ascii="Arial" w:hAnsi="Arial" w:cs="Arial"/>
          <w:sz w:val="24"/>
          <w:szCs w:val="24"/>
        </w:rPr>
        <w:lastRenderedPageBreak/>
        <w:t xml:space="preserve">wewnętrznej Zamawiającego, Użyczający nie zapewnia zasilania </w:t>
      </w:r>
      <w:r w:rsidR="00B54E6F">
        <w:rPr>
          <w:rFonts w:ascii="Arial" w:hAnsi="Arial" w:cs="Arial"/>
          <w:sz w:val="24"/>
          <w:szCs w:val="24"/>
        </w:rPr>
        <w:t xml:space="preserve">                                   </w:t>
      </w:r>
      <w:r w:rsidRPr="00B54E6F">
        <w:rPr>
          <w:rFonts w:ascii="Arial" w:hAnsi="Arial" w:cs="Arial"/>
          <w:sz w:val="24"/>
          <w:szCs w:val="24"/>
        </w:rPr>
        <w:t>z awaryjnego źródła oraz nie odpowiada za skutki przerw energii elektrycznej.</w:t>
      </w:r>
    </w:p>
    <w:p w14:paraId="4839CF1F" w14:textId="4677FFD2"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 xml:space="preserve">Zamawiający umożliwia Wykonawcy dostęp do korzystania z energii elektrycznej na zasilanie placu poprzez rozdzielnicę budowlaną </w:t>
      </w:r>
      <w:r w:rsidR="00B54E6F">
        <w:rPr>
          <w:rFonts w:ascii="Arial" w:hAnsi="Arial" w:cs="Arial"/>
          <w:sz w:val="24"/>
          <w:szCs w:val="24"/>
        </w:rPr>
        <w:t xml:space="preserve">                                       </w:t>
      </w:r>
      <w:r w:rsidRPr="00B54E6F">
        <w:rPr>
          <w:rFonts w:ascii="Arial" w:hAnsi="Arial" w:cs="Arial"/>
          <w:sz w:val="24"/>
          <w:szCs w:val="24"/>
        </w:rPr>
        <w:t xml:space="preserve">z legalizowanym układem pomiarowym ( montaż oraz urządzenia Wykonawcy ) o zabezpieczeniach </w:t>
      </w:r>
      <w:proofErr w:type="spellStart"/>
      <w:r w:rsidRPr="00B54E6F">
        <w:rPr>
          <w:rFonts w:ascii="Arial" w:hAnsi="Arial" w:cs="Arial"/>
          <w:sz w:val="24"/>
          <w:szCs w:val="24"/>
        </w:rPr>
        <w:t>podlicznikowych</w:t>
      </w:r>
      <w:proofErr w:type="spellEnd"/>
      <w:r w:rsidRPr="00B54E6F">
        <w:rPr>
          <w:rFonts w:ascii="Arial" w:hAnsi="Arial" w:cs="Arial"/>
          <w:sz w:val="24"/>
          <w:szCs w:val="24"/>
        </w:rPr>
        <w:t xml:space="preserve"> maksymalnie 3*16/20 A na warunkach ustalonych z WOG/SOI, przy przekazaniu placu budowy.</w:t>
      </w:r>
    </w:p>
    <w:p w14:paraId="6CCBC3B5" w14:textId="1A8FC2EE"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 xml:space="preserve">Niezbędne przyłącza dla potrzeb zasilania placu budowy, Wykonawca wraz </w:t>
      </w:r>
      <w:r w:rsidR="00906E33" w:rsidRPr="00B54E6F">
        <w:rPr>
          <w:rFonts w:ascii="Arial" w:hAnsi="Arial" w:cs="Arial"/>
          <w:sz w:val="24"/>
          <w:szCs w:val="24"/>
        </w:rPr>
        <w:br/>
      </w:r>
      <w:r w:rsidRPr="00B54E6F">
        <w:rPr>
          <w:rFonts w:ascii="Arial" w:hAnsi="Arial" w:cs="Arial"/>
          <w:sz w:val="24"/>
          <w:szCs w:val="24"/>
        </w:rPr>
        <w:t xml:space="preserve">z zamontowaniem podlicznika i pomiarami zrealizuje we własnym zakresie </w:t>
      </w:r>
      <w:r w:rsidR="00B54E6F">
        <w:rPr>
          <w:rFonts w:ascii="Arial" w:hAnsi="Arial" w:cs="Arial"/>
          <w:sz w:val="24"/>
          <w:szCs w:val="24"/>
        </w:rPr>
        <w:t xml:space="preserve">                  </w:t>
      </w:r>
      <w:r w:rsidRPr="00B54E6F">
        <w:rPr>
          <w:rFonts w:ascii="Arial" w:hAnsi="Arial" w:cs="Arial"/>
          <w:sz w:val="24"/>
          <w:szCs w:val="24"/>
        </w:rPr>
        <w:t>i na swój koszt, zgodnie z  obowiązującymi w tym zakresie przepisami: elektrycznymi, bhp, ochrony środowiska oraz sztuką budowalną. Wymagane w tym zakresie protokoły z pomiarów elektrycznych, Wykonawca każdorazowo okaże Zamawiającemu.</w:t>
      </w:r>
    </w:p>
    <w:p w14:paraId="601FE2B9" w14:textId="77777777"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Przed wystawieniem faktury dla Zamawiającego za wykonane roboty, Wykonawca zobowiązany jest załączyć potwierdzenie uregulowania należności za zużyte media.</w:t>
      </w:r>
    </w:p>
    <w:p w14:paraId="4249C9AB" w14:textId="77777777"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W przypadku braku możliwości zapewnienia punktu poboru wody i energii elektrycznej przez Zamawiającego, Wykonawca zapewni te media na potrzeby realizacji przedmiotu umowy we własnym zakresie.</w:t>
      </w:r>
    </w:p>
    <w:p w14:paraId="23CA85A1" w14:textId="77777777"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 xml:space="preserve">Wykonawca zapewni pracownikom wykonującym roboty budowlane odpowiednie warunki </w:t>
      </w:r>
      <w:proofErr w:type="spellStart"/>
      <w:r w:rsidRPr="00B54E6F">
        <w:rPr>
          <w:rFonts w:ascii="Arial" w:hAnsi="Arial" w:cs="Arial"/>
          <w:sz w:val="24"/>
          <w:szCs w:val="24"/>
        </w:rPr>
        <w:t>socjalno</w:t>
      </w:r>
      <w:proofErr w:type="spellEnd"/>
      <w:r w:rsidRPr="00B54E6F">
        <w:rPr>
          <w:rFonts w:ascii="Arial" w:hAnsi="Arial" w:cs="Arial"/>
          <w:sz w:val="24"/>
          <w:szCs w:val="24"/>
        </w:rPr>
        <w:t xml:space="preserve"> – bytowe na czas trwania umowy.</w:t>
      </w:r>
    </w:p>
    <w:p w14:paraId="2B754988" w14:textId="77777777"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Uzgodnienia co do realizacji zaopatrzenia w wodę i energię elektryczną, Zamawiający i Wykonawca zawrą w „Protokole przekazania terenu budowy”.</w:t>
      </w:r>
    </w:p>
    <w:p w14:paraId="4D92AA4A" w14:textId="77777777"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Koszty zużycia mediów ponosi Wykonawca.</w:t>
      </w:r>
    </w:p>
    <w:p w14:paraId="0E9BC874" w14:textId="2F3CB822" w:rsidR="002958F6" w:rsidRPr="00B54E6F" w:rsidRDefault="00804AE5" w:rsidP="00512C6C">
      <w:pPr>
        <w:spacing w:after="120" w:line="360" w:lineRule="auto"/>
        <w:jc w:val="center"/>
        <w:rPr>
          <w:rFonts w:ascii="Arial" w:hAnsi="Arial" w:cs="Arial"/>
          <w:b/>
          <w:bCs/>
          <w:sz w:val="24"/>
          <w:szCs w:val="24"/>
        </w:rPr>
      </w:pPr>
      <w:r w:rsidRPr="00B54E6F">
        <w:rPr>
          <w:rFonts w:ascii="Arial" w:hAnsi="Arial" w:cs="Arial"/>
          <w:b/>
          <w:bCs/>
          <w:sz w:val="24"/>
          <w:szCs w:val="24"/>
        </w:rPr>
        <w:t>§</w:t>
      </w:r>
      <w:r w:rsidR="002D5BFF">
        <w:rPr>
          <w:rFonts w:ascii="Arial" w:hAnsi="Arial" w:cs="Arial"/>
          <w:b/>
          <w:bCs/>
          <w:sz w:val="24"/>
          <w:szCs w:val="24"/>
        </w:rPr>
        <w:t xml:space="preserve"> </w:t>
      </w:r>
      <w:r w:rsidRPr="00B54E6F">
        <w:rPr>
          <w:rFonts w:ascii="Arial" w:hAnsi="Arial" w:cs="Arial"/>
          <w:b/>
          <w:bCs/>
          <w:sz w:val="24"/>
          <w:szCs w:val="24"/>
        </w:rPr>
        <w:t>6</w:t>
      </w:r>
    </w:p>
    <w:p w14:paraId="0965CF61" w14:textId="2D59783B"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TERMINY</w:t>
      </w:r>
    </w:p>
    <w:p w14:paraId="50B3E7D4" w14:textId="77777777" w:rsidR="002D5BFF" w:rsidRPr="002D5BFF" w:rsidRDefault="00804AE5" w:rsidP="00512C6C">
      <w:pPr>
        <w:pStyle w:val="Akapitzlist"/>
        <w:numPr>
          <w:ilvl w:val="0"/>
          <w:numId w:val="21"/>
        </w:numPr>
        <w:spacing w:before="120" w:after="120" w:line="360" w:lineRule="auto"/>
        <w:jc w:val="both"/>
        <w:rPr>
          <w:rFonts w:ascii="Arial" w:eastAsia="Arial" w:hAnsi="Arial" w:cs="Arial"/>
          <w:color w:val="000000" w:themeColor="text1"/>
          <w:sz w:val="24"/>
          <w:szCs w:val="24"/>
        </w:rPr>
      </w:pPr>
      <w:r w:rsidRPr="00B54E6F">
        <w:rPr>
          <w:rFonts w:ascii="Arial" w:hAnsi="Arial" w:cs="Arial"/>
          <w:color w:val="000000" w:themeColor="text1"/>
          <w:sz w:val="24"/>
          <w:szCs w:val="24"/>
        </w:rPr>
        <w:t>Strony ustalają, że Pr</w:t>
      </w:r>
      <w:r w:rsidR="00781A32" w:rsidRPr="00B54E6F">
        <w:rPr>
          <w:rFonts w:ascii="Arial" w:hAnsi="Arial" w:cs="Arial"/>
          <w:color w:val="000000" w:themeColor="text1"/>
          <w:sz w:val="24"/>
          <w:szCs w:val="24"/>
        </w:rPr>
        <w:t xml:space="preserve">zedmiot Umowy zostanie wykonany w terminie </w:t>
      </w:r>
      <w:r w:rsidR="00A12320" w:rsidRPr="00B54E6F">
        <w:rPr>
          <w:rFonts w:ascii="Arial" w:hAnsi="Arial" w:cs="Arial"/>
          <w:color w:val="000000" w:themeColor="text1"/>
          <w:sz w:val="24"/>
          <w:szCs w:val="24"/>
        </w:rPr>
        <w:t xml:space="preserve"> do </w:t>
      </w:r>
      <w:r w:rsidR="002D5BFF">
        <w:rPr>
          <w:rFonts w:ascii="Arial" w:hAnsi="Arial" w:cs="Arial"/>
          <w:color w:val="000000" w:themeColor="text1"/>
          <w:sz w:val="24"/>
          <w:szCs w:val="24"/>
        </w:rPr>
        <w:t>dnia 28 listopada 2025 roku od dnia</w:t>
      </w:r>
      <w:r w:rsidR="00781A32" w:rsidRPr="00B54E6F">
        <w:rPr>
          <w:rFonts w:ascii="Arial" w:hAnsi="Arial" w:cs="Arial"/>
          <w:color w:val="000000" w:themeColor="text1"/>
          <w:sz w:val="24"/>
          <w:szCs w:val="24"/>
        </w:rPr>
        <w:t xml:space="preserve"> zawarcia umowy</w:t>
      </w:r>
      <w:r w:rsidR="002D5BFF">
        <w:rPr>
          <w:rFonts w:ascii="Arial" w:hAnsi="Arial" w:cs="Arial"/>
          <w:color w:val="000000" w:themeColor="text1"/>
          <w:sz w:val="24"/>
          <w:szCs w:val="24"/>
        </w:rPr>
        <w:t xml:space="preserve"> z zastrzeżeniem iż:</w:t>
      </w:r>
    </w:p>
    <w:p w14:paraId="32695BA9" w14:textId="55317F0E" w:rsidR="0063397C" w:rsidRPr="00B54E6F" w:rsidRDefault="002D5BFF" w:rsidP="002D5BFF">
      <w:pPr>
        <w:pStyle w:val="Akapitzlist"/>
        <w:spacing w:before="120" w:after="120" w:line="360" w:lineRule="auto"/>
        <w:ind w:left="284"/>
        <w:jc w:val="both"/>
        <w:rPr>
          <w:rFonts w:ascii="Arial" w:eastAsia="Arial" w:hAnsi="Arial" w:cs="Arial"/>
          <w:color w:val="000000" w:themeColor="text1"/>
          <w:sz w:val="24"/>
          <w:szCs w:val="24"/>
        </w:rPr>
      </w:pPr>
      <w:r>
        <w:rPr>
          <w:rFonts w:ascii="Arial" w:hAnsi="Arial" w:cs="Arial"/>
          <w:color w:val="000000" w:themeColor="text1"/>
          <w:sz w:val="24"/>
          <w:szCs w:val="24"/>
        </w:rPr>
        <w:lastRenderedPageBreak/>
        <w:t>- roboty budowlane dla zamówienia podstawowego będą realizowane w terminie do 30 września 2025 roku od dnia zawarcia umowy</w:t>
      </w:r>
      <w:r w:rsidR="00781A32" w:rsidRPr="00B54E6F">
        <w:rPr>
          <w:rFonts w:ascii="Arial" w:hAnsi="Arial" w:cs="Arial"/>
          <w:color w:val="000000" w:themeColor="text1"/>
          <w:sz w:val="24"/>
          <w:szCs w:val="24"/>
        </w:rPr>
        <w:t xml:space="preserve">.  </w:t>
      </w:r>
    </w:p>
    <w:p w14:paraId="48E8E33A" w14:textId="77777777" w:rsidR="0063397C" w:rsidRPr="00B54E6F" w:rsidRDefault="00722B34" w:rsidP="00512C6C">
      <w:pPr>
        <w:pStyle w:val="Akapitzlist"/>
        <w:numPr>
          <w:ilvl w:val="0"/>
          <w:numId w:val="21"/>
        </w:numPr>
        <w:spacing w:before="120" w:after="120" w:line="360" w:lineRule="auto"/>
        <w:jc w:val="both"/>
        <w:rPr>
          <w:rFonts w:ascii="Arial" w:eastAsia="Arial" w:hAnsi="Arial" w:cs="Arial"/>
          <w:color w:val="000000" w:themeColor="text1"/>
          <w:sz w:val="24"/>
          <w:szCs w:val="24"/>
        </w:rPr>
      </w:pPr>
      <w:r w:rsidRPr="00B54E6F">
        <w:rPr>
          <w:rFonts w:ascii="Arial" w:hAnsi="Arial" w:cs="Arial"/>
          <w:color w:val="auto"/>
          <w:sz w:val="24"/>
          <w:szCs w:val="24"/>
        </w:rPr>
        <w:t xml:space="preserve">Za termin wykonania należy rozumieć zakończenie wszystkich robót stanowiących Przedmiot Umowy wraz z dokonaniem odpowiedniego wpisu do </w:t>
      </w:r>
      <w:r w:rsidRPr="00B54E6F">
        <w:rPr>
          <w:rFonts w:ascii="Arial" w:hAnsi="Arial" w:cs="Arial"/>
          <w:b/>
          <w:color w:val="auto"/>
          <w:sz w:val="24"/>
          <w:szCs w:val="24"/>
          <w:u w:val="single"/>
        </w:rPr>
        <w:t>dziennika budowy/ dziennika korespondencji</w:t>
      </w:r>
      <w:r w:rsidRPr="00B54E6F">
        <w:rPr>
          <w:rFonts w:ascii="Arial" w:hAnsi="Arial" w:cs="Arial"/>
          <w:color w:val="auto"/>
          <w:sz w:val="24"/>
          <w:szCs w:val="24"/>
        </w:rPr>
        <w:t xml:space="preserve"> potwierdzonego przez inspektora nadzoru oraz zawiadomieniem przez Wykonawcę w formie pisemnej Kierownika Infrastruktury 43 </w:t>
      </w:r>
      <w:r w:rsidRPr="00B54E6F">
        <w:rPr>
          <w:rFonts w:ascii="Arial" w:hAnsi="Arial" w:cs="Arial"/>
          <w:sz w:val="24"/>
          <w:szCs w:val="24"/>
        </w:rPr>
        <w:t>WOG w Świętoszowie, ul. S</w:t>
      </w:r>
      <w:r w:rsidR="009C5501" w:rsidRPr="00B54E6F">
        <w:rPr>
          <w:rFonts w:ascii="Arial" w:hAnsi="Arial" w:cs="Arial"/>
          <w:sz w:val="24"/>
          <w:szCs w:val="24"/>
        </w:rPr>
        <w:t xml:space="preserve">aperska 2,  59-726 Świętoszów, </w:t>
      </w:r>
      <w:r w:rsidRPr="00B54E6F">
        <w:rPr>
          <w:rFonts w:ascii="Arial" w:hAnsi="Arial" w:cs="Arial"/>
          <w:sz w:val="24"/>
          <w:szCs w:val="24"/>
        </w:rPr>
        <w:t>osobiście popr</w:t>
      </w:r>
      <w:r w:rsidR="009C5501" w:rsidRPr="00B54E6F">
        <w:rPr>
          <w:rFonts w:ascii="Arial" w:hAnsi="Arial" w:cs="Arial"/>
          <w:sz w:val="24"/>
          <w:szCs w:val="24"/>
        </w:rPr>
        <w:t xml:space="preserve">zez kancelarię Jawną lub faxem </w:t>
      </w:r>
      <w:r w:rsidRPr="00B54E6F">
        <w:rPr>
          <w:rFonts w:ascii="Arial" w:hAnsi="Arial" w:cs="Arial"/>
          <w:sz w:val="24"/>
          <w:szCs w:val="24"/>
        </w:rPr>
        <w:t xml:space="preserve">(faks: 261 686 219 ). </w:t>
      </w:r>
    </w:p>
    <w:p w14:paraId="36B32B48" w14:textId="17DD1556" w:rsidR="0063397C" w:rsidRPr="00B54E6F" w:rsidRDefault="00722B34" w:rsidP="00512C6C">
      <w:pPr>
        <w:pStyle w:val="Akapitzlist"/>
        <w:numPr>
          <w:ilvl w:val="0"/>
          <w:numId w:val="21"/>
        </w:numPr>
        <w:spacing w:before="120" w:after="120" w:line="360" w:lineRule="auto"/>
        <w:jc w:val="both"/>
        <w:rPr>
          <w:rFonts w:ascii="Arial" w:eastAsia="Arial" w:hAnsi="Arial" w:cs="Arial"/>
          <w:color w:val="000000" w:themeColor="text1"/>
          <w:sz w:val="24"/>
          <w:szCs w:val="24"/>
        </w:rPr>
      </w:pPr>
      <w:r w:rsidRPr="00B54E6F">
        <w:rPr>
          <w:rFonts w:ascii="Arial" w:hAnsi="Arial" w:cs="Arial"/>
          <w:sz w:val="24"/>
          <w:szCs w:val="24"/>
        </w:rPr>
        <w:t>Zamawiający przekaże protokolarnie Wykonawcy teren bud</w:t>
      </w:r>
      <w:r w:rsidR="00873E1B" w:rsidRPr="00B54E6F">
        <w:rPr>
          <w:rFonts w:ascii="Arial" w:hAnsi="Arial" w:cs="Arial"/>
          <w:sz w:val="24"/>
          <w:szCs w:val="24"/>
        </w:rPr>
        <w:t>owy w terminie 14</w:t>
      </w:r>
      <w:r w:rsidRPr="00B54E6F">
        <w:rPr>
          <w:rFonts w:ascii="Arial" w:hAnsi="Arial" w:cs="Arial"/>
          <w:sz w:val="24"/>
          <w:szCs w:val="24"/>
        </w:rPr>
        <w:t xml:space="preserve"> dni od dnia podpisania Umowy, niezwłocznie zawiadamiając o tym Wykonawcę oraz wyda </w:t>
      </w:r>
      <w:r w:rsidRPr="00B54E6F">
        <w:rPr>
          <w:rFonts w:ascii="Arial" w:hAnsi="Arial" w:cs="Arial"/>
          <w:b/>
          <w:color w:val="auto"/>
          <w:sz w:val="24"/>
          <w:szCs w:val="24"/>
          <w:u w:val="single"/>
        </w:rPr>
        <w:t>dziennik budowy/dziennik korespondencji.</w:t>
      </w:r>
      <w:r w:rsidRPr="00B54E6F">
        <w:rPr>
          <w:rFonts w:ascii="Arial" w:hAnsi="Arial" w:cs="Arial"/>
          <w:color w:val="auto"/>
          <w:sz w:val="24"/>
          <w:szCs w:val="24"/>
        </w:rPr>
        <w:t xml:space="preserve"> Warunkiem przekazania terenu </w:t>
      </w:r>
      <w:r w:rsidRPr="00B54E6F">
        <w:rPr>
          <w:rFonts w:ascii="Arial" w:hAnsi="Arial" w:cs="Arial"/>
          <w:sz w:val="24"/>
          <w:szCs w:val="24"/>
        </w:rPr>
        <w:t>budowy jest dostarczenie Zamawiającemu sporządzonego przez Wykonawcę Harmonogramu wykonania prac, o którym mowa w § 4 ust. 5 Umowy.</w:t>
      </w:r>
    </w:p>
    <w:p w14:paraId="4DDF58FA" w14:textId="1BA57CD8" w:rsidR="002958F6" w:rsidRPr="00B54E6F" w:rsidRDefault="00804AE5" w:rsidP="00512C6C">
      <w:pPr>
        <w:pStyle w:val="Akapitzlist"/>
        <w:numPr>
          <w:ilvl w:val="0"/>
          <w:numId w:val="21"/>
        </w:numPr>
        <w:spacing w:before="120" w:after="120" w:line="360" w:lineRule="auto"/>
        <w:jc w:val="both"/>
        <w:rPr>
          <w:rFonts w:ascii="Arial" w:eastAsia="Arial" w:hAnsi="Arial" w:cs="Arial"/>
          <w:color w:val="000000" w:themeColor="text1"/>
          <w:sz w:val="24"/>
          <w:szCs w:val="24"/>
        </w:rPr>
      </w:pPr>
      <w:r w:rsidRPr="00B54E6F">
        <w:rPr>
          <w:rFonts w:ascii="Arial" w:hAnsi="Arial" w:cs="Arial"/>
          <w:sz w:val="24"/>
          <w:szCs w:val="24"/>
        </w:rPr>
        <w:t>Wykonawca z chwilą przekazania terenu budowy przejmuje pełną odpowiedzialność za zdarzenia na nim wynikłe.</w:t>
      </w:r>
    </w:p>
    <w:p w14:paraId="0C653B2D" w14:textId="77777777" w:rsidR="002958F6" w:rsidRPr="00B54E6F" w:rsidRDefault="00804AE5" w:rsidP="00512C6C">
      <w:pPr>
        <w:spacing w:after="120" w:line="360" w:lineRule="auto"/>
        <w:jc w:val="center"/>
        <w:rPr>
          <w:rFonts w:ascii="Arial" w:hAnsi="Arial" w:cs="Arial"/>
          <w:b/>
          <w:bCs/>
          <w:color w:val="auto"/>
          <w:sz w:val="24"/>
          <w:szCs w:val="24"/>
        </w:rPr>
      </w:pPr>
      <w:r w:rsidRPr="00B54E6F">
        <w:rPr>
          <w:rFonts w:ascii="Arial" w:hAnsi="Arial" w:cs="Arial"/>
          <w:b/>
          <w:bCs/>
          <w:color w:val="auto"/>
          <w:sz w:val="24"/>
          <w:szCs w:val="24"/>
        </w:rPr>
        <w:t>§ 7</w:t>
      </w:r>
    </w:p>
    <w:p w14:paraId="229BE459" w14:textId="057F5EB1" w:rsidR="002958F6" w:rsidRPr="00B54E6F" w:rsidRDefault="00804AE5" w:rsidP="00512C6C">
      <w:pPr>
        <w:spacing w:after="120" w:line="360" w:lineRule="auto"/>
        <w:jc w:val="center"/>
        <w:rPr>
          <w:rFonts w:ascii="Arial" w:hAnsi="Arial" w:cs="Arial"/>
          <w:b/>
          <w:bCs/>
          <w:i/>
          <w:iCs/>
          <w:color w:val="auto"/>
          <w:spacing w:val="20"/>
          <w:sz w:val="24"/>
          <w:szCs w:val="24"/>
        </w:rPr>
      </w:pPr>
      <w:r w:rsidRPr="00B54E6F">
        <w:rPr>
          <w:rFonts w:ascii="Arial" w:hAnsi="Arial" w:cs="Arial"/>
          <w:b/>
          <w:bCs/>
          <w:color w:val="auto"/>
          <w:spacing w:val="20"/>
          <w:sz w:val="24"/>
          <w:szCs w:val="24"/>
        </w:rPr>
        <w:t xml:space="preserve">PODWYKONAWSTWO </w:t>
      </w:r>
    </w:p>
    <w:p w14:paraId="5193EA3F" w14:textId="52A40B49" w:rsidR="002958F6" w:rsidRPr="00B54E6F" w:rsidRDefault="00804AE5" w:rsidP="00512C6C">
      <w:pPr>
        <w:pStyle w:val="Akapitzlist"/>
        <w:numPr>
          <w:ilvl w:val="1"/>
          <w:numId w:val="23"/>
        </w:numPr>
        <w:spacing w:after="120" w:line="360" w:lineRule="auto"/>
        <w:jc w:val="both"/>
        <w:rPr>
          <w:rFonts w:ascii="Arial" w:eastAsia="Arial" w:hAnsi="Arial" w:cs="Arial"/>
          <w:sz w:val="24"/>
          <w:szCs w:val="24"/>
        </w:rPr>
      </w:pPr>
      <w:r w:rsidRPr="00B54E6F">
        <w:rPr>
          <w:rFonts w:ascii="Arial" w:hAnsi="Arial" w:cs="Arial"/>
          <w:sz w:val="24"/>
          <w:szCs w:val="24"/>
        </w:rPr>
        <w:t>Wykonawca wykona własnymi siłami następujące roboty budowlane stanowiące przedmiot Umowy: …… ……………….……. …………………</w:t>
      </w:r>
      <w:r w:rsidR="009C5501" w:rsidRPr="00B54E6F">
        <w:rPr>
          <w:rFonts w:ascii="Arial" w:hAnsi="Arial" w:cs="Arial"/>
          <w:sz w:val="24"/>
          <w:szCs w:val="24"/>
        </w:rPr>
        <w:br/>
        <w:t xml:space="preserve">a </w:t>
      </w:r>
      <w:r w:rsidRPr="00B54E6F">
        <w:rPr>
          <w:rFonts w:ascii="Arial" w:hAnsi="Arial" w:cs="Arial"/>
          <w:sz w:val="24"/>
          <w:szCs w:val="24"/>
        </w:rPr>
        <w:t>Podwykonawcom powierzy wykonanie następujących robót budowlanych stanowiących przedmiot Umowy:………</w:t>
      </w:r>
      <w:r w:rsidR="009C5501" w:rsidRPr="00B54E6F">
        <w:rPr>
          <w:rFonts w:ascii="Arial" w:hAnsi="Arial" w:cs="Arial"/>
          <w:sz w:val="24"/>
          <w:szCs w:val="24"/>
        </w:rPr>
        <w:t>………………………</w:t>
      </w:r>
    </w:p>
    <w:p w14:paraId="04A8D483" w14:textId="26E2AA0F" w:rsidR="009C5501" w:rsidRPr="00B54E6F" w:rsidRDefault="00804AE5" w:rsidP="00512C6C">
      <w:pPr>
        <w:pStyle w:val="Akapitzlist"/>
        <w:numPr>
          <w:ilvl w:val="1"/>
          <w:numId w:val="23"/>
        </w:numPr>
        <w:spacing w:after="120" w:line="360" w:lineRule="auto"/>
        <w:jc w:val="both"/>
        <w:rPr>
          <w:rFonts w:ascii="Arial" w:eastAsia="Arial" w:hAnsi="Arial" w:cs="Arial"/>
          <w:sz w:val="24"/>
          <w:szCs w:val="24"/>
        </w:rPr>
      </w:pPr>
      <w:r w:rsidRPr="00B54E6F">
        <w:rPr>
          <w:rFonts w:ascii="Arial" w:hAnsi="Arial" w:cs="Arial"/>
          <w:sz w:val="24"/>
          <w:szCs w:val="24"/>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2316720" w14:textId="77777777" w:rsidR="009C5501" w:rsidRPr="00B54E6F" w:rsidRDefault="00804AE5" w:rsidP="00512C6C">
      <w:pPr>
        <w:pStyle w:val="Akapitzlist"/>
        <w:numPr>
          <w:ilvl w:val="1"/>
          <w:numId w:val="23"/>
        </w:numPr>
        <w:spacing w:after="120" w:line="360" w:lineRule="auto"/>
        <w:jc w:val="both"/>
        <w:rPr>
          <w:rFonts w:ascii="Arial" w:eastAsia="Arial" w:hAnsi="Arial" w:cs="Arial"/>
          <w:sz w:val="24"/>
          <w:szCs w:val="24"/>
        </w:rPr>
      </w:pPr>
      <w:r w:rsidRPr="00B54E6F">
        <w:rPr>
          <w:rFonts w:ascii="Arial" w:hAnsi="Arial" w:cs="Arial"/>
          <w:sz w:val="24"/>
          <w:szCs w:val="24"/>
        </w:rPr>
        <w:t>Wykonawca jest odpowiedzialny za działania lub zaniechania Podwykonawców, dalszych Podwykonawców, ich przedstawicieli lub pracowników, jak za własne działania lub zaniechania.</w:t>
      </w:r>
    </w:p>
    <w:p w14:paraId="1C734A4E" w14:textId="540F836A" w:rsidR="002958F6" w:rsidRPr="00B54E6F" w:rsidRDefault="00804AE5" w:rsidP="00512C6C">
      <w:pPr>
        <w:pStyle w:val="Akapitzlist"/>
        <w:numPr>
          <w:ilvl w:val="1"/>
          <w:numId w:val="23"/>
        </w:numPr>
        <w:spacing w:after="120" w:line="360" w:lineRule="auto"/>
        <w:jc w:val="both"/>
        <w:rPr>
          <w:rFonts w:ascii="Arial" w:eastAsia="Arial" w:hAnsi="Arial" w:cs="Arial"/>
          <w:sz w:val="24"/>
          <w:szCs w:val="24"/>
        </w:rPr>
      </w:pPr>
      <w:r w:rsidRPr="00B54E6F">
        <w:rPr>
          <w:rFonts w:ascii="Arial" w:hAnsi="Arial" w:cs="Arial"/>
          <w:sz w:val="24"/>
          <w:szCs w:val="24"/>
        </w:rPr>
        <w:lastRenderedPageBreak/>
        <w:t xml:space="preserve">Umowa z Podwykonawcą lub dalszym Podwykonawcą powinna stanowić </w:t>
      </w:r>
      <w:r w:rsidR="00D34004" w:rsidRPr="00B54E6F">
        <w:rPr>
          <w:rFonts w:ascii="Arial" w:hAnsi="Arial" w:cs="Arial"/>
          <w:sz w:val="24"/>
          <w:szCs w:val="24"/>
        </w:rPr>
        <w:br/>
      </w:r>
      <w:r w:rsidRPr="00B54E6F">
        <w:rPr>
          <w:rFonts w:ascii="Arial" w:hAnsi="Arial" w:cs="Arial"/>
          <w:sz w:val="24"/>
          <w:szCs w:val="24"/>
        </w:rPr>
        <w:t>w szczególności, iż:</w:t>
      </w:r>
    </w:p>
    <w:p w14:paraId="3E25B41C" w14:textId="7D4BF791" w:rsidR="00D34004" w:rsidRPr="00B54E6F" w:rsidRDefault="00804AE5" w:rsidP="00512C6C">
      <w:pPr>
        <w:pStyle w:val="Akapitzlist"/>
        <w:numPr>
          <w:ilvl w:val="0"/>
          <w:numId w:val="25"/>
        </w:numPr>
        <w:spacing w:after="0" w:line="360" w:lineRule="auto"/>
        <w:jc w:val="both"/>
        <w:rPr>
          <w:rFonts w:ascii="Arial" w:eastAsia="Arial" w:hAnsi="Arial" w:cs="Arial"/>
          <w:sz w:val="24"/>
          <w:szCs w:val="24"/>
        </w:rPr>
      </w:pPr>
      <w:r w:rsidRPr="00B54E6F">
        <w:rPr>
          <w:rFonts w:ascii="Arial" w:hAnsi="Arial" w:cs="Arial"/>
          <w:sz w:val="24"/>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72E619F" w14:textId="05D6098B" w:rsidR="00B46833" w:rsidRPr="00B54E6F" w:rsidRDefault="00804AE5" w:rsidP="00512C6C">
      <w:pPr>
        <w:pStyle w:val="Akapitzlist"/>
        <w:numPr>
          <w:ilvl w:val="0"/>
          <w:numId w:val="25"/>
        </w:numPr>
        <w:spacing w:after="0" w:line="360" w:lineRule="auto"/>
        <w:jc w:val="both"/>
        <w:rPr>
          <w:rFonts w:ascii="Arial" w:eastAsia="Arial" w:hAnsi="Arial" w:cs="Arial"/>
          <w:sz w:val="24"/>
          <w:szCs w:val="24"/>
        </w:rPr>
      </w:pPr>
      <w:r w:rsidRPr="00B54E6F">
        <w:rPr>
          <w:rFonts w:ascii="Arial" w:hAnsi="Arial" w:cs="Arial"/>
          <w:sz w:val="24"/>
          <w:szCs w:val="24"/>
        </w:rPr>
        <w:t>przedmiotem Umowy o podwykonawstwo jest wyłącznie wykonanie, odpowiednio: robót budowlanych, dostaw lub usług, które ściśle odpowiadają części zamówienia określonego Umową zawartą pomiędzy Zamawiającym a Wykonawcą,</w:t>
      </w:r>
    </w:p>
    <w:p w14:paraId="33798C9B" w14:textId="5D4D3295" w:rsidR="009C5501" w:rsidRPr="00B54E6F" w:rsidRDefault="00804AE5" w:rsidP="00512C6C">
      <w:pPr>
        <w:pStyle w:val="Akapitzlist"/>
        <w:numPr>
          <w:ilvl w:val="0"/>
          <w:numId w:val="25"/>
        </w:numPr>
        <w:spacing w:after="0" w:line="360" w:lineRule="auto"/>
        <w:jc w:val="both"/>
        <w:rPr>
          <w:rFonts w:ascii="Arial" w:eastAsia="Arial" w:hAnsi="Arial" w:cs="Arial"/>
          <w:sz w:val="24"/>
          <w:szCs w:val="24"/>
        </w:rPr>
      </w:pPr>
      <w:r w:rsidRPr="00B54E6F">
        <w:rPr>
          <w:rFonts w:ascii="Arial" w:hAnsi="Arial" w:cs="Arial"/>
          <w:sz w:val="24"/>
          <w:szCs w:val="24"/>
        </w:rPr>
        <w:t xml:space="preserve">wypłata wynagrodzenia Podwykonawcy lub dalszemu Podwykonawcy za wykonane przez nich roboty budowlane będące przedmiotem Umowy, których okres realizacji przekracza okres rozliczeniowy przyjęty </w:t>
      </w:r>
      <w:r w:rsidR="00B54E6F">
        <w:rPr>
          <w:rFonts w:ascii="Arial" w:hAnsi="Arial" w:cs="Arial"/>
          <w:sz w:val="24"/>
          <w:szCs w:val="24"/>
        </w:rPr>
        <w:t xml:space="preserve">                             </w:t>
      </w:r>
      <w:r w:rsidRPr="00B54E6F">
        <w:rPr>
          <w:rFonts w:ascii="Arial" w:hAnsi="Arial" w:cs="Arial"/>
          <w:sz w:val="24"/>
          <w:szCs w:val="24"/>
        </w:rPr>
        <w:t xml:space="preserve">w Umowie dla Wykonawcy, będzie następować w częściach, na podstawie odbiorów częściowych robót wykonanych przez Podwykonawcę lub dalszego Podwykonawcę, </w:t>
      </w:r>
    </w:p>
    <w:p w14:paraId="450878C2" w14:textId="466AB27C" w:rsidR="00B46833" w:rsidRPr="00B54E6F" w:rsidRDefault="00804AE5" w:rsidP="00512C6C">
      <w:pPr>
        <w:pStyle w:val="Akapitzlist"/>
        <w:numPr>
          <w:ilvl w:val="0"/>
          <w:numId w:val="25"/>
        </w:numPr>
        <w:spacing w:after="0" w:line="360" w:lineRule="auto"/>
        <w:jc w:val="both"/>
        <w:rPr>
          <w:rFonts w:ascii="Arial" w:eastAsia="Arial" w:hAnsi="Arial" w:cs="Arial"/>
          <w:sz w:val="24"/>
          <w:szCs w:val="24"/>
        </w:rPr>
      </w:pPr>
      <w:r w:rsidRPr="00B54E6F">
        <w:rPr>
          <w:rFonts w:ascii="Arial" w:hAnsi="Arial" w:cs="Arial"/>
          <w:sz w:val="24"/>
          <w:szCs w:val="24"/>
        </w:rPr>
        <w:t xml:space="preserve">wykonanie przedmiotu Umowy o podwykonawstwo zostaje określone na co najmniej takim poziomie jakości, jaki wynika z Umowy zawartej pomiędzy Zamawiającym a Wykonawcą i powinno odpowiadać stosownym dla tego wykonania wymaganiom określonym </w:t>
      </w:r>
      <w:r w:rsidR="00B54E6F">
        <w:rPr>
          <w:rFonts w:ascii="Arial" w:hAnsi="Arial" w:cs="Arial"/>
          <w:sz w:val="24"/>
          <w:szCs w:val="24"/>
        </w:rPr>
        <w:t xml:space="preserve">                                         </w:t>
      </w:r>
      <w:r w:rsidRPr="00B54E6F">
        <w:rPr>
          <w:rFonts w:ascii="Arial" w:hAnsi="Arial" w:cs="Arial"/>
          <w:sz w:val="24"/>
          <w:szCs w:val="24"/>
        </w:rPr>
        <w:t xml:space="preserve">w Dokumentacji projektowej, </w:t>
      </w:r>
      <w:proofErr w:type="spellStart"/>
      <w:r w:rsidRPr="00B54E6F">
        <w:rPr>
          <w:rFonts w:ascii="Arial" w:hAnsi="Arial" w:cs="Arial"/>
          <w:sz w:val="24"/>
          <w:szCs w:val="24"/>
        </w:rPr>
        <w:t>STWiORB</w:t>
      </w:r>
      <w:proofErr w:type="spellEnd"/>
      <w:r w:rsidRPr="00B54E6F">
        <w:rPr>
          <w:rFonts w:ascii="Arial" w:hAnsi="Arial" w:cs="Arial"/>
          <w:sz w:val="24"/>
          <w:szCs w:val="24"/>
        </w:rPr>
        <w:t>, SWZ oraz standardom deklarowanym w Ofercie Wykonawcy,</w:t>
      </w:r>
    </w:p>
    <w:p w14:paraId="2F717F66" w14:textId="5063DEF2" w:rsidR="00A2124A" w:rsidRPr="00B54E6F" w:rsidRDefault="00804AE5" w:rsidP="00512C6C">
      <w:pPr>
        <w:pStyle w:val="Akapitzlist"/>
        <w:numPr>
          <w:ilvl w:val="0"/>
          <w:numId w:val="25"/>
        </w:numPr>
        <w:spacing w:after="0" w:line="360" w:lineRule="auto"/>
        <w:jc w:val="both"/>
        <w:rPr>
          <w:rFonts w:ascii="Arial" w:eastAsia="Arial" w:hAnsi="Arial" w:cs="Arial"/>
          <w:sz w:val="24"/>
          <w:szCs w:val="24"/>
        </w:rPr>
      </w:pPr>
      <w:r w:rsidRPr="00B54E6F">
        <w:rPr>
          <w:rFonts w:ascii="Arial" w:hAnsi="Arial" w:cs="Arial"/>
          <w:sz w:val="24"/>
          <w:szCs w:val="24"/>
        </w:rPr>
        <w:t>okres odpowiedzialności Podwykonawcy lub dalszego Podwykonawcy za Wady przedmiotu Umowy o podwykonawstwo, nie będzie krótszy od okresu odpowiedzialności za Wady przedmiotu Umowy Wykonawcy wobec Zamawiającego,</w:t>
      </w:r>
    </w:p>
    <w:p w14:paraId="6CF17842" w14:textId="60A40374" w:rsidR="00D34004" w:rsidRPr="00B54E6F" w:rsidRDefault="00804AE5" w:rsidP="00512C6C">
      <w:pPr>
        <w:pStyle w:val="Akapitzlist"/>
        <w:numPr>
          <w:ilvl w:val="0"/>
          <w:numId w:val="25"/>
        </w:numPr>
        <w:spacing w:after="0" w:line="360" w:lineRule="auto"/>
        <w:jc w:val="both"/>
        <w:rPr>
          <w:rFonts w:ascii="Arial" w:eastAsia="Arial" w:hAnsi="Arial" w:cs="Arial"/>
          <w:sz w:val="24"/>
          <w:szCs w:val="24"/>
        </w:rPr>
      </w:pPr>
      <w:r w:rsidRPr="00B54E6F">
        <w:rPr>
          <w:rFonts w:ascii="Arial" w:hAnsi="Arial" w:cs="Arial"/>
          <w:sz w:val="24"/>
          <w:szCs w:val="24"/>
        </w:rPr>
        <w:t xml:space="preserve">Podwykonawca lub dalszy Podwykonawca musi wykazać się posiadaniem wiedzy i doświadczenia odpowiadających, proporcjonalnie, co najmniej wiedzy i doświadczeniu wymaganym od Wykonawcy </w:t>
      </w:r>
      <w:r w:rsidR="00B54E6F">
        <w:rPr>
          <w:rFonts w:ascii="Arial" w:hAnsi="Arial" w:cs="Arial"/>
          <w:sz w:val="24"/>
          <w:szCs w:val="24"/>
        </w:rPr>
        <w:t xml:space="preserve">                            </w:t>
      </w:r>
      <w:r w:rsidRPr="00B54E6F">
        <w:rPr>
          <w:rFonts w:ascii="Arial" w:hAnsi="Arial" w:cs="Arial"/>
          <w:sz w:val="24"/>
          <w:szCs w:val="24"/>
        </w:rPr>
        <w:t xml:space="preserve">w związku z realizacją Umowy; dysponować personelem i sprzętem, gwarantującymi prawidłowe wykonanie podzlecanej części Umowy, proporcjonalnie, kwalifikacjami lub zakresem odpowiadającymi </w:t>
      </w:r>
      <w:r w:rsidRPr="00B54E6F">
        <w:rPr>
          <w:rFonts w:ascii="Arial" w:hAnsi="Arial" w:cs="Arial"/>
          <w:sz w:val="24"/>
          <w:szCs w:val="24"/>
        </w:rPr>
        <w:lastRenderedPageBreak/>
        <w:t>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1173C6FC" w14:textId="3B9D42E4" w:rsidR="00A2124A" w:rsidRPr="00B54E6F" w:rsidRDefault="00804AE5" w:rsidP="00512C6C">
      <w:pPr>
        <w:pStyle w:val="Akapitzlist"/>
        <w:numPr>
          <w:ilvl w:val="0"/>
          <w:numId w:val="25"/>
        </w:numPr>
        <w:spacing w:after="0" w:line="360" w:lineRule="auto"/>
        <w:jc w:val="both"/>
        <w:rPr>
          <w:rFonts w:ascii="Arial" w:eastAsia="Arial" w:hAnsi="Arial" w:cs="Arial"/>
          <w:sz w:val="24"/>
          <w:szCs w:val="24"/>
        </w:rPr>
      </w:pPr>
      <w:r w:rsidRPr="00B54E6F">
        <w:rPr>
          <w:rFonts w:ascii="Arial" w:hAnsi="Arial" w:cs="Arial"/>
          <w:sz w:val="24"/>
          <w:szCs w:val="24"/>
        </w:rPr>
        <w:t xml:space="preserve">Podwykonawca lub dalszy Podwykonawca są zobowiązani do przedstawiania Zamawiającemu na jego żądanie dokumentów, oświadczeń i wyjaśnień dotyczących realizacji Umowy </w:t>
      </w:r>
      <w:r w:rsidR="00B54E6F">
        <w:rPr>
          <w:rFonts w:ascii="Arial" w:hAnsi="Arial" w:cs="Arial"/>
          <w:sz w:val="24"/>
          <w:szCs w:val="24"/>
        </w:rPr>
        <w:t xml:space="preserve">                                                </w:t>
      </w:r>
      <w:r w:rsidRPr="00B54E6F">
        <w:rPr>
          <w:rFonts w:ascii="Arial" w:hAnsi="Arial" w:cs="Arial"/>
          <w:sz w:val="24"/>
          <w:szCs w:val="24"/>
        </w:rPr>
        <w:t>o podwykonawstwo.</w:t>
      </w:r>
    </w:p>
    <w:p w14:paraId="21A55D15" w14:textId="77777777" w:rsidR="002958F6" w:rsidRPr="00B54E6F" w:rsidRDefault="00804AE5" w:rsidP="00512C6C">
      <w:pPr>
        <w:pStyle w:val="Akapitzlist"/>
        <w:numPr>
          <w:ilvl w:val="1"/>
          <w:numId w:val="26"/>
        </w:numPr>
        <w:spacing w:after="120" w:line="360" w:lineRule="auto"/>
        <w:jc w:val="both"/>
        <w:rPr>
          <w:rFonts w:ascii="Arial" w:eastAsia="Arial" w:hAnsi="Arial" w:cs="Arial"/>
          <w:color w:val="000000" w:themeColor="text1"/>
          <w:sz w:val="24"/>
          <w:szCs w:val="24"/>
        </w:rPr>
      </w:pPr>
      <w:r w:rsidRPr="00B54E6F">
        <w:rPr>
          <w:rFonts w:ascii="Arial" w:hAnsi="Arial" w:cs="Arial"/>
          <w:color w:val="000000" w:themeColor="text1"/>
          <w:sz w:val="24"/>
          <w:szCs w:val="24"/>
        </w:rPr>
        <w:t>Umowa o podwykonawstwo nie może zawierać postanowień:</w:t>
      </w:r>
    </w:p>
    <w:p w14:paraId="5FF0B68F" w14:textId="77777777" w:rsidR="002958F6" w:rsidRPr="00B54E6F" w:rsidRDefault="00804AE5" w:rsidP="00512C6C">
      <w:pPr>
        <w:pStyle w:val="Akapitzlist"/>
        <w:numPr>
          <w:ilvl w:val="0"/>
          <w:numId w:val="28"/>
        </w:numPr>
        <w:spacing w:after="120" w:line="360" w:lineRule="auto"/>
        <w:jc w:val="both"/>
        <w:rPr>
          <w:rFonts w:ascii="Arial" w:eastAsia="Arial" w:hAnsi="Arial" w:cs="Arial"/>
          <w:sz w:val="24"/>
          <w:szCs w:val="24"/>
        </w:rPr>
      </w:pPr>
      <w:r w:rsidRPr="00B54E6F">
        <w:rPr>
          <w:rFonts w:ascii="Arial" w:hAnsi="Arial" w:cs="Arial"/>
          <w:sz w:val="24"/>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3098742D" w14:textId="77777777" w:rsidR="002958F6" w:rsidRPr="00B54E6F" w:rsidRDefault="00804AE5" w:rsidP="00512C6C">
      <w:pPr>
        <w:pStyle w:val="Akapitzlist"/>
        <w:numPr>
          <w:ilvl w:val="0"/>
          <w:numId w:val="28"/>
        </w:numPr>
        <w:spacing w:after="120" w:line="360" w:lineRule="auto"/>
        <w:jc w:val="both"/>
        <w:rPr>
          <w:rFonts w:ascii="Arial" w:eastAsia="Arial" w:hAnsi="Arial" w:cs="Arial"/>
          <w:sz w:val="24"/>
          <w:szCs w:val="24"/>
        </w:rPr>
      </w:pPr>
      <w:r w:rsidRPr="00B54E6F">
        <w:rPr>
          <w:rFonts w:ascii="Arial" w:hAnsi="Arial" w:cs="Arial"/>
          <w:sz w:val="24"/>
          <w:szCs w:val="24"/>
        </w:rPr>
        <w:t xml:space="preserve">uzależniających zwrot kwot zabezpieczenia przez Wykonawcę Podwykonawcy, od zwrotu Zabezpieczenia należytego wykonania umowy Wykonawcy przez Zamawiającego. </w:t>
      </w:r>
    </w:p>
    <w:p w14:paraId="7D29A208" w14:textId="20264AF8" w:rsidR="00906E33" w:rsidRPr="00B54E6F" w:rsidRDefault="00B31FD6" w:rsidP="00512C6C">
      <w:pPr>
        <w:pStyle w:val="Akapitzlist"/>
        <w:numPr>
          <w:ilvl w:val="0"/>
          <w:numId w:val="28"/>
        </w:numPr>
        <w:spacing w:after="120" w:line="360" w:lineRule="auto"/>
        <w:jc w:val="both"/>
        <w:rPr>
          <w:rFonts w:ascii="Arial" w:eastAsia="Arial" w:hAnsi="Arial" w:cs="Arial"/>
          <w:color w:val="000000" w:themeColor="text1"/>
          <w:sz w:val="24"/>
          <w:szCs w:val="24"/>
        </w:rPr>
      </w:pPr>
      <w:r w:rsidRPr="00B54E6F">
        <w:rPr>
          <w:rFonts w:ascii="Arial" w:hAnsi="Arial" w:cs="Arial"/>
          <w:color w:val="000000" w:themeColor="text1"/>
          <w:sz w:val="24"/>
          <w:szCs w:val="24"/>
        </w:rPr>
        <w:t>kształtujących prawa i obowiązki podwykonawcy, w zakresie kar umownych oraz postanowień dotyczących warunków wypłaty wynagrodzenia, w sposób dla niego mniej korzystny niż prawa</w:t>
      </w:r>
      <w:r w:rsidR="00B54E6F">
        <w:rPr>
          <w:rFonts w:ascii="Arial" w:hAnsi="Arial" w:cs="Arial"/>
          <w:color w:val="000000" w:themeColor="text1"/>
          <w:sz w:val="24"/>
          <w:szCs w:val="24"/>
        </w:rPr>
        <w:t xml:space="preserve">                                    </w:t>
      </w:r>
      <w:r w:rsidRPr="00B54E6F">
        <w:rPr>
          <w:rFonts w:ascii="Arial" w:hAnsi="Arial" w:cs="Arial"/>
          <w:color w:val="000000" w:themeColor="text1"/>
          <w:sz w:val="24"/>
          <w:szCs w:val="24"/>
        </w:rPr>
        <w:t xml:space="preserve"> i obowiązki wykonawcy, ukształtowane postanowieniami umowy zawartej między zamawiającym a wykonawcą.</w:t>
      </w:r>
    </w:p>
    <w:p w14:paraId="1928057C" w14:textId="1D86FA94" w:rsidR="002958F6" w:rsidRPr="00B54E6F" w:rsidRDefault="00804AE5" w:rsidP="00512C6C">
      <w:pPr>
        <w:pStyle w:val="Akapitzlist"/>
        <w:numPr>
          <w:ilvl w:val="1"/>
          <w:numId w:val="29"/>
        </w:numPr>
        <w:spacing w:after="120" w:line="360" w:lineRule="auto"/>
        <w:jc w:val="both"/>
        <w:rPr>
          <w:rFonts w:ascii="Arial" w:eastAsia="Arial" w:hAnsi="Arial" w:cs="Arial"/>
          <w:sz w:val="24"/>
          <w:szCs w:val="24"/>
        </w:rPr>
      </w:pPr>
      <w:r w:rsidRPr="00B54E6F">
        <w:rPr>
          <w:rFonts w:ascii="Arial" w:hAnsi="Arial" w:cs="Arial"/>
          <w:sz w:val="24"/>
          <w:szCs w:val="24"/>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14:paraId="2F672F7A" w14:textId="744C4140" w:rsidR="00D34004" w:rsidRPr="00B54E6F" w:rsidRDefault="00804AE5" w:rsidP="00512C6C">
      <w:pPr>
        <w:pStyle w:val="Akapitzlist"/>
        <w:numPr>
          <w:ilvl w:val="1"/>
          <w:numId w:val="29"/>
        </w:numPr>
        <w:spacing w:after="120" w:line="360" w:lineRule="auto"/>
        <w:jc w:val="both"/>
        <w:rPr>
          <w:rFonts w:ascii="Arial" w:eastAsia="Arial" w:hAnsi="Arial" w:cs="Arial"/>
          <w:sz w:val="24"/>
          <w:szCs w:val="24"/>
        </w:rPr>
      </w:pPr>
      <w:r w:rsidRPr="00B54E6F">
        <w:rPr>
          <w:rFonts w:ascii="Arial" w:hAnsi="Arial" w:cs="Arial"/>
          <w:sz w:val="24"/>
          <w:szCs w:val="24"/>
        </w:rPr>
        <w:t xml:space="preserve">Wykonawca, Podwykonawca lub dalszy Podwykonawca zobowiązany jest do przedłożenia Zamawiającemu, za pośrednictwem Inspektora nadzoru inwestorskiego, projektu Umowy o podwykonawstwo, której przedmiotem są roboty budowlane, wraz z zestawieniem ilości robót i ich wyceną </w:t>
      </w:r>
      <w:r w:rsidRPr="00B54E6F">
        <w:rPr>
          <w:rFonts w:ascii="Arial" w:hAnsi="Arial" w:cs="Arial"/>
          <w:sz w:val="24"/>
          <w:szCs w:val="24"/>
        </w:rPr>
        <w:lastRenderedPageBreak/>
        <w:t>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D34004" w:rsidRPr="00B54E6F">
        <w:rPr>
          <w:rFonts w:ascii="Arial" w:hAnsi="Arial" w:cs="Arial"/>
          <w:sz w:val="24"/>
          <w:szCs w:val="24"/>
        </w:rPr>
        <w:t xml:space="preserve">wcę lub dalszego Podwykonawcę, </w:t>
      </w:r>
      <w:r w:rsidRPr="00B54E6F">
        <w:rPr>
          <w:rFonts w:ascii="Arial" w:hAnsi="Arial" w:cs="Arial"/>
          <w:sz w:val="24"/>
          <w:szCs w:val="24"/>
        </w:rPr>
        <w:t xml:space="preserve">wraz ze zgodą Wykonawcy na zawarcie Umowy o podwykonawstwo o treści zgodnej z projektem umowy.  </w:t>
      </w:r>
    </w:p>
    <w:p w14:paraId="24953576" w14:textId="4CC7CAB9" w:rsidR="002958F6" w:rsidRPr="00B54E6F" w:rsidRDefault="00804AE5" w:rsidP="00512C6C">
      <w:pPr>
        <w:pStyle w:val="Akapitzlist"/>
        <w:numPr>
          <w:ilvl w:val="1"/>
          <w:numId w:val="29"/>
        </w:numPr>
        <w:spacing w:after="120" w:line="360" w:lineRule="auto"/>
        <w:jc w:val="both"/>
        <w:rPr>
          <w:rFonts w:ascii="Arial" w:eastAsia="Arial" w:hAnsi="Arial" w:cs="Arial"/>
          <w:sz w:val="24"/>
          <w:szCs w:val="24"/>
        </w:rPr>
      </w:pPr>
      <w:r w:rsidRPr="00B54E6F">
        <w:rPr>
          <w:rFonts w:ascii="Arial" w:hAnsi="Arial" w:cs="Arial"/>
          <w:sz w:val="24"/>
          <w:szCs w:val="24"/>
        </w:rPr>
        <w:t xml:space="preserve">Projekt Umowy o podwykonawstwo, której przedmiotem są roboty budowlane, będzie uważany za zaakceptowany przez Zamawiającego, jeżeli Zamawiający w terminie </w:t>
      </w:r>
      <w:r w:rsidR="00A12320" w:rsidRPr="00B54E6F">
        <w:rPr>
          <w:rFonts w:ascii="Arial" w:hAnsi="Arial" w:cs="Arial"/>
          <w:sz w:val="24"/>
          <w:szCs w:val="24"/>
        </w:rPr>
        <w:t>7</w:t>
      </w:r>
      <w:r w:rsidRPr="00B54E6F">
        <w:rPr>
          <w:rFonts w:ascii="Arial" w:hAnsi="Arial" w:cs="Arial"/>
          <w:sz w:val="24"/>
          <w:szCs w:val="24"/>
        </w:rPr>
        <w:t xml:space="preserve">  dni od dnia przedłożenia mu projektu nie zgłosi na piśmie zastrzeżeń.</w:t>
      </w:r>
    </w:p>
    <w:p w14:paraId="0B30B70D" w14:textId="77777777" w:rsidR="002958F6" w:rsidRPr="00B54E6F" w:rsidRDefault="00804AE5" w:rsidP="00512C6C">
      <w:pPr>
        <w:pStyle w:val="Akapitzlist"/>
        <w:numPr>
          <w:ilvl w:val="1"/>
          <w:numId w:val="29"/>
        </w:numPr>
        <w:spacing w:after="120" w:line="360" w:lineRule="auto"/>
        <w:jc w:val="both"/>
        <w:rPr>
          <w:rFonts w:ascii="Arial" w:eastAsia="Arial" w:hAnsi="Arial" w:cs="Arial"/>
          <w:color w:val="000000" w:themeColor="text1"/>
          <w:sz w:val="24"/>
          <w:szCs w:val="24"/>
        </w:rPr>
      </w:pPr>
      <w:r w:rsidRPr="00B54E6F">
        <w:rPr>
          <w:rFonts w:ascii="Arial" w:hAnsi="Arial" w:cs="Arial"/>
          <w:color w:val="000000" w:themeColor="text1"/>
          <w:sz w:val="24"/>
          <w:szCs w:val="24"/>
        </w:rPr>
        <w:t xml:space="preserve">Zamawiający zgłosi w terminie określonym w ust. 8 pisemne zastrzeżenia do projektu Umowy o podwykonawstwo, której przedmiotem są roboty budowlane, w szczególności w następujących przypadkach: </w:t>
      </w:r>
    </w:p>
    <w:p w14:paraId="237F022B" w14:textId="77777777" w:rsidR="00C1340C" w:rsidRPr="00B54E6F" w:rsidRDefault="00B31FD6" w:rsidP="00512C6C">
      <w:pPr>
        <w:pStyle w:val="Akapitzlist"/>
        <w:numPr>
          <w:ilvl w:val="0"/>
          <w:numId w:val="31"/>
        </w:numPr>
        <w:spacing w:after="120" w:line="360" w:lineRule="auto"/>
        <w:jc w:val="both"/>
        <w:rPr>
          <w:rFonts w:ascii="Arial" w:eastAsia="Arial" w:hAnsi="Arial" w:cs="Arial"/>
          <w:sz w:val="24"/>
          <w:szCs w:val="24"/>
        </w:rPr>
      </w:pPr>
      <w:r w:rsidRPr="00B54E6F">
        <w:rPr>
          <w:rFonts w:ascii="Arial" w:eastAsia="Times New Roman" w:hAnsi="Arial" w:cs="Arial"/>
          <w:color w:val="auto"/>
          <w:sz w:val="24"/>
          <w:szCs w:val="24"/>
          <w:bdr w:val="none" w:sz="0" w:space="0" w:color="auto"/>
        </w:rPr>
        <w:t>nie spełnia ona wymagań określonych w dokumentach zamówienia;</w:t>
      </w:r>
      <w:bookmarkStart w:id="1" w:name="mip51082808"/>
      <w:bookmarkEnd w:id="1"/>
    </w:p>
    <w:p w14:paraId="32AB91A6" w14:textId="1D1257EE" w:rsidR="00DA6A1D" w:rsidRPr="00B54E6F" w:rsidRDefault="00B31FD6" w:rsidP="00512C6C">
      <w:pPr>
        <w:pStyle w:val="Akapitzlist"/>
        <w:numPr>
          <w:ilvl w:val="0"/>
          <w:numId w:val="31"/>
        </w:numPr>
        <w:spacing w:after="120" w:line="360" w:lineRule="auto"/>
        <w:jc w:val="both"/>
        <w:rPr>
          <w:rFonts w:ascii="Arial" w:eastAsia="Arial" w:hAnsi="Arial" w:cs="Arial"/>
          <w:sz w:val="24"/>
          <w:szCs w:val="24"/>
        </w:rPr>
      </w:pPr>
      <w:r w:rsidRPr="00B54E6F">
        <w:rPr>
          <w:rFonts w:ascii="Arial" w:eastAsia="Times New Roman" w:hAnsi="Arial" w:cs="Arial"/>
          <w:color w:val="auto"/>
          <w:sz w:val="24"/>
          <w:szCs w:val="24"/>
          <w:bdr w:val="none" w:sz="0" w:space="0" w:color="auto"/>
        </w:rPr>
        <w:t>przewiduje ona termin zapłaty wynagrodzenia dłuższy niż określony</w:t>
      </w:r>
      <w:r w:rsidR="00B54E6F">
        <w:rPr>
          <w:rFonts w:ascii="Arial" w:eastAsia="Times New Roman" w:hAnsi="Arial" w:cs="Arial"/>
          <w:color w:val="auto"/>
          <w:sz w:val="24"/>
          <w:szCs w:val="24"/>
          <w:bdr w:val="none" w:sz="0" w:space="0" w:color="auto"/>
        </w:rPr>
        <w:t xml:space="preserve">                   </w:t>
      </w:r>
      <w:r w:rsidRPr="00B54E6F">
        <w:rPr>
          <w:rFonts w:ascii="Arial" w:eastAsia="Times New Roman" w:hAnsi="Arial" w:cs="Arial"/>
          <w:color w:val="auto"/>
          <w:sz w:val="24"/>
          <w:szCs w:val="24"/>
          <w:bdr w:val="none" w:sz="0" w:space="0" w:color="auto"/>
        </w:rPr>
        <w:t xml:space="preserve"> w ust. 4 pkt </w:t>
      </w:r>
      <w:r w:rsidR="00DA6A1D" w:rsidRPr="00B54E6F">
        <w:rPr>
          <w:rFonts w:ascii="Arial" w:eastAsia="Times New Roman" w:hAnsi="Arial" w:cs="Arial"/>
          <w:color w:val="auto"/>
          <w:sz w:val="24"/>
          <w:szCs w:val="24"/>
          <w:bdr w:val="none" w:sz="0" w:space="0" w:color="auto"/>
        </w:rPr>
        <w:t>a</w:t>
      </w:r>
      <w:r w:rsidRPr="00B54E6F">
        <w:rPr>
          <w:rFonts w:ascii="Arial" w:eastAsia="Times New Roman" w:hAnsi="Arial" w:cs="Arial"/>
          <w:color w:val="auto"/>
          <w:sz w:val="24"/>
          <w:szCs w:val="24"/>
          <w:bdr w:val="none" w:sz="0" w:space="0" w:color="auto"/>
        </w:rPr>
        <w:t>);</w:t>
      </w:r>
    </w:p>
    <w:p w14:paraId="7AFF5396" w14:textId="77777777" w:rsidR="00B31FD6" w:rsidRPr="00B54E6F" w:rsidRDefault="00804AE5" w:rsidP="00512C6C">
      <w:pPr>
        <w:pStyle w:val="Akapitzlist"/>
        <w:numPr>
          <w:ilvl w:val="0"/>
          <w:numId w:val="31"/>
        </w:numPr>
        <w:spacing w:after="120" w:line="360" w:lineRule="auto"/>
        <w:jc w:val="both"/>
        <w:rPr>
          <w:rFonts w:ascii="Arial" w:eastAsia="Arial" w:hAnsi="Arial" w:cs="Arial"/>
          <w:sz w:val="24"/>
          <w:szCs w:val="24"/>
        </w:rPr>
      </w:pPr>
      <w:r w:rsidRPr="00B54E6F">
        <w:rPr>
          <w:rFonts w:ascii="Arial" w:hAnsi="Arial" w:cs="Arial"/>
          <w:sz w:val="24"/>
          <w:szCs w:val="24"/>
        </w:rPr>
        <w:t xml:space="preserve">niespełniania przez projekt wymagań dotyczących Umowy </w:t>
      </w:r>
      <w:r w:rsidR="00D34004" w:rsidRPr="00B54E6F">
        <w:rPr>
          <w:rFonts w:ascii="Arial" w:hAnsi="Arial" w:cs="Arial"/>
          <w:sz w:val="24"/>
          <w:szCs w:val="24"/>
        </w:rPr>
        <w:br/>
      </w:r>
      <w:r w:rsidRPr="00B54E6F">
        <w:rPr>
          <w:rFonts w:ascii="Arial" w:hAnsi="Arial" w:cs="Arial"/>
          <w:sz w:val="24"/>
          <w:szCs w:val="24"/>
        </w:rPr>
        <w:t xml:space="preserve">o podwykonawstwo, określonych ust. </w:t>
      </w:r>
      <w:r w:rsidR="00B31FD6" w:rsidRPr="00B54E6F">
        <w:rPr>
          <w:rFonts w:ascii="Arial" w:hAnsi="Arial" w:cs="Arial"/>
          <w:sz w:val="24"/>
          <w:szCs w:val="24"/>
        </w:rPr>
        <w:t xml:space="preserve">4 ust. 5 i ust. </w:t>
      </w:r>
      <w:r w:rsidRPr="00B54E6F">
        <w:rPr>
          <w:rFonts w:ascii="Arial" w:hAnsi="Arial" w:cs="Arial"/>
          <w:sz w:val="24"/>
          <w:szCs w:val="24"/>
        </w:rPr>
        <w:t xml:space="preserve">7, </w:t>
      </w:r>
    </w:p>
    <w:p w14:paraId="6A5A9A5D" w14:textId="4DCA911B" w:rsidR="00C1340C" w:rsidRPr="00B54E6F" w:rsidRDefault="00804AE5" w:rsidP="00512C6C">
      <w:pPr>
        <w:pStyle w:val="Akapitzlist"/>
        <w:numPr>
          <w:ilvl w:val="0"/>
          <w:numId w:val="31"/>
        </w:numPr>
        <w:spacing w:after="120" w:line="360" w:lineRule="auto"/>
        <w:jc w:val="both"/>
        <w:rPr>
          <w:rFonts w:ascii="Arial" w:eastAsia="Arial" w:hAnsi="Arial" w:cs="Arial"/>
          <w:sz w:val="24"/>
          <w:szCs w:val="24"/>
        </w:rPr>
      </w:pPr>
      <w:r w:rsidRPr="00B54E6F">
        <w:rPr>
          <w:rFonts w:ascii="Arial" w:hAnsi="Arial" w:cs="Arial"/>
          <w:sz w:val="24"/>
          <w:szCs w:val="24"/>
        </w:rPr>
        <w:t xml:space="preserve"> gdy przedmiot Umowy o podwykonawstwo obejmuje realizację przez Podwykonawcę lub dalszego Podwykonawcę w całości lub w części kluczowej części przedmiotu Umowy, której wykonanie zostało zastrzeżone do realizacji wyłącznie bezpośrednio przez Wykonawcę,</w:t>
      </w:r>
      <w:r w:rsidR="00B54E6F">
        <w:rPr>
          <w:rFonts w:ascii="Arial" w:hAnsi="Arial" w:cs="Arial"/>
          <w:sz w:val="24"/>
          <w:szCs w:val="24"/>
        </w:rPr>
        <w:t xml:space="preserve">                    </w:t>
      </w:r>
      <w:r w:rsidRPr="00B54E6F">
        <w:rPr>
          <w:rFonts w:ascii="Arial" w:hAnsi="Arial" w:cs="Arial"/>
          <w:sz w:val="24"/>
          <w:szCs w:val="24"/>
        </w:rPr>
        <w:t xml:space="preserve"> z zastrzeżeniem sytuacji, w której Umowa o podwykonawstw</w:t>
      </w:r>
      <w:r w:rsidR="00E83076" w:rsidRPr="00B54E6F">
        <w:rPr>
          <w:rFonts w:ascii="Arial" w:hAnsi="Arial" w:cs="Arial"/>
          <w:sz w:val="24"/>
          <w:szCs w:val="24"/>
        </w:rPr>
        <w:t xml:space="preserve">o ma być realizowana przez … </w:t>
      </w:r>
      <w:r w:rsidRPr="00B54E6F">
        <w:rPr>
          <w:rFonts w:ascii="Arial" w:hAnsi="Arial" w:cs="Arial"/>
          <w:sz w:val="24"/>
          <w:szCs w:val="24"/>
        </w:rPr>
        <w:t>(</w:t>
      </w:r>
      <w:r w:rsidRPr="00B54E6F">
        <w:rPr>
          <w:rFonts w:ascii="Arial" w:hAnsi="Arial" w:cs="Arial"/>
          <w:i/>
          <w:iCs/>
          <w:sz w:val="24"/>
          <w:szCs w:val="24"/>
        </w:rPr>
        <w:t>podmiot trzeci</w:t>
      </w:r>
      <w:r w:rsidRPr="00B54E6F">
        <w:rPr>
          <w:rFonts w:ascii="Arial" w:hAnsi="Arial" w:cs="Arial"/>
          <w:sz w:val="24"/>
          <w:szCs w:val="24"/>
        </w:rPr>
        <w:t>), na zasoby którego Wykonawca powoływał się w postępowaniu o udzielenie zamówienia publicznego</w:t>
      </w:r>
      <w:r w:rsidR="00B54E6F">
        <w:rPr>
          <w:rFonts w:ascii="Arial" w:hAnsi="Arial" w:cs="Arial"/>
          <w:sz w:val="24"/>
          <w:szCs w:val="24"/>
        </w:rPr>
        <w:t xml:space="preserve">                 </w:t>
      </w:r>
      <w:r w:rsidRPr="00B54E6F">
        <w:rPr>
          <w:rFonts w:ascii="Arial" w:hAnsi="Arial" w:cs="Arial"/>
          <w:sz w:val="24"/>
          <w:szCs w:val="24"/>
        </w:rPr>
        <w:t xml:space="preserve"> w celu wykaza</w:t>
      </w:r>
      <w:r w:rsidR="00906E33" w:rsidRPr="00B54E6F">
        <w:rPr>
          <w:rFonts w:ascii="Arial" w:hAnsi="Arial" w:cs="Arial"/>
          <w:sz w:val="24"/>
          <w:szCs w:val="24"/>
        </w:rPr>
        <w:t>nia spełniania warunków udziału</w:t>
      </w:r>
      <w:r w:rsidR="00B54E6F">
        <w:rPr>
          <w:rFonts w:ascii="Arial" w:hAnsi="Arial" w:cs="Arial"/>
          <w:sz w:val="24"/>
          <w:szCs w:val="24"/>
        </w:rPr>
        <w:t xml:space="preserve"> </w:t>
      </w:r>
      <w:r w:rsidRPr="00B54E6F">
        <w:rPr>
          <w:rFonts w:ascii="Arial" w:hAnsi="Arial" w:cs="Arial"/>
          <w:sz w:val="24"/>
          <w:szCs w:val="24"/>
        </w:rPr>
        <w:t>w postępowaniu,</w:t>
      </w:r>
    </w:p>
    <w:p w14:paraId="3753E48A" w14:textId="77777777" w:rsidR="002958F6" w:rsidRPr="00B54E6F" w:rsidRDefault="00804AE5" w:rsidP="00512C6C">
      <w:pPr>
        <w:pStyle w:val="Akapitzlist"/>
        <w:numPr>
          <w:ilvl w:val="0"/>
          <w:numId w:val="31"/>
        </w:numPr>
        <w:spacing w:after="120" w:line="360" w:lineRule="auto"/>
        <w:jc w:val="both"/>
        <w:rPr>
          <w:rFonts w:ascii="Arial" w:eastAsia="Arial" w:hAnsi="Arial" w:cs="Arial"/>
          <w:sz w:val="24"/>
          <w:szCs w:val="24"/>
        </w:rPr>
      </w:pPr>
      <w:r w:rsidRPr="00B54E6F">
        <w:rPr>
          <w:rFonts w:ascii="Arial" w:hAnsi="Arial" w:cs="Arial"/>
          <w:sz w:val="24"/>
          <w:szCs w:val="24"/>
        </w:rPr>
        <w:t xml:space="preserve"> zamieszczenia w projekcie postanowień uzależniających uzyskanie przez Podwykonawcę lub dalszego Podwykonawcę zapłaty za realizację przedmiotu umowy od zapłaty wynagrodzenia Wykonawcy przez </w:t>
      </w:r>
      <w:r w:rsidRPr="00B54E6F">
        <w:rPr>
          <w:rFonts w:ascii="Arial" w:hAnsi="Arial" w:cs="Arial"/>
          <w:sz w:val="24"/>
          <w:szCs w:val="24"/>
        </w:rPr>
        <w:lastRenderedPageBreak/>
        <w:t>Zamawiającego lub odpowiednio od zapłaty wynagrodzenia przez Wykonawcę za realizację przedmiotu umowy przez Podwykonawcę;</w:t>
      </w:r>
    </w:p>
    <w:p w14:paraId="28734246" w14:textId="77777777" w:rsidR="002958F6" w:rsidRPr="00B54E6F" w:rsidRDefault="00804AE5" w:rsidP="00512C6C">
      <w:pPr>
        <w:pStyle w:val="Akapitzlist"/>
        <w:numPr>
          <w:ilvl w:val="0"/>
          <w:numId w:val="32"/>
        </w:numPr>
        <w:spacing w:after="120" w:line="360" w:lineRule="auto"/>
        <w:jc w:val="both"/>
        <w:rPr>
          <w:rFonts w:ascii="Arial" w:eastAsia="Arial" w:hAnsi="Arial" w:cs="Arial"/>
          <w:sz w:val="24"/>
          <w:szCs w:val="24"/>
        </w:rPr>
      </w:pPr>
      <w:r w:rsidRPr="00B54E6F">
        <w:rPr>
          <w:rFonts w:ascii="Arial" w:hAnsi="Arial" w:cs="Arial"/>
          <w:sz w:val="24"/>
          <w:szCs w:val="24"/>
        </w:rPr>
        <w:t xml:space="preserve">gdy projekt zawiera postanowienia uzależniające zwrot kwot zabezpieczenia przez Wykonawcę Podwykonawcy od zwrotu Wykonawcy Zabezpieczenia należytego wykonania Umowy przez Zamawiającego, </w:t>
      </w:r>
    </w:p>
    <w:p w14:paraId="68C23D7C" w14:textId="77777777" w:rsidR="002958F6" w:rsidRPr="00B54E6F" w:rsidRDefault="00804AE5" w:rsidP="00512C6C">
      <w:pPr>
        <w:pStyle w:val="Akapitzlist"/>
        <w:numPr>
          <w:ilvl w:val="0"/>
          <w:numId w:val="32"/>
        </w:numPr>
        <w:spacing w:after="120" w:line="360" w:lineRule="auto"/>
        <w:jc w:val="both"/>
        <w:rPr>
          <w:rFonts w:ascii="Arial" w:eastAsia="Arial" w:hAnsi="Arial" w:cs="Arial"/>
          <w:sz w:val="24"/>
          <w:szCs w:val="24"/>
        </w:rPr>
      </w:pPr>
      <w:r w:rsidRPr="00B54E6F">
        <w:rPr>
          <w:rFonts w:ascii="Arial" w:hAnsi="Arial" w:cs="Arial"/>
          <w:sz w:val="24"/>
          <w:szCs w:val="24"/>
        </w:rPr>
        <w:t>gdy termin realizacji robót budowlanych określonych projektem jest dłuższy niż przewidywany Umową dla tych robót,</w:t>
      </w:r>
    </w:p>
    <w:p w14:paraId="7EBDB7E0" w14:textId="00B5BEAD" w:rsidR="002958F6" w:rsidRPr="00B54E6F" w:rsidRDefault="00804AE5" w:rsidP="00512C6C">
      <w:pPr>
        <w:pStyle w:val="Akapitzlist"/>
        <w:numPr>
          <w:ilvl w:val="0"/>
          <w:numId w:val="32"/>
        </w:numPr>
        <w:spacing w:after="120" w:line="360" w:lineRule="auto"/>
        <w:jc w:val="both"/>
        <w:rPr>
          <w:rFonts w:ascii="Arial" w:eastAsia="Arial" w:hAnsi="Arial" w:cs="Arial"/>
          <w:sz w:val="24"/>
          <w:szCs w:val="24"/>
        </w:rPr>
      </w:pPr>
      <w:r w:rsidRPr="00B54E6F">
        <w:rPr>
          <w:rFonts w:ascii="Arial" w:hAnsi="Arial" w:cs="Arial"/>
          <w:sz w:val="24"/>
          <w:szCs w:val="24"/>
        </w:rPr>
        <w:t>gdy projekt zawiera postanowienia dotyczące sposobu rozliczeń za wykonane roboty, uniemożliwiającego rozliczenie tych robót pomiędzy Zamawiającym</w:t>
      </w:r>
      <w:r w:rsidR="00B54E6F">
        <w:rPr>
          <w:rFonts w:ascii="Arial" w:hAnsi="Arial" w:cs="Arial"/>
          <w:sz w:val="24"/>
          <w:szCs w:val="24"/>
        </w:rPr>
        <w:t xml:space="preserve"> </w:t>
      </w:r>
      <w:r w:rsidRPr="00B54E6F">
        <w:rPr>
          <w:rFonts w:ascii="Arial" w:hAnsi="Arial" w:cs="Arial"/>
          <w:sz w:val="24"/>
          <w:szCs w:val="24"/>
        </w:rPr>
        <w:t>a Wykonawcą na podstawie Umowy.</w:t>
      </w:r>
    </w:p>
    <w:p w14:paraId="4F4419EA" w14:textId="39317028" w:rsidR="002958F6" w:rsidRPr="00B54E6F" w:rsidRDefault="00804AE5" w:rsidP="00512C6C">
      <w:pPr>
        <w:pStyle w:val="Akapitzlist"/>
        <w:numPr>
          <w:ilvl w:val="1"/>
          <w:numId w:val="33"/>
        </w:numPr>
        <w:spacing w:after="120" w:line="360" w:lineRule="auto"/>
        <w:jc w:val="both"/>
        <w:rPr>
          <w:rFonts w:ascii="Arial" w:eastAsia="Arial" w:hAnsi="Arial" w:cs="Arial"/>
          <w:sz w:val="24"/>
          <w:szCs w:val="24"/>
        </w:rPr>
      </w:pPr>
      <w:r w:rsidRPr="00B54E6F">
        <w:rPr>
          <w:rFonts w:ascii="Arial" w:hAnsi="Arial" w:cs="Arial"/>
          <w:sz w:val="24"/>
          <w:szCs w:val="24"/>
        </w:rPr>
        <w:t xml:space="preserve">W przypadku zgłoszenia przez Zamawiającego zastrzeżeń do projektu Umowy </w:t>
      </w:r>
      <w:r w:rsidR="00A12320" w:rsidRPr="00B54E6F">
        <w:rPr>
          <w:rFonts w:ascii="Arial" w:hAnsi="Arial" w:cs="Arial"/>
          <w:sz w:val="24"/>
          <w:szCs w:val="24"/>
        </w:rPr>
        <w:t xml:space="preserve"> </w:t>
      </w:r>
      <w:r w:rsidRPr="00B54E6F">
        <w:rPr>
          <w:rFonts w:ascii="Arial" w:hAnsi="Arial" w:cs="Arial"/>
          <w:sz w:val="24"/>
          <w:szCs w:val="24"/>
        </w:rPr>
        <w:t>o podwykonawstwo w terminie określonym ust. 8 Wykonawca, Podwykonawca lub dalszy Podwykonawca może przedłożyć zmieniony projekt Umowy o podwykonawstwo, uwzględniający w całości zastrzeżenia Zamawiającego.</w:t>
      </w:r>
    </w:p>
    <w:p w14:paraId="02A3047F" w14:textId="0496034A" w:rsidR="002958F6" w:rsidRPr="00B54E6F" w:rsidRDefault="00804AE5" w:rsidP="00512C6C">
      <w:pPr>
        <w:pStyle w:val="Akapitzlist"/>
        <w:numPr>
          <w:ilvl w:val="1"/>
          <w:numId w:val="34"/>
        </w:numPr>
        <w:spacing w:after="120" w:line="360" w:lineRule="auto"/>
        <w:jc w:val="both"/>
        <w:rPr>
          <w:rFonts w:ascii="Arial" w:eastAsia="Arial" w:hAnsi="Arial" w:cs="Arial"/>
          <w:sz w:val="24"/>
          <w:szCs w:val="24"/>
        </w:rPr>
      </w:pPr>
      <w:r w:rsidRPr="00B54E6F">
        <w:rPr>
          <w:rFonts w:ascii="Arial" w:hAnsi="Arial" w:cs="Arial"/>
          <w:sz w:val="24"/>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w:t>
      </w:r>
      <w:r w:rsidR="00B54E6F">
        <w:rPr>
          <w:rFonts w:ascii="Arial" w:hAnsi="Arial" w:cs="Arial"/>
          <w:sz w:val="24"/>
          <w:szCs w:val="24"/>
        </w:rPr>
        <w:t xml:space="preserve"> </w:t>
      </w:r>
      <w:r w:rsidRPr="00B54E6F">
        <w:rPr>
          <w:rFonts w:ascii="Arial" w:hAnsi="Arial" w:cs="Arial"/>
          <w:sz w:val="24"/>
          <w:szCs w:val="24"/>
        </w:rPr>
        <w:t xml:space="preserve">z oryginałem kopię zawartej Umowy </w:t>
      </w:r>
      <w:r w:rsidR="00B54E6F">
        <w:rPr>
          <w:rFonts w:ascii="Arial" w:hAnsi="Arial" w:cs="Arial"/>
          <w:sz w:val="24"/>
          <w:szCs w:val="24"/>
        </w:rPr>
        <w:t xml:space="preserve">                               </w:t>
      </w:r>
      <w:r w:rsidRPr="00B54E6F">
        <w:rPr>
          <w:rFonts w:ascii="Arial" w:hAnsi="Arial" w:cs="Arial"/>
          <w:sz w:val="24"/>
          <w:szCs w:val="24"/>
        </w:rPr>
        <w:t>o podwykonawstwo w terminie 7 dni od dnia zawarcia tej Umowy, jednakże nie później niż na …. dni przed dniem skierowania Podwykonawcy lub dalszego Podwykonawcy do realizacji robót budowlanych.</w:t>
      </w:r>
    </w:p>
    <w:p w14:paraId="42F0317C" w14:textId="7BC73B6C" w:rsidR="002958F6" w:rsidRPr="00B54E6F" w:rsidRDefault="00804AE5" w:rsidP="00512C6C">
      <w:pPr>
        <w:pStyle w:val="Akapitzlist"/>
        <w:numPr>
          <w:ilvl w:val="1"/>
          <w:numId w:val="35"/>
        </w:numPr>
        <w:spacing w:after="120" w:line="360" w:lineRule="auto"/>
        <w:jc w:val="both"/>
        <w:rPr>
          <w:rFonts w:ascii="Arial" w:eastAsia="Arial" w:hAnsi="Arial" w:cs="Arial"/>
          <w:sz w:val="24"/>
          <w:szCs w:val="24"/>
        </w:rPr>
      </w:pPr>
      <w:r w:rsidRPr="00B54E6F">
        <w:rPr>
          <w:rFonts w:ascii="Arial" w:hAnsi="Arial" w:cs="Arial"/>
          <w:sz w:val="24"/>
          <w:szCs w:val="24"/>
        </w:rPr>
        <w:t xml:space="preserve">  Umowa o podwykonawstwo, której przedmiotem są roboty budowlane, będzie uważana za zaakceptowaną przez Zamawiającego, jeżeli Zamawiający w terminie  </w:t>
      </w:r>
      <w:r w:rsidR="00512C6C" w:rsidRPr="00B54E6F">
        <w:rPr>
          <w:rFonts w:ascii="Arial" w:hAnsi="Arial" w:cs="Arial"/>
          <w:sz w:val="24"/>
          <w:szCs w:val="24"/>
        </w:rPr>
        <w:t>7</w:t>
      </w:r>
      <w:r w:rsidRPr="00B54E6F">
        <w:rPr>
          <w:rFonts w:ascii="Arial" w:hAnsi="Arial" w:cs="Arial"/>
          <w:sz w:val="24"/>
          <w:szCs w:val="24"/>
        </w:rPr>
        <w:t xml:space="preserve"> dni od dnia przedłożenia kopii tej umowy nie zgłosi do niej na piśmie sprzeciwu.</w:t>
      </w:r>
    </w:p>
    <w:p w14:paraId="13A7487B" w14:textId="12D2CF8E" w:rsidR="002958F6" w:rsidRPr="00B54E6F" w:rsidRDefault="00804AE5" w:rsidP="00512C6C">
      <w:pPr>
        <w:pStyle w:val="Akapitzlist"/>
        <w:numPr>
          <w:ilvl w:val="1"/>
          <w:numId w:val="36"/>
        </w:numPr>
        <w:spacing w:after="120" w:line="360" w:lineRule="auto"/>
        <w:jc w:val="both"/>
        <w:rPr>
          <w:rFonts w:ascii="Arial" w:eastAsia="Arial" w:hAnsi="Arial" w:cs="Arial"/>
          <w:sz w:val="24"/>
          <w:szCs w:val="24"/>
        </w:rPr>
      </w:pPr>
      <w:r w:rsidRPr="00B54E6F">
        <w:rPr>
          <w:rFonts w:ascii="Arial" w:hAnsi="Arial" w:cs="Arial"/>
          <w:sz w:val="24"/>
          <w:szCs w:val="24"/>
        </w:rPr>
        <w:t xml:space="preserve">Wykonawca, Podwykonawca lub dalszy Podwykonawca nie może polecić Podwykonawcy realizacji przedmiotu Umowy o podwykonawstwo, której </w:t>
      </w:r>
      <w:r w:rsidRPr="00B54E6F">
        <w:rPr>
          <w:rFonts w:ascii="Arial" w:hAnsi="Arial" w:cs="Arial"/>
          <w:sz w:val="24"/>
          <w:szCs w:val="24"/>
        </w:rPr>
        <w:lastRenderedPageBreak/>
        <w:t>przedmiotem są roboty budowlane w przypadku braku jej akceptacji przez Zamawiającego.</w:t>
      </w:r>
    </w:p>
    <w:p w14:paraId="1394466A" w14:textId="63EA2A9D" w:rsidR="002958F6" w:rsidRPr="00B54E6F" w:rsidRDefault="00804AE5" w:rsidP="00512C6C">
      <w:pPr>
        <w:pStyle w:val="Akapitzlist"/>
        <w:numPr>
          <w:ilvl w:val="1"/>
          <w:numId w:val="36"/>
        </w:numPr>
        <w:spacing w:after="120" w:line="360" w:lineRule="auto"/>
        <w:jc w:val="both"/>
        <w:rPr>
          <w:rFonts w:ascii="Arial" w:eastAsia="Arial" w:hAnsi="Arial" w:cs="Arial"/>
          <w:sz w:val="24"/>
          <w:szCs w:val="24"/>
        </w:rPr>
      </w:pPr>
      <w:r w:rsidRPr="00B54E6F">
        <w:rPr>
          <w:rFonts w:ascii="Arial" w:hAnsi="Arial" w:cs="Arial"/>
          <w:sz w:val="24"/>
          <w:szCs w:val="24"/>
        </w:rPr>
        <w:t xml:space="preserve">Zamawiający może zażądać od Wykonawcy niezwłocznego usunięcia </w:t>
      </w:r>
      <w:r w:rsidR="0003660F">
        <w:rPr>
          <w:rFonts w:ascii="Arial" w:hAnsi="Arial" w:cs="Arial"/>
          <w:sz w:val="24"/>
          <w:szCs w:val="24"/>
        </w:rPr>
        <w:t xml:space="preserve">                    </w:t>
      </w:r>
      <w:r w:rsidRPr="00B54E6F">
        <w:rPr>
          <w:rFonts w:ascii="Arial" w:hAnsi="Arial" w:cs="Arial"/>
          <w:sz w:val="24"/>
          <w:szCs w:val="24"/>
        </w:rPr>
        <w:t xml:space="preserve">z Terenu budowy Podwykonawcy lub dalszego Podwykonawcy, z którym nie została zawarta Umowa o podwykonawstwo zaakceptowana przez Zamawiającego, lub może usunąć takiego Podwykonawcę lub dalszego Podwykonawcę na koszt Wykonawcy. </w:t>
      </w:r>
    </w:p>
    <w:p w14:paraId="3A5E1F09" w14:textId="765909D5" w:rsidR="002958F6" w:rsidRPr="00B54E6F" w:rsidRDefault="00804AE5" w:rsidP="00512C6C">
      <w:pPr>
        <w:pStyle w:val="Akapitzlist"/>
        <w:numPr>
          <w:ilvl w:val="1"/>
          <w:numId w:val="37"/>
        </w:numPr>
        <w:spacing w:after="120" w:line="360" w:lineRule="auto"/>
        <w:ind w:left="709" w:hanging="709"/>
        <w:jc w:val="both"/>
        <w:rPr>
          <w:rFonts w:ascii="Arial" w:eastAsia="Arial" w:hAnsi="Arial" w:cs="Arial"/>
          <w:sz w:val="24"/>
          <w:szCs w:val="24"/>
        </w:rPr>
      </w:pPr>
      <w:r w:rsidRPr="00B54E6F">
        <w:rPr>
          <w:rFonts w:ascii="Arial" w:hAnsi="Arial" w:cs="Arial"/>
          <w:sz w:val="24"/>
          <w:szCs w:val="24"/>
        </w:rPr>
        <w:t>Wykonawca, Podwykonawca lub dalszy Podwykonawca przedłoży wraz</w:t>
      </w:r>
      <w:r w:rsidR="0003660F">
        <w:rPr>
          <w:rFonts w:ascii="Arial" w:hAnsi="Arial" w:cs="Arial"/>
          <w:sz w:val="24"/>
          <w:szCs w:val="24"/>
        </w:rPr>
        <w:t xml:space="preserve">               </w:t>
      </w:r>
      <w:r w:rsidRPr="00B54E6F">
        <w:rPr>
          <w:rFonts w:ascii="Arial" w:hAnsi="Arial" w:cs="Arial"/>
          <w:sz w:val="24"/>
          <w:szCs w:val="24"/>
        </w:rPr>
        <w:t xml:space="preserve">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22388461" w14:textId="3D2833D9" w:rsidR="00906E33" w:rsidRPr="00B54E6F" w:rsidRDefault="00804AE5" w:rsidP="00512C6C">
      <w:pPr>
        <w:pStyle w:val="Akapitzlist"/>
        <w:numPr>
          <w:ilvl w:val="1"/>
          <w:numId w:val="29"/>
        </w:numPr>
        <w:spacing w:after="120" w:line="360" w:lineRule="auto"/>
        <w:jc w:val="both"/>
        <w:rPr>
          <w:rFonts w:ascii="Arial" w:eastAsia="Arial" w:hAnsi="Arial" w:cs="Arial"/>
          <w:sz w:val="24"/>
          <w:szCs w:val="24"/>
        </w:rPr>
      </w:pPr>
      <w:r w:rsidRPr="00B54E6F">
        <w:rPr>
          <w:rFonts w:ascii="Arial" w:hAnsi="Arial" w:cs="Arial"/>
          <w:sz w:val="24"/>
          <w:szCs w:val="24"/>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2 - 15 powyżej.</w:t>
      </w:r>
    </w:p>
    <w:p w14:paraId="78E60C42" w14:textId="1DECE39D" w:rsidR="002958F6" w:rsidRPr="00B54E6F" w:rsidRDefault="00804AE5" w:rsidP="00512C6C">
      <w:pPr>
        <w:pStyle w:val="Akapitzlist"/>
        <w:numPr>
          <w:ilvl w:val="1"/>
          <w:numId w:val="29"/>
        </w:numPr>
        <w:spacing w:after="120" w:line="360" w:lineRule="auto"/>
        <w:jc w:val="both"/>
        <w:rPr>
          <w:rFonts w:ascii="Arial" w:eastAsia="Arial" w:hAnsi="Arial" w:cs="Arial"/>
          <w:sz w:val="24"/>
          <w:szCs w:val="24"/>
        </w:rPr>
      </w:pPr>
      <w:r w:rsidRPr="00B54E6F">
        <w:rPr>
          <w:rFonts w:ascii="Arial" w:hAnsi="Arial" w:cs="Arial"/>
          <w:sz w:val="24"/>
          <w:szCs w:val="24"/>
        </w:rPr>
        <w:t xml:space="preserve">W przypadku zawarcia Umowy o podwykonawstwo Wykonawca, Podwykonawca lub dalszy Podwykonawca jest zobowiązany do zapłaty wynagrodzenia należnego Podwykonawcy lub dalszemu Podwykonawcy </w:t>
      </w:r>
      <w:r w:rsidR="00906E33" w:rsidRPr="00B54E6F">
        <w:rPr>
          <w:rFonts w:ascii="Arial" w:hAnsi="Arial" w:cs="Arial"/>
          <w:sz w:val="24"/>
          <w:szCs w:val="24"/>
        </w:rPr>
        <w:br/>
      </w:r>
      <w:r w:rsidRPr="00B54E6F">
        <w:rPr>
          <w:rFonts w:ascii="Arial" w:hAnsi="Arial" w:cs="Arial"/>
          <w:sz w:val="24"/>
          <w:szCs w:val="24"/>
        </w:rPr>
        <w:t>z zachowaniem terminów określonych tą umową.</w:t>
      </w:r>
    </w:p>
    <w:p w14:paraId="2C7148B9" w14:textId="6FF605D3" w:rsidR="002958F6" w:rsidRPr="00B54E6F" w:rsidRDefault="00804AE5" w:rsidP="00512C6C">
      <w:pPr>
        <w:pStyle w:val="Akapitzlist"/>
        <w:numPr>
          <w:ilvl w:val="1"/>
          <w:numId w:val="26"/>
        </w:numPr>
        <w:spacing w:after="120" w:line="360" w:lineRule="auto"/>
        <w:jc w:val="both"/>
        <w:rPr>
          <w:rFonts w:ascii="Arial" w:eastAsia="Arial" w:hAnsi="Arial" w:cs="Arial"/>
          <w:sz w:val="24"/>
          <w:szCs w:val="24"/>
        </w:rPr>
      </w:pPr>
      <w:r w:rsidRPr="00B54E6F">
        <w:rPr>
          <w:rFonts w:ascii="Arial" w:hAnsi="Arial" w:cs="Arial"/>
          <w:sz w:val="24"/>
          <w:szCs w:val="24"/>
        </w:rPr>
        <w:t xml:space="preserve">Zamawiający, może żądać od Wykonawcy zmiany lub odsunięcia Podwykonawcy lub dalszego Podwykonawcy od wykonywania świadczeń </w:t>
      </w:r>
      <w:r w:rsidR="00906E33" w:rsidRPr="00B54E6F">
        <w:rPr>
          <w:rFonts w:ascii="Arial" w:hAnsi="Arial" w:cs="Arial"/>
          <w:sz w:val="24"/>
          <w:szCs w:val="24"/>
        </w:rPr>
        <w:br/>
      </w:r>
      <w:r w:rsidRPr="00B54E6F">
        <w:rPr>
          <w:rFonts w:ascii="Arial" w:hAnsi="Arial" w:cs="Arial"/>
          <w:sz w:val="24"/>
          <w:szCs w:val="24"/>
        </w:rPr>
        <w:t xml:space="preserve">w zakresie realizacji przedmiotu Umowy, jeżeli sprzęt techniczny, osoby </w:t>
      </w:r>
      <w:r w:rsidR="00D34004" w:rsidRPr="00B54E6F">
        <w:rPr>
          <w:rFonts w:ascii="Arial" w:hAnsi="Arial" w:cs="Arial"/>
          <w:sz w:val="24"/>
          <w:szCs w:val="24"/>
        </w:rPr>
        <w:br/>
      </w:r>
      <w:r w:rsidRPr="00B54E6F">
        <w:rPr>
          <w:rFonts w:ascii="Arial" w:hAnsi="Arial" w:cs="Arial"/>
          <w:sz w:val="24"/>
          <w:szCs w:val="24"/>
        </w:rPr>
        <w:t xml:space="preserve">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w:t>
      </w:r>
      <w:r w:rsidRPr="00B54E6F">
        <w:rPr>
          <w:rFonts w:ascii="Arial" w:hAnsi="Arial" w:cs="Arial"/>
          <w:sz w:val="24"/>
          <w:szCs w:val="24"/>
        </w:rPr>
        <w:lastRenderedPageBreak/>
        <w:t>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3CF41B4" w14:textId="44A98908" w:rsidR="002D5BFF" w:rsidRPr="002D5BFF" w:rsidRDefault="002D5BFF" w:rsidP="002D5BFF">
      <w:pPr>
        <w:spacing w:after="0" w:line="353" w:lineRule="auto"/>
        <w:jc w:val="center"/>
        <w:rPr>
          <w:rFonts w:ascii="Arial" w:eastAsia="Arial" w:hAnsi="Arial" w:cs="Arial"/>
          <w:b/>
          <w:bCs/>
          <w:color w:val="000000" w:themeColor="text1"/>
          <w:sz w:val="24"/>
          <w:szCs w:val="24"/>
        </w:rPr>
      </w:pPr>
      <w:r w:rsidRPr="002D5BFF">
        <w:rPr>
          <w:rFonts w:ascii="Arial" w:eastAsia="Arial" w:hAnsi="Arial" w:cs="Arial"/>
          <w:sz w:val="24"/>
          <w:szCs w:val="24"/>
        </w:rPr>
        <w:tab/>
      </w:r>
      <w:r w:rsidRPr="002D5BFF">
        <w:rPr>
          <w:rFonts w:ascii="Arial" w:hAnsi="Arial" w:cs="Arial"/>
          <w:b/>
          <w:bCs/>
          <w:color w:val="000000" w:themeColor="text1"/>
          <w:sz w:val="24"/>
          <w:szCs w:val="24"/>
        </w:rPr>
        <w:t xml:space="preserve">§ </w:t>
      </w:r>
      <w:r>
        <w:rPr>
          <w:rFonts w:ascii="Arial" w:hAnsi="Arial" w:cs="Arial"/>
          <w:b/>
          <w:bCs/>
          <w:color w:val="000000" w:themeColor="text1"/>
          <w:sz w:val="24"/>
          <w:szCs w:val="24"/>
        </w:rPr>
        <w:t>8</w:t>
      </w:r>
    </w:p>
    <w:p w14:paraId="11185F99" w14:textId="77777777" w:rsidR="002D5BFF" w:rsidRPr="008471C7" w:rsidRDefault="002D5BFF" w:rsidP="002D5BFF">
      <w:pPr>
        <w:pStyle w:val="Bezodstpw"/>
        <w:spacing w:before="0" w:after="0" w:line="353" w:lineRule="auto"/>
        <w:jc w:val="center"/>
        <w:rPr>
          <w:rFonts w:ascii="Arial" w:hAnsi="Arial" w:cs="Arial"/>
          <w:b/>
          <w:bCs/>
          <w:color w:val="000000" w:themeColor="text1"/>
          <w:sz w:val="24"/>
          <w:szCs w:val="24"/>
        </w:rPr>
      </w:pPr>
      <w:r w:rsidRPr="008471C7">
        <w:rPr>
          <w:rFonts w:ascii="Arial" w:hAnsi="Arial" w:cs="Arial"/>
          <w:b/>
          <w:bCs/>
          <w:color w:val="000000" w:themeColor="text1"/>
          <w:sz w:val="24"/>
          <w:szCs w:val="24"/>
        </w:rPr>
        <w:t>PRAWO OPCJI</w:t>
      </w:r>
    </w:p>
    <w:p w14:paraId="6F1835D0" w14:textId="77777777" w:rsidR="002D5BFF" w:rsidRPr="008471C7" w:rsidRDefault="002D5BFF" w:rsidP="002D5BFF">
      <w:pPr>
        <w:pStyle w:val="Bezodstpw"/>
        <w:numPr>
          <w:ilvl w:val="0"/>
          <w:numId w:val="103"/>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Zamawiający zastrzega możliwość skorzystania z prawa opcji, o którym mowa w art. 441 ustawy prawo zamówień publicznych, w ramach którego zakłada że:</w:t>
      </w:r>
    </w:p>
    <w:p w14:paraId="0ED56679" w14:textId="0317C471" w:rsidR="002D5BFF" w:rsidRPr="008471C7" w:rsidRDefault="002D5BFF" w:rsidP="002D5BFF">
      <w:pPr>
        <w:pStyle w:val="Bezodstpw"/>
        <w:numPr>
          <w:ilvl w:val="1"/>
          <w:numId w:val="103"/>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 xml:space="preserve">Szacunkowa wielkość prawa opcji nie przekroczy </w:t>
      </w:r>
      <w:r w:rsidR="00886391">
        <w:rPr>
          <w:rFonts w:ascii="Arial" w:hAnsi="Arial" w:cs="Arial"/>
          <w:color w:val="000000" w:themeColor="text1"/>
          <w:sz w:val="24"/>
          <w:szCs w:val="24"/>
        </w:rPr>
        <w:t>2</w:t>
      </w:r>
      <w:r w:rsidR="00187B84">
        <w:rPr>
          <w:rFonts w:ascii="Arial" w:hAnsi="Arial" w:cs="Arial"/>
          <w:color w:val="000000" w:themeColor="text1"/>
          <w:sz w:val="24"/>
          <w:szCs w:val="24"/>
        </w:rPr>
        <w:t xml:space="preserve">000 </w:t>
      </w:r>
      <w:proofErr w:type="spellStart"/>
      <w:r w:rsidR="00187B84">
        <w:rPr>
          <w:rFonts w:ascii="Arial" w:hAnsi="Arial" w:cs="Arial"/>
          <w:color w:val="000000" w:themeColor="text1"/>
          <w:sz w:val="24"/>
          <w:szCs w:val="24"/>
        </w:rPr>
        <w:t>mb</w:t>
      </w:r>
      <w:proofErr w:type="spellEnd"/>
      <w:r w:rsidR="00187B84">
        <w:rPr>
          <w:rFonts w:ascii="Arial" w:hAnsi="Arial" w:cs="Arial"/>
          <w:color w:val="000000" w:themeColor="text1"/>
          <w:sz w:val="24"/>
          <w:szCs w:val="24"/>
        </w:rPr>
        <w:t>. powierzchni drogi tożsamej z przedmiotem zamówienia podstawowego.</w:t>
      </w:r>
    </w:p>
    <w:p w14:paraId="2BC8F7D1" w14:textId="77777777" w:rsidR="002D5BFF" w:rsidRPr="008471C7" w:rsidRDefault="002D5BFF" w:rsidP="002D5BFF">
      <w:pPr>
        <w:pStyle w:val="Bezodstpw"/>
        <w:numPr>
          <w:ilvl w:val="1"/>
          <w:numId w:val="103"/>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Prawo opcji realizowane będzie na takich samych warunkach, jak zamówienie podstawowe, w czasie trwania umowy.</w:t>
      </w:r>
    </w:p>
    <w:p w14:paraId="57D7C7D1" w14:textId="5057F5BE" w:rsidR="002D5BFF" w:rsidRPr="008471C7" w:rsidRDefault="002D5BFF" w:rsidP="002D5BFF">
      <w:pPr>
        <w:pStyle w:val="Bezodstpw"/>
        <w:numPr>
          <w:ilvl w:val="1"/>
          <w:numId w:val="103"/>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 xml:space="preserve">Cena jednostkowa prawa opcji będzie identyczna jak zamówienia podstawowego, określona w </w:t>
      </w:r>
      <w:r>
        <w:rPr>
          <w:rFonts w:ascii="Arial" w:hAnsi="Arial" w:cs="Arial"/>
          <w:color w:val="000000" w:themeColor="text1"/>
          <w:sz w:val="24"/>
          <w:szCs w:val="24"/>
        </w:rPr>
        <w:t>kosztorysie ofertowym</w:t>
      </w:r>
      <w:r w:rsidR="00187B84">
        <w:rPr>
          <w:rFonts w:ascii="Arial" w:hAnsi="Arial" w:cs="Arial"/>
          <w:color w:val="000000" w:themeColor="text1"/>
          <w:sz w:val="24"/>
          <w:szCs w:val="24"/>
        </w:rPr>
        <w:t xml:space="preserve"> szczegółowym </w:t>
      </w:r>
      <w:r>
        <w:rPr>
          <w:rFonts w:ascii="Arial" w:hAnsi="Arial" w:cs="Arial"/>
          <w:color w:val="000000" w:themeColor="text1"/>
          <w:sz w:val="24"/>
          <w:szCs w:val="24"/>
        </w:rPr>
        <w:t xml:space="preserve"> </w:t>
      </w:r>
      <w:r w:rsidRPr="008471C7">
        <w:rPr>
          <w:rFonts w:ascii="Arial" w:hAnsi="Arial" w:cs="Arial"/>
          <w:color w:val="000000" w:themeColor="text1"/>
          <w:sz w:val="24"/>
          <w:szCs w:val="24"/>
        </w:rPr>
        <w:t xml:space="preserve">dołączonym do </w:t>
      </w:r>
      <w:r w:rsidR="00187B84">
        <w:rPr>
          <w:rFonts w:ascii="Arial" w:hAnsi="Arial" w:cs="Arial"/>
          <w:color w:val="000000" w:themeColor="text1"/>
          <w:sz w:val="24"/>
          <w:szCs w:val="24"/>
        </w:rPr>
        <w:t>Umowy</w:t>
      </w:r>
      <w:r w:rsidRPr="008471C7">
        <w:rPr>
          <w:rFonts w:ascii="Arial" w:hAnsi="Arial" w:cs="Arial"/>
          <w:color w:val="000000" w:themeColor="text1"/>
          <w:sz w:val="24"/>
          <w:szCs w:val="24"/>
        </w:rPr>
        <w:t>.</w:t>
      </w:r>
    </w:p>
    <w:p w14:paraId="0C19944A" w14:textId="500A4024" w:rsidR="002D5BFF" w:rsidRPr="008471C7" w:rsidRDefault="002D5BFF" w:rsidP="002D5BFF">
      <w:pPr>
        <w:pStyle w:val="Bezodstpw"/>
        <w:numPr>
          <w:ilvl w:val="1"/>
          <w:numId w:val="103"/>
        </w:numPr>
        <w:suppressAutoHyphens w:val="0"/>
        <w:spacing w:before="0" w:after="0" w:line="353" w:lineRule="auto"/>
        <w:rPr>
          <w:rFonts w:ascii="Arial" w:eastAsia="Arial" w:hAnsi="Arial" w:cs="Arial"/>
          <w:color w:val="000000" w:themeColor="text1"/>
          <w:sz w:val="24"/>
          <w:szCs w:val="24"/>
        </w:rPr>
      </w:pPr>
      <w:r w:rsidRPr="008471C7">
        <w:rPr>
          <w:rFonts w:ascii="Arial" w:eastAsia="Palatino Linotype" w:hAnsi="Arial" w:cs="Arial"/>
          <w:color w:val="000000" w:themeColor="text1"/>
          <w:sz w:val="24"/>
          <w:szCs w:val="24"/>
        </w:rPr>
        <w:t xml:space="preserve">Zamawiający złoży oświadczenie (pisemne albo w postaci elektronicznej – opatrzonej kwalifikowanym podpisem elektronicznym, pod rygorem nieważności) o skorzystaniu z niej, na co </w:t>
      </w:r>
      <w:r w:rsidRPr="002D5BFF">
        <w:rPr>
          <w:rFonts w:ascii="Arial" w:eastAsia="Palatino Linotype" w:hAnsi="Arial" w:cs="Arial"/>
          <w:color w:val="auto"/>
          <w:sz w:val="24"/>
          <w:szCs w:val="24"/>
        </w:rPr>
        <w:t xml:space="preserve">najmniej </w:t>
      </w:r>
      <w:r>
        <w:rPr>
          <w:rFonts w:ascii="Arial" w:eastAsia="Palatino Linotype" w:hAnsi="Arial" w:cs="Arial"/>
          <w:color w:val="auto"/>
          <w:sz w:val="24"/>
          <w:szCs w:val="24"/>
        </w:rPr>
        <w:t>21 dni</w:t>
      </w:r>
      <w:r w:rsidRPr="002D5BFF">
        <w:rPr>
          <w:rFonts w:ascii="Arial" w:eastAsia="Palatino Linotype" w:hAnsi="Arial" w:cs="Arial"/>
          <w:color w:val="auto"/>
          <w:sz w:val="24"/>
          <w:szCs w:val="24"/>
        </w:rPr>
        <w:t xml:space="preserve"> przed </w:t>
      </w:r>
      <w:r w:rsidRPr="008471C7">
        <w:rPr>
          <w:rFonts w:ascii="Arial" w:eastAsia="Palatino Linotype" w:hAnsi="Arial" w:cs="Arial"/>
          <w:color w:val="000000" w:themeColor="text1"/>
          <w:sz w:val="24"/>
          <w:szCs w:val="24"/>
        </w:rPr>
        <w:t>upływem terminu obowiązywania umowy.</w:t>
      </w:r>
    </w:p>
    <w:p w14:paraId="4C5A9BEC" w14:textId="50C81901" w:rsidR="002D5BFF" w:rsidRPr="00835900" w:rsidRDefault="002D5BFF" w:rsidP="00835900">
      <w:pPr>
        <w:pStyle w:val="Akapitzlist"/>
        <w:numPr>
          <w:ilvl w:val="0"/>
          <w:numId w:val="103"/>
        </w:numPr>
        <w:spacing w:after="0" w:line="353" w:lineRule="auto"/>
        <w:rPr>
          <w:rFonts w:ascii="Arial" w:eastAsia="Arial" w:hAnsi="Arial" w:cs="Arial"/>
          <w:b/>
          <w:bCs/>
          <w:color w:val="000000" w:themeColor="text1"/>
          <w:sz w:val="24"/>
          <w:szCs w:val="24"/>
        </w:rPr>
      </w:pPr>
      <w:r w:rsidRPr="00835900">
        <w:rPr>
          <w:rFonts w:ascii="Arial" w:hAnsi="Arial" w:cs="Arial"/>
          <w:color w:val="000000" w:themeColor="text1"/>
          <w:sz w:val="24"/>
          <w:szCs w:val="24"/>
        </w:rPr>
        <w:t>Realizacja zamówienia z prawem opcji uzależniona będzie od potrzeb Zamawiającego oraz wysokości środków finansowych przydzielonych na ten cel w budżecie Zamawiającego.</w:t>
      </w:r>
    </w:p>
    <w:p w14:paraId="4B1C79AF" w14:textId="77777777" w:rsidR="002D5BFF" w:rsidRDefault="002D5BFF" w:rsidP="002D5BFF">
      <w:pPr>
        <w:spacing w:after="0" w:line="353" w:lineRule="auto"/>
        <w:jc w:val="center"/>
        <w:rPr>
          <w:rFonts w:ascii="Arial" w:hAnsi="Arial" w:cs="Arial"/>
          <w:b/>
          <w:bCs/>
          <w:color w:val="000000" w:themeColor="text1"/>
        </w:rPr>
      </w:pPr>
    </w:p>
    <w:p w14:paraId="10FFA7B8" w14:textId="0E6DAEF8" w:rsidR="002958F6" w:rsidRPr="00B54E6F" w:rsidRDefault="00804AE5" w:rsidP="00512C6C">
      <w:pPr>
        <w:spacing w:after="120" w:line="360" w:lineRule="auto"/>
        <w:jc w:val="center"/>
        <w:rPr>
          <w:rFonts w:ascii="Arial" w:hAnsi="Arial" w:cs="Arial"/>
          <w:b/>
          <w:bCs/>
          <w:sz w:val="24"/>
          <w:szCs w:val="24"/>
        </w:rPr>
      </w:pPr>
      <w:r w:rsidRPr="00B54E6F">
        <w:rPr>
          <w:rFonts w:ascii="Arial" w:hAnsi="Arial" w:cs="Arial"/>
          <w:b/>
          <w:bCs/>
          <w:sz w:val="24"/>
          <w:szCs w:val="24"/>
        </w:rPr>
        <w:t xml:space="preserve">§ </w:t>
      </w:r>
      <w:r w:rsidR="002D5BFF">
        <w:rPr>
          <w:rFonts w:ascii="Arial" w:hAnsi="Arial" w:cs="Arial"/>
          <w:b/>
          <w:bCs/>
          <w:sz w:val="24"/>
          <w:szCs w:val="24"/>
        </w:rPr>
        <w:t>9</w:t>
      </w:r>
    </w:p>
    <w:p w14:paraId="3AD1EE66" w14:textId="77777777"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WYNAGRODZENIE</w:t>
      </w:r>
    </w:p>
    <w:p w14:paraId="5D486E85" w14:textId="7246C743" w:rsidR="00D34004" w:rsidRPr="00B54E6F" w:rsidRDefault="00804AE5" w:rsidP="00512C6C">
      <w:pPr>
        <w:pStyle w:val="Akapitzlist"/>
        <w:numPr>
          <w:ilvl w:val="0"/>
          <w:numId w:val="39"/>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Za wykonanie Przedmiotu Umowy, Strony ustalają wynagrodzenie w formie ryczałtowej ustalone na podstawie Oferty Wykonawcy w wysokości …zł netto </w:t>
      </w:r>
      <w:r w:rsidR="00421439" w:rsidRPr="00B54E6F">
        <w:rPr>
          <w:rFonts w:ascii="Arial" w:hAnsi="Arial" w:cs="Arial"/>
          <w:sz w:val="24"/>
          <w:szCs w:val="24"/>
        </w:rPr>
        <w:t xml:space="preserve">(słownie: ……….) </w:t>
      </w:r>
      <w:r w:rsidRPr="00B54E6F">
        <w:rPr>
          <w:rFonts w:ascii="Arial" w:hAnsi="Arial" w:cs="Arial"/>
          <w:sz w:val="24"/>
          <w:szCs w:val="24"/>
        </w:rPr>
        <w:t>plus należny VAT w wysokości 23%, co łącznie stanowi kwotę ….. zł brutto</w:t>
      </w:r>
      <w:r w:rsidR="00421439" w:rsidRPr="00B54E6F">
        <w:rPr>
          <w:rFonts w:ascii="Arial" w:hAnsi="Arial" w:cs="Arial"/>
          <w:sz w:val="24"/>
          <w:szCs w:val="24"/>
        </w:rPr>
        <w:t xml:space="preserve"> (słownie: ……….)  </w:t>
      </w:r>
      <w:r w:rsidRPr="00B54E6F">
        <w:rPr>
          <w:rFonts w:ascii="Arial" w:hAnsi="Arial" w:cs="Arial"/>
          <w:sz w:val="24"/>
          <w:szCs w:val="24"/>
        </w:rPr>
        <w:t>.</w:t>
      </w:r>
    </w:p>
    <w:p w14:paraId="3EC4CA4B" w14:textId="150171AF" w:rsidR="002958F6" w:rsidRPr="00B54E6F" w:rsidRDefault="00804AE5" w:rsidP="00512C6C">
      <w:pPr>
        <w:pStyle w:val="Akapitzlist"/>
        <w:numPr>
          <w:ilvl w:val="0"/>
          <w:numId w:val="40"/>
        </w:numPr>
        <w:spacing w:before="120" w:after="120" w:line="360" w:lineRule="auto"/>
        <w:jc w:val="both"/>
        <w:rPr>
          <w:rFonts w:ascii="Arial" w:eastAsia="Arial" w:hAnsi="Arial" w:cs="Arial"/>
          <w:sz w:val="24"/>
          <w:szCs w:val="24"/>
        </w:rPr>
      </w:pPr>
      <w:r w:rsidRPr="00B54E6F">
        <w:rPr>
          <w:rFonts w:ascii="Arial" w:hAnsi="Arial" w:cs="Arial"/>
          <w:sz w:val="24"/>
          <w:szCs w:val="24"/>
        </w:rPr>
        <w:t>Wynagrodzenie określone w ust. 1 obejmu</w:t>
      </w:r>
      <w:r w:rsidR="00906E33" w:rsidRPr="00B54E6F">
        <w:rPr>
          <w:rFonts w:ascii="Arial" w:hAnsi="Arial" w:cs="Arial"/>
          <w:sz w:val="24"/>
          <w:szCs w:val="24"/>
        </w:rPr>
        <w:t xml:space="preserve">je wszystkie koszty związane </w:t>
      </w:r>
      <w:r w:rsidR="0003660F">
        <w:rPr>
          <w:rFonts w:ascii="Arial" w:hAnsi="Arial" w:cs="Arial"/>
          <w:sz w:val="24"/>
          <w:szCs w:val="24"/>
        </w:rPr>
        <w:t xml:space="preserve">                         </w:t>
      </w:r>
      <w:r w:rsidRPr="00B54E6F">
        <w:rPr>
          <w:rFonts w:ascii="Arial" w:hAnsi="Arial" w:cs="Arial"/>
          <w:sz w:val="24"/>
          <w:szCs w:val="24"/>
        </w:rPr>
        <w:t>z realizacją Przedmiotu Umowy, choćby na</w:t>
      </w:r>
      <w:r w:rsidR="000E2891" w:rsidRPr="00B54E6F">
        <w:rPr>
          <w:rFonts w:ascii="Arial" w:hAnsi="Arial" w:cs="Arial"/>
          <w:sz w:val="24"/>
          <w:szCs w:val="24"/>
        </w:rPr>
        <w:t xml:space="preserve">wet wprost nie wynikały </w:t>
      </w:r>
      <w:r w:rsidRPr="00B54E6F">
        <w:rPr>
          <w:rFonts w:ascii="Arial" w:hAnsi="Arial" w:cs="Arial"/>
          <w:sz w:val="24"/>
          <w:szCs w:val="24"/>
        </w:rPr>
        <w:t xml:space="preserve">z Umowy, </w:t>
      </w:r>
      <w:r w:rsidRPr="00B54E6F">
        <w:rPr>
          <w:rFonts w:ascii="Arial" w:hAnsi="Arial" w:cs="Arial"/>
          <w:sz w:val="24"/>
          <w:szCs w:val="24"/>
        </w:rPr>
        <w:lastRenderedPageBreak/>
        <w:t>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14:paraId="1E918141" w14:textId="3410589C" w:rsidR="002958F6" w:rsidRPr="00B54E6F" w:rsidRDefault="00804AE5" w:rsidP="00512C6C">
      <w:pPr>
        <w:pStyle w:val="Akapitzlist"/>
        <w:numPr>
          <w:ilvl w:val="0"/>
          <w:numId w:val="39"/>
        </w:numPr>
        <w:spacing w:before="120" w:after="120" w:line="360" w:lineRule="auto"/>
        <w:jc w:val="both"/>
        <w:rPr>
          <w:rFonts w:ascii="Arial" w:eastAsia="Arial" w:hAnsi="Arial" w:cs="Arial"/>
          <w:sz w:val="24"/>
          <w:szCs w:val="24"/>
        </w:rPr>
      </w:pPr>
      <w:r w:rsidRPr="00B54E6F">
        <w:rPr>
          <w:rFonts w:ascii="Arial" w:hAnsi="Arial" w:cs="Arial"/>
          <w:sz w:val="24"/>
          <w:szCs w:val="24"/>
        </w:rPr>
        <w:t>Wynagrodzenie nie podlega waloryzacji, w szczególności ze względu na wzrost kosztów produkcji, wahania kursów walutowych, wysokość inflacji, wzrost wskaźników cen w produkcji budowlano-montażowej itp.</w:t>
      </w:r>
      <w:r w:rsidR="005342A9" w:rsidRPr="00B54E6F">
        <w:rPr>
          <w:rFonts w:ascii="Arial" w:hAnsi="Arial" w:cs="Arial"/>
          <w:sz w:val="24"/>
          <w:szCs w:val="24"/>
        </w:rPr>
        <w:t xml:space="preserve"> Zamawiający gwarantuje Wykonawcy realizację umowy o wartości nie mniejszej niż </w:t>
      </w:r>
      <w:r w:rsidR="00A12320" w:rsidRPr="00B54E6F">
        <w:rPr>
          <w:rFonts w:ascii="Arial" w:hAnsi="Arial" w:cs="Arial"/>
          <w:sz w:val="24"/>
          <w:szCs w:val="24"/>
        </w:rPr>
        <w:t>80</w:t>
      </w:r>
      <w:r w:rsidR="005342A9" w:rsidRPr="00B54E6F">
        <w:rPr>
          <w:rFonts w:ascii="Arial" w:hAnsi="Arial" w:cs="Arial"/>
          <w:sz w:val="24"/>
          <w:szCs w:val="24"/>
        </w:rPr>
        <w:t xml:space="preserve"> % kwoty wskazanej </w:t>
      </w:r>
      <w:r w:rsidR="00512C6C" w:rsidRPr="00B54E6F">
        <w:rPr>
          <w:rFonts w:ascii="Arial" w:hAnsi="Arial" w:cs="Arial"/>
          <w:sz w:val="24"/>
          <w:szCs w:val="24"/>
        </w:rPr>
        <w:t xml:space="preserve"> </w:t>
      </w:r>
      <w:r w:rsidR="005342A9" w:rsidRPr="00B54E6F">
        <w:rPr>
          <w:rFonts w:ascii="Arial" w:hAnsi="Arial" w:cs="Arial"/>
          <w:sz w:val="24"/>
          <w:szCs w:val="24"/>
        </w:rPr>
        <w:t>w ust. 1.</w:t>
      </w:r>
    </w:p>
    <w:p w14:paraId="4F186491" w14:textId="77777777" w:rsidR="002958F6" w:rsidRPr="00B54E6F" w:rsidRDefault="00804AE5" w:rsidP="00512C6C">
      <w:pPr>
        <w:pStyle w:val="Akapitzlist"/>
        <w:numPr>
          <w:ilvl w:val="0"/>
          <w:numId w:val="39"/>
        </w:numPr>
        <w:spacing w:before="120" w:after="120" w:line="360" w:lineRule="auto"/>
        <w:jc w:val="both"/>
        <w:rPr>
          <w:rFonts w:ascii="Arial" w:eastAsia="Arial" w:hAnsi="Arial" w:cs="Arial"/>
          <w:sz w:val="24"/>
          <w:szCs w:val="24"/>
        </w:rPr>
      </w:pPr>
      <w:r w:rsidRPr="00B54E6F">
        <w:rPr>
          <w:rFonts w:ascii="Arial" w:hAnsi="Arial" w:cs="Arial"/>
          <w:sz w:val="24"/>
          <w:szCs w:val="24"/>
        </w:rPr>
        <w:t>Wykonawca nie może żądać wynagrodzenia za prace dodatkowe, które wykonał bez zawarcia odrębnej umowy.</w:t>
      </w:r>
    </w:p>
    <w:p w14:paraId="75D6F33A" w14:textId="77777777" w:rsidR="002958F6" w:rsidRPr="00B54E6F" w:rsidRDefault="00804AE5" w:rsidP="00512C6C">
      <w:pPr>
        <w:pStyle w:val="Akapitzlist"/>
        <w:numPr>
          <w:ilvl w:val="0"/>
          <w:numId w:val="39"/>
        </w:numPr>
        <w:spacing w:before="120" w:after="120" w:line="360" w:lineRule="auto"/>
        <w:jc w:val="both"/>
        <w:rPr>
          <w:rFonts w:ascii="Arial" w:hAnsi="Arial" w:cs="Arial"/>
          <w:sz w:val="24"/>
          <w:szCs w:val="24"/>
        </w:rPr>
      </w:pPr>
      <w:r w:rsidRPr="00B54E6F">
        <w:rPr>
          <w:rFonts w:ascii="Arial" w:hAnsi="Arial" w:cs="Arial"/>
          <w:sz w:val="24"/>
          <w:szCs w:val="24"/>
        </w:rPr>
        <w:t>Rozliczenie wynagrodzenia Wykonawcy za przedmiot umowy nastąpi na podstawie faktur przejściowych, które będą wystawiane po zakończeniu poszczególnych etapów robót– zgodnie z podziałem w tabeli elementów kosztorysu ofertowego.</w:t>
      </w:r>
    </w:p>
    <w:p w14:paraId="523DEF21" w14:textId="77777777" w:rsidR="002958F6" w:rsidRPr="00B54E6F" w:rsidRDefault="00804AE5" w:rsidP="00512C6C">
      <w:pPr>
        <w:pStyle w:val="Akapitzlist"/>
        <w:numPr>
          <w:ilvl w:val="0"/>
          <w:numId w:val="39"/>
        </w:numPr>
        <w:spacing w:before="120" w:after="120" w:line="360" w:lineRule="auto"/>
        <w:jc w:val="both"/>
        <w:rPr>
          <w:rFonts w:ascii="Arial" w:hAnsi="Arial" w:cs="Arial"/>
          <w:sz w:val="24"/>
          <w:szCs w:val="24"/>
        </w:rPr>
      </w:pPr>
      <w:r w:rsidRPr="00B54E6F">
        <w:rPr>
          <w:rFonts w:ascii="Arial" w:hAnsi="Arial" w:cs="Arial"/>
          <w:sz w:val="24"/>
          <w:szCs w:val="24"/>
        </w:rPr>
        <w:t>Suma faktur częściowych za rzeczywiście wykonane  i odebrane roboty nie może przekroczyć 60% wynagrodzenia umownego brutto.</w:t>
      </w:r>
    </w:p>
    <w:p w14:paraId="2D0BB6F5" w14:textId="77777777" w:rsidR="002958F6" w:rsidRPr="00B54E6F" w:rsidRDefault="00804AE5" w:rsidP="00512C6C">
      <w:pPr>
        <w:pStyle w:val="Akapitzlist"/>
        <w:numPr>
          <w:ilvl w:val="0"/>
          <w:numId w:val="39"/>
        </w:numPr>
        <w:spacing w:before="120" w:after="120" w:line="360" w:lineRule="auto"/>
        <w:jc w:val="both"/>
        <w:rPr>
          <w:rFonts w:ascii="Arial" w:hAnsi="Arial" w:cs="Arial"/>
          <w:sz w:val="24"/>
          <w:szCs w:val="24"/>
        </w:rPr>
      </w:pPr>
      <w:r w:rsidRPr="00B54E6F">
        <w:rPr>
          <w:rFonts w:ascii="Arial" w:hAnsi="Arial" w:cs="Arial"/>
          <w:sz w:val="24"/>
          <w:szCs w:val="24"/>
        </w:rPr>
        <w:t>Rozliczenie całości wynagrodzenia Wykonawcy za wykonany przedmiot umowy nastąpi fakturą końcową.</w:t>
      </w:r>
    </w:p>
    <w:p w14:paraId="3576930C" w14:textId="77777777" w:rsidR="002958F6" w:rsidRPr="00B54E6F" w:rsidRDefault="00804AE5" w:rsidP="00512C6C">
      <w:pPr>
        <w:pStyle w:val="Akapitzlist"/>
        <w:numPr>
          <w:ilvl w:val="0"/>
          <w:numId w:val="39"/>
        </w:numPr>
        <w:spacing w:before="120" w:after="120" w:line="360" w:lineRule="auto"/>
        <w:jc w:val="both"/>
        <w:rPr>
          <w:rFonts w:ascii="Arial" w:hAnsi="Arial" w:cs="Arial"/>
          <w:sz w:val="24"/>
          <w:szCs w:val="24"/>
        </w:rPr>
      </w:pPr>
      <w:r w:rsidRPr="00B54E6F">
        <w:rPr>
          <w:rFonts w:ascii="Arial" w:hAnsi="Arial" w:cs="Arial"/>
          <w:sz w:val="24"/>
          <w:szCs w:val="24"/>
        </w:rPr>
        <w:t>Wykonawca wystawi faktury częściowe i końcową na podstawie protokołów odbioru częściowego i końcowego robót wykonanych i zatwierdzeniu obmiarów robót przez inspektorów TUN.</w:t>
      </w:r>
    </w:p>
    <w:p w14:paraId="20F3F61F" w14:textId="666B5A70" w:rsidR="002958F6" w:rsidRPr="00B54E6F" w:rsidRDefault="00804AE5" w:rsidP="00512C6C">
      <w:pPr>
        <w:pStyle w:val="Akapitzlist"/>
        <w:numPr>
          <w:ilvl w:val="0"/>
          <w:numId w:val="39"/>
        </w:numPr>
        <w:spacing w:before="120" w:after="120" w:line="360" w:lineRule="auto"/>
        <w:jc w:val="both"/>
        <w:rPr>
          <w:rFonts w:ascii="Arial" w:hAnsi="Arial" w:cs="Arial"/>
          <w:sz w:val="24"/>
          <w:szCs w:val="24"/>
        </w:rPr>
      </w:pPr>
      <w:r w:rsidRPr="00B54E6F">
        <w:rPr>
          <w:rFonts w:ascii="Arial" w:hAnsi="Arial" w:cs="Arial"/>
          <w:sz w:val="24"/>
          <w:szCs w:val="24"/>
        </w:rPr>
        <w:t>Wynagrodzenie będzie płatne w formie przelewu w terminie 14 dni od otrzymania przez Zamawiającego faktury częściowej oraz 30 dni od daty otrzymania faktury końcowej na rachunek Wykonawcy nr…………………</w:t>
      </w:r>
      <w:r w:rsidR="00906E33" w:rsidRPr="00B54E6F">
        <w:rPr>
          <w:rFonts w:ascii="Arial" w:hAnsi="Arial" w:cs="Arial"/>
          <w:sz w:val="24"/>
          <w:szCs w:val="24"/>
        </w:rPr>
        <w:t>………..………………………</w:t>
      </w:r>
      <w:r w:rsidRPr="00B54E6F">
        <w:rPr>
          <w:rFonts w:ascii="Arial" w:hAnsi="Arial" w:cs="Arial"/>
          <w:sz w:val="24"/>
          <w:szCs w:val="24"/>
        </w:rPr>
        <w:t xml:space="preserve"> </w:t>
      </w:r>
    </w:p>
    <w:p w14:paraId="0E872A99" w14:textId="7475E4DB" w:rsidR="00D34004" w:rsidRPr="00B54E6F" w:rsidRDefault="00961120" w:rsidP="00512C6C">
      <w:pPr>
        <w:pStyle w:val="Akapitzlist"/>
        <w:numPr>
          <w:ilvl w:val="0"/>
          <w:numId w:val="39"/>
        </w:numPr>
        <w:spacing w:before="120" w:after="120" w:line="360" w:lineRule="auto"/>
        <w:ind w:left="426" w:hanging="426"/>
        <w:jc w:val="both"/>
        <w:rPr>
          <w:rFonts w:ascii="Arial" w:hAnsi="Arial" w:cs="Arial"/>
          <w:sz w:val="24"/>
          <w:szCs w:val="24"/>
        </w:rPr>
      </w:pPr>
      <w:r w:rsidRPr="00B54E6F">
        <w:rPr>
          <w:rFonts w:ascii="Arial" w:hAnsi="Arial" w:cs="Arial"/>
          <w:sz w:val="24"/>
          <w:szCs w:val="24"/>
        </w:rPr>
        <w:t>Zmiana konta bankowego Wykonawcy wymaga zmiany umowy w formie aneksu i obowiązuje Zamawiającego po podpisaniu tego aneksu.</w:t>
      </w:r>
    </w:p>
    <w:p w14:paraId="7279D724" w14:textId="1E166F65" w:rsidR="002958F6" w:rsidRPr="00B54E6F" w:rsidRDefault="00804AE5" w:rsidP="00512C6C">
      <w:pPr>
        <w:pStyle w:val="Akapitzlist"/>
        <w:numPr>
          <w:ilvl w:val="0"/>
          <w:numId w:val="39"/>
        </w:numPr>
        <w:spacing w:before="120" w:after="120" w:line="360" w:lineRule="auto"/>
        <w:ind w:left="426" w:hanging="426"/>
        <w:jc w:val="both"/>
        <w:rPr>
          <w:rFonts w:ascii="Arial" w:hAnsi="Arial" w:cs="Arial"/>
          <w:sz w:val="24"/>
          <w:szCs w:val="24"/>
        </w:rPr>
      </w:pPr>
      <w:r w:rsidRPr="00B54E6F">
        <w:rPr>
          <w:rFonts w:ascii="Arial" w:hAnsi="Arial" w:cs="Arial"/>
          <w:sz w:val="24"/>
          <w:szCs w:val="24"/>
        </w:rPr>
        <w:t>Podstawą zapłaty wynagrodzenia jest prawidłowo wystawiona faktura VAT wraz</w:t>
      </w:r>
      <w:r w:rsidR="0003660F">
        <w:rPr>
          <w:rFonts w:ascii="Arial" w:hAnsi="Arial" w:cs="Arial"/>
          <w:sz w:val="24"/>
          <w:szCs w:val="24"/>
        </w:rPr>
        <w:t xml:space="preserve"> </w:t>
      </w:r>
      <w:r w:rsidRPr="00B54E6F">
        <w:rPr>
          <w:rFonts w:ascii="Arial" w:hAnsi="Arial" w:cs="Arial"/>
          <w:sz w:val="24"/>
          <w:szCs w:val="24"/>
        </w:rPr>
        <w:t xml:space="preserve">z załączonym do niej Protokołem odbioru </w:t>
      </w:r>
      <w:r w:rsidR="0003660F">
        <w:rPr>
          <w:rFonts w:ascii="Arial" w:hAnsi="Arial" w:cs="Arial"/>
          <w:sz w:val="24"/>
          <w:szCs w:val="24"/>
        </w:rPr>
        <w:t xml:space="preserve">częściowego lub końcowego </w:t>
      </w:r>
      <w:r w:rsidR="0003660F">
        <w:rPr>
          <w:rFonts w:ascii="Arial" w:hAnsi="Arial" w:cs="Arial"/>
          <w:sz w:val="24"/>
          <w:szCs w:val="24"/>
        </w:rPr>
        <w:lastRenderedPageBreak/>
        <w:t xml:space="preserve">robót </w:t>
      </w:r>
      <w:r w:rsidRPr="00B54E6F">
        <w:rPr>
          <w:rFonts w:ascii="Arial" w:hAnsi="Arial" w:cs="Arial"/>
          <w:sz w:val="24"/>
          <w:szCs w:val="24"/>
        </w:rPr>
        <w:t>i potwierdzeniem ostatecznego rozliczenia się ze wszystkimi podwykonawcami i dalszymi podwykonawcami.</w:t>
      </w:r>
    </w:p>
    <w:p w14:paraId="473F7CAF" w14:textId="77777777" w:rsidR="00760404" w:rsidRPr="00B54E6F" w:rsidRDefault="00804AE5" w:rsidP="00512C6C">
      <w:pPr>
        <w:pStyle w:val="Akapitzlist"/>
        <w:numPr>
          <w:ilvl w:val="0"/>
          <w:numId w:val="39"/>
        </w:numPr>
        <w:spacing w:before="120" w:after="120" w:line="360" w:lineRule="auto"/>
        <w:ind w:left="426" w:hanging="426"/>
        <w:jc w:val="both"/>
        <w:rPr>
          <w:rFonts w:ascii="Arial" w:eastAsia="Arial" w:hAnsi="Arial" w:cs="Arial"/>
          <w:color w:val="000000" w:themeColor="text1"/>
          <w:sz w:val="24"/>
          <w:szCs w:val="24"/>
        </w:rPr>
      </w:pPr>
      <w:r w:rsidRPr="00B54E6F">
        <w:rPr>
          <w:rFonts w:ascii="Arial" w:hAnsi="Arial" w:cs="Arial"/>
          <w:sz w:val="24"/>
          <w:szCs w:val="24"/>
        </w:rPr>
        <w:t xml:space="preserve">W ramach wynagrodzenia objętego ofertą przetargową Wykonawca rozliczy komisyjnie z Zamawiającym materiały pochodzące z rozbiórki </w:t>
      </w:r>
      <w:r w:rsidRPr="00B54E6F">
        <w:rPr>
          <w:rFonts w:ascii="Arial" w:hAnsi="Arial" w:cs="Arial"/>
          <w:color w:val="000000" w:themeColor="text1"/>
          <w:sz w:val="24"/>
          <w:szCs w:val="24"/>
        </w:rPr>
        <w:t>przedstawiając odpowiednie dowody (protokoły).</w:t>
      </w:r>
    </w:p>
    <w:p w14:paraId="56A2C0F1" w14:textId="6079DB80" w:rsidR="00C1340C" w:rsidRPr="00B54E6F" w:rsidRDefault="00C1340C" w:rsidP="00512C6C">
      <w:pPr>
        <w:pStyle w:val="Akapitzlist"/>
        <w:numPr>
          <w:ilvl w:val="0"/>
          <w:numId w:val="39"/>
        </w:numPr>
        <w:spacing w:line="360" w:lineRule="auto"/>
        <w:ind w:left="426" w:hanging="568"/>
        <w:jc w:val="both"/>
        <w:rPr>
          <w:rFonts w:ascii="Arial" w:hAnsi="Arial" w:cs="Arial"/>
          <w:color w:val="auto"/>
          <w:sz w:val="24"/>
          <w:szCs w:val="24"/>
        </w:rPr>
      </w:pPr>
      <w:r w:rsidRPr="00B54E6F">
        <w:rPr>
          <w:rFonts w:ascii="Arial" w:hAnsi="Arial" w:cs="Arial"/>
          <w:color w:val="auto"/>
          <w:sz w:val="24"/>
          <w:szCs w:val="24"/>
        </w:rPr>
        <w:t xml:space="preserve">W przypadku towarów lub usług wymienionych w załączniku nr 15 do ustawy </w:t>
      </w:r>
      <w:r w:rsidR="00906E33" w:rsidRPr="00B54E6F">
        <w:rPr>
          <w:rFonts w:ascii="Arial" w:hAnsi="Arial" w:cs="Arial"/>
          <w:color w:val="auto"/>
          <w:sz w:val="24"/>
          <w:szCs w:val="24"/>
        </w:rPr>
        <w:br/>
      </w:r>
      <w:r w:rsidRPr="00B54E6F">
        <w:rPr>
          <w:rFonts w:ascii="Arial" w:hAnsi="Arial" w:cs="Arial"/>
          <w:color w:val="auto"/>
          <w:sz w:val="24"/>
          <w:szCs w:val="24"/>
        </w:rPr>
        <w:t>z dnia 11 marca 2004r. o podatku od towarów i usług (Dz. U. z 202</w:t>
      </w:r>
      <w:r w:rsidR="00AA2BEE" w:rsidRPr="00B54E6F">
        <w:rPr>
          <w:rFonts w:ascii="Arial" w:hAnsi="Arial" w:cs="Arial"/>
          <w:color w:val="auto"/>
          <w:sz w:val="24"/>
          <w:szCs w:val="24"/>
        </w:rPr>
        <w:t>4</w:t>
      </w:r>
      <w:r w:rsidRPr="00B54E6F">
        <w:rPr>
          <w:rFonts w:ascii="Arial" w:hAnsi="Arial" w:cs="Arial"/>
          <w:color w:val="auto"/>
          <w:sz w:val="24"/>
          <w:szCs w:val="24"/>
        </w:rPr>
        <w:t>r. poz.</w:t>
      </w:r>
      <w:r w:rsidR="00AA2BEE" w:rsidRPr="00B54E6F">
        <w:rPr>
          <w:rFonts w:ascii="Arial" w:hAnsi="Arial" w:cs="Arial"/>
          <w:color w:val="auto"/>
          <w:sz w:val="24"/>
          <w:szCs w:val="24"/>
        </w:rPr>
        <w:t xml:space="preserve"> 361</w:t>
      </w:r>
      <w:r w:rsidRPr="00B54E6F">
        <w:rPr>
          <w:rFonts w:ascii="Arial" w:hAnsi="Arial" w:cs="Arial"/>
          <w:color w:val="auto"/>
          <w:sz w:val="24"/>
          <w:szCs w:val="24"/>
        </w:rPr>
        <w:t xml:space="preserve">) oraz w sytuacji, gdy kwota należności na fakturze stanowi kwotę, </w:t>
      </w:r>
      <w:r w:rsidR="00906E33" w:rsidRPr="00B54E6F">
        <w:rPr>
          <w:rFonts w:ascii="Arial" w:hAnsi="Arial" w:cs="Arial"/>
          <w:color w:val="auto"/>
          <w:sz w:val="24"/>
          <w:szCs w:val="24"/>
        </w:rPr>
        <w:br/>
      </w:r>
      <w:r w:rsidRPr="00B54E6F">
        <w:rPr>
          <w:rFonts w:ascii="Arial" w:hAnsi="Arial" w:cs="Arial"/>
          <w:color w:val="auto"/>
          <w:sz w:val="24"/>
          <w:szCs w:val="24"/>
        </w:rPr>
        <w:t>o której mowa w art. 19</w:t>
      </w:r>
      <w:r w:rsidR="00C96E64" w:rsidRPr="00B54E6F">
        <w:rPr>
          <w:rFonts w:ascii="Arial" w:hAnsi="Arial" w:cs="Arial"/>
          <w:color w:val="auto"/>
          <w:sz w:val="24"/>
          <w:szCs w:val="24"/>
        </w:rPr>
        <w:t xml:space="preserve"> ust. 2 Prawo przedsiębiorców</w:t>
      </w:r>
      <w:r w:rsidR="00AA2BEE" w:rsidRPr="00B54E6F">
        <w:rPr>
          <w:rFonts w:ascii="Arial" w:hAnsi="Arial" w:cs="Arial"/>
          <w:color w:val="auto"/>
          <w:sz w:val="24"/>
          <w:szCs w:val="24"/>
        </w:rPr>
        <w:t xml:space="preserve"> (tj. Dz.U. z 2024r., poz. 236)</w:t>
      </w:r>
      <w:r w:rsidR="00C96E64" w:rsidRPr="00B54E6F">
        <w:rPr>
          <w:rFonts w:ascii="Arial" w:hAnsi="Arial" w:cs="Arial"/>
          <w:color w:val="auto"/>
          <w:sz w:val="24"/>
          <w:szCs w:val="24"/>
        </w:rPr>
        <w:t xml:space="preserve">, </w:t>
      </w:r>
      <w:r w:rsidRPr="00B54E6F">
        <w:rPr>
          <w:rFonts w:ascii="Arial" w:hAnsi="Arial" w:cs="Arial"/>
          <w:color w:val="auto"/>
          <w:sz w:val="24"/>
          <w:szCs w:val="24"/>
        </w:rPr>
        <w:t>a zatem kwotę równą lub wyższą niż 15.</w:t>
      </w:r>
      <w:r w:rsidR="00C96E64" w:rsidRPr="00B54E6F">
        <w:rPr>
          <w:rFonts w:ascii="Arial" w:hAnsi="Arial" w:cs="Arial"/>
          <w:color w:val="auto"/>
          <w:sz w:val="24"/>
          <w:szCs w:val="24"/>
        </w:rPr>
        <w:t xml:space="preserve">000 zł, podany przez Wykonawcę </w:t>
      </w:r>
      <w:r w:rsidRPr="00B54E6F">
        <w:rPr>
          <w:rFonts w:ascii="Arial" w:hAnsi="Arial" w:cs="Arial"/>
          <w:color w:val="auto"/>
          <w:sz w:val="24"/>
          <w:szCs w:val="24"/>
        </w:rPr>
        <w:t xml:space="preserve">w ust. </w:t>
      </w:r>
      <w:r w:rsidR="003624DF" w:rsidRPr="00B54E6F">
        <w:rPr>
          <w:rFonts w:ascii="Arial" w:hAnsi="Arial" w:cs="Arial"/>
          <w:color w:val="auto"/>
          <w:sz w:val="24"/>
          <w:szCs w:val="24"/>
        </w:rPr>
        <w:t>9</w:t>
      </w:r>
      <w:r w:rsidRPr="00B54E6F">
        <w:rPr>
          <w:rFonts w:ascii="Arial" w:hAnsi="Arial" w:cs="Arial"/>
          <w:color w:val="auto"/>
          <w:sz w:val="24"/>
          <w:szCs w:val="24"/>
        </w:rPr>
        <w:t xml:space="preserve"> numer rachunku bankowego obowiązkowo objęty jest mechanizmem podzielonej płatności.</w:t>
      </w:r>
    </w:p>
    <w:p w14:paraId="18EC7287" w14:textId="77777777" w:rsidR="002958F6" w:rsidRPr="00B54E6F" w:rsidRDefault="00804AE5" w:rsidP="00512C6C">
      <w:pPr>
        <w:pStyle w:val="Akapitzlist"/>
        <w:numPr>
          <w:ilvl w:val="0"/>
          <w:numId w:val="39"/>
        </w:numPr>
        <w:spacing w:before="120" w:after="120" w:line="360" w:lineRule="auto"/>
        <w:ind w:left="426" w:hanging="426"/>
        <w:jc w:val="both"/>
        <w:rPr>
          <w:rFonts w:ascii="Arial" w:hAnsi="Arial" w:cs="Arial"/>
          <w:color w:val="auto"/>
          <w:sz w:val="24"/>
          <w:szCs w:val="24"/>
        </w:rPr>
      </w:pPr>
      <w:r w:rsidRPr="00B54E6F">
        <w:rPr>
          <w:rFonts w:ascii="Arial" w:hAnsi="Arial" w:cs="Arial"/>
          <w:color w:val="auto"/>
          <w:sz w:val="24"/>
          <w:szCs w:val="24"/>
        </w:rPr>
        <w:t>Za dzień zapłaty uważa się dzień obciążenia rachunku bankowego Zamawiającego.</w:t>
      </w:r>
    </w:p>
    <w:p w14:paraId="41F25D2A" w14:textId="49B8F4E6" w:rsidR="002958F6" w:rsidRPr="00B54E6F" w:rsidRDefault="00804AE5" w:rsidP="00512C6C">
      <w:pPr>
        <w:pStyle w:val="Akapitzlist"/>
        <w:numPr>
          <w:ilvl w:val="0"/>
          <w:numId w:val="39"/>
        </w:numPr>
        <w:spacing w:before="120" w:after="120" w:line="360" w:lineRule="auto"/>
        <w:ind w:left="426" w:hanging="426"/>
        <w:jc w:val="both"/>
        <w:rPr>
          <w:rFonts w:ascii="Arial" w:hAnsi="Arial" w:cs="Arial"/>
          <w:color w:val="auto"/>
          <w:sz w:val="24"/>
          <w:szCs w:val="24"/>
        </w:rPr>
      </w:pPr>
      <w:r w:rsidRPr="00B54E6F">
        <w:rPr>
          <w:rFonts w:ascii="Arial" w:hAnsi="Arial" w:cs="Arial"/>
          <w:color w:val="auto"/>
          <w:sz w:val="24"/>
          <w:szCs w:val="24"/>
        </w:rPr>
        <w:t>Faktura VAT powinna być wystawiona na: 43 Wojskowy Oddział Gospodarczy, ul. Saperska 2, 59-726  Ś</w:t>
      </w:r>
      <w:r w:rsidR="000E2891" w:rsidRPr="00B54E6F">
        <w:rPr>
          <w:rFonts w:ascii="Arial" w:hAnsi="Arial" w:cs="Arial"/>
          <w:color w:val="auto"/>
          <w:sz w:val="24"/>
          <w:szCs w:val="24"/>
        </w:rPr>
        <w:t>więtoszów, NIP 612-184-37-75</w:t>
      </w:r>
      <w:r w:rsidRPr="00B54E6F">
        <w:rPr>
          <w:rFonts w:ascii="Arial" w:hAnsi="Arial" w:cs="Arial"/>
          <w:color w:val="auto"/>
          <w:sz w:val="24"/>
          <w:szCs w:val="24"/>
        </w:rPr>
        <w:t xml:space="preserve"> </w:t>
      </w:r>
      <w:r w:rsidR="0003660F">
        <w:rPr>
          <w:rFonts w:ascii="Arial" w:hAnsi="Arial" w:cs="Arial"/>
          <w:color w:val="auto"/>
          <w:sz w:val="24"/>
          <w:szCs w:val="24"/>
        </w:rPr>
        <w:t xml:space="preserve">                         </w:t>
      </w:r>
      <w:r w:rsidRPr="00B54E6F">
        <w:rPr>
          <w:rFonts w:ascii="Arial" w:hAnsi="Arial" w:cs="Arial"/>
          <w:color w:val="auto"/>
          <w:sz w:val="24"/>
          <w:szCs w:val="24"/>
        </w:rPr>
        <w:t>i złożona w Kancelarii jawnej 43 WOG w Świętoszowie. Zamawiający dopuszcza przesyłanie ustandaryzowanych faktur wystawionych przez wykonawcę w formie elektronicznej za pośrednictwem Platformy Elektronicznego Fakturowania PEF.</w:t>
      </w:r>
    </w:p>
    <w:p w14:paraId="09ECEFF9" w14:textId="10F382FD" w:rsidR="002958F6" w:rsidRPr="00B54E6F" w:rsidRDefault="00804AE5" w:rsidP="00512C6C">
      <w:pPr>
        <w:pStyle w:val="Akapitzlist"/>
        <w:numPr>
          <w:ilvl w:val="0"/>
          <w:numId w:val="39"/>
        </w:numPr>
        <w:spacing w:before="120" w:after="120" w:line="360" w:lineRule="auto"/>
        <w:ind w:left="426" w:hanging="426"/>
        <w:jc w:val="both"/>
        <w:rPr>
          <w:rFonts w:ascii="Arial" w:eastAsia="Arial" w:hAnsi="Arial" w:cs="Arial"/>
          <w:sz w:val="24"/>
          <w:szCs w:val="24"/>
        </w:rPr>
      </w:pPr>
      <w:r w:rsidRPr="00B54E6F">
        <w:rPr>
          <w:rFonts w:ascii="Arial" w:hAnsi="Arial" w:cs="Arial"/>
          <w:color w:val="auto"/>
          <w:sz w:val="24"/>
          <w:szCs w:val="24"/>
        </w:rPr>
        <w:t>Na potwierdzenie ostatecznego rozliczenia się z podwykonawcami i</w:t>
      </w:r>
      <w:r w:rsidRPr="00B54E6F">
        <w:rPr>
          <w:rFonts w:ascii="Arial" w:hAnsi="Arial" w:cs="Arial"/>
          <w:sz w:val="24"/>
          <w:szCs w:val="24"/>
        </w:rPr>
        <w:t xml:space="preserve"> dalszymi podwykonawcami składają się następujące dokumenty:</w:t>
      </w:r>
    </w:p>
    <w:p w14:paraId="61BEE385" w14:textId="5F1138C9" w:rsidR="002958F6" w:rsidRPr="00B54E6F" w:rsidRDefault="00804AE5" w:rsidP="00512C6C">
      <w:pPr>
        <w:pStyle w:val="Akapitzlist"/>
        <w:numPr>
          <w:ilvl w:val="0"/>
          <w:numId w:val="43"/>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oświadczenie podwykonawcy lub dalszego podwykonawcy </w:t>
      </w:r>
      <w:r w:rsidR="0003660F">
        <w:rPr>
          <w:rFonts w:ascii="Arial" w:hAnsi="Arial" w:cs="Arial"/>
          <w:sz w:val="24"/>
          <w:szCs w:val="24"/>
        </w:rPr>
        <w:t xml:space="preserve">                                          </w:t>
      </w:r>
      <w:r w:rsidRPr="00B54E6F">
        <w:rPr>
          <w:rFonts w:ascii="Arial" w:hAnsi="Arial" w:cs="Arial"/>
          <w:sz w:val="24"/>
          <w:szCs w:val="24"/>
        </w:rPr>
        <w:t>o uregulowaniu wszystkich należności z danej umowy,</w:t>
      </w:r>
    </w:p>
    <w:p w14:paraId="732B4AC4" w14:textId="77777777" w:rsidR="002958F6" w:rsidRPr="00B54E6F" w:rsidRDefault="00804AE5" w:rsidP="00512C6C">
      <w:pPr>
        <w:pStyle w:val="Akapitzlist"/>
        <w:numPr>
          <w:ilvl w:val="0"/>
          <w:numId w:val="43"/>
        </w:numPr>
        <w:spacing w:before="120" w:after="120" w:line="360" w:lineRule="auto"/>
        <w:jc w:val="both"/>
        <w:rPr>
          <w:rFonts w:ascii="Arial" w:eastAsia="Arial" w:hAnsi="Arial" w:cs="Arial"/>
          <w:sz w:val="24"/>
          <w:szCs w:val="24"/>
        </w:rPr>
      </w:pPr>
      <w:r w:rsidRPr="00B54E6F">
        <w:rPr>
          <w:rFonts w:ascii="Arial" w:hAnsi="Arial" w:cs="Arial"/>
          <w:sz w:val="24"/>
          <w:szCs w:val="24"/>
        </w:rPr>
        <w:t>kopia faktury VAT wystawionej przez podwykonawcę lub dalszego podwykonawcę potwierdzona za zgodność z oryginałem,</w:t>
      </w:r>
    </w:p>
    <w:p w14:paraId="5EE03F28" w14:textId="77777777" w:rsidR="002958F6" w:rsidRPr="00B54E6F" w:rsidRDefault="00804AE5" w:rsidP="00512C6C">
      <w:pPr>
        <w:pStyle w:val="Akapitzlist"/>
        <w:numPr>
          <w:ilvl w:val="0"/>
          <w:numId w:val="43"/>
        </w:numPr>
        <w:spacing w:before="120" w:after="120" w:line="360" w:lineRule="auto"/>
        <w:jc w:val="both"/>
        <w:rPr>
          <w:rFonts w:ascii="Arial" w:eastAsia="Arial" w:hAnsi="Arial" w:cs="Arial"/>
          <w:sz w:val="24"/>
          <w:szCs w:val="24"/>
        </w:rPr>
      </w:pPr>
      <w:r w:rsidRPr="00B54E6F">
        <w:rPr>
          <w:rFonts w:ascii="Arial" w:hAnsi="Arial" w:cs="Arial"/>
          <w:sz w:val="24"/>
          <w:szCs w:val="24"/>
        </w:rPr>
        <w:t>potwierdzenie zapłaty należności wynikających z zawartych umów.</w:t>
      </w:r>
    </w:p>
    <w:p w14:paraId="5BE3C868" w14:textId="77777777" w:rsidR="002958F6" w:rsidRPr="00B54E6F" w:rsidRDefault="00804AE5" w:rsidP="00512C6C">
      <w:pPr>
        <w:pStyle w:val="Akapitzlist"/>
        <w:numPr>
          <w:ilvl w:val="0"/>
          <w:numId w:val="39"/>
        </w:numPr>
        <w:spacing w:before="120" w:after="120" w:line="360" w:lineRule="auto"/>
        <w:ind w:left="426" w:hanging="426"/>
        <w:jc w:val="both"/>
        <w:rPr>
          <w:rFonts w:ascii="Arial" w:hAnsi="Arial" w:cs="Arial"/>
          <w:color w:val="auto"/>
          <w:sz w:val="24"/>
          <w:szCs w:val="24"/>
        </w:rPr>
      </w:pPr>
      <w:r w:rsidRPr="00B54E6F">
        <w:rPr>
          <w:rFonts w:ascii="Arial" w:hAnsi="Arial" w:cs="Arial"/>
          <w:color w:val="auto"/>
          <w:sz w:val="24"/>
          <w:szCs w:val="24"/>
        </w:rPr>
        <w:t>Postanowienie zawarte w ust. 7 nie ma zastosowana w przypadku, gdy Wykonawca złożył oświadczenie, o którym mowa w § 7 ust. 17.</w:t>
      </w:r>
    </w:p>
    <w:p w14:paraId="1A582C73" w14:textId="22156DFA" w:rsidR="00906E33" w:rsidRPr="00B54E6F" w:rsidRDefault="00804AE5" w:rsidP="00512C6C">
      <w:pPr>
        <w:pStyle w:val="Akapitzlist"/>
        <w:numPr>
          <w:ilvl w:val="0"/>
          <w:numId w:val="39"/>
        </w:numPr>
        <w:spacing w:before="120" w:after="120" w:line="360" w:lineRule="auto"/>
        <w:ind w:left="426" w:hanging="426"/>
        <w:jc w:val="both"/>
        <w:rPr>
          <w:rFonts w:ascii="Arial" w:eastAsia="Arial" w:hAnsi="Arial" w:cs="Arial"/>
          <w:sz w:val="24"/>
          <w:szCs w:val="24"/>
        </w:rPr>
      </w:pPr>
      <w:r w:rsidRPr="00B54E6F">
        <w:rPr>
          <w:rFonts w:ascii="Arial" w:hAnsi="Arial" w:cs="Arial"/>
          <w:color w:val="auto"/>
          <w:sz w:val="24"/>
          <w:szCs w:val="24"/>
        </w:rPr>
        <w:t xml:space="preserve">Nieprzedstawienie pełnego potwierdzenia ostatecznego rozliczenia </w:t>
      </w:r>
      <w:r w:rsidRPr="00B54E6F">
        <w:rPr>
          <w:rFonts w:ascii="Arial" w:hAnsi="Arial" w:cs="Arial"/>
          <w:color w:val="auto"/>
          <w:sz w:val="24"/>
          <w:szCs w:val="24"/>
        </w:rPr>
        <w:br/>
        <w:t xml:space="preserve">z podwykonawcami lub dalszymi podwykonawcami, upoważnia </w:t>
      </w:r>
      <w:r w:rsidRPr="00B54E6F">
        <w:rPr>
          <w:rFonts w:ascii="Arial" w:hAnsi="Arial" w:cs="Arial"/>
          <w:color w:val="auto"/>
          <w:sz w:val="24"/>
          <w:szCs w:val="24"/>
        </w:rPr>
        <w:lastRenderedPageBreak/>
        <w:t>Zamawiającego do wstrzymania wypłaty wynagrodzenia w części równej sumie</w:t>
      </w:r>
      <w:r w:rsidRPr="00B54E6F">
        <w:rPr>
          <w:rFonts w:ascii="Arial" w:hAnsi="Arial" w:cs="Arial"/>
          <w:sz w:val="24"/>
          <w:szCs w:val="24"/>
        </w:rPr>
        <w:t xml:space="preserve"> kwot wynikających z</w:t>
      </w:r>
      <w:r w:rsidR="00641B4D" w:rsidRPr="00B54E6F">
        <w:rPr>
          <w:rFonts w:ascii="Arial" w:hAnsi="Arial" w:cs="Arial"/>
          <w:sz w:val="24"/>
          <w:szCs w:val="24"/>
        </w:rPr>
        <w:t xml:space="preserve"> nieprzedstawionych potwierdzeń.</w:t>
      </w:r>
    </w:p>
    <w:p w14:paraId="37B4C671" w14:textId="25C8BDC4"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 xml:space="preserve">§ </w:t>
      </w:r>
      <w:r w:rsidR="002D5BFF">
        <w:rPr>
          <w:rFonts w:ascii="Arial" w:hAnsi="Arial" w:cs="Arial"/>
          <w:b/>
          <w:bCs/>
          <w:spacing w:val="20"/>
          <w:sz w:val="24"/>
          <w:szCs w:val="24"/>
        </w:rPr>
        <w:t>10</w:t>
      </w:r>
    </w:p>
    <w:p w14:paraId="2D2D9FBD" w14:textId="77777777"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ODBIORY</w:t>
      </w:r>
    </w:p>
    <w:p w14:paraId="4A55E276" w14:textId="77777777" w:rsidR="002958F6" w:rsidRPr="00B54E6F" w:rsidRDefault="00804AE5" w:rsidP="00512C6C">
      <w:pPr>
        <w:pStyle w:val="Akapitzlist"/>
        <w:numPr>
          <w:ilvl w:val="0"/>
          <w:numId w:val="45"/>
        </w:numPr>
        <w:spacing w:before="120" w:after="120" w:line="360" w:lineRule="auto"/>
        <w:jc w:val="both"/>
        <w:rPr>
          <w:rFonts w:ascii="Arial" w:eastAsia="Arial" w:hAnsi="Arial" w:cs="Arial"/>
          <w:sz w:val="24"/>
          <w:szCs w:val="24"/>
        </w:rPr>
      </w:pPr>
      <w:r w:rsidRPr="00B54E6F">
        <w:rPr>
          <w:rFonts w:ascii="Arial" w:hAnsi="Arial" w:cs="Arial"/>
          <w:sz w:val="24"/>
          <w:szCs w:val="24"/>
        </w:rPr>
        <w:t>Strony przewidują następujące rodzaje odbiorów:</w:t>
      </w:r>
    </w:p>
    <w:p w14:paraId="5BDDA9AC" w14:textId="6DCB7433" w:rsidR="002958F6" w:rsidRPr="0003660F" w:rsidRDefault="00804AE5" w:rsidP="00512C6C">
      <w:pPr>
        <w:pStyle w:val="Akapitzlist"/>
        <w:numPr>
          <w:ilvl w:val="0"/>
          <w:numId w:val="47"/>
        </w:numPr>
        <w:spacing w:before="120" w:after="120" w:line="360" w:lineRule="auto"/>
        <w:jc w:val="both"/>
        <w:rPr>
          <w:rFonts w:ascii="Arial" w:eastAsia="Arial" w:hAnsi="Arial" w:cs="Arial"/>
          <w:sz w:val="24"/>
          <w:szCs w:val="24"/>
        </w:rPr>
      </w:pPr>
      <w:r w:rsidRPr="00B54E6F">
        <w:rPr>
          <w:rFonts w:ascii="Arial" w:hAnsi="Arial" w:cs="Arial"/>
          <w:sz w:val="24"/>
          <w:szCs w:val="24"/>
        </w:rPr>
        <w:t>odbiór robót zanikających i ulegających zakryciu;</w:t>
      </w:r>
    </w:p>
    <w:p w14:paraId="3135B061" w14:textId="31E9EF3C" w:rsidR="0003660F" w:rsidRPr="00B54E6F" w:rsidRDefault="0003660F" w:rsidP="00512C6C">
      <w:pPr>
        <w:pStyle w:val="Akapitzlist"/>
        <w:numPr>
          <w:ilvl w:val="0"/>
          <w:numId w:val="47"/>
        </w:numPr>
        <w:spacing w:before="120" w:after="120" w:line="360" w:lineRule="auto"/>
        <w:jc w:val="both"/>
        <w:rPr>
          <w:rFonts w:ascii="Arial" w:eastAsia="Arial" w:hAnsi="Arial" w:cs="Arial"/>
          <w:sz w:val="24"/>
          <w:szCs w:val="24"/>
        </w:rPr>
      </w:pPr>
      <w:r>
        <w:rPr>
          <w:rFonts w:ascii="Arial" w:hAnsi="Arial" w:cs="Arial"/>
          <w:sz w:val="24"/>
          <w:szCs w:val="24"/>
        </w:rPr>
        <w:t>odbiór robót częściowych;</w:t>
      </w:r>
    </w:p>
    <w:p w14:paraId="61C31F66" w14:textId="77777777" w:rsidR="002958F6" w:rsidRPr="00B54E6F" w:rsidRDefault="00804AE5" w:rsidP="00512C6C">
      <w:pPr>
        <w:pStyle w:val="Akapitzlist"/>
        <w:numPr>
          <w:ilvl w:val="0"/>
          <w:numId w:val="47"/>
        </w:numPr>
        <w:spacing w:before="120" w:after="120" w:line="360" w:lineRule="auto"/>
        <w:jc w:val="both"/>
        <w:rPr>
          <w:rFonts w:ascii="Arial" w:eastAsia="Arial" w:hAnsi="Arial" w:cs="Arial"/>
          <w:sz w:val="24"/>
          <w:szCs w:val="24"/>
        </w:rPr>
      </w:pPr>
      <w:r w:rsidRPr="00B54E6F">
        <w:rPr>
          <w:rFonts w:ascii="Arial" w:hAnsi="Arial" w:cs="Arial"/>
          <w:sz w:val="24"/>
          <w:szCs w:val="24"/>
        </w:rPr>
        <w:t>odbiór końcowy.</w:t>
      </w:r>
    </w:p>
    <w:p w14:paraId="159865D2" w14:textId="05AC3748" w:rsidR="002958F6" w:rsidRPr="00B54E6F" w:rsidRDefault="00804AE5" w:rsidP="00512C6C">
      <w:pPr>
        <w:pStyle w:val="Akapitzlist"/>
        <w:numPr>
          <w:ilvl w:val="0"/>
          <w:numId w:val="48"/>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Odbiór robót zanikających lub ulegających zakryciu dokonuje wpisem do dziennika korespondencji właściwy inspektor, w terminie nie dłuższym niż </w:t>
      </w:r>
      <w:r w:rsidR="0003660F">
        <w:rPr>
          <w:rFonts w:ascii="Arial" w:hAnsi="Arial" w:cs="Arial"/>
          <w:sz w:val="24"/>
          <w:szCs w:val="24"/>
        </w:rPr>
        <w:t xml:space="preserve">                     </w:t>
      </w:r>
      <w:r w:rsidRPr="00B54E6F">
        <w:rPr>
          <w:rFonts w:ascii="Arial" w:hAnsi="Arial" w:cs="Arial"/>
          <w:sz w:val="24"/>
          <w:szCs w:val="24"/>
        </w:rPr>
        <w:t>3 dni od daty ich zgłoszenia przez Wykonawcę.</w:t>
      </w:r>
    </w:p>
    <w:p w14:paraId="1286F3FF" w14:textId="5945EECF" w:rsidR="002958F6" w:rsidRPr="00B54E6F" w:rsidRDefault="00804AE5" w:rsidP="00512C6C">
      <w:pPr>
        <w:pStyle w:val="Akapitzlist"/>
        <w:numPr>
          <w:ilvl w:val="0"/>
          <w:numId w:val="45"/>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Nieprzystąpienie przez inspektora do odbioru w terminie wskazanym w ust. </w:t>
      </w:r>
      <w:r w:rsidR="0003660F">
        <w:rPr>
          <w:rFonts w:ascii="Arial" w:hAnsi="Arial" w:cs="Arial"/>
          <w:sz w:val="24"/>
          <w:szCs w:val="24"/>
        </w:rPr>
        <w:t xml:space="preserve">                  </w:t>
      </w:r>
      <w:r w:rsidRPr="00B54E6F">
        <w:rPr>
          <w:rFonts w:ascii="Arial" w:hAnsi="Arial" w:cs="Arial"/>
          <w:sz w:val="24"/>
          <w:szCs w:val="24"/>
        </w:rPr>
        <w:t>2 powoduje przyjęcie robót bez uwag przez Zamawiającego.</w:t>
      </w:r>
    </w:p>
    <w:p w14:paraId="5E4B34C8" w14:textId="77777777" w:rsidR="002958F6" w:rsidRPr="00B54E6F" w:rsidRDefault="00804AE5" w:rsidP="00512C6C">
      <w:pPr>
        <w:pStyle w:val="Akapitzlist"/>
        <w:numPr>
          <w:ilvl w:val="0"/>
          <w:numId w:val="45"/>
        </w:numPr>
        <w:spacing w:before="120" w:after="120" w:line="360" w:lineRule="auto"/>
        <w:jc w:val="both"/>
        <w:rPr>
          <w:rFonts w:ascii="Arial" w:eastAsia="Arial" w:hAnsi="Arial" w:cs="Arial"/>
          <w:sz w:val="24"/>
          <w:szCs w:val="24"/>
        </w:rPr>
      </w:pPr>
      <w:r w:rsidRPr="00B54E6F">
        <w:rPr>
          <w:rFonts w:ascii="Arial" w:hAnsi="Arial" w:cs="Arial"/>
          <w:sz w:val="24"/>
          <w:szCs w:val="24"/>
        </w:rPr>
        <w:t>W przypadku, gdy Wykonawca nie zgłosi do odbioru robót zanikających lub ulegających zakryciu, inspektor może żądać odkrycia robót lub wykonania ich ponownie na koszt Wykonawcy.</w:t>
      </w:r>
    </w:p>
    <w:p w14:paraId="0634D0E0" w14:textId="48ED5738" w:rsidR="002958F6" w:rsidRPr="00B54E6F" w:rsidRDefault="00804AE5" w:rsidP="00512C6C">
      <w:pPr>
        <w:pStyle w:val="Akapitzlist"/>
        <w:numPr>
          <w:ilvl w:val="0"/>
          <w:numId w:val="45"/>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Po zakończeniu robót budowlanych i dokonaniu odpowiedniego wpisu </w:t>
      </w:r>
      <w:r w:rsidR="0003660F">
        <w:rPr>
          <w:rFonts w:ascii="Arial" w:hAnsi="Arial" w:cs="Arial"/>
          <w:sz w:val="24"/>
          <w:szCs w:val="24"/>
        </w:rPr>
        <w:t xml:space="preserve">                           </w:t>
      </w:r>
      <w:r w:rsidRPr="00B54E6F">
        <w:rPr>
          <w:rFonts w:ascii="Arial" w:hAnsi="Arial" w:cs="Arial"/>
          <w:sz w:val="24"/>
          <w:szCs w:val="24"/>
        </w:rPr>
        <w:t>w dzienniku korespondencji</w:t>
      </w:r>
      <w:r w:rsidRPr="00B54E6F">
        <w:rPr>
          <w:rFonts w:ascii="Arial" w:hAnsi="Arial" w:cs="Arial"/>
          <w:i/>
          <w:iCs/>
          <w:sz w:val="24"/>
          <w:szCs w:val="24"/>
        </w:rPr>
        <w:t xml:space="preserve"> </w:t>
      </w:r>
      <w:r w:rsidRPr="00B54E6F">
        <w:rPr>
          <w:rFonts w:ascii="Arial" w:hAnsi="Arial" w:cs="Arial"/>
          <w:sz w:val="24"/>
          <w:szCs w:val="24"/>
        </w:rPr>
        <w:t xml:space="preserve">potwierdzonego wpisem inspektora, Wykonawca zobowiązany jest do pisemnego zgłoszenia Zamawiającemu robót do odbioru końcowego. </w:t>
      </w:r>
    </w:p>
    <w:p w14:paraId="333DCA49" w14:textId="77777777" w:rsidR="002958F6" w:rsidRPr="00B54E6F" w:rsidRDefault="00804AE5" w:rsidP="00512C6C">
      <w:pPr>
        <w:pStyle w:val="Akapitzlist"/>
        <w:numPr>
          <w:ilvl w:val="0"/>
          <w:numId w:val="45"/>
        </w:numPr>
        <w:spacing w:before="120" w:after="120" w:line="360" w:lineRule="auto"/>
        <w:jc w:val="both"/>
        <w:rPr>
          <w:rFonts w:ascii="Arial" w:eastAsia="Arial" w:hAnsi="Arial" w:cs="Arial"/>
          <w:sz w:val="24"/>
          <w:szCs w:val="24"/>
        </w:rPr>
      </w:pPr>
      <w:r w:rsidRPr="00B54E6F">
        <w:rPr>
          <w:rFonts w:ascii="Arial" w:hAnsi="Arial" w:cs="Arial"/>
          <w:sz w:val="24"/>
          <w:szCs w:val="24"/>
        </w:rPr>
        <w:t>Zamawiający powoła Komisję odbiorową, która dokona lub odmówi odbioru końcowego w terminie nie dłuższym niż 14 dni od zgłoszenia robót do odbioru końcowego. O terminie przystąpienia do odbioru oraz składzie powołanej Komisji, Zamawiający niezwłocznie informuje Wykonawcę. Potwierdzeniem odbioru będzie podpisany protokół odbioru końcowego.</w:t>
      </w:r>
    </w:p>
    <w:p w14:paraId="6486331A" w14:textId="3C1092C8" w:rsidR="002958F6" w:rsidRPr="00B54E6F" w:rsidRDefault="00804AE5" w:rsidP="00512C6C">
      <w:pPr>
        <w:pStyle w:val="Akapitzlist"/>
        <w:numPr>
          <w:ilvl w:val="0"/>
          <w:numId w:val="45"/>
        </w:numPr>
        <w:spacing w:before="120" w:after="120" w:line="360" w:lineRule="auto"/>
        <w:jc w:val="both"/>
        <w:rPr>
          <w:rFonts w:ascii="Arial" w:eastAsia="Arial" w:hAnsi="Arial" w:cs="Arial"/>
          <w:sz w:val="24"/>
          <w:szCs w:val="24"/>
        </w:rPr>
      </w:pPr>
      <w:r w:rsidRPr="00B54E6F">
        <w:rPr>
          <w:rFonts w:ascii="Arial" w:hAnsi="Arial" w:cs="Arial"/>
          <w:sz w:val="24"/>
          <w:szCs w:val="24"/>
        </w:rPr>
        <w:t>W dniu przystąpienia do odbioru (przed przystąpieniem do niego), Wykonawca przekaże Komisji odbiorowej dokumentację powykonawczą</w:t>
      </w:r>
      <w:r w:rsidR="0003660F">
        <w:rPr>
          <w:rFonts w:ascii="Arial" w:hAnsi="Arial" w:cs="Arial"/>
          <w:sz w:val="24"/>
          <w:szCs w:val="24"/>
        </w:rPr>
        <w:t xml:space="preserve"> wykonaną w                      2 egzemplarzach</w:t>
      </w:r>
      <w:r w:rsidRPr="00B54E6F">
        <w:rPr>
          <w:rFonts w:ascii="Arial" w:hAnsi="Arial" w:cs="Arial"/>
          <w:sz w:val="24"/>
          <w:szCs w:val="24"/>
        </w:rPr>
        <w:t xml:space="preserve">. </w:t>
      </w:r>
    </w:p>
    <w:p w14:paraId="0B634B75" w14:textId="77777777" w:rsidR="002958F6" w:rsidRPr="00B54E6F" w:rsidRDefault="00804AE5" w:rsidP="00512C6C">
      <w:pPr>
        <w:pStyle w:val="Akapitzlist"/>
        <w:numPr>
          <w:ilvl w:val="0"/>
          <w:numId w:val="45"/>
        </w:numPr>
        <w:spacing w:before="120" w:after="120" w:line="360" w:lineRule="auto"/>
        <w:jc w:val="both"/>
        <w:rPr>
          <w:rFonts w:ascii="Arial" w:eastAsia="Arial" w:hAnsi="Arial" w:cs="Arial"/>
          <w:sz w:val="24"/>
          <w:szCs w:val="24"/>
        </w:rPr>
      </w:pPr>
      <w:r w:rsidRPr="00B54E6F">
        <w:rPr>
          <w:rFonts w:ascii="Arial" w:hAnsi="Arial" w:cs="Arial"/>
          <w:sz w:val="24"/>
          <w:szCs w:val="24"/>
        </w:rPr>
        <w:t>Dokumentacja powykonawcza powinna zawierać co najmniej następujące elementy:</w:t>
      </w:r>
    </w:p>
    <w:p w14:paraId="7B528744" w14:textId="3A95A9F1" w:rsidR="002958F6" w:rsidRPr="00B54E6F" w:rsidRDefault="00804AE5" w:rsidP="00512C6C">
      <w:pPr>
        <w:numPr>
          <w:ilvl w:val="2"/>
          <w:numId w:val="50"/>
        </w:numPr>
        <w:suppressAutoHyphens/>
        <w:spacing w:before="120" w:after="120" w:line="360" w:lineRule="auto"/>
        <w:jc w:val="both"/>
        <w:rPr>
          <w:rFonts w:ascii="Arial" w:eastAsia="Arial" w:hAnsi="Arial" w:cs="Arial"/>
          <w:sz w:val="24"/>
          <w:szCs w:val="24"/>
        </w:rPr>
      </w:pPr>
      <w:r w:rsidRPr="00B54E6F">
        <w:rPr>
          <w:rFonts w:ascii="Arial" w:hAnsi="Arial" w:cs="Arial"/>
          <w:sz w:val="24"/>
          <w:szCs w:val="24"/>
        </w:rPr>
        <w:lastRenderedPageBreak/>
        <w:t xml:space="preserve">oświadczenie kierownika budowy o zgodności wykonanych robót </w:t>
      </w:r>
      <w:r w:rsidRPr="00B54E6F">
        <w:rPr>
          <w:rFonts w:ascii="Arial" w:eastAsia="Arial Unicode MS" w:hAnsi="Arial" w:cs="Arial"/>
          <w:sz w:val="24"/>
          <w:szCs w:val="24"/>
        </w:rPr>
        <w:br/>
      </w:r>
      <w:r w:rsidRPr="00B54E6F">
        <w:rPr>
          <w:rFonts w:ascii="Arial" w:hAnsi="Arial" w:cs="Arial"/>
          <w:sz w:val="24"/>
          <w:szCs w:val="24"/>
        </w:rPr>
        <w:t>z Dokumentacją Techniczną</w:t>
      </w:r>
      <w:r w:rsidR="0003660F">
        <w:rPr>
          <w:rFonts w:ascii="Arial" w:hAnsi="Arial" w:cs="Arial"/>
          <w:sz w:val="24"/>
          <w:szCs w:val="24"/>
        </w:rPr>
        <w:t>, Przedmiarem</w:t>
      </w:r>
      <w:r w:rsidRPr="00B54E6F">
        <w:rPr>
          <w:rFonts w:ascii="Arial" w:hAnsi="Arial" w:cs="Arial"/>
          <w:sz w:val="24"/>
          <w:szCs w:val="24"/>
        </w:rPr>
        <w:t xml:space="preserve"> i </w:t>
      </w:r>
      <w:proofErr w:type="spellStart"/>
      <w:r w:rsidRPr="00B54E6F">
        <w:rPr>
          <w:rFonts w:ascii="Arial" w:hAnsi="Arial" w:cs="Arial"/>
          <w:sz w:val="24"/>
          <w:szCs w:val="24"/>
        </w:rPr>
        <w:t>STWiORB</w:t>
      </w:r>
      <w:proofErr w:type="spellEnd"/>
      <w:r w:rsidRPr="00B54E6F">
        <w:rPr>
          <w:rFonts w:ascii="Arial" w:hAnsi="Arial" w:cs="Arial"/>
          <w:sz w:val="24"/>
          <w:szCs w:val="24"/>
        </w:rPr>
        <w:t>;</w:t>
      </w:r>
    </w:p>
    <w:p w14:paraId="281C2BA6" w14:textId="77777777" w:rsidR="002958F6" w:rsidRPr="00B54E6F" w:rsidRDefault="00804AE5" w:rsidP="00512C6C">
      <w:pPr>
        <w:numPr>
          <w:ilvl w:val="2"/>
          <w:numId w:val="50"/>
        </w:numPr>
        <w:suppressAutoHyphens/>
        <w:spacing w:before="120" w:after="120" w:line="360" w:lineRule="auto"/>
        <w:jc w:val="both"/>
        <w:rPr>
          <w:rFonts w:ascii="Arial" w:eastAsia="Arial" w:hAnsi="Arial" w:cs="Arial"/>
          <w:sz w:val="24"/>
          <w:szCs w:val="24"/>
        </w:rPr>
      </w:pPr>
      <w:r w:rsidRPr="00B54E6F">
        <w:rPr>
          <w:rFonts w:ascii="Arial" w:hAnsi="Arial" w:cs="Arial"/>
          <w:sz w:val="24"/>
          <w:szCs w:val="24"/>
        </w:rPr>
        <w:t>oryginał dziennika korespondencji;</w:t>
      </w:r>
    </w:p>
    <w:p w14:paraId="5BC3412A" w14:textId="77777777" w:rsidR="002958F6" w:rsidRPr="00B54E6F" w:rsidRDefault="00804AE5" w:rsidP="00512C6C">
      <w:pPr>
        <w:numPr>
          <w:ilvl w:val="2"/>
          <w:numId w:val="50"/>
        </w:numPr>
        <w:suppressAutoHyphens/>
        <w:spacing w:before="120" w:after="120" w:line="360" w:lineRule="auto"/>
        <w:jc w:val="both"/>
        <w:rPr>
          <w:rFonts w:ascii="Arial" w:eastAsia="Arial" w:hAnsi="Arial" w:cs="Arial"/>
          <w:sz w:val="24"/>
          <w:szCs w:val="24"/>
        </w:rPr>
      </w:pPr>
      <w:r w:rsidRPr="00B54E6F">
        <w:rPr>
          <w:rFonts w:ascii="Arial" w:hAnsi="Arial" w:cs="Arial"/>
          <w:sz w:val="24"/>
          <w:szCs w:val="24"/>
        </w:rPr>
        <w:t>książkę obmiaru lub karty obmiaru;</w:t>
      </w:r>
    </w:p>
    <w:p w14:paraId="6CA7DB7F" w14:textId="77777777" w:rsidR="002958F6" w:rsidRPr="00B54E6F" w:rsidRDefault="00804AE5" w:rsidP="00512C6C">
      <w:pPr>
        <w:numPr>
          <w:ilvl w:val="2"/>
          <w:numId w:val="50"/>
        </w:numPr>
        <w:suppressAutoHyphens/>
        <w:spacing w:before="120" w:after="120" w:line="360" w:lineRule="auto"/>
        <w:jc w:val="both"/>
        <w:rPr>
          <w:rFonts w:ascii="Arial" w:eastAsia="Arial" w:hAnsi="Arial" w:cs="Arial"/>
          <w:sz w:val="24"/>
          <w:szCs w:val="24"/>
        </w:rPr>
      </w:pPr>
      <w:r w:rsidRPr="00B54E6F">
        <w:rPr>
          <w:rFonts w:ascii="Arial" w:hAnsi="Arial" w:cs="Arial"/>
          <w:sz w:val="24"/>
          <w:szCs w:val="24"/>
        </w:rPr>
        <w:t xml:space="preserve">deklaracje zgodności lub certyfikaty zgodności potwierdzające, że użyte materiały nadawały się do wbudowania lub oświadczenie kierownika budowy; </w:t>
      </w:r>
    </w:p>
    <w:p w14:paraId="7E9C7EE9" w14:textId="77777777" w:rsidR="002958F6" w:rsidRPr="00B54E6F" w:rsidRDefault="00804AE5" w:rsidP="00512C6C">
      <w:pPr>
        <w:numPr>
          <w:ilvl w:val="2"/>
          <w:numId w:val="50"/>
        </w:numPr>
        <w:suppressAutoHyphens/>
        <w:spacing w:before="120" w:after="120" w:line="360" w:lineRule="auto"/>
        <w:jc w:val="both"/>
        <w:rPr>
          <w:rFonts w:ascii="Arial" w:eastAsia="Arial" w:hAnsi="Arial" w:cs="Arial"/>
          <w:sz w:val="24"/>
          <w:szCs w:val="24"/>
        </w:rPr>
      </w:pPr>
      <w:r w:rsidRPr="00B54E6F">
        <w:rPr>
          <w:rFonts w:ascii="Arial" w:hAnsi="Arial" w:cs="Arial"/>
          <w:sz w:val="24"/>
          <w:szCs w:val="24"/>
        </w:rPr>
        <w:t>protokoły badań i sprawdzeń;</w:t>
      </w:r>
    </w:p>
    <w:p w14:paraId="54BDA083" w14:textId="6E0D4A33" w:rsidR="002958F6" w:rsidRPr="00B54E6F" w:rsidRDefault="00804AE5" w:rsidP="00512C6C">
      <w:pPr>
        <w:numPr>
          <w:ilvl w:val="2"/>
          <w:numId w:val="50"/>
        </w:numPr>
        <w:suppressAutoHyphens/>
        <w:spacing w:before="120" w:after="120" w:line="360" w:lineRule="auto"/>
        <w:jc w:val="both"/>
        <w:rPr>
          <w:rFonts w:ascii="Arial" w:eastAsia="Arial" w:hAnsi="Arial" w:cs="Arial"/>
          <w:sz w:val="24"/>
          <w:szCs w:val="24"/>
        </w:rPr>
      </w:pPr>
      <w:r w:rsidRPr="00B54E6F">
        <w:rPr>
          <w:rFonts w:ascii="Arial" w:hAnsi="Arial" w:cs="Arial"/>
          <w:sz w:val="24"/>
          <w:szCs w:val="24"/>
        </w:rPr>
        <w:t>dowody potwierdzający przekazanie odpa</w:t>
      </w:r>
      <w:r w:rsidR="00906E33" w:rsidRPr="00B54E6F">
        <w:rPr>
          <w:rFonts w:ascii="Arial" w:hAnsi="Arial" w:cs="Arial"/>
          <w:sz w:val="24"/>
          <w:szCs w:val="24"/>
        </w:rPr>
        <w:t xml:space="preserve">dów do utylizacji powstałych </w:t>
      </w:r>
      <w:r w:rsidR="0003660F">
        <w:rPr>
          <w:rFonts w:ascii="Arial" w:hAnsi="Arial" w:cs="Arial"/>
          <w:sz w:val="24"/>
          <w:szCs w:val="24"/>
        </w:rPr>
        <w:t xml:space="preserve">                    </w:t>
      </w:r>
      <w:r w:rsidRPr="00B54E6F">
        <w:rPr>
          <w:rFonts w:ascii="Arial" w:hAnsi="Arial" w:cs="Arial"/>
          <w:sz w:val="24"/>
          <w:szCs w:val="24"/>
        </w:rPr>
        <w:t>w wyniku robót budowlanych</w:t>
      </w:r>
    </w:p>
    <w:p w14:paraId="09C3A2C7" w14:textId="77777777" w:rsidR="002958F6" w:rsidRPr="00B54E6F" w:rsidRDefault="00804AE5" w:rsidP="00512C6C">
      <w:pPr>
        <w:pStyle w:val="Akapitzlist"/>
        <w:numPr>
          <w:ilvl w:val="0"/>
          <w:numId w:val="51"/>
        </w:numPr>
        <w:spacing w:before="120" w:after="120" w:line="360" w:lineRule="auto"/>
        <w:jc w:val="both"/>
        <w:rPr>
          <w:rFonts w:ascii="Arial" w:eastAsia="Arial" w:hAnsi="Arial" w:cs="Arial"/>
          <w:sz w:val="24"/>
          <w:szCs w:val="24"/>
        </w:rPr>
      </w:pPr>
      <w:r w:rsidRPr="00B54E6F">
        <w:rPr>
          <w:rFonts w:ascii="Arial" w:hAnsi="Arial" w:cs="Arial"/>
          <w:sz w:val="24"/>
          <w:szCs w:val="24"/>
        </w:rPr>
        <w:t>W przypadku stwierdzenia podczas odbioru wad w wykonanych robotach budowlanych lub w przekazanej dokumentacji powykonawczej, Zamawiający może odmówić dokonania odbioru do czasu usunięcia nieprawidłowości.</w:t>
      </w:r>
    </w:p>
    <w:p w14:paraId="31484FF6" w14:textId="7EFC8ECF" w:rsidR="002958F6" w:rsidRPr="00B54E6F" w:rsidRDefault="00804AE5" w:rsidP="00512C6C">
      <w:pPr>
        <w:pStyle w:val="Akapitzlist"/>
        <w:numPr>
          <w:ilvl w:val="0"/>
          <w:numId w:val="51"/>
        </w:numPr>
        <w:spacing w:before="120" w:after="120" w:line="360" w:lineRule="auto"/>
        <w:jc w:val="both"/>
        <w:rPr>
          <w:rFonts w:ascii="Arial" w:eastAsia="Arial" w:hAnsi="Arial" w:cs="Arial"/>
          <w:sz w:val="24"/>
          <w:szCs w:val="24"/>
        </w:rPr>
      </w:pPr>
      <w:r w:rsidRPr="00B54E6F">
        <w:rPr>
          <w:rFonts w:ascii="Arial" w:hAnsi="Arial" w:cs="Arial"/>
          <w:sz w:val="24"/>
          <w:szCs w:val="24"/>
        </w:rPr>
        <w:t>Odmowa dokonania odbioru powinna być stwierdzona protokołem wraz ze wskazaniem wszystkich stwierdzonych wad i terminem na ich usunięcie. Termin usunięcia wad powinien być w</w:t>
      </w:r>
      <w:r w:rsidR="00906E33" w:rsidRPr="00B54E6F">
        <w:rPr>
          <w:rFonts w:ascii="Arial" w:hAnsi="Arial" w:cs="Arial"/>
          <w:sz w:val="24"/>
          <w:szCs w:val="24"/>
        </w:rPr>
        <w:t xml:space="preserve"> miarę możliwości uzgodniony </w:t>
      </w:r>
      <w:r w:rsidR="0003660F">
        <w:rPr>
          <w:rFonts w:ascii="Arial" w:hAnsi="Arial" w:cs="Arial"/>
          <w:sz w:val="24"/>
          <w:szCs w:val="24"/>
        </w:rPr>
        <w:t xml:space="preserve">                            </w:t>
      </w:r>
      <w:r w:rsidRPr="00B54E6F">
        <w:rPr>
          <w:rFonts w:ascii="Arial" w:hAnsi="Arial" w:cs="Arial"/>
          <w:sz w:val="24"/>
          <w:szCs w:val="24"/>
        </w:rPr>
        <w:t>z Wykonawcą.</w:t>
      </w:r>
    </w:p>
    <w:p w14:paraId="77DC58F1" w14:textId="77777777" w:rsidR="00906E33" w:rsidRPr="00B54E6F" w:rsidRDefault="00906E33" w:rsidP="00512C6C">
      <w:pPr>
        <w:spacing w:after="120" w:line="360" w:lineRule="auto"/>
        <w:jc w:val="center"/>
        <w:rPr>
          <w:rFonts w:ascii="Arial" w:hAnsi="Arial" w:cs="Arial"/>
          <w:b/>
          <w:bCs/>
          <w:sz w:val="24"/>
          <w:szCs w:val="24"/>
        </w:rPr>
      </w:pPr>
    </w:p>
    <w:p w14:paraId="3E305587" w14:textId="3BEE5663" w:rsidR="002958F6" w:rsidRPr="00B54E6F" w:rsidRDefault="00804AE5" w:rsidP="0003660F">
      <w:pPr>
        <w:spacing w:after="120" w:line="360" w:lineRule="auto"/>
        <w:ind w:firstLine="426"/>
        <w:jc w:val="center"/>
        <w:rPr>
          <w:rFonts w:ascii="Arial" w:hAnsi="Arial" w:cs="Arial"/>
          <w:b/>
          <w:bCs/>
          <w:sz w:val="24"/>
          <w:szCs w:val="24"/>
        </w:rPr>
      </w:pPr>
      <w:r w:rsidRPr="00B54E6F">
        <w:rPr>
          <w:rFonts w:ascii="Arial" w:hAnsi="Arial" w:cs="Arial"/>
          <w:b/>
          <w:bCs/>
          <w:sz w:val="24"/>
          <w:szCs w:val="24"/>
        </w:rPr>
        <w:t>§</w:t>
      </w:r>
      <w:r w:rsidR="002D5BFF">
        <w:rPr>
          <w:rFonts w:ascii="Arial" w:hAnsi="Arial" w:cs="Arial"/>
          <w:b/>
          <w:bCs/>
          <w:sz w:val="24"/>
          <w:szCs w:val="24"/>
        </w:rPr>
        <w:t xml:space="preserve"> 11</w:t>
      </w:r>
    </w:p>
    <w:p w14:paraId="5F4DE89E" w14:textId="77777777"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 xml:space="preserve">UBEZPIECZENIE </w:t>
      </w:r>
      <w:r w:rsidR="00B34676" w:rsidRPr="00B54E6F">
        <w:rPr>
          <w:rFonts w:ascii="Arial" w:hAnsi="Arial" w:cs="Arial"/>
          <w:b/>
          <w:bCs/>
          <w:spacing w:val="20"/>
          <w:sz w:val="24"/>
          <w:szCs w:val="24"/>
        </w:rPr>
        <w:t>UMOWY</w:t>
      </w:r>
    </w:p>
    <w:p w14:paraId="4AE1E7AA" w14:textId="53A46703" w:rsidR="002958F6" w:rsidRPr="00B54E6F" w:rsidRDefault="00804AE5" w:rsidP="00512C6C">
      <w:pPr>
        <w:pStyle w:val="Akapitzlist"/>
        <w:numPr>
          <w:ilvl w:val="1"/>
          <w:numId w:val="52"/>
        </w:numPr>
        <w:spacing w:after="120" w:line="360" w:lineRule="auto"/>
        <w:jc w:val="both"/>
        <w:rPr>
          <w:rFonts w:ascii="Arial" w:eastAsia="Arial" w:hAnsi="Arial" w:cs="Arial"/>
          <w:b/>
          <w:bCs/>
          <w:sz w:val="24"/>
          <w:szCs w:val="24"/>
        </w:rPr>
      </w:pPr>
      <w:r w:rsidRPr="00B54E6F">
        <w:rPr>
          <w:rFonts w:ascii="Arial" w:hAnsi="Arial" w:cs="Arial"/>
          <w:sz w:val="24"/>
          <w:szCs w:val="24"/>
        </w:rPr>
        <w:t>Wykonawca zobowiązuje się zawrzeć na czas obowiązywania Umowy nie później niż do dnia poprzedzającego dzień, w którym ma nastąpić przekazanie Terenu budowy, umowę lub umowy ubezpieczenia od wszelkiego ryzyka i odpowiedzialności związanej z realizacją Umowy, oraz do terminowego opłacania należnych składek ubezpieczeniowych,</w:t>
      </w:r>
      <w:r w:rsidR="0003660F">
        <w:rPr>
          <w:rFonts w:ascii="Arial" w:hAnsi="Arial" w:cs="Arial"/>
          <w:sz w:val="24"/>
          <w:szCs w:val="24"/>
        </w:rPr>
        <w:t xml:space="preserve">                                </w:t>
      </w:r>
      <w:r w:rsidRPr="00B54E6F">
        <w:rPr>
          <w:rFonts w:ascii="Arial" w:hAnsi="Arial" w:cs="Arial"/>
          <w:sz w:val="24"/>
          <w:szCs w:val="24"/>
        </w:rPr>
        <w:t xml:space="preserve"> w zakresie:</w:t>
      </w:r>
    </w:p>
    <w:p w14:paraId="57813EAC" w14:textId="77777777" w:rsidR="002958F6" w:rsidRPr="00B54E6F" w:rsidRDefault="00804AE5" w:rsidP="00512C6C">
      <w:pPr>
        <w:pStyle w:val="Akapitzlist"/>
        <w:numPr>
          <w:ilvl w:val="0"/>
          <w:numId w:val="54"/>
        </w:numPr>
        <w:spacing w:after="0" w:line="360" w:lineRule="auto"/>
        <w:jc w:val="both"/>
        <w:rPr>
          <w:rFonts w:ascii="Arial" w:eastAsia="Arial" w:hAnsi="Arial" w:cs="Arial"/>
          <w:b/>
          <w:bCs/>
          <w:sz w:val="24"/>
          <w:szCs w:val="24"/>
        </w:rPr>
      </w:pPr>
      <w:r w:rsidRPr="00B54E6F">
        <w:rPr>
          <w:rFonts w:ascii="Arial" w:hAnsi="Arial" w:cs="Arial"/>
          <w:sz w:val="24"/>
          <w:szCs w:val="24"/>
        </w:rPr>
        <w:t xml:space="preserve">od </w:t>
      </w:r>
      <w:proofErr w:type="spellStart"/>
      <w:r w:rsidRPr="00B54E6F">
        <w:rPr>
          <w:rFonts w:ascii="Arial" w:hAnsi="Arial" w:cs="Arial"/>
          <w:sz w:val="24"/>
          <w:szCs w:val="24"/>
        </w:rPr>
        <w:t>ryzyk</w:t>
      </w:r>
      <w:proofErr w:type="spellEnd"/>
      <w:r w:rsidRPr="00B54E6F">
        <w:rPr>
          <w:rFonts w:ascii="Arial" w:hAnsi="Arial" w:cs="Arial"/>
          <w:sz w:val="24"/>
          <w:szCs w:val="24"/>
        </w:rPr>
        <w:t xml:space="preserve"> budowlanych (np. CAR, EAR lub CWAR) z sumą ubezpieczenia nie niższą niż Cena ofertowa brutto;</w:t>
      </w:r>
    </w:p>
    <w:p w14:paraId="598614CD" w14:textId="0CCA84CB" w:rsidR="0034235F" w:rsidRPr="00B54E6F" w:rsidRDefault="00804AE5" w:rsidP="00512C6C">
      <w:pPr>
        <w:pStyle w:val="Akapitzlist"/>
        <w:numPr>
          <w:ilvl w:val="0"/>
          <w:numId w:val="54"/>
        </w:numPr>
        <w:spacing w:after="0" w:line="360" w:lineRule="auto"/>
        <w:jc w:val="both"/>
        <w:rPr>
          <w:rFonts w:ascii="Arial" w:eastAsia="Arial" w:hAnsi="Arial" w:cs="Arial"/>
          <w:b/>
          <w:bCs/>
          <w:color w:val="auto"/>
          <w:sz w:val="24"/>
          <w:szCs w:val="24"/>
        </w:rPr>
      </w:pPr>
      <w:r w:rsidRPr="00B54E6F">
        <w:rPr>
          <w:rFonts w:ascii="Arial" w:hAnsi="Arial" w:cs="Arial"/>
          <w:sz w:val="24"/>
          <w:szCs w:val="24"/>
        </w:rPr>
        <w:t xml:space="preserve">od odpowiedzialności cywilnej (OC) Wykonawcy z tytułu prowadzonej działalności gospodarczej, obejmujące swym zakresem co najmniej </w:t>
      </w:r>
      <w:r w:rsidRPr="00B54E6F">
        <w:rPr>
          <w:rFonts w:ascii="Arial" w:hAnsi="Arial" w:cs="Arial"/>
          <w:sz w:val="24"/>
          <w:szCs w:val="24"/>
        </w:rPr>
        <w:lastRenderedPageBreak/>
        <w:t xml:space="preserve">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w:t>
      </w:r>
      <w:r w:rsidRPr="00B54E6F">
        <w:rPr>
          <w:rFonts w:ascii="Arial" w:hAnsi="Arial" w:cs="Arial"/>
          <w:color w:val="auto"/>
          <w:sz w:val="24"/>
          <w:szCs w:val="24"/>
        </w:rPr>
        <w:t xml:space="preserve">niższą </w:t>
      </w:r>
      <w:r w:rsidR="00906E33" w:rsidRPr="00B54E6F">
        <w:rPr>
          <w:rFonts w:ascii="Arial" w:hAnsi="Arial" w:cs="Arial"/>
          <w:color w:val="auto"/>
          <w:sz w:val="24"/>
          <w:szCs w:val="24"/>
        </w:rPr>
        <w:t>niż wartość brutto wynagrodzenia wskazanego w § 8 ust.1 niniejszej umowy</w:t>
      </w:r>
      <w:r w:rsidRPr="00B54E6F">
        <w:rPr>
          <w:rFonts w:ascii="Arial" w:hAnsi="Arial" w:cs="Arial"/>
          <w:color w:val="auto"/>
          <w:sz w:val="24"/>
          <w:szCs w:val="24"/>
        </w:rPr>
        <w:t xml:space="preserve">, </w:t>
      </w:r>
    </w:p>
    <w:p w14:paraId="14F311E5" w14:textId="58D65CC9" w:rsidR="002958F6" w:rsidRPr="00B54E6F" w:rsidRDefault="00804AE5" w:rsidP="00512C6C">
      <w:pPr>
        <w:pStyle w:val="Akapitzlist"/>
        <w:numPr>
          <w:ilvl w:val="0"/>
          <w:numId w:val="54"/>
        </w:numPr>
        <w:spacing w:after="0" w:line="360" w:lineRule="auto"/>
        <w:jc w:val="both"/>
        <w:rPr>
          <w:rFonts w:ascii="Arial" w:eastAsia="Arial" w:hAnsi="Arial" w:cs="Arial"/>
          <w:b/>
          <w:bCs/>
          <w:sz w:val="24"/>
          <w:szCs w:val="24"/>
        </w:rPr>
      </w:pPr>
      <w:r w:rsidRPr="00B54E6F">
        <w:rPr>
          <w:rFonts w:ascii="Arial" w:hAnsi="Arial" w:cs="Arial"/>
          <w:color w:val="auto"/>
          <w:sz w:val="24"/>
          <w:szCs w:val="24"/>
        </w:rPr>
        <w:t xml:space="preserve">ubezpieczenia kadry, pracowników Wykonawcy oraz każdego </w:t>
      </w:r>
      <w:r w:rsidRPr="00B54E6F">
        <w:rPr>
          <w:rFonts w:ascii="Arial" w:hAnsi="Arial" w:cs="Arial"/>
          <w:sz w:val="24"/>
          <w:szCs w:val="24"/>
        </w:rPr>
        <w:t xml:space="preserve">Podwykonawcy (dalszego Podwykonawcy), a także wszelkich innych osób realizujących w imieniu Wykonawcy lub Podwykonawcy roboty budowlane. </w:t>
      </w:r>
    </w:p>
    <w:p w14:paraId="4C024CCA" w14:textId="77777777" w:rsidR="002958F6" w:rsidRPr="00B54E6F" w:rsidRDefault="00804AE5" w:rsidP="00512C6C">
      <w:pPr>
        <w:pStyle w:val="Akapitzlist"/>
        <w:numPr>
          <w:ilvl w:val="1"/>
          <w:numId w:val="52"/>
        </w:numPr>
        <w:spacing w:after="120" w:line="360" w:lineRule="auto"/>
        <w:jc w:val="both"/>
        <w:rPr>
          <w:rFonts w:ascii="Arial" w:eastAsia="Arial" w:hAnsi="Arial" w:cs="Arial"/>
          <w:b/>
          <w:bCs/>
          <w:sz w:val="24"/>
          <w:szCs w:val="24"/>
        </w:rPr>
      </w:pPr>
      <w:r w:rsidRPr="00B54E6F">
        <w:rPr>
          <w:rFonts w:ascii="Arial" w:hAnsi="Arial" w:cs="Arial"/>
          <w:sz w:val="24"/>
          <w:szCs w:val="24"/>
        </w:rPr>
        <w:t xml:space="preserve">Umowy ubezpieczenia, o których mowa w ust. 1 muszą zapewniać wypłatę odszkodowania płatnego w złotych polskich, bez ograniczeń. </w:t>
      </w:r>
    </w:p>
    <w:p w14:paraId="0F48CFFB" w14:textId="77777777" w:rsidR="002958F6" w:rsidRPr="00B54E6F" w:rsidRDefault="00804AE5" w:rsidP="00512C6C">
      <w:pPr>
        <w:pStyle w:val="Akapitzlist"/>
        <w:numPr>
          <w:ilvl w:val="1"/>
          <w:numId w:val="52"/>
        </w:numPr>
        <w:spacing w:after="120" w:line="360" w:lineRule="auto"/>
        <w:jc w:val="both"/>
        <w:rPr>
          <w:rFonts w:ascii="Arial" w:eastAsia="Arial" w:hAnsi="Arial" w:cs="Arial"/>
          <w:b/>
          <w:bCs/>
          <w:sz w:val="24"/>
          <w:szCs w:val="24"/>
        </w:rPr>
      </w:pPr>
      <w:r w:rsidRPr="00B54E6F">
        <w:rPr>
          <w:rFonts w:ascii="Arial" w:hAnsi="Arial" w:cs="Arial"/>
          <w:sz w:val="24"/>
          <w:szCs w:val="24"/>
        </w:rPr>
        <w:t>Koszt umowy, lub umów, o których mowa w ust. 1 w szczególności składki ubezpieczeniowe, pokrywa w całości Wykonawca.</w:t>
      </w:r>
    </w:p>
    <w:p w14:paraId="775F878D" w14:textId="0C5BEE07" w:rsidR="002958F6" w:rsidRPr="00B54E6F" w:rsidRDefault="00804AE5" w:rsidP="00512C6C">
      <w:pPr>
        <w:pStyle w:val="Akapitzlist"/>
        <w:numPr>
          <w:ilvl w:val="1"/>
          <w:numId w:val="52"/>
        </w:numPr>
        <w:spacing w:after="120" w:line="360" w:lineRule="auto"/>
        <w:jc w:val="both"/>
        <w:rPr>
          <w:rFonts w:ascii="Arial" w:eastAsia="Arial" w:hAnsi="Arial" w:cs="Arial"/>
          <w:sz w:val="24"/>
          <w:szCs w:val="24"/>
        </w:rPr>
      </w:pPr>
      <w:r w:rsidRPr="00B54E6F">
        <w:rPr>
          <w:rFonts w:ascii="Arial" w:hAnsi="Arial" w:cs="Arial"/>
          <w:sz w:val="24"/>
          <w:szCs w:val="24"/>
        </w:rPr>
        <w:t xml:space="preserve">Wykonawca przedłoży Zamawiającemu dokumenty potwierdzające zawarcie umowy ubezpieczenia, w tym w szczególności kopię umowy </w:t>
      </w:r>
      <w:r w:rsidR="0003660F">
        <w:rPr>
          <w:rFonts w:ascii="Arial" w:hAnsi="Arial" w:cs="Arial"/>
          <w:sz w:val="24"/>
          <w:szCs w:val="24"/>
        </w:rPr>
        <w:t xml:space="preserve">                           </w:t>
      </w:r>
      <w:r w:rsidRPr="00B54E6F">
        <w:rPr>
          <w:rFonts w:ascii="Arial" w:hAnsi="Arial" w:cs="Arial"/>
          <w:sz w:val="24"/>
          <w:szCs w:val="24"/>
        </w:rPr>
        <w:t xml:space="preserve">i polisy ubezpieczenia, nie później niż do dnia przekazania Terenu budowy. </w:t>
      </w:r>
      <w:r w:rsidR="00521DDE" w:rsidRPr="00B54E6F">
        <w:rPr>
          <w:rFonts w:ascii="Arial" w:hAnsi="Arial" w:cs="Arial"/>
          <w:sz w:val="24"/>
          <w:szCs w:val="24"/>
        </w:rPr>
        <w:br/>
      </w:r>
      <w:r w:rsidRPr="00B54E6F">
        <w:rPr>
          <w:rFonts w:ascii="Arial" w:hAnsi="Arial" w:cs="Arial"/>
          <w:sz w:val="24"/>
          <w:szCs w:val="24"/>
        </w:rPr>
        <w:t xml:space="preserve">W przypadku uchybienia przedmiotowemu obowiązkowi Zamawiający ma prawo wstrzymać się z przekazaniem Terenu budowy do czasu ich przedłożenia, co nie powoduje wstrzymania biegu terminów umownych </w:t>
      </w:r>
      <w:r w:rsidR="0003660F">
        <w:rPr>
          <w:rFonts w:ascii="Arial" w:hAnsi="Arial" w:cs="Arial"/>
          <w:sz w:val="24"/>
          <w:szCs w:val="24"/>
        </w:rPr>
        <w:t xml:space="preserve">                  </w:t>
      </w:r>
      <w:r w:rsidRPr="00B54E6F">
        <w:rPr>
          <w:rFonts w:ascii="Arial" w:hAnsi="Arial" w:cs="Arial"/>
          <w:sz w:val="24"/>
          <w:szCs w:val="24"/>
        </w:rPr>
        <w:t>w zakresie wykonania Umowy przez Wykonawcę.</w:t>
      </w:r>
    </w:p>
    <w:p w14:paraId="026B3409" w14:textId="65DE479E" w:rsidR="00D34004" w:rsidRPr="00B54E6F" w:rsidRDefault="00804AE5" w:rsidP="00512C6C">
      <w:pPr>
        <w:pStyle w:val="Akapitzlist"/>
        <w:numPr>
          <w:ilvl w:val="1"/>
          <w:numId w:val="52"/>
        </w:numPr>
        <w:spacing w:after="120" w:line="360" w:lineRule="auto"/>
        <w:jc w:val="both"/>
        <w:rPr>
          <w:rFonts w:ascii="Arial" w:eastAsia="Arial" w:hAnsi="Arial" w:cs="Arial"/>
          <w:b/>
          <w:bCs/>
          <w:sz w:val="24"/>
          <w:szCs w:val="24"/>
        </w:rPr>
      </w:pPr>
      <w:r w:rsidRPr="00B54E6F">
        <w:rPr>
          <w:rFonts w:ascii="Arial" w:hAnsi="Arial" w:cs="Arial"/>
          <w:sz w:val="24"/>
          <w:szCs w:val="24"/>
        </w:rPr>
        <w:t xml:space="preserve">W razie wydłużenia czasu realizacji Umowy, Wykonawca zobowiązuje się do przedłużenia ubezpieczenia na zasadach określonych ust. 1 - 3,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ust. </w:t>
      </w:r>
      <w:r w:rsidR="0003660F">
        <w:rPr>
          <w:rFonts w:ascii="Arial" w:hAnsi="Arial" w:cs="Arial"/>
          <w:sz w:val="24"/>
          <w:szCs w:val="24"/>
        </w:rPr>
        <w:t xml:space="preserve">                 </w:t>
      </w:r>
      <w:r w:rsidRPr="00B54E6F">
        <w:rPr>
          <w:rFonts w:ascii="Arial" w:hAnsi="Arial" w:cs="Arial"/>
          <w:sz w:val="24"/>
          <w:szCs w:val="24"/>
        </w:rPr>
        <w:t xml:space="preserve">1 - 3 lub nieprzedłożenia przez Wykonawcę odnośnego dokumentu ubezpieczenia w terminie, o którym mowa w ust. 4, Zamawiający </w:t>
      </w:r>
      <w:r w:rsidR="00D34004" w:rsidRPr="00B54E6F">
        <w:rPr>
          <w:rFonts w:ascii="Arial" w:hAnsi="Arial" w:cs="Arial"/>
          <w:sz w:val="24"/>
          <w:szCs w:val="24"/>
        </w:rPr>
        <w:br/>
      </w:r>
      <w:r w:rsidRPr="00B54E6F">
        <w:rPr>
          <w:rFonts w:ascii="Arial" w:hAnsi="Arial" w:cs="Arial"/>
          <w:sz w:val="24"/>
          <w:szCs w:val="24"/>
        </w:rPr>
        <w:t xml:space="preserve">w imieniu i na rzecz Wykonawcy na jego koszt dokona stosownego ubezpieczenia  w zakresie określonym w ust. 1- 3, a poniesiony koszt </w:t>
      </w:r>
      <w:r w:rsidRPr="00B54E6F">
        <w:rPr>
          <w:rFonts w:ascii="Arial" w:hAnsi="Arial" w:cs="Arial"/>
          <w:sz w:val="24"/>
          <w:szCs w:val="24"/>
        </w:rPr>
        <w:lastRenderedPageBreak/>
        <w:t xml:space="preserve">potrąci z należności wynikających z najbliższej faktury wystawionej przez Wykonawcę. </w:t>
      </w:r>
    </w:p>
    <w:p w14:paraId="5FF3DA64" w14:textId="47FA9388" w:rsidR="00C1340C" w:rsidRPr="00B54E6F" w:rsidRDefault="00804AE5" w:rsidP="00512C6C">
      <w:pPr>
        <w:pStyle w:val="Akapitzlist"/>
        <w:numPr>
          <w:ilvl w:val="1"/>
          <w:numId w:val="52"/>
        </w:numPr>
        <w:spacing w:after="120" w:line="360" w:lineRule="auto"/>
        <w:jc w:val="both"/>
        <w:rPr>
          <w:rFonts w:ascii="Arial" w:eastAsia="Arial" w:hAnsi="Arial" w:cs="Arial"/>
          <w:b/>
          <w:bCs/>
          <w:sz w:val="24"/>
          <w:szCs w:val="24"/>
        </w:rPr>
      </w:pPr>
      <w:r w:rsidRPr="00B54E6F">
        <w:rPr>
          <w:rFonts w:ascii="Arial" w:hAnsi="Arial" w:cs="Arial"/>
          <w:spacing w:val="-2"/>
          <w:sz w:val="24"/>
          <w:szCs w:val="24"/>
        </w:rPr>
        <w:t>Wykonawca nie jest uprawniony do dokonywania zmian warunków ubezpieczenia bez uprzedniej zgody Zamawiającego wyrażonej na piśmie.</w:t>
      </w:r>
    </w:p>
    <w:p w14:paraId="5A205DA4" w14:textId="3F88B5DA" w:rsidR="002958F6" w:rsidRPr="00B54E6F" w:rsidRDefault="00804AE5" w:rsidP="00512C6C">
      <w:pPr>
        <w:spacing w:after="120" w:line="360" w:lineRule="auto"/>
        <w:jc w:val="center"/>
        <w:rPr>
          <w:rFonts w:ascii="Arial" w:hAnsi="Arial" w:cs="Arial"/>
          <w:b/>
          <w:bCs/>
          <w:color w:val="000000" w:themeColor="text1"/>
          <w:spacing w:val="20"/>
          <w:sz w:val="24"/>
          <w:szCs w:val="24"/>
        </w:rPr>
      </w:pPr>
      <w:r w:rsidRPr="00B54E6F">
        <w:rPr>
          <w:rFonts w:ascii="Arial" w:hAnsi="Arial" w:cs="Arial"/>
          <w:b/>
          <w:bCs/>
          <w:color w:val="000000" w:themeColor="text1"/>
          <w:spacing w:val="20"/>
          <w:sz w:val="24"/>
          <w:szCs w:val="24"/>
        </w:rPr>
        <w:t>§ 1</w:t>
      </w:r>
      <w:r w:rsidR="002D5BFF">
        <w:rPr>
          <w:rFonts w:ascii="Arial" w:hAnsi="Arial" w:cs="Arial"/>
          <w:b/>
          <w:bCs/>
          <w:color w:val="000000" w:themeColor="text1"/>
          <w:spacing w:val="20"/>
          <w:sz w:val="24"/>
          <w:szCs w:val="24"/>
        </w:rPr>
        <w:t>2</w:t>
      </w:r>
    </w:p>
    <w:p w14:paraId="26B54302" w14:textId="77777777" w:rsidR="00B34676" w:rsidRPr="00B54E6F" w:rsidRDefault="00B34676" w:rsidP="00512C6C">
      <w:pPr>
        <w:spacing w:after="120" w:line="360" w:lineRule="auto"/>
        <w:jc w:val="center"/>
        <w:rPr>
          <w:rFonts w:ascii="Arial" w:hAnsi="Arial" w:cs="Arial"/>
          <w:b/>
          <w:bCs/>
          <w:color w:val="000000" w:themeColor="text1"/>
          <w:spacing w:val="20"/>
          <w:sz w:val="24"/>
          <w:szCs w:val="24"/>
        </w:rPr>
      </w:pPr>
      <w:r w:rsidRPr="00B54E6F">
        <w:rPr>
          <w:rFonts w:ascii="Arial" w:hAnsi="Arial" w:cs="Arial"/>
          <w:b/>
          <w:bCs/>
          <w:color w:val="000000" w:themeColor="text1"/>
          <w:spacing w:val="20"/>
          <w:sz w:val="24"/>
          <w:szCs w:val="24"/>
        </w:rPr>
        <w:t>ZABEZPIECZENIE UMOWY</w:t>
      </w:r>
    </w:p>
    <w:p w14:paraId="12D862D2" w14:textId="77777777" w:rsidR="002958F6" w:rsidRPr="00B54E6F" w:rsidRDefault="00804AE5" w:rsidP="00512C6C">
      <w:pPr>
        <w:pStyle w:val="Akapitzlist"/>
        <w:numPr>
          <w:ilvl w:val="0"/>
          <w:numId w:val="56"/>
        </w:numPr>
        <w:spacing w:before="120" w:after="120" w:line="360" w:lineRule="auto"/>
        <w:jc w:val="both"/>
        <w:rPr>
          <w:rFonts w:ascii="Arial" w:eastAsia="Arial" w:hAnsi="Arial" w:cs="Arial"/>
          <w:color w:val="000000" w:themeColor="text1"/>
          <w:sz w:val="24"/>
          <w:szCs w:val="24"/>
        </w:rPr>
      </w:pPr>
      <w:r w:rsidRPr="00B54E6F">
        <w:rPr>
          <w:rFonts w:ascii="Arial" w:hAnsi="Arial" w:cs="Arial"/>
          <w:color w:val="000000" w:themeColor="text1"/>
          <w:sz w:val="24"/>
          <w:szCs w:val="24"/>
        </w:rPr>
        <w:t>W celu zabezp</w:t>
      </w:r>
      <w:r w:rsidR="0082763B" w:rsidRPr="00B54E6F">
        <w:rPr>
          <w:rFonts w:ascii="Arial" w:hAnsi="Arial" w:cs="Arial"/>
          <w:color w:val="000000" w:themeColor="text1"/>
          <w:sz w:val="24"/>
          <w:szCs w:val="24"/>
        </w:rPr>
        <w:t xml:space="preserve">ieczenia roszczeń Zamawiającego, </w:t>
      </w:r>
      <w:r w:rsidRPr="00B54E6F">
        <w:rPr>
          <w:rFonts w:ascii="Arial" w:hAnsi="Arial" w:cs="Arial"/>
          <w:color w:val="000000" w:themeColor="text1"/>
          <w:sz w:val="24"/>
          <w:szCs w:val="24"/>
        </w:rPr>
        <w:t>Wykonawca wniósł Zabezpieczenie Należytego Wykonania Umowy w wysokości ………………, co stanow</w:t>
      </w:r>
      <w:r w:rsidR="009F392A" w:rsidRPr="00B54E6F">
        <w:rPr>
          <w:rFonts w:ascii="Arial" w:hAnsi="Arial" w:cs="Arial"/>
          <w:color w:val="000000" w:themeColor="text1"/>
          <w:sz w:val="24"/>
          <w:szCs w:val="24"/>
        </w:rPr>
        <w:t>i 5</w:t>
      </w:r>
      <w:r w:rsidRPr="00B54E6F">
        <w:rPr>
          <w:rFonts w:ascii="Arial" w:hAnsi="Arial" w:cs="Arial"/>
          <w:b/>
          <w:bCs/>
          <w:color w:val="000000" w:themeColor="text1"/>
          <w:sz w:val="24"/>
          <w:szCs w:val="24"/>
        </w:rPr>
        <w:t>%</w:t>
      </w:r>
      <w:r w:rsidRPr="00B54E6F">
        <w:rPr>
          <w:rFonts w:ascii="Arial" w:hAnsi="Arial" w:cs="Arial"/>
          <w:color w:val="000000" w:themeColor="text1"/>
          <w:sz w:val="24"/>
          <w:szCs w:val="24"/>
        </w:rPr>
        <w:t xml:space="preserve"> wynagrodzenia umownego brutto.</w:t>
      </w:r>
    </w:p>
    <w:p w14:paraId="1253C385" w14:textId="77777777" w:rsidR="00871487" w:rsidRPr="00B54E6F" w:rsidRDefault="00871487" w:rsidP="00512C6C">
      <w:pPr>
        <w:pStyle w:val="Akapitzlist"/>
        <w:numPr>
          <w:ilvl w:val="0"/>
          <w:numId w:val="56"/>
        </w:numPr>
        <w:spacing w:before="120" w:after="120" w:line="360" w:lineRule="auto"/>
        <w:jc w:val="both"/>
        <w:rPr>
          <w:rFonts w:ascii="Arial" w:eastAsia="Arial" w:hAnsi="Arial" w:cs="Arial"/>
          <w:color w:val="000000" w:themeColor="text1"/>
          <w:sz w:val="24"/>
          <w:szCs w:val="24"/>
        </w:rPr>
      </w:pPr>
      <w:r w:rsidRPr="00B54E6F">
        <w:rPr>
          <w:rFonts w:ascii="Arial" w:eastAsia="Palatino Linotype" w:hAnsi="Arial" w:cs="Arial"/>
          <w:color w:val="000000" w:themeColor="text1"/>
          <w:sz w:val="24"/>
          <w:szCs w:val="24"/>
        </w:rPr>
        <w:t>Zabezpieczenie służyć będzie pokryciu roszczeń Zamawiającego z tytułu niewykonania lub nienależytego wykonania Umowy, a w szczególności:</w:t>
      </w:r>
    </w:p>
    <w:p w14:paraId="328085C2" w14:textId="77777777" w:rsidR="00871487" w:rsidRPr="00B54E6F" w:rsidRDefault="00871487" w:rsidP="00512C6C">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0" w:line="360" w:lineRule="auto"/>
        <w:jc w:val="both"/>
        <w:rPr>
          <w:rFonts w:ascii="Arial" w:eastAsia="Batang" w:hAnsi="Arial" w:cs="Arial"/>
          <w:color w:val="000000" w:themeColor="text1"/>
          <w:sz w:val="24"/>
          <w:szCs w:val="24"/>
        </w:rPr>
      </w:pPr>
      <w:r w:rsidRPr="00B54E6F">
        <w:rPr>
          <w:rFonts w:ascii="Arial" w:eastAsia="Batang" w:hAnsi="Arial" w:cs="Arial"/>
          <w:color w:val="000000" w:themeColor="text1"/>
          <w:sz w:val="24"/>
          <w:szCs w:val="24"/>
        </w:rPr>
        <w:t>zwrotu wszelkich należności służących Zamawiającemu w stosunku do Wykonawcy oraz innych kosztów poniesionych przez Zamawiającego.</w:t>
      </w:r>
    </w:p>
    <w:p w14:paraId="07981F0C" w14:textId="343694C2" w:rsidR="00871487" w:rsidRPr="00B54E6F" w:rsidRDefault="00871487" w:rsidP="00512C6C">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0" w:line="360" w:lineRule="auto"/>
        <w:jc w:val="both"/>
        <w:rPr>
          <w:rFonts w:ascii="Arial" w:eastAsia="Batang" w:hAnsi="Arial" w:cs="Arial"/>
          <w:color w:val="000000" w:themeColor="text1"/>
          <w:sz w:val="24"/>
          <w:szCs w:val="24"/>
        </w:rPr>
      </w:pPr>
      <w:r w:rsidRPr="00B54E6F">
        <w:rPr>
          <w:rFonts w:ascii="Arial" w:eastAsia="Times New Roman" w:hAnsi="Arial" w:cs="Arial"/>
          <w:color w:val="000000" w:themeColor="text1"/>
          <w:sz w:val="24"/>
          <w:szCs w:val="24"/>
        </w:rPr>
        <w:t>zapłaty kar umownych bądź odszkodowania bez potrzeby uzyskania zgody Wykonawcy, jeśli Wykonawca nie zapłaci kar umownych w terminie wskazanym w Umowie</w:t>
      </w:r>
      <w:r w:rsidRPr="00B54E6F">
        <w:rPr>
          <w:rFonts w:ascii="Arial" w:eastAsia="Batang" w:hAnsi="Arial" w:cs="Arial"/>
          <w:color w:val="000000" w:themeColor="text1"/>
          <w:sz w:val="24"/>
          <w:szCs w:val="24"/>
        </w:rPr>
        <w:t>;</w:t>
      </w:r>
    </w:p>
    <w:p w14:paraId="71EBD258" w14:textId="77777777" w:rsidR="00871487" w:rsidRPr="00B54E6F" w:rsidRDefault="00871487" w:rsidP="00512C6C">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0" w:line="360" w:lineRule="auto"/>
        <w:ind w:left="714" w:hanging="357"/>
        <w:jc w:val="both"/>
        <w:rPr>
          <w:rFonts w:ascii="Arial" w:eastAsia="Batang" w:hAnsi="Arial" w:cs="Arial"/>
          <w:color w:val="000000" w:themeColor="text1"/>
          <w:sz w:val="24"/>
          <w:szCs w:val="24"/>
        </w:rPr>
      </w:pPr>
      <w:r w:rsidRPr="00B54E6F">
        <w:rPr>
          <w:rFonts w:ascii="Arial" w:eastAsia="Times New Roman" w:hAnsi="Arial" w:cs="Arial"/>
          <w:color w:val="000000" w:themeColor="text1"/>
          <w:sz w:val="24"/>
          <w:szCs w:val="24"/>
        </w:rPr>
        <w:t>pokryciu roszczeń z tytułu</w:t>
      </w:r>
      <w:r w:rsidR="00174695" w:rsidRPr="00B54E6F">
        <w:rPr>
          <w:rFonts w:ascii="Arial" w:eastAsia="Times New Roman" w:hAnsi="Arial" w:cs="Arial"/>
          <w:color w:val="000000" w:themeColor="text1"/>
          <w:sz w:val="24"/>
          <w:szCs w:val="24"/>
        </w:rPr>
        <w:t xml:space="preserve"> rękojmi za wady lub gwarancji.</w:t>
      </w:r>
    </w:p>
    <w:p w14:paraId="7EF162A4" w14:textId="77777777" w:rsidR="002958F6" w:rsidRPr="00B54E6F" w:rsidRDefault="00804AE5" w:rsidP="00512C6C">
      <w:pPr>
        <w:pStyle w:val="Akapitzlist"/>
        <w:numPr>
          <w:ilvl w:val="0"/>
          <w:numId w:val="56"/>
        </w:numPr>
        <w:spacing w:before="120" w:after="120" w:line="360" w:lineRule="auto"/>
        <w:jc w:val="both"/>
        <w:rPr>
          <w:rFonts w:ascii="Arial" w:eastAsia="Arial" w:hAnsi="Arial" w:cs="Arial"/>
          <w:sz w:val="24"/>
          <w:szCs w:val="24"/>
        </w:rPr>
      </w:pPr>
      <w:r w:rsidRPr="00B54E6F">
        <w:rPr>
          <w:rFonts w:ascii="Arial" w:hAnsi="Arial" w:cs="Arial"/>
          <w:sz w:val="24"/>
          <w:szCs w:val="24"/>
        </w:rPr>
        <w:t>Zabezpieczenie zostało wniesione w formie ……………………………………</w:t>
      </w:r>
    </w:p>
    <w:p w14:paraId="0D622458" w14:textId="77777777" w:rsidR="002958F6" w:rsidRPr="00B54E6F" w:rsidRDefault="00804AE5" w:rsidP="00512C6C">
      <w:pPr>
        <w:pStyle w:val="Akapitzlist"/>
        <w:numPr>
          <w:ilvl w:val="0"/>
          <w:numId w:val="56"/>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W trakcie trwania Umowy Wykonawca może dokonać zmiany zabezpieczenia na jedną z form określonych w art. </w:t>
      </w:r>
      <w:r w:rsidR="0082763B" w:rsidRPr="00B54E6F">
        <w:rPr>
          <w:rFonts w:ascii="Arial" w:hAnsi="Arial" w:cs="Arial"/>
          <w:sz w:val="24"/>
          <w:szCs w:val="24"/>
        </w:rPr>
        <w:t>450</w:t>
      </w:r>
      <w:r w:rsidRPr="00B54E6F">
        <w:rPr>
          <w:rFonts w:ascii="Arial" w:hAnsi="Arial" w:cs="Arial"/>
          <w:color w:val="FF0000"/>
          <w:sz w:val="24"/>
          <w:szCs w:val="24"/>
        </w:rPr>
        <w:t xml:space="preserve"> </w:t>
      </w:r>
      <w:r w:rsidRPr="00B54E6F">
        <w:rPr>
          <w:rFonts w:ascii="Arial" w:hAnsi="Arial" w:cs="Arial"/>
          <w:sz w:val="24"/>
          <w:szCs w:val="24"/>
        </w:rPr>
        <w:t>Ustawy. Zmiana zabezpieczenia jest dokonywana z zachowaniem jego ciągłości i bez zmniejszenia jego wysokości. Zamawiający zwolni kwotę posiadanego zabezpieczenia po uzyskaniu nowego zabezpieczenia na pełną sumę wynikającą z Umowy.</w:t>
      </w:r>
    </w:p>
    <w:p w14:paraId="0918F3B4" w14:textId="77777777" w:rsidR="002958F6" w:rsidRPr="00B54E6F" w:rsidRDefault="00804AE5" w:rsidP="00512C6C">
      <w:pPr>
        <w:pStyle w:val="Akapitzlist"/>
        <w:numPr>
          <w:ilvl w:val="0"/>
          <w:numId w:val="56"/>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Wykonawca zobowiązuje się do utrzymania zabezpieczenia przez cały okres obowiązywania umowy tj. od dnia podpisania umowy do upływu terminu rękojmi plus 15 dni na zwrot zabezpieczenia. </w:t>
      </w:r>
    </w:p>
    <w:p w14:paraId="1D49E88E" w14:textId="77777777" w:rsidR="002958F6" w:rsidRPr="00B54E6F" w:rsidRDefault="00804AE5" w:rsidP="00512C6C">
      <w:pPr>
        <w:pStyle w:val="Akapitzlist"/>
        <w:numPr>
          <w:ilvl w:val="0"/>
          <w:numId w:val="56"/>
        </w:numPr>
        <w:spacing w:before="120" w:after="120" w:line="360" w:lineRule="auto"/>
        <w:jc w:val="both"/>
        <w:rPr>
          <w:rFonts w:ascii="Arial" w:eastAsia="Arial" w:hAnsi="Arial" w:cs="Arial"/>
          <w:sz w:val="24"/>
          <w:szCs w:val="24"/>
        </w:rPr>
      </w:pPr>
      <w:r w:rsidRPr="00B54E6F">
        <w:rPr>
          <w:rFonts w:ascii="Arial" w:hAnsi="Arial" w:cs="Arial"/>
          <w:sz w:val="24"/>
          <w:szCs w:val="24"/>
        </w:rPr>
        <w:t>W przypadku zmiany wysokości wynagrodzenia umownego, Wykonawca zobowiązany będzie do dokonania odpowiedniej zmiany zabezpieczenia.</w:t>
      </w:r>
    </w:p>
    <w:p w14:paraId="376B50D9" w14:textId="77777777" w:rsidR="002958F6" w:rsidRPr="00B54E6F" w:rsidRDefault="00804AE5" w:rsidP="00512C6C">
      <w:pPr>
        <w:pStyle w:val="Akapitzlist"/>
        <w:numPr>
          <w:ilvl w:val="0"/>
          <w:numId w:val="56"/>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W przypadku, gdy Wykonawca nie zdoła ukończyć robót w terminie albo termin wykonania umowy ulegnie przesunięciu, Wykonawca zobowiązany jest </w:t>
      </w:r>
      <w:r w:rsidRPr="00B54E6F">
        <w:rPr>
          <w:rFonts w:ascii="Arial" w:hAnsi="Arial" w:cs="Arial"/>
          <w:sz w:val="24"/>
          <w:szCs w:val="24"/>
        </w:rPr>
        <w:lastRenderedPageBreak/>
        <w:t>na co najmniej 14 dni przed upływem ważności zabezpieczenia przedłużyć jego ważność lub wnieść nowe zabezpieczenie na przedłużony okres realizacji umowy.</w:t>
      </w:r>
    </w:p>
    <w:p w14:paraId="2B0976B1" w14:textId="77777777" w:rsidR="002958F6" w:rsidRPr="00B54E6F" w:rsidRDefault="00804AE5" w:rsidP="00512C6C">
      <w:pPr>
        <w:pStyle w:val="Akapitzlist"/>
        <w:numPr>
          <w:ilvl w:val="0"/>
          <w:numId w:val="56"/>
        </w:numPr>
        <w:spacing w:before="120" w:after="120" w:line="360" w:lineRule="auto"/>
        <w:jc w:val="both"/>
        <w:rPr>
          <w:rFonts w:ascii="Arial" w:eastAsia="Arial" w:hAnsi="Arial" w:cs="Arial"/>
          <w:sz w:val="24"/>
          <w:szCs w:val="24"/>
        </w:rPr>
      </w:pPr>
      <w:r w:rsidRPr="00B54E6F">
        <w:rPr>
          <w:rFonts w:ascii="Arial" w:hAnsi="Arial" w:cs="Arial"/>
          <w:sz w:val="24"/>
          <w:szCs w:val="24"/>
        </w:rPr>
        <w:t>Zabezpieczenie zostanie zwrócone Wykonawcy w następujący sposób:</w:t>
      </w:r>
    </w:p>
    <w:p w14:paraId="251B2052" w14:textId="77777777" w:rsidR="002958F6" w:rsidRPr="00B54E6F" w:rsidRDefault="00804AE5" w:rsidP="00512C6C">
      <w:pPr>
        <w:numPr>
          <w:ilvl w:val="0"/>
          <w:numId w:val="57"/>
        </w:numPr>
        <w:spacing w:before="120" w:after="120" w:line="360" w:lineRule="auto"/>
        <w:jc w:val="both"/>
        <w:rPr>
          <w:rFonts w:ascii="Arial" w:eastAsia="Arial" w:hAnsi="Arial" w:cs="Arial"/>
          <w:sz w:val="24"/>
          <w:szCs w:val="24"/>
        </w:rPr>
      </w:pPr>
      <w:r w:rsidRPr="00B54E6F">
        <w:rPr>
          <w:rFonts w:ascii="Arial" w:hAnsi="Arial" w:cs="Arial"/>
          <w:sz w:val="24"/>
          <w:szCs w:val="24"/>
        </w:rPr>
        <w:t>70% kwoty zabezpieczenia w terminie 30 dni po dokonaniu odbioru końcowego i podpisaniu protokołu odbioru końcowego przez Zamawiającego;</w:t>
      </w:r>
    </w:p>
    <w:p w14:paraId="4A71096F" w14:textId="7F1F3446" w:rsidR="00C1340C" w:rsidRPr="00B54E6F" w:rsidRDefault="00804AE5" w:rsidP="00512C6C">
      <w:pPr>
        <w:numPr>
          <w:ilvl w:val="0"/>
          <w:numId w:val="57"/>
        </w:numPr>
        <w:spacing w:before="120" w:after="120" w:line="360" w:lineRule="auto"/>
        <w:jc w:val="both"/>
        <w:rPr>
          <w:rFonts w:ascii="Arial" w:eastAsia="Arial" w:hAnsi="Arial" w:cs="Arial"/>
          <w:sz w:val="24"/>
          <w:szCs w:val="24"/>
        </w:rPr>
      </w:pPr>
      <w:r w:rsidRPr="00B54E6F">
        <w:rPr>
          <w:rFonts w:ascii="Arial" w:hAnsi="Arial" w:cs="Arial"/>
          <w:sz w:val="24"/>
          <w:szCs w:val="24"/>
        </w:rPr>
        <w:t>30% kwoty zabezpieczenia w terminie 15 dni od upływu okresu rękojmi za wady.</w:t>
      </w:r>
    </w:p>
    <w:p w14:paraId="347C4AA8" w14:textId="15586F72"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§1</w:t>
      </w:r>
      <w:r w:rsidR="002D5BFF">
        <w:rPr>
          <w:rFonts w:ascii="Arial" w:hAnsi="Arial" w:cs="Arial"/>
          <w:b/>
          <w:bCs/>
          <w:spacing w:val="20"/>
          <w:sz w:val="24"/>
          <w:szCs w:val="24"/>
        </w:rPr>
        <w:t>3</w:t>
      </w:r>
      <w:r w:rsidRPr="00B54E6F">
        <w:rPr>
          <w:rFonts w:ascii="Arial" w:hAnsi="Arial" w:cs="Arial"/>
          <w:b/>
          <w:bCs/>
          <w:spacing w:val="20"/>
          <w:sz w:val="24"/>
          <w:szCs w:val="24"/>
        </w:rPr>
        <w:t xml:space="preserve"> </w:t>
      </w:r>
    </w:p>
    <w:p w14:paraId="1F48E19B" w14:textId="77777777"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GWARANCJA I RĘKOJMIA</w:t>
      </w:r>
    </w:p>
    <w:p w14:paraId="4A03B13A" w14:textId="2AD19EEA" w:rsidR="002958F6" w:rsidRPr="00B54E6F" w:rsidRDefault="00804AE5" w:rsidP="00512C6C">
      <w:pPr>
        <w:pStyle w:val="Akapitzlist"/>
        <w:numPr>
          <w:ilvl w:val="0"/>
          <w:numId w:val="58"/>
        </w:numPr>
        <w:spacing w:before="120" w:after="120" w:line="360" w:lineRule="auto"/>
        <w:jc w:val="both"/>
        <w:rPr>
          <w:rFonts w:ascii="Arial" w:eastAsia="Arial" w:hAnsi="Arial" w:cs="Arial"/>
          <w:sz w:val="24"/>
          <w:szCs w:val="24"/>
        </w:rPr>
      </w:pPr>
      <w:r w:rsidRPr="00B54E6F">
        <w:rPr>
          <w:rFonts w:ascii="Arial" w:hAnsi="Arial" w:cs="Arial"/>
          <w:sz w:val="24"/>
          <w:szCs w:val="24"/>
        </w:rPr>
        <w:t>Zamawiającemu przysługuje rękojmia za wa</w:t>
      </w:r>
      <w:r w:rsidR="00521DDE" w:rsidRPr="00B54E6F">
        <w:rPr>
          <w:rFonts w:ascii="Arial" w:hAnsi="Arial" w:cs="Arial"/>
          <w:sz w:val="24"/>
          <w:szCs w:val="24"/>
        </w:rPr>
        <w:t xml:space="preserve">dy na zasadach określonych </w:t>
      </w:r>
      <w:r w:rsidR="00521DDE" w:rsidRPr="00B54E6F">
        <w:rPr>
          <w:rFonts w:ascii="Arial" w:hAnsi="Arial" w:cs="Arial"/>
          <w:sz w:val="24"/>
          <w:szCs w:val="24"/>
        </w:rPr>
        <w:br/>
      </w:r>
      <w:r w:rsidRPr="00B54E6F">
        <w:rPr>
          <w:rFonts w:ascii="Arial" w:hAnsi="Arial" w:cs="Arial"/>
          <w:sz w:val="24"/>
          <w:szCs w:val="24"/>
        </w:rPr>
        <w:t>w Kodeksie cywilnym w okresie 60 miesięcy od dnia podpisania protokołu odbioru końcowego.</w:t>
      </w:r>
    </w:p>
    <w:p w14:paraId="0AB2E793" w14:textId="2D1B1DB8" w:rsidR="002958F6" w:rsidRPr="00B54E6F" w:rsidRDefault="00804AE5" w:rsidP="00512C6C">
      <w:pPr>
        <w:pStyle w:val="Akapitzlist"/>
        <w:numPr>
          <w:ilvl w:val="0"/>
          <w:numId w:val="58"/>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 xml:space="preserve">Wykonawca udziela Zamawiającemu gwarancji jakości na cały Przedmiot Umowy </w:t>
      </w:r>
      <w:r w:rsidRPr="00B54E6F">
        <w:rPr>
          <w:rFonts w:ascii="Arial" w:hAnsi="Arial" w:cs="Arial"/>
          <w:bCs/>
          <w:color w:val="auto"/>
          <w:sz w:val="24"/>
          <w:szCs w:val="24"/>
        </w:rPr>
        <w:t xml:space="preserve">na okres  </w:t>
      </w:r>
      <w:r w:rsidR="00A12320" w:rsidRPr="00B54E6F">
        <w:rPr>
          <w:rFonts w:ascii="Arial" w:hAnsi="Arial" w:cs="Arial"/>
          <w:bCs/>
          <w:color w:val="auto"/>
          <w:sz w:val="24"/>
          <w:szCs w:val="24"/>
        </w:rPr>
        <w:t>48</w:t>
      </w:r>
      <w:r w:rsidRPr="00B54E6F">
        <w:rPr>
          <w:rFonts w:ascii="Arial" w:hAnsi="Arial" w:cs="Arial"/>
          <w:bCs/>
          <w:color w:val="auto"/>
          <w:sz w:val="24"/>
          <w:szCs w:val="24"/>
        </w:rPr>
        <w:t xml:space="preserve"> miesięcy</w:t>
      </w:r>
      <w:r w:rsidRPr="00B54E6F">
        <w:rPr>
          <w:rFonts w:ascii="Arial" w:hAnsi="Arial" w:cs="Arial"/>
          <w:color w:val="auto"/>
          <w:sz w:val="24"/>
          <w:szCs w:val="24"/>
        </w:rPr>
        <w:t>, licząc od dnia podpisania protokołu odbioru końcowego.</w:t>
      </w:r>
    </w:p>
    <w:p w14:paraId="0C6A9C4A" w14:textId="77777777" w:rsidR="002958F6" w:rsidRPr="00B54E6F" w:rsidRDefault="00804AE5" w:rsidP="00512C6C">
      <w:pPr>
        <w:pStyle w:val="Akapitzlist"/>
        <w:numPr>
          <w:ilvl w:val="0"/>
          <w:numId w:val="58"/>
        </w:numPr>
        <w:spacing w:before="120" w:after="120" w:line="360" w:lineRule="auto"/>
        <w:jc w:val="both"/>
        <w:rPr>
          <w:rFonts w:ascii="Arial" w:eastAsia="Arial" w:hAnsi="Arial" w:cs="Arial"/>
          <w:sz w:val="24"/>
          <w:szCs w:val="24"/>
        </w:rPr>
      </w:pPr>
      <w:r w:rsidRPr="00B54E6F">
        <w:rPr>
          <w:rFonts w:ascii="Arial" w:hAnsi="Arial" w:cs="Arial"/>
          <w:sz w:val="24"/>
          <w:szCs w:val="24"/>
        </w:rPr>
        <w:t>W przypadku wykrycia wady w robotach wykonanych przez Wykonawcę, Zamawiający zobowiązany jest do niezwłocznego poinformowania o tym fakcie Wykonawcy. Informacja powinna zawierać opis wady oraz wezwanie do jej usunięcia.</w:t>
      </w:r>
    </w:p>
    <w:p w14:paraId="70FA8AF6" w14:textId="48C978C0" w:rsidR="002958F6" w:rsidRPr="00B54E6F" w:rsidRDefault="00804AE5" w:rsidP="00512C6C">
      <w:pPr>
        <w:pStyle w:val="Akapitzlist"/>
        <w:numPr>
          <w:ilvl w:val="0"/>
          <w:numId w:val="58"/>
        </w:numPr>
        <w:spacing w:before="120" w:after="120" w:line="360" w:lineRule="auto"/>
        <w:jc w:val="both"/>
        <w:rPr>
          <w:rFonts w:ascii="Arial" w:eastAsia="Arial" w:hAnsi="Arial" w:cs="Arial"/>
          <w:sz w:val="24"/>
          <w:szCs w:val="24"/>
        </w:rPr>
      </w:pPr>
      <w:r w:rsidRPr="00B54E6F">
        <w:rPr>
          <w:rFonts w:ascii="Arial" w:hAnsi="Arial" w:cs="Arial"/>
          <w:sz w:val="24"/>
          <w:szCs w:val="24"/>
        </w:rPr>
        <w:t>W związku z ujawnieniem się wad, Zamawiającemu przysługuje uprawnienie do żądania jej usunięcia. Ilekroć w dalszy</w:t>
      </w:r>
      <w:r w:rsidR="00521DDE" w:rsidRPr="00B54E6F">
        <w:rPr>
          <w:rFonts w:ascii="Arial" w:hAnsi="Arial" w:cs="Arial"/>
          <w:sz w:val="24"/>
          <w:szCs w:val="24"/>
        </w:rPr>
        <w:t xml:space="preserve">ch postanowieniach jest mowa </w:t>
      </w:r>
      <w:r w:rsidR="0003660F">
        <w:rPr>
          <w:rFonts w:ascii="Arial" w:hAnsi="Arial" w:cs="Arial"/>
          <w:sz w:val="24"/>
          <w:szCs w:val="24"/>
        </w:rPr>
        <w:t xml:space="preserve">                     </w:t>
      </w:r>
      <w:r w:rsidRPr="00B54E6F">
        <w:rPr>
          <w:rFonts w:ascii="Arial" w:hAnsi="Arial" w:cs="Arial"/>
          <w:sz w:val="24"/>
          <w:szCs w:val="24"/>
        </w:rPr>
        <w:t>o „usunięciu wady” należy przez to rozumieć również wymianę rzeczy objętej przedmiotem gwarancji na wolną od wad.</w:t>
      </w:r>
    </w:p>
    <w:p w14:paraId="56B1F587" w14:textId="4956663E" w:rsidR="002958F6" w:rsidRPr="00B54E6F" w:rsidRDefault="00804AE5" w:rsidP="00512C6C">
      <w:pPr>
        <w:pStyle w:val="Akapitzlist"/>
        <w:numPr>
          <w:ilvl w:val="0"/>
          <w:numId w:val="58"/>
        </w:numPr>
        <w:spacing w:before="120" w:after="120" w:line="360" w:lineRule="auto"/>
        <w:jc w:val="both"/>
        <w:rPr>
          <w:rFonts w:ascii="Arial" w:eastAsia="Arial" w:hAnsi="Arial" w:cs="Arial"/>
          <w:sz w:val="24"/>
          <w:szCs w:val="24"/>
        </w:rPr>
      </w:pPr>
      <w:r w:rsidRPr="00B54E6F">
        <w:rPr>
          <w:rFonts w:ascii="Arial" w:hAnsi="Arial" w:cs="Arial"/>
          <w:sz w:val="24"/>
          <w:szCs w:val="24"/>
        </w:rPr>
        <w:t>Wykonawca zobowiązany jest do usunięcia wady w terminie do 21 dni od otrzymania informacji od Zamawiającego. W przypadku, gdy wada znacznie utrudnia lub uniemożliwia użytkowanie obiektu, Wykonawca zobowiązany jest do natychmiastowego jej usunięcia, jedna</w:t>
      </w:r>
      <w:r w:rsidR="00521DDE" w:rsidRPr="00B54E6F">
        <w:rPr>
          <w:rFonts w:ascii="Arial" w:hAnsi="Arial" w:cs="Arial"/>
          <w:sz w:val="24"/>
          <w:szCs w:val="24"/>
        </w:rPr>
        <w:t xml:space="preserve">k w terminie nie dłuższym niż </w:t>
      </w:r>
      <w:r w:rsidRPr="00B54E6F">
        <w:rPr>
          <w:rFonts w:ascii="Arial" w:hAnsi="Arial" w:cs="Arial"/>
          <w:sz w:val="24"/>
          <w:szCs w:val="24"/>
        </w:rPr>
        <w:t>3 dni od otrzymania informacji.</w:t>
      </w:r>
    </w:p>
    <w:p w14:paraId="0425271F" w14:textId="6B8C9124" w:rsidR="002958F6" w:rsidRPr="00B54E6F" w:rsidRDefault="00804AE5" w:rsidP="00512C6C">
      <w:pPr>
        <w:pStyle w:val="Akapitzlist"/>
        <w:numPr>
          <w:ilvl w:val="0"/>
          <w:numId w:val="58"/>
        </w:numPr>
        <w:spacing w:before="120" w:after="120" w:line="360" w:lineRule="auto"/>
        <w:jc w:val="both"/>
        <w:rPr>
          <w:rFonts w:ascii="Arial" w:eastAsia="Arial" w:hAnsi="Arial" w:cs="Arial"/>
          <w:sz w:val="24"/>
          <w:szCs w:val="24"/>
        </w:rPr>
      </w:pPr>
      <w:r w:rsidRPr="00B54E6F">
        <w:rPr>
          <w:rFonts w:ascii="Arial" w:hAnsi="Arial" w:cs="Arial"/>
          <w:sz w:val="24"/>
          <w:szCs w:val="24"/>
        </w:rPr>
        <w:lastRenderedPageBreak/>
        <w:t>W przypadku, gdy wady nie da się usunąć w terminie wskazanym w ust. 5, Wykonawca może zwrócić się do Zamawiającego z wnioskiem w formie pisemnej o przedłużenie terminu. Wniosek powinien zawierać uzasadnienie oraz wskazywać termin usunięcia wady.</w:t>
      </w:r>
    </w:p>
    <w:p w14:paraId="205A7308" w14:textId="77777777" w:rsidR="002958F6" w:rsidRPr="00B54E6F" w:rsidRDefault="00804AE5" w:rsidP="00512C6C">
      <w:pPr>
        <w:pStyle w:val="Akapitzlist"/>
        <w:numPr>
          <w:ilvl w:val="0"/>
          <w:numId w:val="58"/>
        </w:numPr>
        <w:spacing w:before="120" w:after="120" w:line="360" w:lineRule="auto"/>
        <w:jc w:val="both"/>
        <w:rPr>
          <w:rFonts w:ascii="Arial" w:eastAsia="Arial" w:hAnsi="Arial" w:cs="Arial"/>
          <w:sz w:val="24"/>
          <w:szCs w:val="24"/>
        </w:rPr>
      </w:pPr>
      <w:r w:rsidRPr="00B54E6F">
        <w:rPr>
          <w:rFonts w:ascii="Arial" w:hAnsi="Arial" w:cs="Arial"/>
          <w:sz w:val="24"/>
          <w:szCs w:val="24"/>
        </w:rPr>
        <w:t>Niezwłocznie po usunięciu wady Wykonawca informuje o tym fakcie Zamawiającego, który najpóźniej w terminie 7 dni potwierdzi ich usunięcie.</w:t>
      </w:r>
    </w:p>
    <w:p w14:paraId="4BC4174F" w14:textId="15053EA3" w:rsidR="002E08E0" w:rsidRPr="00B54E6F" w:rsidRDefault="00804AE5" w:rsidP="00512C6C">
      <w:pPr>
        <w:pStyle w:val="Akapitzlist"/>
        <w:numPr>
          <w:ilvl w:val="0"/>
          <w:numId w:val="58"/>
        </w:numPr>
        <w:spacing w:before="120" w:after="120" w:line="360" w:lineRule="auto"/>
        <w:jc w:val="both"/>
        <w:rPr>
          <w:rFonts w:ascii="Arial" w:eastAsia="Arial" w:hAnsi="Arial" w:cs="Arial"/>
          <w:spacing w:val="20"/>
          <w:sz w:val="24"/>
          <w:szCs w:val="24"/>
        </w:rPr>
      </w:pPr>
      <w:r w:rsidRPr="00B54E6F">
        <w:rPr>
          <w:rFonts w:ascii="Arial" w:hAnsi="Arial" w:cs="Arial"/>
          <w:sz w:val="24"/>
          <w:szCs w:val="24"/>
        </w:rPr>
        <w:t>Zamawiający może wykonywać swoje uprawnienia z gwarancji niezależnie od uprawnień wynikających z rękojmi.</w:t>
      </w:r>
    </w:p>
    <w:p w14:paraId="7BD547A6" w14:textId="41FB1E7F" w:rsidR="002958F6" w:rsidRPr="00B54E6F" w:rsidRDefault="00804AE5" w:rsidP="00512C6C">
      <w:pPr>
        <w:spacing w:after="120" w:line="360" w:lineRule="auto"/>
        <w:jc w:val="center"/>
        <w:rPr>
          <w:rFonts w:ascii="Arial" w:hAnsi="Arial" w:cs="Arial"/>
          <w:b/>
          <w:bCs/>
          <w:sz w:val="24"/>
          <w:szCs w:val="24"/>
        </w:rPr>
      </w:pPr>
      <w:r w:rsidRPr="00B54E6F">
        <w:rPr>
          <w:rFonts w:ascii="Arial" w:hAnsi="Arial" w:cs="Arial"/>
          <w:b/>
          <w:bCs/>
          <w:sz w:val="24"/>
          <w:szCs w:val="24"/>
        </w:rPr>
        <w:t>§ 1</w:t>
      </w:r>
      <w:r w:rsidR="002D5BFF">
        <w:rPr>
          <w:rFonts w:ascii="Arial" w:hAnsi="Arial" w:cs="Arial"/>
          <w:b/>
          <w:bCs/>
          <w:sz w:val="24"/>
          <w:szCs w:val="24"/>
        </w:rPr>
        <w:t>4</w:t>
      </w:r>
    </w:p>
    <w:p w14:paraId="402A9913" w14:textId="77777777"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KARY UMOWNE</w:t>
      </w:r>
    </w:p>
    <w:p w14:paraId="3D3F4BCA" w14:textId="23BDD417" w:rsidR="002958F6" w:rsidRPr="00B54E6F" w:rsidRDefault="00804AE5" w:rsidP="00512C6C">
      <w:pPr>
        <w:pStyle w:val="Akapitzlist"/>
        <w:numPr>
          <w:ilvl w:val="0"/>
          <w:numId w:val="59"/>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Zamawiający zastrzega sobie prawo do naliczania kar umownych w związku </w:t>
      </w:r>
      <w:r w:rsidR="00521DDE" w:rsidRPr="00B54E6F">
        <w:rPr>
          <w:rFonts w:ascii="Arial" w:hAnsi="Arial" w:cs="Arial"/>
          <w:sz w:val="24"/>
          <w:szCs w:val="24"/>
        </w:rPr>
        <w:br/>
      </w:r>
      <w:r w:rsidRPr="00B54E6F">
        <w:rPr>
          <w:rFonts w:ascii="Arial" w:hAnsi="Arial" w:cs="Arial"/>
          <w:sz w:val="24"/>
          <w:szCs w:val="24"/>
        </w:rPr>
        <w:t>z niewykonaniem lub nienależytym wykonaniem Umowy.</w:t>
      </w:r>
    </w:p>
    <w:p w14:paraId="404B4EB6" w14:textId="77777777" w:rsidR="002958F6" w:rsidRPr="00B54E6F" w:rsidRDefault="00804AE5" w:rsidP="00512C6C">
      <w:pPr>
        <w:pStyle w:val="Akapitzlist"/>
        <w:numPr>
          <w:ilvl w:val="0"/>
          <w:numId w:val="59"/>
        </w:numPr>
        <w:spacing w:before="120" w:after="120" w:line="360" w:lineRule="auto"/>
        <w:jc w:val="both"/>
        <w:rPr>
          <w:rFonts w:ascii="Arial" w:eastAsia="Arial" w:hAnsi="Arial" w:cs="Arial"/>
          <w:sz w:val="24"/>
          <w:szCs w:val="24"/>
        </w:rPr>
      </w:pPr>
      <w:r w:rsidRPr="00B54E6F">
        <w:rPr>
          <w:rFonts w:ascii="Arial" w:hAnsi="Arial" w:cs="Arial"/>
          <w:sz w:val="24"/>
          <w:szCs w:val="24"/>
        </w:rPr>
        <w:t>Zamawiający jest uprawniony do naliczenia kar umownych w następujących przypadkach:</w:t>
      </w:r>
    </w:p>
    <w:p w14:paraId="11046587" w14:textId="720F7055" w:rsidR="00C1340C" w:rsidRPr="00B54E6F" w:rsidRDefault="008402DF"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sz w:val="24"/>
          <w:szCs w:val="24"/>
        </w:rPr>
        <w:t>za zwłokę</w:t>
      </w:r>
      <w:r w:rsidR="00804AE5" w:rsidRPr="00B54E6F">
        <w:rPr>
          <w:rFonts w:ascii="Arial" w:hAnsi="Arial" w:cs="Arial"/>
          <w:sz w:val="24"/>
          <w:szCs w:val="24"/>
        </w:rPr>
        <w:t xml:space="preserve"> w przejęciu terenu budowy - w wysokości 0,1% wynagrodzenia umownego brutto, określonego w § </w:t>
      </w:r>
      <w:r w:rsidR="00D70197">
        <w:rPr>
          <w:rFonts w:ascii="Arial" w:hAnsi="Arial" w:cs="Arial"/>
          <w:sz w:val="24"/>
          <w:szCs w:val="24"/>
        </w:rPr>
        <w:t>9</w:t>
      </w:r>
      <w:r w:rsidR="00804AE5" w:rsidRPr="00B54E6F">
        <w:rPr>
          <w:rFonts w:ascii="Arial" w:hAnsi="Arial" w:cs="Arial"/>
          <w:sz w:val="24"/>
          <w:szCs w:val="24"/>
        </w:rPr>
        <w:t xml:space="preserve"> ust. 1 Umowy, licząc za każdy dzi</w:t>
      </w:r>
      <w:r w:rsidRPr="00B54E6F">
        <w:rPr>
          <w:rFonts w:ascii="Arial" w:hAnsi="Arial" w:cs="Arial"/>
          <w:sz w:val="24"/>
          <w:szCs w:val="24"/>
        </w:rPr>
        <w:t>eń zwłoki</w:t>
      </w:r>
      <w:r w:rsidR="00804AE5" w:rsidRPr="00B54E6F">
        <w:rPr>
          <w:rFonts w:ascii="Arial" w:hAnsi="Arial" w:cs="Arial"/>
          <w:sz w:val="24"/>
          <w:szCs w:val="24"/>
        </w:rPr>
        <w:t>;</w:t>
      </w:r>
    </w:p>
    <w:p w14:paraId="2C89D119" w14:textId="4943B094" w:rsidR="00C1340C" w:rsidRPr="00B54E6F" w:rsidRDefault="008402DF"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sz w:val="24"/>
          <w:szCs w:val="24"/>
        </w:rPr>
        <w:t>za zwłokę</w:t>
      </w:r>
      <w:r w:rsidR="00804AE5" w:rsidRPr="00B54E6F">
        <w:rPr>
          <w:rFonts w:ascii="Arial" w:hAnsi="Arial" w:cs="Arial"/>
          <w:sz w:val="24"/>
          <w:szCs w:val="24"/>
        </w:rPr>
        <w:t xml:space="preserve"> w przekazaniu poprawionego o uwagi Zamawiającego kosztorysu – w wysokości 0,1% wynagrodzenia umownego brutto określonego w § </w:t>
      </w:r>
      <w:r w:rsidR="00D70197">
        <w:rPr>
          <w:rFonts w:ascii="Arial" w:hAnsi="Arial" w:cs="Arial"/>
          <w:sz w:val="24"/>
          <w:szCs w:val="24"/>
        </w:rPr>
        <w:t>9</w:t>
      </w:r>
      <w:r w:rsidR="00804AE5" w:rsidRPr="00B54E6F">
        <w:rPr>
          <w:rFonts w:ascii="Arial" w:hAnsi="Arial" w:cs="Arial"/>
          <w:sz w:val="24"/>
          <w:szCs w:val="24"/>
        </w:rPr>
        <w:t xml:space="preserve"> ust. 1 Umowy, </w:t>
      </w:r>
      <w:r w:rsidRPr="00B54E6F">
        <w:rPr>
          <w:rFonts w:ascii="Arial" w:hAnsi="Arial" w:cs="Arial"/>
          <w:sz w:val="24"/>
          <w:szCs w:val="24"/>
        </w:rPr>
        <w:t>licząc za każdy dzień zwłoki</w:t>
      </w:r>
      <w:r w:rsidR="00804AE5" w:rsidRPr="00B54E6F">
        <w:rPr>
          <w:rFonts w:ascii="Arial" w:hAnsi="Arial" w:cs="Arial"/>
          <w:sz w:val="24"/>
          <w:szCs w:val="24"/>
        </w:rPr>
        <w:t>;</w:t>
      </w:r>
    </w:p>
    <w:p w14:paraId="310F4E18" w14:textId="7BA04896" w:rsidR="00C1340C" w:rsidRPr="00B54E6F" w:rsidRDefault="00804AE5"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sz w:val="24"/>
          <w:szCs w:val="24"/>
        </w:rPr>
        <w:t>za nieprzestrzeganie zasad BHP na budowie, w tym w szczególności za każdy stwierdzony przypadek dopuszczenia do pracy osób w stanie nietrzeźwości lub pod wpływem inn</w:t>
      </w:r>
      <w:r w:rsidR="00521DDE" w:rsidRPr="00B54E6F">
        <w:rPr>
          <w:rFonts w:ascii="Arial" w:hAnsi="Arial" w:cs="Arial"/>
          <w:sz w:val="24"/>
          <w:szCs w:val="24"/>
        </w:rPr>
        <w:t xml:space="preserve">ych środków odurzających – </w:t>
      </w:r>
      <w:r w:rsidR="0003660F">
        <w:rPr>
          <w:rFonts w:ascii="Arial" w:hAnsi="Arial" w:cs="Arial"/>
          <w:sz w:val="24"/>
          <w:szCs w:val="24"/>
        </w:rPr>
        <w:t xml:space="preserve">                         </w:t>
      </w:r>
      <w:r w:rsidRPr="00B54E6F">
        <w:rPr>
          <w:rFonts w:ascii="Arial" w:hAnsi="Arial" w:cs="Arial"/>
          <w:sz w:val="24"/>
          <w:szCs w:val="24"/>
        </w:rPr>
        <w:t xml:space="preserve">w wysokości 0,1% wynagrodzenia umownego brutto, określonego w § </w:t>
      </w:r>
      <w:r w:rsidR="00D70197">
        <w:rPr>
          <w:rFonts w:ascii="Arial" w:hAnsi="Arial" w:cs="Arial"/>
          <w:sz w:val="24"/>
          <w:szCs w:val="24"/>
        </w:rPr>
        <w:t>9</w:t>
      </w:r>
      <w:r w:rsidRPr="00B54E6F">
        <w:rPr>
          <w:rFonts w:ascii="Arial" w:hAnsi="Arial" w:cs="Arial"/>
          <w:sz w:val="24"/>
          <w:szCs w:val="24"/>
        </w:rPr>
        <w:t xml:space="preserve"> ust. 1 Umowy;</w:t>
      </w:r>
    </w:p>
    <w:p w14:paraId="3DC08821" w14:textId="57AEC947" w:rsidR="00C1340C" w:rsidRPr="00B54E6F" w:rsidRDefault="00804AE5"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za brak ważnego ubezpieczenia od odpowiedzialności cywilnej lub zapłaty wymagalnej składki - w wysokości 2% wynagrodzenia umownego brutto określonego w § </w:t>
      </w:r>
      <w:r w:rsidR="00D70197">
        <w:rPr>
          <w:rFonts w:ascii="Arial" w:hAnsi="Arial" w:cs="Arial"/>
          <w:sz w:val="24"/>
          <w:szCs w:val="24"/>
        </w:rPr>
        <w:t>9</w:t>
      </w:r>
      <w:r w:rsidRPr="00B54E6F">
        <w:rPr>
          <w:rFonts w:ascii="Arial" w:hAnsi="Arial" w:cs="Arial"/>
          <w:sz w:val="24"/>
          <w:szCs w:val="24"/>
        </w:rPr>
        <w:t xml:space="preserve"> ust. 1 Umowy;</w:t>
      </w:r>
    </w:p>
    <w:p w14:paraId="6896EDED" w14:textId="49356E84" w:rsidR="00C1340C" w:rsidRPr="00B54E6F" w:rsidRDefault="00804AE5" w:rsidP="00512C6C">
      <w:pPr>
        <w:pStyle w:val="Akapitzlist"/>
        <w:numPr>
          <w:ilvl w:val="0"/>
          <w:numId w:val="98"/>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lastRenderedPageBreak/>
        <w:t>za niestosowanie się do zasad zatrudniania cudzoziemców zawartych</w:t>
      </w:r>
      <w:r w:rsidR="00521DDE" w:rsidRPr="00B54E6F">
        <w:rPr>
          <w:rFonts w:ascii="Arial" w:eastAsia="Arial Unicode MS" w:hAnsi="Arial" w:cs="Arial"/>
          <w:color w:val="auto"/>
          <w:sz w:val="24"/>
          <w:szCs w:val="24"/>
        </w:rPr>
        <w:t xml:space="preserve"> </w:t>
      </w:r>
      <w:r w:rsidR="00521DDE" w:rsidRPr="00B54E6F">
        <w:rPr>
          <w:rFonts w:ascii="Arial" w:eastAsia="Arial Unicode MS" w:hAnsi="Arial" w:cs="Arial"/>
          <w:color w:val="auto"/>
          <w:sz w:val="24"/>
          <w:szCs w:val="24"/>
        </w:rPr>
        <w:br/>
      </w:r>
      <w:r w:rsidRPr="00B54E6F">
        <w:rPr>
          <w:rFonts w:ascii="Arial" w:hAnsi="Arial" w:cs="Arial"/>
          <w:color w:val="auto"/>
          <w:sz w:val="24"/>
          <w:szCs w:val="24"/>
        </w:rPr>
        <w:t xml:space="preserve">w załączniku nr </w:t>
      </w:r>
      <w:r w:rsidR="00910CD1" w:rsidRPr="00B54E6F">
        <w:rPr>
          <w:rFonts w:ascii="Arial" w:hAnsi="Arial" w:cs="Arial"/>
          <w:color w:val="auto"/>
          <w:sz w:val="24"/>
          <w:szCs w:val="24"/>
        </w:rPr>
        <w:t>5</w:t>
      </w:r>
      <w:r w:rsidRPr="00B54E6F">
        <w:rPr>
          <w:rFonts w:ascii="Arial" w:hAnsi="Arial" w:cs="Arial"/>
          <w:color w:val="auto"/>
          <w:sz w:val="24"/>
          <w:szCs w:val="24"/>
        </w:rPr>
        <w:t xml:space="preserve"> do Umowy – w wysokości 2% wynagrodzenia brutto określonego w § </w:t>
      </w:r>
      <w:r w:rsidR="00D70197">
        <w:rPr>
          <w:rFonts w:ascii="Arial" w:hAnsi="Arial" w:cs="Arial"/>
          <w:color w:val="auto"/>
          <w:sz w:val="24"/>
          <w:szCs w:val="24"/>
        </w:rPr>
        <w:t>9</w:t>
      </w:r>
      <w:r w:rsidRPr="00B54E6F">
        <w:rPr>
          <w:rFonts w:ascii="Arial" w:hAnsi="Arial" w:cs="Arial"/>
          <w:color w:val="auto"/>
          <w:sz w:val="24"/>
          <w:szCs w:val="24"/>
        </w:rPr>
        <w:t xml:space="preserve"> ust. 1 Umowy, za każdy stwierdzony przypadek;</w:t>
      </w:r>
    </w:p>
    <w:p w14:paraId="73CD7EFD" w14:textId="4B1E0F0D" w:rsidR="00C1340C" w:rsidRPr="00B54E6F" w:rsidRDefault="00E81F78"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 za </w:t>
      </w:r>
      <w:r w:rsidR="00804AE5" w:rsidRPr="00B54E6F">
        <w:rPr>
          <w:rFonts w:ascii="Arial" w:hAnsi="Arial" w:cs="Arial"/>
          <w:sz w:val="24"/>
          <w:szCs w:val="24"/>
        </w:rPr>
        <w:t xml:space="preserve">dopuszczenie do wykonywania robót budowlanych przez podwykonawcę lub dalszego podwykonawcę bez jego zgłoszenia lub wymaganej zgody Zamawiającego – w wysokości 5% wynagrodzenia umownego brutto określonego w § </w:t>
      </w:r>
      <w:r w:rsidR="00D70197">
        <w:rPr>
          <w:rFonts w:ascii="Arial" w:hAnsi="Arial" w:cs="Arial"/>
          <w:sz w:val="24"/>
          <w:szCs w:val="24"/>
        </w:rPr>
        <w:t>9</w:t>
      </w:r>
      <w:r w:rsidR="00804AE5" w:rsidRPr="00B54E6F">
        <w:rPr>
          <w:rFonts w:ascii="Arial" w:hAnsi="Arial" w:cs="Arial"/>
          <w:sz w:val="24"/>
          <w:szCs w:val="24"/>
        </w:rPr>
        <w:t xml:space="preserve"> ust. 1 Umowy, za każdy stwierdzony przypadek;</w:t>
      </w:r>
    </w:p>
    <w:p w14:paraId="6DAE7447" w14:textId="7D3DF714" w:rsidR="00C1340C" w:rsidRPr="00B54E6F" w:rsidRDefault="00E81F78"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 za </w:t>
      </w:r>
      <w:r w:rsidR="00804AE5" w:rsidRPr="00B54E6F">
        <w:rPr>
          <w:rFonts w:ascii="Arial" w:hAnsi="Arial" w:cs="Arial"/>
          <w:sz w:val="24"/>
          <w:szCs w:val="24"/>
        </w:rPr>
        <w:t xml:space="preserve">nieprzedłożenie do zaakceptowania projektu umowy </w:t>
      </w:r>
      <w:r w:rsidR="0003660F">
        <w:rPr>
          <w:rFonts w:ascii="Arial" w:hAnsi="Arial" w:cs="Arial"/>
          <w:sz w:val="24"/>
          <w:szCs w:val="24"/>
        </w:rPr>
        <w:t xml:space="preserve">                                             </w:t>
      </w:r>
      <w:r w:rsidR="00804AE5" w:rsidRPr="00B54E6F">
        <w:rPr>
          <w:rFonts w:ascii="Arial" w:hAnsi="Arial" w:cs="Arial"/>
          <w:sz w:val="24"/>
          <w:szCs w:val="24"/>
        </w:rPr>
        <w:t xml:space="preserve">o podwykonawstwo, której przedmiotem są roboty budowlane lub projektu jej zmiany – w wysokości 1% wynagrodzenia umownego brutto określonego w § </w:t>
      </w:r>
      <w:r w:rsidR="00D70197">
        <w:rPr>
          <w:rFonts w:ascii="Arial" w:hAnsi="Arial" w:cs="Arial"/>
          <w:sz w:val="24"/>
          <w:szCs w:val="24"/>
        </w:rPr>
        <w:t>9</w:t>
      </w:r>
      <w:r w:rsidR="00804AE5" w:rsidRPr="00B54E6F">
        <w:rPr>
          <w:rFonts w:ascii="Arial" w:hAnsi="Arial" w:cs="Arial"/>
          <w:sz w:val="24"/>
          <w:szCs w:val="24"/>
        </w:rPr>
        <w:t xml:space="preserve"> ust. 1 Umowy, za każdy taki przypadek;</w:t>
      </w:r>
    </w:p>
    <w:p w14:paraId="687ECDAC" w14:textId="2C0CD350" w:rsidR="00C1340C" w:rsidRPr="00B54E6F" w:rsidRDefault="00DE6B62"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color w:val="000000" w:themeColor="text1"/>
          <w:sz w:val="24"/>
          <w:szCs w:val="24"/>
        </w:rPr>
        <w:t>za nieprzedłożenie poświadczonej za zg</w:t>
      </w:r>
      <w:r w:rsidR="0003660F">
        <w:rPr>
          <w:rFonts w:ascii="Arial" w:hAnsi="Arial" w:cs="Arial"/>
          <w:color w:val="000000" w:themeColor="text1"/>
          <w:sz w:val="24"/>
          <w:szCs w:val="24"/>
        </w:rPr>
        <w:t xml:space="preserve">odność z oryginałem kopii Umowy </w:t>
      </w:r>
      <w:r w:rsidRPr="00B54E6F">
        <w:rPr>
          <w:rFonts w:ascii="Arial" w:hAnsi="Arial" w:cs="Arial"/>
          <w:color w:val="000000" w:themeColor="text1"/>
          <w:sz w:val="24"/>
          <w:szCs w:val="24"/>
        </w:rPr>
        <w:t xml:space="preserve">o podwykonawstwo lub jej zmiany w wysokości 0,2% wynagrodzenia brutto określonego w § </w:t>
      </w:r>
      <w:r w:rsidR="00D70197">
        <w:rPr>
          <w:rFonts w:ascii="Arial" w:hAnsi="Arial" w:cs="Arial"/>
          <w:color w:val="000000" w:themeColor="text1"/>
          <w:sz w:val="24"/>
          <w:szCs w:val="24"/>
        </w:rPr>
        <w:t>9</w:t>
      </w:r>
      <w:r w:rsidRPr="00B54E6F">
        <w:rPr>
          <w:rFonts w:ascii="Arial" w:hAnsi="Arial" w:cs="Arial"/>
          <w:color w:val="000000" w:themeColor="text1"/>
          <w:sz w:val="24"/>
          <w:szCs w:val="24"/>
        </w:rPr>
        <w:t xml:space="preserve"> ust. 1 Umowy za każdą nieprzedłożoną kopię Umowy lub jej zmiany,</w:t>
      </w:r>
    </w:p>
    <w:p w14:paraId="25C3AEE2" w14:textId="1BBE1085" w:rsidR="00C1340C" w:rsidRPr="00B54E6F" w:rsidRDefault="00A12320"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color w:val="000000" w:themeColor="text1"/>
          <w:sz w:val="24"/>
          <w:szCs w:val="24"/>
        </w:rPr>
        <w:t xml:space="preserve"> </w:t>
      </w:r>
      <w:r w:rsidR="00DE6B62" w:rsidRPr="00B54E6F">
        <w:rPr>
          <w:rFonts w:ascii="Arial" w:hAnsi="Arial" w:cs="Arial"/>
          <w:color w:val="000000" w:themeColor="text1"/>
          <w:sz w:val="24"/>
          <w:szCs w:val="24"/>
        </w:rPr>
        <w:t xml:space="preserve">za brak dokonania wymaganej przez Zamawiającego zmiany Umowy </w:t>
      </w:r>
      <w:r w:rsidR="00521DDE" w:rsidRPr="00B54E6F">
        <w:rPr>
          <w:rFonts w:ascii="Arial" w:hAnsi="Arial" w:cs="Arial"/>
          <w:color w:val="000000" w:themeColor="text1"/>
          <w:sz w:val="24"/>
          <w:szCs w:val="24"/>
        </w:rPr>
        <w:br/>
      </w:r>
      <w:r w:rsidR="00DE6B62" w:rsidRPr="00B54E6F">
        <w:rPr>
          <w:rFonts w:ascii="Arial" w:hAnsi="Arial" w:cs="Arial"/>
          <w:color w:val="000000" w:themeColor="text1"/>
          <w:sz w:val="24"/>
          <w:szCs w:val="24"/>
        </w:rPr>
        <w:t xml:space="preserve">o podwykonawstwo </w:t>
      </w:r>
      <w:r w:rsidR="00057DE4" w:rsidRPr="00B54E6F">
        <w:rPr>
          <w:rFonts w:ascii="Arial" w:hAnsi="Arial" w:cs="Arial"/>
          <w:color w:val="000000" w:themeColor="text1"/>
          <w:sz w:val="24"/>
          <w:szCs w:val="24"/>
        </w:rPr>
        <w:t xml:space="preserve">w zakresie </w:t>
      </w:r>
      <w:r w:rsidR="00DE6B62" w:rsidRPr="00B54E6F">
        <w:rPr>
          <w:rFonts w:ascii="Arial" w:hAnsi="Arial" w:cs="Arial"/>
          <w:color w:val="000000" w:themeColor="text1"/>
          <w:sz w:val="24"/>
          <w:szCs w:val="24"/>
        </w:rPr>
        <w:t xml:space="preserve"> terminu zapłaty</w:t>
      </w:r>
      <w:r w:rsidR="00D10071" w:rsidRPr="00B54E6F">
        <w:rPr>
          <w:rFonts w:ascii="Arial" w:hAnsi="Arial" w:cs="Arial"/>
          <w:color w:val="000000" w:themeColor="text1"/>
          <w:sz w:val="24"/>
          <w:szCs w:val="24"/>
        </w:rPr>
        <w:t xml:space="preserve"> </w:t>
      </w:r>
      <w:r w:rsidR="00DE6B62" w:rsidRPr="00B54E6F">
        <w:rPr>
          <w:rFonts w:ascii="Arial" w:hAnsi="Arial" w:cs="Arial"/>
          <w:color w:val="000000" w:themeColor="text1"/>
          <w:sz w:val="24"/>
          <w:szCs w:val="24"/>
        </w:rPr>
        <w:t xml:space="preserve"> we wskazanym przez Zamawiającego terminie, w wysokości </w:t>
      </w:r>
      <w:r w:rsidR="00057DE4" w:rsidRPr="00B54E6F">
        <w:rPr>
          <w:rFonts w:ascii="Arial" w:hAnsi="Arial" w:cs="Arial"/>
          <w:color w:val="000000" w:themeColor="text1"/>
          <w:sz w:val="24"/>
          <w:szCs w:val="24"/>
        </w:rPr>
        <w:t xml:space="preserve">0,2% wynagrodzenia brutto określonego w § </w:t>
      </w:r>
      <w:r w:rsidR="00D70197">
        <w:rPr>
          <w:rFonts w:ascii="Arial" w:hAnsi="Arial" w:cs="Arial"/>
          <w:color w:val="000000" w:themeColor="text1"/>
          <w:sz w:val="24"/>
          <w:szCs w:val="24"/>
        </w:rPr>
        <w:t>9</w:t>
      </w:r>
      <w:r w:rsidR="00057DE4" w:rsidRPr="00B54E6F">
        <w:rPr>
          <w:rFonts w:ascii="Arial" w:hAnsi="Arial" w:cs="Arial"/>
          <w:color w:val="000000" w:themeColor="text1"/>
          <w:sz w:val="24"/>
          <w:szCs w:val="24"/>
        </w:rPr>
        <w:t xml:space="preserve"> ust. 1 Umowy</w:t>
      </w:r>
      <w:r w:rsidR="00D10071" w:rsidRPr="00B54E6F">
        <w:rPr>
          <w:rFonts w:ascii="Arial" w:hAnsi="Arial" w:cs="Arial"/>
          <w:color w:val="000000" w:themeColor="text1"/>
          <w:sz w:val="24"/>
          <w:szCs w:val="24"/>
        </w:rPr>
        <w:t>,</w:t>
      </w:r>
      <w:r w:rsidR="00DE6B62" w:rsidRPr="00B54E6F">
        <w:rPr>
          <w:rFonts w:ascii="Arial" w:hAnsi="Arial" w:cs="Arial"/>
          <w:color w:val="365F91" w:themeColor="accent1" w:themeShade="BF"/>
          <w:sz w:val="24"/>
          <w:szCs w:val="24"/>
        </w:rPr>
        <w:t xml:space="preserve"> </w:t>
      </w:r>
    </w:p>
    <w:p w14:paraId="42D58254" w14:textId="572A4A9A" w:rsidR="00C1340C" w:rsidRPr="00B54E6F" w:rsidRDefault="00DB0E6B"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color w:val="000000" w:themeColor="text1"/>
          <w:sz w:val="24"/>
          <w:szCs w:val="24"/>
        </w:rPr>
        <w:t xml:space="preserve">  </w:t>
      </w:r>
      <w:r w:rsidR="00803998" w:rsidRPr="00B54E6F">
        <w:rPr>
          <w:rFonts w:ascii="Arial" w:hAnsi="Arial" w:cs="Arial"/>
          <w:color w:val="000000" w:themeColor="text1"/>
          <w:sz w:val="24"/>
          <w:szCs w:val="24"/>
        </w:rPr>
        <w:t>z</w:t>
      </w:r>
      <w:r w:rsidR="00057DE4" w:rsidRPr="00B54E6F">
        <w:rPr>
          <w:rFonts w:ascii="Arial" w:hAnsi="Arial" w:cs="Arial"/>
          <w:color w:val="000000" w:themeColor="text1"/>
          <w:sz w:val="24"/>
          <w:szCs w:val="24"/>
        </w:rPr>
        <w:t xml:space="preserve">a </w:t>
      </w:r>
      <w:r w:rsidR="008A1A24" w:rsidRPr="00B54E6F">
        <w:rPr>
          <w:rFonts w:ascii="Arial" w:hAnsi="Arial" w:cs="Arial"/>
          <w:color w:val="000000" w:themeColor="text1"/>
          <w:sz w:val="24"/>
          <w:szCs w:val="24"/>
        </w:rPr>
        <w:t>brak zapłaty lub nieterminową zapłatę</w:t>
      </w:r>
      <w:r w:rsidR="00804AE5" w:rsidRPr="00B54E6F">
        <w:rPr>
          <w:rFonts w:ascii="Arial" w:hAnsi="Arial" w:cs="Arial"/>
          <w:color w:val="000000" w:themeColor="text1"/>
          <w:sz w:val="24"/>
          <w:szCs w:val="24"/>
        </w:rPr>
        <w:t xml:space="preserve"> wynagrodzenia należnego podwykonawcom lub dalszym podwykonawcom - w wysokości 2% wynagrodzenia umownego brutto o</w:t>
      </w:r>
      <w:r w:rsidR="00D34004" w:rsidRPr="00B54E6F">
        <w:rPr>
          <w:rFonts w:ascii="Arial" w:hAnsi="Arial" w:cs="Arial"/>
          <w:color w:val="000000" w:themeColor="text1"/>
          <w:sz w:val="24"/>
          <w:szCs w:val="24"/>
        </w:rPr>
        <w:t xml:space="preserve">kreślonego w § </w:t>
      </w:r>
      <w:r w:rsidR="00D70197">
        <w:rPr>
          <w:rFonts w:ascii="Arial" w:hAnsi="Arial" w:cs="Arial"/>
          <w:color w:val="000000" w:themeColor="text1"/>
          <w:sz w:val="24"/>
          <w:szCs w:val="24"/>
        </w:rPr>
        <w:t>9</w:t>
      </w:r>
      <w:r w:rsidR="00D34004" w:rsidRPr="00B54E6F">
        <w:rPr>
          <w:rFonts w:ascii="Arial" w:hAnsi="Arial" w:cs="Arial"/>
          <w:color w:val="000000" w:themeColor="text1"/>
          <w:sz w:val="24"/>
          <w:szCs w:val="24"/>
        </w:rPr>
        <w:t xml:space="preserve"> ust. 1 Umowy, </w:t>
      </w:r>
      <w:r w:rsidR="00804AE5" w:rsidRPr="00B54E6F">
        <w:rPr>
          <w:rFonts w:ascii="Arial" w:hAnsi="Arial" w:cs="Arial"/>
          <w:color w:val="000000" w:themeColor="text1"/>
          <w:sz w:val="24"/>
          <w:szCs w:val="24"/>
        </w:rPr>
        <w:t>za każdy taki przypadek</w:t>
      </w:r>
      <w:r w:rsidR="008A1A24" w:rsidRPr="00B54E6F">
        <w:rPr>
          <w:rFonts w:ascii="Arial" w:hAnsi="Arial" w:cs="Arial"/>
          <w:color w:val="000000" w:themeColor="text1"/>
          <w:sz w:val="24"/>
          <w:szCs w:val="24"/>
        </w:rPr>
        <w:t>,</w:t>
      </w:r>
    </w:p>
    <w:p w14:paraId="4325E8FC" w14:textId="2D69CA9B" w:rsidR="00C1340C" w:rsidRPr="00B54E6F" w:rsidRDefault="00133478"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color w:val="000000" w:themeColor="text1"/>
          <w:sz w:val="24"/>
          <w:szCs w:val="24"/>
        </w:rPr>
        <w:t xml:space="preserve">za brak zapłaty wynagrodzenia należnego Podwykonawcom lub dalszym Podwykonawcom - </w:t>
      </w:r>
      <w:r w:rsidR="008A1A24" w:rsidRPr="00B54E6F">
        <w:rPr>
          <w:rFonts w:ascii="Arial" w:hAnsi="Arial" w:cs="Arial"/>
          <w:color w:val="000000" w:themeColor="text1"/>
          <w:sz w:val="24"/>
          <w:szCs w:val="24"/>
        </w:rPr>
        <w:t xml:space="preserve">w wysokości 2% wynagrodzenia umownego brutto określonego w § </w:t>
      </w:r>
      <w:r w:rsidR="00D70197">
        <w:rPr>
          <w:rFonts w:ascii="Arial" w:hAnsi="Arial" w:cs="Arial"/>
          <w:color w:val="000000" w:themeColor="text1"/>
          <w:sz w:val="24"/>
          <w:szCs w:val="24"/>
        </w:rPr>
        <w:t>9</w:t>
      </w:r>
      <w:r w:rsidR="008A1A24" w:rsidRPr="00B54E6F">
        <w:rPr>
          <w:rFonts w:ascii="Arial" w:hAnsi="Arial" w:cs="Arial"/>
          <w:color w:val="000000" w:themeColor="text1"/>
          <w:sz w:val="24"/>
          <w:szCs w:val="24"/>
        </w:rPr>
        <w:t xml:space="preserve"> ust. 1 Umowy, </w:t>
      </w:r>
      <w:r w:rsidRPr="00B54E6F">
        <w:rPr>
          <w:rFonts w:ascii="Arial" w:hAnsi="Arial" w:cs="Arial"/>
          <w:color w:val="000000" w:themeColor="text1"/>
          <w:sz w:val="24"/>
          <w:szCs w:val="24"/>
        </w:rPr>
        <w:t>za każde dokonanie przez Zamawiającego bezpośredniej płatności na rzecz Podwykonawców lub dalszych Podwykonawców</w:t>
      </w:r>
      <w:r w:rsidRPr="00B54E6F">
        <w:rPr>
          <w:rFonts w:ascii="Arial" w:hAnsi="Arial" w:cs="Arial"/>
          <w:sz w:val="24"/>
          <w:szCs w:val="24"/>
        </w:rPr>
        <w:t>,</w:t>
      </w:r>
    </w:p>
    <w:p w14:paraId="4E62922F" w14:textId="457219DD" w:rsidR="00C1340C" w:rsidRPr="00B54E6F" w:rsidRDefault="00DB0E6B"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color w:val="000000" w:themeColor="text1"/>
          <w:sz w:val="24"/>
          <w:szCs w:val="24"/>
        </w:rPr>
        <w:t xml:space="preserve">  </w:t>
      </w:r>
      <w:r w:rsidR="00E81F78" w:rsidRPr="00B54E6F">
        <w:rPr>
          <w:rFonts w:ascii="Arial" w:hAnsi="Arial" w:cs="Arial"/>
          <w:color w:val="000000" w:themeColor="text1"/>
          <w:sz w:val="24"/>
          <w:szCs w:val="24"/>
        </w:rPr>
        <w:t xml:space="preserve">za zawinione przerwanie realizacji robót przez Wykonawcę trwające powyżej 2  dni  w wysokości w wysokości 2% wynagrodzenia umownego </w:t>
      </w:r>
      <w:r w:rsidR="00E81F78" w:rsidRPr="00B54E6F">
        <w:rPr>
          <w:rFonts w:ascii="Arial" w:hAnsi="Arial" w:cs="Arial"/>
          <w:color w:val="000000" w:themeColor="text1"/>
          <w:sz w:val="24"/>
          <w:szCs w:val="24"/>
        </w:rPr>
        <w:lastRenderedPageBreak/>
        <w:t xml:space="preserve">brutto określonego w § </w:t>
      </w:r>
      <w:r w:rsidR="00D70197">
        <w:rPr>
          <w:rFonts w:ascii="Arial" w:hAnsi="Arial" w:cs="Arial"/>
          <w:color w:val="000000" w:themeColor="text1"/>
          <w:sz w:val="24"/>
          <w:szCs w:val="24"/>
        </w:rPr>
        <w:t>9</w:t>
      </w:r>
      <w:r w:rsidR="00E81F78" w:rsidRPr="00B54E6F">
        <w:rPr>
          <w:rFonts w:ascii="Arial" w:hAnsi="Arial" w:cs="Arial"/>
          <w:color w:val="000000" w:themeColor="text1"/>
          <w:sz w:val="24"/>
          <w:szCs w:val="24"/>
        </w:rPr>
        <w:t xml:space="preserve"> ust. 1 Umowy, za każdy rozpoczęty dzień przerwy w wykonywaniu robót,</w:t>
      </w:r>
    </w:p>
    <w:p w14:paraId="08741B3D" w14:textId="1093803C" w:rsidR="00D634FF" w:rsidRPr="00B54E6F" w:rsidRDefault="00D634FF" w:rsidP="00512C6C">
      <w:pPr>
        <w:pStyle w:val="Akapitzlist"/>
        <w:numPr>
          <w:ilvl w:val="0"/>
          <w:numId w:val="98"/>
        </w:numPr>
        <w:tabs>
          <w:tab w:val="clear" w:pos="709"/>
          <w:tab w:val="num" w:pos="851"/>
        </w:tabs>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 xml:space="preserve"> w przypadku </w:t>
      </w:r>
      <w:r w:rsidR="009042CB" w:rsidRPr="00B54E6F">
        <w:rPr>
          <w:rFonts w:ascii="Arial" w:hAnsi="Arial" w:cs="Arial"/>
          <w:color w:val="auto"/>
          <w:sz w:val="24"/>
          <w:szCs w:val="24"/>
        </w:rPr>
        <w:t>zwłoki</w:t>
      </w:r>
      <w:r w:rsidRPr="00B54E6F">
        <w:rPr>
          <w:rFonts w:ascii="Arial" w:hAnsi="Arial" w:cs="Arial"/>
          <w:color w:val="auto"/>
          <w:sz w:val="24"/>
          <w:szCs w:val="24"/>
        </w:rPr>
        <w:t xml:space="preserve"> Wykonawcy w stosunku do terminów wykonania poszczególnych</w:t>
      </w:r>
      <w:r w:rsidR="00B44EED" w:rsidRPr="00B54E6F">
        <w:rPr>
          <w:rFonts w:ascii="Arial" w:hAnsi="Arial" w:cs="Arial"/>
          <w:color w:val="auto"/>
          <w:sz w:val="24"/>
          <w:szCs w:val="24"/>
        </w:rPr>
        <w:t xml:space="preserve"> etapów robót określonych </w:t>
      </w:r>
      <w:r w:rsidRPr="00B54E6F">
        <w:rPr>
          <w:rFonts w:ascii="Arial" w:hAnsi="Arial" w:cs="Arial"/>
          <w:color w:val="auto"/>
          <w:sz w:val="24"/>
          <w:szCs w:val="24"/>
        </w:rPr>
        <w:t xml:space="preserve">w Harmonogramie </w:t>
      </w:r>
      <w:r w:rsidR="009042CB" w:rsidRPr="00B54E6F">
        <w:rPr>
          <w:rFonts w:ascii="Arial" w:hAnsi="Arial" w:cs="Arial"/>
          <w:color w:val="auto"/>
          <w:sz w:val="24"/>
          <w:szCs w:val="24"/>
        </w:rPr>
        <w:t>Wykonania Prac</w:t>
      </w:r>
      <w:r w:rsidRPr="00B54E6F">
        <w:rPr>
          <w:rFonts w:ascii="Arial" w:hAnsi="Arial" w:cs="Arial"/>
          <w:color w:val="auto"/>
          <w:sz w:val="24"/>
          <w:szCs w:val="24"/>
        </w:rPr>
        <w:t>, Wykonawca zobowiązany będzie do zapłaty na rzecz Zamawiającego kary umownej w wysokości 0,1% wynagrodzenia brutto nie wykonanego etapu robót</w:t>
      </w:r>
      <w:r w:rsidR="009042CB" w:rsidRPr="00B54E6F">
        <w:rPr>
          <w:rFonts w:ascii="Arial" w:hAnsi="Arial" w:cs="Arial"/>
          <w:color w:val="auto"/>
          <w:sz w:val="24"/>
          <w:szCs w:val="24"/>
        </w:rPr>
        <w:t>,</w:t>
      </w:r>
      <w:r w:rsidRPr="00B54E6F">
        <w:rPr>
          <w:rFonts w:ascii="Arial" w:hAnsi="Arial" w:cs="Arial"/>
          <w:color w:val="auto"/>
          <w:sz w:val="24"/>
          <w:szCs w:val="24"/>
        </w:rPr>
        <w:t xml:space="preserve"> za każdy rozpoczęty dzień </w:t>
      </w:r>
      <w:r w:rsidR="009042CB" w:rsidRPr="00B54E6F">
        <w:rPr>
          <w:rFonts w:ascii="Arial" w:hAnsi="Arial" w:cs="Arial"/>
          <w:color w:val="auto"/>
          <w:sz w:val="24"/>
          <w:szCs w:val="24"/>
        </w:rPr>
        <w:t>zwłoki</w:t>
      </w:r>
      <w:r w:rsidRPr="00B54E6F">
        <w:rPr>
          <w:rFonts w:ascii="Arial" w:hAnsi="Arial" w:cs="Arial"/>
          <w:color w:val="auto"/>
          <w:sz w:val="24"/>
          <w:szCs w:val="24"/>
        </w:rPr>
        <w:t xml:space="preserve">, niezależnie od kary umownej, o której mowa w pkt </w:t>
      </w:r>
      <w:r w:rsidR="00C96E64" w:rsidRPr="00B54E6F">
        <w:rPr>
          <w:rFonts w:ascii="Arial" w:hAnsi="Arial" w:cs="Arial"/>
          <w:color w:val="auto"/>
          <w:sz w:val="24"/>
          <w:szCs w:val="24"/>
        </w:rPr>
        <w:t>n</w:t>
      </w:r>
      <w:r w:rsidRPr="00B54E6F">
        <w:rPr>
          <w:rFonts w:ascii="Arial" w:hAnsi="Arial" w:cs="Arial"/>
          <w:color w:val="auto"/>
          <w:sz w:val="24"/>
          <w:szCs w:val="24"/>
        </w:rPr>
        <w:t>)</w:t>
      </w:r>
      <w:r w:rsidR="00EB0540" w:rsidRPr="00B54E6F">
        <w:rPr>
          <w:rFonts w:ascii="Arial" w:hAnsi="Arial" w:cs="Arial"/>
          <w:color w:val="auto"/>
          <w:sz w:val="24"/>
          <w:szCs w:val="24"/>
        </w:rPr>
        <w:t>;</w:t>
      </w:r>
    </w:p>
    <w:p w14:paraId="5C779B18" w14:textId="369CA1F0" w:rsidR="00C1340C" w:rsidRPr="00B54E6F" w:rsidRDefault="00803998" w:rsidP="00512C6C">
      <w:pPr>
        <w:pStyle w:val="Akapitzlist"/>
        <w:numPr>
          <w:ilvl w:val="0"/>
          <w:numId w:val="98"/>
        </w:numPr>
        <w:tabs>
          <w:tab w:val="clear" w:pos="709"/>
          <w:tab w:val="num" w:pos="851"/>
        </w:tabs>
        <w:spacing w:before="120" w:after="120" w:line="360" w:lineRule="auto"/>
        <w:jc w:val="both"/>
        <w:rPr>
          <w:rFonts w:ascii="Arial" w:eastAsia="Arial" w:hAnsi="Arial" w:cs="Arial"/>
          <w:b/>
          <w:sz w:val="24"/>
          <w:szCs w:val="24"/>
        </w:rPr>
      </w:pPr>
      <w:r w:rsidRPr="00B54E6F">
        <w:rPr>
          <w:rFonts w:ascii="Arial" w:hAnsi="Arial" w:cs="Arial"/>
          <w:color w:val="000000" w:themeColor="text1"/>
          <w:sz w:val="24"/>
          <w:szCs w:val="24"/>
        </w:rPr>
        <w:t>za zwłokę</w:t>
      </w:r>
      <w:r w:rsidR="00804AE5" w:rsidRPr="00B54E6F">
        <w:rPr>
          <w:rFonts w:ascii="Arial" w:hAnsi="Arial" w:cs="Arial"/>
          <w:color w:val="000000" w:themeColor="text1"/>
          <w:sz w:val="24"/>
          <w:szCs w:val="24"/>
        </w:rPr>
        <w:t xml:space="preserve"> w wykonaniu Przedmiotu Umowy - w wysokości 0,5% wynagrodzenia umownego brutto określonego w § </w:t>
      </w:r>
      <w:r w:rsidR="00D70197">
        <w:rPr>
          <w:rFonts w:ascii="Arial" w:hAnsi="Arial" w:cs="Arial"/>
          <w:color w:val="000000" w:themeColor="text1"/>
          <w:sz w:val="24"/>
          <w:szCs w:val="24"/>
        </w:rPr>
        <w:t>9</w:t>
      </w:r>
      <w:r w:rsidR="00804AE5" w:rsidRPr="00B54E6F">
        <w:rPr>
          <w:rFonts w:ascii="Arial" w:hAnsi="Arial" w:cs="Arial"/>
          <w:color w:val="000000" w:themeColor="text1"/>
          <w:sz w:val="24"/>
          <w:szCs w:val="24"/>
        </w:rPr>
        <w:t xml:space="preserve"> ust. 1 Umowy, li</w:t>
      </w:r>
      <w:r w:rsidR="008402DF" w:rsidRPr="00B54E6F">
        <w:rPr>
          <w:rFonts w:ascii="Arial" w:hAnsi="Arial" w:cs="Arial"/>
          <w:color w:val="000000" w:themeColor="text1"/>
          <w:sz w:val="24"/>
          <w:szCs w:val="24"/>
        </w:rPr>
        <w:t>czonej za każdy dzień zwłoki</w:t>
      </w:r>
      <w:r w:rsidR="00804AE5" w:rsidRPr="00B54E6F">
        <w:rPr>
          <w:rFonts w:ascii="Arial" w:hAnsi="Arial" w:cs="Arial"/>
          <w:color w:val="000000" w:themeColor="text1"/>
          <w:sz w:val="24"/>
          <w:szCs w:val="24"/>
        </w:rPr>
        <w:t>;</w:t>
      </w:r>
    </w:p>
    <w:p w14:paraId="5AD8C358" w14:textId="5BAD4AFA" w:rsidR="00C1340C" w:rsidRPr="00B54E6F" w:rsidRDefault="00803998"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color w:val="000000" w:themeColor="text1"/>
          <w:sz w:val="24"/>
          <w:szCs w:val="24"/>
        </w:rPr>
        <w:t>za zwłokę</w:t>
      </w:r>
      <w:r w:rsidR="00804AE5" w:rsidRPr="00B54E6F">
        <w:rPr>
          <w:rFonts w:ascii="Arial" w:hAnsi="Arial" w:cs="Arial"/>
          <w:color w:val="000000" w:themeColor="text1"/>
          <w:sz w:val="24"/>
          <w:szCs w:val="24"/>
        </w:rPr>
        <w:t xml:space="preserve"> w usunięciu wad ujawnionych przy odbiorze Przedmiotu Umowy lub w okresie trwania rękojmi i gwarancji - w wysokości 0,5% wynagrodzenia umownego brutto określonego w § </w:t>
      </w:r>
      <w:r w:rsidR="00D70197">
        <w:rPr>
          <w:rFonts w:ascii="Arial" w:hAnsi="Arial" w:cs="Arial"/>
          <w:color w:val="000000" w:themeColor="text1"/>
          <w:sz w:val="24"/>
          <w:szCs w:val="24"/>
        </w:rPr>
        <w:t>9</w:t>
      </w:r>
      <w:r w:rsidR="00804AE5" w:rsidRPr="00B54E6F">
        <w:rPr>
          <w:rFonts w:ascii="Arial" w:hAnsi="Arial" w:cs="Arial"/>
          <w:color w:val="000000" w:themeColor="text1"/>
          <w:sz w:val="24"/>
          <w:szCs w:val="24"/>
        </w:rPr>
        <w:t xml:space="preserve"> ust. 1 Umowy, li</w:t>
      </w:r>
      <w:r w:rsidR="008402DF" w:rsidRPr="00B54E6F">
        <w:rPr>
          <w:rFonts w:ascii="Arial" w:hAnsi="Arial" w:cs="Arial"/>
          <w:color w:val="000000" w:themeColor="text1"/>
          <w:sz w:val="24"/>
          <w:szCs w:val="24"/>
        </w:rPr>
        <w:t>czonej za każdy dzień zwłoki</w:t>
      </w:r>
      <w:r w:rsidR="00804AE5" w:rsidRPr="00B54E6F">
        <w:rPr>
          <w:rFonts w:ascii="Arial" w:hAnsi="Arial" w:cs="Arial"/>
          <w:sz w:val="24"/>
          <w:szCs w:val="24"/>
        </w:rPr>
        <w:t>;</w:t>
      </w:r>
    </w:p>
    <w:p w14:paraId="70B520C7" w14:textId="1463160E" w:rsidR="00C1340C" w:rsidRPr="00B54E6F" w:rsidRDefault="00804AE5"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color w:val="000000" w:themeColor="text1"/>
          <w:sz w:val="24"/>
          <w:szCs w:val="24"/>
        </w:rPr>
        <w:t>za odstąpienie od umowy</w:t>
      </w:r>
      <w:r w:rsidR="00D20CEF" w:rsidRPr="00B54E6F">
        <w:rPr>
          <w:rFonts w:ascii="Arial" w:hAnsi="Arial" w:cs="Arial"/>
          <w:color w:val="000000" w:themeColor="text1"/>
          <w:sz w:val="24"/>
          <w:szCs w:val="24"/>
        </w:rPr>
        <w:t xml:space="preserve"> lub jej rozwiązanie </w:t>
      </w:r>
      <w:r w:rsidRPr="00B54E6F">
        <w:rPr>
          <w:rFonts w:ascii="Arial" w:hAnsi="Arial" w:cs="Arial"/>
          <w:color w:val="000000" w:themeColor="text1"/>
          <w:sz w:val="24"/>
          <w:szCs w:val="24"/>
        </w:rPr>
        <w:t>przez Zamawiającego</w:t>
      </w:r>
      <w:r w:rsidR="0003660F">
        <w:rPr>
          <w:rFonts w:ascii="Arial" w:hAnsi="Arial" w:cs="Arial"/>
          <w:color w:val="000000" w:themeColor="text1"/>
          <w:sz w:val="24"/>
          <w:szCs w:val="24"/>
        </w:rPr>
        <w:t xml:space="preserve">                    </w:t>
      </w:r>
      <w:r w:rsidRPr="00B54E6F">
        <w:rPr>
          <w:rFonts w:ascii="Arial" w:hAnsi="Arial" w:cs="Arial"/>
          <w:color w:val="000000" w:themeColor="text1"/>
          <w:sz w:val="24"/>
          <w:szCs w:val="24"/>
        </w:rPr>
        <w:t xml:space="preserve"> z przyczyn leżących po stronie Wykonawcy w wysokości 10% wynagrodzenia bru</w:t>
      </w:r>
      <w:r w:rsidR="003714EA" w:rsidRPr="00B54E6F">
        <w:rPr>
          <w:rFonts w:ascii="Arial" w:hAnsi="Arial" w:cs="Arial"/>
          <w:color w:val="000000" w:themeColor="text1"/>
          <w:sz w:val="24"/>
          <w:szCs w:val="24"/>
        </w:rPr>
        <w:t xml:space="preserve">tto, </w:t>
      </w:r>
      <w:r w:rsidR="0003660F">
        <w:rPr>
          <w:rFonts w:ascii="Arial" w:hAnsi="Arial" w:cs="Arial"/>
          <w:color w:val="000000" w:themeColor="text1"/>
          <w:sz w:val="24"/>
          <w:szCs w:val="24"/>
        </w:rPr>
        <w:tab/>
      </w:r>
      <w:r w:rsidR="003714EA" w:rsidRPr="00B54E6F">
        <w:rPr>
          <w:rFonts w:ascii="Arial" w:hAnsi="Arial" w:cs="Arial"/>
          <w:color w:val="000000" w:themeColor="text1"/>
          <w:sz w:val="24"/>
          <w:szCs w:val="24"/>
        </w:rPr>
        <w:t xml:space="preserve">o którym mowa w § </w:t>
      </w:r>
      <w:r w:rsidR="00D70197">
        <w:rPr>
          <w:rFonts w:ascii="Arial" w:hAnsi="Arial" w:cs="Arial"/>
          <w:color w:val="000000" w:themeColor="text1"/>
          <w:sz w:val="24"/>
          <w:szCs w:val="24"/>
        </w:rPr>
        <w:t>9</w:t>
      </w:r>
      <w:r w:rsidR="003714EA" w:rsidRPr="00B54E6F">
        <w:rPr>
          <w:rFonts w:ascii="Arial" w:hAnsi="Arial" w:cs="Arial"/>
          <w:color w:val="000000" w:themeColor="text1"/>
          <w:sz w:val="24"/>
          <w:szCs w:val="24"/>
        </w:rPr>
        <w:t xml:space="preserve"> ust. 1</w:t>
      </w:r>
      <w:r w:rsidR="00803998" w:rsidRPr="00B54E6F">
        <w:rPr>
          <w:rFonts w:ascii="Arial" w:hAnsi="Arial" w:cs="Arial"/>
          <w:color w:val="000000" w:themeColor="text1"/>
          <w:sz w:val="24"/>
          <w:szCs w:val="24"/>
        </w:rPr>
        <w:t xml:space="preserve"> Umowy</w:t>
      </w:r>
      <w:r w:rsidR="003714EA" w:rsidRPr="00B54E6F">
        <w:rPr>
          <w:rFonts w:ascii="Arial" w:hAnsi="Arial" w:cs="Arial"/>
          <w:color w:val="000000" w:themeColor="text1"/>
          <w:sz w:val="24"/>
          <w:szCs w:val="24"/>
        </w:rPr>
        <w:t xml:space="preserve">. Zamawiający zachowuje w tym przypadku prawo do roszczeń z tytułu rękojmi i gwarancji do prac dotychczas wykonanych, </w:t>
      </w:r>
    </w:p>
    <w:p w14:paraId="0498150F" w14:textId="339E55F4" w:rsidR="00803998" w:rsidRPr="00B54E6F" w:rsidRDefault="00803998" w:rsidP="00512C6C">
      <w:pPr>
        <w:pStyle w:val="Akapitzlist"/>
        <w:numPr>
          <w:ilvl w:val="0"/>
          <w:numId w:val="98"/>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 xml:space="preserve">za odstąpienie od umowy przez Wykonawcę, </w:t>
      </w:r>
      <w:r w:rsidR="00804AE5" w:rsidRPr="00B54E6F">
        <w:rPr>
          <w:rFonts w:ascii="Arial" w:hAnsi="Arial" w:cs="Arial"/>
          <w:color w:val="auto"/>
          <w:sz w:val="24"/>
          <w:szCs w:val="24"/>
        </w:rPr>
        <w:t xml:space="preserve">w wysokości 10% wynagrodzenia brutto, o którym mowa w § </w:t>
      </w:r>
      <w:r w:rsidR="00D70197">
        <w:rPr>
          <w:rFonts w:ascii="Arial" w:hAnsi="Arial" w:cs="Arial"/>
          <w:color w:val="auto"/>
          <w:sz w:val="24"/>
          <w:szCs w:val="24"/>
        </w:rPr>
        <w:t>9</w:t>
      </w:r>
      <w:r w:rsidR="00804AE5" w:rsidRPr="00B54E6F">
        <w:rPr>
          <w:rFonts w:ascii="Arial" w:hAnsi="Arial" w:cs="Arial"/>
          <w:color w:val="auto"/>
          <w:sz w:val="24"/>
          <w:szCs w:val="24"/>
        </w:rPr>
        <w:t xml:space="preserve"> ust. 1</w:t>
      </w:r>
      <w:r w:rsidRPr="00B54E6F">
        <w:rPr>
          <w:rFonts w:ascii="Arial" w:hAnsi="Arial" w:cs="Arial"/>
          <w:color w:val="auto"/>
          <w:sz w:val="24"/>
          <w:szCs w:val="24"/>
        </w:rPr>
        <w:t xml:space="preserve"> Umowy</w:t>
      </w:r>
      <w:r w:rsidR="00804AE5" w:rsidRPr="00B54E6F">
        <w:rPr>
          <w:rFonts w:ascii="Arial" w:hAnsi="Arial" w:cs="Arial"/>
          <w:color w:val="auto"/>
          <w:sz w:val="24"/>
          <w:szCs w:val="24"/>
        </w:rPr>
        <w:t xml:space="preserve">, </w:t>
      </w:r>
    </w:p>
    <w:p w14:paraId="317241A2" w14:textId="5C543BBE" w:rsidR="0034235F" w:rsidRPr="00B54E6F" w:rsidRDefault="0034235F" w:rsidP="00512C6C">
      <w:pPr>
        <w:pStyle w:val="Akapitzlist"/>
        <w:numPr>
          <w:ilvl w:val="0"/>
          <w:numId w:val="98"/>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 xml:space="preserve">Wykonawca zobowiązuje się do zapłaty Zamawiającemu kar umownych </w:t>
      </w:r>
      <w:r w:rsidR="00521DDE" w:rsidRPr="00B54E6F">
        <w:rPr>
          <w:rFonts w:ascii="Arial" w:hAnsi="Arial" w:cs="Arial"/>
          <w:color w:val="auto"/>
          <w:sz w:val="24"/>
          <w:szCs w:val="24"/>
        </w:rPr>
        <w:br/>
      </w:r>
      <w:r w:rsidRPr="00B54E6F">
        <w:rPr>
          <w:rFonts w:ascii="Arial" w:hAnsi="Arial" w:cs="Arial"/>
          <w:color w:val="auto"/>
          <w:sz w:val="24"/>
          <w:szCs w:val="24"/>
        </w:rPr>
        <w:t xml:space="preserve">z tytułu niedopełnienia warunków określonych w </w:t>
      </w:r>
      <w:r w:rsidRPr="00B54E6F">
        <w:rPr>
          <w:rFonts w:ascii="Arial" w:hAnsi="Arial" w:cs="Arial"/>
          <w:bCs/>
          <w:color w:val="auto"/>
          <w:sz w:val="24"/>
          <w:szCs w:val="24"/>
        </w:rPr>
        <w:t>§</w:t>
      </w:r>
      <w:r w:rsidR="00D70197">
        <w:rPr>
          <w:rFonts w:ascii="Arial" w:hAnsi="Arial" w:cs="Arial"/>
          <w:bCs/>
          <w:color w:val="auto"/>
          <w:sz w:val="24"/>
          <w:szCs w:val="24"/>
        </w:rPr>
        <w:t xml:space="preserve"> </w:t>
      </w:r>
      <w:r w:rsidRPr="00B54E6F">
        <w:rPr>
          <w:rFonts w:ascii="Arial" w:hAnsi="Arial" w:cs="Arial"/>
          <w:bCs/>
          <w:color w:val="auto"/>
          <w:sz w:val="24"/>
          <w:szCs w:val="24"/>
        </w:rPr>
        <w:t xml:space="preserve">4 ust. 6 pkt.3 lit. a i b </w:t>
      </w:r>
      <w:r w:rsidR="00521DDE" w:rsidRPr="00B54E6F">
        <w:rPr>
          <w:rFonts w:ascii="Arial" w:hAnsi="Arial" w:cs="Arial"/>
          <w:bCs/>
          <w:color w:val="auto"/>
          <w:sz w:val="24"/>
          <w:szCs w:val="24"/>
        </w:rPr>
        <w:br/>
      </w:r>
      <w:r w:rsidRPr="00B54E6F">
        <w:rPr>
          <w:rFonts w:ascii="Arial" w:hAnsi="Arial" w:cs="Arial"/>
          <w:bCs/>
          <w:color w:val="auto"/>
          <w:sz w:val="24"/>
          <w:szCs w:val="24"/>
        </w:rPr>
        <w:t>w wysokości 500 zł za każdy stwierdzony przypadek niedopełnienia w/w obowiązku.</w:t>
      </w:r>
    </w:p>
    <w:p w14:paraId="07E9DE7A" w14:textId="3A6ECF86" w:rsidR="0034235F" w:rsidRPr="00B54E6F" w:rsidRDefault="0034235F" w:rsidP="00512C6C">
      <w:pPr>
        <w:pStyle w:val="Akapitzlist"/>
        <w:numPr>
          <w:ilvl w:val="0"/>
          <w:numId w:val="98"/>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 xml:space="preserve">Wykonawca zobowiązuje się do zapłaty Zamawiającemu kary umownej </w:t>
      </w:r>
      <w:r w:rsidR="00521DDE" w:rsidRPr="00B54E6F">
        <w:rPr>
          <w:rFonts w:ascii="Arial" w:hAnsi="Arial" w:cs="Arial"/>
          <w:color w:val="auto"/>
          <w:sz w:val="24"/>
          <w:szCs w:val="24"/>
        </w:rPr>
        <w:br/>
      </w:r>
      <w:r w:rsidRPr="00B54E6F">
        <w:rPr>
          <w:rFonts w:ascii="Arial" w:hAnsi="Arial" w:cs="Arial"/>
          <w:color w:val="auto"/>
          <w:sz w:val="24"/>
          <w:szCs w:val="24"/>
        </w:rPr>
        <w:t>z tytułu niedotrzymania wymogu złożenia aktualnego „Wykazu pracowników” zatrudnionych przy realizacji robót budowlanych w wysokości 50,00 zł za każdy dzień opóźnienia, wliczając soboty i niedziele oraz dni wolne od pracy.</w:t>
      </w:r>
    </w:p>
    <w:p w14:paraId="596C8816" w14:textId="51BFC268" w:rsidR="002958F6" w:rsidRPr="00B54E6F" w:rsidRDefault="00804AE5" w:rsidP="00512C6C">
      <w:pPr>
        <w:numPr>
          <w:ilvl w:val="0"/>
          <w:numId w:val="59"/>
        </w:numPr>
        <w:spacing w:before="120" w:after="120" w:line="360" w:lineRule="auto"/>
        <w:jc w:val="both"/>
        <w:rPr>
          <w:rFonts w:ascii="Arial" w:eastAsia="Arial" w:hAnsi="Arial" w:cs="Arial"/>
          <w:sz w:val="24"/>
          <w:szCs w:val="24"/>
        </w:rPr>
      </w:pPr>
      <w:r w:rsidRPr="00B54E6F">
        <w:rPr>
          <w:rFonts w:ascii="Arial" w:hAnsi="Arial" w:cs="Arial"/>
          <w:sz w:val="24"/>
          <w:szCs w:val="24"/>
        </w:rPr>
        <w:lastRenderedPageBreak/>
        <w:t>Łączna wysok</w:t>
      </w:r>
      <w:r w:rsidR="00E126DA" w:rsidRPr="00B54E6F">
        <w:rPr>
          <w:rFonts w:ascii="Arial" w:hAnsi="Arial" w:cs="Arial"/>
          <w:sz w:val="24"/>
          <w:szCs w:val="24"/>
        </w:rPr>
        <w:t xml:space="preserve">ość naliczonych kar umownych wynikających z umowy </w:t>
      </w:r>
      <w:r w:rsidRPr="00B54E6F">
        <w:rPr>
          <w:rFonts w:ascii="Arial" w:hAnsi="Arial" w:cs="Arial"/>
          <w:sz w:val="24"/>
          <w:szCs w:val="24"/>
        </w:rPr>
        <w:t xml:space="preserve">nie może przekroczyć </w:t>
      </w:r>
      <w:r w:rsidR="008F70B4">
        <w:rPr>
          <w:rFonts w:ascii="Arial" w:hAnsi="Arial" w:cs="Arial"/>
          <w:sz w:val="24"/>
          <w:szCs w:val="24"/>
        </w:rPr>
        <w:t>1</w:t>
      </w:r>
      <w:r w:rsidRPr="00B54E6F">
        <w:rPr>
          <w:rFonts w:ascii="Arial" w:hAnsi="Arial" w:cs="Arial"/>
          <w:sz w:val="24"/>
          <w:szCs w:val="24"/>
        </w:rPr>
        <w:t xml:space="preserve">0% wynagrodzenia umownego brutto określonego w § </w:t>
      </w:r>
      <w:r w:rsidR="00D70197">
        <w:rPr>
          <w:rFonts w:ascii="Arial" w:hAnsi="Arial" w:cs="Arial"/>
          <w:sz w:val="24"/>
          <w:szCs w:val="24"/>
        </w:rPr>
        <w:t>9</w:t>
      </w:r>
      <w:r w:rsidRPr="00B54E6F">
        <w:rPr>
          <w:rFonts w:ascii="Arial" w:hAnsi="Arial" w:cs="Arial"/>
          <w:sz w:val="24"/>
          <w:szCs w:val="24"/>
        </w:rPr>
        <w:t xml:space="preserve"> ust.</w:t>
      </w:r>
      <w:r w:rsidR="0003660F">
        <w:rPr>
          <w:rFonts w:ascii="Arial" w:hAnsi="Arial" w:cs="Arial"/>
          <w:sz w:val="24"/>
          <w:szCs w:val="24"/>
        </w:rPr>
        <w:t xml:space="preserve">                  </w:t>
      </w:r>
      <w:r w:rsidRPr="00B54E6F">
        <w:rPr>
          <w:rFonts w:ascii="Arial" w:hAnsi="Arial" w:cs="Arial"/>
          <w:sz w:val="24"/>
          <w:szCs w:val="24"/>
        </w:rPr>
        <w:t xml:space="preserve"> 1 Umowy.</w:t>
      </w:r>
    </w:p>
    <w:p w14:paraId="33AD9134" w14:textId="77777777" w:rsidR="002958F6" w:rsidRPr="00B54E6F" w:rsidRDefault="00804AE5" w:rsidP="00512C6C">
      <w:pPr>
        <w:pStyle w:val="Akapitzlist"/>
        <w:numPr>
          <w:ilvl w:val="0"/>
          <w:numId w:val="59"/>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Wykonawca jest uprawniony do naliczenia kar umownych w następujących okolicznościach:</w:t>
      </w:r>
    </w:p>
    <w:p w14:paraId="24A8503C" w14:textId="3073BFA1" w:rsidR="00170FBF" w:rsidRPr="00B54E6F" w:rsidRDefault="00170FBF" w:rsidP="00512C6C">
      <w:pPr>
        <w:pStyle w:val="Akapitzlist"/>
        <w:numPr>
          <w:ilvl w:val="0"/>
          <w:numId w:val="93"/>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 xml:space="preserve">za zwłokę w przekazaniu terenu budowy - w wysokości 0,1% wynagrodzenia umownego brutto określonego w § </w:t>
      </w:r>
      <w:r w:rsidR="00D70197">
        <w:rPr>
          <w:rFonts w:ascii="Arial" w:hAnsi="Arial" w:cs="Arial"/>
          <w:color w:val="auto"/>
          <w:sz w:val="24"/>
          <w:szCs w:val="24"/>
        </w:rPr>
        <w:t>9</w:t>
      </w:r>
      <w:r w:rsidRPr="00B54E6F">
        <w:rPr>
          <w:rFonts w:ascii="Arial" w:hAnsi="Arial" w:cs="Arial"/>
          <w:color w:val="auto"/>
          <w:sz w:val="24"/>
          <w:szCs w:val="24"/>
        </w:rPr>
        <w:t xml:space="preserve"> ust. 1 Umowy, za każdy dzień zwłoki</w:t>
      </w:r>
      <w:r w:rsidR="00C1340C" w:rsidRPr="00B54E6F">
        <w:rPr>
          <w:rFonts w:ascii="Arial" w:hAnsi="Arial" w:cs="Arial"/>
          <w:color w:val="auto"/>
          <w:sz w:val="24"/>
          <w:szCs w:val="24"/>
        </w:rPr>
        <w:t>.</w:t>
      </w:r>
    </w:p>
    <w:p w14:paraId="665881E2" w14:textId="77777777" w:rsidR="002958F6" w:rsidRPr="00B54E6F" w:rsidRDefault="00804AE5" w:rsidP="00512C6C">
      <w:pPr>
        <w:pStyle w:val="Akapitzlist"/>
        <w:numPr>
          <w:ilvl w:val="0"/>
          <w:numId w:val="59"/>
        </w:numPr>
        <w:spacing w:before="120" w:after="120" w:line="360" w:lineRule="auto"/>
        <w:jc w:val="both"/>
        <w:rPr>
          <w:rFonts w:ascii="Arial" w:eastAsia="Arial" w:hAnsi="Arial" w:cs="Arial"/>
          <w:sz w:val="24"/>
          <w:szCs w:val="24"/>
        </w:rPr>
      </w:pPr>
      <w:r w:rsidRPr="00B54E6F">
        <w:rPr>
          <w:rFonts w:ascii="Arial" w:hAnsi="Arial" w:cs="Arial"/>
          <w:sz w:val="24"/>
          <w:szCs w:val="24"/>
        </w:rPr>
        <w:t>Wykonawcy przysługują odsetki za opóźnienie w zapłacie należnego wynagrodzenia.</w:t>
      </w:r>
    </w:p>
    <w:p w14:paraId="209356CE" w14:textId="55359950" w:rsidR="00C1340C" w:rsidRPr="00B54E6F" w:rsidRDefault="00170FBF" w:rsidP="00512C6C">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color w:val="000000" w:themeColor="text1"/>
          <w:sz w:val="24"/>
          <w:szCs w:val="24"/>
        </w:rPr>
      </w:pPr>
      <w:r w:rsidRPr="00B54E6F">
        <w:rPr>
          <w:rFonts w:ascii="Arial" w:eastAsia="Palatino Linotype" w:hAnsi="Arial" w:cs="Arial"/>
          <w:color w:val="000000" w:themeColor="text1"/>
          <w:sz w:val="24"/>
          <w:szCs w:val="24"/>
        </w:rPr>
        <w:t xml:space="preserve">W przypadku gdy wysokość szkody poniesionej przez Zamawiającego jest większa od kary umownej, a także w przypadku, gdy szkoda powstała </w:t>
      </w:r>
      <w:r w:rsidR="0003660F">
        <w:rPr>
          <w:rFonts w:ascii="Arial" w:eastAsia="Palatino Linotype" w:hAnsi="Arial" w:cs="Arial"/>
          <w:color w:val="000000" w:themeColor="text1"/>
          <w:sz w:val="24"/>
          <w:szCs w:val="24"/>
        </w:rPr>
        <w:t xml:space="preserve">                            </w:t>
      </w:r>
      <w:r w:rsidRPr="00B54E6F">
        <w:rPr>
          <w:rFonts w:ascii="Arial" w:eastAsia="Palatino Linotype" w:hAnsi="Arial" w:cs="Arial"/>
          <w:color w:val="000000" w:themeColor="text1"/>
          <w:sz w:val="24"/>
          <w:szCs w:val="24"/>
        </w:rPr>
        <w:t>z przyczyn, dla których nie</w:t>
      </w:r>
      <w:r w:rsidRPr="00B54E6F">
        <w:rPr>
          <w:rFonts w:ascii="Arial" w:eastAsia="Palatino Linotype" w:hAnsi="Arial" w:cs="Arial"/>
          <w:bCs/>
          <w:color w:val="000000" w:themeColor="text1"/>
          <w:sz w:val="24"/>
          <w:szCs w:val="24"/>
        </w:rPr>
        <w:t> </w:t>
      </w:r>
      <w:r w:rsidRPr="00B54E6F">
        <w:rPr>
          <w:rFonts w:ascii="Arial" w:eastAsia="Palatino Linotype" w:hAnsi="Arial" w:cs="Arial"/>
          <w:color w:val="000000" w:themeColor="text1"/>
          <w:sz w:val="24"/>
          <w:szCs w:val="24"/>
        </w:rPr>
        <w:t>zastrzeżono kary umownej, Zamawiający jest uprawniony do żądania odszkodowania na</w:t>
      </w:r>
      <w:r w:rsidRPr="00B54E6F">
        <w:rPr>
          <w:rFonts w:ascii="Arial" w:eastAsia="Palatino Linotype" w:hAnsi="Arial" w:cs="Arial"/>
          <w:bCs/>
          <w:color w:val="000000" w:themeColor="text1"/>
          <w:sz w:val="24"/>
          <w:szCs w:val="24"/>
        </w:rPr>
        <w:t> </w:t>
      </w:r>
      <w:r w:rsidRPr="00B54E6F">
        <w:rPr>
          <w:rFonts w:ascii="Arial" w:eastAsia="Palatino Linotype" w:hAnsi="Arial" w:cs="Arial"/>
          <w:color w:val="000000" w:themeColor="text1"/>
          <w:sz w:val="24"/>
          <w:szCs w:val="24"/>
        </w:rPr>
        <w:t xml:space="preserve">zasadach ogólnych, wynikających z przepisów Kodeksu cywilnego – niezależnie od tego, czy realizuje uprawnienia do otrzymania kary umownej. </w:t>
      </w:r>
    </w:p>
    <w:p w14:paraId="4D93364F" w14:textId="21C72CC6" w:rsidR="00C1340C" w:rsidRPr="00B54E6F" w:rsidRDefault="00170FBF" w:rsidP="00512C6C">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sz w:val="24"/>
          <w:szCs w:val="24"/>
        </w:rPr>
      </w:pPr>
      <w:r w:rsidRPr="00B54E6F">
        <w:rPr>
          <w:rFonts w:ascii="Arial" w:hAnsi="Arial" w:cs="Arial"/>
          <w:sz w:val="24"/>
          <w:szCs w:val="24"/>
        </w:rPr>
        <w:t>W przypadku naliczenia kar umownych Wykonawcy, Zamawiający jest uprawniony do potrącenia kwoty kary umownej z należnego wynagrodzenia Wykonawcy, bez konieczności wzywania Wykonawcy do zapłaty kary, na co Wykonawca wyraża zgodę.</w:t>
      </w:r>
    </w:p>
    <w:p w14:paraId="1B446D97" w14:textId="02180BE1" w:rsidR="00521DDE" w:rsidRPr="00B54E6F" w:rsidRDefault="00170FBF" w:rsidP="00512C6C">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sz w:val="24"/>
          <w:szCs w:val="24"/>
        </w:rPr>
      </w:pPr>
      <w:r w:rsidRPr="00B54E6F">
        <w:rPr>
          <w:rFonts w:ascii="Arial" w:eastAsia="Palatino Linotype" w:hAnsi="Arial" w:cs="Arial"/>
          <w:sz w:val="24"/>
          <w:szCs w:val="24"/>
        </w:rPr>
        <w:t>Zamawiający może dokonać potrącenia, o którym mowa w ust. 7, w każdym przypadku powstania uprawnienia do żądania zapłaty kary umownej, choćby jego wierzytelność z tego tytułu nie była jeszcze wymagalna (nie upłynął jeszcze termin, w którym Wykonawca zobowiązany jest do zapłaty kary umownej).</w:t>
      </w:r>
    </w:p>
    <w:p w14:paraId="5F35D04A" w14:textId="77777777" w:rsidR="00170FBF" w:rsidRPr="00B54E6F" w:rsidRDefault="00170FBF" w:rsidP="00512C6C">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sz w:val="24"/>
          <w:szCs w:val="24"/>
        </w:rPr>
      </w:pPr>
      <w:r w:rsidRPr="00B54E6F">
        <w:rPr>
          <w:rFonts w:ascii="Arial" w:eastAsia="Palatino Linotype" w:hAnsi="Arial" w:cs="Arial"/>
          <w:sz w:val="24"/>
          <w:szCs w:val="24"/>
        </w:rPr>
        <w:t>Wykonawca zapłaci karę umowną w termi</w:t>
      </w:r>
      <w:r w:rsidR="0040510F" w:rsidRPr="00B54E6F">
        <w:rPr>
          <w:rFonts w:ascii="Arial" w:eastAsia="Palatino Linotype" w:hAnsi="Arial" w:cs="Arial"/>
          <w:sz w:val="24"/>
          <w:szCs w:val="24"/>
        </w:rPr>
        <w:t>nie 7</w:t>
      </w:r>
      <w:r w:rsidRPr="00B54E6F">
        <w:rPr>
          <w:rFonts w:ascii="Arial" w:eastAsia="Palatino Linotype" w:hAnsi="Arial" w:cs="Arial"/>
          <w:sz w:val="24"/>
          <w:szCs w:val="24"/>
        </w:rPr>
        <w:t xml:space="preserve"> dni od daty otrzymania od Zamawiającego żądania jej zapłaty, przelewem na rachunek bankowy wskazany przez Zamawiającego w żądaniu zapłaty.</w:t>
      </w:r>
    </w:p>
    <w:p w14:paraId="309322D9" w14:textId="402F4BAE" w:rsidR="008402DF" w:rsidRPr="00B54E6F" w:rsidRDefault="00170FBF" w:rsidP="00512C6C">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sz w:val="24"/>
          <w:szCs w:val="24"/>
        </w:rPr>
      </w:pPr>
      <w:r w:rsidRPr="00B54E6F">
        <w:rPr>
          <w:rFonts w:ascii="Arial" w:hAnsi="Arial" w:cs="Arial"/>
          <w:color w:val="000000" w:themeColor="text1"/>
          <w:sz w:val="24"/>
          <w:szCs w:val="24"/>
          <w:u w:color="F70000"/>
        </w:rPr>
        <w:t xml:space="preserve">Kara umowna z tytułu zwłoki wskazana w </w:t>
      </w:r>
      <w:r w:rsidR="00240A5F" w:rsidRPr="00B54E6F">
        <w:rPr>
          <w:rFonts w:ascii="Arial" w:hAnsi="Arial" w:cs="Arial"/>
          <w:color w:val="000000" w:themeColor="text1"/>
          <w:sz w:val="24"/>
          <w:szCs w:val="24"/>
          <w:u w:color="F70000"/>
        </w:rPr>
        <w:t xml:space="preserve"> niniejszym paragrafie </w:t>
      </w:r>
      <w:r w:rsidRPr="00B54E6F">
        <w:rPr>
          <w:rFonts w:ascii="Arial" w:hAnsi="Arial" w:cs="Arial"/>
          <w:color w:val="000000" w:themeColor="text1"/>
          <w:sz w:val="24"/>
          <w:szCs w:val="24"/>
          <w:u w:color="F70000"/>
        </w:rPr>
        <w:t>przysługuje za każdy rozpoczęty dzień zwłoki i jest wymagalna od dnia następnego po upływie terminu jej zapłaty.</w:t>
      </w:r>
    </w:p>
    <w:p w14:paraId="443EAD5B" w14:textId="77777777" w:rsidR="002D5BFF" w:rsidRDefault="002D5BFF" w:rsidP="00512C6C">
      <w:pPr>
        <w:spacing w:after="120" w:line="360" w:lineRule="auto"/>
        <w:jc w:val="center"/>
        <w:rPr>
          <w:rFonts w:ascii="Arial" w:hAnsi="Arial" w:cs="Arial"/>
          <w:b/>
          <w:bCs/>
          <w:color w:val="000000" w:themeColor="text1"/>
          <w:sz w:val="24"/>
          <w:szCs w:val="24"/>
        </w:rPr>
      </w:pPr>
    </w:p>
    <w:p w14:paraId="52DCCAEE" w14:textId="77777777" w:rsidR="002D5BFF" w:rsidRDefault="002D5BFF" w:rsidP="00512C6C">
      <w:pPr>
        <w:spacing w:after="120" w:line="360" w:lineRule="auto"/>
        <w:jc w:val="center"/>
        <w:rPr>
          <w:rFonts w:ascii="Arial" w:hAnsi="Arial" w:cs="Arial"/>
          <w:b/>
          <w:bCs/>
          <w:color w:val="000000" w:themeColor="text1"/>
          <w:sz w:val="24"/>
          <w:szCs w:val="24"/>
        </w:rPr>
      </w:pPr>
    </w:p>
    <w:p w14:paraId="17ACA052" w14:textId="75C16A29" w:rsidR="002958F6" w:rsidRPr="00B54E6F" w:rsidRDefault="00804AE5" w:rsidP="00512C6C">
      <w:pPr>
        <w:spacing w:after="120" w:line="360" w:lineRule="auto"/>
        <w:jc w:val="center"/>
        <w:rPr>
          <w:rFonts w:ascii="Arial" w:hAnsi="Arial" w:cs="Arial"/>
          <w:b/>
          <w:bCs/>
          <w:color w:val="000000" w:themeColor="text1"/>
          <w:sz w:val="24"/>
          <w:szCs w:val="24"/>
        </w:rPr>
      </w:pPr>
      <w:r w:rsidRPr="00B54E6F">
        <w:rPr>
          <w:rFonts w:ascii="Arial" w:hAnsi="Arial" w:cs="Arial"/>
          <w:b/>
          <w:bCs/>
          <w:color w:val="000000" w:themeColor="text1"/>
          <w:sz w:val="24"/>
          <w:szCs w:val="24"/>
        </w:rPr>
        <w:lastRenderedPageBreak/>
        <w:t>§ 1</w:t>
      </w:r>
      <w:r w:rsidR="002D5BFF">
        <w:rPr>
          <w:rFonts w:ascii="Arial" w:hAnsi="Arial" w:cs="Arial"/>
          <w:b/>
          <w:bCs/>
          <w:color w:val="000000" w:themeColor="text1"/>
          <w:sz w:val="24"/>
          <w:szCs w:val="24"/>
        </w:rPr>
        <w:t>5</w:t>
      </w:r>
    </w:p>
    <w:p w14:paraId="548F3A30" w14:textId="39F2169E" w:rsidR="002958F6" w:rsidRPr="00B54E6F" w:rsidRDefault="00804AE5" w:rsidP="00512C6C">
      <w:pPr>
        <w:spacing w:after="120" w:line="360" w:lineRule="auto"/>
        <w:jc w:val="center"/>
        <w:rPr>
          <w:rFonts w:ascii="Arial" w:hAnsi="Arial" w:cs="Arial"/>
          <w:b/>
          <w:bCs/>
          <w:color w:val="000000" w:themeColor="text1"/>
          <w:spacing w:val="20"/>
          <w:sz w:val="24"/>
          <w:szCs w:val="24"/>
        </w:rPr>
      </w:pPr>
      <w:r w:rsidRPr="00B54E6F">
        <w:rPr>
          <w:rFonts w:ascii="Arial" w:hAnsi="Arial" w:cs="Arial"/>
          <w:b/>
          <w:bCs/>
          <w:color w:val="000000" w:themeColor="text1"/>
          <w:spacing w:val="20"/>
          <w:sz w:val="24"/>
          <w:szCs w:val="24"/>
        </w:rPr>
        <w:t>ODSTĄPIENIE OD UMOWY</w:t>
      </w:r>
      <w:r w:rsidR="00846A65" w:rsidRPr="00B54E6F">
        <w:rPr>
          <w:rFonts w:ascii="Arial" w:hAnsi="Arial" w:cs="Arial"/>
          <w:b/>
          <w:bCs/>
          <w:color w:val="000000" w:themeColor="text1"/>
          <w:spacing w:val="20"/>
          <w:sz w:val="24"/>
          <w:szCs w:val="24"/>
        </w:rPr>
        <w:t>/ROZWIĄZANIE UMOWY</w:t>
      </w:r>
    </w:p>
    <w:p w14:paraId="175A6D43" w14:textId="77777777" w:rsidR="00C1340C" w:rsidRPr="00B54E6F" w:rsidRDefault="00C1340C" w:rsidP="00512C6C">
      <w:pPr>
        <w:spacing w:after="120" w:line="360" w:lineRule="auto"/>
        <w:jc w:val="center"/>
        <w:rPr>
          <w:rFonts w:ascii="Arial" w:hAnsi="Arial" w:cs="Arial"/>
          <w:b/>
          <w:bCs/>
          <w:color w:val="000000" w:themeColor="text1"/>
          <w:spacing w:val="20"/>
          <w:sz w:val="24"/>
          <w:szCs w:val="24"/>
        </w:rPr>
      </w:pPr>
    </w:p>
    <w:p w14:paraId="15B81975" w14:textId="5B410BA1" w:rsidR="004E35A7" w:rsidRPr="00B54E6F" w:rsidRDefault="004E35A7" w:rsidP="00512C6C">
      <w:pPr>
        <w:pStyle w:val="Akapitzlist"/>
        <w:numPr>
          <w:ilvl w:val="1"/>
          <w:numId w:val="62"/>
        </w:numPr>
        <w:spacing w:after="120" w:line="360" w:lineRule="auto"/>
        <w:ind w:left="284" w:hanging="284"/>
        <w:jc w:val="both"/>
        <w:rPr>
          <w:rFonts w:ascii="Arial" w:eastAsia="Arial" w:hAnsi="Arial" w:cs="Arial"/>
          <w:color w:val="000000" w:themeColor="text1"/>
          <w:sz w:val="24"/>
          <w:szCs w:val="24"/>
        </w:rPr>
      </w:pPr>
      <w:r w:rsidRPr="00B54E6F">
        <w:rPr>
          <w:rFonts w:ascii="Arial" w:eastAsia="Times New Roman" w:hAnsi="Arial" w:cs="Arial"/>
          <w:color w:val="auto"/>
          <w:sz w:val="24"/>
          <w:szCs w:val="24"/>
        </w:rPr>
        <w:t xml:space="preserve">Niezależnie od podstaw odstąpienia od Umowy wynikających z przepisów prawa lub innych postanowień umowy, Zamawiający ma prawo odstąpić od </w:t>
      </w:r>
      <w:r w:rsidRPr="00B54E6F">
        <w:rPr>
          <w:rFonts w:ascii="Arial" w:eastAsia="Times New Roman" w:hAnsi="Arial" w:cs="Arial"/>
          <w:color w:val="000000" w:themeColor="text1"/>
          <w:sz w:val="24"/>
          <w:szCs w:val="24"/>
        </w:rPr>
        <w:t>Umowy w terminie 14 dni bądź ją rozwiązać ze skutkiem natychmiastowym</w:t>
      </w:r>
      <w:r w:rsidR="0003660F">
        <w:rPr>
          <w:rFonts w:ascii="Arial" w:eastAsia="Times New Roman" w:hAnsi="Arial" w:cs="Arial"/>
          <w:color w:val="000000" w:themeColor="text1"/>
          <w:sz w:val="24"/>
          <w:szCs w:val="24"/>
        </w:rPr>
        <w:t xml:space="preserve">                   </w:t>
      </w:r>
      <w:r w:rsidRPr="00B54E6F">
        <w:rPr>
          <w:rFonts w:ascii="Arial" w:eastAsia="Times New Roman" w:hAnsi="Arial" w:cs="Arial"/>
          <w:color w:val="000000" w:themeColor="text1"/>
          <w:sz w:val="24"/>
          <w:szCs w:val="24"/>
        </w:rPr>
        <w:t xml:space="preserve"> w przypadku wystąpienia którejko</w:t>
      </w:r>
      <w:r w:rsidR="009E00FE" w:rsidRPr="00B54E6F">
        <w:rPr>
          <w:rFonts w:ascii="Arial" w:eastAsia="Times New Roman" w:hAnsi="Arial" w:cs="Arial"/>
          <w:color w:val="000000" w:themeColor="text1"/>
          <w:sz w:val="24"/>
          <w:szCs w:val="24"/>
        </w:rPr>
        <w:t>lwiek z poniższych okoliczności:</w:t>
      </w:r>
      <w:r w:rsidRPr="00B54E6F">
        <w:rPr>
          <w:rFonts w:ascii="Arial" w:eastAsia="Times New Roman" w:hAnsi="Arial" w:cs="Arial"/>
          <w:color w:val="000000" w:themeColor="text1"/>
          <w:sz w:val="24"/>
          <w:szCs w:val="24"/>
        </w:rPr>
        <w:t xml:space="preserve"> </w:t>
      </w:r>
    </w:p>
    <w:p w14:paraId="52B5650F" w14:textId="71D7DC0F" w:rsidR="009549D9" w:rsidRPr="00B54E6F" w:rsidRDefault="00A20203" w:rsidP="00512C6C">
      <w:pPr>
        <w:pStyle w:val="Akapitzlist"/>
        <w:numPr>
          <w:ilvl w:val="0"/>
          <w:numId w:val="64"/>
        </w:numPr>
        <w:spacing w:after="120" w:line="360" w:lineRule="auto"/>
        <w:ind w:left="709" w:hanging="425"/>
        <w:jc w:val="both"/>
        <w:rPr>
          <w:rFonts w:ascii="Arial" w:eastAsia="Arial" w:hAnsi="Arial" w:cs="Arial"/>
          <w:color w:val="000000" w:themeColor="text1"/>
          <w:sz w:val="24"/>
          <w:szCs w:val="24"/>
        </w:rPr>
      </w:pPr>
      <w:r w:rsidRPr="00B54E6F">
        <w:rPr>
          <w:rFonts w:ascii="Arial" w:eastAsia="Times New Roman" w:hAnsi="Arial" w:cs="Arial"/>
          <w:bCs/>
          <w:color w:val="000000" w:themeColor="text1"/>
          <w:sz w:val="24"/>
          <w:szCs w:val="24"/>
        </w:rPr>
        <w:t>j</w:t>
      </w:r>
      <w:r w:rsidR="009549D9" w:rsidRPr="00B54E6F">
        <w:rPr>
          <w:rFonts w:ascii="Arial" w:eastAsia="Times New Roman" w:hAnsi="Arial" w:cs="Arial"/>
          <w:bCs/>
          <w:color w:val="000000" w:themeColor="text1"/>
          <w:sz w:val="24"/>
          <w:szCs w:val="24"/>
        </w:rPr>
        <w:t xml:space="preserve">eżeli </w:t>
      </w:r>
      <w:r w:rsidR="009549D9" w:rsidRPr="00B54E6F">
        <w:rPr>
          <w:rFonts w:ascii="Arial" w:hAnsi="Arial" w:cs="Arial"/>
          <w:color w:val="000000" w:themeColor="text1"/>
          <w:sz w:val="24"/>
          <w:szCs w:val="24"/>
        </w:rPr>
        <w:t>w</w:t>
      </w:r>
      <w:r w:rsidRPr="00B54E6F">
        <w:rPr>
          <w:rFonts w:ascii="Arial" w:eastAsia="Times New Roman" w:hAnsi="Arial" w:cs="Arial"/>
          <w:color w:val="000000" w:themeColor="text1"/>
          <w:sz w:val="24"/>
          <w:szCs w:val="24"/>
        </w:rPr>
        <w:t xml:space="preserve"> stosunku do Wykonawcy S</w:t>
      </w:r>
      <w:r w:rsidR="009549D9" w:rsidRPr="00B54E6F">
        <w:rPr>
          <w:rFonts w:ascii="Arial" w:eastAsia="Times New Roman" w:hAnsi="Arial" w:cs="Arial"/>
          <w:color w:val="000000" w:themeColor="text1"/>
          <w:sz w:val="24"/>
          <w:szCs w:val="24"/>
        </w:rPr>
        <w:t xml:space="preserve">ąd odmówi ogłoszenia upadłości </w:t>
      </w:r>
      <w:r w:rsidR="0003660F">
        <w:rPr>
          <w:rFonts w:ascii="Arial" w:eastAsia="Times New Roman" w:hAnsi="Arial" w:cs="Arial"/>
          <w:color w:val="000000" w:themeColor="text1"/>
          <w:sz w:val="24"/>
          <w:szCs w:val="24"/>
        </w:rPr>
        <w:t xml:space="preserve">                      </w:t>
      </w:r>
      <w:r w:rsidR="009549D9" w:rsidRPr="00B54E6F">
        <w:rPr>
          <w:rFonts w:ascii="Arial" w:eastAsia="Times New Roman" w:hAnsi="Arial" w:cs="Arial"/>
          <w:color w:val="000000" w:themeColor="text1"/>
          <w:sz w:val="24"/>
          <w:szCs w:val="24"/>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3F2DC33" w14:textId="77777777" w:rsidR="00155A9E" w:rsidRPr="00B54E6F" w:rsidRDefault="00A20203" w:rsidP="00512C6C">
      <w:pPr>
        <w:pStyle w:val="Akapitzlist"/>
        <w:numPr>
          <w:ilvl w:val="0"/>
          <w:numId w:val="64"/>
        </w:numPr>
        <w:spacing w:after="120" w:line="360" w:lineRule="auto"/>
        <w:jc w:val="both"/>
        <w:rPr>
          <w:rFonts w:ascii="Arial" w:eastAsia="Arial" w:hAnsi="Arial" w:cs="Arial"/>
          <w:color w:val="auto"/>
          <w:sz w:val="24"/>
          <w:szCs w:val="24"/>
        </w:rPr>
      </w:pPr>
      <w:r w:rsidRPr="00B54E6F">
        <w:rPr>
          <w:rFonts w:ascii="Arial" w:hAnsi="Arial" w:cs="Arial"/>
          <w:color w:val="auto"/>
          <w:sz w:val="24"/>
          <w:szCs w:val="24"/>
        </w:rPr>
        <w:t>jeżeli</w:t>
      </w:r>
      <w:r w:rsidR="00155A9E" w:rsidRPr="00B54E6F">
        <w:rPr>
          <w:rFonts w:ascii="Arial" w:hAnsi="Arial" w:cs="Arial"/>
          <w:color w:val="auto"/>
          <w:sz w:val="24"/>
          <w:szCs w:val="24"/>
        </w:rPr>
        <w:t xml:space="preserve"> którykolwiek z wierzycieli lub Wykonawca złoży wniosek do właściwego sądu, o ogłoszenie upadłości, ale przed wydaniem przez sąd postano</w:t>
      </w:r>
      <w:r w:rsidRPr="00B54E6F">
        <w:rPr>
          <w:rFonts w:ascii="Arial" w:hAnsi="Arial" w:cs="Arial"/>
          <w:color w:val="auto"/>
          <w:sz w:val="24"/>
          <w:szCs w:val="24"/>
        </w:rPr>
        <w:t>wienia;</w:t>
      </w:r>
    </w:p>
    <w:p w14:paraId="66F64BA5" w14:textId="77777777" w:rsidR="00155A9E" w:rsidRPr="00B54E6F" w:rsidRDefault="00155A9E" w:rsidP="00512C6C">
      <w:pPr>
        <w:pStyle w:val="Akapitzlist"/>
        <w:numPr>
          <w:ilvl w:val="0"/>
          <w:numId w:val="64"/>
        </w:numPr>
        <w:spacing w:after="120" w:line="360" w:lineRule="auto"/>
        <w:jc w:val="both"/>
        <w:rPr>
          <w:rFonts w:ascii="Arial" w:eastAsia="Arial" w:hAnsi="Arial" w:cs="Arial"/>
          <w:color w:val="auto"/>
          <w:sz w:val="24"/>
          <w:szCs w:val="24"/>
        </w:rPr>
      </w:pPr>
      <w:r w:rsidRPr="00B54E6F">
        <w:rPr>
          <w:rFonts w:ascii="Arial" w:hAnsi="Arial" w:cs="Arial"/>
          <w:color w:val="auto"/>
          <w:sz w:val="24"/>
          <w:szCs w:val="24"/>
        </w:rPr>
        <w:t>jeżeli Wykonawca przejdzie w stan likwidacji;</w:t>
      </w:r>
    </w:p>
    <w:p w14:paraId="11C0DED9" w14:textId="3E500493" w:rsidR="00D51507" w:rsidRPr="00B54E6F" w:rsidRDefault="009E00FE" w:rsidP="00512C6C">
      <w:pPr>
        <w:pStyle w:val="Akapitzlist"/>
        <w:numPr>
          <w:ilvl w:val="0"/>
          <w:numId w:val="64"/>
        </w:numPr>
        <w:spacing w:after="120" w:line="360" w:lineRule="auto"/>
        <w:ind w:left="709" w:hanging="425"/>
        <w:jc w:val="both"/>
        <w:rPr>
          <w:rFonts w:ascii="Arial" w:eastAsia="Arial" w:hAnsi="Arial" w:cs="Arial"/>
          <w:color w:val="auto"/>
          <w:sz w:val="24"/>
          <w:szCs w:val="24"/>
        </w:rPr>
      </w:pPr>
      <w:r w:rsidRPr="00B54E6F">
        <w:rPr>
          <w:rFonts w:ascii="Arial" w:hAnsi="Arial" w:cs="Arial"/>
          <w:color w:val="auto"/>
          <w:sz w:val="24"/>
          <w:szCs w:val="24"/>
        </w:rPr>
        <w:t xml:space="preserve">jeżeli Wykonawca </w:t>
      </w:r>
      <w:r w:rsidR="00D51507" w:rsidRPr="00B54E6F">
        <w:rPr>
          <w:rFonts w:ascii="Arial" w:hAnsi="Arial" w:cs="Arial"/>
          <w:color w:val="auto"/>
          <w:sz w:val="24"/>
          <w:szCs w:val="24"/>
        </w:rPr>
        <w:t xml:space="preserve">z przyczyn zawinionych nie wykonuje Umowy lub wykonuje ją nienależycie i pomimo pisemnego wezwania Wykonawcy do podjęcia wykonywania lub należytego wykonywania Umowy </w:t>
      </w:r>
      <w:r w:rsidR="0003660F">
        <w:rPr>
          <w:rFonts w:ascii="Arial" w:hAnsi="Arial" w:cs="Arial"/>
          <w:color w:val="auto"/>
          <w:sz w:val="24"/>
          <w:szCs w:val="24"/>
        </w:rPr>
        <w:t xml:space="preserve">                                      </w:t>
      </w:r>
      <w:r w:rsidR="00D51507" w:rsidRPr="00B54E6F">
        <w:rPr>
          <w:rFonts w:ascii="Arial" w:hAnsi="Arial" w:cs="Arial"/>
          <w:color w:val="auto"/>
          <w:sz w:val="24"/>
          <w:szCs w:val="24"/>
        </w:rPr>
        <w:t>w wyznaczonym, uzasadnionym technicznie terminie, nie zad</w:t>
      </w:r>
      <w:r w:rsidR="00A20203" w:rsidRPr="00B54E6F">
        <w:rPr>
          <w:rFonts w:ascii="Arial" w:hAnsi="Arial" w:cs="Arial"/>
          <w:color w:val="auto"/>
          <w:sz w:val="24"/>
          <w:szCs w:val="24"/>
        </w:rPr>
        <w:t>ośćuczyni żądaniu Zamawiającego;</w:t>
      </w:r>
    </w:p>
    <w:p w14:paraId="1FCE5EB6" w14:textId="55B05900" w:rsidR="00C1340C" w:rsidRPr="00B54E6F" w:rsidRDefault="009E00FE" w:rsidP="00512C6C">
      <w:pPr>
        <w:pStyle w:val="Akapitzlist"/>
        <w:numPr>
          <w:ilvl w:val="0"/>
          <w:numId w:val="64"/>
        </w:numPr>
        <w:spacing w:after="120" w:line="360" w:lineRule="auto"/>
        <w:ind w:left="709" w:hanging="425"/>
        <w:jc w:val="both"/>
        <w:rPr>
          <w:rFonts w:ascii="Arial" w:eastAsia="Arial" w:hAnsi="Arial" w:cs="Arial"/>
          <w:color w:val="auto"/>
          <w:sz w:val="24"/>
          <w:szCs w:val="24"/>
        </w:rPr>
      </w:pPr>
      <w:r w:rsidRPr="00B54E6F">
        <w:rPr>
          <w:rFonts w:ascii="Arial" w:hAnsi="Arial" w:cs="Arial"/>
          <w:color w:val="auto"/>
          <w:sz w:val="24"/>
          <w:szCs w:val="24"/>
        </w:rPr>
        <w:t xml:space="preserve">jeżeli Wykonawca </w:t>
      </w:r>
      <w:r w:rsidR="00D51507" w:rsidRPr="00B54E6F">
        <w:rPr>
          <w:rFonts w:ascii="Arial" w:hAnsi="Arial" w:cs="Arial"/>
          <w:color w:val="auto"/>
          <w:sz w:val="24"/>
          <w:szCs w:val="24"/>
        </w:rPr>
        <w:t>bez uzasadnionej przyczyny przerwał wykonywanie robót na okres dłuższy niż 14 dni robocze i pomimo dodatkowego pisemnego wezwania Zamawiającego nie podjął ich w okresie 14 dni roboczych od dnia doręczenia</w:t>
      </w:r>
      <w:r w:rsidR="00A20203" w:rsidRPr="00B54E6F">
        <w:rPr>
          <w:rFonts w:ascii="Arial" w:hAnsi="Arial" w:cs="Arial"/>
          <w:color w:val="auto"/>
          <w:sz w:val="24"/>
          <w:szCs w:val="24"/>
        </w:rPr>
        <w:t xml:space="preserve"> Wykonawcy dodatkowego wezwania;</w:t>
      </w:r>
    </w:p>
    <w:p w14:paraId="27584C4E" w14:textId="12CEDE93" w:rsidR="00D51507" w:rsidRPr="00B54E6F" w:rsidRDefault="009E00FE" w:rsidP="00512C6C">
      <w:pPr>
        <w:pStyle w:val="Akapitzlist"/>
        <w:numPr>
          <w:ilvl w:val="0"/>
          <w:numId w:val="64"/>
        </w:numPr>
        <w:spacing w:after="120" w:line="360" w:lineRule="auto"/>
        <w:ind w:left="709" w:hanging="425"/>
        <w:jc w:val="both"/>
        <w:rPr>
          <w:rFonts w:ascii="Arial" w:eastAsia="Arial" w:hAnsi="Arial" w:cs="Arial"/>
          <w:strike/>
          <w:color w:val="auto"/>
          <w:sz w:val="24"/>
          <w:szCs w:val="24"/>
        </w:rPr>
      </w:pPr>
      <w:r w:rsidRPr="00B54E6F">
        <w:rPr>
          <w:rFonts w:ascii="Arial" w:hAnsi="Arial" w:cs="Arial"/>
          <w:color w:val="auto"/>
          <w:sz w:val="24"/>
          <w:szCs w:val="24"/>
        </w:rPr>
        <w:t xml:space="preserve">jeżeli Wykonawca </w:t>
      </w:r>
      <w:r w:rsidR="00D51507" w:rsidRPr="00B54E6F">
        <w:rPr>
          <w:rFonts w:ascii="Arial" w:hAnsi="Arial" w:cs="Arial"/>
          <w:color w:val="auto"/>
          <w:sz w:val="24"/>
          <w:szCs w:val="24"/>
        </w:rPr>
        <w:t xml:space="preserve">z przyczyn zawinionych nie przystąpił do odbioru Terenu budowy albo nie rozpoczął robót albo pozostaje w zwłoce </w:t>
      </w:r>
      <w:r w:rsidR="0003660F">
        <w:rPr>
          <w:rFonts w:ascii="Arial" w:hAnsi="Arial" w:cs="Arial"/>
          <w:color w:val="auto"/>
          <w:sz w:val="24"/>
          <w:szCs w:val="24"/>
        </w:rPr>
        <w:t xml:space="preserve">                            </w:t>
      </w:r>
      <w:r w:rsidR="00D51507" w:rsidRPr="00B54E6F">
        <w:rPr>
          <w:rFonts w:ascii="Arial" w:hAnsi="Arial" w:cs="Arial"/>
          <w:color w:val="auto"/>
          <w:sz w:val="24"/>
          <w:szCs w:val="24"/>
        </w:rPr>
        <w:t xml:space="preserve">z realizacją robót tak dalece, że wątpliwe jest dochowanie Terminu zakończenia robót, </w:t>
      </w:r>
    </w:p>
    <w:p w14:paraId="01740A28" w14:textId="77777777" w:rsidR="00D51507" w:rsidRPr="00B54E6F" w:rsidRDefault="009E00FE" w:rsidP="00512C6C">
      <w:pPr>
        <w:pStyle w:val="Akapitzlist"/>
        <w:numPr>
          <w:ilvl w:val="0"/>
          <w:numId w:val="64"/>
        </w:numPr>
        <w:spacing w:after="120" w:line="360" w:lineRule="auto"/>
        <w:ind w:left="709" w:hanging="425"/>
        <w:jc w:val="both"/>
        <w:rPr>
          <w:rFonts w:ascii="Arial" w:eastAsia="Arial" w:hAnsi="Arial" w:cs="Arial"/>
          <w:strike/>
          <w:color w:val="auto"/>
          <w:sz w:val="24"/>
          <w:szCs w:val="24"/>
        </w:rPr>
      </w:pPr>
      <w:r w:rsidRPr="00B54E6F">
        <w:rPr>
          <w:rFonts w:ascii="Arial" w:hAnsi="Arial" w:cs="Arial"/>
          <w:color w:val="auto"/>
          <w:sz w:val="24"/>
          <w:szCs w:val="24"/>
        </w:rPr>
        <w:lastRenderedPageBreak/>
        <w:t xml:space="preserve">jeżeli Wykonawca </w:t>
      </w:r>
      <w:r w:rsidR="00D51507" w:rsidRPr="00B54E6F">
        <w:rPr>
          <w:rFonts w:ascii="Arial" w:hAnsi="Arial" w:cs="Arial"/>
          <w:color w:val="auto"/>
          <w:sz w:val="24"/>
          <w:szCs w:val="24"/>
        </w:rPr>
        <w:t>nie realizuje zaakceptowanego przez Zamawiającego Programu naprawczego, pomimo pisemnego wezwania</w:t>
      </w:r>
      <w:r w:rsidR="00A20203" w:rsidRPr="00B54E6F">
        <w:rPr>
          <w:rFonts w:ascii="Arial" w:hAnsi="Arial" w:cs="Arial"/>
          <w:color w:val="auto"/>
          <w:sz w:val="24"/>
          <w:szCs w:val="24"/>
        </w:rPr>
        <w:t xml:space="preserve"> do realizacji jego postanowień;</w:t>
      </w:r>
    </w:p>
    <w:p w14:paraId="5BB64E63" w14:textId="77777777" w:rsidR="00D51507" w:rsidRPr="00B54E6F" w:rsidRDefault="009E00FE" w:rsidP="00512C6C">
      <w:pPr>
        <w:pStyle w:val="Akapitzlist"/>
        <w:numPr>
          <w:ilvl w:val="0"/>
          <w:numId w:val="64"/>
        </w:numPr>
        <w:spacing w:after="120" w:line="360" w:lineRule="auto"/>
        <w:ind w:left="709" w:hanging="425"/>
        <w:jc w:val="both"/>
        <w:rPr>
          <w:rFonts w:ascii="Arial" w:eastAsia="Arial" w:hAnsi="Arial" w:cs="Arial"/>
          <w:strike/>
          <w:color w:val="auto"/>
          <w:sz w:val="24"/>
          <w:szCs w:val="24"/>
        </w:rPr>
      </w:pPr>
      <w:r w:rsidRPr="00B54E6F">
        <w:rPr>
          <w:rFonts w:ascii="Arial" w:hAnsi="Arial" w:cs="Arial"/>
          <w:color w:val="auto"/>
          <w:sz w:val="24"/>
          <w:szCs w:val="24"/>
        </w:rPr>
        <w:t xml:space="preserve">jeżeli Wykonawca </w:t>
      </w:r>
      <w:r w:rsidR="00D51507" w:rsidRPr="00B54E6F">
        <w:rPr>
          <w:rFonts w:ascii="Arial" w:hAnsi="Arial" w:cs="Arial"/>
          <w:color w:val="auto"/>
          <w:sz w:val="24"/>
          <w:szCs w:val="24"/>
        </w:rPr>
        <w:t>powierza całość robót lub dokonuje cesji Umowy, jej</w:t>
      </w:r>
      <w:r w:rsidR="00A20203" w:rsidRPr="00B54E6F">
        <w:rPr>
          <w:rFonts w:ascii="Arial" w:hAnsi="Arial" w:cs="Arial"/>
          <w:color w:val="auto"/>
          <w:sz w:val="24"/>
          <w:szCs w:val="24"/>
        </w:rPr>
        <w:t xml:space="preserve"> części bez zgody Zamawiającego;</w:t>
      </w:r>
    </w:p>
    <w:p w14:paraId="7BEA0C18" w14:textId="77777777" w:rsidR="009E00FE" w:rsidRPr="00B54E6F" w:rsidRDefault="009E00FE" w:rsidP="00512C6C">
      <w:pPr>
        <w:pStyle w:val="Akapitzlist"/>
        <w:numPr>
          <w:ilvl w:val="0"/>
          <w:numId w:val="64"/>
        </w:numPr>
        <w:spacing w:after="120" w:line="360" w:lineRule="auto"/>
        <w:ind w:left="709" w:hanging="425"/>
        <w:jc w:val="both"/>
        <w:rPr>
          <w:rFonts w:ascii="Arial" w:eastAsia="Arial" w:hAnsi="Arial" w:cs="Arial"/>
          <w:color w:val="auto"/>
          <w:sz w:val="24"/>
          <w:szCs w:val="24"/>
        </w:rPr>
      </w:pPr>
      <w:r w:rsidRPr="00B54E6F">
        <w:rPr>
          <w:rFonts w:ascii="Arial" w:eastAsia="Times New Roman" w:hAnsi="Arial" w:cs="Arial"/>
          <w:sz w:val="24"/>
          <w:szCs w:val="24"/>
        </w:rPr>
        <w:t>Jeżeli Wykonawca realizuje przedmiot umowy poprzez podwykonawców bez zgody Zamawiającego</w:t>
      </w:r>
      <w:r w:rsidR="00A20203" w:rsidRPr="00B54E6F">
        <w:rPr>
          <w:rFonts w:ascii="Arial" w:eastAsia="Times New Roman" w:hAnsi="Arial" w:cs="Arial"/>
          <w:sz w:val="24"/>
          <w:szCs w:val="24"/>
        </w:rPr>
        <w:t>;</w:t>
      </w:r>
    </w:p>
    <w:p w14:paraId="5CDF021B" w14:textId="77777777" w:rsidR="00D51507" w:rsidRPr="00B54E6F" w:rsidRDefault="009E00FE" w:rsidP="00512C6C">
      <w:pPr>
        <w:pStyle w:val="Akapitzlist"/>
        <w:numPr>
          <w:ilvl w:val="0"/>
          <w:numId w:val="64"/>
        </w:numPr>
        <w:spacing w:after="120" w:line="360" w:lineRule="auto"/>
        <w:ind w:left="709" w:hanging="425"/>
        <w:jc w:val="both"/>
        <w:rPr>
          <w:rFonts w:ascii="Arial" w:eastAsia="Arial" w:hAnsi="Arial" w:cs="Arial"/>
          <w:color w:val="auto"/>
          <w:sz w:val="24"/>
          <w:szCs w:val="24"/>
        </w:rPr>
      </w:pPr>
      <w:r w:rsidRPr="00B54E6F">
        <w:rPr>
          <w:rFonts w:ascii="Arial" w:hAnsi="Arial" w:cs="Arial"/>
          <w:color w:val="auto"/>
          <w:sz w:val="24"/>
          <w:szCs w:val="24"/>
        </w:rPr>
        <w:t xml:space="preserve">jeżeli Wykonawca </w:t>
      </w:r>
      <w:r w:rsidR="00D51507" w:rsidRPr="00B54E6F">
        <w:rPr>
          <w:rFonts w:ascii="Arial" w:hAnsi="Arial" w:cs="Arial"/>
          <w:color w:val="auto"/>
          <w:sz w:val="24"/>
          <w:szCs w:val="24"/>
        </w:rPr>
        <w:t xml:space="preserve">powierza jakąkolwiek część przedmiotu Umowy, co do której Zamawiający nałożył obowiązek wykonania przez Wykonawcę własnymi siłami, z zastrzeżeniem podzlecania </w:t>
      </w:r>
      <w:r w:rsidR="00D51507" w:rsidRPr="00B54E6F">
        <w:rPr>
          <w:rFonts w:ascii="Arial" w:hAnsi="Arial" w:cs="Arial"/>
          <w:iCs/>
          <w:color w:val="auto"/>
          <w:sz w:val="24"/>
          <w:szCs w:val="24"/>
        </w:rPr>
        <w:t>podmiotowi trzeciemu</w:t>
      </w:r>
      <w:r w:rsidR="00D51507" w:rsidRPr="00B54E6F">
        <w:rPr>
          <w:rFonts w:ascii="Arial" w:hAnsi="Arial" w:cs="Arial"/>
          <w:color w:val="auto"/>
          <w:sz w:val="24"/>
          <w:szCs w:val="24"/>
        </w:rPr>
        <w:t>;</w:t>
      </w:r>
    </w:p>
    <w:p w14:paraId="7260BCB8" w14:textId="77777777" w:rsidR="00D51507" w:rsidRPr="00B54E6F" w:rsidRDefault="00D51507" w:rsidP="00512C6C">
      <w:pPr>
        <w:pStyle w:val="Akapitzlist"/>
        <w:numPr>
          <w:ilvl w:val="0"/>
          <w:numId w:val="64"/>
        </w:numPr>
        <w:spacing w:before="120" w:after="120" w:line="360" w:lineRule="auto"/>
        <w:ind w:left="709" w:hanging="425"/>
        <w:jc w:val="both"/>
        <w:rPr>
          <w:rFonts w:ascii="Arial" w:eastAsia="Arial" w:hAnsi="Arial" w:cs="Arial"/>
          <w:color w:val="auto"/>
          <w:sz w:val="24"/>
          <w:szCs w:val="24"/>
        </w:rPr>
      </w:pPr>
      <w:r w:rsidRPr="00B54E6F">
        <w:rPr>
          <w:rFonts w:ascii="Arial" w:hAnsi="Arial" w:cs="Arial"/>
          <w:color w:val="auto"/>
          <w:sz w:val="24"/>
          <w:szCs w:val="24"/>
        </w:rPr>
        <w:t>w razie konieczności:</w:t>
      </w:r>
    </w:p>
    <w:p w14:paraId="68F25664" w14:textId="77777777" w:rsidR="009C5501" w:rsidRPr="00B54E6F" w:rsidRDefault="009C5501" w:rsidP="00512C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line="360" w:lineRule="auto"/>
        <w:ind w:left="1134" w:hanging="425"/>
        <w:rPr>
          <w:rFonts w:ascii="Arial" w:hAnsi="Arial" w:cs="Arial"/>
          <w:color w:val="auto"/>
          <w:sz w:val="24"/>
          <w:szCs w:val="24"/>
        </w:rPr>
      </w:pPr>
      <w:r w:rsidRPr="00B54E6F">
        <w:rPr>
          <w:rFonts w:ascii="Arial" w:hAnsi="Arial" w:cs="Arial"/>
          <w:color w:val="auto"/>
          <w:sz w:val="24"/>
          <w:szCs w:val="24"/>
        </w:rPr>
        <w:t xml:space="preserve">- </w:t>
      </w:r>
      <w:r w:rsidR="00D51507" w:rsidRPr="00B54E6F">
        <w:rPr>
          <w:rFonts w:ascii="Arial" w:hAnsi="Arial" w:cs="Arial"/>
          <w:color w:val="auto"/>
          <w:sz w:val="24"/>
          <w:szCs w:val="24"/>
        </w:rPr>
        <w:t xml:space="preserve">2 – krotnego dokonywania bezpośredniej </w:t>
      </w:r>
      <w:r w:rsidRPr="00B54E6F">
        <w:rPr>
          <w:rFonts w:ascii="Arial" w:hAnsi="Arial" w:cs="Arial"/>
          <w:color w:val="auto"/>
          <w:sz w:val="24"/>
          <w:szCs w:val="24"/>
        </w:rPr>
        <w:t>zapłaty przez Zamawiającego lub</w:t>
      </w:r>
    </w:p>
    <w:p w14:paraId="7721F1EF" w14:textId="14A6BF35" w:rsidR="00155A9E" w:rsidRPr="00B54E6F" w:rsidRDefault="009C5501" w:rsidP="00512C6C">
      <w:pPr>
        <w:tabs>
          <w:tab w:val="left" w:pos="567"/>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line="360" w:lineRule="auto"/>
        <w:ind w:left="851" w:hanging="142"/>
        <w:rPr>
          <w:rFonts w:ascii="Arial" w:hAnsi="Arial" w:cs="Arial"/>
          <w:color w:val="auto"/>
          <w:sz w:val="24"/>
          <w:szCs w:val="24"/>
        </w:rPr>
      </w:pPr>
      <w:r w:rsidRPr="00B54E6F">
        <w:rPr>
          <w:rFonts w:ascii="Arial" w:hAnsi="Arial" w:cs="Arial"/>
          <w:color w:val="auto"/>
          <w:sz w:val="24"/>
          <w:szCs w:val="24"/>
        </w:rPr>
        <w:t xml:space="preserve">- </w:t>
      </w:r>
      <w:r w:rsidR="00D51507" w:rsidRPr="00B54E6F">
        <w:rPr>
          <w:rFonts w:ascii="Arial" w:hAnsi="Arial" w:cs="Arial"/>
          <w:color w:val="auto"/>
          <w:sz w:val="24"/>
          <w:szCs w:val="24"/>
        </w:rPr>
        <w:t>konieczności dokonania bezpośrednich płatności na sumę większą niż 5% wartości Umowy, Podwykonawcy lub dalszemu Podwykonawcy.</w:t>
      </w:r>
    </w:p>
    <w:p w14:paraId="6C4B5841" w14:textId="2BE158E5" w:rsidR="00155A9E" w:rsidRPr="00B54E6F" w:rsidRDefault="00155A9E"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jc w:val="both"/>
        <w:rPr>
          <w:rFonts w:ascii="Arial" w:eastAsia="Times New Roman" w:hAnsi="Arial" w:cs="Arial"/>
          <w:color w:val="000000" w:themeColor="text1"/>
          <w:sz w:val="24"/>
          <w:szCs w:val="24"/>
        </w:rPr>
      </w:pPr>
      <w:r w:rsidRPr="00B54E6F">
        <w:rPr>
          <w:rFonts w:ascii="Arial" w:eastAsia="Times New Roman" w:hAnsi="Arial" w:cs="Arial"/>
          <w:sz w:val="24"/>
          <w:szCs w:val="24"/>
        </w:rPr>
        <w:t xml:space="preserve">Wedle wyboru Zamawiającego, może on od umowy Odstąpić w całości lub </w:t>
      </w:r>
      <w:r w:rsidR="00521DDE" w:rsidRPr="00B54E6F">
        <w:rPr>
          <w:rFonts w:ascii="Arial" w:eastAsia="Times New Roman" w:hAnsi="Arial" w:cs="Arial"/>
          <w:sz w:val="24"/>
          <w:szCs w:val="24"/>
        </w:rPr>
        <w:br/>
      </w:r>
      <w:r w:rsidRPr="00B54E6F">
        <w:rPr>
          <w:rFonts w:ascii="Arial" w:eastAsia="Times New Roman" w:hAnsi="Arial" w:cs="Arial"/>
          <w:sz w:val="24"/>
          <w:szCs w:val="24"/>
        </w:rPr>
        <w:t xml:space="preserve">w części, tj. w zakresie zobowiązań nieodebranych do dnia złożenia oświadczenia o </w:t>
      </w:r>
      <w:r w:rsidRPr="00B54E6F">
        <w:rPr>
          <w:rFonts w:ascii="Arial" w:eastAsia="Times New Roman" w:hAnsi="Arial" w:cs="Arial"/>
          <w:color w:val="000000" w:themeColor="text1"/>
          <w:sz w:val="24"/>
          <w:szCs w:val="24"/>
        </w:rPr>
        <w:t xml:space="preserve">odstąpieniu od umowy. </w:t>
      </w:r>
    </w:p>
    <w:p w14:paraId="2185AE53" w14:textId="4D5E5AC4" w:rsidR="00155A9E" w:rsidRPr="00B54E6F" w:rsidRDefault="00155A9E"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jc w:val="both"/>
        <w:rPr>
          <w:rFonts w:ascii="Arial" w:eastAsia="Times New Roman" w:hAnsi="Arial" w:cs="Arial"/>
          <w:color w:val="000000" w:themeColor="text1"/>
          <w:sz w:val="24"/>
          <w:szCs w:val="24"/>
        </w:rPr>
      </w:pPr>
      <w:r w:rsidRPr="00B54E6F">
        <w:rPr>
          <w:rFonts w:ascii="Arial" w:eastAsia="Times New Roman" w:hAnsi="Arial" w:cs="Arial"/>
          <w:color w:val="000000" w:themeColor="text1"/>
          <w:sz w:val="24"/>
          <w:szCs w:val="24"/>
        </w:rPr>
        <w:t>Oświadczenie o odstąpieniu bądź rozwiązaniu Umowy należy złożyć drugiej Stronie w formie pisemnej lub w postaci elektronicznej, na zasadach wskazanych w art. 77</w:t>
      </w:r>
      <w:r w:rsidRPr="00B54E6F">
        <w:rPr>
          <w:rFonts w:ascii="Arial" w:eastAsia="Times New Roman" w:hAnsi="Arial" w:cs="Arial"/>
          <w:color w:val="000000" w:themeColor="text1"/>
          <w:sz w:val="24"/>
          <w:szCs w:val="24"/>
          <w:vertAlign w:val="superscript"/>
        </w:rPr>
        <w:t>2</w:t>
      </w:r>
      <w:r w:rsidRPr="00B54E6F">
        <w:rPr>
          <w:rFonts w:ascii="Arial" w:eastAsia="Times New Roman" w:hAnsi="Arial" w:cs="Arial"/>
          <w:color w:val="000000" w:themeColor="text1"/>
          <w:sz w:val="24"/>
          <w:szCs w:val="24"/>
        </w:rPr>
        <w:t xml:space="preserve"> Kodeksu cywilnego oraz winno wskazywać czy Zamawiający odstępuje od Umowy w całości czy w części (a jeżeli tak to </w:t>
      </w:r>
      <w:r w:rsidR="0003660F">
        <w:rPr>
          <w:rFonts w:ascii="Arial" w:eastAsia="Times New Roman" w:hAnsi="Arial" w:cs="Arial"/>
          <w:color w:val="000000" w:themeColor="text1"/>
          <w:sz w:val="24"/>
          <w:szCs w:val="24"/>
        </w:rPr>
        <w:t xml:space="preserve">                 </w:t>
      </w:r>
      <w:r w:rsidRPr="00B54E6F">
        <w:rPr>
          <w:rFonts w:ascii="Arial" w:eastAsia="Times New Roman" w:hAnsi="Arial" w:cs="Arial"/>
          <w:color w:val="000000" w:themeColor="text1"/>
          <w:sz w:val="24"/>
          <w:szCs w:val="24"/>
        </w:rPr>
        <w:t>w jakiej). Oświadczenie to musi zawierać uzasadnienie.</w:t>
      </w:r>
    </w:p>
    <w:p w14:paraId="207D719B" w14:textId="77777777" w:rsidR="00155A9E" w:rsidRPr="00B54E6F" w:rsidRDefault="00155A9E"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jc w:val="both"/>
        <w:rPr>
          <w:rFonts w:ascii="Arial" w:eastAsia="Times New Roman" w:hAnsi="Arial" w:cs="Arial"/>
          <w:color w:val="000000" w:themeColor="text1"/>
          <w:sz w:val="24"/>
          <w:szCs w:val="24"/>
        </w:rPr>
      </w:pPr>
      <w:r w:rsidRPr="00B54E6F">
        <w:rPr>
          <w:rFonts w:ascii="Arial" w:eastAsia="Times New Roman" w:hAnsi="Arial" w:cs="Arial"/>
          <w:color w:val="000000" w:themeColor="text1"/>
          <w:sz w:val="24"/>
          <w:szCs w:val="24"/>
        </w:rPr>
        <w:t>W przypadku odstąpienia od Umowy przez którąkolwiek ze Stron, Wykonawca zachowuje prawo do wynagrodzenia wyłącznie za przedmiot Umowy zrealizowany do dnia odstąpienia od Umowy. Wykonawcy nie przysługują żadne inne roszczenia.</w:t>
      </w:r>
    </w:p>
    <w:p w14:paraId="077C1DC8" w14:textId="77777777" w:rsidR="00155A9E" w:rsidRPr="00B54E6F" w:rsidRDefault="00155A9E"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jc w:val="both"/>
        <w:rPr>
          <w:rFonts w:ascii="Arial" w:eastAsia="Times New Roman" w:hAnsi="Arial" w:cs="Arial"/>
          <w:color w:val="000000" w:themeColor="text1"/>
          <w:sz w:val="24"/>
          <w:szCs w:val="24"/>
        </w:rPr>
      </w:pPr>
      <w:r w:rsidRPr="00B54E6F">
        <w:rPr>
          <w:rFonts w:ascii="Arial" w:eastAsia="Times New Roman" w:hAnsi="Arial" w:cs="Arial"/>
          <w:color w:val="000000" w:themeColor="text1"/>
          <w:sz w:val="24"/>
          <w:szCs w:val="24"/>
        </w:rPr>
        <w:t>Odstąpienie bądź rozwiązanie umowy przez Zamawiającego nie zwalnia Wykonawcy od zapłaty kary umownej lub odszkodowania.</w:t>
      </w:r>
    </w:p>
    <w:p w14:paraId="3F8F264C" w14:textId="6BE07665" w:rsidR="00155A9E" w:rsidRPr="00B54E6F" w:rsidRDefault="00155A9E"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sz w:val="24"/>
          <w:szCs w:val="24"/>
        </w:rPr>
      </w:pPr>
      <w:r w:rsidRPr="00B54E6F">
        <w:rPr>
          <w:rFonts w:ascii="Arial" w:hAnsi="Arial" w:cs="Arial"/>
          <w:sz w:val="24"/>
          <w:szCs w:val="24"/>
        </w:rPr>
        <w:lastRenderedPageBreak/>
        <w:t>Wykonawca udziela rękojmi i gwarancji</w:t>
      </w:r>
      <w:r w:rsidR="00521DDE" w:rsidRPr="00B54E6F">
        <w:rPr>
          <w:rFonts w:ascii="Arial" w:hAnsi="Arial" w:cs="Arial"/>
          <w:sz w:val="24"/>
          <w:szCs w:val="24"/>
        </w:rPr>
        <w:t xml:space="preserve"> jakości w zakresie określonym </w:t>
      </w:r>
      <w:r w:rsidR="0003660F">
        <w:rPr>
          <w:rFonts w:ascii="Arial" w:hAnsi="Arial" w:cs="Arial"/>
          <w:sz w:val="24"/>
          <w:szCs w:val="24"/>
        </w:rPr>
        <w:t xml:space="preserve">                       </w:t>
      </w:r>
      <w:r w:rsidRPr="00B54E6F">
        <w:rPr>
          <w:rFonts w:ascii="Arial" w:hAnsi="Arial" w:cs="Arial"/>
          <w:sz w:val="24"/>
          <w:szCs w:val="24"/>
        </w:rPr>
        <w:t>w Umowie na część zobowiązania wykonaną przed odstąpieniem od Umowy.</w:t>
      </w:r>
    </w:p>
    <w:p w14:paraId="71BD04A1" w14:textId="7D632A4B" w:rsidR="00D51507" w:rsidRPr="00B54E6F" w:rsidRDefault="00D51507"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000000" w:themeColor="text1"/>
          <w:sz w:val="24"/>
          <w:szCs w:val="24"/>
        </w:rPr>
      </w:pPr>
      <w:r w:rsidRPr="00B54E6F">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t>
      </w:r>
      <w:r w:rsidR="00521DDE" w:rsidRPr="00B54E6F">
        <w:rPr>
          <w:rFonts w:ascii="Arial" w:hAnsi="Arial" w:cs="Arial"/>
          <w:color w:val="000000" w:themeColor="text1"/>
          <w:sz w:val="24"/>
          <w:szCs w:val="24"/>
        </w:rPr>
        <w:br/>
      </w:r>
      <w:r w:rsidRPr="00B54E6F">
        <w:rPr>
          <w:rFonts w:ascii="Arial" w:hAnsi="Arial" w:cs="Arial"/>
          <w:color w:val="000000" w:themeColor="text1"/>
          <w:sz w:val="24"/>
          <w:szCs w:val="24"/>
        </w:rPr>
        <w:t xml:space="preserve">w chwili zawarcia Umowy, Zamawiający może odstąpić od Umowy </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w terminie</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30 dni od powzięcia wiadomości o powyższych okolicznościach; w tym przypadku Wykonawca może żądać wyłącznie wynagrodzenia należnego z tytułu wykonania części Umowy.</w:t>
      </w:r>
    </w:p>
    <w:p w14:paraId="7B677837" w14:textId="1546B289" w:rsidR="00D51507" w:rsidRPr="00B54E6F" w:rsidRDefault="00D51507"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000000" w:themeColor="text1"/>
          <w:sz w:val="24"/>
          <w:szCs w:val="24"/>
        </w:rPr>
      </w:pPr>
      <w:r w:rsidRPr="00B54E6F">
        <w:rPr>
          <w:rFonts w:ascii="Arial" w:hAnsi="Arial" w:cs="Arial"/>
          <w:color w:val="000000" w:themeColor="text1"/>
          <w:sz w:val="24"/>
          <w:szCs w:val="24"/>
        </w:rPr>
        <w:t xml:space="preserve">W przypadku odstąpienia od Umowy, Wykonawca zobowiązany jest do natychmiastowego wstrzymania się z wykonaniem robót i zabezpieczenia terenu budowy. Zamawiający może zażądać dokończenia części robót </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w toku, które ułatwią wykonanie inwentaryzacji robót i ich rozliczenie. Dokończenie robót w toku może również nastąpić na wniosek Wykonawcy zaakceptowany przez Zamawiającego.</w:t>
      </w:r>
    </w:p>
    <w:p w14:paraId="677BAA57" w14:textId="20712978" w:rsidR="000C2B8C" w:rsidRPr="00B54E6F" w:rsidRDefault="00F15899"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000000" w:themeColor="text1"/>
          <w:sz w:val="24"/>
          <w:szCs w:val="24"/>
        </w:rPr>
      </w:pPr>
      <w:r w:rsidRPr="00B54E6F">
        <w:rPr>
          <w:rFonts w:ascii="Arial" w:eastAsia="Times New Roman" w:hAnsi="Arial" w:cs="Arial"/>
          <w:color w:val="000000" w:themeColor="text1"/>
          <w:sz w:val="24"/>
          <w:szCs w:val="24"/>
        </w:rPr>
        <w:t xml:space="preserve">Nadto </w:t>
      </w:r>
      <w:r w:rsidRPr="00B54E6F">
        <w:rPr>
          <w:rFonts w:ascii="Arial" w:hAnsi="Arial" w:cs="Arial"/>
          <w:sz w:val="24"/>
          <w:szCs w:val="24"/>
        </w:rPr>
        <w:t>w</w:t>
      </w:r>
      <w:r w:rsidR="00155A9E" w:rsidRPr="00B54E6F">
        <w:rPr>
          <w:rFonts w:ascii="Arial" w:hAnsi="Arial" w:cs="Arial"/>
          <w:sz w:val="24"/>
          <w:szCs w:val="24"/>
        </w:rPr>
        <w:t xml:space="preserve"> przypadku odstąpienia od umowy Wykonawcę obciążają następujące obowiązki szczegółowe:</w:t>
      </w:r>
    </w:p>
    <w:p w14:paraId="064011FD" w14:textId="77777777" w:rsidR="00C1340C" w:rsidRPr="00B54E6F" w:rsidRDefault="000C2B8C" w:rsidP="00512C6C">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0" w:line="360" w:lineRule="auto"/>
        <w:ind w:left="709" w:hanging="346"/>
        <w:jc w:val="both"/>
        <w:rPr>
          <w:rFonts w:ascii="Arial" w:eastAsia="Arial" w:hAnsi="Arial" w:cs="Arial"/>
          <w:sz w:val="24"/>
          <w:szCs w:val="24"/>
        </w:rPr>
      </w:pPr>
      <w:r w:rsidRPr="00B54E6F">
        <w:rPr>
          <w:rFonts w:ascii="Arial" w:hAnsi="Arial" w:cs="Arial"/>
          <w:sz w:val="24"/>
          <w:szCs w:val="24"/>
        </w:rPr>
        <w:t xml:space="preserve">w terminie 3 dni od daty odstąpienia od umowy Wykonawca przy udziale Zamawiającego sporządzi szczegółowy protokół </w:t>
      </w:r>
      <w:r w:rsidRPr="00B54E6F">
        <w:rPr>
          <w:rFonts w:ascii="Arial" w:hAnsi="Arial" w:cs="Arial"/>
          <w:color w:val="000000" w:themeColor="text1"/>
          <w:sz w:val="24"/>
          <w:szCs w:val="24"/>
        </w:rPr>
        <w:t>inwentaryzacji przedmiotu Umowy</w:t>
      </w:r>
      <w:r w:rsidRPr="00B54E6F">
        <w:rPr>
          <w:rFonts w:ascii="Arial" w:hAnsi="Arial" w:cs="Arial"/>
          <w:color w:val="000000" w:themeColor="text1"/>
          <w:sz w:val="24"/>
          <w:szCs w:val="24"/>
          <w:lang w:val="nl-NL"/>
        </w:rPr>
        <w:t>, wed</w:t>
      </w:r>
      <w:r w:rsidRPr="00B54E6F">
        <w:rPr>
          <w:rFonts w:ascii="Arial" w:hAnsi="Arial" w:cs="Arial"/>
          <w:color w:val="000000" w:themeColor="text1"/>
          <w:sz w:val="24"/>
          <w:szCs w:val="24"/>
        </w:rPr>
        <w:t>ług stanu na dzień odstąpienia. Wykonana inwentaryzacja będzie stanowić podstawę do ostatecznego rozliczenia Umowy, które obejmuje prawidłowo wykonane i odebrane roboty.</w:t>
      </w:r>
    </w:p>
    <w:p w14:paraId="40E26FFE" w14:textId="352B35B7" w:rsidR="000C2B8C" w:rsidRPr="00B54E6F" w:rsidRDefault="000C2B8C" w:rsidP="00512C6C">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0" w:line="360" w:lineRule="auto"/>
        <w:ind w:left="709" w:hanging="346"/>
        <w:jc w:val="both"/>
        <w:rPr>
          <w:rFonts w:ascii="Arial" w:eastAsia="Arial" w:hAnsi="Arial" w:cs="Arial"/>
          <w:sz w:val="24"/>
          <w:szCs w:val="24"/>
        </w:rPr>
      </w:pPr>
      <w:r w:rsidRPr="00B54E6F">
        <w:rPr>
          <w:rFonts w:ascii="Arial" w:hAnsi="Arial" w:cs="Arial"/>
          <w:sz w:val="24"/>
          <w:szCs w:val="24"/>
        </w:rPr>
        <w:t>Wykonawca niezwłocznie usunie urządzenia zaplecza przez siebie dostarczonego lub wzniesionego.</w:t>
      </w:r>
    </w:p>
    <w:p w14:paraId="49EF3D1D" w14:textId="77777777" w:rsidR="00155A9E" w:rsidRPr="00B54E6F" w:rsidRDefault="00155A9E"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000000" w:themeColor="text1"/>
          <w:sz w:val="24"/>
          <w:szCs w:val="24"/>
        </w:rPr>
      </w:pPr>
      <w:r w:rsidRPr="00B54E6F">
        <w:rPr>
          <w:rFonts w:ascii="Arial" w:hAnsi="Arial" w:cs="Arial"/>
          <w:sz w:val="24"/>
          <w:szCs w:val="24"/>
        </w:rPr>
        <w:t xml:space="preserve">Strony nie ponoszą odpowiedzialności za niewykonanie lub nienależyte wykonanie </w:t>
      </w:r>
      <w:proofErr w:type="spellStart"/>
      <w:r w:rsidRPr="00B54E6F">
        <w:rPr>
          <w:rFonts w:ascii="Arial" w:hAnsi="Arial" w:cs="Arial"/>
          <w:sz w:val="24"/>
          <w:szCs w:val="24"/>
        </w:rPr>
        <w:t>obowiązk</w:t>
      </w:r>
      <w:proofErr w:type="spellEnd"/>
      <w:r w:rsidRPr="00B54E6F">
        <w:rPr>
          <w:rFonts w:ascii="Arial" w:hAnsi="Arial" w:cs="Arial"/>
          <w:sz w:val="24"/>
          <w:szCs w:val="24"/>
          <w:lang w:val="es-ES_tradnl"/>
        </w:rPr>
        <w:t>ó</w:t>
      </w:r>
      <w:r w:rsidRPr="00B54E6F">
        <w:rPr>
          <w:rFonts w:ascii="Arial" w:hAnsi="Arial" w:cs="Arial"/>
          <w:sz w:val="24"/>
          <w:szCs w:val="24"/>
        </w:rPr>
        <w:t>w wynikających z umowy spowodowane siłą wyższą. Za przypadki siły wyższej uważa się wszelkie nieznane stronom w chwili zawierania umowy zdarzenia, zaistniałe niezależnie od woli stron, i na </w:t>
      </w:r>
      <w:proofErr w:type="spellStart"/>
      <w:r w:rsidRPr="00B54E6F">
        <w:rPr>
          <w:rFonts w:ascii="Arial" w:hAnsi="Arial" w:cs="Arial"/>
          <w:sz w:val="24"/>
          <w:szCs w:val="24"/>
        </w:rPr>
        <w:t>kt</w:t>
      </w:r>
      <w:proofErr w:type="spellEnd"/>
      <w:r w:rsidRPr="00B54E6F">
        <w:rPr>
          <w:rFonts w:ascii="Arial" w:hAnsi="Arial" w:cs="Arial"/>
          <w:sz w:val="24"/>
          <w:szCs w:val="24"/>
          <w:lang w:val="es-ES_tradnl"/>
        </w:rPr>
        <w:t>ó</w:t>
      </w:r>
      <w:proofErr w:type="spellStart"/>
      <w:r w:rsidRPr="00B54E6F">
        <w:rPr>
          <w:rFonts w:ascii="Arial" w:hAnsi="Arial" w:cs="Arial"/>
          <w:sz w:val="24"/>
          <w:szCs w:val="24"/>
        </w:rPr>
        <w:t>rych</w:t>
      </w:r>
      <w:proofErr w:type="spellEnd"/>
      <w:r w:rsidRPr="00B54E6F">
        <w:rPr>
          <w:rFonts w:ascii="Arial" w:hAnsi="Arial" w:cs="Arial"/>
          <w:sz w:val="24"/>
          <w:szCs w:val="24"/>
        </w:rPr>
        <w:t xml:space="preserve"> zaistnienie strony nie miały żadnego wpływu, takie jak np. wojna, atak terrorystyczny, pożar, </w:t>
      </w:r>
      <w:proofErr w:type="spellStart"/>
      <w:r w:rsidRPr="00B54E6F">
        <w:rPr>
          <w:rFonts w:ascii="Arial" w:hAnsi="Arial" w:cs="Arial"/>
          <w:sz w:val="24"/>
          <w:szCs w:val="24"/>
        </w:rPr>
        <w:t>pow</w:t>
      </w:r>
      <w:proofErr w:type="spellEnd"/>
      <w:r w:rsidRPr="00B54E6F">
        <w:rPr>
          <w:rFonts w:ascii="Arial" w:hAnsi="Arial" w:cs="Arial"/>
          <w:sz w:val="24"/>
          <w:szCs w:val="24"/>
          <w:lang w:val="es-ES_tradnl"/>
        </w:rPr>
        <w:t>ó</w:t>
      </w:r>
      <w:proofErr w:type="spellStart"/>
      <w:r w:rsidRPr="00B54E6F">
        <w:rPr>
          <w:rFonts w:ascii="Arial" w:hAnsi="Arial" w:cs="Arial"/>
          <w:sz w:val="24"/>
          <w:szCs w:val="24"/>
        </w:rPr>
        <w:t>dź</w:t>
      </w:r>
      <w:proofErr w:type="spellEnd"/>
      <w:r w:rsidRPr="00B54E6F">
        <w:rPr>
          <w:rFonts w:ascii="Arial" w:hAnsi="Arial" w:cs="Arial"/>
          <w:sz w:val="24"/>
          <w:szCs w:val="24"/>
        </w:rPr>
        <w:t>, epidemie, strajki, zarządzenia władz itp. Strona powołują</w:t>
      </w:r>
      <w:r w:rsidRPr="00B54E6F">
        <w:rPr>
          <w:rFonts w:ascii="Arial" w:hAnsi="Arial" w:cs="Arial"/>
          <w:sz w:val="24"/>
          <w:szCs w:val="24"/>
          <w:lang w:val="it-IT"/>
        </w:rPr>
        <w:t>ca si</w:t>
      </w:r>
      <w:r w:rsidRPr="00B54E6F">
        <w:rPr>
          <w:rFonts w:ascii="Arial" w:hAnsi="Arial" w:cs="Arial"/>
          <w:sz w:val="24"/>
          <w:szCs w:val="24"/>
        </w:rPr>
        <w:t xml:space="preserve">ę na siłę wyższą powinna zawiadomić drugą stronę </w:t>
      </w:r>
      <w:r w:rsidRPr="00B54E6F">
        <w:rPr>
          <w:rFonts w:ascii="Arial" w:hAnsi="Arial" w:cs="Arial"/>
          <w:sz w:val="24"/>
          <w:szCs w:val="24"/>
          <w:lang w:val="it-IT"/>
        </w:rPr>
        <w:t>na pi</w:t>
      </w:r>
      <w:r w:rsidRPr="00B54E6F">
        <w:rPr>
          <w:rFonts w:ascii="Arial" w:hAnsi="Arial" w:cs="Arial"/>
          <w:sz w:val="24"/>
          <w:szCs w:val="24"/>
        </w:rPr>
        <w:t xml:space="preserve">śmie w terminie 7 dni od zaistnienia zdarzenia stanowiącego przypadek siły wyższej pod rygorem utraty prawa powołania się na siłę </w:t>
      </w:r>
      <w:r w:rsidRPr="00B54E6F">
        <w:rPr>
          <w:rFonts w:ascii="Arial" w:hAnsi="Arial" w:cs="Arial"/>
          <w:sz w:val="24"/>
          <w:szCs w:val="24"/>
        </w:rPr>
        <w:lastRenderedPageBreak/>
        <w:t>wyższą. Fakt zaistnienia siły wyższej powinien by</w:t>
      </w:r>
      <w:r w:rsidR="00FE70AE" w:rsidRPr="00B54E6F">
        <w:rPr>
          <w:rFonts w:ascii="Arial" w:hAnsi="Arial" w:cs="Arial"/>
          <w:sz w:val="24"/>
          <w:szCs w:val="24"/>
        </w:rPr>
        <w:t>ć wykazany odpowiednimi dokumentami urzędowymi.</w:t>
      </w:r>
    </w:p>
    <w:p w14:paraId="51FD71C7" w14:textId="1B3B1516" w:rsidR="002E08E0" w:rsidRPr="00B54E6F" w:rsidRDefault="00155A9E"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000000" w:themeColor="text1"/>
          <w:sz w:val="24"/>
          <w:szCs w:val="24"/>
        </w:rPr>
      </w:pPr>
      <w:r w:rsidRPr="00B54E6F">
        <w:rPr>
          <w:rFonts w:ascii="Arial" w:eastAsia="Arial Unicode MS" w:hAnsi="Arial" w:cs="Arial"/>
          <w:sz w:val="24"/>
          <w:szCs w:val="24"/>
        </w:rPr>
        <w:t>Opóźnienie lub wadliwe wykonanie całości lub części umowy z powodu siły wyższej nie stanowi dla Strony dotkniętej siłą wyższą naruszenia postanowień umowy.</w:t>
      </w:r>
    </w:p>
    <w:p w14:paraId="26E9E8A2" w14:textId="1B4E621D" w:rsidR="002958F6" w:rsidRPr="00B54E6F" w:rsidRDefault="00804AE5" w:rsidP="00512C6C">
      <w:pPr>
        <w:spacing w:after="120" w:line="360" w:lineRule="auto"/>
        <w:jc w:val="center"/>
        <w:rPr>
          <w:rFonts w:ascii="Arial" w:hAnsi="Arial" w:cs="Arial"/>
          <w:b/>
          <w:bCs/>
          <w:sz w:val="24"/>
          <w:szCs w:val="24"/>
        </w:rPr>
      </w:pPr>
      <w:r w:rsidRPr="00B54E6F">
        <w:rPr>
          <w:rFonts w:ascii="Arial" w:hAnsi="Arial" w:cs="Arial"/>
          <w:b/>
          <w:bCs/>
          <w:sz w:val="24"/>
          <w:szCs w:val="24"/>
        </w:rPr>
        <w:t>§ 1</w:t>
      </w:r>
      <w:r w:rsidR="002D5BFF">
        <w:rPr>
          <w:rFonts w:ascii="Arial" w:hAnsi="Arial" w:cs="Arial"/>
          <w:b/>
          <w:bCs/>
          <w:sz w:val="24"/>
          <w:szCs w:val="24"/>
        </w:rPr>
        <w:t>6</w:t>
      </w:r>
    </w:p>
    <w:p w14:paraId="768E43D3" w14:textId="77777777"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SPOSÓB POROZUMIEWANIA SIĘ I PRZEDSTAWICIELE STRON</w:t>
      </w:r>
    </w:p>
    <w:p w14:paraId="4ACCDF9A" w14:textId="77777777" w:rsidR="002958F6" w:rsidRPr="00B54E6F" w:rsidRDefault="00804AE5" w:rsidP="00512C6C">
      <w:pPr>
        <w:pStyle w:val="Akapitzlist"/>
        <w:numPr>
          <w:ilvl w:val="0"/>
          <w:numId w:val="71"/>
        </w:numPr>
        <w:spacing w:before="120" w:after="120" w:line="360" w:lineRule="auto"/>
        <w:jc w:val="both"/>
        <w:rPr>
          <w:rFonts w:ascii="Arial" w:eastAsia="Arial" w:hAnsi="Arial" w:cs="Arial"/>
          <w:sz w:val="24"/>
          <w:szCs w:val="24"/>
        </w:rPr>
      </w:pPr>
      <w:r w:rsidRPr="00B54E6F">
        <w:rPr>
          <w:rFonts w:ascii="Arial" w:hAnsi="Arial" w:cs="Arial"/>
          <w:sz w:val="24"/>
          <w:szCs w:val="24"/>
        </w:rPr>
        <w:t>Strony zgodnie oświadczają, że wszelka korespondencja pomiędzy nimi winna być kierowana na adresy wskazane w nagłówku Umowy.</w:t>
      </w:r>
    </w:p>
    <w:p w14:paraId="30AAEACB" w14:textId="77777777" w:rsidR="00386BF5" w:rsidRPr="00B54E6F" w:rsidRDefault="00804AE5" w:rsidP="00512C6C">
      <w:pPr>
        <w:pStyle w:val="Akapitzlist"/>
        <w:numPr>
          <w:ilvl w:val="0"/>
          <w:numId w:val="71"/>
        </w:numPr>
        <w:spacing w:before="120" w:after="120" w:line="360" w:lineRule="auto"/>
        <w:jc w:val="both"/>
        <w:rPr>
          <w:rFonts w:ascii="Arial" w:eastAsia="Arial" w:hAnsi="Arial" w:cs="Arial"/>
          <w:color w:val="000000" w:themeColor="text1"/>
          <w:sz w:val="24"/>
          <w:szCs w:val="24"/>
        </w:rPr>
      </w:pPr>
      <w:r w:rsidRPr="00B54E6F">
        <w:rPr>
          <w:rFonts w:ascii="Arial" w:hAnsi="Arial" w:cs="Arial"/>
          <w:color w:val="000000" w:themeColor="text1"/>
          <w:sz w:val="24"/>
          <w:szCs w:val="24"/>
        </w:rPr>
        <w:t>Wszelkie wnioski, oświadczenia, zawiadomienia, komunikaty czy informacje powinny być przekazywane w formie pisemnej za pomocą operatora pocztowego listem poleconym</w:t>
      </w:r>
      <w:r w:rsidR="00386BF5" w:rsidRPr="00B54E6F">
        <w:rPr>
          <w:rFonts w:ascii="Arial" w:eastAsia="Palatino Linotype" w:hAnsi="Arial" w:cs="Arial"/>
          <w:color w:val="000000" w:themeColor="text1"/>
          <w:sz w:val="24"/>
          <w:szCs w:val="24"/>
        </w:rPr>
        <w:t xml:space="preserve"> albo w postaci elektronicznej – opatrzonej kwalifikowanym podpisem elektronicznym, </w:t>
      </w:r>
      <w:r w:rsidRPr="00B54E6F">
        <w:rPr>
          <w:rFonts w:ascii="Arial" w:hAnsi="Arial" w:cs="Arial"/>
          <w:color w:val="000000" w:themeColor="text1"/>
          <w:sz w:val="24"/>
          <w:szCs w:val="24"/>
        </w:rPr>
        <w:t xml:space="preserve"> lub osobiście na adres Strony, do której są kierowane lub do rąk jej Przedstawiciela, chyba, że Umowa stanowi inaczej.</w:t>
      </w:r>
    </w:p>
    <w:p w14:paraId="27FE2B0A" w14:textId="0052300B" w:rsidR="002958F6" w:rsidRPr="00B54E6F" w:rsidRDefault="00804AE5" w:rsidP="00512C6C">
      <w:pPr>
        <w:pStyle w:val="Akapitzlist"/>
        <w:numPr>
          <w:ilvl w:val="0"/>
          <w:numId w:val="71"/>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Przedstawicielem Zamawiającego uprawnionym do kontaktów z Wykonawcą </w:t>
      </w:r>
      <w:r w:rsidR="00521DDE" w:rsidRPr="00B54E6F">
        <w:rPr>
          <w:rFonts w:ascii="Arial" w:hAnsi="Arial" w:cs="Arial"/>
          <w:sz w:val="24"/>
          <w:szCs w:val="24"/>
        </w:rPr>
        <w:br/>
      </w:r>
      <w:r w:rsidRPr="00B54E6F">
        <w:rPr>
          <w:rFonts w:ascii="Arial" w:hAnsi="Arial" w:cs="Arial"/>
          <w:sz w:val="24"/>
          <w:szCs w:val="24"/>
        </w:rPr>
        <w:t xml:space="preserve">w sprawie realizacji robót objętych Umową jest: </w:t>
      </w:r>
    </w:p>
    <w:p w14:paraId="5CC5E870" w14:textId="563686B7" w:rsidR="002958F6" w:rsidRPr="00B54E6F" w:rsidRDefault="00804AE5" w:rsidP="00512C6C">
      <w:pPr>
        <w:pStyle w:val="Akapitzlist"/>
        <w:spacing w:before="120" w:after="120" w:line="360" w:lineRule="auto"/>
        <w:ind w:left="284"/>
        <w:jc w:val="both"/>
        <w:rPr>
          <w:rFonts w:ascii="Arial" w:hAnsi="Arial" w:cs="Arial"/>
          <w:sz w:val="24"/>
          <w:szCs w:val="24"/>
        </w:rPr>
      </w:pPr>
      <w:r w:rsidRPr="00B54E6F">
        <w:rPr>
          <w:rFonts w:ascii="Arial" w:hAnsi="Arial" w:cs="Arial"/>
          <w:sz w:val="24"/>
          <w:szCs w:val="24"/>
        </w:rPr>
        <w:t>…………………</w:t>
      </w:r>
      <w:r w:rsidR="00C1340C" w:rsidRPr="00B54E6F">
        <w:rPr>
          <w:rFonts w:ascii="Arial" w:hAnsi="Arial" w:cs="Arial"/>
          <w:sz w:val="24"/>
          <w:szCs w:val="24"/>
        </w:rPr>
        <w:t>…………………………..</w:t>
      </w:r>
      <w:r w:rsidRPr="00B54E6F">
        <w:rPr>
          <w:rFonts w:ascii="Arial" w:hAnsi="Arial" w:cs="Arial"/>
          <w:sz w:val="24"/>
          <w:szCs w:val="24"/>
        </w:rPr>
        <w:t xml:space="preserve">………… tel. …………………………, </w:t>
      </w:r>
    </w:p>
    <w:p w14:paraId="2F72E74E" w14:textId="45467F8C" w:rsidR="002958F6" w:rsidRPr="00B54E6F" w:rsidRDefault="00804AE5" w:rsidP="00512C6C">
      <w:pPr>
        <w:pStyle w:val="Akapitzlist"/>
        <w:numPr>
          <w:ilvl w:val="0"/>
          <w:numId w:val="71"/>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Przedstawicielem Wykonawcy upoważnionym do reprezentowania Wykonawcy w ramach realizacji Umowy, w tym do składania wiążących oświadczeń woli </w:t>
      </w:r>
      <w:r w:rsidR="00CC5F83">
        <w:rPr>
          <w:rFonts w:ascii="Arial" w:hAnsi="Arial" w:cs="Arial"/>
          <w:sz w:val="24"/>
          <w:szCs w:val="24"/>
        </w:rPr>
        <w:tab/>
      </w:r>
      <w:r w:rsidRPr="00B54E6F">
        <w:rPr>
          <w:rFonts w:ascii="Arial" w:hAnsi="Arial" w:cs="Arial"/>
          <w:sz w:val="24"/>
          <w:szCs w:val="24"/>
        </w:rPr>
        <w:t>i wiedzy, a także ustaleń co do terminów i sposobu wykonania jest:</w:t>
      </w:r>
    </w:p>
    <w:p w14:paraId="66207446" w14:textId="6627DA5B" w:rsidR="002958F6" w:rsidRPr="00B54E6F" w:rsidRDefault="00804AE5" w:rsidP="00512C6C">
      <w:pPr>
        <w:pStyle w:val="Akapitzlist"/>
        <w:spacing w:before="120" w:after="120" w:line="360" w:lineRule="auto"/>
        <w:ind w:left="284"/>
        <w:jc w:val="both"/>
        <w:rPr>
          <w:rFonts w:ascii="Arial" w:hAnsi="Arial" w:cs="Arial"/>
          <w:sz w:val="24"/>
          <w:szCs w:val="24"/>
        </w:rPr>
      </w:pPr>
      <w:r w:rsidRPr="00B54E6F">
        <w:rPr>
          <w:rFonts w:ascii="Arial" w:hAnsi="Arial" w:cs="Arial"/>
          <w:sz w:val="24"/>
          <w:szCs w:val="24"/>
        </w:rPr>
        <w:t>…………………</w:t>
      </w:r>
      <w:r w:rsidR="00C1340C" w:rsidRPr="00B54E6F">
        <w:rPr>
          <w:rFonts w:ascii="Arial" w:hAnsi="Arial" w:cs="Arial"/>
          <w:sz w:val="24"/>
          <w:szCs w:val="24"/>
        </w:rPr>
        <w:t>……………………….</w:t>
      </w:r>
      <w:r w:rsidRPr="00B54E6F">
        <w:rPr>
          <w:rFonts w:ascii="Arial" w:hAnsi="Arial" w:cs="Arial"/>
          <w:sz w:val="24"/>
          <w:szCs w:val="24"/>
        </w:rPr>
        <w:t xml:space="preserve">.…………, tel. ……………………………, </w:t>
      </w:r>
    </w:p>
    <w:p w14:paraId="06199293" w14:textId="7016A7A3" w:rsidR="002958F6" w:rsidRPr="00B54E6F" w:rsidRDefault="00804AE5" w:rsidP="00512C6C">
      <w:pPr>
        <w:pStyle w:val="Akapitzlist"/>
        <w:numPr>
          <w:ilvl w:val="0"/>
          <w:numId w:val="71"/>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Wskazane w niniejszym paragrafie osoby nie są upoważnione do dokonywania jakichkolwiek zmian Umowy, w tym w szczególności dotyczących Przedmiotu Umowy, chyba, że upoważnienie takie wynika </w:t>
      </w:r>
      <w:r w:rsidR="00CC5F83">
        <w:rPr>
          <w:rFonts w:ascii="Arial" w:hAnsi="Arial" w:cs="Arial"/>
          <w:sz w:val="24"/>
          <w:szCs w:val="24"/>
        </w:rPr>
        <w:t xml:space="preserve">                         </w:t>
      </w:r>
      <w:r w:rsidRPr="00B54E6F">
        <w:rPr>
          <w:rFonts w:ascii="Arial" w:hAnsi="Arial" w:cs="Arial"/>
          <w:sz w:val="24"/>
          <w:szCs w:val="24"/>
        </w:rPr>
        <w:t>z innych dokumentów, a zmiana zostanie dokonana w formie pisemnej pod rygorem nieważności.</w:t>
      </w:r>
    </w:p>
    <w:p w14:paraId="1E18CF85" w14:textId="77777777" w:rsidR="002958F6" w:rsidRPr="00B54E6F" w:rsidRDefault="00804AE5" w:rsidP="00512C6C">
      <w:pPr>
        <w:pStyle w:val="Akapitzlist"/>
        <w:numPr>
          <w:ilvl w:val="0"/>
          <w:numId w:val="71"/>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W każdym przypadku, gdy Umowa stanowi o dokonaniu przez Wykonawcę niezwłocznej czynności polegającej w szczególności na poinformowaniu lub zgłoszeniu, oznacza to, że dopuszczalne jest również poinformowanie </w:t>
      </w:r>
      <w:r w:rsidRPr="00B54E6F">
        <w:rPr>
          <w:rFonts w:ascii="Arial" w:hAnsi="Arial" w:cs="Arial"/>
          <w:sz w:val="24"/>
          <w:szCs w:val="24"/>
        </w:rPr>
        <w:lastRenderedPageBreak/>
        <w:t xml:space="preserve">Zamawiającego w formie telefonicznej, faksowej lub poczty elektronicznej. Nie zwalnia to jednak Wykonawcy z potwierdzenia tego faktu w drodze pisemnej. </w:t>
      </w:r>
    </w:p>
    <w:p w14:paraId="38DDEB0C" w14:textId="726D10AD" w:rsidR="002958F6" w:rsidRPr="00B54E6F" w:rsidRDefault="00804AE5" w:rsidP="00512C6C">
      <w:pPr>
        <w:pStyle w:val="Akapitzlist"/>
        <w:numPr>
          <w:ilvl w:val="0"/>
          <w:numId w:val="71"/>
        </w:numPr>
        <w:spacing w:before="120" w:after="120" w:line="360" w:lineRule="auto"/>
        <w:jc w:val="both"/>
        <w:rPr>
          <w:rFonts w:ascii="Arial" w:eastAsia="Arial" w:hAnsi="Arial" w:cs="Arial"/>
          <w:sz w:val="24"/>
          <w:szCs w:val="24"/>
        </w:rPr>
      </w:pPr>
      <w:r w:rsidRPr="00B54E6F">
        <w:rPr>
          <w:rFonts w:ascii="Arial" w:hAnsi="Arial" w:cs="Arial"/>
          <w:sz w:val="24"/>
          <w:szCs w:val="24"/>
        </w:rPr>
        <w:t>Ilekroć w Umowie jest mowa o potwier</w:t>
      </w:r>
      <w:r w:rsidR="00521DDE" w:rsidRPr="00B54E6F">
        <w:rPr>
          <w:rFonts w:ascii="Arial" w:hAnsi="Arial" w:cs="Arial"/>
          <w:sz w:val="24"/>
          <w:szCs w:val="24"/>
        </w:rPr>
        <w:t xml:space="preserve">dzeniu dokumentów za zgodność </w:t>
      </w:r>
      <w:r w:rsidR="00521DDE" w:rsidRPr="00B54E6F">
        <w:rPr>
          <w:rFonts w:ascii="Arial" w:hAnsi="Arial" w:cs="Arial"/>
          <w:sz w:val="24"/>
          <w:szCs w:val="24"/>
        </w:rPr>
        <w:br/>
      </w:r>
      <w:r w:rsidRPr="00B54E6F">
        <w:rPr>
          <w:rFonts w:ascii="Arial" w:hAnsi="Arial" w:cs="Arial"/>
          <w:sz w:val="24"/>
          <w:szCs w:val="24"/>
        </w:rPr>
        <w:t>z oryginałem, należy przez to rozumieć opatrzenie dokumentu takim oświadczeniem i jego podpisanie przez osobę upoważnioną do reprezentacji Wykonawcy.</w:t>
      </w:r>
    </w:p>
    <w:p w14:paraId="348EFB02" w14:textId="77777777" w:rsidR="002958F6" w:rsidRPr="00B54E6F" w:rsidRDefault="00804AE5" w:rsidP="00512C6C">
      <w:pPr>
        <w:pStyle w:val="Akapitzlist"/>
        <w:numPr>
          <w:ilvl w:val="0"/>
          <w:numId w:val="71"/>
        </w:numPr>
        <w:spacing w:before="120" w:after="120" w:line="360" w:lineRule="auto"/>
        <w:jc w:val="both"/>
        <w:rPr>
          <w:rFonts w:ascii="Arial" w:eastAsia="Arial" w:hAnsi="Arial" w:cs="Arial"/>
          <w:sz w:val="24"/>
          <w:szCs w:val="24"/>
        </w:rPr>
      </w:pPr>
      <w:r w:rsidRPr="00B54E6F">
        <w:rPr>
          <w:rFonts w:ascii="Arial" w:hAnsi="Arial" w:cs="Arial"/>
          <w:sz w:val="24"/>
          <w:szCs w:val="24"/>
        </w:rPr>
        <w:t>Strony zobowiązują się do pisemnego informowania o wszelkich zmianach danych kontaktowych. Wszelka korespondencja kierowana zgodnie z danymi wskazanymi w Umowie uważana jest za skutecznie doręczoną, chyba, że druga strona poinformowała o zmianie danych kontaktowych.</w:t>
      </w:r>
    </w:p>
    <w:p w14:paraId="2DCA3C68" w14:textId="5CA2F7A4" w:rsidR="0034235F" w:rsidRPr="00B54E6F" w:rsidRDefault="0034235F" w:rsidP="00512C6C">
      <w:pPr>
        <w:spacing w:after="120" w:line="360" w:lineRule="auto"/>
        <w:rPr>
          <w:rFonts w:ascii="Arial" w:hAnsi="Arial" w:cs="Arial"/>
          <w:b/>
          <w:bCs/>
          <w:color w:val="000000" w:themeColor="text1"/>
          <w:sz w:val="24"/>
          <w:szCs w:val="24"/>
        </w:rPr>
      </w:pPr>
    </w:p>
    <w:p w14:paraId="7B9B07C9" w14:textId="69BD1416" w:rsidR="002958F6" w:rsidRPr="00B54E6F" w:rsidRDefault="00804AE5" w:rsidP="00512C6C">
      <w:pPr>
        <w:spacing w:after="120" w:line="360" w:lineRule="auto"/>
        <w:jc w:val="center"/>
        <w:rPr>
          <w:rFonts w:ascii="Arial" w:hAnsi="Arial" w:cs="Arial"/>
          <w:b/>
          <w:bCs/>
          <w:color w:val="000000" w:themeColor="text1"/>
          <w:sz w:val="24"/>
          <w:szCs w:val="24"/>
        </w:rPr>
      </w:pPr>
      <w:r w:rsidRPr="00B54E6F">
        <w:rPr>
          <w:rFonts w:ascii="Arial" w:hAnsi="Arial" w:cs="Arial"/>
          <w:b/>
          <w:bCs/>
          <w:color w:val="000000" w:themeColor="text1"/>
          <w:sz w:val="24"/>
          <w:szCs w:val="24"/>
        </w:rPr>
        <w:t>§</w:t>
      </w:r>
      <w:r w:rsidR="002D5BFF">
        <w:rPr>
          <w:rFonts w:ascii="Arial" w:hAnsi="Arial" w:cs="Arial"/>
          <w:b/>
          <w:bCs/>
          <w:color w:val="000000" w:themeColor="text1"/>
          <w:sz w:val="24"/>
          <w:szCs w:val="24"/>
        </w:rPr>
        <w:t xml:space="preserve"> </w:t>
      </w:r>
      <w:r w:rsidRPr="00B54E6F">
        <w:rPr>
          <w:rFonts w:ascii="Arial" w:hAnsi="Arial" w:cs="Arial"/>
          <w:b/>
          <w:bCs/>
          <w:color w:val="000000" w:themeColor="text1"/>
          <w:sz w:val="24"/>
          <w:szCs w:val="24"/>
        </w:rPr>
        <w:t>1</w:t>
      </w:r>
      <w:r w:rsidR="002D5BFF">
        <w:rPr>
          <w:rFonts w:ascii="Arial" w:hAnsi="Arial" w:cs="Arial"/>
          <w:b/>
          <w:bCs/>
          <w:color w:val="000000" w:themeColor="text1"/>
          <w:sz w:val="24"/>
          <w:szCs w:val="24"/>
        </w:rPr>
        <w:t>7</w:t>
      </w:r>
    </w:p>
    <w:p w14:paraId="05869219" w14:textId="77777777" w:rsidR="002958F6" w:rsidRPr="00B54E6F" w:rsidRDefault="00804AE5" w:rsidP="00512C6C">
      <w:pPr>
        <w:spacing w:after="120" w:line="360" w:lineRule="auto"/>
        <w:jc w:val="center"/>
        <w:rPr>
          <w:rFonts w:ascii="Arial" w:hAnsi="Arial" w:cs="Arial"/>
          <w:b/>
          <w:bCs/>
          <w:color w:val="000000" w:themeColor="text1"/>
          <w:spacing w:val="20"/>
          <w:sz w:val="24"/>
          <w:szCs w:val="24"/>
        </w:rPr>
      </w:pPr>
      <w:r w:rsidRPr="00B54E6F">
        <w:rPr>
          <w:rFonts w:ascii="Arial" w:hAnsi="Arial" w:cs="Arial"/>
          <w:b/>
          <w:bCs/>
          <w:color w:val="000000" w:themeColor="text1"/>
          <w:spacing w:val="20"/>
          <w:sz w:val="24"/>
          <w:szCs w:val="24"/>
        </w:rPr>
        <w:t>ZMIANY UMOWY</w:t>
      </w:r>
    </w:p>
    <w:p w14:paraId="169F8819" w14:textId="20211EEB" w:rsidR="00D51507" w:rsidRPr="00B54E6F" w:rsidRDefault="00595828" w:rsidP="00512C6C">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jc w:val="both"/>
        <w:rPr>
          <w:rFonts w:ascii="Arial" w:eastAsia="Palatino Linotype" w:hAnsi="Arial" w:cs="Arial"/>
          <w:bCs/>
          <w:color w:val="000000" w:themeColor="text1"/>
          <w:sz w:val="24"/>
          <w:szCs w:val="24"/>
        </w:rPr>
      </w:pPr>
      <w:r w:rsidRPr="00B54E6F">
        <w:rPr>
          <w:rFonts w:ascii="Arial" w:eastAsia="Palatino Linotype" w:hAnsi="Arial" w:cs="Arial"/>
          <w:bCs/>
          <w:color w:val="000000" w:themeColor="text1"/>
          <w:sz w:val="24"/>
          <w:szCs w:val="24"/>
        </w:rPr>
        <w:t xml:space="preserve">Niedopuszczalne są istotne zmiany postanowień Umowy o których mowa </w:t>
      </w:r>
      <w:r w:rsidR="00521DDE" w:rsidRPr="00B54E6F">
        <w:rPr>
          <w:rFonts w:ascii="Arial" w:eastAsia="Palatino Linotype" w:hAnsi="Arial" w:cs="Arial"/>
          <w:bCs/>
          <w:color w:val="000000" w:themeColor="text1"/>
          <w:sz w:val="24"/>
          <w:szCs w:val="24"/>
        </w:rPr>
        <w:br/>
        <w:t>w art.</w:t>
      </w:r>
      <w:r w:rsidRPr="00B54E6F">
        <w:rPr>
          <w:rFonts w:ascii="Arial" w:eastAsia="Palatino Linotype" w:hAnsi="Arial" w:cs="Arial"/>
          <w:bCs/>
          <w:color w:val="000000" w:themeColor="text1"/>
          <w:sz w:val="24"/>
          <w:szCs w:val="24"/>
        </w:rPr>
        <w:t>454 Ustawy</w:t>
      </w:r>
      <w:r w:rsidR="00AE3770" w:rsidRPr="00B54E6F">
        <w:rPr>
          <w:rFonts w:ascii="Arial" w:eastAsia="Palatino Linotype" w:hAnsi="Arial" w:cs="Arial"/>
          <w:bCs/>
          <w:color w:val="000000" w:themeColor="text1"/>
          <w:sz w:val="24"/>
          <w:szCs w:val="24"/>
        </w:rPr>
        <w:t xml:space="preserve"> PZP</w:t>
      </w:r>
      <w:r w:rsidRPr="00B54E6F">
        <w:rPr>
          <w:rFonts w:ascii="Arial" w:eastAsia="Palatino Linotype" w:hAnsi="Arial" w:cs="Arial"/>
          <w:bCs/>
          <w:color w:val="000000" w:themeColor="text1"/>
          <w:sz w:val="24"/>
          <w:szCs w:val="24"/>
        </w:rPr>
        <w:t>.</w:t>
      </w:r>
      <w:r w:rsidR="00AE3770" w:rsidRPr="00B54E6F">
        <w:rPr>
          <w:rFonts w:ascii="Arial" w:hAnsi="Arial" w:cs="Arial"/>
          <w:color w:val="000000" w:themeColor="text1"/>
          <w:sz w:val="24"/>
          <w:szCs w:val="24"/>
        </w:rPr>
        <w:t xml:space="preserve"> Istotna zmiana zawartej umowy wymaga przeprowadzenia nowego postępowania o udzielenie zamówienia.</w:t>
      </w:r>
    </w:p>
    <w:p w14:paraId="680F9F50" w14:textId="1B99BA55" w:rsidR="00AE3770" w:rsidRPr="00B54E6F" w:rsidRDefault="00D51507" w:rsidP="00512C6C">
      <w:pPr>
        <w:pStyle w:val="Akapitzlist"/>
        <w:numPr>
          <w:ilvl w:val="0"/>
          <w:numId w:val="88"/>
        </w:numPr>
        <w:spacing w:after="0" w:line="360" w:lineRule="auto"/>
        <w:jc w:val="both"/>
        <w:rPr>
          <w:rFonts w:ascii="Arial" w:hAnsi="Arial" w:cs="Arial"/>
          <w:color w:val="000000" w:themeColor="text1"/>
          <w:sz w:val="24"/>
          <w:szCs w:val="24"/>
        </w:rPr>
      </w:pPr>
      <w:r w:rsidRPr="00B54E6F">
        <w:rPr>
          <w:rFonts w:ascii="Arial" w:hAnsi="Arial" w:cs="Arial"/>
          <w:color w:val="000000" w:themeColor="text1"/>
          <w:sz w:val="24"/>
          <w:szCs w:val="24"/>
        </w:rPr>
        <w:t xml:space="preserve">Zamawiający przewiduje zmiany postanowień zawartej umowy </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 xml:space="preserve">w przypadku zaistnienia poniższych okoliczności. </w:t>
      </w:r>
    </w:p>
    <w:p w14:paraId="3A5FA19F" w14:textId="05DB7B27" w:rsidR="00D51507" w:rsidRPr="00B54E6F" w:rsidRDefault="00D51507" w:rsidP="00512C6C">
      <w:pPr>
        <w:pStyle w:val="Akapitzlist"/>
        <w:numPr>
          <w:ilvl w:val="0"/>
          <w:numId w:val="88"/>
        </w:numPr>
        <w:spacing w:after="0" w:line="360" w:lineRule="auto"/>
        <w:jc w:val="both"/>
        <w:rPr>
          <w:rFonts w:ascii="Arial" w:hAnsi="Arial" w:cs="Arial"/>
          <w:color w:val="000000" w:themeColor="text1"/>
          <w:sz w:val="24"/>
          <w:szCs w:val="24"/>
        </w:rPr>
      </w:pPr>
      <w:r w:rsidRPr="00B54E6F">
        <w:rPr>
          <w:rFonts w:ascii="Arial" w:hAnsi="Arial" w:cs="Arial"/>
          <w:color w:val="000000" w:themeColor="text1"/>
          <w:sz w:val="24"/>
          <w:szCs w:val="24"/>
        </w:rPr>
        <w:t xml:space="preserve">Zmiana terminu realizacji umowy o okres trwania niżej wymienionych przyczyn </w:t>
      </w:r>
      <w:r w:rsidR="00521DDE" w:rsidRPr="00B54E6F">
        <w:rPr>
          <w:rFonts w:ascii="Arial" w:hAnsi="Arial" w:cs="Arial"/>
          <w:color w:val="000000" w:themeColor="text1"/>
          <w:sz w:val="24"/>
          <w:szCs w:val="24"/>
        </w:rPr>
        <w:br/>
      </w:r>
      <w:r w:rsidRPr="00B54E6F">
        <w:rPr>
          <w:rFonts w:ascii="Arial" w:hAnsi="Arial" w:cs="Arial"/>
          <w:color w:val="000000" w:themeColor="text1"/>
          <w:sz w:val="24"/>
          <w:szCs w:val="24"/>
        </w:rPr>
        <w:t xml:space="preserve">w następujących przypadkach: </w:t>
      </w:r>
    </w:p>
    <w:p w14:paraId="75E95532" w14:textId="462B50EB"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13764346" w14:textId="77777777"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lastRenderedPageBreak/>
        <w:t xml:space="preserve">w przypadku konieczności dokonania prac lub badań archeologicznych, wykopalisk, powodujących konieczność wstrzymania robót objętych niniejszą umową - o czas ich trwania; </w:t>
      </w:r>
    </w:p>
    <w:p w14:paraId="3AFF9265" w14:textId="77777777"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 xml:space="preserve">w przypadku konieczności wykonania robót zamiennych lub robót dodatkowych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 – o czas niezbędny do ich wykonania lub usunięcia kolizji; </w:t>
      </w:r>
    </w:p>
    <w:p w14:paraId="79A00ED8" w14:textId="77777777"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w przypadku konieczności wykonania robót zamiennych, o których mowa w pkt c),  zmiana wynagrodzenia zostanie dokonana w ten sposób, że:</w:t>
      </w:r>
    </w:p>
    <w:p w14:paraId="0C6672BA" w14:textId="77777777" w:rsidR="00D51507" w:rsidRPr="00B54E6F" w:rsidRDefault="00D51507" w:rsidP="00512C6C">
      <w:pPr>
        <w:pStyle w:val="Akapitzlist"/>
        <w:numPr>
          <w:ilvl w:val="0"/>
          <w:numId w:val="77"/>
        </w:numPr>
        <w:spacing w:after="0" w:line="360" w:lineRule="auto"/>
        <w:ind w:left="1134" w:hanging="425"/>
        <w:jc w:val="both"/>
        <w:rPr>
          <w:rFonts w:ascii="Arial" w:eastAsia="Arial" w:hAnsi="Arial" w:cs="Arial"/>
          <w:color w:val="000000" w:themeColor="text1"/>
          <w:sz w:val="24"/>
          <w:szCs w:val="24"/>
        </w:rPr>
      </w:pPr>
      <w:r w:rsidRPr="00B54E6F">
        <w:rPr>
          <w:rFonts w:ascii="Arial" w:hAnsi="Arial" w:cs="Arial"/>
          <w:color w:val="000000" w:themeColor="text1"/>
          <w:sz w:val="24"/>
          <w:szCs w:val="24"/>
        </w:rPr>
        <w:t>wynagrodzenie zostan</w:t>
      </w:r>
      <w:r w:rsidR="00F779BB" w:rsidRPr="00B54E6F">
        <w:rPr>
          <w:rFonts w:ascii="Arial" w:hAnsi="Arial" w:cs="Arial"/>
          <w:color w:val="000000" w:themeColor="text1"/>
          <w:sz w:val="24"/>
          <w:szCs w:val="24"/>
        </w:rPr>
        <w:t xml:space="preserve">ie pomniejszone o wartość robót </w:t>
      </w:r>
      <w:r w:rsidRPr="00B54E6F">
        <w:rPr>
          <w:rFonts w:ascii="Arial" w:hAnsi="Arial" w:cs="Arial"/>
          <w:color w:val="000000" w:themeColor="text1"/>
          <w:sz w:val="24"/>
          <w:szCs w:val="24"/>
        </w:rPr>
        <w:t xml:space="preserve">zaniechanych, zgodnie z wyceną </w:t>
      </w:r>
      <w:r w:rsidR="009B39E6" w:rsidRPr="00B54E6F">
        <w:rPr>
          <w:rFonts w:ascii="Arial" w:hAnsi="Arial" w:cs="Arial"/>
          <w:color w:val="000000" w:themeColor="text1"/>
          <w:sz w:val="24"/>
          <w:szCs w:val="24"/>
        </w:rPr>
        <w:t>zawartą w kosztorysie Wykonawcy.</w:t>
      </w:r>
    </w:p>
    <w:p w14:paraId="514BFF98" w14:textId="21C4D056" w:rsidR="00D51507" w:rsidRPr="00B54E6F" w:rsidRDefault="00D51507" w:rsidP="00512C6C">
      <w:pPr>
        <w:pStyle w:val="Akapitzlist"/>
        <w:numPr>
          <w:ilvl w:val="0"/>
          <w:numId w:val="77"/>
        </w:numPr>
        <w:spacing w:after="0" w:line="360" w:lineRule="auto"/>
        <w:ind w:left="1134" w:hanging="425"/>
        <w:jc w:val="both"/>
        <w:rPr>
          <w:rFonts w:ascii="Arial" w:eastAsia="Arial" w:hAnsi="Arial" w:cs="Arial"/>
          <w:color w:val="000000" w:themeColor="text1"/>
          <w:sz w:val="24"/>
          <w:szCs w:val="24"/>
        </w:rPr>
      </w:pPr>
      <w:r w:rsidRPr="00B54E6F">
        <w:rPr>
          <w:rFonts w:ascii="Arial" w:hAnsi="Arial" w:cs="Arial"/>
          <w:color w:val="000000" w:themeColor="text1"/>
          <w:sz w:val="24"/>
          <w:szCs w:val="24"/>
        </w:rPr>
        <w:t xml:space="preserve">wynagrodzenie zostanie ustalone o roboty zamienne wycenione przy uwzględnieniu aktualnych średnich cen pracy sprzętu budowlanego </w:t>
      </w:r>
      <w:r w:rsidRPr="00B54E6F">
        <w:rPr>
          <w:rFonts w:ascii="Arial" w:hAnsi="Arial" w:cs="Arial"/>
          <w:color w:val="000000" w:themeColor="text1"/>
          <w:sz w:val="24"/>
          <w:szCs w:val="24"/>
        </w:rPr>
        <w:br/>
        <w:t>i materiałów budowlanych dla wojewó</w:t>
      </w:r>
      <w:r w:rsidR="00F779BB" w:rsidRPr="00B54E6F">
        <w:rPr>
          <w:rFonts w:ascii="Arial" w:hAnsi="Arial" w:cs="Arial"/>
          <w:color w:val="000000" w:themeColor="text1"/>
          <w:sz w:val="24"/>
          <w:szCs w:val="24"/>
        </w:rPr>
        <w:t xml:space="preserve">dztwa </w:t>
      </w:r>
      <w:r w:rsidR="00CC5F83">
        <w:rPr>
          <w:rFonts w:ascii="Arial" w:hAnsi="Arial" w:cs="Arial"/>
          <w:color w:val="000000" w:themeColor="text1"/>
          <w:sz w:val="24"/>
          <w:szCs w:val="24"/>
        </w:rPr>
        <w:t>Dolnośląskiego</w:t>
      </w:r>
      <w:r w:rsidR="00F779BB" w:rsidRPr="00B54E6F">
        <w:rPr>
          <w:rFonts w:ascii="Arial" w:hAnsi="Arial" w:cs="Arial"/>
          <w:color w:val="000000" w:themeColor="text1"/>
          <w:sz w:val="24"/>
          <w:szCs w:val="24"/>
        </w:rPr>
        <w:t xml:space="preserve"> zawartych </w:t>
      </w:r>
      <w:r w:rsidRPr="00B54E6F">
        <w:rPr>
          <w:rFonts w:ascii="Arial" w:hAnsi="Arial" w:cs="Arial"/>
          <w:color w:val="000000" w:themeColor="text1"/>
          <w:sz w:val="24"/>
          <w:szCs w:val="24"/>
        </w:rPr>
        <w:t>w zeszytach SEKOCENBUD,  a gdyby roboty te nie były tam ujęte, przy uwzględnieniu innych  powszechnie dostępnych informacji, przy czym wynagrodzenie określone w § 8 ust 1. Umowy nie może ulec zmianie.</w:t>
      </w:r>
    </w:p>
    <w:p w14:paraId="6B9942A2" w14:textId="15868B75"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 xml:space="preserve">w przypadku wystąpienia niekorzystnych warunków atmosferycznych uniemożliwiających prawidłowe wykonanie robót, w szczególności </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 xml:space="preserve">z powodu technologii realizacji prac określonej umową, normami lub innymi przepisami, wymagającej konkretnych warunków atmosferycznych, jeżeli konieczność wykonania prac w tym okresie nie jest następstwem okoliczności, za które Wykonawca ponosi odpowiedzialność – o czas ich działania; </w:t>
      </w:r>
    </w:p>
    <w:p w14:paraId="719E2793" w14:textId="4A3993BC"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 xml:space="preserve">w przypadku wystąpienia opóźnienia w dokonaniu określonych czynności lub ich zaniechania przez właściwe organy administracji państwowej, które nie są następstwem okoliczności, za które Wykonawca ponosi odpowiedzialność – o czas niezbędny do ich wykonania; </w:t>
      </w:r>
    </w:p>
    <w:p w14:paraId="5B6133CD" w14:textId="4F216A78"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lastRenderedPageBreak/>
        <w:t xml:space="preserve">w przypadku wystąpienia opóźnienia w wydawaniu decyzji, zezwoleń, uzgodnień, itp., do wydania których właściwe organy są zobowiązane na mocy przepisów prawa, jeżeli opóźnienie przekroczy okres, przewidziany </w:t>
      </w:r>
      <w:r w:rsidR="00521DDE" w:rsidRPr="00B54E6F">
        <w:rPr>
          <w:rFonts w:ascii="Arial" w:hAnsi="Arial" w:cs="Arial"/>
          <w:color w:val="000000" w:themeColor="text1"/>
          <w:sz w:val="24"/>
          <w:szCs w:val="24"/>
        </w:rPr>
        <w:br/>
      </w:r>
      <w:r w:rsidRPr="00B54E6F">
        <w:rPr>
          <w:rFonts w:ascii="Arial" w:hAnsi="Arial" w:cs="Arial"/>
          <w:color w:val="000000" w:themeColor="text1"/>
          <w:sz w:val="24"/>
          <w:szCs w:val="24"/>
        </w:rPr>
        <w:t xml:space="preserve">w przepisach prawa, w którym ww. decyzje powinny zostać wydane oraz nie są następstwem okoliczności, za które Wykonawca ponosi odpowiedzialność, a które Wykonawca udokumentuje i Zamawiający zaakceptuje – o czas niezbędny do ich uzyskania; </w:t>
      </w:r>
    </w:p>
    <w:p w14:paraId="3B0D33FD" w14:textId="77777777"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 xml:space="preserve">w przypadku wstrzymania prac przez Zamawiającego z przyczyn leżących po stronie Zamawiającego/przez stronę resortu MON - o okres nie dłuższy niż okres wstrzymania prac; </w:t>
      </w:r>
    </w:p>
    <w:p w14:paraId="049035B3" w14:textId="53B0B3B1"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w przypadku konieczności wprowadzenia zmian w dokumentacji wynikłych</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 xml:space="preserve">w toku robót, a warunkujących wykonanie całości przedmiotu umowy zgodnie z przepisami prawa - o czas niezbędny dla uzyskania stosownych uzgodnień, opinii i decyzji administracyjnych oraz naniesienia zmian; </w:t>
      </w:r>
    </w:p>
    <w:p w14:paraId="6C44C258" w14:textId="0CA37265" w:rsidR="00D34004"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 xml:space="preserve">w przypadku konieczności realizacji Przedmiotu umowy przy zastosowaniu innych rozwiązań technicznych lub materiałowych, ze względu na zmiany obowiązującego prawa lub przepisów resortowych MON - o czas konieczny na opracowanie dokumentacji; </w:t>
      </w:r>
    </w:p>
    <w:p w14:paraId="24E0A860" w14:textId="04F25863"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 xml:space="preserve">w przypadku wystąpienia podczas odbioru końcowego konieczności wykonania robót dodatkowych zaleconych przez instytucje zewnętrzne biorące udział w odbiorze końcowym, warunkujących odbiór Przedmiotu umowy i dopuszczenie do użytkowania - o czas niezbędny do ich wykonania; </w:t>
      </w:r>
    </w:p>
    <w:p w14:paraId="59A82ED5" w14:textId="77777777"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 xml:space="preserve">w przypadku wystąpienia braku możliwości wykonywania robót z powodu niedopuszczania do ich wykonywania przez uprawniony organ lub nakazania ich wstrzymania przez uprawniony organ, z przyczyn niezależnych od Wykonawcy - o czas wstrzymania robót; </w:t>
      </w:r>
    </w:p>
    <w:p w14:paraId="241997EB" w14:textId="28D924E6" w:rsidR="00D51507" w:rsidRPr="00B54E6F" w:rsidRDefault="009C5501" w:rsidP="00512C6C">
      <w:pPr>
        <w:pStyle w:val="Akapitzlist"/>
        <w:spacing w:after="0" w:line="360" w:lineRule="auto"/>
        <w:ind w:left="993" w:hanging="709"/>
        <w:jc w:val="both"/>
        <w:rPr>
          <w:rFonts w:ascii="Arial" w:hAnsi="Arial" w:cs="Arial"/>
          <w:color w:val="000000" w:themeColor="text1"/>
          <w:sz w:val="24"/>
          <w:szCs w:val="24"/>
        </w:rPr>
      </w:pPr>
      <w:r w:rsidRPr="00B54E6F">
        <w:rPr>
          <w:rFonts w:ascii="Arial" w:hAnsi="Arial" w:cs="Arial"/>
          <w:color w:val="000000" w:themeColor="text1"/>
          <w:sz w:val="24"/>
          <w:szCs w:val="24"/>
        </w:rPr>
        <w:t xml:space="preserve">ł)    </w:t>
      </w:r>
      <w:r w:rsidR="00D51507" w:rsidRPr="00B54E6F">
        <w:rPr>
          <w:rFonts w:ascii="Arial" w:hAnsi="Arial" w:cs="Arial"/>
          <w:color w:val="000000" w:themeColor="text1"/>
          <w:sz w:val="24"/>
          <w:szCs w:val="24"/>
        </w:rPr>
        <w:t>w przypadku prowadzenia ćwiczeń wojskowych.</w:t>
      </w:r>
    </w:p>
    <w:p w14:paraId="04E5D37D" w14:textId="447BFB9D"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w przypadku opóźnienia w przekazaniu ter</w:t>
      </w:r>
      <w:r w:rsidR="00956499" w:rsidRPr="00B54E6F">
        <w:rPr>
          <w:rFonts w:ascii="Arial" w:hAnsi="Arial" w:cs="Arial"/>
          <w:color w:val="000000" w:themeColor="text1"/>
          <w:sz w:val="24"/>
          <w:szCs w:val="24"/>
        </w:rPr>
        <w:t>e</w:t>
      </w:r>
      <w:r w:rsidRPr="00B54E6F">
        <w:rPr>
          <w:rFonts w:ascii="Arial" w:hAnsi="Arial" w:cs="Arial"/>
          <w:color w:val="000000" w:themeColor="text1"/>
          <w:sz w:val="24"/>
          <w:szCs w:val="24"/>
        </w:rPr>
        <w:t xml:space="preserve">nu budowy, które nie będzie wynikiem działania lub zaniechania Wykonawcy, </w:t>
      </w:r>
    </w:p>
    <w:p w14:paraId="7FEF0FF7" w14:textId="7EBE7204" w:rsidR="00D51507" w:rsidRPr="00B54E6F" w:rsidRDefault="00D51507" w:rsidP="00512C6C">
      <w:pPr>
        <w:pStyle w:val="Akapitzlist"/>
        <w:numPr>
          <w:ilvl w:val="0"/>
          <w:numId w:val="89"/>
        </w:numPr>
        <w:spacing w:after="0" w:line="360" w:lineRule="auto"/>
        <w:ind w:left="709" w:hanging="425"/>
        <w:jc w:val="both"/>
        <w:rPr>
          <w:rFonts w:ascii="Arial" w:eastAsia="Arial" w:hAnsi="Arial" w:cs="Arial"/>
          <w:color w:val="000000" w:themeColor="text1"/>
          <w:sz w:val="24"/>
          <w:szCs w:val="24"/>
        </w:rPr>
      </w:pPr>
      <w:r w:rsidRPr="00B54E6F">
        <w:rPr>
          <w:rFonts w:ascii="Arial" w:hAnsi="Arial" w:cs="Arial"/>
          <w:color w:val="000000" w:themeColor="text1"/>
          <w:sz w:val="24"/>
          <w:szCs w:val="24"/>
        </w:rPr>
        <w:t>w przypadku wystąpienia okoliczności, o których mowa w § 3 ust. 6 umowy</w:t>
      </w:r>
      <w:r w:rsidR="00956499" w:rsidRPr="00B54E6F">
        <w:rPr>
          <w:rFonts w:ascii="Arial" w:hAnsi="Arial" w:cs="Arial"/>
          <w:color w:val="000000" w:themeColor="text1"/>
          <w:sz w:val="24"/>
          <w:szCs w:val="24"/>
        </w:rPr>
        <w:t>.</w:t>
      </w:r>
    </w:p>
    <w:p w14:paraId="147A1C42" w14:textId="2CD93822" w:rsidR="009C5501" w:rsidRPr="00B54E6F" w:rsidRDefault="00D51507" w:rsidP="00512C6C">
      <w:pPr>
        <w:pStyle w:val="Akapitzlist"/>
        <w:numPr>
          <w:ilvl w:val="0"/>
          <w:numId w:val="88"/>
        </w:numPr>
        <w:spacing w:after="0" w:line="360" w:lineRule="auto"/>
        <w:jc w:val="both"/>
        <w:rPr>
          <w:rFonts w:ascii="Arial" w:hAnsi="Arial" w:cs="Arial"/>
          <w:color w:val="000000" w:themeColor="text1"/>
          <w:sz w:val="24"/>
          <w:szCs w:val="24"/>
        </w:rPr>
      </w:pPr>
      <w:r w:rsidRPr="00B54E6F">
        <w:rPr>
          <w:rFonts w:ascii="Arial" w:hAnsi="Arial" w:cs="Arial"/>
          <w:color w:val="000000" w:themeColor="text1"/>
          <w:sz w:val="24"/>
          <w:szCs w:val="24"/>
        </w:rPr>
        <w:lastRenderedPageBreak/>
        <w:t xml:space="preserve">Zmiana osób lub podwykonawców w </w:t>
      </w:r>
      <w:r w:rsidR="009B39E6" w:rsidRPr="00B54E6F">
        <w:rPr>
          <w:rFonts w:ascii="Arial" w:hAnsi="Arial" w:cs="Arial"/>
          <w:color w:val="000000" w:themeColor="text1"/>
          <w:sz w:val="24"/>
          <w:szCs w:val="24"/>
        </w:rPr>
        <w:t xml:space="preserve">przypadku, gdy </w:t>
      </w:r>
      <w:r w:rsidRPr="00B54E6F">
        <w:rPr>
          <w:rFonts w:ascii="Arial" w:hAnsi="Arial" w:cs="Arial"/>
          <w:color w:val="000000" w:themeColor="text1"/>
          <w:sz w:val="24"/>
          <w:szCs w:val="24"/>
        </w:rPr>
        <w:t xml:space="preserve">zmiana osób upoważnionych, jako przedstawicieli stron (inspektorów nadzoru inwestorskiego, kierownika budowy, kierowników robót, (…) w przypadku nieprzewidzianych zdarzeń losowych takich jak choroba, śmierć, ustanie stosunku pracy lub na żądanie Zamawiającego w szczególności </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 xml:space="preserve">w przypadku nienależytego wykonywania obowiązków. W takim przypadku strona dokonująca zmiany zobowiązana jest do pisemnego poinformowania drugiej strony o tym fakcie. Ponadto, Wykonawca zobowiązany jest do przedłożenia Zamawiającemu oświadczenia kierownika budowy oraz kierowników robót o podjęciu obowiązków wraz z kserokopią uprawnień budowlanych i zaświadczenia potwierdzającego członkostwo w Izbie Inżynierów Budownictwa oraz zaświadczeń GINB o wpisie do centralnego rejestru osób posiadających uprawnienia budowlane lub kopię (duplikat) decyzji o wpisie do rejestru GINB (obowiązek legitymowania się w/w dokumentem dotyczy wyłącznie tych osób, które otrzymały decyzje o wpisie </w:t>
      </w:r>
      <w:r w:rsidR="00521DDE" w:rsidRPr="00B54E6F">
        <w:rPr>
          <w:rFonts w:ascii="Arial" w:hAnsi="Arial" w:cs="Arial"/>
          <w:color w:val="000000" w:themeColor="text1"/>
          <w:sz w:val="24"/>
          <w:szCs w:val="24"/>
        </w:rPr>
        <w:br/>
      </w:r>
      <w:r w:rsidRPr="00B54E6F">
        <w:rPr>
          <w:rFonts w:ascii="Arial" w:hAnsi="Arial" w:cs="Arial"/>
          <w:color w:val="000000" w:themeColor="text1"/>
          <w:sz w:val="24"/>
          <w:szCs w:val="24"/>
        </w:rPr>
        <w:t xml:space="preserve">z urzędu po dniu wejścia w życie tj. 11 lipca 2003r. zmiany ustawy Prawo budowlane </w:t>
      </w:r>
      <w:r w:rsidR="009C5501" w:rsidRPr="00B54E6F">
        <w:rPr>
          <w:rFonts w:ascii="Arial" w:hAnsi="Arial" w:cs="Arial"/>
          <w:color w:val="000000" w:themeColor="text1"/>
          <w:sz w:val="24"/>
          <w:szCs w:val="24"/>
        </w:rPr>
        <w:t>w przedmiotowym zakresie).</w:t>
      </w:r>
    </w:p>
    <w:p w14:paraId="488120E3" w14:textId="1C3ED87F" w:rsidR="0092707A" w:rsidRPr="00B54E6F" w:rsidRDefault="00D51507" w:rsidP="00512C6C">
      <w:pPr>
        <w:pStyle w:val="Akapitzlist"/>
        <w:numPr>
          <w:ilvl w:val="0"/>
          <w:numId w:val="88"/>
        </w:numPr>
        <w:spacing w:after="0" w:line="360" w:lineRule="auto"/>
        <w:jc w:val="both"/>
        <w:rPr>
          <w:rFonts w:ascii="Arial" w:hAnsi="Arial" w:cs="Arial"/>
          <w:color w:val="000000" w:themeColor="text1"/>
          <w:sz w:val="24"/>
          <w:szCs w:val="24"/>
        </w:rPr>
      </w:pPr>
      <w:r w:rsidRPr="00B54E6F">
        <w:rPr>
          <w:rFonts w:ascii="Arial" w:hAnsi="Arial" w:cs="Arial"/>
          <w:color w:val="000000" w:themeColor="text1"/>
          <w:sz w:val="24"/>
          <w:szCs w:val="24"/>
        </w:rPr>
        <w:t>Zmiana wynagrodzenia w następujących przypadkach:</w:t>
      </w:r>
    </w:p>
    <w:p w14:paraId="1CD775C4" w14:textId="77777777" w:rsidR="00D51507" w:rsidRPr="00B54E6F" w:rsidRDefault="00D51507" w:rsidP="00512C6C">
      <w:pPr>
        <w:pStyle w:val="Akapitzlist"/>
        <w:numPr>
          <w:ilvl w:val="0"/>
          <w:numId w:val="90"/>
        </w:numPr>
        <w:spacing w:after="0" w:line="360" w:lineRule="auto"/>
        <w:jc w:val="both"/>
        <w:rPr>
          <w:rFonts w:ascii="Arial" w:hAnsi="Arial" w:cs="Arial"/>
          <w:color w:val="000000" w:themeColor="text1"/>
          <w:sz w:val="24"/>
          <w:szCs w:val="24"/>
        </w:rPr>
      </w:pPr>
      <w:r w:rsidRPr="00B54E6F">
        <w:rPr>
          <w:rFonts w:ascii="Arial" w:hAnsi="Arial" w:cs="Arial"/>
          <w:color w:val="000000" w:themeColor="text1"/>
          <w:sz w:val="24"/>
          <w:szCs w:val="24"/>
        </w:rPr>
        <w:t>konieczności wykonania robót zamiennych;</w:t>
      </w:r>
    </w:p>
    <w:p w14:paraId="3A1D2695" w14:textId="365B3D77" w:rsidR="0092707A" w:rsidRPr="00B54E6F" w:rsidRDefault="00D51507" w:rsidP="00512C6C">
      <w:pPr>
        <w:pStyle w:val="Akapitzlist"/>
        <w:numPr>
          <w:ilvl w:val="0"/>
          <w:numId w:val="90"/>
        </w:numPr>
        <w:spacing w:after="0" w:line="360" w:lineRule="auto"/>
        <w:jc w:val="both"/>
        <w:rPr>
          <w:rFonts w:ascii="Arial" w:hAnsi="Arial" w:cs="Arial"/>
          <w:color w:val="000000" w:themeColor="text1"/>
          <w:sz w:val="24"/>
          <w:szCs w:val="24"/>
        </w:rPr>
      </w:pPr>
      <w:r w:rsidRPr="00B54E6F">
        <w:rPr>
          <w:rFonts w:ascii="Arial" w:hAnsi="Arial" w:cs="Arial"/>
          <w:color w:val="000000" w:themeColor="text1"/>
          <w:sz w:val="24"/>
          <w:szCs w:val="24"/>
        </w:rPr>
        <w:t>zaniechania wykonania części robót przez Zamawiającego.</w:t>
      </w:r>
    </w:p>
    <w:p w14:paraId="2D33E650" w14:textId="2078456D" w:rsidR="0092707A" w:rsidRPr="00B54E6F" w:rsidRDefault="00D51507" w:rsidP="00512C6C">
      <w:pPr>
        <w:pStyle w:val="Akapitzlist"/>
        <w:numPr>
          <w:ilvl w:val="0"/>
          <w:numId w:val="88"/>
        </w:numPr>
        <w:spacing w:after="0" w:line="360" w:lineRule="auto"/>
        <w:jc w:val="both"/>
        <w:rPr>
          <w:rFonts w:ascii="Arial" w:hAnsi="Arial" w:cs="Arial"/>
          <w:color w:val="000000" w:themeColor="text1"/>
          <w:sz w:val="24"/>
          <w:szCs w:val="24"/>
        </w:rPr>
      </w:pPr>
      <w:r w:rsidRPr="00B54E6F">
        <w:rPr>
          <w:rFonts w:ascii="Arial" w:hAnsi="Arial" w:cs="Arial"/>
          <w:color w:val="000000" w:themeColor="text1"/>
          <w:sz w:val="24"/>
          <w:szCs w:val="24"/>
        </w:rPr>
        <w:t>Wykonanie robót zamiennych w przypadku, gdy na skutek okoliczności wcześniej nieznanych stronom dla prawidłowego wykonania zamówienia konieczne jest wykonanie robót przy zastosowaniu odmiennego rozwiązania.</w:t>
      </w:r>
    </w:p>
    <w:p w14:paraId="3B175FE2" w14:textId="58AF6279" w:rsidR="00D51507" w:rsidRPr="00B54E6F" w:rsidRDefault="00D51507" w:rsidP="00512C6C">
      <w:pPr>
        <w:pStyle w:val="Akapitzlist"/>
        <w:numPr>
          <w:ilvl w:val="0"/>
          <w:numId w:val="88"/>
        </w:numPr>
        <w:spacing w:after="0" w:line="360" w:lineRule="auto"/>
        <w:jc w:val="both"/>
        <w:rPr>
          <w:rFonts w:ascii="Arial" w:hAnsi="Arial" w:cs="Arial"/>
          <w:color w:val="000000" w:themeColor="text1"/>
          <w:sz w:val="24"/>
          <w:szCs w:val="24"/>
        </w:rPr>
      </w:pPr>
      <w:r w:rsidRPr="00B54E6F">
        <w:rPr>
          <w:rFonts w:ascii="Arial" w:hAnsi="Arial" w:cs="Arial"/>
          <w:color w:val="000000" w:themeColor="text1"/>
          <w:sz w:val="24"/>
          <w:szCs w:val="24"/>
        </w:rPr>
        <w:t>Za okoliczności wcześniej stronom nieznane, o których mowa w ust. 6 uznaje się w szczególności:</w:t>
      </w:r>
    </w:p>
    <w:p w14:paraId="0AC62C42" w14:textId="6226B72C" w:rsidR="006B52DA" w:rsidRPr="00B54E6F" w:rsidRDefault="006B52DA" w:rsidP="00512C6C">
      <w:pPr>
        <w:pStyle w:val="Akapitzlist"/>
        <w:numPr>
          <w:ilvl w:val="0"/>
          <w:numId w:val="96"/>
        </w:numPr>
        <w:spacing w:after="0" w:line="360" w:lineRule="auto"/>
        <w:jc w:val="both"/>
        <w:rPr>
          <w:rFonts w:ascii="Arial" w:eastAsia="Arial" w:hAnsi="Arial" w:cs="Arial"/>
          <w:color w:val="000000" w:themeColor="text1"/>
          <w:sz w:val="24"/>
          <w:szCs w:val="24"/>
        </w:rPr>
      </w:pPr>
      <w:r w:rsidRPr="00B54E6F">
        <w:rPr>
          <w:rFonts w:ascii="Arial" w:hAnsi="Arial" w:cs="Arial"/>
          <w:color w:val="000000" w:themeColor="text1"/>
          <w:sz w:val="24"/>
          <w:szCs w:val="24"/>
        </w:rPr>
        <w:t xml:space="preserve">nieinwentaryzowane części </w:t>
      </w:r>
      <w:r w:rsidR="00521DDE" w:rsidRPr="00B54E6F">
        <w:rPr>
          <w:rFonts w:ascii="Arial" w:hAnsi="Arial" w:cs="Arial"/>
          <w:color w:val="000000" w:themeColor="text1"/>
          <w:sz w:val="24"/>
          <w:szCs w:val="24"/>
        </w:rPr>
        <w:t xml:space="preserve">sieci, które nie zostały ujęte </w:t>
      </w:r>
      <w:r w:rsidRPr="00B54E6F">
        <w:rPr>
          <w:rFonts w:ascii="Arial" w:hAnsi="Arial" w:cs="Arial"/>
          <w:color w:val="000000" w:themeColor="text1"/>
          <w:sz w:val="24"/>
          <w:szCs w:val="24"/>
        </w:rPr>
        <w:t>w ogólnodostępnej dokumentacji i o których Zamawiający nie wiedział na etapie udzielania zamówienia,</w:t>
      </w:r>
    </w:p>
    <w:p w14:paraId="6F9C9A91" w14:textId="77777777" w:rsidR="006B52DA" w:rsidRPr="00B54E6F" w:rsidRDefault="006B52DA" w:rsidP="00512C6C">
      <w:pPr>
        <w:pStyle w:val="Akapitzlist"/>
        <w:numPr>
          <w:ilvl w:val="0"/>
          <w:numId w:val="96"/>
        </w:numPr>
        <w:spacing w:after="0" w:line="360" w:lineRule="auto"/>
        <w:jc w:val="both"/>
        <w:rPr>
          <w:rFonts w:ascii="Arial" w:eastAsia="Arial" w:hAnsi="Arial" w:cs="Arial"/>
          <w:color w:val="000000" w:themeColor="text1"/>
          <w:sz w:val="24"/>
          <w:szCs w:val="24"/>
        </w:rPr>
      </w:pPr>
      <w:r w:rsidRPr="00B54E6F">
        <w:rPr>
          <w:rFonts w:ascii="Arial" w:hAnsi="Arial" w:cs="Arial"/>
          <w:color w:val="000000" w:themeColor="text1"/>
          <w:sz w:val="24"/>
          <w:szCs w:val="24"/>
        </w:rPr>
        <w:t>odkrywki przedstawiające inny stan niż wynika to z dokumentacji,</w:t>
      </w:r>
    </w:p>
    <w:p w14:paraId="65E2AE86" w14:textId="77777777" w:rsidR="006B52DA" w:rsidRPr="00B54E6F" w:rsidRDefault="006B52DA" w:rsidP="00512C6C">
      <w:pPr>
        <w:pStyle w:val="Akapitzlist"/>
        <w:numPr>
          <w:ilvl w:val="0"/>
          <w:numId w:val="96"/>
        </w:numPr>
        <w:spacing w:after="0" w:line="360" w:lineRule="auto"/>
        <w:jc w:val="both"/>
        <w:rPr>
          <w:rFonts w:ascii="Arial" w:eastAsia="Arial" w:hAnsi="Arial" w:cs="Arial"/>
          <w:color w:val="000000" w:themeColor="text1"/>
          <w:sz w:val="24"/>
          <w:szCs w:val="24"/>
        </w:rPr>
      </w:pPr>
      <w:r w:rsidRPr="00B54E6F">
        <w:rPr>
          <w:rFonts w:ascii="Arial" w:hAnsi="Arial" w:cs="Arial"/>
          <w:color w:val="000000" w:themeColor="text1"/>
          <w:sz w:val="24"/>
          <w:szCs w:val="24"/>
        </w:rPr>
        <w:t>zmiany jakie nastąpiły po rozstrzygnięciu postępowania o udzielenie zamówienia publicznego, a na które to zmiany żadna ze stron nie miała wpływu</w:t>
      </w:r>
    </w:p>
    <w:p w14:paraId="095F6001" w14:textId="06F00C61" w:rsidR="006B52DA" w:rsidRPr="00B54E6F" w:rsidRDefault="006B52DA" w:rsidP="00512C6C">
      <w:pPr>
        <w:pStyle w:val="Akapitzlist"/>
        <w:numPr>
          <w:ilvl w:val="0"/>
          <w:numId w:val="88"/>
        </w:numPr>
        <w:spacing w:after="0" w:line="360" w:lineRule="auto"/>
        <w:jc w:val="both"/>
        <w:rPr>
          <w:rFonts w:ascii="Arial" w:hAnsi="Arial" w:cs="Arial"/>
          <w:color w:val="000000" w:themeColor="text1"/>
          <w:sz w:val="24"/>
          <w:szCs w:val="24"/>
        </w:rPr>
      </w:pPr>
      <w:r w:rsidRPr="00B54E6F">
        <w:rPr>
          <w:rFonts w:ascii="Arial" w:hAnsi="Arial" w:cs="Arial"/>
          <w:color w:val="000000" w:themeColor="text1"/>
          <w:sz w:val="24"/>
          <w:szCs w:val="24"/>
        </w:rPr>
        <w:lastRenderedPageBreak/>
        <w:t xml:space="preserve"> W przypadku </w:t>
      </w:r>
      <w:r w:rsidR="00085F18" w:rsidRPr="00B54E6F">
        <w:rPr>
          <w:rFonts w:ascii="Arial" w:eastAsia="Palatino Linotype" w:hAnsi="Arial" w:cs="Arial"/>
          <w:bCs/>
          <w:color w:val="000000" w:themeColor="text1"/>
          <w:sz w:val="24"/>
          <w:szCs w:val="24"/>
        </w:rPr>
        <w:t>wystąpienia zmiany powszechnie obowiązujących przepisów prawa, w zakresie mającym istotny wpływ</w:t>
      </w:r>
      <w:r w:rsidRPr="00B54E6F">
        <w:rPr>
          <w:rFonts w:ascii="Arial" w:eastAsia="Palatino Linotype" w:hAnsi="Arial" w:cs="Arial"/>
          <w:bCs/>
          <w:color w:val="000000" w:themeColor="text1"/>
          <w:sz w:val="24"/>
          <w:szCs w:val="24"/>
        </w:rPr>
        <w:t xml:space="preserve"> na realizację przedmiotu Umowy.</w:t>
      </w:r>
    </w:p>
    <w:p w14:paraId="3BB0CBB6" w14:textId="578AB628" w:rsidR="006B52DA" w:rsidRPr="00B54E6F" w:rsidRDefault="006B52DA" w:rsidP="00512C6C">
      <w:pPr>
        <w:pStyle w:val="Akapitzlist"/>
        <w:numPr>
          <w:ilvl w:val="0"/>
          <w:numId w:val="88"/>
        </w:numPr>
        <w:spacing w:after="0" w:line="360" w:lineRule="auto"/>
        <w:jc w:val="both"/>
        <w:rPr>
          <w:rFonts w:ascii="Arial" w:hAnsi="Arial" w:cs="Arial"/>
          <w:color w:val="000000" w:themeColor="text1"/>
          <w:sz w:val="24"/>
          <w:szCs w:val="24"/>
        </w:rPr>
      </w:pPr>
      <w:r w:rsidRPr="00B54E6F">
        <w:rPr>
          <w:rFonts w:ascii="Arial" w:eastAsia="Palatino Linotype" w:hAnsi="Arial" w:cs="Arial"/>
          <w:bCs/>
          <w:color w:val="000000" w:themeColor="text1"/>
          <w:sz w:val="24"/>
          <w:szCs w:val="24"/>
        </w:rPr>
        <w:t xml:space="preserve">W przypadku </w:t>
      </w:r>
      <w:r w:rsidR="00085F18" w:rsidRPr="00B54E6F">
        <w:rPr>
          <w:rFonts w:ascii="Arial" w:eastAsia="Palatino Linotype" w:hAnsi="Arial" w:cs="Arial"/>
          <w:bCs/>
          <w:color w:val="000000" w:themeColor="text1"/>
          <w:sz w:val="24"/>
          <w:szCs w:val="24"/>
        </w:rPr>
        <w:t>zmiany numeru rachunku bankowego Wykonawcy</w:t>
      </w:r>
      <w:r w:rsidRPr="00B54E6F">
        <w:rPr>
          <w:rFonts w:ascii="Arial" w:eastAsia="Palatino Linotype" w:hAnsi="Arial" w:cs="Arial"/>
          <w:bCs/>
          <w:color w:val="000000" w:themeColor="text1"/>
          <w:sz w:val="24"/>
          <w:szCs w:val="24"/>
        </w:rPr>
        <w:t xml:space="preserve"> lub Zamawiającego.</w:t>
      </w:r>
    </w:p>
    <w:p w14:paraId="7F7B0294" w14:textId="7AA8E125" w:rsidR="0023392F" w:rsidRPr="00B54E6F" w:rsidRDefault="0023392F" w:rsidP="00512C6C">
      <w:pPr>
        <w:pStyle w:val="Akapitzlist"/>
        <w:numPr>
          <w:ilvl w:val="0"/>
          <w:numId w:val="88"/>
        </w:numPr>
        <w:spacing w:after="0" w:line="360" w:lineRule="auto"/>
        <w:ind w:hanging="426"/>
        <w:jc w:val="both"/>
        <w:rPr>
          <w:rFonts w:ascii="Arial" w:hAnsi="Arial" w:cs="Arial"/>
          <w:color w:val="000000" w:themeColor="text1"/>
          <w:sz w:val="24"/>
          <w:szCs w:val="24"/>
        </w:rPr>
      </w:pPr>
      <w:r w:rsidRPr="00B54E6F">
        <w:rPr>
          <w:rFonts w:ascii="Arial" w:eastAsia="Palatino Linotype" w:hAnsi="Arial" w:cs="Arial"/>
          <w:bCs/>
          <w:color w:val="000000" w:themeColor="text1"/>
          <w:sz w:val="24"/>
          <w:szCs w:val="24"/>
        </w:rPr>
        <w:t>W przypadku ko</w:t>
      </w:r>
      <w:r w:rsidR="00B44EED" w:rsidRPr="00B54E6F">
        <w:rPr>
          <w:rFonts w:ascii="Arial" w:eastAsia="Palatino Linotype" w:hAnsi="Arial" w:cs="Arial"/>
          <w:bCs/>
          <w:color w:val="000000" w:themeColor="text1"/>
          <w:sz w:val="24"/>
          <w:szCs w:val="24"/>
        </w:rPr>
        <w:t>nieczności zmiany Harmonogramu Wykonania P</w:t>
      </w:r>
      <w:r w:rsidRPr="00B54E6F">
        <w:rPr>
          <w:rFonts w:ascii="Arial" w:eastAsia="Palatino Linotype" w:hAnsi="Arial" w:cs="Arial"/>
          <w:bCs/>
          <w:color w:val="000000" w:themeColor="text1"/>
          <w:sz w:val="24"/>
          <w:szCs w:val="24"/>
        </w:rPr>
        <w:t>rac.</w:t>
      </w:r>
    </w:p>
    <w:p w14:paraId="44808086" w14:textId="077FA06F" w:rsidR="006B52DA" w:rsidRPr="00B54E6F" w:rsidRDefault="00085F18" w:rsidP="00512C6C">
      <w:pPr>
        <w:pStyle w:val="Akapitzlist"/>
        <w:numPr>
          <w:ilvl w:val="0"/>
          <w:numId w:val="88"/>
        </w:numPr>
        <w:spacing w:after="0" w:line="360" w:lineRule="auto"/>
        <w:ind w:hanging="426"/>
        <w:jc w:val="both"/>
        <w:rPr>
          <w:rFonts w:ascii="Arial" w:hAnsi="Arial" w:cs="Arial"/>
          <w:color w:val="000000" w:themeColor="text1"/>
          <w:sz w:val="24"/>
          <w:szCs w:val="24"/>
        </w:rPr>
      </w:pPr>
      <w:r w:rsidRPr="00B54E6F">
        <w:rPr>
          <w:rFonts w:ascii="Arial" w:eastAsia="Palatino Linotype" w:hAnsi="Arial" w:cs="Arial"/>
          <w:bCs/>
          <w:color w:val="000000" w:themeColor="text1"/>
          <w:sz w:val="24"/>
          <w:szCs w:val="24"/>
        </w:rPr>
        <w:t>N</w:t>
      </w:r>
      <w:r w:rsidR="006B52DA" w:rsidRPr="00B54E6F">
        <w:rPr>
          <w:rFonts w:ascii="Arial" w:eastAsia="Palatino Linotype" w:hAnsi="Arial" w:cs="Arial"/>
          <w:bCs/>
          <w:color w:val="000000" w:themeColor="text1"/>
          <w:sz w:val="24"/>
          <w:szCs w:val="24"/>
        </w:rPr>
        <w:t>iezależnie od postanowień zawartych w niniejszym paragrafie</w:t>
      </w:r>
      <w:r w:rsidRPr="00B54E6F">
        <w:rPr>
          <w:rFonts w:ascii="Arial" w:eastAsia="Palatino Linotype" w:hAnsi="Arial" w:cs="Arial"/>
          <w:bCs/>
          <w:color w:val="000000" w:themeColor="text1"/>
          <w:sz w:val="24"/>
          <w:szCs w:val="24"/>
        </w:rPr>
        <w:t>, zmiana Umowy może zostać dokonana w</w:t>
      </w:r>
      <w:r w:rsidR="006B52DA" w:rsidRPr="00B54E6F">
        <w:rPr>
          <w:rFonts w:ascii="Arial" w:eastAsia="Palatino Linotype" w:hAnsi="Arial" w:cs="Arial"/>
          <w:bCs/>
          <w:color w:val="000000" w:themeColor="text1"/>
          <w:sz w:val="24"/>
          <w:szCs w:val="24"/>
        </w:rPr>
        <w:t xml:space="preserve"> każdym przypadku w</w:t>
      </w:r>
      <w:r w:rsidRPr="00B54E6F">
        <w:rPr>
          <w:rFonts w:ascii="Arial" w:eastAsia="Palatino Linotype" w:hAnsi="Arial" w:cs="Arial"/>
          <w:bCs/>
          <w:color w:val="000000" w:themeColor="text1"/>
          <w:sz w:val="24"/>
          <w:szCs w:val="24"/>
        </w:rPr>
        <w:t xml:space="preserve"> sytuacjach przewidzianych </w:t>
      </w:r>
      <w:r w:rsidR="00521DDE" w:rsidRPr="00B54E6F">
        <w:rPr>
          <w:rFonts w:ascii="Arial" w:eastAsia="Palatino Linotype" w:hAnsi="Arial" w:cs="Arial"/>
          <w:bCs/>
          <w:color w:val="000000" w:themeColor="text1"/>
          <w:sz w:val="24"/>
          <w:szCs w:val="24"/>
        </w:rPr>
        <w:br/>
      </w:r>
      <w:r w:rsidRPr="00B54E6F">
        <w:rPr>
          <w:rFonts w:ascii="Arial" w:eastAsia="Palatino Linotype" w:hAnsi="Arial" w:cs="Arial"/>
          <w:bCs/>
          <w:color w:val="000000" w:themeColor="text1"/>
          <w:sz w:val="24"/>
          <w:szCs w:val="24"/>
        </w:rPr>
        <w:t>w Ustawie Prawo Zamówień Publicznych tj. art. 455.</w:t>
      </w:r>
    </w:p>
    <w:p w14:paraId="7FBBC266" w14:textId="4700984A" w:rsidR="006B52DA" w:rsidRPr="00B54E6F" w:rsidRDefault="00085F18" w:rsidP="00512C6C">
      <w:pPr>
        <w:pStyle w:val="Akapitzlist"/>
        <w:numPr>
          <w:ilvl w:val="0"/>
          <w:numId w:val="88"/>
        </w:numPr>
        <w:spacing w:after="0" w:line="360" w:lineRule="auto"/>
        <w:ind w:hanging="426"/>
        <w:jc w:val="both"/>
        <w:rPr>
          <w:rFonts w:ascii="Arial" w:hAnsi="Arial" w:cs="Arial"/>
          <w:color w:val="000000" w:themeColor="text1"/>
          <w:sz w:val="24"/>
          <w:szCs w:val="24"/>
        </w:rPr>
      </w:pPr>
      <w:r w:rsidRPr="00B54E6F">
        <w:rPr>
          <w:rFonts w:ascii="Arial" w:eastAsia="Palatino Linotype" w:hAnsi="Arial" w:cs="Arial"/>
          <w:bCs/>
          <w:color w:val="000000" w:themeColor="text1"/>
          <w:sz w:val="24"/>
          <w:szCs w:val="24"/>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CC5F83">
        <w:rPr>
          <w:rFonts w:ascii="Arial" w:eastAsia="Palatino Linotype" w:hAnsi="Arial" w:cs="Arial"/>
          <w:bCs/>
          <w:color w:val="000000" w:themeColor="text1"/>
          <w:sz w:val="24"/>
          <w:szCs w:val="24"/>
        </w:rPr>
        <w:tab/>
      </w:r>
      <w:r w:rsidRPr="00B54E6F">
        <w:rPr>
          <w:rFonts w:ascii="Arial" w:eastAsia="Palatino Linotype" w:hAnsi="Arial" w:cs="Arial"/>
          <w:bCs/>
          <w:color w:val="000000" w:themeColor="text1"/>
          <w:sz w:val="24"/>
          <w:szCs w:val="24"/>
        </w:rPr>
        <w:t>W przypadku siły wyższej Strona dotknięta jej działaniem niezwłocznie poinformuje pisemnie drugą Stronę i Strony, uzgodnią tryb dalszego postępowania</w:t>
      </w:r>
      <w:r w:rsidR="006B52DA" w:rsidRPr="00B54E6F">
        <w:rPr>
          <w:rFonts w:ascii="Arial" w:eastAsia="Palatino Linotype" w:hAnsi="Arial" w:cs="Arial"/>
          <w:bCs/>
          <w:color w:val="000000" w:themeColor="text1"/>
          <w:sz w:val="24"/>
          <w:szCs w:val="24"/>
        </w:rPr>
        <w:t>.</w:t>
      </w:r>
    </w:p>
    <w:p w14:paraId="28040428" w14:textId="7DFE9190" w:rsidR="009C5501" w:rsidRPr="00B54E6F" w:rsidRDefault="006B52DA" w:rsidP="00512C6C">
      <w:pPr>
        <w:pStyle w:val="Akapitzlist"/>
        <w:numPr>
          <w:ilvl w:val="0"/>
          <w:numId w:val="88"/>
        </w:numPr>
        <w:spacing w:after="0" w:line="360" w:lineRule="auto"/>
        <w:ind w:hanging="426"/>
        <w:jc w:val="both"/>
        <w:rPr>
          <w:rFonts w:ascii="Arial" w:hAnsi="Arial" w:cs="Arial"/>
          <w:color w:val="000000" w:themeColor="text1"/>
          <w:sz w:val="24"/>
          <w:szCs w:val="24"/>
        </w:rPr>
      </w:pPr>
      <w:r w:rsidRPr="00B54E6F">
        <w:rPr>
          <w:rFonts w:ascii="Arial" w:eastAsia="Palatino Linotype" w:hAnsi="Arial" w:cs="Arial"/>
          <w:bCs/>
          <w:color w:val="000000" w:themeColor="text1"/>
          <w:sz w:val="24"/>
          <w:szCs w:val="24"/>
        </w:rPr>
        <w:t xml:space="preserve">Dokonanie zmian, </w:t>
      </w:r>
      <w:r w:rsidR="00085F18" w:rsidRPr="00B54E6F">
        <w:rPr>
          <w:rFonts w:ascii="Arial" w:eastAsia="Palatino Linotype" w:hAnsi="Arial" w:cs="Arial"/>
          <w:bCs/>
          <w:color w:val="000000" w:themeColor="text1"/>
          <w:sz w:val="24"/>
          <w:szCs w:val="24"/>
        </w:rPr>
        <w:t>wymaga aneksu do Umowy, podpisanego przez upoważnionych przedstawicieli obu Stron, pod rygorem nieważności bądź aneksu w postaci elektronicznej – opatrzonej kwalifikowanym podpisem elektronicznym, pod rygorem nieważności</w:t>
      </w:r>
      <w:r w:rsidR="00085F18" w:rsidRPr="00B54E6F">
        <w:rPr>
          <w:rFonts w:ascii="Arial" w:eastAsia="Palatino Linotype" w:hAnsi="Arial" w:cs="Arial"/>
          <w:bCs/>
          <w:color w:val="FF0000"/>
          <w:sz w:val="24"/>
          <w:szCs w:val="24"/>
        </w:rPr>
        <w:t>.</w:t>
      </w:r>
    </w:p>
    <w:p w14:paraId="6DE24501" w14:textId="7A806C56" w:rsidR="002958F6" w:rsidRPr="00B54E6F" w:rsidRDefault="00804AE5" w:rsidP="00512C6C">
      <w:pPr>
        <w:shd w:val="clear" w:color="auto" w:fill="FFFFFF"/>
        <w:spacing w:line="360" w:lineRule="auto"/>
        <w:jc w:val="center"/>
        <w:rPr>
          <w:rFonts w:ascii="Arial" w:hAnsi="Arial" w:cs="Arial"/>
          <w:b/>
          <w:bCs/>
          <w:sz w:val="24"/>
          <w:szCs w:val="24"/>
        </w:rPr>
      </w:pPr>
      <w:r w:rsidRPr="00B54E6F">
        <w:rPr>
          <w:rFonts w:ascii="Arial" w:hAnsi="Arial" w:cs="Arial"/>
          <w:b/>
          <w:bCs/>
          <w:sz w:val="24"/>
          <w:szCs w:val="24"/>
        </w:rPr>
        <w:t>§ 1</w:t>
      </w:r>
      <w:r w:rsidR="00BA416B">
        <w:rPr>
          <w:rFonts w:ascii="Arial" w:hAnsi="Arial" w:cs="Arial"/>
          <w:b/>
          <w:bCs/>
          <w:sz w:val="24"/>
          <w:szCs w:val="24"/>
        </w:rPr>
        <w:t>8</w:t>
      </w:r>
    </w:p>
    <w:p w14:paraId="1C7E249C" w14:textId="77777777" w:rsidR="002958F6" w:rsidRPr="00B54E6F" w:rsidRDefault="00804AE5" w:rsidP="00512C6C">
      <w:pPr>
        <w:shd w:val="clear" w:color="auto" w:fill="FFFFFF"/>
        <w:spacing w:line="360" w:lineRule="auto"/>
        <w:jc w:val="center"/>
        <w:rPr>
          <w:rFonts w:ascii="Arial" w:hAnsi="Arial" w:cs="Arial"/>
          <w:b/>
          <w:bCs/>
          <w:sz w:val="24"/>
          <w:szCs w:val="24"/>
        </w:rPr>
      </w:pPr>
      <w:r w:rsidRPr="00B54E6F">
        <w:rPr>
          <w:rFonts w:ascii="Arial" w:hAnsi="Arial" w:cs="Arial"/>
          <w:b/>
          <w:bCs/>
          <w:sz w:val="24"/>
          <w:szCs w:val="24"/>
        </w:rPr>
        <w:t>KLAUZULA JAKOŚCI</w:t>
      </w:r>
    </w:p>
    <w:p w14:paraId="545849E9" w14:textId="0159DB1F" w:rsidR="009C5501" w:rsidRPr="00B54E6F" w:rsidRDefault="00B315CE" w:rsidP="00BA416B">
      <w:pPr>
        <w:shd w:val="clear" w:color="auto" w:fill="FFFFFF"/>
        <w:spacing w:line="360" w:lineRule="auto"/>
        <w:rPr>
          <w:rFonts w:ascii="Arial" w:hAnsi="Arial" w:cs="Arial"/>
          <w:bCs/>
          <w:color w:val="auto"/>
          <w:sz w:val="24"/>
          <w:szCs w:val="24"/>
        </w:rPr>
      </w:pPr>
      <w:r w:rsidRPr="00B54E6F">
        <w:rPr>
          <w:rFonts w:ascii="Arial" w:hAnsi="Arial" w:cs="Arial"/>
          <w:bCs/>
          <w:color w:val="auto"/>
          <w:sz w:val="24"/>
          <w:szCs w:val="24"/>
        </w:rPr>
        <w:t>Zapisy § 1 stosuje się odpowiednio.</w:t>
      </w:r>
    </w:p>
    <w:p w14:paraId="32B229EA" w14:textId="5A0DD519" w:rsidR="002958F6" w:rsidRPr="00B54E6F" w:rsidRDefault="00804AE5" w:rsidP="00512C6C">
      <w:pPr>
        <w:shd w:val="clear" w:color="auto" w:fill="FFFFFF"/>
        <w:spacing w:before="120" w:after="120" w:line="360" w:lineRule="auto"/>
        <w:jc w:val="center"/>
        <w:rPr>
          <w:rFonts w:ascii="Arial" w:hAnsi="Arial" w:cs="Arial"/>
          <w:b/>
          <w:bCs/>
          <w:color w:val="000000" w:themeColor="text1"/>
          <w:sz w:val="24"/>
          <w:szCs w:val="24"/>
        </w:rPr>
      </w:pPr>
      <w:r w:rsidRPr="00B54E6F">
        <w:rPr>
          <w:rFonts w:ascii="Arial" w:hAnsi="Arial" w:cs="Arial"/>
          <w:b/>
          <w:bCs/>
          <w:color w:val="000000" w:themeColor="text1"/>
          <w:sz w:val="24"/>
          <w:szCs w:val="24"/>
        </w:rPr>
        <w:t xml:space="preserve">§ </w:t>
      </w:r>
      <w:r w:rsidR="00950746" w:rsidRPr="00B54E6F">
        <w:rPr>
          <w:rFonts w:ascii="Arial" w:hAnsi="Arial" w:cs="Arial"/>
          <w:b/>
          <w:bCs/>
          <w:color w:val="000000" w:themeColor="text1"/>
          <w:sz w:val="24"/>
          <w:szCs w:val="24"/>
        </w:rPr>
        <w:t>1</w:t>
      </w:r>
      <w:r w:rsidR="00BA416B">
        <w:rPr>
          <w:rFonts w:ascii="Arial" w:hAnsi="Arial" w:cs="Arial"/>
          <w:b/>
          <w:bCs/>
          <w:color w:val="000000" w:themeColor="text1"/>
          <w:sz w:val="24"/>
          <w:szCs w:val="24"/>
        </w:rPr>
        <w:t>9</w:t>
      </w:r>
    </w:p>
    <w:p w14:paraId="77FECB20" w14:textId="77777777" w:rsidR="002958F6" w:rsidRPr="00B54E6F" w:rsidRDefault="00C31DDA" w:rsidP="00512C6C">
      <w:pPr>
        <w:spacing w:before="120" w:after="120" w:line="360" w:lineRule="auto"/>
        <w:jc w:val="center"/>
        <w:rPr>
          <w:rFonts w:ascii="Arial" w:hAnsi="Arial" w:cs="Arial"/>
          <w:b/>
          <w:bCs/>
          <w:color w:val="000000" w:themeColor="text1"/>
          <w:sz w:val="24"/>
          <w:szCs w:val="24"/>
        </w:rPr>
      </w:pPr>
      <w:r w:rsidRPr="00B54E6F">
        <w:rPr>
          <w:rFonts w:ascii="Arial" w:hAnsi="Arial" w:cs="Arial"/>
          <w:b/>
          <w:bCs/>
          <w:color w:val="000000" w:themeColor="text1"/>
          <w:sz w:val="24"/>
          <w:szCs w:val="24"/>
        </w:rPr>
        <w:t>OCHRONA DANYCH OSOBOWYCH</w:t>
      </w:r>
      <w:r w:rsidR="00804AE5" w:rsidRPr="00B54E6F">
        <w:rPr>
          <w:rFonts w:ascii="Arial" w:hAnsi="Arial" w:cs="Arial"/>
          <w:b/>
          <w:bCs/>
          <w:color w:val="000000" w:themeColor="text1"/>
          <w:sz w:val="24"/>
          <w:szCs w:val="24"/>
        </w:rPr>
        <w:t xml:space="preserve"> </w:t>
      </w:r>
    </w:p>
    <w:p w14:paraId="04C371A8" w14:textId="0563B48D" w:rsidR="00587B70" w:rsidRPr="00B54E6F" w:rsidRDefault="00587B70" w:rsidP="00512C6C">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000000" w:themeColor="text1"/>
          <w:sz w:val="24"/>
          <w:szCs w:val="24"/>
        </w:rPr>
      </w:pPr>
      <w:r w:rsidRPr="00B54E6F">
        <w:rPr>
          <w:rFonts w:ascii="Arial" w:hAnsi="Arial" w:cs="Arial"/>
          <w:color w:val="000000" w:themeColor="text1"/>
          <w:sz w:val="24"/>
          <w:szCs w:val="24"/>
        </w:rPr>
        <w:t>Zamawiający oświadcza, że wypełnił obowi</w:t>
      </w:r>
      <w:r w:rsidR="00521DDE" w:rsidRPr="00B54E6F">
        <w:rPr>
          <w:rFonts w:ascii="Arial" w:hAnsi="Arial" w:cs="Arial"/>
          <w:color w:val="000000" w:themeColor="text1"/>
          <w:sz w:val="24"/>
          <w:szCs w:val="24"/>
        </w:rPr>
        <w:t xml:space="preserve">ązki informacyjne przewidziane </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w art. 13 lub 14 Rozporządzenia Parlamentu Europejskiego i Rady (UE)  2016/679 z dnia</w:t>
      </w:r>
      <w:r w:rsidR="00CC5F83">
        <w:rPr>
          <w:rFonts w:ascii="Arial" w:hAnsi="Arial" w:cs="Arial"/>
          <w:color w:val="000000" w:themeColor="text1"/>
          <w:sz w:val="24"/>
          <w:szCs w:val="24"/>
        </w:rPr>
        <w:tab/>
      </w:r>
      <w:r w:rsidRPr="00B54E6F">
        <w:rPr>
          <w:rFonts w:ascii="Arial" w:hAnsi="Arial" w:cs="Arial"/>
          <w:color w:val="000000" w:themeColor="text1"/>
          <w:sz w:val="24"/>
          <w:szCs w:val="24"/>
        </w:rPr>
        <w:t>27 kwietnia 2016 r. w s</w:t>
      </w:r>
      <w:r w:rsidR="00521DDE" w:rsidRPr="00B54E6F">
        <w:rPr>
          <w:rFonts w:ascii="Arial" w:hAnsi="Arial" w:cs="Arial"/>
          <w:color w:val="000000" w:themeColor="text1"/>
          <w:sz w:val="24"/>
          <w:szCs w:val="24"/>
        </w:rPr>
        <w:t xml:space="preserve">prawie ochrony osób fizycznych </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 xml:space="preserve">w związku z przetwarzaniem danych osobowych i w sprawie swobodnego przepływu takich danych oraz uchylenia dyrektywy 95/46/WE (ogólne </w:t>
      </w:r>
      <w:r w:rsidRPr="00B54E6F">
        <w:rPr>
          <w:rFonts w:ascii="Arial" w:hAnsi="Arial" w:cs="Arial"/>
          <w:color w:val="000000" w:themeColor="text1"/>
          <w:sz w:val="24"/>
          <w:szCs w:val="24"/>
        </w:rPr>
        <w:lastRenderedPageBreak/>
        <w:t>rozporządzenie o ochronie danych)</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(Dz. Urz. UEL 119 z 04.05.2016r., str.1), wobec osób fizycznych, od których dane osobowe bezpośrednio lub pośrednio pozyskał w toku procedury udzielania zamówienia w niniejszym postępowaniu oraz w toku wykonania umowy.</w:t>
      </w:r>
    </w:p>
    <w:p w14:paraId="58EBE437" w14:textId="31213E15" w:rsidR="00B14E5E" w:rsidRPr="00B54E6F" w:rsidRDefault="00B14E5E" w:rsidP="00512C6C">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000000" w:themeColor="text1"/>
          <w:sz w:val="24"/>
          <w:szCs w:val="24"/>
        </w:rPr>
      </w:pPr>
      <w:r w:rsidRPr="00B54E6F">
        <w:rPr>
          <w:rFonts w:ascii="Arial" w:hAnsi="Arial" w:cs="Arial"/>
          <w:color w:val="000000" w:themeColor="text1"/>
          <w:sz w:val="24"/>
          <w:szCs w:val="24"/>
        </w:rPr>
        <w:t>Klauzula informacyjna, o której mowa</w:t>
      </w:r>
      <w:r w:rsidR="00521DDE" w:rsidRPr="00B54E6F">
        <w:rPr>
          <w:rFonts w:ascii="Arial" w:hAnsi="Arial" w:cs="Arial"/>
          <w:color w:val="000000" w:themeColor="text1"/>
          <w:sz w:val="24"/>
          <w:szCs w:val="24"/>
        </w:rPr>
        <w:t xml:space="preserve"> w ust. 1 zamieszczona została </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 xml:space="preserve">w Załączniku nr </w:t>
      </w:r>
      <w:r w:rsidR="00910CD1" w:rsidRPr="00B54E6F">
        <w:rPr>
          <w:rFonts w:ascii="Arial" w:hAnsi="Arial" w:cs="Arial"/>
          <w:color w:val="000000" w:themeColor="text1"/>
          <w:sz w:val="24"/>
          <w:szCs w:val="24"/>
        </w:rPr>
        <w:t>6</w:t>
      </w:r>
      <w:r w:rsidRPr="00B54E6F">
        <w:rPr>
          <w:rFonts w:ascii="Arial" w:hAnsi="Arial" w:cs="Arial"/>
          <w:color w:val="000000" w:themeColor="text1"/>
          <w:sz w:val="24"/>
          <w:szCs w:val="24"/>
        </w:rPr>
        <w:t xml:space="preserve"> do Umowy.</w:t>
      </w:r>
    </w:p>
    <w:p w14:paraId="6C9EF5EF" w14:textId="38BD0095" w:rsidR="00587B70" w:rsidRPr="00B54E6F" w:rsidRDefault="00587B70" w:rsidP="00512C6C">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000000" w:themeColor="text1"/>
          <w:sz w:val="24"/>
          <w:szCs w:val="24"/>
        </w:rPr>
      </w:pPr>
      <w:r w:rsidRPr="00B54E6F">
        <w:rPr>
          <w:rFonts w:ascii="Arial" w:hAnsi="Arial" w:cs="Arial"/>
          <w:color w:val="000000" w:themeColor="text1"/>
          <w:sz w:val="24"/>
          <w:szCs w:val="24"/>
        </w:rPr>
        <w:t>Wykonawca oświadcza, że wypełni obowi</w:t>
      </w:r>
      <w:r w:rsidR="00521DDE" w:rsidRPr="00B54E6F">
        <w:rPr>
          <w:rFonts w:ascii="Arial" w:hAnsi="Arial" w:cs="Arial"/>
          <w:color w:val="000000" w:themeColor="text1"/>
          <w:sz w:val="24"/>
          <w:szCs w:val="24"/>
        </w:rPr>
        <w:t>ązki informacyjne przewidziane</w:t>
      </w:r>
      <w:r w:rsidR="00CC5F83">
        <w:rPr>
          <w:rFonts w:ascii="Arial" w:hAnsi="Arial" w:cs="Arial"/>
          <w:color w:val="000000" w:themeColor="text1"/>
          <w:sz w:val="24"/>
          <w:szCs w:val="24"/>
        </w:rPr>
        <w:t xml:space="preserve">                    </w:t>
      </w:r>
      <w:r w:rsidR="00521DDE" w:rsidRPr="00B54E6F">
        <w:rPr>
          <w:rFonts w:ascii="Arial" w:hAnsi="Arial" w:cs="Arial"/>
          <w:color w:val="000000" w:themeColor="text1"/>
          <w:sz w:val="24"/>
          <w:szCs w:val="24"/>
        </w:rPr>
        <w:t xml:space="preserve"> </w:t>
      </w:r>
      <w:r w:rsidRPr="00B54E6F">
        <w:rPr>
          <w:rFonts w:ascii="Arial" w:hAnsi="Arial" w:cs="Arial"/>
          <w:color w:val="000000" w:themeColor="text1"/>
          <w:sz w:val="24"/>
          <w:szCs w:val="24"/>
        </w:rPr>
        <w:t xml:space="preserve">w art. 13 lub 14 Rozporządzenia Parlamentu Europejskiego i Rady (UE) 2016/679 z dnia </w:t>
      </w:r>
      <w:r w:rsidR="00CC5F83">
        <w:rPr>
          <w:rFonts w:ascii="Arial" w:hAnsi="Arial" w:cs="Arial"/>
          <w:color w:val="000000" w:themeColor="text1"/>
          <w:sz w:val="24"/>
          <w:szCs w:val="24"/>
        </w:rPr>
        <w:tab/>
      </w:r>
      <w:r w:rsidRPr="00B54E6F">
        <w:rPr>
          <w:rFonts w:ascii="Arial" w:hAnsi="Arial" w:cs="Arial"/>
          <w:color w:val="000000" w:themeColor="text1"/>
          <w:sz w:val="24"/>
          <w:szCs w:val="24"/>
        </w:rPr>
        <w:t>27 kwietnia 2016 r. w s</w:t>
      </w:r>
      <w:r w:rsidR="00521DDE" w:rsidRPr="00B54E6F">
        <w:rPr>
          <w:rFonts w:ascii="Arial" w:hAnsi="Arial" w:cs="Arial"/>
          <w:color w:val="000000" w:themeColor="text1"/>
          <w:sz w:val="24"/>
          <w:szCs w:val="24"/>
        </w:rPr>
        <w:t xml:space="preserve">prawie ochrony osób fizycznych </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w związku z przetwarzaniem danych osobowych i w sprawie swobodnego przepływu takich danych oraz uchylenia dyrektywy 95/46/WE (ogólne rozporządzenie o ochronie danych)</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(Dz. Urz. UEL 119 z 04.05.2016r., str.1), wobec osób fizycznych, od których dane osobowe bezpośrednio lub pośrednio pozyskał w toku procedury udzielania zamówienia w niniejszym postępowaniu oraz w toku wykonania umowy.</w:t>
      </w:r>
    </w:p>
    <w:p w14:paraId="294DB781" w14:textId="013C5218" w:rsidR="00587B70" w:rsidRPr="00B54E6F" w:rsidRDefault="00587B70" w:rsidP="00512C6C">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000000" w:themeColor="text1"/>
          <w:sz w:val="24"/>
          <w:szCs w:val="24"/>
        </w:rPr>
      </w:pPr>
      <w:r w:rsidRPr="00B54E6F">
        <w:rPr>
          <w:rFonts w:ascii="Arial" w:hAnsi="Arial" w:cs="Arial"/>
          <w:color w:val="000000" w:themeColor="text1"/>
          <w:sz w:val="24"/>
          <w:szCs w:val="24"/>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5859613" w14:textId="77777777" w:rsidR="00587B70" w:rsidRPr="00B54E6F" w:rsidRDefault="00587B70" w:rsidP="00512C6C">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000000" w:themeColor="text1"/>
          <w:sz w:val="24"/>
          <w:szCs w:val="24"/>
        </w:rPr>
      </w:pPr>
      <w:r w:rsidRPr="00B54E6F">
        <w:rPr>
          <w:rFonts w:ascii="Arial" w:hAnsi="Arial" w:cs="Arial"/>
          <w:color w:val="000000" w:themeColor="text1"/>
          <w:sz w:val="24"/>
          <w:szCs w:val="24"/>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0DB11F3" w14:textId="083A1B1D" w:rsidR="00587B70" w:rsidRPr="00B54E6F" w:rsidRDefault="00587B70" w:rsidP="00512C6C">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000000" w:themeColor="text1"/>
          <w:sz w:val="24"/>
          <w:szCs w:val="24"/>
        </w:rPr>
      </w:pPr>
      <w:r w:rsidRPr="00B54E6F">
        <w:rPr>
          <w:rFonts w:ascii="Arial" w:hAnsi="Arial" w:cs="Arial"/>
          <w:color w:val="000000" w:themeColor="text1"/>
          <w:sz w:val="24"/>
          <w:szCs w:val="24"/>
        </w:rPr>
        <w:t xml:space="preserve">W przypadku powierzenia przez Wykonawcę zadań objętych niniejszą umową podwykonawcy, Wykonawca jest zobowiązany </w:t>
      </w:r>
      <w:r w:rsidR="00D34004" w:rsidRPr="00B54E6F">
        <w:rPr>
          <w:rFonts w:ascii="Arial" w:hAnsi="Arial" w:cs="Arial"/>
          <w:color w:val="000000" w:themeColor="text1"/>
          <w:sz w:val="24"/>
          <w:szCs w:val="24"/>
        </w:rPr>
        <w:t xml:space="preserve">do poinformowania podwykonawcy </w:t>
      </w:r>
      <w:r w:rsidRPr="00B54E6F">
        <w:rPr>
          <w:rFonts w:ascii="Arial" w:hAnsi="Arial" w:cs="Arial"/>
          <w:color w:val="000000" w:themeColor="text1"/>
          <w:sz w:val="24"/>
          <w:szCs w:val="24"/>
        </w:rPr>
        <w:t xml:space="preserve">o przetwarzaniu danych osobowych przez Zamawiającego.  </w:t>
      </w:r>
    </w:p>
    <w:p w14:paraId="75C1740C" w14:textId="580E04D8" w:rsidR="009C5501" w:rsidRPr="00B54E6F" w:rsidRDefault="00587B70" w:rsidP="00512C6C">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000000" w:themeColor="text1"/>
          <w:sz w:val="24"/>
          <w:szCs w:val="24"/>
        </w:rPr>
      </w:pPr>
      <w:r w:rsidRPr="00B54E6F">
        <w:rPr>
          <w:rFonts w:ascii="Arial" w:hAnsi="Arial" w:cs="Arial"/>
          <w:color w:val="000000" w:themeColor="text1"/>
          <w:sz w:val="24"/>
          <w:szCs w:val="24"/>
        </w:rPr>
        <w:t xml:space="preserve">Zamawiający udostępni dane osobowe objęte niniejszą Umową do dalszego przetwarzania Usługobiorcom (jednostki i instytucje wojskowe) jedynie w celu realizacji niniejszej Umowy, na co Wykonawca wyraża zgodę. </w:t>
      </w:r>
    </w:p>
    <w:p w14:paraId="2CDCB753" w14:textId="77777777" w:rsidR="00521DDE" w:rsidRPr="00B54E6F" w:rsidRDefault="00521DDE" w:rsidP="00512C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jc w:val="both"/>
        <w:rPr>
          <w:rFonts w:ascii="Arial" w:hAnsi="Arial" w:cs="Arial"/>
          <w:color w:val="000000" w:themeColor="text1"/>
          <w:sz w:val="24"/>
          <w:szCs w:val="24"/>
        </w:rPr>
      </w:pPr>
    </w:p>
    <w:p w14:paraId="3BF04F66" w14:textId="77777777" w:rsidR="00BA416B" w:rsidRDefault="00BA416B" w:rsidP="00512C6C">
      <w:pPr>
        <w:shd w:val="clear" w:color="auto" w:fill="FFFFFF"/>
        <w:spacing w:line="360" w:lineRule="auto"/>
        <w:jc w:val="center"/>
        <w:rPr>
          <w:rFonts w:ascii="Arial" w:hAnsi="Arial" w:cs="Arial"/>
          <w:b/>
          <w:bCs/>
          <w:sz w:val="24"/>
          <w:szCs w:val="24"/>
        </w:rPr>
      </w:pPr>
    </w:p>
    <w:p w14:paraId="319EDBFA" w14:textId="1FE46D72" w:rsidR="00691B30" w:rsidRPr="00B54E6F" w:rsidRDefault="00512C6C" w:rsidP="00512C6C">
      <w:pPr>
        <w:shd w:val="clear" w:color="auto" w:fill="FFFFFF"/>
        <w:spacing w:line="360" w:lineRule="auto"/>
        <w:jc w:val="center"/>
        <w:rPr>
          <w:rFonts w:ascii="Arial" w:eastAsia="Arial Unicode MS" w:hAnsi="Arial" w:cs="Arial"/>
          <w:b/>
          <w:bCs/>
          <w:sz w:val="24"/>
          <w:szCs w:val="24"/>
        </w:rPr>
      </w:pPr>
      <w:r w:rsidRPr="00B54E6F">
        <w:rPr>
          <w:rFonts w:ascii="Arial" w:hAnsi="Arial" w:cs="Arial"/>
          <w:b/>
          <w:bCs/>
          <w:sz w:val="24"/>
          <w:szCs w:val="24"/>
        </w:rPr>
        <w:lastRenderedPageBreak/>
        <w:t xml:space="preserve">§ </w:t>
      </w:r>
      <w:r w:rsidR="00BA416B">
        <w:rPr>
          <w:rFonts w:ascii="Arial" w:hAnsi="Arial" w:cs="Arial"/>
          <w:b/>
          <w:bCs/>
          <w:sz w:val="24"/>
          <w:szCs w:val="24"/>
        </w:rPr>
        <w:t>20</w:t>
      </w:r>
    </w:p>
    <w:p w14:paraId="3669C73C" w14:textId="77777777" w:rsidR="00691B30" w:rsidRPr="00B54E6F" w:rsidRDefault="00691B30" w:rsidP="00512C6C">
      <w:pPr>
        <w:spacing w:line="360" w:lineRule="auto"/>
        <w:jc w:val="center"/>
        <w:rPr>
          <w:rFonts w:ascii="Arial" w:eastAsia="Arial" w:hAnsi="Arial" w:cs="Arial"/>
          <w:b/>
          <w:bCs/>
          <w:sz w:val="24"/>
          <w:szCs w:val="24"/>
        </w:rPr>
      </w:pPr>
      <w:r w:rsidRPr="00B54E6F">
        <w:rPr>
          <w:rFonts w:ascii="Arial" w:hAnsi="Arial" w:cs="Arial"/>
          <w:b/>
          <w:bCs/>
          <w:sz w:val="24"/>
          <w:szCs w:val="24"/>
        </w:rPr>
        <w:t>OCHRONA INFORMACJI NIEJAWNYCH</w:t>
      </w:r>
    </w:p>
    <w:p w14:paraId="130D123B" w14:textId="449F4E58" w:rsidR="00691B30" w:rsidRPr="00B54E6F" w:rsidRDefault="00691B30" w:rsidP="00512C6C">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rPr>
      </w:pPr>
      <w:r w:rsidRPr="00B54E6F">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w:t>
      </w:r>
      <w:r w:rsidR="00CC5F83">
        <w:rPr>
          <w:rFonts w:ascii="Arial" w:hAnsi="Arial" w:cs="Arial"/>
        </w:rPr>
        <w:tab/>
      </w:r>
      <w:r w:rsidRPr="00B54E6F">
        <w:rPr>
          <w:rFonts w:ascii="Arial" w:hAnsi="Arial" w:cs="Arial"/>
        </w:rPr>
        <w:t xml:space="preserve">z ustawą o ochronie informacji niejawnych z </w:t>
      </w:r>
      <w:r w:rsidRPr="00B54E6F">
        <w:rPr>
          <w:rFonts w:ascii="Arial" w:hAnsi="Arial" w:cs="Arial"/>
          <w:color w:val="auto"/>
        </w:rPr>
        <w:t>dnia 5 sierpnia 2010 r</w:t>
      </w:r>
      <w:r w:rsidR="00521DDE" w:rsidRPr="00B54E6F">
        <w:rPr>
          <w:rFonts w:ascii="Arial" w:hAnsi="Arial" w:cs="Arial"/>
          <w:color w:val="auto"/>
        </w:rPr>
        <w:t>. (</w:t>
      </w:r>
      <w:proofErr w:type="spellStart"/>
      <w:r w:rsidR="00980BFC" w:rsidRPr="00B54E6F">
        <w:rPr>
          <w:rFonts w:ascii="Arial" w:hAnsi="Arial" w:cs="Arial"/>
          <w:color w:val="auto"/>
        </w:rPr>
        <w:t>t.j</w:t>
      </w:r>
      <w:proofErr w:type="spellEnd"/>
      <w:r w:rsidR="00980BFC" w:rsidRPr="00B54E6F">
        <w:rPr>
          <w:rFonts w:ascii="Arial" w:hAnsi="Arial" w:cs="Arial"/>
          <w:color w:val="auto"/>
        </w:rPr>
        <w:t xml:space="preserve">. </w:t>
      </w:r>
      <w:r w:rsidR="00521DDE" w:rsidRPr="00B54E6F">
        <w:rPr>
          <w:rFonts w:ascii="Arial" w:hAnsi="Arial" w:cs="Arial"/>
          <w:color w:val="auto"/>
        </w:rPr>
        <w:t xml:space="preserve">Dz. </w:t>
      </w:r>
      <w:r w:rsidR="00980BFC" w:rsidRPr="00B54E6F">
        <w:rPr>
          <w:rFonts w:ascii="Arial" w:hAnsi="Arial" w:cs="Arial"/>
          <w:color w:val="auto"/>
        </w:rPr>
        <w:t>U. z 202</w:t>
      </w:r>
      <w:r w:rsidR="00F8227F" w:rsidRPr="00B54E6F">
        <w:rPr>
          <w:rFonts w:ascii="Arial" w:hAnsi="Arial" w:cs="Arial"/>
          <w:color w:val="auto"/>
        </w:rPr>
        <w:t>4</w:t>
      </w:r>
      <w:r w:rsidR="00980BFC" w:rsidRPr="00B54E6F">
        <w:rPr>
          <w:rFonts w:ascii="Arial" w:hAnsi="Arial" w:cs="Arial"/>
          <w:color w:val="auto"/>
        </w:rPr>
        <w:t xml:space="preserve"> </w:t>
      </w:r>
      <w:r w:rsidRPr="00B54E6F">
        <w:rPr>
          <w:rFonts w:ascii="Arial" w:hAnsi="Arial" w:cs="Arial"/>
          <w:color w:val="auto"/>
        </w:rPr>
        <w:t xml:space="preserve">r., poz. </w:t>
      </w:r>
      <w:r w:rsidR="00F8227F" w:rsidRPr="00B54E6F">
        <w:rPr>
          <w:rFonts w:ascii="Arial" w:hAnsi="Arial" w:cs="Arial"/>
          <w:color w:val="auto"/>
        </w:rPr>
        <w:t>632</w:t>
      </w:r>
      <w:r w:rsidRPr="00B54E6F">
        <w:rPr>
          <w:rFonts w:ascii="Arial" w:hAnsi="Arial" w:cs="Arial"/>
          <w:color w:val="auto"/>
        </w:rPr>
        <w:t xml:space="preserve">), innymi obowiązującymi przepisami </w:t>
      </w:r>
      <w:r w:rsidRPr="00B54E6F">
        <w:rPr>
          <w:rFonts w:ascii="Arial" w:hAnsi="Arial" w:cs="Arial"/>
          <w:color w:val="000000" w:themeColor="text1"/>
        </w:rPr>
        <w:t xml:space="preserve">oraz do bezwzględnego stosowania się do </w:t>
      </w:r>
      <w:r w:rsidRPr="00B54E6F">
        <w:rPr>
          <w:rFonts w:ascii="Arial" w:hAnsi="Arial" w:cs="Arial"/>
        </w:rPr>
        <w:t>poleceń wydawanych w tym zakresie przez uprawnione osoby.</w:t>
      </w:r>
    </w:p>
    <w:p w14:paraId="77811535" w14:textId="77777777" w:rsidR="00691B30" w:rsidRPr="00B54E6F" w:rsidRDefault="00691B30" w:rsidP="00512C6C">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rPr>
      </w:pPr>
      <w:r w:rsidRPr="00B54E6F">
        <w:rPr>
          <w:rFonts w:ascii="Arial" w:hAnsi="Arial" w:cs="Arial"/>
        </w:rPr>
        <w:t>Wykonawca jest zobowiązany do stosowania się do obowiązujących na terenie jednostki przepisów w zakresie wejścia i wjazdu do jednostki oraz parkowania pojazdów.</w:t>
      </w:r>
    </w:p>
    <w:p w14:paraId="2E177FCD" w14:textId="5A98C50F" w:rsidR="00691B30" w:rsidRPr="00B54E6F" w:rsidRDefault="00691B30" w:rsidP="00512C6C">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rPr>
      </w:pPr>
      <w:r w:rsidRPr="00B54E6F">
        <w:rPr>
          <w:rFonts w:ascii="Arial" w:hAnsi="Arial" w:cs="Arial"/>
        </w:rPr>
        <w:t xml:space="preserve">Przedmiot umowy, wszelkie informacje oraz materiały uzyskane w czasie </w:t>
      </w:r>
      <w:r w:rsidR="00CC5F83">
        <w:rPr>
          <w:rFonts w:ascii="Arial" w:hAnsi="Arial" w:cs="Arial"/>
        </w:rPr>
        <w:t xml:space="preserve">                  </w:t>
      </w:r>
      <w:r w:rsidRPr="00B54E6F">
        <w:rPr>
          <w:rFonts w:ascii="Arial" w:hAnsi="Arial" w:cs="Arial"/>
        </w:rPr>
        <w:t>i po jego realizacji nie mogą być wykorzystane do żadnego rodzaju materiałów promocyjnych i czynności z tym związanych, w szczególności prezentacji w środkach masowego przekazu, filmach, ulotkach, folderach itp.</w:t>
      </w:r>
    </w:p>
    <w:p w14:paraId="568EA487" w14:textId="77777777" w:rsidR="00691B30" w:rsidRPr="00B54E6F" w:rsidRDefault="00691B30" w:rsidP="00512C6C">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rPr>
      </w:pPr>
      <w:r w:rsidRPr="00B54E6F">
        <w:rPr>
          <w:rFonts w:ascii="Arial" w:hAnsi="Arial" w:cs="Arial"/>
        </w:rPr>
        <w:t>Wykonawca jest zobowiązany zapoznać się wewnętrznymi regulacjami obowiązującym na terenie Użytkownika kompleksu i ściśle ich przestrzegać. Dotyczy to w szczególności:</w:t>
      </w:r>
    </w:p>
    <w:p w14:paraId="394AACB4" w14:textId="77777777" w:rsidR="00691B30" w:rsidRPr="00B54E6F" w:rsidRDefault="00691B30" w:rsidP="00512C6C">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sz w:val="24"/>
          <w:szCs w:val="24"/>
        </w:rPr>
      </w:pPr>
      <w:r w:rsidRPr="00B54E6F">
        <w:rPr>
          <w:rFonts w:ascii="Arial" w:hAnsi="Arial" w:cs="Arial"/>
          <w:sz w:val="24"/>
          <w:szCs w:val="24"/>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00D0512F" w14:textId="77777777" w:rsidR="00691B30" w:rsidRPr="00B54E6F" w:rsidRDefault="00691B30" w:rsidP="00512C6C">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sz w:val="24"/>
          <w:szCs w:val="24"/>
        </w:rPr>
      </w:pPr>
      <w:r w:rsidRPr="00B54E6F">
        <w:rPr>
          <w:rFonts w:ascii="Arial" w:hAnsi="Arial" w:cs="Arial"/>
          <w:sz w:val="24"/>
          <w:szCs w:val="24"/>
        </w:rPr>
        <w:t>uzyskania pozwolenia Dowódcy jednostki, na terenie której wykonywane są prace, na:</w:t>
      </w:r>
    </w:p>
    <w:p w14:paraId="7A49077E" w14:textId="20478D28" w:rsidR="009C5501" w:rsidRPr="00B54E6F" w:rsidRDefault="00691B30" w:rsidP="00512C6C">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sz w:val="24"/>
          <w:szCs w:val="24"/>
        </w:rPr>
      </w:pPr>
      <w:r w:rsidRPr="00B54E6F">
        <w:rPr>
          <w:rFonts w:ascii="Arial" w:hAnsi="Arial" w:cs="Arial"/>
          <w:sz w:val="24"/>
          <w:szCs w:val="24"/>
        </w:rPr>
        <w:t>wnoszenie na teren kompleksu (obiektu) sprzętu audiowizualnego oraz wszelkich urządzeń służących do rejestracji obrazu i dźwięku,</w:t>
      </w:r>
      <w:r w:rsidR="00C31DDA" w:rsidRPr="00B54E6F">
        <w:rPr>
          <w:rFonts w:ascii="Arial" w:hAnsi="Arial" w:cs="Arial"/>
          <w:sz w:val="24"/>
          <w:szCs w:val="24"/>
        </w:rPr>
        <w:t xml:space="preserve"> </w:t>
      </w:r>
      <w:r w:rsidRPr="00B54E6F">
        <w:rPr>
          <w:rFonts w:ascii="Arial" w:hAnsi="Arial" w:cs="Arial"/>
          <w:sz w:val="24"/>
          <w:szCs w:val="24"/>
        </w:rPr>
        <w:t>użytkowanie w miejscu wykonywania prac telefonu komórkowego.</w:t>
      </w:r>
    </w:p>
    <w:p w14:paraId="2C4A5DDC" w14:textId="77777777" w:rsidR="00512C6C" w:rsidRPr="00B54E6F" w:rsidRDefault="00512C6C" w:rsidP="00512C6C">
      <w:pPr>
        <w:suppressAutoHyphens/>
        <w:spacing w:after="0" w:line="360" w:lineRule="auto"/>
        <w:ind w:left="720" w:hanging="720"/>
        <w:contextualSpacing/>
        <w:jc w:val="center"/>
        <w:rPr>
          <w:rFonts w:ascii="Arial" w:eastAsia="Palatino Linotype" w:hAnsi="Arial" w:cs="Arial"/>
          <w:b/>
          <w:bCs/>
          <w:sz w:val="24"/>
          <w:szCs w:val="24"/>
        </w:rPr>
      </w:pPr>
    </w:p>
    <w:p w14:paraId="62B4174D" w14:textId="77777777" w:rsidR="00BA416B" w:rsidRDefault="00BA416B" w:rsidP="00512C6C">
      <w:pPr>
        <w:suppressAutoHyphens/>
        <w:spacing w:after="0" w:line="360" w:lineRule="auto"/>
        <w:ind w:left="720" w:hanging="720"/>
        <w:contextualSpacing/>
        <w:jc w:val="center"/>
        <w:rPr>
          <w:rFonts w:ascii="Arial" w:eastAsia="Palatino Linotype" w:hAnsi="Arial" w:cs="Arial"/>
          <w:b/>
          <w:bCs/>
          <w:sz w:val="24"/>
          <w:szCs w:val="24"/>
        </w:rPr>
      </w:pPr>
    </w:p>
    <w:p w14:paraId="7F86107C" w14:textId="30099880" w:rsidR="00DB0403" w:rsidRPr="00B54E6F" w:rsidRDefault="001649F8" w:rsidP="00512C6C">
      <w:pPr>
        <w:suppressAutoHyphens/>
        <w:spacing w:after="0" w:line="360" w:lineRule="auto"/>
        <w:ind w:left="720" w:hanging="720"/>
        <w:contextualSpacing/>
        <w:jc w:val="center"/>
        <w:rPr>
          <w:rFonts w:ascii="Arial" w:eastAsia="Palatino Linotype" w:hAnsi="Arial" w:cs="Arial"/>
          <w:b/>
          <w:bCs/>
          <w:sz w:val="24"/>
          <w:szCs w:val="24"/>
        </w:rPr>
      </w:pPr>
      <w:r w:rsidRPr="00B54E6F">
        <w:rPr>
          <w:rFonts w:ascii="Arial" w:eastAsia="Palatino Linotype" w:hAnsi="Arial" w:cs="Arial"/>
          <w:b/>
          <w:bCs/>
          <w:sz w:val="24"/>
          <w:szCs w:val="24"/>
        </w:rPr>
        <w:lastRenderedPageBreak/>
        <w:t>§ 2</w:t>
      </w:r>
      <w:r w:rsidR="00BA416B">
        <w:rPr>
          <w:rFonts w:ascii="Arial" w:eastAsia="Palatino Linotype" w:hAnsi="Arial" w:cs="Arial"/>
          <w:b/>
          <w:bCs/>
          <w:sz w:val="24"/>
          <w:szCs w:val="24"/>
        </w:rPr>
        <w:t>1</w:t>
      </w:r>
    </w:p>
    <w:p w14:paraId="553366AC" w14:textId="6266E760" w:rsidR="00DB0403" w:rsidRPr="00B54E6F" w:rsidRDefault="00413BC4" w:rsidP="00512C6C">
      <w:pPr>
        <w:suppressAutoHyphens/>
        <w:spacing w:after="0" w:line="360" w:lineRule="auto"/>
        <w:jc w:val="center"/>
        <w:rPr>
          <w:rFonts w:ascii="Arial" w:eastAsia="Palatino Linotype" w:hAnsi="Arial" w:cs="Arial"/>
          <w:b/>
          <w:bCs/>
          <w:sz w:val="24"/>
          <w:szCs w:val="24"/>
        </w:rPr>
      </w:pPr>
      <w:r w:rsidRPr="00B54E6F">
        <w:rPr>
          <w:rFonts w:ascii="Arial" w:eastAsia="Palatino Linotype" w:hAnsi="Arial" w:cs="Arial"/>
          <w:b/>
          <w:bCs/>
          <w:sz w:val="24"/>
          <w:szCs w:val="24"/>
        </w:rPr>
        <w:t>WYSTAWIANIE POŚWIADCZENIA REALIZACJI</w:t>
      </w:r>
    </w:p>
    <w:p w14:paraId="20C7313B" w14:textId="77777777" w:rsidR="009C5501" w:rsidRPr="00B54E6F" w:rsidRDefault="009C5501" w:rsidP="00512C6C">
      <w:pPr>
        <w:suppressAutoHyphens/>
        <w:spacing w:after="0" w:line="360" w:lineRule="auto"/>
        <w:jc w:val="center"/>
        <w:rPr>
          <w:rFonts w:ascii="Arial" w:eastAsia="Palatino Linotype" w:hAnsi="Arial" w:cs="Arial"/>
          <w:color w:val="auto"/>
          <w:sz w:val="24"/>
          <w:szCs w:val="24"/>
        </w:rPr>
      </w:pPr>
    </w:p>
    <w:p w14:paraId="142C6D63" w14:textId="202226F8" w:rsidR="009C5501" w:rsidRPr="00B54E6F" w:rsidRDefault="00DB0403" w:rsidP="00512C6C">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eastAsia="Palatino Linotype" w:hAnsi="Arial" w:cs="Arial"/>
          <w:sz w:val="24"/>
          <w:szCs w:val="24"/>
          <w:lang w:eastAsia="en-US"/>
        </w:rPr>
      </w:pPr>
      <w:r w:rsidRPr="00B54E6F">
        <w:rPr>
          <w:rFonts w:ascii="Arial" w:eastAsia="Palatino Linotype" w:hAnsi="Arial" w:cs="Arial"/>
          <w:sz w:val="24"/>
          <w:szCs w:val="24"/>
        </w:rPr>
        <w:t xml:space="preserve">Na pisemny wniosek Wykonawcy, Zamawiający może wystawić dokument, </w:t>
      </w:r>
      <w:r w:rsidR="009C5501" w:rsidRPr="00B54E6F">
        <w:rPr>
          <w:rFonts w:ascii="Arial" w:eastAsia="Palatino Linotype" w:hAnsi="Arial" w:cs="Arial"/>
          <w:sz w:val="24"/>
          <w:szCs w:val="24"/>
        </w:rPr>
        <w:br/>
      </w:r>
      <w:r w:rsidRPr="00B54E6F">
        <w:rPr>
          <w:rFonts w:ascii="Arial" w:eastAsia="Palatino Linotype" w:hAnsi="Arial" w:cs="Arial"/>
          <w:sz w:val="24"/>
          <w:szCs w:val="24"/>
        </w:rPr>
        <w:t>w którym poświadczy wykonanie lub wykonywanie zamówienia, którego dotyczy Umowa. Określenie formy oraz treści powyższego dokumentu pozostaje do uznania Zamawiającego.</w:t>
      </w:r>
    </w:p>
    <w:p w14:paraId="26EEE7CA" w14:textId="4D2ACE0A" w:rsidR="00DB0403" w:rsidRPr="00B54E6F" w:rsidRDefault="00DB0403" w:rsidP="00512C6C">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eastAsia="Palatino Linotype" w:hAnsi="Arial" w:cs="Arial"/>
          <w:sz w:val="24"/>
          <w:szCs w:val="24"/>
        </w:rPr>
      </w:pPr>
      <w:r w:rsidRPr="00B54E6F">
        <w:rPr>
          <w:rFonts w:ascii="Arial" w:eastAsia="Palatino Linotype" w:hAnsi="Arial" w:cs="Arial"/>
          <w:sz w:val="24"/>
          <w:szCs w:val="24"/>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363EFD7C" w14:textId="77777777" w:rsidR="00691B30" w:rsidRPr="00B54E6F" w:rsidRDefault="00691B30" w:rsidP="00512C6C">
      <w:pPr>
        <w:spacing w:after="0" w:line="360" w:lineRule="auto"/>
        <w:ind w:right="51"/>
        <w:jc w:val="center"/>
        <w:rPr>
          <w:rFonts w:ascii="Arial" w:eastAsia="Arial Unicode MS" w:hAnsi="Arial" w:cs="Arial"/>
          <w:b/>
          <w:bCs/>
          <w:sz w:val="24"/>
          <w:szCs w:val="24"/>
        </w:rPr>
      </w:pPr>
    </w:p>
    <w:p w14:paraId="298F545E" w14:textId="6C17767D" w:rsidR="002958F6" w:rsidRPr="00B54E6F" w:rsidRDefault="00804AE5" w:rsidP="00512C6C">
      <w:pPr>
        <w:spacing w:after="120" w:line="360" w:lineRule="auto"/>
        <w:jc w:val="center"/>
        <w:rPr>
          <w:rFonts w:ascii="Arial" w:hAnsi="Arial" w:cs="Arial"/>
          <w:b/>
          <w:bCs/>
          <w:sz w:val="24"/>
          <w:szCs w:val="24"/>
        </w:rPr>
      </w:pPr>
      <w:r w:rsidRPr="00B54E6F">
        <w:rPr>
          <w:rFonts w:ascii="Arial" w:hAnsi="Arial" w:cs="Arial"/>
          <w:b/>
          <w:bCs/>
          <w:sz w:val="24"/>
          <w:szCs w:val="24"/>
        </w:rPr>
        <w:t>§ 2</w:t>
      </w:r>
      <w:r w:rsidR="00BA416B">
        <w:rPr>
          <w:rFonts w:ascii="Arial" w:hAnsi="Arial" w:cs="Arial"/>
          <w:b/>
          <w:bCs/>
          <w:sz w:val="24"/>
          <w:szCs w:val="24"/>
        </w:rPr>
        <w:t>2</w:t>
      </w:r>
    </w:p>
    <w:p w14:paraId="7AA45736" w14:textId="77777777"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POSTANOWIENIA KOŃCOWE</w:t>
      </w:r>
    </w:p>
    <w:p w14:paraId="0DB2B43F" w14:textId="77777777" w:rsidR="00F2788B" w:rsidRPr="00B54E6F" w:rsidRDefault="00F2788B" w:rsidP="00512C6C">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rPr>
      </w:pPr>
      <w:r w:rsidRPr="00B54E6F">
        <w:rPr>
          <w:rFonts w:ascii="Arial" w:eastAsia="Times New Roman" w:hAnsi="Arial" w:cs="Arial"/>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BB991A8" w14:textId="62E57050" w:rsidR="00F2788B" w:rsidRPr="00B54E6F" w:rsidRDefault="00F2788B" w:rsidP="00512C6C">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rPr>
      </w:pPr>
      <w:r w:rsidRPr="00B54E6F">
        <w:rPr>
          <w:rFonts w:ascii="Arial" w:eastAsia="Times New Roman" w:hAnsi="Arial" w:cs="Arial"/>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w:t>
      </w:r>
      <w:r w:rsidR="00CC5F83">
        <w:rPr>
          <w:rFonts w:ascii="Arial" w:eastAsia="Times New Roman" w:hAnsi="Arial" w:cs="Arial"/>
        </w:rPr>
        <w:tab/>
      </w:r>
      <w:r w:rsidRPr="00B54E6F">
        <w:rPr>
          <w:rFonts w:ascii="Arial" w:eastAsia="Times New Roman" w:hAnsi="Arial" w:cs="Arial"/>
        </w:rPr>
        <w:t>z faktu niepowiadomienia.</w:t>
      </w:r>
    </w:p>
    <w:p w14:paraId="3915996C" w14:textId="6DAB2D7F" w:rsidR="00F2788B" w:rsidRPr="00B54E6F" w:rsidRDefault="00F2788B" w:rsidP="00512C6C">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rPr>
      </w:pPr>
      <w:r w:rsidRPr="00B54E6F">
        <w:rPr>
          <w:rFonts w:ascii="Arial" w:eastAsia="Times New Roman" w:hAnsi="Arial" w:cs="Arial"/>
        </w:rPr>
        <w:t xml:space="preserve">Reprezentanci Wykonawcy podpisujący Umowę oświadczają, że są umocowani do reprezentacji, a złożone dokumenty wymienione na wstępie </w:t>
      </w:r>
      <w:r w:rsidR="00CC5F83">
        <w:rPr>
          <w:rFonts w:ascii="Arial" w:eastAsia="Times New Roman" w:hAnsi="Arial" w:cs="Arial"/>
        </w:rPr>
        <w:t xml:space="preserve">             </w:t>
      </w:r>
      <w:r w:rsidRPr="00B54E6F">
        <w:rPr>
          <w:rFonts w:ascii="Arial" w:eastAsia="Times New Roman" w:hAnsi="Arial" w:cs="Arial"/>
        </w:rPr>
        <w:t>i dołączone do Umowy są zgodne ze stanem faktycznym firmy Wykonawcy w momencie podpisywania Umowy.</w:t>
      </w:r>
    </w:p>
    <w:p w14:paraId="0CAB9157" w14:textId="77777777" w:rsidR="00F2788B" w:rsidRPr="00B54E6F" w:rsidRDefault="00F2788B" w:rsidP="00512C6C">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rPr>
      </w:pPr>
      <w:r w:rsidRPr="00B54E6F">
        <w:rPr>
          <w:rFonts w:ascii="Arial" w:eastAsia="Times New Roman" w:hAnsi="Arial" w:cs="Arial"/>
        </w:rPr>
        <w:lastRenderedPageBreak/>
        <w:t>Wykonawca, bez pisemnej zgody Zamawiającego, nie może przenosić na osoby trzecie praw i obowiązków wynikających z Umowy.</w:t>
      </w:r>
    </w:p>
    <w:p w14:paraId="2CF36690" w14:textId="77777777" w:rsidR="00F2788B" w:rsidRPr="00B54E6F" w:rsidRDefault="00F2788B" w:rsidP="00512C6C">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rPr>
      </w:pPr>
      <w:r w:rsidRPr="00B54E6F">
        <w:rPr>
          <w:rFonts w:ascii="Arial" w:eastAsia="Times New Roman" w:hAnsi="Arial" w:cs="Arial"/>
        </w:rPr>
        <w:t xml:space="preserve">Umowę zawarto w formie pisemnej pod rygorem nieważności. Wszelkie zmiany lub uzupełnienia wymagają dla swojej ważności zachowania formy, o której mowa w zdaniu poprzednim. </w:t>
      </w:r>
    </w:p>
    <w:p w14:paraId="10B25F62" w14:textId="65B9ABC8" w:rsidR="00F2788B" w:rsidRPr="00B54E6F" w:rsidRDefault="00F2788B" w:rsidP="00512C6C">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rPr>
      </w:pPr>
      <w:r w:rsidRPr="00B54E6F">
        <w:rPr>
          <w:rFonts w:ascii="Arial" w:eastAsia="Times New Roman" w:hAnsi="Arial" w:cs="Arial"/>
        </w:rPr>
        <w:t xml:space="preserve">W sprawach nie uregulowanych Umową stosuje się przepisy powszechnie obowiązujące, w szczególności przepisy Ustawy Prawo Zamówień Publicznych </w:t>
      </w:r>
      <w:r w:rsidR="00521DDE" w:rsidRPr="00B54E6F">
        <w:rPr>
          <w:rFonts w:ascii="Arial" w:eastAsia="Times New Roman" w:hAnsi="Arial" w:cs="Arial"/>
        </w:rPr>
        <w:br/>
      </w:r>
      <w:r w:rsidRPr="00B54E6F">
        <w:rPr>
          <w:rFonts w:ascii="Arial" w:eastAsia="Times New Roman" w:hAnsi="Arial" w:cs="Arial"/>
        </w:rPr>
        <w:t>i Kodeksu cywilnego.</w:t>
      </w:r>
    </w:p>
    <w:p w14:paraId="19416F8E" w14:textId="379DE8BA" w:rsidR="009C5501" w:rsidRPr="00B54E6F" w:rsidRDefault="009C5501" w:rsidP="00512C6C">
      <w:pPr>
        <w:pStyle w:val="Tekstpodstawowy"/>
        <w:tabs>
          <w:tab w:val="left"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uppressAutoHyphens w:val="0"/>
        <w:spacing w:line="360" w:lineRule="auto"/>
        <w:rPr>
          <w:rFonts w:ascii="Arial" w:eastAsia="Arial" w:hAnsi="Arial" w:cs="Arial"/>
        </w:rPr>
      </w:pPr>
    </w:p>
    <w:p w14:paraId="2601E781" w14:textId="77777777" w:rsidR="002958F6" w:rsidRPr="00B54E6F" w:rsidRDefault="00804AE5" w:rsidP="00512C6C">
      <w:pPr>
        <w:pStyle w:val="Tekstpodstawowy"/>
        <w:numPr>
          <w:ilvl w:val="1"/>
          <w:numId w:val="84"/>
        </w:numPr>
        <w:tabs>
          <w:tab w:val="clear" w:pos="709"/>
          <w:tab w:val="clear" w:pos="1134"/>
          <w:tab w:val="left" w:pos="426"/>
        </w:tabs>
        <w:suppressAutoHyphens w:val="0"/>
        <w:spacing w:before="120" w:after="120" w:line="360" w:lineRule="auto"/>
        <w:ind w:left="0" w:hanging="426"/>
        <w:rPr>
          <w:rFonts w:ascii="Arial" w:eastAsia="Arial" w:hAnsi="Arial" w:cs="Arial"/>
        </w:rPr>
      </w:pPr>
      <w:r w:rsidRPr="00B54E6F">
        <w:rPr>
          <w:rFonts w:ascii="Arial" w:hAnsi="Arial" w:cs="Arial"/>
        </w:rPr>
        <w:t>Umowę sporządzono w trzech jednobrzmiących egzemplarzach, z czego:</w:t>
      </w:r>
    </w:p>
    <w:p w14:paraId="321AFC7B" w14:textId="77777777" w:rsidR="002958F6" w:rsidRPr="00B54E6F" w:rsidRDefault="00804AE5" w:rsidP="00512C6C">
      <w:pPr>
        <w:spacing w:before="120" w:after="120" w:line="360" w:lineRule="auto"/>
        <w:jc w:val="both"/>
        <w:rPr>
          <w:rFonts w:ascii="Arial" w:hAnsi="Arial" w:cs="Arial"/>
          <w:sz w:val="24"/>
          <w:szCs w:val="24"/>
        </w:rPr>
      </w:pPr>
      <w:r w:rsidRPr="00B54E6F">
        <w:rPr>
          <w:rFonts w:ascii="Arial" w:hAnsi="Arial" w:cs="Arial"/>
          <w:sz w:val="24"/>
          <w:szCs w:val="24"/>
        </w:rPr>
        <w:t>Egzemplarz nr 1- Zamawiający</w:t>
      </w:r>
    </w:p>
    <w:p w14:paraId="5054D280" w14:textId="77777777" w:rsidR="002958F6" w:rsidRPr="00B54E6F" w:rsidRDefault="00804AE5" w:rsidP="00512C6C">
      <w:pPr>
        <w:spacing w:before="120" w:after="120" w:line="360" w:lineRule="auto"/>
        <w:jc w:val="both"/>
        <w:rPr>
          <w:rFonts w:ascii="Arial" w:hAnsi="Arial" w:cs="Arial"/>
          <w:sz w:val="24"/>
          <w:szCs w:val="24"/>
        </w:rPr>
      </w:pPr>
      <w:r w:rsidRPr="00B54E6F">
        <w:rPr>
          <w:rFonts w:ascii="Arial" w:hAnsi="Arial" w:cs="Arial"/>
          <w:sz w:val="24"/>
          <w:szCs w:val="24"/>
        </w:rPr>
        <w:t xml:space="preserve">Egzemplarz nr 2- Wykonawca </w:t>
      </w:r>
    </w:p>
    <w:p w14:paraId="611C4DD7" w14:textId="7154C270" w:rsidR="002958F6" w:rsidRPr="00B54E6F" w:rsidRDefault="00804AE5" w:rsidP="00512C6C">
      <w:pPr>
        <w:spacing w:before="120" w:after="120" w:line="360" w:lineRule="auto"/>
        <w:jc w:val="both"/>
        <w:rPr>
          <w:rFonts w:ascii="Arial" w:hAnsi="Arial" w:cs="Arial"/>
          <w:sz w:val="24"/>
          <w:szCs w:val="24"/>
        </w:rPr>
      </w:pPr>
      <w:r w:rsidRPr="00B54E6F">
        <w:rPr>
          <w:rFonts w:ascii="Arial" w:hAnsi="Arial" w:cs="Arial"/>
          <w:sz w:val="24"/>
          <w:szCs w:val="24"/>
        </w:rPr>
        <w:t>Egzemplarz nr 3- Sekcja Zamówień Publicznych</w:t>
      </w:r>
    </w:p>
    <w:p w14:paraId="15E32D0A" w14:textId="77777777" w:rsidR="002958F6" w:rsidRPr="00B54E6F" w:rsidRDefault="00804AE5" w:rsidP="00512C6C">
      <w:pPr>
        <w:pStyle w:val="Tekstpodstawowy"/>
        <w:numPr>
          <w:ilvl w:val="1"/>
          <w:numId w:val="84"/>
        </w:numPr>
        <w:tabs>
          <w:tab w:val="clear" w:pos="709"/>
          <w:tab w:val="clear" w:pos="1134"/>
          <w:tab w:val="left" w:pos="426"/>
        </w:tabs>
        <w:suppressAutoHyphens w:val="0"/>
        <w:spacing w:before="120" w:after="120" w:line="360" w:lineRule="auto"/>
        <w:ind w:left="0" w:hanging="426"/>
        <w:rPr>
          <w:rFonts w:ascii="Arial" w:hAnsi="Arial" w:cs="Arial"/>
        </w:rPr>
      </w:pPr>
      <w:r w:rsidRPr="00B54E6F">
        <w:rPr>
          <w:rFonts w:ascii="Arial" w:hAnsi="Arial" w:cs="Arial"/>
        </w:rPr>
        <w:t xml:space="preserve">Załączniki do umowy: </w:t>
      </w:r>
    </w:p>
    <w:p w14:paraId="47439CBE" w14:textId="77777777" w:rsidR="002958F6" w:rsidRPr="00B54E6F" w:rsidRDefault="00804AE5" w:rsidP="00512C6C">
      <w:pPr>
        <w:spacing w:before="120" w:after="120" w:line="360" w:lineRule="auto"/>
        <w:ind w:firstLine="426"/>
        <w:jc w:val="both"/>
        <w:rPr>
          <w:rFonts w:ascii="Arial" w:hAnsi="Arial" w:cs="Arial"/>
          <w:sz w:val="24"/>
          <w:szCs w:val="24"/>
        </w:rPr>
      </w:pPr>
      <w:r w:rsidRPr="00B54E6F">
        <w:rPr>
          <w:rFonts w:ascii="Arial" w:hAnsi="Arial" w:cs="Arial"/>
          <w:sz w:val="24"/>
          <w:szCs w:val="24"/>
        </w:rPr>
        <w:t>Załącznik nr 1- Kosztorys ofertowy szczegółowy</w:t>
      </w:r>
    </w:p>
    <w:p w14:paraId="07E10323" w14:textId="77777777" w:rsidR="002958F6" w:rsidRPr="00B54E6F" w:rsidRDefault="00804AE5" w:rsidP="00512C6C">
      <w:pPr>
        <w:spacing w:before="120" w:after="120" w:line="360" w:lineRule="auto"/>
        <w:ind w:firstLine="426"/>
        <w:jc w:val="both"/>
        <w:rPr>
          <w:rFonts w:ascii="Arial" w:hAnsi="Arial" w:cs="Arial"/>
          <w:sz w:val="24"/>
          <w:szCs w:val="24"/>
        </w:rPr>
      </w:pPr>
      <w:r w:rsidRPr="00B54E6F">
        <w:rPr>
          <w:rFonts w:ascii="Arial" w:hAnsi="Arial" w:cs="Arial"/>
          <w:sz w:val="24"/>
          <w:szCs w:val="24"/>
        </w:rPr>
        <w:t>Załącznik nr 2- Opis Przedmiotu Zamówienia</w:t>
      </w:r>
    </w:p>
    <w:p w14:paraId="5E420E95" w14:textId="2DA0F489" w:rsidR="002958F6" w:rsidRPr="00B54E6F" w:rsidRDefault="00804AE5" w:rsidP="00512C6C">
      <w:pPr>
        <w:spacing w:before="120" w:after="120" w:line="360" w:lineRule="auto"/>
        <w:ind w:firstLine="426"/>
        <w:jc w:val="both"/>
        <w:rPr>
          <w:rFonts w:ascii="Arial" w:hAnsi="Arial" w:cs="Arial"/>
          <w:color w:val="auto"/>
          <w:sz w:val="24"/>
          <w:szCs w:val="24"/>
        </w:rPr>
      </w:pPr>
      <w:r w:rsidRPr="00B54E6F">
        <w:rPr>
          <w:rFonts w:ascii="Arial" w:hAnsi="Arial" w:cs="Arial"/>
          <w:color w:val="auto"/>
          <w:sz w:val="24"/>
          <w:szCs w:val="24"/>
        </w:rPr>
        <w:t>Załącznik nr 3- STW i ORB</w:t>
      </w:r>
      <w:r w:rsidR="00D432B7" w:rsidRPr="00B54E6F">
        <w:rPr>
          <w:rFonts w:ascii="Arial" w:hAnsi="Arial" w:cs="Arial"/>
          <w:color w:val="auto"/>
          <w:sz w:val="24"/>
          <w:szCs w:val="24"/>
        </w:rPr>
        <w:t xml:space="preserve"> wraz z przedmiarem robót</w:t>
      </w:r>
      <w:r w:rsidRPr="00B54E6F">
        <w:rPr>
          <w:rFonts w:ascii="Arial" w:hAnsi="Arial" w:cs="Arial"/>
          <w:color w:val="auto"/>
          <w:sz w:val="24"/>
          <w:szCs w:val="24"/>
        </w:rPr>
        <w:t xml:space="preserve"> </w:t>
      </w:r>
    </w:p>
    <w:p w14:paraId="2736652A" w14:textId="77777777" w:rsidR="002958F6" w:rsidRPr="00B54E6F" w:rsidRDefault="00804AE5" w:rsidP="00512C6C">
      <w:pPr>
        <w:spacing w:before="120" w:after="120" w:line="360" w:lineRule="auto"/>
        <w:ind w:firstLine="426"/>
        <w:jc w:val="both"/>
        <w:rPr>
          <w:rFonts w:ascii="Arial" w:hAnsi="Arial" w:cs="Arial"/>
          <w:color w:val="auto"/>
          <w:sz w:val="24"/>
          <w:szCs w:val="24"/>
        </w:rPr>
      </w:pPr>
      <w:r w:rsidRPr="00B54E6F">
        <w:rPr>
          <w:rFonts w:ascii="Arial" w:hAnsi="Arial" w:cs="Arial"/>
          <w:color w:val="auto"/>
          <w:sz w:val="24"/>
          <w:szCs w:val="24"/>
        </w:rPr>
        <w:t>Załącznik nr 4- Polisa ubezpieczeniowa wraz z dowodem opłacenia składek</w:t>
      </w:r>
    </w:p>
    <w:p w14:paraId="6CD3B979" w14:textId="77777777" w:rsidR="002958F6" w:rsidRPr="00B54E6F" w:rsidRDefault="00804AE5" w:rsidP="00512C6C">
      <w:pPr>
        <w:spacing w:before="120" w:after="120" w:line="360" w:lineRule="auto"/>
        <w:ind w:firstLine="426"/>
        <w:jc w:val="both"/>
        <w:rPr>
          <w:rFonts w:ascii="Arial" w:hAnsi="Arial" w:cs="Arial"/>
          <w:color w:val="auto"/>
          <w:sz w:val="24"/>
          <w:szCs w:val="24"/>
        </w:rPr>
      </w:pPr>
      <w:r w:rsidRPr="00B54E6F">
        <w:rPr>
          <w:rFonts w:ascii="Arial" w:hAnsi="Arial" w:cs="Arial"/>
          <w:color w:val="auto"/>
          <w:sz w:val="24"/>
          <w:szCs w:val="24"/>
        </w:rPr>
        <w:t>Załącznik nr 5- Oświadczenie o zatrudnieniu cudzoziemców.</w:t>
      </w:r>
    </w:p>
    <w:p w14:paraId="117F4029" w14:textId="10F4A36A" w:rsidR="00D34004" w:rsidRPr="00B54E6F" w:rsidRDefault="00910CD1" w:rsidP="00512C6C">
      <w:pPr>
        <w:spacing w:before="120" w:after="120" w:line="360" w:lineRule="auto"/>
        <w:ind w:firstLine="426"/>
        <w:jc w:val="both"/>
        <w:rPr>
          <w:rFonts w:ascii="Arial" w:hAnsi="Arial" w:cs="Arial"/>
          <w:color w:val="auto"/>
          <w:sz w:val="24"/>
          <w:szCs w:val="24"/>
        </w:rPr>
      </w:pPr>
      <w:r w:rsidRPr="00B54E6F">
        <w:rPr>
          <w:rFonts w:ascii="Arial" w:hAnsi="Arial" w:cs="Arial"/>
          <w:color w:val="auto"/>
          <w:sz w:val="24"/>
          <w:szCs w:val="24"/>
        </w:rPr>
        <w:t>Załącznik nr 6</w:t>
      </w:r>
      <w:r w:rsidR="00D34004" w:rsidRPr="00B54E6F">
        <w:rPr>
          <w:rFonts w:ascii="Arial" w:hAnsi="Arial" w:cs="Arial"/>
          <w:color w:val="auto"/>
          <w:sz w:val="24"/>
          <w:szCs w:val="24"/>
        </w:rPr>
        <w:t>- Klauzula informacyjna.</w:t>
      </w:r>
    </w:p>
    <w:p w14:paraId="142DC14C" w14:textId="220DC756" w:rsidR="00D35239" w:rsidRPr="00B54E6F" w:rsidRDefault="001A2E75" w:rsidP="00512C6C">
      <w:pPr>
        <w:spacing w:before="120" w:after="120" w:line="360" w:lineRule="auto"/>
        <w:ind w:firstLine="426"/>
        <w:jc w:val="both"/>
        <w:rPr>
          <w:rFonts w:ascii="Arial" w:hAnsi="Arial" w:cs="Arial"/>
          <w:color w:val="auto"/>
          <w:sz w:val="24"/>
          <w:szCs w:val="24"/>
        </w:rPr>
      </w:pPr>
      <w:r w:rsidRPr="00B54E6F">
        <w:rPr>
          <w:rFonts w:ascii="Arial" w:hAnsi="Arial" w:cs="Arial"/>
          <w:color w:val="auto"/>
          <w:sz w:val="24"/>
          <w:szCs w:val="24"/>
        </w:rPr>
        <w:t>Załącznik nr 7 – Harmonogram Wykonania P</w:t>
      </w:r>
      <w:r w:rsidR="00D35239" w:rsidRPr="00B54E6F">
        <w:rPr>
          <w:rFonts w:ascii="Arial" w:hAnsi="Arial" w:cs="Arial"/>
          <w:color w:val="auto"/>
          <w:sz w:val="24"/>
          <w:szCs w:val="24"/>
        </w:rPr>
        <w:t>rac</w:t>
      </w:r>
    </w:p>
    <w:p w14:paraId="5B7E68AB" w14:textId="7982E1E3" w:rsidR="00906E33" w:rsidRPr="00B54E6F" w:rsidRDefault="00906E33" w:rsidP="00512C6C">
      <w:pPr>
        <w:spacing w:before="120" w:after="120" w:line="360" w:lineRule="auto"/>
        <w:ind w:firstLine="426"/>
        <w:jc w:val="both"/>
        <w:rPr>
          <w:rFonts w:ascii="Arial" w:hAnsi="Arial" w:cs="Arial"/>
          <w:color w:val="auto"/>
          <w:sz w:val="24"/>
          <w:szCs w:val="24"/>
        </w:rPr>
      </w:pPr>
      <w:r w:rsidRPr="00B54E6F">
        <w:rPr>
          <w:rFonts w:ascii="Arial" w:hAnsi="Arial" w:cs="Arial"/>
          <w:color w:val="auto"/>
          <w:sz w:val="24"/>
          <w:szCs w:val="24"/>
        </w:rPr>
        <w:t>Załącznik nr 8 – Oświadczenie o zatrudnieniu osób na podstawie umowy o pracę</w:t>
      </w:r>
    </w:p>
    <w:p w14:paraId="59CD1945" w14:textId="77777777" w:rsidR="002958F6" w:rsidRPr="00B54E6F" w:rsidRDefault="002958F6" w:rsidP="00512C6C">
      <w:pPr>
        <w:spacing w:before="120" w:after="120" w:line="360" w:lineRule="auto"/>
        <w:jc w:val="both"/>
        <w:rPr>
          <w:rFonts w:ascii="Arial" w:eastAsia="Arial" w:hAnsi="Arial" w:cs="Arial"/>
          <w:sz w:val="24"/>
          <w:szCs w:val="24"/>
        </w:rPr>
      </w:pPr>
    </w:p>
    <w:p w14:paraId="2C4F44A2" w14:textId="77777777" w:rsidR="00D34004" w:rsidRPr="00B54E6F" w:rsidRDefault="00D34004" w:rsidP="00512C6C">
      <w:pPr>
        <w:spacing w:after="120" w:line="360" w:lineRule="auto"/>
        <w:jc w:val="both"/>
        <w:rPr>
          <w:rFonts w:ascii="Arial" w:eastAsia="Arial" w:hAnsi="Arial" w:cs="Arial"/>
          <w:sz w:val="24"/>
          <w:szCs w:val="24"/>
        </w:rPr>
      </w:pPr>
    </w:p>
    <w:p w14:paraId="7808C926" w14:textId="205FA565" w:rsidR="002958F6" w:rsidRPr="00B54E6F" w:rsidRDefault="00804AE5" w:rsidP="00512C6C">
      <w:pPr>
        <w:spacing w:after="120" w:line="360" w:lineRule="auto"/>
        <w:jc w:val="center"/>
        <w:rPr>
          <w:rFonts w:ascii="Arial" w:hAnsi="Arial" w:cs="Arial"/>
          <w:b/>
          <w:bCs/>
          <w:spacing w:val="30"/>
          <w:sz w:val="24"/>
          <w:szCs w:val="24"/>
        </w:rPr>
      </w:pPr>
      <w:r w:rsidRPr="00B54E6F">
        <w:rPr>
          <w:rFonts w:ascii="Arial" w:hAnsi="Arial" w:cs="Arial"/>
          <w:b/>
          <w:bCs/>
          <w:spacing w:val="30"/>
          <w:sz w:val="24"/>
          <w:szCs w:val="24"/>
        </w:rPr>
        <w:t>WYKONAWCA</w:t>
      </w:r>
      <w:r w:rsidRPr="00B54E6F">
        <w:rPr>
          <w:rFonts w:ascii="Arial" w:hAnsi="Arial" w:cs="Arial"/>
          <w:b/>
          <w:bCs/>
          <w:spacing w:val="30"/>
          <w:sz w:val="24"/>
          <w:szCs w:val="24"/>
        </w:rPr>
        <w:tab/>
      </w:r>
      <w:r w:rsidR="00D34004" w:rsidRPr="00B54E6F">
        <w:rPr>
          <w:rFonts w:ascii="Arial" w:hAnsi="Arial" w:cs="Arial"/>
          <w:b/>
          <w:bCs/>
          <w:spacing w:val="30"/>
          <w:sz w:val="24"/>
          <w:szCs w:val="24"/>
        </w:rPr>
        <w:tab/>
      </w:r>
      <w:r w:rsidR="009C5501" w:rsidRPr="00B54E6F">
        <w:rPr>
          <w:rFonts w:ascii="Arial" w:hAnsi="Arial" w:cs="Arial"/>
          <w:b/>
          <w:bCs/>
          <w:spacing w:val="30"/>
          <w:sz w:val="24"/>
          <w:szCs w:val="24"/>
        </w:rPr>
        <w:tab/>
      </w:r>
      <w:r w:rsidR="00D34004" w:rsidRPr="00B54E6F">
        <w:rPr>
          <w:rFonts w:ascii="Arial" w:hAnsi="Arial" w:cs="Arial"/>
          <w:b/>
          <w:bCs/>
          <w:spacing w:val="30"/>
          <w:sz w:val="24"/>
          <w:szCs w:val="24"/>
        </w:rPr>
        <w:tab/>
      </w:r>
      <w:r w:rsidR="00D34004" w:rsidRPr="00B54E6F">
        <w:rPr>
          <w:rFonts w:ascii="Arial" w:hAnsi="Arial" w:cs="Arial"/>
          <w:b/>
          <w:bCs/>
          <w:spacing w:val="30"/>
          <w:sz w:val="24"/>
          <w:szCs w:val="24"/>
        </w:rPr>
        <w:tab/>
      </w:r>
      <w:r w:rsidR="00D34004" w:rsidRPr="00B54E6F">
        <w:rPr>
          <w:rFonts w:ascii="Arial" w:hAnsi="Arial" w:cs="Arial"/>
          <w:b/>
          <w:bCs/>
          <w:spacing w:val="30"/>
          <w:sz w:val="24"/>
          <w:szCs w:val="24"/>
        </w:rPr>
        <w:tab/>
      </w:r>
      <w:r w:rsidRPr="00B54E6F">
        <w:rPr>
          <w:rFonts w:ascii="Arial" w:hAnsi="Arial" w:cs="Arial"/>
          <w:b/>
          <w:bCs/>
          <w:spacing w:val="30"/>
          <w:sz w:val="24"/>
          <w:szCs w:val="24"/>
        </w:rPr>
        <w:t>ZAMAWIAJĄCY</w:t>
      </w:r>
    </w:p>
    <w:p w14:paraId="0419AFE5" w14:textId="77777777" w:rsidR="001B0494" w:rsidRPr="00B54E6F" w:rsidRDefault="001B0494" w:rsidP="00512C6C">
      <w:pPr>
        <w:spacing w:after="120" w:line="360" w:lineRule="auto"/>
        <w:ind w:left="567"/>
        <w:jc w:val="both"/>
        <w:rPr>
          <w:rFonts w:ascii="Arial" w:hAnsi="Arial" w:cs="Arial"/>
          <w:b/>
          <w:bCs/>
          <w:spacing w:val="30"/>
          <w:sz w:val="24"/>
          <w:szCs w:val="24"/>
        </w:rPr>
      </w:pPr>
    </w:p>
    <w:sectPr w:rsidR="001B0494" w:rsidRPr="00B54E6F" w:rsidSect="00906E33">
      <w:headerReference w:type="even" r:id="rId9"/>
      <w:headerReference w:type="default" r:id="rId10"/>
      <w:footerReference w:type="even" r:id="rId11"/>
      <w:footerReference w:type="default" r:id="rId12"/>
      <w:headerReference w:type="first" r:id="rId13"/>
      <w:footerReference w:type="first" r:id="rId14"/>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0DF1A" w14:textId="77777777" w:rsidR="00986262" w:rsidRDefault="00986262">
      <w:pPr>
        <w:spacing w:after="0" w:line="240" w:lineRule="auto"/>
      </w:pPr>
      <w:r>
        <w:separator/>
      </w:r>
    </w:p>
  </w:endnote>
  <w:endnote w:type="continuationSeparator" w:id="0">
    <w:p w14:paraId="0DF10E8F" w14:textId="77777777" w:rsidR="00986262" w:rsidRDefault="00986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AD444" w14:textId="77777777" w:rsidR="008F70B4" w:rsidRDefault="008F70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9C697" w14:textId="0B62170F" w:rsidR="00B54E6F" w:rsidRDefault="00B54E6F">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7263CC">
      <w:rPr>
        <w:rFonts w:ascii="Arial" w:eastAsia="Arial" w:hAnsi="Arial" w:cs="Arial"/>
        <w:noProof/>
        <w:sz w:val="20"/>
        <w:szCs w:val="20"/>
      </w:rPr>
      <w:t>1</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7263CC">
      <w:rPr>
        <w:rFonts w:ascii="Arial" w:eastAsia="Arial" w:hAnsi="Arial" w:cs="Arial"/>
        <w:noProof/>
        <w:sz w:val="20"/>
        <w:szCs w:val="20"/>
      </w:rPr>
      <w:t>41</w:t>
    </w:r>
    <w:r>
      <w:rPr>
        <w:rFonts w:ascii="Arial" w:eastAsia="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E93D" w14:textId="77777777" w:rsidR="008F70B4" w:rsidRDefault="008F70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30209" w14:textId="77777777" w:rsidR="00986262" w:rsidRDefault="00986262">
      <w:pPr>
        <w:spacing w:after="0" w:line="240" w:lineRule="auto"/>
      </w:pPr>
      <w:r>
        <w:separator/>
      </w:r>
    </w:p>
  </w:footnote>
  <w:footnote w:type="continuationSeparator" w:id="0">
    <w:p w14:paraId="2562846B" w14:textId="77777777" w:rsidR="00986262" w:rsidRDefault="009862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FFBF3" w14:textId="77777777" w:rsidR="008F70B4" w:rsidRDefault="008F70B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5E45F" w14:textId="77777777" w:rsidR="00B54E6F" w:rsidRPr="00906E33" w:rsidRDefault="00B54E6F">
    <w:pPr>
      <w:pStyle w:val="Nagwek"/>
      <w:tabs>
        <w:tab w:val="clear" w:pos="9072"/>
        <w:tab w:val="right" w:pos="8477"/>
      </w:tabs>
    </w:pPr>
    <w:r w:rsidRPr="00906E33">
      <w:rPr>
        <w:rFonts w:ascii="Arial" w:hAnsi="Arial"/>
      </w:rPr>
      <w:t>Sprawa nr PN/20……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F728B" w14:textId="77777777" w:rsidR="008F70B4" w:rsidRDefault="008F70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03E4D"/>
    <w:multiLevelType w:val="hybridMultilevel"/>
    <w:tmpl w:val="B44A0A68"/>
    <w:numStyleLink w:val="Zaimportowanystyl23"/>
  </w:abstractNum>
  <w:abstractNum w:abstractNumId="1" w15:restartNumberingAfterBreak="0">
    <w:nsid w:val="022F666F"/>
    <w:multiLevelType w:val="hybridMultilevel"/>
    <w:tmpl w:val="C08EA734"/>
    <w:numStyleLink w:val="Zaimportowanystyl4"/>
  </w:abstractNum>
  <w:abstractNum w:abstractNumId="2" w15:restartNumberingAfterBreak="0">
    <w:nsid w:val="02FD5CF9"/>
    <w:multiLevelType w:val="hybridMultilevel"/>
    <w:tmpl w:val="A6BC1FB0"/>
    <w:numStyleLink w:val="Zaimportowanystyl5"/>
  </w:abstractNum>
  <w:abstractNum w:abstractNumId="3" w15:restartNumberingAfterBreak="0">
    <w:nsid w:val="031C6D4E"/>
    <w:multiLevelType w:val="hybridMultilevel"/>
    <w:tmpl w:val="280CD982"/>
    <w:styleLink w:val="Zaimportowanystyl51"/>
    <w:lvl w:ilvl="0" w:tplc="FC3AC6CA">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C04460">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447D18">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C84BA">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E8943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06BE00">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127DF4">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A875B6">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E9EE">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216C64"/>
    <w:multiLevelType w:val="hybridMultilevel"/>
    <w:tmpl w:val="D1A8B698"/>
    <w:lvl w:ilvl="0" w:tplc="EB2A5A18">
      <w:start w:val="1"/>
      <w:numFmt w:val="lowerLetter"/>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707B08"/>
    <w:multiLevelType w:val="hybridMultilevel"/>
    <w:tmpl w:val="7C9E2D44"/>
    <w:numStyleLink w:val="Zaimportowanystyl39"/>
  </w:abstractNum>
  <w:abstractNum w:abstractNumId="7"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157FE1"/>
    <w:multiLevelType w:val="hybridMultilevel"/>
    <w:tmpl w:val="740C4B20"/>
    <w:styleLink w:val="Zaimportowanystyl29"/>
    <w:lvl w:ilvl="0" w:tplc="654EF30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863EA6">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FE09A2">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E9A5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84DAA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2CBED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C894C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3CCCAA">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255E4">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A6F7CA2"/>
    <w:multiLevelType w:val="hybridMultilevel"/>
    <w:tmpl w:val="6C4E6AEA"/>
    <w:numStyleLink w:val="Zaimportowanystyl47"/>
  </w:abstractNum>
  <w:abstractNum w:abstractNumId="10" w15:restartNumberingAfterBreak="0">
    <w:nsid w:val="0C611094"/>
    <w:multiLevelType w:val="hybridMultilevel"/>
    <w:tmpl w:val="43B87F06"/>
    <w:lvl w:ilvl="0" w:tplc="613CC4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883DDC">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7C1978">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4A0ED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C25AC4">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A661E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D6CE9C">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BCDB76">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489DC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5D69A1"/>
    <w:multiLevelType w:val="hybridMultilevel"/>
    <w:tmpl w:val="31948862"/>
    <w:numStyleLink w:val="Zaimportowanystyl19"/>
  </w:abstractNum>
  <w:abstractNum w:abstractNumId="12" w15:restartNumberingAfterBreak="0">
    <w:nsid w:val="0FCB1EAA"/>
    <w:multiLevelType w:val="hybridMultilevel"/>
    <w:tmpl w:val="993C3C4E"/>
    <w:numStyleLink w:val="Zaimportowanystyl28"/>
  </w:abstractNum>
  <w:abstractNum w:abstractNumId="13" w15:restartNumberingAfterBreak="0">
    <w:nsid w:val="117E35A6"/>
    <w:multiLevelType w:val="hybridMultilevel"/>
    <w:tmpl w:val="595200D6"/>
    <w:numStyleLink w:val="Zaimportowanystyl7"/>
  </w:abstractNum>
  <w:abstractNum w:abstractNumId="14" w15:restartNumberingAfterBreak="0">
    <w:nsid w:val="12631188"/>
    <w:multiLevelType w:val="hybridMultilevel"/>
    <w:tmpl w:val="7B783248"/>
    <w:styleLink w:val="Zaimportowanystyl24"/>
    <w:lvl w:ilvl="0" w:tplc="64A0A91A">
      <w:start w:val="1"/>
      <w:numFmt w:val="decimal"/>
      <w:lvlText w:val="%1."/>
      <w:lvlJc w:val="left"/>
      <w:pPr>
        <w:ind w:left="1848"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3AA806">
      <w:start w:val="1"/>
      <w:numFmt w:val="decimal"/>
      <w:lvlText w:val="%2."/>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94DF48">
      <w:start w:val="1"/>
      <w:numFmt w:val="decimal"/>
      <w:lvlText w:val="%3)"/>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3A4DBA">
      <w:start w:val="1"/>
      <w:numFmt w:val="decimal"/>
      <w:lvlText w:val="%4."/>
      <w:lvlJc w:val="left"/>
      <w:pPr>
        <w:ind w:left="1876"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055B6">
      <w:start w:val="1"/>
      <w:numFmt w:val="decimal"/>
      <w:lvlText w:val="%5."/>
      <w:lvlJc w:val="left"/>
      <w:pPr>
        <w:ind w:left="214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86DC18">
      <w:start w:val="1"/>
      <w:numFmt w:val="decimal"/>
      <w:lvlText w:val="%6."/>
      <w:lvlJc w:val="left"/>
      <w:pPr>
        <w:ind w:left="286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E4B4E0">
      <w:start w:val="1"/>
      <w:numFmt w:val="decimal"/>
      <w:lvlText w:val="%7."/>
      <w:lvlJc w:val="left"/>
      <w:pPr>
        <w:ind w:left="358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24D6DC">
      <w:start w:val="1"/>
      <w:numFmt w:val="decimal"/>
      <w:lvlText w:val="%8."/>
      <w:lvlJc w:val="left"/>
      <w:pPr>
        <w:ind w:left="430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183390">
      <w:start w:val="1"/>
      <w:numFmt w:val="decimal"/>
      <w:lvlText w:val="%9."/>
      <w:lvlJc w:val="left"/>
      <w:pPr>
        <w:ind w:left="502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3EE48EC"/>
    <w:multiLevelType w:val="hybridMultilevel"/>
    <w:tmpl w:val="B140589C"/>
    <w:styleLink w:val="Zaimportowanystyl22"/>
    <w:lvl w:ilvl="0" w:tplc="E3DC344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045C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5EEED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AAF01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E45A5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F2B5DC">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46B37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EAF40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72EF6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4E677A6"/>
    <w:multiLevelType w:val="hybridMultilevel"/>
    <w:tmpl w:val="C352A7E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7" w15:restartNumberingAfterBreak="0">
    <w:nsid w:val="16723911"/>
    <w:multiLevelType w:val="hybridMultilevel"/>
    <w:tmpl w:val="02A82DCE"/>
    <w:styleLink w:val="Zaimportowanystyl3"/>
    <w:lvl w:ilvl="0" w:tplc="93162C7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FA34A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C0499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3EAEA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5A2E08">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5CC2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A33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B6A93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780B9E">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E0103"/>
    <w:multiLevelType w:val="hybridMultilevel"/>
    <w:tmpl w:val="1AFC8B1E"/>
    <w:lvl w:ilvl="0" w:tplc="9A680A9A">
      <w:start w:val="1"/>
      <w:numFmt w:val="decimal"/>
      <w:lvlText w:val="%1)"/>
      <w:lvlJc w:val="left"/>
      <w:pPr>
        <w:ind w:left="720" w:hanging="360"/>
      </w:pPr>
      <w:rPr>
        <w:rFonts w:hint="default"/>
        <w:color w:val="auto"/>
        <w14:shadow w14:blurRad="0" w14:dist="0" w14:dir="0" w14:sx="0" w14:sy="0" w14:kx="0" w14:ky="0" w14:algn="none">
          <w14:srgbClr w14:val="000000"/>
        </w14:shadow>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F8C7745"/>
    <w:multiLevelType w:val="hybridMultilevel"/>
    <w:tmpl w:val="C08EA734"/>
    <w:styleLink w:val="Zaimportowanystyl4"/>
    <w:lvl w:ilvl="0" w:tplc="F904BE5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7A6C52">
      <w:start w:val="1"/>
      <w:numFmt w:val="lowerLetter"/>
      <w:lvlText w:val="%2."/>
      <w:lvlJc w:val="left"/>
      <w:pPr>
        <w:ind w:left="1418"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4698F0">
      <w:start w:val="1"/>
      <w:numFmt w:val="lowerRoman"/>
      <w:lvlText w:val="%3."/>
      <w:lvlJc w:val="left"/>
      <w:pPr>
        <w:ind w:left="2127"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2A568">
      <w:start w:val="1"/>
      <w:numFmt w:val="decimal"/>
      <w:lvlText w:val="%4."/>
      <w:lvlJc w:val="left"/>
      <w:pPr>
        <w:ind w:left="2836"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B61816">
      <w:start w:val="1"/>
      <w:numFmt w:val="lowerLetter"/>
      <w:lvlText w:val="%5."/>
      <w:lvlJc w:val="left"/>
      <w:pPr>
        <w:ind w:left="3545"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E6A4A">
      <w:start w:val="1"/>
      <w:numFmt w:val="lowerRoman"/>
      <w:lvlText w:val="%6."/>
      <w:lvlJc w:val="left"/>
      <w:pPr>
        <w:ind w:left="4254"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0C4522">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8644E8">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16CDFE">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FF77D4F"/>
    <w:multiLevelType w:val="hybridMultilevel"/>
    <w:tmpl w:val="340AD746"/>
    <w:styleLink w:val="Zaimportowanystyl38"/>
    <w:lvl w:ilvl="0" w:tplc="441A2052">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4A114">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34C700">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D48752">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7A8B98">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EA3A6">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4AAC70">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E05E38">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A537C">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397119D"/>
    <w:multiLevelType w:val="hybridMultilevel"/>
    <w:tmpl w:val="D8ACC11E"/>
    <w:styleLink w:val="Zaimportowanystyl42"/>
    <w:lvl w:ilvl="0" w:tplc="1FBCCCDA">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5312">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FE616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002964">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B86BFA">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9E5D80">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26AE6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E83FB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800B7A">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3BD4138"/>
    <w:multiLevelType w:val="hybridMultilevel"/>
    <w:tmpl w:val="A6BC1FB0"/>
    <w:styleLink w:val="Zaimportowanystyl5"/>
    <w:lvl w:ilvl="0" w:tplc="202C9AE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4263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9EFE2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F881A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6D5E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0030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74534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A24A4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26A2E6">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4922CAE"/>
    <w:multiLevelType w:val="hybridMultilevel"/>
    <w:tmpl w:val="1F8A5980"/>
    <w:numStyleLink w:val="Zaimportowanystyl2"/>
  </w:abstractNum>
  <w:abstractNum w:abstractNumId="27" w15:restartNumberingAfterBreak="0">
    <w:nsid w:val="24B14EBC"/>
    <w:multiLevelType w:val="hybridMultilevel"/>
    <w:tmpl w:val="F620BAAE"/>
    <w:numStyleLink w:val="Zaimportowanystyl21"/>
  </w:abstractNum>
  <w:abstractNum w:abstractNumId="28" w15:restartNumberingAfterBreak="0">
    <w:nsid w:val="26AB1BDD"/>
    <w:multiLevelType w:val="hybridMultilevel"/>
    <w:tmpl w:val="92EABAE4"/>
    <w:numStyleLink w:val="Zaimportowanystyl1"/>
  </w:abstractNum>
  <w:abstractNum w:abstractNumId="29" w15:restartNumberingAfterBreak="0">
    <w:nsid w:val="28F74A08"/>
    <w:multiLevelType w:val="hybridMultilevel"/>
    <w:tmpl w:val="D79AD17E"/>
    <w:styleLink w:val="Zaimportowanystyl6"/>
    <w:lvl w:ilvl="0" w:tplc="4BD6DB50">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AAF07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EE0754">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4C4486">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66B79A">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5C0C2C">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46DA0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CB820">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361AA2">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B896B64"/>
    <w:multiLevelType w:val="hybridMultilevel"/>
    <w:tmpl w:val="43B87F06"/>
    <w:styleLink w:val="Zaimportowanystyl9"/>
    <w:lvl w:ilvl="0" w:tplc="9910A276">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FA588A">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76BC7C">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F031A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38D6E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587BF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3E76F6">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1C4C12">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00D0D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F11EA9"/>
    <w:multiLevelType w:val="hybridMultilevel"/>
    <w:tmpl w:val="CDF26E70"/>
    <w:styleLink w:val="Zaimportowanystyl41"/>
    <w:lvl w:ilvl="0" w:tplc="335CA79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E8853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30B9EE">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EF5BC">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54D3F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4C2A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A9496">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2C7EB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06288C">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FDB22BA"/>
    <w:multiLevelType w:val="hybridMultilevel"/>
    <w:tmpl w:val="6D7C9648"/>
    <w:lvl w:ilvl="0" w:tplc="B6CC28D8">
      <w:start w:val="1"/>
      <w:numFmt w:val="decimal"/>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5" w15:restartNumberingAfterBreak="0">
    <w:nsid w:val="31C34308"/>
    <w:multiLevelType w:val="hybridMultilevel"/>
    <w:tmpl w:val="993C3C4E"/>
    <w:styleLink w:val="Zaimportowanystyl28"/>
    <w:lvl w:ilvl="0" w:tplc="FE186BBE">
      <w:start w:val="1"/>
      <w:numFmt w:val="lowerLetter"/>
      <w:lvlText w:val="%1)"/>
      <w:lvlJc w:val="left"/>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C6C3B4">
      <w:start w:val="1"/>
      <w:numFmt w:val="lowerLetter"/>
      <w:lvlText w:val="%2."/>
      <w:lvlJc w:val="left"/>
      <w:pPr>
        <w:tabs>
          <w:tab w:val="left" w:pos="1134"/>
          <w:tab w:val="num" w:pos="1880"/>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98ED98">
      <w:start w:val="1"/>
      <w:numFmt w:val="lowerRoman"/>
      <w:lvlText w:val="%3."/>
      <w:lvlJc w:val="left"/>
      <w:pPr>
        <w:tabs>
          <w:tab w:val="left" w:pos="1134"/>
          <w:tab w:val="left" w:pos="1701"/>
          <w:tab w:val="left" w:pos="2268"/>
          <w:tab w:val="num" w:pos="2567"/>
          <w:tab w:val="left" w:pos="2835"/>
          <w:tab w:val="left" w:pos="3402"/>
          <w:tab w:val="left" w:pos="3969"/>
          <w:tab w:val="left" w:pos="4536"/>
          <w:tab w:val="left" w:pos="5103"/>
          <w:tab w:val="left" w:pos="5670"/>
          <w:tab w:val="left" w:pos="6237"/>
          <w:tab w:val="left" w:pos="6804"/>
          <w:tab w:val="left" w:pos="7371"/>
          <w:tab w:val="left" w:pos="7938"/>
        </w:tabs>
        <w:ind w:left="2284" w:firstLine="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C6AF98">
      <w:start w:val="1"/>
      <w:numFmt w:val="decimal"/>
      <w:suff w:val="nothing"/>
      <w:lvlText w:val="%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firstLine="1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822DC">
      <w:start w:val="1"/>
      <w:numFmt w:val="lowerLetter"/>
      <w:lvlText w:val="%5."/>
      <w:lvlJc w:val="left"/>
      <w:pPr>
        <w:tabs>
          <w:tab w:val="left" w:pos="1134"/>
          <w:tab w:val="left" w:pos="1701"/>
          <w:tab w:val="left" w:pos="2268"/>
          <w:tab w:val="left" w:pos="2835"/>
          <w:tab w:val="left" w:pos="3402"/>
          <w:tab w:val="num" w:pos="4040"/>
          <w:tab w:val="left" w:pos="4536"/>
          <w:tab w:val="left" w:pos="5103"/>
          <w:tab w:val="left" w:pos="5670"/>
          <w:tab w:val="left" w:pos="6237"/>
          <w:tab w:val="left" w:pos="6804"/>
          <w:tab w:val="left" w:pos="7371"/>
          <w:tab w:val="left" w:pos="7938"/>
        </w:tabs>
        <w:ind w:left="375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404052">
      <w:start w:val="1"/>
      <w:numFmt w:val="lowerRoman"/>
      <w:lvlText w:val="%6."/>
      <w:lvlJc w:val="left"/>
      <w:pPr>
        <w:tabs>
          <w:tab w:val="left" w:pos="1134"/>
          <w:tab w:val="left" w:pos="1701"/>
          <w:tab w:val="left" w:pos="2268"/>
          <w:tab w:val="left" w:pos="2835"/>
          <w:tab w:val="left" w:pos="3402"/>
          <w:tab w:val="left" w:pos="3969"/>
          <w:tab w:val="left" w:pos="4536"/>
          <w:tab w:val="num" w:pos="4752"/>
          <w:tab w:val="left" w:pos="5103"/>
          <w:tab w:val="left" w:pos="5670"/>
          <w:tab w:val="left" w:pos="6237"/>
          <w:tab w:val="left" w:pos="6804"/>
          <w:tab w:val="left" w:pos="7371"/>
          <w:tab w:val="left" w:pos="7938"/>
        </w:tabs>
        <w:ind w:left="446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4CF08C">
      <w:start w:val="1"/>
      <w:numFmt w:val="decimal"/>
      <w:lvlText w:val="%7."/>
      <w:lvlJc w:val="left"/>
      <w:pPr>
        <w:tabs>
          <w:tab w:val="left" w:pos="1134"/>
          <w:tab w:val="left" w:pos="1701"/>
          <w:tab w:val="left" w:pos="2268"/>
          <w:tab w:val="left" w:pos="2835"/>
          <w:tab w:val="left" w:pos="3402"/>
          <w:tab w:val="left" w:pos="3969"/>
          <w:tab w:val="left" w:pos="4536"/>
          <w:tab w:val="left" w:pos="5103"/>
          <w:tab w:val="num" w:pos="5406"/>
          <w:tab w:val="left" w:pos="5670"/>
          <w:tab w:val="left" w:pos="6237"/>
          <w:tab w:val="left" w:pos="6804"/>
          <w:tab w:val="left" w:pos="7371"/>
          <w:tab w:val="left" w:pos="7938"/>
        </w:tabs>
        <w:ind w:left="5123" w:firstLine="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FE0ED4">
      <w:start w:val="1"/>
      <w:numFmt w:val="lowerLetter"/>
      <w:lvlText w:val="%8."/>
      <w:lvlJc w:val="left"/>
      <w:pPr>
        <w:tabs>
          <w:tab w:val="left" w:pos="1134"/>
          <w:tab w:val="left" w:pos="1701"/>
          <w:tab w:val="left" w:pos="2268"/>
          <w:tab w:val="left" w:pos="2835"/>
          <w:tab w:val="left" w:pos="3402"/>
          <w:tab w:val="left" w:pos="3969"/>
          <w:tab w:val="left" w:pos="4536"/>
          <w:tab w:val="left" w:pos="5103"/>
          <w:tab w:val="left" w:pos="5670"/>
          <w:tab w:val="num" w:pos="6200"/>
          <w:tab w:val="left" w:pos="6237"/>
          <w:tab w:val="left" w:pos="6804"/>
          <w:tab w:val="left" w:pos="7371"/>
          <w:tab w:val="left" w:pos="7938"/>
        </w:tabs>
        <w:ind w:left="591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A6E2D0">
      <w:start w:val="1"/>
      <w:numFmt w:val="lowerRoman"/>
      <w:lvlText w:val="%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num" w:pos="6912"/>
          <w:tab w:val="left" w:pos="7371"/>
          <w:tab w:val="left" w:pos="7938"/>
        </w:tabs>
        <w:ind w:left="662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477687E"/>
    <w:multiLevelType w:val="hybridMultilevel"/>
    <w:tmpl w:val="B140589C"/>
    <w:numStyleLink w:val="Zaimportowanystyl22"/>
  </w:abstractNum>
  <w:abstractNum w:abstractNumId="37" w15:restartNumberingAfterBreak="0">
    <w:nsid w:val="37015EFE"/>
    <w:multiLevelType w:val="hybridMultilevel"/>
    <w:tmpl w:val="E5929C48"/>
    <w:lvl w:ilvl="0" w:tplc="7974F5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7D490B"/>
    <w:multiLevelType w:val="hybridMultilevel"/>
    <w:tmpl w:val="15A6EE06"/>
    <w:numStyleLink w:val="Zaimportowanystyl30"/>
  </w:abstractNum>
  <w:abstractNum w:abstractNumId="39" w15:restartNumberingAfterBreak="0">
    <w:nsid w:val="3CED1F29"/>
    <w:multiLevelType w:val="hybridMultilevel"/>
    <w:tmpl w:val="CDF26E70"/>
    <w:numStyleLink w:val="Zaimportowanystyl41"/>
  </w:abstractNum>
  <w:abstractNum w:abstractNumId="40" w15:restartNumberingAfterBreak="0">
    <w:nsid w:val="3EF62C11"/>
    <w:multiLevelType w:val="hybridMultilevel"/>
    <w:tmpl w:val="A08A75C6"/>
    <w:styleLink w:val="Zaimportowanystyl40"/>
    <w:lvl w:ilvl="0" w:tplc="919227F2">
      <w:start w:val="1"/>
      <w:numFmt w:val="decimal"/>
      <w:lvlText w:val="%1)"/>
      <w:lvlJc w:val="left"/>
      <w:pPr>
        <w:ind w:left="100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E8F578">
      <w:start w:val="1"/>
      <w:numFmt w:val="lowerLetter"/>
      <w:lvlText w:val="%2."/>
      <w:lvlJc w:val="left"/>
      <w:pPr>
        <w:ind w:left="17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E67DB8">
      <w:start w:val="1"/>
      <w:numFmt w:val="lowerRoman"/>
      <w:lvlText w:val="%3."/>
      <w:lvlJc w:val="left"/>
      <w:pPr>
        <w:ind w:left="244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6245E8">
      <w:start w:val="1"/>
      <w:numFmt w:val="decimal"/>
      <w:lvlText w:val="%4."/>
      <w:lvlJc w:val="left"/>
      <w:pPr>
        <w:ind w:left="316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5EC2A0">
      <w:start w:val="1"/>
      <w:numFmt w:val="lowerLetter"/>
      <w:lvlText w:val="%5."/>
      <w:lvlJc w:val="left"/>
      <w:pPr>
        <w:ind w:left="388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8E3D40">
      <w:start w:val="1"/>
      <w:numFmt w:val="lowerRoman"/>
      <w:lvlText w:val="%6."/>
      <w:lvlJc w:val="left"/>
      <w:pPr>
        <w:ind w:left="460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9E48DE">
      <w:start w:val="1"/>
      <w:numFmt w:val="decimal"/>
      <w:lvlText w:val="%7."/>
      <w:lvlJc w:val="left"/>
      <w:pPr>
        <w:ind w:left="53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96E88E">
      <w:start w:val="1"/>
      <w:numFmt w:val="lowerLetter"/>
      <w:lvlText w:val="%8."/>
      <w:lvlJc w:val="left"/>
      <w:pPr>
        <w:ind w:left="604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362068">
      <w:start w:val="1"/>
      <w:numFmt w:val="lowerRoman"/>
      <w:lvlText w:val="%9."/>
      <w:lvlJc w:val="left"/>
      <w:pPr>
        <w:ind w:left="676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42056C8D"/>
    <w:multiLevelType w:val="hybridMultilevel"/>
    <w:tmpl w:val="7878F762"/>
    <w:styleLink w:val="Zaimportowanystyl34"/>
    <w:lvl w:ilvl="0" w:tplc="F496CFBC">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C613FC">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9A736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7851CE">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BC3F9A">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64A71C">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AE6BD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EEC4EC">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A0CF5C">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AE19CB"/>
    <w:multiLevelType w:val="hybridMultilevel"/>
    <w:tmpl w:val="7878F762"/>
    <w:numStyleLink w:val="Zaimportowanystyl34"/>
  </w:abstractNum>
  <w:abstractNum w:abstractNumId="44" w15:restartNumberingAfterBreak="0">
    <w:nsid w:val="494F31D6"/>
    <w:multiLevelType w:val="hybridMultilevel"/>
    <w:tmpl w:val="55446EF4"/>
    <w:lvl w:ilvl="0" w:tplc="04150017">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49C96F16"/>
    <w:multiLevelType w:val="hybridMultilevel"/>
    <w:tmpl w:val="E0AE24DC"/>
    <w:styleLink w:val="Zaimportowanystyl8"/>
    <w:lvl w:ilvl="0" w:tplc="8EA845CA">
      <w:start w:val="1"/>
      <w:numFmt w:val="lowerLetter"/>
      <w:lvlText w:val="%1)"/>
      <w:lvlJc w:val="left"/>
      <w:pPr>
        <w:ind w:left="70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E42A42">
      <w:start w:val="1"/>
      <w:numFmt w:val="lowerLetter"/>
      <w:lvlText w:val="%2."/>
      <w:lvlJc w:val="left"/>
      <w:pPr>
        <w:ind w:left="1418"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8403C4">
      <w:start w:val="1"/>
      <w:numFmt w:val="lowerRoman"/>
      <w:lvlText w:val="%3."/>
      <w:lvlJc w:val="left"/>
      <w:pPr>
        <w:ind w:left="2127" w:hanging="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4528A">
      <w:start w:val="1"/>
      <w:numFmt w:val="decimal"/>
      <w:lvlText w:val="%4."/>
      <w:lvlJc w:val="left"/>
      <w:pPr>
        <w:ind w:left="2836"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C7856">
      <w:start w:val="1"/>
      <w:numFmt w:val="lowerLetter"/>
      <w:lvlText w:val="%5."/>
      <w:lvlJc w:val="left"/>
      <w:pPr>
        <w:ind w:left="3545"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4FFEC">
      <w:start w:val="1"/>
      <w:numFmt w:val="lowerRoman"/>
      <w:lvlText w:val="%6."/>
      <w:lvlJc w:val="left"/>
      <w:pPr>
        <w:ind w:left="4254" w:hanging="1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48486A">
      <w:start w:val="1"/>
      <w:numFmt w:val="decimal"/>
      <w:lvlText w:val="%7."/>
      <w:lvlJc w:val="left"/>
      <w:pPr>
        <w:ind w:left="4963"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D6F842">
      <w:start w:val="1"/>
      <w:numFmt w:val="lowerLetter"/>
      <w:lvlText w:val="%8."/>
      <w:lvlJc w:val="left"/>
      <w:pPr>
        <w:ind w:left="5672"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7A0BA2">
      <w:start w:val="1"/>
      <w:numFmt w:val="lowerRoman"/>
      <w:lvlText w:val="%9."/>
      <w:lvlJc w:val="left"/>
      <w:pPr>
        <w:ind w:left="6381"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A54333A"/>
    <w:multiLevelType w:val="hybridMultilevel"/>
    <w:tmpl w:val="D74060AA"/>
    <w:styleLink w:val="Zaimportowanystyl43"/>
    <w:lvl w:ilvl="0" w:tplc="BEDC9238">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214">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BA1BEA">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80A204">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A81410">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849E7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02A67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EC20C2">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4EF6">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C5F1314"/>
    <w:multiLevelType w:val="hybridMultilevel"/>
    <w:tmpl w:val="6C7089EC"/>
    <w:numStyleLink w:val="Zaimportowanystyl35"/>
  </w:abstractNum>
  <w:abstractNum w:abstractNumId="48" w15:restartNumberingAfterBreak="0">
    <w:nsid w:val="4D655B14"/>
    <w:multiLevelType w:val="hybridMultilevel"/>
    <w:tmpl w:val="56E06BC2"/>
    <w:numStyleLink w:val="Zaimportowanystyl26"/>
  </w:abstractNum>
  <w:abstractNum w:abstractNumId="49" w15:restartNumberingAfterBreak="0">
    <w:nsid w:val="4F7C1BAB"/>
    <w:multiLevelType w:val="hybridMultilevel"/>
    <w:tmpl w:val="7B783248"/>
    <w:numStyleLink w:val="Zaimportowanystyl24"/>
  </w:abstractNum>
  <w:abstractNum w:abstractNumId="50" w15:restartNumberingAfterBreak="0">
    <w:nsid w:val="507135A2"/>
    <w:multiLevelType w:val="hybridMultilevel"/>
    <w:tmpl w:val="A6BC1FB0"/>
    <w:numStyleLink w:val="Zaimportowanystyl5"/>
  </w:abstractNum>
  <w:abstractNum w:abstractNumId="51" w15:restartNumberingAfterBreak="0">
    <w:nsid w:val="524B4B2B"/>
    <w:multiLevelType w:val="hybridMultilevel"/>
    <w:tmpl w:val="023E4D5A"/>
    <w:styleLink w:val="Zaimportowanystyl37"/>
    <w:lvl w:ilvl="0" w:tplc="DD7A205E">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02C116">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3CEA28">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C8E28E">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3420F2">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5AF7B2">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5E79A6">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448520">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C22E14">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53A6990"/>
    <w:multiLevelType w:val="hybridMultilevel"/>
    <w:tmpl w:val="15A6EE06"/>
    <w:styleLink w:val="Zaimportowanystyl30"/>
    <w:lvl w:ilvl="0" w:tplc="09C4E340">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A01D14">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6EACFC">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4AD1C4">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12C2CE">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B8BFEE">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8CD184">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361936">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047D16">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6CD42A8"/>
    <w:multiLevelType w:val="hybridMultilevel"/>
    <w:tmpl w:val="EF5AEFDA"/>
    <w:styleLink w:val="Zaimportowanystyl36"/>
    <w:lvl w:ilvl="0" w:tplc="FCE440D4">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EF178">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501362">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EA0FCC">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7A5B10">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7EC452">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E4B0A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DCA872">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348026">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5D6A7FE4"/>
    <w:multiLevelType w:val="multilevel"/>
    <w:tmpl w:val="CBD2C0DA"/>
    <w:numStyleLink w:val="Zaimportowanystyl27"/>
  </w:abstractNum>
  <w:abstractNum w:abstractNumId="56" w15:restartNumberingAfterBreak="0">
    <w:nsid w:val="61A6665F"/>
    <w:multiLevelType w:val="hybridMultilevel"/>
    <w:tmpl w:val="4C5A73B2"/>
    <w:styleLink w:val="Zaimportowanystyl20"/>
    <w:lvl w:ilvl="0" w:tplc="E0F0ECD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EC5B7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12FFB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62AE0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4E110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C5A2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AD5C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1858D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4BC6">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622B5C46"/>
    <w:multiLevelType w:val="multilevel"/>
    <w:tmpl w:val="280CD982"/>
    <w:numStyleLink w:val="Zaimportowanystyl51"/>
  </w:abstractNum>
  <w:abstractNum w:abstractNumId="58" w15:restartNumberingAfterBreak="0">
    <w:nsid w:val="62DC63A4"/>
    <w:multiLevelType w:val="hybridMultilevel"/>
    <w:tmpl w:val="43B87F06"/>
    <w:numStyleLink w:val="Zaimportowanystyl9"/>
  </w:abstractNum>
  <w:abstractNum w:abstractNumId="59" w15:restartNumberingAfterBreak="0">
    <w:nsid w:val="64CA748A"/>
    <w:multiLevelType w:val="hybridMultilevel"/>
    <w:tmpl w:val="595200D6"/>
    <w:styleLink w:val="Zaimportowanystyl7"/>
    <w:lvl w:ilvl="0" w:tplc="6A6ADCB2">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4F78E">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DAA1E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C6413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3E546A">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ACAC6">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C2003A">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4E28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041EB2">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5467B89"/>
    <w:multiLevelType w:val="hybridMultilevel"/>
    <w:tmpl w:val="31948862"/>
    <w:styleLink w:val="Zaimportowanystyl19"/>
    <w:lvl w:ilvl="0" w:tplc="C1A6B2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5885B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D8357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A97F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7CFAE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F8D74A">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EA341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36C03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AC989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66076C3C"/>
    <w:multiLevelType w:val="hybridMultilevel"/>
    <w:tmpl w:val="20F6EE50"/>
    <w:numStyleLink w:val="Numery"/>
  </w:abstractNum>
  <w:abstractNum w:abstractNumId="62" w15:restartNumberingAfterBreak="0">
    <w:nsid w:val="679466ED"/>
    <w:multiLevelType w:val="hybridMultilevel"/>
    <w:tmpl w:val="B44A0A68"/>
    <w:styleLink w:val="Zaimportowanystyl23"/>
    <w:lvl w:ilvl="0" w:tplc="B9883958">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7A979C">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5E7FFC">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30CD02">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9EA756">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32A726">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0EE4D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413E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9678B8">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69C86AB4"/>
    <w:multiLevelType w:val="hybridMultilevel"/>
    <w:tmpl w:val="7C9E2D44"/>
    <w:styleLink w:val="Zaimportowanystyl39"/>
    <w:lvl w:ilvl="0" w:tplc="D9E6D3BA">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745A90">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B057E0">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4AC1A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6FBE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F6BAE4">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B65F98">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727CF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A9FBA">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6D202AB8"/>
    <w:multiLevelType w:val="hybridMultilevel"/>
    <w:tmpl w:val="8AA8B7CE"/>
    <w:lvl w:ilvl="0" w:tplc="04150017">
      <w:start w:val="1"/>
      <w:numFmt w:val="lowerLetter"/>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5" w15:restartNumberingAfterBreak="0">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6DD12863"/>
    <w:multiLevelType w:val="hybridMultilevel"/>
    <w:tmpl w:val="1DFA7F58"/>
    <w:styleLink w:val="Zaimportowanystyl31"/>
    <w:lvl w:ilvl="0" w:tplc="C1A45E72">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6069DA">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161F68">
      <w:start w:val="1"/>
      <w:numFmt w:val="lowerRoman"/>
      <w:lvlText w:val="%3."/>
      <w:lvlJc w:val="left"/>
      <w:pPr>
        <w:ind w:left="200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308D40">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4C8EF8">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E8111C">
      <w:start w:val="1"/>
      <w:numFmt w:val="lowerRoman"/>
      <w:lvlText w:val="%6."/>
      <w:lvlJc w:val="left"/>
      <w:pPr>
        <w:ind w:left="416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BCD2C2">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2301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703342">
      <w:start w:val="1"/>
      <w:numFmt w:val="lowerRoman"/>
      <w:lvlText w:val="%9."/>
      <w:lvlJc w:val="left"/>
      <w:pPr>
        <w:ind w:left="632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6ECC55B5"/>
    <w:multiLevelType w:val="hybridMultilevel"/>
    <w:tmpl w:val="02A82DCE"/>
    <w:numStyleLink w:val="Zaimportowanystyl3"/>
  </w:abstractNum>
  <w:abstractNum w:abstractNumId="68" w15:restartNumberingAfterBreak="0">
    <w:nsid w:val="735270CA"/>
    <w:multiLevelType w:val="hybridMultilevel"/>
    <w:tmpl w:val="92EABAE4"/>
    <w:styleLink w:val="Zaimportowanystyl1"/>
    <w:lvl w:ilvl="0" w:tplc="4B72E2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8A9F54">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2072B6">
      <w:start w:val="1"/>
      <w:numFmt w:val="lowerRoman"/>
      <w:lvlText w:val="%3."/>
      <w:lvlJc w:val="left"/>
      <w:pPr>
        <w:ind w:left="172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9EF296">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A7D1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D01200">
      <w:start w:val="1"/>
      <w:numFmt w:val="lowerRoman"/>
      <w:lvlText w:val="%6."/>
      <w:lvlJc w:val="left"/>
      <w:pPr>
        <w:ind w:left="388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A4D36E">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A21B18">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48701C">
      <w:start w:val="1"/>
      <w:numFmt w:val="lowerRoman"/>
      <w:lvlText w:val="%9."/>
      <w:lvlJc w:val="left"/>
      <w:pPr>
        <w:ind w:left="604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70" w15:restartNumberingAfterBreak="0">
    <w:nsid w:val="75FD438A"/>
    <w:multiLevelType w:val="hybridMultilevel"/>
    <w:tmpl w:val="6C7089EC"/>
    <w:styleLink w:val="Zaimportowanystyl35"/>
    <w:lvl w:ilvl="0" w:tplc="A5042D4E">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8CFBF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CA0C3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304D3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860B0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1EF082">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3E7DD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866458">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76A7D4">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764A3D5E"/>
    <w:multiLevelType w:val="hybridMultilevel"/>
    <w:tmpl w:val="6D90976C"/>
    <w:numStyleLink w:val="Zaimportowanystyl46"/>
  </w:abstractNum>
  <w:abstractNum w:abstractNumId="72" w15:restartNumberingAfterBreak="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9905668"/>
    <w:multiLevelType w:val="hybridMultilevel"/>
    <w:tmpl w:val="1F8A5980"/>
    <w:styleLink w:val="Zaimportowanystyl2"/>
    <w:lvl w:ilvl="0" w:tplc="EAA8F18C">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A018B2">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5AD63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0012A6">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02F3C8">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32C7AC">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92BDC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98500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282258">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A4D2C1B"/>
    <w:multiLevelType w:val="hybridMultilevel"/>
    <w:tmpl w:val="6C4E6AEA"/>
    <w:styleLink w:val="Zaimportowanystyl47"/>
    <w:lvl w:ilvl="0" w:tplc="F2A673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A6369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80399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96436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9CC86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8ECD3E">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BCFB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52B8C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EE6B7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B1D575C"/>
    <w:multiLevelType w:val="hybridMultilevel"/>
    <w:tmpl w:val="6D90976C"/>
    <w:styleLink w:val="Zaimportowanystyl46"/>
    <w:lvl w:ilvl="0" w:tplc="A5FE97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F6F438">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34DBA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98CD3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AA1BF4">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45EE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C150">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9C1DB2">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C0152">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B8A292C"/>
    <w:multiLevelType w:val="hybridMultilevel"/>
    <w:tmpl w:val="527246A8"/>
    <w:lvl w:ilvl="0" w:tplc="08B20C28">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B4F9F2">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5A8616">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E027E0">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5CC944">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8C49E0">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C4C170">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38F9DC">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BC528A">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BF070EB"/>
    <w:multiLevelType w:val="multilevel"/>
    <w:tmpl w:val="DD5CCD84"/>
    <w:numStyleLink w:val="Zaimportowanystyl45"/>
  </w:abstractNum>
  <w:abstractNum w:abstractNumId="78" w15:restartNumberingAfterBreak="0">
    <w:nsid w:val="7CB27934"/>
    <w:multiLevelType w:val="hybridMultilevel"/>
    <w:tmpl w:val="E0AE24DC"/>
    <w:numStyleLink w:val="Zaimportowanystyl8"/>
  </w:abstractNum>
  <w:abstractNum w:abstractNumId="79" w15:restartNumberingAfterBreak="0">
    <w:nsid w:val="7E6D6989"/>
    <w:multiLevelType w:val="hybridMultilevel"/>
    <w:tmpl w:val="740C4B20"/>
    <w:numStyleLink w:val="Zaimportowanystyl29"/>
  </w:abstractNum>
  <w:num w:numId="1" w16cid:durableId="829567604">
    <w:abstractNumId w:val="68"/>
  </w:num>
  <w:num w:numId="2" w16cid:durableId="32463855">
    <w:abstractNumId w:val="28"/>
  </w:num>
  <w:num w:numId="3" w16cid:durableId="1422069232">
    <w:abstractNumId w:val="28"/>
    <w:lvlOverride w:ilvl="0">
      <w:lvl w:ilvl="0" w:tplc="4A6A4E58">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E1BA197A">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4802B22">
        <w:start w:val="1"/>
        <w:numFmt w:val="lowerRoman"/>
        <w:lvlText w:val="%3."/>
        <w:lvlJc w:val="left"/>
        <w:pPr>
          <w:ind w:left="172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0003D90">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E04C522">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B8879C0">
        <w:start w:val="1"/>
        <w:numFmt w:val="lowerRoman"/>
        <w:lvlText w:val="%6."/>
        <w:lvlJc w:val="left"/>
        <w:pPr>
          <w:ind w:left="388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1F7AFE94">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CB6D368">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3922872">
        <w:start w:val="1"/>
        <w:numFmt w:val="lowerRoman"/>
        <w:lvlText w:val="%9."/>
        <w:lvlJc w:val="left"/>
        <w:pPr>
          <w:ind w:left="604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16cid:durableId="693531755">
    <w:abstractNumId w:val="73"/>
  </w:num>
  <w:num w:numId="5" w16cid:durableId="1267807435">
    <w:abstractNumId w:val="26"/>
  </w:num>
  <w:num w:numId="6" w16cid:durableId="452022683">
    <w:abstractNumId w:val="17"/>
  </w:num>
  <w:num w:numId="7" w16cid:durableId="2102749005">
    <w:abstractNumId w:val="67"/>
  </w:num>
  <w:num w:numId="8" w16cid:durableId="1788621678">
    <w:abstractNumId w:val="21"/>
  </w:num>
  <w:num w:numId="9" w16cid:durableId="73821606">
    <w:abstractNumId w:val="1"/>
  </w:num>
  <w:num w:numId="10" w16cid:durableId="70278113">
    <w:abstractNumId w:val="67"/>
    <w:lvlOverride w:ilvl="0">
      <w:startOverride w:val="3"/>
    </w:lvlOverride>
  </w:num>
  <w:num w:numId="11" w16cid:durableId="1302273422">
    <w:abstractNumId w:val="24"/>
  </w:num>
  <w:num w:numId="12" w16cid:durableId="1449853897">
    <w:abstractNumId w:val="2"/>
  </w:num>
  <w:num w:numId="13" w16cid:durableId="62264677">
    <w:abstractNumId w:val="29"/>
  </w:num>
  <w:num w:numId="14" w16cid:durableId="1955332789">
    <w:abstractNumId w:val="2"/>
    <w:lvlOverride w:ilvl="0">
      <w:lvl w:ilvl="0" w:tplc="15E089B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1B826E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02CFD5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00E0E9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4F8AEC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67034F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9F46C0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7AC10C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97E362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16cid:durableId="1826702077">
    <w:abstractNumId w:val="59"/>
  </w:num>
  <w:num w:numId="16" w16cid:durableId="1385522119">
    <w:abstractNumId w:val="13"/>
  </w:num>
  <w:num w:numId="17" w16cid:durableId="1107312408">
    <w:abstractNumId w:val="45"/>
  </w:num>
  <w:num w:numId="18" w16cid:durableId="986394925">
    <w:abstractNumId w:val="78"/>
  </w:num>
  <w:num w:numId="19" w16cid:durableId="1765764260">
    <w:abstractNumId w:val="13"/>
    <w:lvlOverride w:ilvl="0">
      <w:startOverride w:val="2"/>
    </w:lvlOverride>
  </w:num>
  <w:num w:numId="20" w16cid:durableId="1441298162">
    <w:abstractNumId w:val="31"/>
  </w:num>
  <w:num w:numId="21" w16cid:durableId="1864320740">
    <w:abstractNumId w:val="58"/>
  </w:num>
  <w:num w:numId="22" w16cid:durableId="1688482732">
    <w:abstractNumId w:val="41"/>
  </w:num>
  <w:num w:numId="23" w16cid:durableId="790980663">
    <w:abstractNumId w:val="55"/>
  </w:num>
  <w:num w:numId="24" w16cid:durableId="1352419104">
    <w:abstractNumId w:val="35"/>
  </w:num>
  <w:num w:numId="25" w16cid:durableId="154343011">
    <w:abstractNumId w:val="12"/>
  </w:num>
  <w:num w:numId="26" w16cid:durableId="1946116372">
    <w:abstractNumId w:val="55"/>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16cid:durableId="1981109295">
    <w:abstractNumId w:val="8"/>
  </w:num>
  <w:num w:numId="28" w16cid:durableId="1171799337">
    <w:abstractNumId w:val="79"/>
  </w:num>
  <w:num w:numId="29" w16cid:durableId="1286546220">
    <w:abstractNumId w:val="55"/>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0" w16cid:durableId="1112672877">
    <w:abstractNumId w:val="52"/>
  </w:num>
  <w:num w:numId="31" w16cid:durableId="973099068">
    <w:abstractNumId w:val="38"/>
  </w:num>
  <w:num w:numId="32" w16cid:durableId="983268056">
    <w:abstractNumId w:val="38"/>
    <w:lvlOverride w:ilvl="0">
      <w:lvl w:ilvl="0" w:tplc="00B45D5C">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6825CCC">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80CCAE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BA400AA">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AB2BB84">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B726992">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F446352">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B32EA20">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E7E4BE6">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16cid:durableId="465195781">
    <w:abstractNumId w:val="55"/>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0"/>
      <w:lvl w:ilvl="1">
        <w:start w:val="10"/>
        <w:numFmt w:val="decimal"/>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4" w16cid:durableId="736364852">
    <w:abstractNumId w:val="55"/>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16cid:durableId="1975867282">
    <w:abstractNumId w:val="55"/>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16cid:durableId="1936596244">
    <w:abstractNumId w:val="55"/>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16cid:durableId="1028141889">
    <w:abstractNumId w:val="55"/>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16cid:durableId="521476571">
    <w:abstractNumId w:val="60"/>
  </w:num>
  <w:num w:numId="39" w16cid:durableId="1082289349">
    <w:abstractNumId w:val="11"/>
    <w:lvlOverride w:ilvl="0">
      <w:lvl w:ilvl="0" w:tplc="3A6A4B7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4"/>
          <w:highlight w:val="none"/>
          <w:vertAlign w:val="baseline"/>
        </w:rPr>
      </w:lvl>
    </w:lvlOverride>
  </w:num>
  <w:num w:numId="40" w16cid:durableId="2013218116">
    <w:abstractNumId w:val="11"/>
    <w:lvlOverride w:ilvl="0">
      <w:lvl w:ilvl="0" w:tplc="3A6A4B7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6366C4C">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A967590">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B30E77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296276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2487382">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60053F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570DFD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F4E961A">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16cid:durableId="633146541">
    <w:abstractNumId w:val="56"/>
  </w:num>
  <w:num w:numId="42" w16cid:durableId="1154372685">
    <w:abstractNumId w:val="72"/>
  </w:num>
  <w:num w:numId="43" w16cid:durableId="1700351362">
    <w:abstractNumId w:val="27"/>
  </w:num>
  <w:num w:numId="44" w16cid:durableId="1035932829">
    <w:abstractNumId w:val="15"/>
  </w:num>
  <w:num w:numId="45" w16cid:durableId="1380276499">
    <w:abstractNumId w:val="36"/>
  </w:num>
  <w:num w:numId="46" w16cid:durableId="1763069634">
    <w:abstractNumId w:val="62"/>
  </w:num>
  <w:num w:numId="47" w16cid:durableId="1960649242">
    <w:abstractNumId w:val="0"/>
  </w:num>
  <w:num w:numId="48" w16cid:durableId="841119444">
    <w:abstractNumId w:val="36"/>
    <w:lvlOverride w:ilvl="0">
      <w:startOverride w:val="2"/>
    </w:lvlOverride>
  </w:num>
  <w:num w:numId="49" w16cid:durableId="1573587209">
    <w:abstractNumId w:val="14"/>
  </w:num>
  <w:num w:numId="50" w16cid:durableId="616715786">
    <w:abstractNumId w:val="49"/>
  </w:num>
  <w:num w:numId="51" w16cid:durableId="1399131302">
    <w:abstractNumId w:val="36"/>
    <w:lvlOverride w:ilvl="0">
      <w:startOverride w:val="9"/>
      <w:lvl w:ilvl="0" w:tplc="D8ACE55E">
        <w:start w:val="9"/>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85CB97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F56E06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3486C2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34063E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0B87DA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61EE00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94E428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0083E7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16cid:durableId="299115372">
    <w:abstractNumId w:val="55"/>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67" w:hanging="567"/>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3" w16cid:durableId="394204962">
    <w:abstractNumId w:val="42"/>
  </w:num>
  <w:num w:numId="54" w16cid:durableId="1019430026">
    <w:abstractNumId w:val="43"/>
    <w:lvlOverride w:ilvl="0">
      <w:lvl w:ilvl="0" w:tplc="AAB8E8DC">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5" w16cid:durableId="675228995">
    <w:abstractNumId w:val="65"/>
  </w:num>
  <w:num w:numId="56" w16cid:durableId="621113488">
    <w:abstractNumId w:val="48"/>
  </w:num>
  <w:num w:numId="57" w16cid:durableId="465972841">
    <w:abstractNumId w:val="55"/>
    <w:lvlOverride w:ilvl="0">
      <w:startOverride w:val="1"/>
      <w:lvl w:ilvl="0">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ind w:left="1418" w:hanging="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127" w:hanging="3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ind w:left="4254" w:hanging="3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6381" w:hanging="27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16cid:durableId="779225486">
    <w:abstractNumId w:val="12"/>
    <w:lvlOverride w:ilvl="0">
      <w:startOverride w:val="1"/>
      <w:lvl w:ilvl="0" w:tplc="88048C0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9768406">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6905AAA">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4FEF452">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AC4B9BA">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C5C96C2">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EF2D3E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36054C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C4AAC46">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16cid:durableId="74711811">
    <w:abstractNumId w:val="79"/>
    <w:lvlOverride w:ilvl="0">
      <w:startOverride w:val="1"/>
      <w:lvl w:ilvl="0" w:tplc="626E991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356408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176FA2C">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9FA7F0C">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C66128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6F0569A">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A709954">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7C6E2B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F8E207E">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0" w16cid:durableId="1084062004">
    <w:abstractNumId w:val="66"/>
  </w:num>
  <w:num w:numId="61" w16cid:durableId="1074009694">
    <w:abstractNumId w:val="18"/>
  </w:num>
  <w:num w:numId="62" w16cid:durableId="1678001594">
    <w:abstractNumId w:val="77"/>
  </w:num>
  <w:num w:numId="63" w16cid:durableId="2086411910">
    <w:abstractNumId w:val="3"/>
  </w:num>
  <w:num w:numId="64" w16cid:durableId="1732070211">
    <w:abstractNumId w:val="57"/>
  </w:num>
  <w:num w:numId="65" w16cid:durableId="101649199">
    <w:abstractNumId w:val="77"/>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6" w16cid:durableId="1558053026">
    <w:abstractNumId w:val="75"/>
  </w:num>
  <w:num w:numId="67" w16cid:durableId="230387756">
    <w:abstractNumId w:val="71"/>
  </w:num>
  <w:num w:numId="68" w16cid:durableId="1116026024">
    <w:abstractNumId w:val="77"/>
    <w:lvlOverride w:ilvl="0">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9" w16cid:durableId="1633094129">
    <w:abstractNumId w:val="74"/>
  </w:num>
  <w:num w:numId="70" w16cid:durableId="469056163">
    <w:abstractNumId w:val="9"/>
  </w:num>
  <w:num w:numId="71" w16cid:durableId="864438227">
    <w:abstractNumId w:val="43"/>
    <w:lvlOverride w:ilvl="0">
      <w:startOverride w:val="1"/>
      <w:lvl w:ilvl="0" w:tplc="AAB8E8D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1546E42">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A627300">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95E5D82">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D8633FC">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DE01B46">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42CBB3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DD0099E">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818D354">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16cid:durableId="1067924869">
    <w:abstractNumId w:val="70"/>
  </w:num>
  <w:num w:numId="73" w16cid:durableId="1922593266">
    <w:abstractNumId w:val="53"/>
  </w:num>
  <w:num w:numId="74" w16cid:durableId="1453130345">
    <w:abstractNumId w:val="51"/>
  </w:num>
  <w:num w:numId="75" w16cid:durableId="1917474476">
    <w:abstractNumId w:val="22"/>
  </w:num>
  <w:num w:numId="76" w16cid:durableId="1192761139">
    <w:abstractNumId w:val="63"/>
  </w:num>
  <w:num w:numId="77" w16cid:durableId="207032882">
    <w:abstractNumId w:val="6"/>
  </w:num>
  <w:num w:numId="78" w16cid:durableId="1293755803">
    <w:abstractNumId w:val="40"/>
  </w:num>
  <w:num w:numId="79" w16cid:durableId="535628559">
    <w:abstractNumId w:val="32"/>
  </w:num>
  <w:num w:numId="80" w16cid:durableId="923565152">
    <w:abstractNumId w:val="39"/>
    <w:lvlOverride w:ilvl="0">
      <w:lvl w:ilvl="0" w:tplc="B276F3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8CC0AB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758E35A">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742C35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77282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C90F1C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B78ACF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832D5E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C06E93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1" w16cid:durableId="305085130">
    <w:abstractNumId w:val="23"/>
  </w:num>
  <w:num w:numId="82" w16cid:durableId="786048599">
    <w:abstractNumId w:val="46"/>
  </w:num>
  <w:num w:numId="83" w16cid:durableId="1204365971">
    <w:abstractNumId w:val="30"/>
  </w:num>
  <w:num w:numId="84" w16cid:durableId="1667629963">
    <w:abstractNumId w:val="61"/>
  </w:num>
  <w:num w:numId="85" w16cid:durableId="5691183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9196776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552308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814486915">
    <w:abstractNumId w:val="47"/>
    <w:lvlOverride w:ilvl="0">
      <w:lvl w:ilvl="0" w:tplc="1590AA92">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9" w16cid:durableId="279384111">
    <w:abstractNumId w:val="44"/>
  </w:num>
  <w:num w:numId="90" w16cid:durableId="68619134">
    <w:abstractNumId w:val="37"/>
  </w:num>
  <w:num w:numId="91" w16cid:durableId="1620409103">
    <w:abstractNumId w:val="25"/>
  </w:num>
  <w:num w:numId="92" w16cid:durableId="31811709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882132136">
    <w:abstractNumId w:val="34"/>
  </w:num>
  <w:num w:numId="94" w16cid:durableId="13704496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774669727">
    <w:abstractNumId w:val="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092510071">
    <w:abstractNumId w:val="4"/>
  </w:num>
  <w:num w:numId="97" w16cid:durableId="956570715">
    <w:abstractNumId w:val="10"/>
  </w:num>
  <w:num w:numId="98" w16cid:durableId="590355867">
    <w:abstractNumId w:val="76"/>
  </w:num>
  <w:num w:numId="99" w16cid:durableId="1036351947">
    <w:abstractNumId w:val="2"/>
    <w:lvlOverride w:ilvl="0">
      <w:lvl w:ilvl="0" w:tplc="15E089B0">
        <w:start w:val="1"/>
        <w:numFmt w:val="decimal"/>
        <w:lvlText w:val="%1."/>
        <w:lvlJc w:val="left"/>
        <w:pPr>
          <w:ind w:left="284" w:hanging="284"/>
        </w:pPr>
        <w:rPr>
          <w:rFonts w:hAnsi="Arial Unicode MS"/>
          <w:i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00" w16cid:durableId="1882588430">
    <w:abstractNumId w:val="19"/>
  </w:num>
  <w:num w:numId="101" w16cid:durableId="1365129760">
    <w:abstractNumId w:val="16"/>
  </w:num>
  <w:num w:numId="102" w16cid:durableId="295257785">
    <w:abstractNumId w:val="64"/>
  </w:num>
  <w:num w:numId="103" w16cid:durableId="446195172">
    <w:abstractNumId w:val="50"/>
    <w:lvlOverride w:ilvl="0">
      <w:lvl w:ilvl="0" w:tplc="A890179E">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69F6A360">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F6"/>
    <w:rsid w:val="00001B63"/>
    <w:rsid w:val="0003660F"/>
    <w:rsid w:val="00057DE4"/>
    <w:rsid w:val="000645F0"/>
    <w:rsid w:val="00085F18"/>
    <w:rsid w:val="000927A2"/>
    <w:rsid w:val="000A0825"/>
    <w:rsid w:val="000A2FF3"/>
    <w:rsid w:val="000C1FD9"/>
    <w:rsid w:val="000C2B8C"/>
    <w:rsid w:val="000D4146"/>
    <w:rsid w:val="000D4F8E"/>
    <w:rsid w:val="000D7443"/>
    <w:rsid w:val="000E2891"/>
    <w:rsid w:val="000F0912"/>
    <w:rsid w:val="00101FD3"/>
    <w:rsid w:val="00127C96"/>
    <w:rsid w:val="00133478"/>
    <w:rsid w:val="00136CA4"/>
    <w:rsid w:val="001535B5"/>
    <w:rsid w:val="00155A9E"/>
    <w:rsid w:val="001649F8"/>
    <w:rsid w:val="00165DEA"/>
    <w:rsid w:val="0017065D"/>
    <w:rsid w:val="00170FBF"/>
    <w:rsid w:val="00174695"/>
    <w:rsid w:val="00177C9A"/>
    <w:rsid w:val="00187B84"/>
    <w:rsid w:val="00191F0D"/>
    <w:rsid w:val="001A1088"/>
    <w:rsid w:val="001A2E75"/>
    <w:rsid w:val="001B0494"/>
    <w:rsid w:val="001B1A4B"/>
    <w:rsid w:val="001C0834"/>
    <w:rsid w:val="0023392F"/>
    <w:rsid w:val="00240A5F"/>
    <w:rsid w:val="002505DC"/>
    <w:rsid w:val="0027398B"/>
    <w:rsid w:val="00276334"/>
    <w:rsid w:val="00284BF3"/>
    <w:rsid w:val="002958F6"/>
    <w:rsid w:val="002A2643"/>
    <w:rsid w:val="002D5BFF"/>
    <w:rsid w:val="002E08E0"/>
    <w:rsid w:val="002F1B66"/>
    <w:rsid w:val="00300B4D"/>
    <w:rsid w:val="003018F4"/>
    <w:rsid w:val="00305574"/>
    <w:rsid w:val="00324E27"/>
    <w:rsid w:val="0034235F"/>
    <w:rsid w:val="003621BB"/>
    <w:rsid w:val="003624DF"/>
    <w:rsid w:val="003714EA"/>
    <w:rsid w:val="0038380A"/>
    <w:rsid w:val="00386BF5"/>
    <w:rsid w:val="003876C1"/>
    <w:rsid w:val="003D149A"/>
    <w:rsid w:val="003D3641"/>
    <w:rsid w:val="003F2B12"/>
    <w:rsid w:val="0040510F"/>
    <w:rsid w:val="004116A3"/>
    <w:rsid w:val="00413BC4"/>
    <w:rsid w:val="00421439"/>
    <w:rsid w:val="00431909"/>
    <w:rsid w:val="00434169"/>
    <w:rsid w:val="0044057D"/>
    <w:rsid w:val="00447B85"/>
    <w:rsid w:val="00466002"/>
    <w:rsid w:val="004700D2"/>
    <w:rsid w:val="004922D4"/>
    <w:rsid w:val="00495127"/>
    <w:rsid w:val="004A0685"/>
    <w:rsid w:val="004B25EA"/>
    <w:rsid w:val="004B31D1"/>
    <w:rsid w:val="004C0CD4"/>
    <w:rsid w:val="004E35A7"/>
    <w:rsid w:val="00502BCE"/>
    <w:rsid w:val="00512C6C"/>
    <w:rsid w:val="0051460B"/>
    <w:rsid w:val="005169EA"/>
    <w:rsid w:val="00521DDE"/>
    <w:rsid w:val="005305E2"/>
    <w:rsid w:val="005342A9"/>
    <w:rsid w:val="00534DCA"/>
    <w:rsid w:val="00536A4B"/>
    <w:rsid w:val="00540BF5"/>
    <w:rsid w:val="00547FC9"/>
    <w:rsid w:val="00554E38"/>
    <w:rsid w:val="00587B70"/>
    <w:rsid w:val="005928C4"/>
    <w:rsid w:val="00595828"/>
    <w:rsid w:val="005A4715"/>
    <w:rsid w:val="005A5BAB"/>
    <w:rsid w:val="005A704E"/>
    <w:rsid w:val="005A7279"/>
    <w:rsid w:val="005B7D43"/>
    <w:rsid w:val="005E73EB"/>
    <w:rsid w:val="006104A7"/>
    <w:rsid w:val="006142DD"/>
    <w:rsid w:val="00615C54"/>
    <w:rsid w:val="00632B12"/>
    <w:rsid w:val="0063397C"/>
    <w:rsid w:val="00641B4D"/>
    <w:rsid w:val="00652E4B"/>
    <w:rsid w:val="00653219"/>
    <w:rsid w:val="00657712"/>
    <w:rsid w:val="00691B30"/>
    <w:rsid w:val="00694467"/>
    <w:rsid w:val="006B04FF"/>
    <w:rsid w:val="006B52DA"/>
    <w:rsid w:val="006D21E4"/>
    <w:rsid w:val="006F3C25"/>
    <w:rsid w:val="006F7AA4"/>
    <w:rsid w:val="00703562"/>
    <w:rsid w:val="00706B27"/>
    <w:rsid w:val="00707FFE"/>
    <w:rsid w:val="00722B34"/>
    <w:rsid w:val="007263CC"/>
    <w:rsid w:val="00760404"/>
    <w:rsid w:val="0076267F"/>
    <w:rsid w:val="00767FAD"/>
    <w:rsid w:val="0077220E"/>
    <w:rsid w:val="00781A32"/>
    <w:rsid w:val="007B585D"/>
    <w:rsid w:val="007D21AA"/>
    <w:rsid w:val="007E03BC"/>
    <w:rsid w:val="00803998"/>
    <w:rsid w:val="00804AE5"/>
    <w:rsid w:val="00810453"/>
    <w:rsid w:val="00827257"/>
    <w:rsid w:val="0082763B"/>
    <w:rsid w:val="00835900"/>
    <w:rsid w:val="00835BE8"/>
    <w:rsid w:val="00837F8C"/>
    <w:rsid w:val="008402DF"/>
    <w:rsid w:val="00842AA4"/>
    <w:rsid w:val="00846A65"/>
    <w:rsid w:val="00846DAF"/>
    <w:rsid w:val="008704C6"/>
    <w:rsid w:val="00871487"/>
    <w:rsid w:val="00873E1B"/>
    <w:rsid w:val="00876200"/>
    <w:rsid w:val="00886391"/>
    <w:rsid w:val="008875A4"/>
    <w:rsid w:val="008A1A24"/>
    <w:rsid w:val="008B284C"/>
    <w:rsid w:val="008B61E6"/>
    <w:rsid w:val="008C2613"/>
    <w:rsid w:val="008D28A0"/>
    <w:rsid w:val="008D3ED5"/>
    <w:rsid w:val="008E2BE7"/>
    <w:rsid w:val="008E5240"/>
    <w:rsid w:val="008F70B4"/>
    <w:rsid w:val="009042CB"/>
    <w:rsid w:val="00906E33"/>
    <w:rsid w:val="00910CD1"/>
    <w:rsid w:val="00920E76"/>
    <w:rsid w:val="00921FD4"/>
    <w:rsid w:val="009261EA"/>
    <w:rsid w:val="0092707A"/>
    <w:rsid w:val="00932071"/>
    <w:rsid w:val="00934755"/>
    <w:rsid w:val="00947978"/>
    <w:rsid w:val="00947C0C"/>
    <w:rsid w:val="0095038E"/>
    <w:rsid w:val="00950746"/>
    <w:rsid w:val="009549D9"/>
    <w:rsid w:val="00956499"/>
    <w:rsid w:val="00956617"/>
    <w:rsid w:val="00961120"/>
    <w:rsid w:val="00964CEA"/>
    <w:rsid w:val="00980BFC"/>
    <w:rsid w:val="00986262"/>
    <w:rsid w:val="009A774A"/>
    <w:rsid w:val="009B39E6"/>
    <w:rsid w:val="009C5501"/>
    <w:rsid w:val="009D1EF4"/>
    <w:rsid w:val="009E00FE"/>
    <w:rsid w:val="009E45BC"/>
    <w:rsid w:val="009F392A"/>
    <w:rsid w:val="00A00F38"/>
    <w:rsid w:val="00A12320"/>
    <w:rsid w:val="00A20203"/>
    <w:rsid w:val="00A2124A"/>
    <w:rsid w:val="00A579D9"/>
    <w:rsid w:val="00A60EEE"/>
    <w:rsid w:val="00A669E9"/>
    <w:rsid w:val="00A744FF"/>
    <w:rsid w:val="00A8023B"/>
    <w:rsid w:val="00A82F38"/>
    <w:rsid w:val="00AA2BEE"/>
    <w:rsid w:val="00AD29A9"/>
    <w:rsid w:val="00AE07B5"/>
    <w:rsid w:val="00AE0A15"/>
    <w:rsid w:val="00AE3770"/>
    <w:rsid w:val="00B01ABF"/>
    <w:rsid w:val="00B02932"/>
    <w:rsid w:val="00B045F2"/>
    <w:rsid w:val="00B105ED"/>
    <w:rsid w:val="00B14185"/>
    <w:rsid w:val="00B14E5E"/>
    <w:rsid w:val="00B315CE"/>
    <w:rsid w:val="00B31FD6"/>
    <w:rsid w:val="00B34676"/>
    <w:rsid w:val="00B44376"/>
    <w:rsid w:val="00B44EED"/>
    <w:rsid w:val="00B46833"/>
    <w:rsid w:val="00B46AF1"/>
    <w:rsid w:val="00B54E6F"/>
    <w:rsid w:val="00B562CE"/>
    <w:rsid w:val="00B60021"/>
    <w:rsid w:val="00BA1B74"/>
    <w:rsid w:val="00BA416B"/>
    <w:rsid w:val="00BC37B9"/>
    <w:rsid w:val="00BD3E9E"/>
    <w:rsid w:val="00BD4A47"/>
    <w:rsid w:val="00BD70A7"/>
    <w:rsid w:val="00BF2FC9"/>
    <w:rsid w:val="00C1340C"/>
    <w:rsid w:val="00C24449"/>
    <w:rsid w:val="00C2561F"/>
    <w:rsid w:val="00C274DA"/>
    <w:rsid w:val="00C31DDA"/>
    <w:rsid w:val="00C4309E"/>
    <w:rsid w:val="00C67866"/>
    <w:rsid w:val="00C80377"/>
    <w:rsid w:val="00C80571"/>
    <w:rsid w:val="00C87355"/>
    <w:rsid w:val="00C96E64"/>
    <w:rsid w:val="00CA50D4"/>
    <w:rsid w:val="00CC5F83"/>
    <w:rsid w:val="00CF0178"/>
    <w:rsid w:val="00D03730"/>
    <w:rsid w:val="00D10071"/>
    <w:rsid w:val="00D20CEF"/>
    <w:rsid w:val="00D34004"/>
    <w:rsid w:val="00D35239"/>
    <w:rsid w:val="00D432B7"/>
    <w:rsid w:val="00D51507"/>
    <w:rsid w:val="00D62F3C"/>
    <w:rsid w:val="00D634FF"/>
    <w:rsid w:val="00D70197"/>
    <w:rsid w:val="00D912C8"/>
    <w:rsid w:val="00D91B82"/>
    <w:rsid w:val="00DA1F72"/>
    <w:rsid w:val="00DA6A1D"/>
    <w:rsid w:val="00DA7BD4"/>
    <w:rsid w:val="00DB0403"/>
    <w:rsid w:val="00DB0E6B"/>
    <w:rsid w:val="00DC77DB"/>
    <w:rsid w:val="00DD21C7"/>
    <w:rsid w:val="00DE2F9E"/>
    <w:rsid w:val="00DE6B62"/>
    <w:rsid w:val="00E03D98"/>
    <w:rsid w:val="00E05655"/>
    <w:rsid w:val="00E10AE7"/>
    <w:rsid w:val="00E126DA"/>
    <w:rsid w:val="00E22630"/>
    <w:rsid w:val="00E34AA3"/>
    <w:rsid w:val="00E52370"/>
    <w:rsid w:val="00E72DCB"/>
    <w:rsid w:val="00E81F78"/>
    <w:rsid w:val="00E83076"/>
    <w:rsid w:val="00EB0540"/>
    <w:rsid w:val="00EB2760"/>
    <w:rsid w:val="00ED1408"/>
    <w:rsid w:val="00ED30FF"/>
    <w:rsid w:val="00F0047D"/>
    <w:rsid w:val="00F12F5A"/>
    <w:rsid w:val="00F15899"/>
    <w:rsid w:val="00F2788B"/>
    <w:rsid w:val="00F31F3B"/>
    <w:rsid w:val="00F714D3"/>
    <w:rsid w:val="00F73587"/>
    <w:rsid w:val="00F75D8A"/>
    <w:rsid w:val="00F779BB"/>
    <w:rsid w:val="00F8227F"/>
    <w:rsid w:val="00F949A3"/>
    <w:rsid w:val="00F957D9"/>
    <w:rsid w:val="00F966AD"/>
    <w:rsid w:val="00FA66DA"/>
    <w:rsid w:val="00FB5A0C"/>
    <w:rsid w:val="00FB68DA"/>
    <w:rsid w:val="00FE70AE"/>
    <w:rsid w:val="00FF5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F6D1C"/>
  <w15:docId w15:val="{595162CB-3A80-4B95-B2C5-78D11063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C1FD9"/>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C1FD9"/>
    <w:rPr>
      <w:u w:val="single"/>
    </w:rPr>
  </w:style>
  <w:style w:type="table" w:customStyle="1" w:styleId="TableNormal">
    <w:name w:val="Table Normal"/>
    <w:rsid w:val="000C1FD9"/>
    <w:tblPr>
      <w:tblInd w:w="0" w:type="dxa"/>
      <w:tblCellMar>
        <w:top w:w="0" w:type="dxa"/>
        <w:left w:w="0" w:type="dxa"/>
        <w:bottom w:w="0" w:type="dxa"/>
        <w:right w:w="0" w:type="dxa"/>
      </w:tblCellMar>
    </w:tblPr>
  </w:style>
  <w:style w:type="paragraph" w:styleId="Nagwek">
    <w:name w:val="header"/>
    <w:rsid w:val="000C1FD9"/>
    <w:pPr>
      <w:tabs>
        <w:tab w:val="center" w:pos="4536"/>
        <w:tab w:val="right" w:pos="9072"/>
      </w:tabs>
      <w:spacing w:after="200" w:line="276" w:lineRule="auto"/>
    </w:pPr>
    <w:rPr>
      <w:rFonts w:ascii="Calibri" w:eastAsia="Calibri" w:hAnsi="Calibri" w:cs="Calibri"/>
      <w:color w:val="000000"/>
      <w:sz w:val="22"/>
      <w:szCs w:val="22"/>
      <w:u w:color="000000"/>
    </w:rPr>
  </w:style>
  <w:style w:type="paragraph" w:styleId="Stopka">
    <w:name w:val="footer"/>
    <w:rsid w:val="000C1FD9"/>
    <w:pPr>
      <w:tabs>
        <w:tab w:val="center" w:pos="4536"/>
        <w:tab w:val="right" w:pos="9072"/>
      </w:tabs>
    </w:pPr>
    <w:rPr>
      <w:rFonts w:cs="Arial Unicode MS"/>
      <w:color w:val="000000"/>
      <w:sz w:val="24"/>
      <w:szCs w:val="24"/>
      <w:u w:color="000000"/>
    </w:rPr>
  </w:style>
  <w:style w:type="numbering" w:customStyle="1" w:styleId="Zaimportowanystyl1">
    <w:name w:val="Zaimportowany styl 1"/>
    <w:rsid w:val="000C1FD9"/>
    <w:pPr>
      <w:numPr>
        <w:numId w:val="1"/>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0C1FD9"/>
    <w:pPr>
      <w:spacing w:after="200" w:line="276" w:lineRule="auto"/>
      <w:ind w:left="720"/>
    </w:pPr>
    <w:rPr>
      <w:rFonts w:ascii="Calibri" w:eastAsia="Calibri" w:hAnsi="Calibri" w:cs="Calibri"/>
      <w:color w:val="000000"/>
      <w:sz w:val="22"/>
      <w:szCs w:val="22"/>
      <w:u w:color="000000"/>
    </w:rPr>
  </w:style>
  <w:style w:type="numbering" w:customStyle="1" w:styleId="Zaimportowanystyl2">
    <w:name w:val="Zaimportowany styl 2"/>
    <w:rsid w:val="000C1FD9"/>
    <w:pPr>
      <w:numPr>
        <w:numId w:val="4"/>
      </w:numPr>
    </w:pPr>
  </w:style>
  <w:style w:type="numbering" w:customStyle="1" w:styleId="Zaimportowanystyl3">
    <w:name w:val="Zaimportowany styl 3"/>
    <w:rsid w:val="000C1FD9"/>
    <w:pPr>
      <w:numPr>
        <w:numId w:val="6"/>
      </w:numPr>
    </w:pPr>
  </w:style>
  <w:style w:type="numbering" w:customStyle="1" w:styleId="Zaimportowanystyl4">
    <w:name w:val="Zaimportowany styl 4"/>
    <w:rsid w:val="000C1FD9"/>
    <w:pPr>
      <w:numPr>
        <w:numId w:val="8"/>
      </w:numPr>
    </w:pPr>
  </w:style>
  <w:style w:type="numbering" w:customStyle="1" w:styleId="Zaimportowanystyl5">
    <w:name w:val="Zaimportowany styl 5"/>
    <w:rsid w:val="000C1FD9"/>
    <w:pPr>
      <w:numPr>
        <w:numId w:val="11"/>
      </w:numPr>
    </w:pPr>
  </w:style>
  <w:style w:type="numbering" w:customStyle="1" w:styleId="Zaimportowanystyl6">
    <w:name w:val="Zaimportowany styl 6"/>
    <w:rsid w:val="000C1FD9"/>
    <w:pPr>
      <w:numPr>
        <w:numId w:val="13"/>
      </w:numPr>
    </w:pPr>
  </w:style>
  <w:style w:type="numbering" w:customStyle="1" w:styleId="Zaimportowanystyl7">
    <w:name w:val="Zaimportowany styl 7"/>
    <w:rsid w:val="000C1FD9"/>
    <w:pPr>
      <w:numPr>
        <w:numId w:val="15"/>
      </w:numPr>
    </w:pPr>
  </w:style>
  <w:style w:type="numbering" w:customStyle="1" w:styleId="Zaimportowanystyl8">
    <w:name w:val="Zaimportowany styl 8"/>
    <w:rsid w:val="000C1FD9"/>
    <w:pPr>
      <w:numPr>
        <w:numId w:val="17"/>
      </w:numPr>
    </w:pPr>
  </w:style>
  <w:style w:type="numbering" w:customStyle="1" w:styleId="Zaimportowanystyl9">
    <w:name w:val="Zaimportowany styl 9"/>
    <w:rsid w:val="000C1FD9"/>
    <w:pPr>
      <w:numPr>
        <w:numId w:val="20"/>
      </w:numPr>
    </w:pPr>
  </w:style>
  <w:style w:type="numbering" w:customStyle="1" w:styleId="Zaimportowanystyl27">
    <w:name w:val="Zaimportowany styl 27"/>
    <w:rsid w:val="000C1FD9"/>
    <w:pPr>
      <w:numPr>
        <w:numId w:val="22"/>
      </w:numPr>
    </w:pPr>
  </w:style>
  <w:style w:type="numbering" w:customStyle="1" w:styleId="Zaimportowanystyl28">
    <w:name w:val="Zaimportowany styl 28"/>
    <w:rsid w:val="000C1FD9"/>
    <w:pPr>
      <w:numPr>
        <w:numId w:val="24"/>
      </w:numPr>
    </w:pPr>
  </w:style>
  <w:style w:type="numbering" w:customStyle="1" w:styleId="Zaimportowanystyl29">
    <w:name w:val="Zaimportowany styl 29"/>
    <w:rsid w:val="000C1FD9"/>
    <w:pPr>
      <w:numPr>
        <w:numId w:val="27"/>
      </w:numPr>
    </w:pPr>
  </w:style>
  <w:style w:type="numbering" w:customStyle="1" w:styleId="Zaimportowanystyl30">
    <w:name w:val="Zaimportowany styl 30"/>
    <w:rsid w:val="000C1FD9"/>
    <w:pPr>
      <w:numPr>
        <w:numId w:val="30"/>
      </w:numPr>
    </w:pPr>
  </w:style>
  <w:style w:type="numbering" w:customStyle="1" w:styleId="Zaimportowanystyl19">
    <w:name w:val="Zaimportowany styl 19"/>
    <w:rsid w:val="000C1FD9"/>
    <w:pPr>
      <w:numPr>
        <w:numId w:val="38"/>
      </w:numPr>
    </w:pPr>
  </w:style>
  <w:style w:type="numbering" w:customStyle="1" w:styleId="Zaimportowanystyl20">
    <w:name w:val="Zaimportowany styl 20"/>
    <w:rsid w:val="000C1FD9"/>
    <w:pPr>
      <w:numPr>
        <w:numId w:val="41"/>
      </w:numPr>
    </w:pPr>
  </w:style>
  <w:style w:type="numbering" w:customStyle="1" w:styleId="Zaimportowanystyl21">
    <w:name w:val="Zaimportowany styl 21"/>
    <w:rsid w:val="000C1FD9"/>
    <w:pPr>
      <w:numPr>
        <w:numId w:val="42"/>
      </w:numPr>
    </w:pPr>
  </w:style>
  <w:style w:type="numbering" w:customStyle="1" w:styleId="Zaimportowanystyl22">
    <w:name w:val="Zaimportowany styl 22"/>
    <w:rsid w:val="000C1FD9"/>
    <w:pPr>
      <w:numPr>
        <w:numId w:val="44"/>
      </w:numPr>
    </w:pPr>
  </w:style>
  <w:style w:type="numbering" w:customStyle="1" w:styleId="Zaimportowanystyl23">
    <w:name w:val="Zaimportowany styl 23"/>
    <w:rsid w:val="000C1FD9"/>
    <w:pPr>
      <w:numPr>
        <w:numId w:val="46"/>
      </w:numPr>
    </w:pPr>
  </w:style>
  <w:style w:type="numbering" w:customStyle="1" w:styleId="Zaimportowanystyl24">
    <w:name w:val="Zaimportowany styl 24"/>
    <w:rsid w:val="000C1FD9"/>
    <w:pPr>
      <w:numPr>
        <w:numId w:val="49"/>
      </w:numPr>
    </w:pPr>
  </w:style>
  <w:style w:type="numbering" w:customStyle="1" w:styleId="Zaimportowanystyl34">
    <w:name w:val="Zaimportowany styl 34"/>
    <w:rsid w:val="000C1FD9"/>
    <w:pPr>
      <w:numPr>
        <w:numId w:val="53"/>
      </w:numPr>
    </w:pPr>
  </w:style>
  <w:style w:type="numbering" w:customStyle="1" w:styleId="Zaimportowanystyl26">
    <w:name w:val="Zaimportowany styl 26"/>
    <w:rsid w:val="000C1FD9"/>
    <w:pPr>
      <w:numPr>
        <w:numId w:val="55"/>
      </w:numPr>
    </w:pPr>
  </w:style>
  <w:style w:type="numbering" w:customStyle="1" w:styleId="Zaimportowanystyl31">
    <w:name w:val="Zaimportowany styl 31"/>
    <w:rsid w:val="000C1FD9"/>
    <w:pPr>
      <w:numPr>
        <w:numId w:val="60"/>
      </w:numPr>
    </w:pPr>
  </w:style>
  <w:style w:type="numbering" w:customStyle="1" w:styleId="Zaimportowanystyl45">
    <w:name w:val="Zaimportowany styl 45"/>
    <w:rsid w:val="000C1FD9"/>
    <w:pPr>
      <w:numPr>
        <w:numId w:val="61"/>
      </w:numPr>
    </w:pPr>
  </w:style>
  <w:style w:type="numbering" w:customStyle="1" w:styleId="Zaimportowanystyl51">
    <w:name w:val="Zaimportowany styl 51"/>
    <w:rsid w:val="000C1FD9"/>
    <w:pPr>
      <w:numPr>
        <w:numId w:val="63"/>
      </w:numPr>
    </w:pPr>
  </w:style>
  <w:style w:type="paragraph" w:styleId="Tekstpodstawowy">
    <w:name w:val="Body Text"/>
    <w:rsid w:val="000C1FD9"/>
    <w:pPr>
      <w:suppressAutoHyphens/>
      <w:spacing w:line="400" w:lineRule="atLeast"/>
      <w:jc w:val="both"/>
    </w:pPr>
    <w:rPr>
      <w:rFonts w:cs="Arial Unicode MS"/>
      <w:color w:val="000000"/>
      <w:sz w:val="24"/>
      <w:szCs w:val="24"/>
      <w:u w:color="000000"/>
    </w:rPr>
  </w:style>
  <w:style w:type="numbering" w:customStyle="1" w:styleId="Zaimportowanystyl46">
    <w:name w:val="Zaimportowany styl 46"/>
    <w:rsid w:val="000C1FD9"/>
    <w:pPr>
      <w:numPr>
        <w:numId w:val="66"/>
      </w:numPr>
    </w:pPr>
  </w:style>
  <w:style w:type="numbering" w:customStyle="1" w:styleId="Zaimportowanystyl47">
    <w:name w:val="Zaimportowany styl 47"/>
    <w:rsid w:val="000C1FD9"/>
    <w:pPr>
      <w:numPr>
        <w:numId w:val="69"/>
      </w:numPr>
    </w:pPr>
  </w:style>
  <w:style w:type="numbering" w:customStyle="1" w:styleId="Zaimportowanystyl35">
    <w:name w:val="Zaimportowany styl 35"/>
    <w:rsid w:val="000C1FD9"/>
    <w:pPr>
      <w:numPr>
        <w:numId w:val="72"/>
      </w:numPr>
    </w:pPr>
  </w:style>
  <w:style w:type="numbering" w:customStyle="1" w:styleId="Zaimportowanystyl36">
    <w:name w:val="Zaimportowany styl 36"/>
    <w:rsid w:val="000C1FD9"/>
    <w:pPr>
      <w:numPr>
        <w:numId w:val="73"/>
      </w:numPr>
    </w:pPr>
  </w:style>
  <w:style w:type="numbering" w:customStyle="1" w:styleId="Zaimportowanystyl37">
    <w:name w:val="Zaimportowany styl 37"/>
    <w:rsid w:val="000C1FD9"/>
    <w:pPr>
      <w:numPr>
        <w:numId w:val="74"/>
      </w:numPr>
    </w:pPr>
  </w:style>
  <w:style w:type="numbering" w:customStyle="1" w:styleId="Zaimportowanystyl38">
    <w:name w:val="Zaimportowany styl 38"/>
    <w:rsid w:val="000C1FD9"/>
    <w:pPr>
      <w:numPr>
        <w:numId w:val="75"/>
      </w:numPr>
    </w:pPr>
  </w:style>
  <w:style w:type="numbering" w:customStyle="1" w:styleId="Zaimportowanystyl39">
    <w:name w:val="Zaimportowany styl 39"/>
    <w:rsid w:val="000C1FD9"/>
    <w:pPr>
      <w:numPr>
        <w:numId w:val="76"/>
      </w:numPr>
    </w:pPr>
  </w:style>
  <w:style w:type="numbering" w:customStyle="1" w:styleId="Zaimportowanystyl40">
    <w:name w:val="Zaimportowany styl 40"/>
    <w:rsid w:val="000C1FD9"/>
    <w:pPr>
      <w:numPr>
        <w:numId w:val="78"/>
      </w:numPr>
    </w:pPr>
  </w:style>
  <w:style w:type="numbering" w:customStyle="1" w:styleId="Zaimportowanystyl41">
    <w:name w:val="Zaimportowany styl 41"/>
    <w:rsid w:val="000C1FD9"/>
    <w:pPr>
      <w:numPr>
        <w:numId w:val="79"/>
      </w:numPr>
    </w:pPr>
  </w:style>
  <w:style w:type="numbering" w:customStyle="1" w:styleId="Zaimportowanystyl42">
    <w:name w:val="Zaimportowany styl 42"/>
    <w:rsid w:val="000C1FD9"/>
    <w:pPr>
      <w:numPr>
        <w:numId w:val="81"/>
      </w:numPr>
    </w:pPr>
  </w:style>
  <w:style w:type="numbering" w:customStyle="1" w:styleId="Zaimportowanystyl43">
    <w:name w:val="Zaimportowany styl 43"/>
    <w:rsid w:val="000C1FD9"/>
    <w:pPr>
      <w:numPr>
        <w:numId w:val="82"/>
      </w:numPr>
    </w:pPr>
  </w:style>
  <w:style w:type="numbering" w:customStyle="1" w:styleId="Numery">
    <w:name w:val="Numery"/>
    <w:rsid w:val="000C1FD9"/>
    <w:pPr>
      <w:numPr>
        <w:numId w:val="83"/>
      </w:numPr>
    </w:pPr>
  </w:style>
  <w:style w:type="numbering" w:customStyle="1" w:styleId="Zaimportowanystyl11">
    <w:name w:val="Zaimportowany styl 11"/>
    <w:rsid w:val="00587B70"/>
    <w:pPr>
      <w:numPr>
        <w:numId w:val="91"/>
      </w:numPr>
    </w:pPr>
  </w:style>
  <w:style w:type="paragraph" w:styleId="Tekstpodstawowywcity">
    <w:name w:val="Body Text Indent"/>
    <w:basedOn w:val="Normalny"/>
    <w:link w:val="TekstpodstawowywcityZnak"/>
    <w:uiPriority w:val="99"/>
    <w:unhideWhenUsed/>
    <w:rsid w:val="00E81F78"/>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cs="Times New Roman"/>
      <w:color w:val="auto"/>
      <w:bdr w:val="none" w:sz="0" w:space="0" w:color="auto"/>
      <w:lang w:eastAsia="en-US"/>
    </w:rPr>
  </w:style>
  <w:style w:type="character" w:customStyle="1" w:styleId="TekstpodstawowywcityZnak">
    <w:name w:val="Tekst podstawowy wcięty Znak"/>
    <w:basedOn w:val="Domylnaczcionkaakapitu"/>
    <w:link w:val="Tekstpodstawowywcity"/>
    <w:uiPriority w:val="99"/>
    <w:rsid w:val="00E81F78"/>
    <w:rPr>
      <w:rFonts w:ascii="Calibri" w:eastAsia="Calibri" w:hAnsi="Calibri"/>
      <w:sz w:val="22"/>
      <w:szCs w:val="22"/>
      <w:bdr w:val="none" w:sz="0" w:space="0" w:color="auto"/>
      <w:lang w:eastAsia="en-US"/>
    </w:rPr>
  </w:style>
  <w:style w:type="paragraph" w:styleId="Bezodstpw">
    <w:name w:val="No Spacing"/>
    <w:rsid w:val="00386BF5"/>
    <w:pPr>
      <w:suppressAutoHyphens/>
      <w:spacing w:before="120" w:after="120"/>
      <w:jc w:val="both"/>
    </w:pPr>
    <w:rPr>
      <w:rFonts w:ascii="Calibri" w:eastAsia="Calibri" w:hAnsi="Calibri" w:cs="Calibri"/>
      <w:color w:val="000000"/>
      <w:sz w:val="22"/>
      <w:szCs w:val="22"/>
      <w:u w:color="000000"/>
    </w:rPr>
  </w:style>
  <w:style w:type="paragraph" w:styleId="Tekstdymka">
    <w:name w:val="Balloon Text"/>
    <w:basedOn w:val="Normalny"/>
    <w:link w:val="TekstdymkaZnak"/>
    <w:uiPriority w:val="99"/>
    <w:semiHidden/>
    <w:unhideWhenUsed/>
    <w:rsid w:val="00B0293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2932"/>
    <w:rPr>
      <w:rFonts w:ascii="Segoe UI" w:eastAsia="Calibri" w:hAnsi="Segoe UI" w:cs="Segoe UI"/>
      <w:color w:val="000000"/>
      <w:sz w:val="18"/>
      <w:szCs w:val="18"/>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34235F"/>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748516">
      <w:bodyDiv w:val="1"/>
      <w:marLeft w:val="0"/>
      <w:marRight w:val="0"/>
      <w:marTop w:val="0"/>
      <w:marBottom w:val="0"/>
      <w:divBdr>
        <w:top w:val="none" w:sz="0" w:space="0" w:color="auto"/>
        <w:left w:val="none" w:sz="0" w:space="0" w:color="auto"/>
        <w:bottom w:val="none" w:sz="0" w:space="0" w:color="auto"/>
        <w:right w:val="none" w:sz="0" w:space="0" w:color="auto"/>
      </w:divBdr>
      <w:divsChild>
        <w:div w:id="1533225144">
          <w:marLeft w:val="0"/>
          <w:marRight w:val="0"/>
          <w:marTop w:val="0"/>
          <w:marBottom w:val="0"/>
          <w:divBdr>
            <w:top w:val="none" w:sz="0" w:space="0" w:color="auto"/>
            <w:left w:val="none" w:sz="0" w:space="0" w:color="auto"/>
            <w:bottom w:val="none" w:sz="0" w:space="0" w:color="auto"/>
            <w:right w:val="none" w:sz="0" w:space="0" w:color="auto"/>
          </w:divBdr>
          <w:divsChild>
            <w:div w:id="1799376964">
              <w:marLeft w:val="0"/>
              <w:marRight w:val="0"/>
              <w:marTop w:val="0"/>
              <w:marBottom w:val="0"/>
              <w:divBdr>
                <w:top w:val="none" w:sz="0" w:space="0" w:color="auto"/>
                <w:left w:val="none" w:sz="0" w:space="0" w:color="auto"/>
                <w:bottom w:val="none" w:sz="0" w:space="0" w:color="auto"/>
                <w:right w:val="none" w:sz="0" w:space="0" w:color="auto"/>
              </w:divBdr>
            </w:div>
          </w:divsChild>
        </w:div>
        <w:div w:id="1546138684">
          <w:marLeft w:val="0"/>
          <w:marRight w:val="0"/>
          <w:marTop w:val="0"/>
          <w:marBottom w:val="0"/>
          <w:divBdr>
            <w:top w:val="none" w:sz="0" w:space="0" w:color="auto"/>
            <w:left w:val="none" w:sz="0" w:space="0" w:color="auto"/>
            <w:bottom w:val="none" w:sz="0" w:space="0" w:color="auto"/>
            <w:right w:val="none" w:sz="0" w:space="0" w:color="auto"/>
          </w:divBdr>
          <w:divsChild>
            <w:div w:id="330717006">
              <w:marLeft w:val="0"/>
              <w:marRight w:val="0"/>
              <w:marTop w:val="0"/>
              <w:marBottom w:val="0"/>
              <w:divBdr>
                <w:top w:val="none" w:sz="0" w:space="0" w:color="auto"/>
                <w:left w:val="none" w:sz="0" w:space="0" w:color="auto"/>
                <w:bottom w:val="none" w:sz="0" w:space="0" w:color="auto"/>
                <w:right w:val="none" w:sz="0" w:space="0" w:color="auto"/>
              </w:divBdr>
              <w:divsChild>
                <w:div w:id="1081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762913">
      <w:bodyDiv w:val="1"/>
      <w:marLeft w:val="0"/>
      <w:marRight w:val="0"/>
      <w:marTop w:val="0"/>
      <w:marBottom w:val="0"/>
      <w:divBdr>
        <w:top w:val="none" w:sz="0" w:space="0" w:color="auto"/>
        <w:left w:val="none" w:sz="0" w:space="0" w:color="auto"/>
        <w:bottom w:val="none" w:sz="0" w:space="0" w:color="auto"/>
        <w:right w:val="none" w:sz="0" w:space="0" w:color="auto"/>
      </w:divBdr>
    </w:div>
    <w:div w:id="593590049">
      <w:bodyDiv w:val="1"/>
      <w:marLeft w:val="0"/>
      <w:marRight w:val="0"/>
      <w:marTop w:val="0"/>
      <w:marBottom w:val="0"/>
      <w:divBdr>
        <w:top w:val="none" w:sz="0" w:space="0" w:color="auto"/>
        <w:left w:val="none" w:sz="0" w:space="0" w:color="auto"/>
        <w:bottom w:val="none" w:sz="0" w:space="0" w:color="auto"/>
        <w:right w:val="none" w:sz="0" w:space="0" w:color="auto"/>
      </w:divBdr>
      <w:divsChild>
        <w:div w:id="322515318">
          <w:marLeft w:val="0"/>
          <w:marRight w:val="0"/>
          <w:marTop w:val="0"/>
          <w:marBottom w:val="0"/>
          <w:divBdr>
            <w:top w:val="none" w:sz="0" w:space="0" w:color="auto"/>
            <w:left w:val="none" w:sz="0" w:space="0" w:color="auto"/>
            <w:bottom w:val="none" w:sz="0" w:space="0" w:color="auto"/>
            <w:right w:val="none" w:sz="0" w:space="0" w:color="auto"/>
          </w:divBdr>
          <w:divsChild>
            <w:div w:id="404496383">
              <w:marLeft w:val="0"/>
              <w:marRight w:val="0"/>
              <w:marTop w:val="0"/>
              <w:marBottom w:val="0"/>
              <w:divBdr>
                <w:top w:val="none" w:sz="0" w:space="0" w:color="auto"/>
                <w:left w:val="none" w:sz="0" w:space="0" w:color="auto"/>
                <w:bottom w:val="none" w:sz="0" w:space="0" w:color="auto"/>
                <w:right w:val="none" w:sz="0" w:space="0" w:color="auto"/>
              </w:divBdr>
            </w:div>
          </w:divsChild>
        </w:div>
        <w:div w:id="1000083715">
          <w:marLeft w:val="0"/>
          <w:marRight w:val="0"/>
          <w:marTop w:val="0"/>
          <w:marBottom w:val="0"/>
          <w:divBdr>
            <w:top w:val="none" w:sz="0" w:space="0" w:color="auto"/>
            <w:left w:val="none" w:sz="0" w:space="0" w:color="auto"/>
            <w:bottom w:val="none" w:sz="0" w:space="0" w:color="auto"/>
            <w:right w:val="none" w:sz="0" w:space="0" w:color="auto"/>
          </w:divBdr>
          <w:divsChild>
            <w:div w:id="1048578130">
              <w:marLeft w:val="0"/>
              <w:marRight w:val="0"/>
              <w:marTop w:val="0"/>
              <w:marBottom w:val="0"/>
              <w:divBdr>
                <w:top w:val="none" w:sz="0" w:space="0" w:color="auto"/>
                <w:left w:val="none" w:sz="0" w:space="0" w:color="auto"/>
                <w:bottom w:val="none" w:sz="0" w:space="0" w:color="auto"/>
                <w:right w:val="none" w:sz="0" w:space="0" w:color="auto"/>
              </w:divBdr>
              <w:divsChild>
                <w:div w:id="43903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132556">
      <w:bodyDiv w:val="1"/>
      <w:marLeft w:val="0"/>
      <w:marRight w:val="0"/>
      <w:marTop w:val="0"/>
      <w:marBottom w:val="0"/>
      <w:divBdr>
        <w:top w:val="none" w:sz="0" w:space="0" w:color="auto"/>
        <w:left w:val="none" w:sz="0" w:space="0" w:color="auto"/>
        <w:bottom w:val="none" w:sz="0" w:space="0" w:color="auto"/>
        <w:right w:val="none" w:sz="0" w:space="0" w:color="auto"/>
      </w:divBdr>
    </w:div>
    <w:div w:id="778451623">
      <w:bodyDiv w:val="1"/>
      <w:marLeft w:val="0"/>
      <w:marRight w:val="0"/>
      <w:marTop w:val="0"/>
      <w:marBottom w:val="0"/>
      <w:divBdr>
        <w:top w:val="none" w:sz="0" w:space="0" w:color="auto"/>
        <w:left w:val="none" w:sz="0" w:space="0" w:color="auto"/>
        <w:bottom w:val="none" w:sz="0" w:space="0" w:color="auto"/>
        <w:right w:val="none" w:sz="0" w:space="0" w:color="auto"/>
      </w:divBdr>
      <w:divsChild>
        <w:div w:id="1214463919">
          <w:marLeft w:val="0"/>
          <w:marRight w:val="0"/>
          <w:marTop w:val="0"/>
          <w:marBottom w:val="0"/>
          <w:divBdr>
            <w:top w:val="none" w:sz="0" w:space="0" w:color="auto"/>
            <w:left w:val="none" w:sz="0" w:space="0" w:color="auto"/>
            <w:bottom w:val="none" w:sz="0" w:space="0" w:color="auto"/>
            <w:right w:val="none" w:sz="0" w:space="0" w:color="auto"/>
          </w:divBdr>
          <w:divsChild>
            <w:div w:id="614874568">
              <w:marLeft w:val="0"/>
              <w:marRight w:val="0"/>
              <w:marTop w:val="0"/>
              <w:marBottom w:val="0"/>
              <w:divBdr>
                <w:top w:val="none" w:sz="0" w:space="0" w:color="auto"/>
                <w:left w:val="none" w:sz="0" w:space="0" w:color="auto"/>
                <w:bottom w:val="none" w:sz="0" w:space="0" w:color="auto"/>
                <w:right w:val="none" w:sz="0" w:space="0" w:color="auto"/>
              </w:divBdr>
            </w:div>
          </w:divsChild>
        </w:div>
        <w:div w:id="147407394">
          <w:marLeft w:val="0"/>
          <w:marRight w:val="0"/>
          <w:marTop w:val="0"/>
          <w:marBottom w:val="0"/>
          <w:divBdr>
            <w:top w:val="none" w:sz="0" w:space="0" w:color="auto"/>
            <w:left w:val="none" w:sz="0" w:space="0" w:color="auto"/>
            <w:bottom w:val="none" w:sz="0" w:space="0" w:color="auto"/>
            <w:right w:val="none" w:sz="0" w:space="0" w:color="auto"/>
          </w:divBdr>
          <w:divsChild>
            <w:div w:id="886187081">
              <w:marLeft w:val="0"/>
              <w:marRight w:val="0"/>
              <w:marTop w:val="0"/>
              <w:marBottom w:val="0"/>
              <w:divBdr>
                <w:top w:val="none" w:sz="0" w:space="0" w:color="auto"/>
                <w:left w:val="none" w:sz="0" w:space="0" w:color="auto"/>
                <w:bottom w:val="none" w:sz="0" w:space="0" w:color="auto"/>
                <w:right w:val="none" w:sz="0" w:space="0" w:color="auto"/>
              </w:divBdr>
              <w:divsChild>
                <w:div w:id="7061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4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56WDNqVlhHWktNL05hU1dncFlDeFNzTWdicThWbXNwZ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MVovvFpZySQXFSGpRq4LnC4PiKyxJGSOly6/JOMe2tE=</DigestValue>
      </Reference>
      <Reference URI="#INFO">
        <DigestMethod Algorithm="http://www.w3.org/2001/04/xmlenc#sha256"/>
        <DigestValue>AwvAaUwcpkqqZbB597gbXTCl38NxCHu6xYHBynK6vME=</DigestValue>
      </Reference>
    </SignedInfo>
    <SignatureValue>C/DLPPMRewS2hk7AJ0HfrELd0U2kkaCFPz2GQ11f/EeDnbRzkjdojC6DSH/HOwG+I6GfMuBRC+R8DStd9LETsg==</SignatureValue>
    <Object Id="INFO">
      <ArrayOfString xmlns:xsd="http://www.w3.org/2001/XMLSchema" xmlns:xsi="http://www.w3.org/2001/XMLSchema-instance" xmlns="">
        <string>zX3jVXGZKM/NaSWgpYCxSsMgbq8Vmspg</string>
      </ArrayOfString>
    </Object>
  </Signature>
</WrappedLabelInfo>
</file>

<file path=customXml/itemProps1.xml><?xml version="1.0" encoding="utf-8"?>
<ds:datastoreItem xmlns:ds="http://schemas.openxmlformats.org/officeDocument/2006/customXml" ds:itemID="{D3FD5E7C-7914-4B40-9D94-8AFC9593CDC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8801C17-ED71-4757-8E10-F10BF3295E31}">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42</Pages>
  <Words>9742</Words>
  <Characters>63546</Characters>
  <Application>Microsoft Office Word</Application>
  <DocSecurity>0</DocSecurity>
  <Lines>1316</Lines>
  <Paragraphs>398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74982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Jasinowska</dc:creator>
  <cp:lastModifiedBy>Nowakowski Marek</cp:lastModifiedBy>
  <cp:revision>41</cp:revision>
  <cp:lastPrinted>2025-05-28T11:12:00Z</cp:lastPrinted>
  <dcterms:created xsi:type="dcterms:W3CDTF">2024-10-22T08:33:00Z</dcterms:created>
  <dcterms:modified xsi:type="dcterms:W3CDTF">2025-05-28T11:32:00Z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61365be5-78c4-4ce3-96fd-3528a2a98abc</vt:lpwstr>
  </property>
  <property fmtid="{D5CDD505-2E9C-101B-9397-08002B2CF9AE}" pid="3" name="bjSaver">
    <vt:lpwstr>Z1TmKrLJZcPGLwfkGrXOn20ESHBZu0ou</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s5636:Creator type=author">
    <vt:lpwstr>Aleksandra Jasinowska</vt:lpwstr>
  </property>
  <property fmtid="{D5CDD505-2E9C-101B-9397-08002B2CF9AE}" pid="8" name="s5636:Creator type=organization">
    <vt:lpwstr>MILNET-Z</vt:lpwstr>
  </property>
  <property fmtid="{D5CDD505-2E9C-101B-9397-08002B2CF9AE}" pid="9" name="s5636:Creator type=IP">
    <vt:lpwstr>10.68.115.132</vt:lpwstr>
  </property>
  <property fmtid="{D5CDD505-2E9C-101B-9397-08002B2CF9AE}" pid="10" name="bjpmDocIH">
    <vt:lpwstr>zYQ4Zgx1H4HRbx8DlUxUA4HQBx7nR7Ss</vt:lpwstr>
  </property>
  <property fmtid="{D5CDD505-2E9C-101B-9397-08002B2CF9AE}" pid="11"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ies>
</file>