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F496" w14:textId="77777777"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14:paraId="54ECC920" w14:textId="77777777" w:rsidR="001A3486" w:rsidRDefault="0097491E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0893D3AF" wp14:editId="2A2C9600">
            <wp:extent cx="6492240" cy="754380"/>
            <wp:effectExtent l="0" t="0" r="381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CB807" w14:textId="0E789286"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</w:t>
      </w:r>
      <w:r w:rsidRPr="00B5651D">
        <w:rPr>
          <w:rFonts w:ascii="Arial" w:hAnsi="Arial" w:cs="Arial"/>
        </w:rPr>
        <w:t xml:space="preserve">: </w:t>
      </w:r>
      <w:r w:rsidR="00B5651D" w:rsidRPr="00B5651D">
        <w:rPr>
          <w:rFonts w:ascii="Arial" w:hAnsi="Arial" w:cs="Arial"/>
        </w:rPr>
        <w:t>ZP.</w:t>
      </w:r>
      <w:r w:rsidR="00EE60B5">
        <w:rPr>
          <w:rFonts w:ascii="Arial" w:hAnsi="Arial" w:cs="Arial"/>
        </w:rPr>
        <w:t>5</w:t>
      </w:r>
      <w:r w:rsidR="00B5651D" w:rsidRPr="00B5651D">
        <w:rPr>
          <w:rFonts w:ascii="Arial" w:hAnsi="Arial" w:cs="Arial"/>
        </w:rPr>
        <w:t>.202</w:t>
      </w:r>
      <w:r w:rsidR="00EE60B5">
        <w:rPr>
          <w:rFonts w:ascii="Arial" w:hAnsi="Arial" w:cs="Arial"/>
        </w:rPr>
        <w:t>5</w:t>
      </w:r>
      <w:r w:rsidR="001A3486" w:rsidRPr="00B5651D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14:paraId="065CB180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2D121D85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B033CA0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3639A0A4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5BD4773D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00EF39D4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748A253F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14:paraId="72C3DAAB" w14:textId="77777777"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14:paraId="5EA8D65E" w14:textId="77777777"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14:paraId="0E34C4EB" w14:textId="77777777"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14:paraId="19732D03" w14:textId="77777777"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14:paraId="7292840F" w14:textId="190762A4"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>powania o udzielenie zamówienia publicznego pn</w:t>
      </w:r>
      <w:r w:rsidR="004104B3">
        <w:rPr>
          <w:rFonts w:ascii="Arial" w:hAnsi="Arial" w:cs="Arial"/>
        </w:rPr>
        <w:t>: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EE60B5">
        <w:rPr>
          <w:rFonts w:ascii="Arial" w:hAnsi="Arial" w:cs="Arial"/>
          <w:lang w:eastAsia="en-GB"/>
        </w:rPr>
        <w:t>ciężkich</w:t>
      </w:r>
      <w:r w:rsidRPr="007C614B">
        <w:rPr>
          <w:rFonts w:ascii="Arial" w:hAnsi="Arial" w:cs="Arial"/>
          <w:lang w:eastAsia="en-GB"/>
        </w:rPr>
        <w:t xml:space="preserve"> samochodów </w:t>
      </w:r>
      <w:r w:rsidR="00EE60B5">
        <w:rPr>
          <w:rFonts w:ascii="Arial" w:hAnsi="Arial" w:cs="Arial"/>
          <w:lang w:eastAsia="en-GB"/>
        </w:rPr>
        <w:t>ratowniczo - gaśniczych</w:t>
      </w:r>
      <w:r w:rsidR="001A3486">
        <w:rPr>
          <w:rFonts w:ascii="Arial" w:hAnsi="Arial" w:cs="Arial"/>
          <w:lang w:eastAsia="en-GB"/>
        </w:rPr>
        <w:t xml:space="preserve">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4104B3">
        <w:rPr>
          <w:rFonts w:ascii="Arial" w:hAnsi="Arial" w:cs="Arial"/>
          <w:lang w:eastAsia="en-GB"/>
        </w:rPr>
        <w:t>3</w:t>
      </w:r>
      <w:r w:rsidRPr="007C614B">
        <w:rPr>
          <w:rFonts w:ascii="Arial" w:hAnsi="Arial" w:cs="Arial"/>
          <w:lang w:eastAsia="en-GB"/>
        </w:rPr>
        <w:t xml:space="preserve"> sztuk</w:t>
      </w:r>
      <w:r w:rsidR="004104B3">
        <w:rPr>
          <w:rFonts w:ascii="Arial" w:hAnsi="Arial" w:cs="Arial"/>
          <w:lang w:eastAsia="en-GB"/>
        </w:rPr>
        <w:t>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b/>
          <w:color w:val="000000"/>
        </w:rPr>
        <w:t xml:space="preserve"> </w:t>
      </w:r>
      <w:r w:rsidR="00D77BEF" w:rsidRPr="003834CF">
        <w:rPr>
          <w:rFonts w:ascii="Arial" w:hAnsi="Arial" w:cs="Arial"/>
        </w:rPr>
        <w:t>o których mowa w:</w:t>
      </w:r>
    </w:p>
    <w:p w14:paraId="79E12796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4DB89450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7C4D99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3D1E8D6A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5823F8DE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C4D99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14:paraId="770F42EC" w14:textId="77777777" w:rsidR="007904BD" w:rsidRPr="004104B3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4D99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</w:t>
      </w:r>
      <w:r w:rsidRPr="00B5651D">
        <w:rPr>
          <w:rFonts w:ascii="Arial" w:hAnsi="Arial" w:cs="Arial"/>
          <w:sz w:val="22"/>
          <w:szCs w:val="22"/>
        </w:rPr>
        <w:t xml:space="preserve">, o których mowa w ustawie z dnia 12 stycznia 1991 r. o podatkach i opłatach lokalnych (Dz. U. </w:t>
      </w:r>
      <w:r w:rsidR="00B5651D" w:rsidRPr="00B5651D">
        <w:rPr>
          <w:rFonts w:ascii="Arial" w:hAnsi="Arial" w:cs="Arial"/>
          <w:sz w:val="22"/>
          <w:szCs w:val="22"/>
        </w:rPr>
        <w:t>2023.70 t.j. ze zm.</w:t>
      </w:r>
      <w:r w:rsidRPr="00B5651D">
        <w:rPr>
          <w:rFonts w:ascii="Arial" w:hAnsi="Arial" w:cs="Arial"/>
          <w:sz w:val="22"/>
          <w:szCs w:val="22"/>
        </w:rPr>
        <w:t>)</w:t>
      </w:r>
    </w:p>
    <w:p w14:paraId="1F87559E" w14:textId="77777777"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14:paraId="25EC47DF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14:paraId="748DF5B3" w14:textId="77777777"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14:paraId="0517BD01" w14:textId="77777777"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14:paraId="7ABA9545" w14:textId="77777777"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14:paraId="62FD63F6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14:paraId="2DF0C3C9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77167" w14:textId="77777777" w:rsidR="00517076" w:rsidRDefault="00517076" w:rsidP="0038231F">
      <w:pPr>
        <w:spacing w:after="0" w:line="240" w:lineRule="auto"/>
      </w:pPr>
      <w:r>
        <w:separator/>
      </w:r>
    </w:p>
  </w:endnote>
  <w:endnote w:type="continuationSeparator" w:id="0">
    <w:p w14:paraId="193F7F8D" w14:textId="77777777" w:rsidR="00517076" w:rsidRDefault="00517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253D" w14:textId="77777777" w:rsidR="00517076" w:rsidRDefault="00517076" w:rsidP="0038231F">
      <w:pPr>
        <w:spacing w:after="0" w:line="240" w:lineRule="auto"/>
      </w:pPr>
      <w:r>
        <w:separator/>
      </w:r>
    </w:p>
  </w:footnote>
  <w:footnote w:type="continuationSeparator" w:id="0">
    <w:p w14:paraId="6AC047E7" w14:textId="77777777" w:rsidR="00517076" w:rsidRDefault="005170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289C3A08"/>
    <w:lvl w:ilvl="0" w:tplc="904AF42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79357">
    <w:abstractNumId w:val="7"/>
  </w:num>
  <w:num w:numId="2" w16cid:durableId="169764091">
    <w:abstractNumId w:val="0"/>
  </w:num>
  <w:num w:numId="3" w16cid:durableId="1243639645">
    <w:abstractNumId w:val="6"/>
  </w:num>
  <w:num w:numId="4" w16cid:durableId="1515417327">
    <w:abstractNumId w:val="9"/>
  </w:num>
  <w:num w:numId="5" w16cid:durableId="1257054996">
    <w:abstractNumId w:val="8"/>
  </w:num>
  <w:num w:numId="6" w16cid:durableId="819468302">
    <w:abstractNumId w:val="5"/>
  </w:num>
  <w:num w:numId="7" w16cid:durableId="1853062320">
    <w:abstractNumId w:val="1"/>
  </w:num>
  <w:num w:numId="8" w16cid:durableId="1048187933">
    <w:abstractNumId w:val="2"/>
  </w:num>
  <w:num w:numId="9" w16cid:durableId="1524394615">
    <w:abstractNumId w:val="4"/>
  </w:num>
  <w:num w:numId="10" w16cid:durableId="1359308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5374C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4B3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17076"/>
    <w:rsid w:val="00520174"/>
    <w:rsid w:val="00532E22"/>
    <w:rsid w:val="0054001F"/>
    <w:rsid w:val="005424CC"/>
    <w:rsid w:val="005641F0"/>
    <w:rsid w:val="00566A32"/>
    <w:rsid w:val="005752DB"/>
    <w:rsid w:val="005C39CA"/>
    <w:rsid w:val="005C7B2E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C4D99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491E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4E9"/>
    <w:rsid w:val="00B0088C"/>
    <w:rsid w:val="00B128B2"/>
    <w:rsid w:val="00B15219"/>
    <w:rsid w:val="00B15FD3"/>
    <w:rsid w:val="00B34079"/>
    <w:rsid w:val="00B43A4B"/>
    <w:rsid w:val="00B5651D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60B5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CE3CCA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7DAB-9A01-4AB9-909A-CE2F4BD0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K.Kupis (KW Toruń)</cp:lastModifiedBy>
  <cp:revision>21</cp:revision>
  <cp:lastPrinted>2021-02-02T08:43:00Z</cp:lastPrinted>
  <dcterms:created xsi:type="dcterms:W3CDTF">2021-06-10T09:03:00Z</dcterms:created>
  <dcterms:modified xsi:type="dcterms:W3CDTF">2025-03-25T11:05:00Z</dcterms:modified>
</cp:coreProperties>
</file>