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0E49C715" w:rsidR="00F62287" w:rsidRDefault="00ED3AC2" w:rsidP="00341784">
      <w:pPr>
        <w:tabs>
          <w:tab w:val="right" w:pos="9072"/>
        </w:tabs>
      </w:pPr>
      <w:r>
        <w:rPr>
          <w:b/>
        </w:rPr>
        <w:t>PTT</w:t>
      </w:r>
      <w:r w:rsidR="00341784" w:rsidRPr="00E37932">
        <w:rPr>
          <w:b/>
        </w:rPr>
        <w:t>.2370.</w:t>
      </w:r>
      <w:r w:rsidR="005F4B7F" w:rsidRPr="00E37932">
        <w:rPr>
          <w:b/>
        </w:rPr>
        <w:t>7</w:t>
      </w:r>
      <w:r w:rsidR="00341784" w:rsidRPr="00E37932">
        <w:rPr>
          <w:b/>
        </w:rPr>
        <w:t>.202</w:t>
      </w:r>
      <w:r w:rsidR="007A5870" w:rsidRPr="00E37932">
        <w:rPr>
          <w:b/>
        </w:rPr>
        <w:t>2</w:t>
      </w:r>
      <w:r w:rsidR="00341784">
        <w:tab/>
      </w:r>
      <w:r w:rsidR="00F62287">
        <w:t xml:space="preserve">Załącznik nr </w:t>
      </w:r>
      <w:r w:rsidR="007A5870">
        <w:t>1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3516FDEF" w14:textId="1E6DE50A" w:rsidR="007A5870" w:rsidRDefault="00F62287" w:rsidP="007A5870">
      <w:r>
        <w:t>W odpowiedzi na ogłos</w:t>
      </w:r>
      <w:r w:rsidRPr="00554552">
        <w:t xml:space="preserve">zenie o zamówieniu na dostawę </w:t>
      </w:r>
      <w:r w:rsidR="007A5870" w:rsidRPr="007A5870">
        <w:t>energii elektrycznej dla</w:t>
      </w:r>
      <w:r w:rsidR="007A5870">
        <w:t xml:space="preserve"> obiektów Komendy </w:t>
      </w:r>
      <w:r w:rsidR="00ED3AC2">
        <w:t>Miejskiej</w:t>
      </w:r>
      <w:r w:rsidR="007A5870">
        <w:t xml:space="preserve"> </w:t>
      </w:r>
      <w:r w:rsidR="00ED3AC2">
        <w:t>P</w:t>
      </w:r>
      <w:r w:rsidR="007A5870">
        <w:t>aństwowej Straży Pożarnej w Gorzowie Wlkp.</w:t>
      </w:r>
      <w:r w:rsidRPr="00554552">
        <w:t>, zgodnie z</w:t>
      </w:r>
      <w:r>
        <w:t xml:space="preserve"> wymaganiami określonymi w specyfikacji warunków zamówienia dla tego postępowania </w:t>
      </w:r>
      <w:r w:rsidR="007A5870">
        <w:t>oferujemy wykonanie zamówienia przy szacowanej ilości energii ogółem w wysokości 1</w:t>
      </w:r>
      <w:r w:rsidR="00ED3AC2">
        <w:t>67</w:t>
      </w:r>
      <w:r w:rsidR="007A5870">
        <w:t xml:space="preserve"> MWh: </w:t>
      </w:r>
    </w:p>
    <w:p w14:paraId="62CD743C" w14:textId="77777777" w:rsidR="007A5870" w:rsidRDefault="007A5870" w:rsidP="007A5870"/>
    <w:p w14:paraId="1D2E8077" w14:textId="4E187744" w:rsidR="00F62287" w:rsidRDefault="007A5870" w:rsidP="007A5870">
      <w:r>
        <w:t>za cenę brutto za całość zamówienia: ……………………….…………... złotych</w:t>
      </w:r>
    </w:p>
    <w:p w14:paraId="4650BE7F" w14:textId="77777777" w:rsidR="007A5870" w:rsidRDefault="007A5870" w:rsidP="007A5870"/>
    <w:p w14:paraId="1D2E8078" w14:textId="6DA7F010" w:rsidR="00F62287" w:rsidRDefault="007A5870" w:rsidP="007A5870">
      <w:pPr>
        <w:pStyle w:val="Tekstpodstawowywcity"/>
        <w:spacing w:after="0"/>
      </w:pPr>
      <w:r>
        <w:t>zgodnie z poniższym wyszczególnieniem: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567"/>
        <w:gridCol w:w="1418"/>
        <w:gridCol w:w="1275"/>
        <w:gridCol w:w="1560"/>
        <w:gridCol w:w="1701"/>
      </w:tblGrid>
      <w:tr w:rsidR="007A5870" w:rsidRPr="007A5870" w14:paraId="529668A7" w14:textId="77777777" w:rsidTr="00ED3AC2">
        <w:trPr>
          <w:trHeight w:val="9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4DE0E8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Punkt poboru - obiekty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BA0A42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Grupa taryfowa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2867FB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Planowana ilość energii elektrycznej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29F880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2F2B21" w14:textId="77777777" w:rsidR="007A5870" w:rsidRPr="007A5870" w:rsidRDefault="007A5870" w:rsidP="007A5870">
            <w:pPr>
              <w:spacing w:line="27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 xml:space="preserve">Wartość </w:t>
            </w: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br/>
              <w:t>(kol. C x kol. D)</w:t>
            </w:r>
          </w:p>
        </w:tc>
      </w:tr>
      <w:tr w:rsidR="007A5870" w:rsidRPr="007A5870" w14:paraId="7219F28B" w14:textId="77777777" w:rsidTr="00ED3AC2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9BC6F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FEF280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A9DBDD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MWh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646C12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zł/MWh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92F6FD" w14:textId="77777777" w:rsidR="007A5870" w:rsidRPr="007A5870" w:rsidRDefault="007A5870" w:rsidP="007A5870">
            <w:pPr>
              <w:spacing w:line="27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zł</w:t>
            </w:r>
          </w:p>
        </w:tc>
      </w:tr>
      <w:tr w:rsidR="007A5870" w:rsidRPr="007A5870" w14:paraId="2F7B72B0" w14:textId="77777777" w:rsidTr="00ED3AC2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7AA5E5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3B3582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0849C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6C19FC" w14:textId="7777777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2D8CB3" w14:textId="77777777" w:rsidR="007A5870" w:rsidRPr="007A5870" w:rsidRDefault="007A5870" w:rsidP="007A5870">
            <w:pPr>
              <w:spacing w:line="27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E</w:t>
            </w:r>
          </w:p>
        </w:tc>
      </w:tr>
      <w:tr w:rsidR="007A5870" w:rsidRPr="007A5870" w14:paraId="616F9834" w14:textId="77777777" w:rsidTr="00ED3AC2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83DC" w14:textId="77777777" w:rsidR="00ED3AC2" w:rsidRPr="00ED3AC2" w:rsidRDefault="00ED3AC2" w:rsidP="00ED3AC2">
            <w:pPr>
              <w:rPr>
                <w:sz w:val="20"/>
                <w:szCs w:val="20"/>
              </w:rPr>
            </w:pPr>
            <w:r w:rsidRPr="00ED3AC2">
              <w:rPr>
                <w:sz w:val="20"/>
                <w:szCs w:val="20"/>
              </w:rPr>
              <w:t>Budynki Komendy Miejskiej PSP przy ul. Dąbrowskiego 3:</w:t>
            </w:r>
          </w:p>
          <w:p w14:paraId="5644598D" w14:textId="77777777" w:rsidR="00ED3AC2" w:rsidRPr="00ED3AC2" w:rsidRDefault="00ED3AC2" w:rsidP="00ED3AC2">
            <w:pPr>
              <w:rPr>
                <w:color w:val="FF0000"/>
                <w:sz w:val="20"/>
                <w:szCs w:val="20"/>
              </w:rPr>
            </w:pPr>
            <w:r w:rsidRPr="00ED3AC2">
              <w:rPr>
                <w:sz w:val="20"/>
                <w:szCs w:val="20"/>
              </w:rPr>
              <w:t>PPE: 590310600002324984</w:t>
            </w:r>
          </w:p>
          <w:p w14:paraId="2DEBA49A" w14:textId="1D43900A" w:rsidR="007A5870" w:rsidRPr="00ED3AC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9EC9" w14:textId="740E68D2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 xml:space="preserve">Taryfa C  </w:t>
            </w:r>
            <w:r w:rsidR="00ED3AC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22a</w:t>
            </w:r>
          </w:p>
          <w:p w14:paraId="4416798B" w14:textId="1FCA4E4D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Strefa całodobowa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9BEB" w14:textId="131C09C6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b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0758B8" w14:textId="77777777" w:rsidR="007A5870" w:rsidRPr="00E37932" w:rsidRDefault="007A5870" w:rsidP="007A5870">
            <w:pPr>
              <w:spacing w:line="276" w:lineRule="auto"/>
              <w:jc w:val="right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E35639" w14:textId="77777777" w:rsidR="007A5870" w:rsidRPr="007A5870" w:rsidRDefault="007A5870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7A5870" w:rsidRPr="007A5870" w14:paraId="68A59AF9" w14:textId="77777777" w:rsidTr="00ED3AC2">
        <w:trPr>
          <w:trHeight w:val="606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3E5F" w14:textId="77777777" w:rsidR="007A5870" w:rsidRPr="00ED3AC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DF69" w14:textId="510AFD0C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9FCE" w14:textId="6CCD6C07" w:rsidR="007A5870" w:rsidRPr="00E37932" w:rsidRDefault="00ED3AC2" w:rsidP="007A5870">
            <w:pPr>
              <w:spacing w:line="276" w:lineRule="auto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6173" w14:textId="77777777" w:rsidR="007A5870" w:rsidRPr="00E37932" w:rsidRDefault="007A5870" w:rsidP="007A5870">
            <w:pPr>
              <w:spacing w:line="276" w:lineRule="auto"/>
              <w:jc w:val="right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5ACA" w14:textId="77777777" w:rsidR="007A5870" w:rsidRPr="007A5870" w:rsidRDefault="007A5870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</w:tr>
      <w:tr w:rsidR="007A5870" w:rsidRPr="007A5870" w14:paraId="25F056FD" w14:textId="77777777" w:rsidTr="00ED3AC2">
        <w:trPr>
          <w:trHeight w:val="70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F4F3" w14:textId="6B23DFBF" w:rsidR="00ED3AC2" w:rsidRPr="00ED3AC2" w:rsidRDefault="007A5870" w:rsidP="00ED3AC2">
            <w:pPr>
              <w:rPr>
                <w:sz w:val="20"/>
                <w:szCs w:val="20"/>
              </w:rPr>
            </w:pPr>
            <w:r w:rsidRPr="00ED3AC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 xml:space="preserve">Budynki </w:t>
            </w:r>
            <w:r w:rsidR="00ED3AC2" w:rsidRPr="00ED3AC2">
              <w:rPr>
                <w:sz w:val="20"/>
                <w:szCs w:val="20"/>
              </w:rPr>
              <w:t>Jednostki</w:t>
            </w:r>
            <w:r w:rsidR="00ED3AC2" w:rsidRPr="00ED3AC2">
              <w:rPr>
                <w:sz w:val="20"/>
                <w:szCs w:val="20"/>
              </w:rPr>
              <w:t xml:space="preserve"> Ratowniczo – Gaśnicz</w:t>
            </w:r>
            <w:r w:rsidR="00ED3AC2" w:rsidRPr="00ED3AC2">
              <w:rPr>
                <w:sz w:val="20"/>
                <w:szCs w:val="20"/>
              </w:rPr>
              <w:t>ej</w:t>
            </w:r>
            <w:r w:rsidR="00ED3AC2" w:rsidRPr="00ED3AC2">
              <w:rPr>
                <w:sz w:val="20"/>
                <w:szCs w:val="20"/>
              </w:rPr>
              <w:t xml:space="preserve"> nr 1 w Gorzowie Wlkp. ul. Walczaka 108 </w:t>
            </w:r>
          </w:p>
          <w:p w14:paraId="34372703" w14:textId="1B41BA30" w:rsidR="007A5870" w:rsidRPr="00ED3AC2" w:rsidRDefault="00ED3AC2" w:rsidP="00ED3AC2">
            <w:pPr>
              <w:spacing w:line="276" w:lineRule="auto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D3AC2">
              <w:rPr>
                <w:sz w:val="20"/>
                <w:szCs w:val="20"/>
              </w:rPr>
              <w:t>PPE: 590310600002324991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679" w14:textId="1EE937CD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 xml:space="preserve">Taryfa C </w:t>
            </w:r>
            <w:r w:rsidR="00ED3AC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22a</w:t>
            </w:r>
          </w:p>
          <w:p w14:paraId="42E06ECA" w14:textId="26E05467" w:rsidR="007A5870" w:rsidRPr="00E37932" w:rsidRDefault="007A5870" w:rsidP="007A5870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Strefa całodobowa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2754" w14:textId="77777777" w:rsidR="007A5870" w:rsidRDefault="00ED3AC2" w:rsidP="007A5870">
            <w:pPr>
              <w:spacing w:line="276" w:lineRule="auto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  <w:t>73</w:t>
            </w:r>
          </w:p>
          <w:p w14:paraId="370706E9" w14:textId="52408C81" w:rsidR="00ED3AC2" w:rsidRPr="00E37932" w:rsidRDefault="00ED3AC2" w:rsidP="007A5870">
            <w:pPr>
              <w:spacing w:line="276" w:lineRule="auto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615" w14:textId="77777777" w:rsidR="007A5870" w:rsidRPr="00E37932" w:rsidRDefault="007A5870" w:rsidP="007A5870">
            <w:pPr>
              <w:spacing w:line="276" w:lineRule="auto"/>
              <w:jc w:val="right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A82" w14:textId="77777777" w:rsidR="007A5870" w:rsidRPr="007A5870" w:rsidRDefault="007A5870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</w:tr>
      <w:tr w:rsidR="00ED3AC2" w:rsidRPr="007A5870" w14:paraId="73CCF694" w14:textId="77777777" w:rsidTr="00ED3AC2">
        <w:trPr>
          <w:trHeight w:val="131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FEFA" w14:textId="2A0F92D1" w:rsidR="00ED3AC2" w:rsidRPr="00ED3AC2" w:rsidRDefault="00ED3AC2" w:rsidP="00ED3AC2">
            <w:pPr>
              <w:rPr>
                <w:sz w:val="20"/>
                <w:szCs w:val="20"/>
              </w:rPr>
            </w:pPr>
            <w:r w:rsidRPr="00ED3AC2">
              <w:rPr>
                <w:sz w:val="20"/>
                <w:szCs w:val="20"/>
              </w:rPr>
              <w:t xml:space="preserve">Budynek </w:t>
            </w:r>
            <w:r w:rsidRPr="00ED3AC2">
              <w:rPr>
                <w:sz w:val="20"/>
                <w:szCs w:val="20"/>
              </w:rPr>
              <w:t>Jednostk</w:t>
            </w:r>
            <w:r w:rsidRPr="00ED3AC2">
              <w:rPr>
                <w:sz w:val="20"/>
                <w:szCs w:val="20"/>
              </w:rPr>
              <w:t>i</w:t>
            </w:r>
            <w:r w:rsidRPr="00ED3AC2">
              <w:rPr>
                <w:sz w:val="20"/>
                <w:szCs w:val="20"/>
              </w:rPr>
              <w:t xml:space="preserve"> Ratowniczo – Gaśnicz</w:t>
            </w:r>
            <w:r w:rsidRPr="00ED3AC2">
              <w:rPr>
                <w:sz w:val="20"/>
                <w:szCs w:val="20"/>
              </w:rPr>
              <w:t>ej</w:t>
            </w:r>
            <w:r w:rsidRPr="00ED3AC2">
              <w:rPr>
                <w:sz w:val="20"/>
                <w:szCs w:val="20"/>
              </w:rPr>
              <w:t xml:space="preserve"> w Kostrzynie nad Odrą ul. Gorzowska 1 </w:t>
            </w:r>
          </w:p>
          <w:p w14:paraId="0DA08E0E" w14:textId="1BDEAA38" w:rsidR="00ED3AC2" w:rsidRPr="00ED3AC2" w:rsidRDefault="00ED3AC2" w:rsidP="00ED3AC2">
            <w:pPr>
              <w:spacing w:line="276" w:lineRule="auto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bookmarkStart w:id="0" w:name="_GoBack"/>
            <w:bookmarkEnd w:id="0"/>
            <w:r w:rsidRPr="00ED3AC2">
              <w:rPr>
                <w:sz w:val="20"/>
                <w:szCs w:val="20"/>
              </w:rPr>
              <w:t>PPE: 590310600002325004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C889" w14:textId="03715162" w:rsidR="00ED3AC2" w:rsidRPr="00E37932" w:rsidRDefault="00ED3AC2" w:rsidP="00ED3AC2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 xml:space="preserve">Taryfa C </w:t>
            </w:r>
            <w:r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11</w:t>
            </w:r>
          </w:p>
          <w:p w14:paraId="63765539" w14:textId="21A31D77" w:rsidR="00ED3AC2" w:rsidRPr="00E37932" w:rsidRDefault="00ED3AC2" w:rsidP="00ED3AC2">
            <w:pPr>
              <w:spacing w:line="276" w:lineRule="auto"/>
              <w:jc w:val="center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Strefa całodobowa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5701" w14:textId="3280127A" w:rsidR="00ED3AC2" w:rsidRPr="00E37932" w:rsidRDefault="00ED3AC2" w:rsidP="007A5870">
            <w:pPr>
              <w:spacing w:line="276" w:lineRule="auto"/>
              <w:jc w:val="center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  <w:r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9F67" w14:textId="77777777" w:rsidR="00ED3AC2" w:rsidRPr="00E37932" w:rsidRDefault="00ED3AC2" w:rsidP="007A5870">
            <w:pPr>
              <w:spacing w:line="276" w:lineRule="auto"/>
              <w:jc w:val="right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E451" w14:textId="77777777" w:rsidR="00ED3AC2" w:rsidRPr="007A5870" w:rsidRDefault="00ED3AC2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</w:p>
        </w:tc>
      </w:tr>
      <w:tr w:rsidR="007A5870" w:rsidRPr="007A5870" w14:paraId="7426D166" w14:textId="77777777" w:rsidTr="00ED3AC2">
        <w:trPr>
          <w:trHeight w:val="549"/>
        </w:trPr>
        <w:tc>
          <w:tcPr>
            <w:tcW w:w="3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3258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506F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6C79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0FA3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A41A" w14:textId="77777777" w:rsidR="007A5870" w:rsidRPr="00E37932" w:rsidRDefault="007A5870" w:rsidP="007A5870">
            <w:pPr>
              <w:spacing w:line="276" w:lineRule="auto"/>
              <w:jc w:val="right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Razem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42A7" w14:textId="77777777" w:rsidR="007A5870" w:rsidRPr="007A5870" w:rsidRDefault="007A5870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</w:tr>
      <w:tr w:rsidR="007A5870" w:rsidRPr="007A5870" w14:paraId="6B786C0D" w14:textId="77777777" w:rsidTr="00B63F53">
        <w:trPr>
          <w:trHeight w:val="55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E94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6571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b/>
                <w:bCs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8A4D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7554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EAB0" w14:textId="77777777" w:rsidR="007A5870" w:rsidRPr="00E37932" w:rsidRDefault="007A5870" w:rsidP="007A5870">
            <w:pPr>
              <w:spacing w:line="276" w:lineRule="auto"/>
              <w:jc w:val="right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Stawka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2D3E" w14:textId="77777777" w:rsidR="007A5870" w:rsidRPr="007A5870" w:rsidRDefault="007A5870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</w:tr>
      <w:tr w:rsidR="007A5870" w:rsidRPr="007A5870" w14:paraId="7A4362B3" w14:textId="77777777" w:rsidTr="00B63F53">
        <w:trPr>
          <w:trHeight w:val="552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2856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173B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D773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2646" w14:textId="77777777" w:rsidR="007A5870" w:rsidRPr="00E37932" w:rsidRDefault="007A5870" w:rsidP="007A5870">
            <w:pPr>
              <w:spacing w:line="276" w:lineRule="auto"/>
              <w:jc w:val="both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40EB" w14:textId="77777777" w:rsidR="007A5870" w:rsidRPr="00E37932" w:rsidRDefault="007A5870" w:rsidP="007A5870">
            <w:pPr>
              <w:spacing w:line="276" w:lineRule="auto"/>
              <w:jc w:val="right"/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</w:pPr>
            <w:r w:rsidRPr="00E37932">
              <w:rPr>
                <w:rFonts w:eastAsia="Andale Sans UI"/>
                <w:kern w:val="3"/>
                <w:sz w:val="20"/>
                <w:szCs w:val="20"/>
                <w:lang w:eastAsia="en-US" w:bidi="en-US"/>
              </w:rPr>
              <w:t>Razem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4A04" w14:textId="77777777" w:rsidR="007A5870" w:rsidRPr="007A5870" w:rsidRDefault="007A5870" w:rsidP="007A5870">
            <w:pPr>
              <w:spacing w:line="276" w:lineRule="auto"/>
              <w:jc w:val="right"/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</w:pPr>
            <w:r w:rsidRPr="007A5870">
              <w:rPr>
                <w:rFonts w:ascii="Calibri" w:eastAsia="Andale Sans UI" w:hAnsi="Calibri" w:cs="Calibri"/>
                <w:kern w:val="3"/>
                <w:sz w:val="20"/>
                <w:szCs w:val="20"/>
                <w:lang w:eastAsia="en-US" w:bidi="en-US"/>
              </w:rPr>
              <w:t> </w:t>
            </w:r>
          </w:p>
        </w:tc>
      </w:tr>
    </w:tbl>
    <w:p w14:paraId="2B83897D" w14:textId="77777777" w:rsidR="007A5870" w:rsidRDefault="007A5870" w:rsidP="007A5870">
      <w:pPr>
        <w:pStyle w:val="Tekstpodstawowywcity"/>
        <w:spacing w:after="0"/>
      </w:pPr>
    </w:p>
    <w:p w14:paraId="703E54B4" w14:textId="77777777" w:rsidR="007A5870" w:rsidRDefault="007A5870" w:rsidP="007A5870">
      <w:pPr>
        <w:pStyle w:val="Tekstpodstawowywcity"/>
        <w:spacing w:after="0"/>
      </w:pPr>
    </w:p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045763F4" w14:textId="01BFC4AE" w:rsidR="009C2C61" w:rsidRPr="009541D1" w:rsidRDefault="00F62287" w:rsidP="007A5870">
      <w:pPr>
        <w:pStyle w:val="Akapitzlist"/>
        <w:numPr>
          <w:ilvl w:val="0"/>
          <w:numId w:val="5"/>
        </w:numPr>
      </w:pPr>
      <w:r w:rsidRPr="009541D1">
        <w:t xml:space="preserve">Oferuję wykonanie niniejszego zamówienia w </w:t>
      </w:r>
      <w:r w:rsidR="007A5870" w:rsidRPr="007A5870">
        <w:t>okresie 12 miesięcy, jednak nie wcześniej niż od dnia 1 stycznia 2023 r.</w:t>
      </w:r>
    </w:p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D2E80AC" w14:textId="7AE682C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="00E37932">
        <w:t>nr 3</w:t>
      </w:r>
      <w:r w:rsidRPr="006974E3">
        <w:t xml:space="preserve"> </w:t>
      </w:r>
      <w:r w:rsidRPr="009541D1">
        <w:t>do niniejszej SWZ.</w:t>
      </w:r>
    </w:p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1D2E80AE" w14:textId="673CB65D" w:rsidR="00F62287" w:rsidRDefault="00F62287" w:rsidP="00341784">
      <w:pPr>
        <w:pStyle w:val="Akapitzlist"/>
        <w:numPr>
          <w:ilvl w:val="0"/>
          <w:numId w:val="5"/>
        </w:numPr>
      </w:pPr>
      <w:r w:rsidRPr="009541D1">
        <w:t xml:space="preserve">Oświadczam, że jestem związany niniejszą ofertą przez okres </w:t>
      </w:r>
      <w:r w:rsidR="00802F91">
        <w:t>3</w:t>
      </w:r>
      <w:r w:rsidRPr="009541D1">
        <w:t>0 dni od upływu terminu składania ofert.</w:t>
      </w:r>
    </w:p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BE3E61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BE3E61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  <w:placeholder>
                  <w:docPart w:val="3506749B76CD485CAB00ADDB4C50805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  <w:placeholder>
                  <w:docPart w:val="C559A9E631A04AD190772825811D510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  <w:placeholder>
                  <w:docPart w:val="9AEF127EEBA248F5B6EA0DD9A4B50759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BE3E61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  <w:placeholder>
                  <w:docPart w:val="90928ABF8C454B2C843C8670F469597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BE3E61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873D07D" w:rsidR="00F62287" w:rsidRDefault="00BE3E61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5E120328" w14:textId="77777777" w:rsidR="00A12636" w:rsidRDefault="00A12636" w:rsidP="00E2446A">
      <w:pPr>
        <w:pStyle w:val="Akapitzlist"/>
        <w:tabs>
          <w:tab w:val="left" w:pos="1134"/>
        </w:tabs>
        <w:ind w:left="1134" w:hanging="414"/>
      </w:pP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  <w:placeholder>
                  <w:docPart w:val="6C6584EC084B459FB63E272DEE38B4C3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  <w:placeholder>
                  <w:docPart w:val="3EF64235C5CD415AB5BEFB97C7020E35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  <w:placeholder>
                  <w:docPart w:val="6B155297D3484FCE97E28251B966E2CE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  <w:placeholder>
                  <w:docPart w:val="6270CC1CB9A2469EAD035B0C9CF426C4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  <w:placeholder>
                  <w:docPart w:val="48EB37777552435FB7ABAC0CE46F49A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  <w:placeholder>
                  <w:docPart w:val="E5A7DEEDA73943369279802A327FEA9B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BE3E61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  <w:placeholder>
            <w:docPart w:val="4235A2287BB7419D9280F059C5E94499"/>
          </w:placeholder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78334F13" w14:textId="77777777" w:rsidR="00E37932" w:rsidRPr="00191057" w:rsidRDefault="00E37932" w:rsidP="00E2446A">
      <w:pPr>
        <w:ind w:left="1134"/>
        <w:rPr>
          <w:sz w:val="22"/>
          <w:szCs w:val="22"/>
        </w:rPr>
      </w:pP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lastRenderedPageBreak/>
        <w:t>Oświadczam, że:</w:t>
      </w:r>
    </w:p>
    <w:p w14:paraId="1D2E80ED" w14:textId="1B51CDFC" w:rsidR="00F62287" w:rsidRDefault="00BE3E61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BE3E61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  <w:placeholder>
                  <w:docPart w:val="6F77B3C4660D41B6AA9CBEA3C9569E20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  <w:placeholder>
                  <w:docPart w:val="F377FE288040478D8F87A42F0C7E2222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  <w:placeholder>
                  <w:docPart w:val="F9A2D3BC164545989DAD874D453FC2DD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  <w:placeholder>
                  <w:docPart w:val="0D477A514A994C4B828754D0E1388527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  <w:placeholder>
                  <w:docPart w:val="8348864D411B471DA69FAF6B0C7DC128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  <w:placeholder>
                  <w:docPart w:val="4D060444BBF9472B9C4E82C7BE674A9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  <w:placeholder>
                  <w:docPart w:val="D9934008CD534447944572DEC98BD223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  <w:placeholder>
                  <w:docPart w:val="B6D69E6D397047FFBF72AACA4ECA0ED1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BE3E61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  <w:placeholder>
                  <w:docPart w:val="5390BA6E802847DA9ABB9C17DE19A13F"/>
                </w:placeholder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BE3E6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  <w:placeholder>
                  <w:docPart w:val="DEF4EB8EA6874067A7EF536B4B004284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BE3E6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  <w:placeholder>
                  <w:docPart w:val="EEC4C61E306149D99D851C999B0AA77A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BE3E6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  <w:placeholder>
                  <w:docPart w:val="D1245CE1E770417391A8AA8AC9ABA5D4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BE3E6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  <w:placeholder>
                  <w:docPart w:val="54C8173FA7834BB5B5FDE5EF2EE087DC"/>
                </w:placeholder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BE3E6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  <w:placeholder>
                  <w:docPart w:val="9C294E21FD224B10B07CDD2312F2EE4F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BE3E61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  <w:placeholder>
                  <w:docPart w:val="F6C6E35ED4F54B3CAEBCF29C01618D59"/>
                </w:placeholder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BE3E61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BE3E61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BE3E61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  <w:placeholder>
            <w:docPart w:val="248CC616C7A84867BC3575C84A4B8894"/>
          </w:placeholder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1D2E8127" w14:textId="49F43536" w:rsidR="00F62287" w:rsidRPr="00166E55" w:rsidRDefault="00191057" w:rsidP="00341784">
      <w:r>
        <w:lastRenderedPageBreak/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737E0" w14:textId="77777777" w:rsidR="00BE3E61" w:rsidRDefault="00BE3E61" w:rsidP="00191057">
      <w:r>
        <w:separator/>
      </w:r>
    </w:p>
  </w:endnote>
  <w:endnote w:type="continuationSeparator" w:id="0">
    <w:p w14:paraId="0BB61CAD" w14:textId="77777777" w:rsidR="00BE3E61" w:rsidRDefault="00BE3E61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D9780" w14:textId="77777777" w:rsidR="00BE3E61" w:rsidRDefault="00BE3E61" w:rsidP="00191057">
      <w:r>
        <w:separator/>
      </w:r>
    </w:p>
  </w:footnote>
  <w:footnote w:type="continuationSeparator" w:id="0">
    <w:p w14:paraId="6D9D716D" w14:textId="77777777" w:rsidR="00BE3E61" w:rsidRDefault="00BE3E61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90218"/>
    <w:multiLevelType w:val="hybridMultilevel"/>
    <w:tmpl w:val="7634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91057"/>
    <w:rsid w:val="00261597"/>
    <w:rsid w:val="002C335A"/>
    <w:rsid w:val="003170B0"/>
    <w:rsid w:val="00317A3A"/>
    <w:rsid w:val="00341784"/>
    <w:rsid w:val="003B070C"/>
    <w:rsid w:val="0043224D"/>
    <w:rsid w:val="005F4B7F"/>
    <w:rsid w:val="00600967"/>
    <w:rsid w:val="00604C70"/>
    <w:rsid w:val="0068166F"/>
    <w:rsid w:val="006974E3"/>
    <w:rsid w:val="006F2917"/>
    <w:rsid w:val="0075114B"/>
    <w:rsid w:val="007A5870"/>
    <w:rsid w:val="00802F91"/>
    <w:rsid w:val="008D4566"/>
    <w:rsid w:val="00933FD1"/>
    <w:rsid w:val="009541D1"/>
    <w:rsid w:val="009703EC"/>
    <w:rsid w:val="009B3689"/>
    <w:rsid w:val="009C2C61"/>
    <w:rsid w:val="009D1B62"/>
    <w:rsid w:val="00A12636"/>
    <w:rsid w:val="00B00741"/>
    <w:rsid w:val="00B65E4C"/>
    <w:rsid w:val="00B81AC4"/>
    <w:rsid w:val="00BB09C8"/>
    <w:rsid w:val="00BE3E61"/>
    <w:rsid w:val="00C50163"/>
    <w:rsid w:val="00C8148E"/>
    <w:rsid w:val="00CB20BD"/>
    <w:rsid w:val="00CF3E75"/>
    <w:rsid w:val="00DF516A"/>
    <w:rsid w:val="00E2446A"/>
    <w:rsid w:val="00E37932"/>
    <w:rsid w:val="00E85553"/>
    <w:rsid w:val="00ED3AC2"/>
    <w:rsid w:val="00F6228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A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A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6584EC084B459FB63E272DEE38B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60FD8-F053-4D02-B3A9-B4087279CF4E}"/>
      </w:docPartPr>
      <w:docPartBody>
        <w:p w:rsidR="00EA7666" w:rsidRDefault="00CA060C" w:rsidP="00CA060C">
          <w:pPr>
            <w:pStyle w:val="6C6584EC084B459FB63E272DEE38B4C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35A2287BB7419D9280F059C5E94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E633B-6524-43FE-82F2-95993DB63C0D}"/>
      </w:docPartPr>
      <w:docPartBody>
        <w:p w:rsidR="00EA7666" w:rsidRDefault="00CA060C" w:rsidP="00CA060C">
          <w:pPr>
            <w:pStyle w:val="4235A2287BB7419D9280F059C5E9449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59A9E631A04AD190772825811D5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4374E-9BB7-4A1A-867E-DEEB6DA49911}"/>
      </w:docPartPr>
      <w:docPartBody>
        <w:p w:rsidR="00EA7666" w:rsidRDefault="00CA060C" w:rsidP="00CA060C">
          <w:pPr>
            <w:pStyle w:val="C559A9E631A04AD190772825811D5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8F415D138C4CEB83F833F009E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0B745-8E54-4622-95FE-048F98B96961}"/>
      </w:docPartPr>
      <w:docPartBody>
        <w:p w:rsidR="00EA7666" w:rsidRDefault="00CA060C" w:rsidP="00CA060C">
          <w:pPr>
            <w:pStyle w:val="DB8F415D138C4CEB83F833F009E60C1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F127EEBA248F5B6EA0DD9A4B50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649F5-15B4-4773-AAED-D0F7B33DB8F6}"/>
      </w:docPartPr>
      <w:docPartBody>
        <w:p w:rsidR="00EA7666" w:rsidRDefault="00CA060C" w:rsidP="00CA060C">
          <w:pPr>
            <w:pStyle w:val="9AEF127EEBA248F5B6EA0DD9A4B507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0385F237394E45BEF460371DC75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24434-47B8-45D7-A425-81FDBB502F6B}"/>
      </w:docPartPr>
      <w:docPartBody>
        <w:p w:rsidR="00EA7666" w:rsidRDefault="00CA060C" w:rsidP="00CA060C">
          <w:pPr>
            <w:pStyle w:val="440385F237394E45BEF460371DC757C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928ABF8C454B2C843C8670F46959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D54E-6EA7-493C-9E97-406719F90781}"/>
      </w:docPartPr>
      <w:docPartBody>
        <w:p w:rsidR="00EA7666" w:rsidRDefault="00CA060C" w:rsidP="00CA060C">
          <w:pPr>
            <w:pStyle w:val="90928ABF8C454B2C843C8670F469597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70CC1CB9A2469EAD035B0C9CF42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8F311-06FD-47DD-BC2D-B9B0AF2A96BC}"/>
      </w:docPartPr>
      <w:docPartBody>
        <w:p w:rsidR="00EA7666" w:rsidRDefault="00CA060C" w:rsidP="00CA060C">
          <w:pPr>
            <w:pStyle w:val="6270CC1CB9A2469EAD035B0C9CF426C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F64235C5CD415AB5BEFB97C7020E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E200EE-AA31-48E2-9726-B5D71C163CCA}"/>
      </w:docPartPr>
      <w:docPartBody>
        <w:p w:rsidR="00EA7666" w:rsidRDefault="00CA060C" w:rsidP="00CA060C">
          <w:pPr>
            <w:pStyle w:val="3EF64235C5CD415AB5BEFB97C7020E3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8EB37777552435FB7ABAC0CE46F4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1ABAA6-B499-452E-9BF4-6685F8FB5B98}"/>
      </w:docPartPr>
      <w:docPartBody>
        <w:p w:rsidR="00EA7666" w:rsidRDefault="00CA060C" w:rsidP="00CA060C">
          <w:pPr>
            <w:pStyle w:val="48EB37777552435FB7ABAC0CE46F49A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155297D3484FCE97E28251B966E2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CED7F-BC8C-4EA9-872F-C3B7E2BE570B}"/>
      </w:docPartPr>
      <w:docPartBody>
        <w:p w:rsidR="00EA7666" w:rsidRDefault="00CA060C" w:rsidP="00CA060C">
          <w:pPr>
            <w:pStyle w:val="6B155297D3484FCE97E28251B966E2C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DEEDA73943369279802A327FEA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BB05E2-DFC3-4ACC-9071-64CAA2EC775A}"/>
      </w:docPartPr>
      <w:docPartBody>
        <w:p w:rsidR="00EA7666" w:rsidRDefault="00CA060C" w:rsidP="00CA060C">
          <w:pPr>
            <w:pStyle w:val="E5A7DEEDA73943369279802A327FEA9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77FE288040478D8F87A42F0C7E22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35DE0-6DC5-436D-9146-75F848AB01CF}"/>
      </w:docPartPr>
      <w:docPartBody>
        <w:p w:rsidR="00EA7666" w:rsidRDefault="00CA060C" w:rsidP="00CA060C">
          <w:pPr>
            <w:pStyle w:val="F377FE288040478D8F87A42F0C7E222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48864D411B471DA69FAF6B0C7DC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26736-3433-4317-9088-D0E20E9F9C80}"/>
      </w:docPartPr>
      <w:docPartBody>
        <w:p w:rsidR="00EA7666" w:rsidRDefault="00CA060C" w:rsidP="00CA060C">
          <w:pPr>
            <w:pStyle w:val="8348864D411B471DA69FAF6B0C7DC12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A2D3BC164545989DAD874D453FC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71D999-1D29-4AEF-91A4-2EC4C1FDCF6A}"/>
      </w:docPartPr>
      <w:docPartBody>
        <w:p w:rsidR="00EA7666" w:rsidRDefault="00CA060C" w:rsidP="00CA060C">
          <w:pPr>
            <w:pStyle w:val="F9A2D3BC164545989DAD874D453FC2D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60444BBF9472B9C4E82C7BE674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EAA3A8-53C5-4F87-A8D1-206FAEA0A8AB}"/>
      </w:docPartPr>
      <w:docPartBody>
        <w:p w:rsidR="00EA7666" w:rsidRDefault="00CA060C" w:rsidP="00CA060C">
          <w:pPr>
            <w:pStyle w:val="4D060444BBF9472B9C4E82C7BE674A9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77B3C4660D41B6AA9CBEA3C9569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1752A-A803-4B11-9DE9-585315F9C5D9}"/>
      </w:docPartPr>
      <w:docPartBody>
        <w:p w:rsidR="00EA7666" w:rsidRDefault="00CA060C" w:rsidP="00CA060C">
          <w:pPr>
            <w:pStyle w:val="6F77B3C4660D41B6AA9CBEA3C9569E2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D477A514A994C4B828754D0E1388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C14DF-8720-4C4C-A9A4-45D88DBBF0BF}"/>
      </w:docPartPr>
      <w:docPartBody>
        <w:p w:rsidR="00EA7666" w:rsidRDefault="00CA060C" w:rsidP="00CA060C">
          <w:pPr>
            <w:pStyle w:val="0D477A514A994C4B828754D0E13885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06749B76CD485CAB00ADDB4C508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B41D7-5172-4370-AF3B-8EA64BA592FD}"/>
      </w:docPartPr>
      <w:docPartBody>
        <w:p w:rsidR="00EA7666" w:rsidRDefault="00CA060C" w:rsidP="00CA060C">
          <w:pPr>
            <w:pStyle w:val="3506749B76CD485CAB00ADDB4C50805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0F0DF5"/>
    <w:rsid w:val="00243743"/>
    <w:rsid w:val="00315438"/>
    <w:rsid w:val="00461CD7"/>
    <w:rsid w:val="005F4068"/>
    <w:rsid w:val="00CA060C"/>
    <w:rsid w:val="00EA7666"/>
    <w:rsid w:val="00F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AF4F-383B-4560-846F-51370ECF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M.Popiel (KM PSP Gorzów Wlkp.)</cp:lastModifiedBy>
  <cp:revision>26</cp:revision>
  <dcterms:created xsi:type="dcterms:W3CDTF">2021-03-15T13:46:00Z</dcterms:created>
  <dcterms:modified xsi:type="dcterms:W3CDTF">2022-10-24T06:26:00Z</dcterms:modified>
  <cp:contentStatus/>
</cp:coreProperties>
</file>