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457D" w14:textId="7FE92ADA" w:rsidR="006F7462" w:rsidRPr="002B6421" w:rsidRDefault="0034111E" w:rsidP="006F7462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</w:rPr>
      </w:pPr>
      <w:r w:rsidRPr="002B6421">
        <w:rPr>
          <w:rFonts w:ascii="Arial" w:hAnsi="Arial" w:cs="Arial"/>
          <w:b/>
          <w:sz w:val="20"/>
          <w:szCs w:val="20"/>
        </w:rPr>
        <w:t>Załącznik nr 1</w:t>
      </w:r>
    </w:p>
    <w:p w14:paraId="5B9D39E5" w14:textId="77777777" w:rsidR="0034111E" w:rsidRPr="002B6421" w:rsidRDefault="0034111E" w:rsidP="006F7462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9C2E2E1" w14:textId="77777777" w:rsidR="0034111E" w:rsidRPr="002B6421" w:rsidRDefault="0034111E" w:rsidP="006F7462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7B1A487" w14:textId="77777777" w:rsidR="006F7462" w:rsidRPr="002B6421" w:rsidRDefault="006F7462" w:rsidP="006F7462">
      <w:pPr>
        <w:spacing w:after="0" w:line="20" w:lineRule="atLeast"/>
        <w:jc w:val="center"/>
        <w:rPr>
          <w:rFonts w:ascii="Arial" w:hAnsi="Arial" w:cs="Arial"/>
          <w:b/>
          <w:sz w:val="20"/>
          <w:szCs w:val="20"/>
        </w:rPr>
      </w:pPr>
      <w:r w:rsidRPr="002B6421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150199E6" w14:textId="77777777" w:rsidR="006F7462" w:rsidRPr="002B6421" w:rsidRDefault="006F7462" w:rsidP="006F7462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7979D1A3" w14:textId="20C663A6" w:rsidR="006F7462" w:rsidRPr="002B6421" w:rsidRDefault="006F7462" w:rsidP="006F7462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  <w:r w:rsidRPr="002B6421">
        <w:rPr>
          <w:rFonts w:ascii="Arial" w:hAnsi="Arial" w:cs="Arial"/>
          <w:sz w:val="20"/>
          <w:szCs w:val="20"/>
        </w:rPr>
        <w:t xml:space="preserve">Przedmiotem zamówienia jest </w:t>
      </w:r>
      <w:r w:rsidR="00EE1CA7" w:rsidRPr="002B6421">
        <w:rPr>
          <w:rFonts w:ascii="Arial" w:hAnsi="Arial" w:cs="Arial"/>
          <w:sz w:val="20"/>
          <w:szCs w:val="20"/>
        </w:rPr>
        <w:t xml:space="preserve">usługa wynajmu wraz z </w:t>
      </w:r>
      <w:r w:rsidRPr="002B6421">
        <w:rPr>
          <w:rFonts w:ascii="Arial" w:hAnsi="Arial" w:cs="Arial"/>
          <w:sz w:val="20"/>
          <w:szCs w:val="20"/>
        </w:rPr>
        <w:t>dostarczenie</w:t>
      </w:r>
      <w:r w:rsidR="002B6421">
        <w:rPr>
          <w:rFonts w:ascii="Arial" w:hAnsi="Arial" w:cs="Arial"/>
          <w:sz w:val="20"/>
          <w:szCs w:val="20"/>
        </w:rPr>
        <w:t>m we wskazane miejsce</w:t>
      </w:r>
      <w:r w:rsidRPr="002B6421">
        <w:rPr>
          <w:rFonts w:ascii="Arial" w:hAnsi="Arial" w:cs="Arial"/>
          <w:sz w:val="20"/>
          <w:szCs w:val="20"/>
        </w:rPr>
        <w:t xml:space="preserve"> </w:t>
      </w:r>
      <w:r w:rsidR="00E4590A" w:rsidRPr="002B6421">
        <w:rPr>
          <w:rFonts w:ascii="Arial" w:hAnsi="Arial" w:cs="Arial"/>
          <w:b/>
          <w:sz w:val="20"/>
          <w:szCs w:val="20"/>
        </w:rPr>
        <w:t>pojazdu typu podnośnik nożycowy spalinowy</w:t>
      </w:r>
      <w:r w:rsidR="00E4590A" w:rsidRPr="002B6421">
        <w:rPr>
          <w:rFonts w:ascii="Arial" w:hAnsi="Arial" w:cs="Arial"/>
          <w:sz w:val="20"/>
          <w:szCs w:val="20"/>
        </w:rPr>
        <w:t xml:space="preserve"> </w:t>
      </w:r>
      <w:r w:rsidR="0021522C" w:rsidRPr="002B6421">
        <w:rPr>
          <w:rFonts w:ascii="Arial" w:hAnsi="Arial" w:cs="Arial"/>
          <w:sz w:val="20"/>
          <w:szCs w:val="20"/>
        </w:rPr>
        <w:t xml:space="preserve">na potrzeby organizacji </w:t>
      </w:r>
      <w:r w:rsidRPr="002B6421">
        <w:rPr>
          <w:rFonts w:ascii="Arial" w:hAnsi="Arial" w:cs="Arial"/>
          <w:sz w:val="20"/>
          <w:szCs w:val="20"/>
        </w:rPr>
        <w:t>zawodów sportowych organizowanych przez Młodzieżowe Centrum Sportu Wrocław.</w:t>
      </w:r>
    </w:p>
    <w:p w14:paraId="516C4630" w14:textId="77777777" w:rsidR="006F7462" w:rsidRPr="002B6421" w:rsidRDefault="006F7462" w:rsidP="006F7462">
      <w:pPr>
        <w:spacing w:after="0" w:line="20" w:lineRule="atLeast"/>
        <w:jc w:val="both"/>
        <w:rPr>
          <w:rFonts w:ascii="Arial" w:hAnsi="Arial" w:cs="Arial"/>
          <w:b/>
          <w:sz w:val="20"/>
          <w:szCs w:val="20"/>
        </w:rPr>
      </w:pPr>
    </w:p>
    <w:p w14:paraId="41CD6F89" w14:textId="77777777" w:rsidR="006F7462" w:rsidRPr="002B6421" w:rsidRDefault="006F7462" w:rsidP="006F7462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6421">
        <w:rPr>
          <w:rFonts w:ascii="Arial" w:hAnsi="Arial" w:cs="Arial"/>
          <w:color w:val="000000" w:themeColor="text1"/>
          <w:sz w:val="20"/>
          <w:szCs w:val="20"/>
        </w:rPr>
        <w:t xml:space="preserve">Zakres zamówienia obejmuje następujące zawody sportowe: </w:t>
      </w:r>
    </w:p>
    <w:p w14:paraId="30447432" w14:textId="44CC4B7E" w:rsidR="006F7462" w:rsidRPr="002B6421" w:rsidRDefault="00FF6027" w:rsidP="006F746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B6421">
        <w:rPr>
          <w:rFonts w:ascii="Arial" w:hAnsi="Arial" w:cs="Arial"/>
          <w:color w:val="000000" w:themeColor="text1"/>
          <w:sz w:val="20"/>
          <w:szCs w:val="20"/>
        </w:rPr>
        <w:t>11</w:t>
      </w:r>
      <w:r w:rsidR="006F7462" w:rsidRPr="002B6421">
        <w:rPr>
          <w:rFonts w:ascii="Arial" w:hAnsi="Arial" w:cs="Arial"/>
          <w:color w:val="000000" w:themeColor="text1"/>
          <w:sz w:val="20"/>
          <w:szCs w:val="20"/>
        </w:rPr>
        <w:t xml:space="preserve">. PKO </w:t>
      </w:r>
      <w:r w:rsidRPr="002B6421">
        <w:rPr>
          <w:rFonts w:ascii="Arial" w:hAnsi="Arial" w:cs="Arial"/>
          <w:color w:val="000000" w:themeColor="text1"/>
          <w:sz w:val="20"/>
          <w:szCs w:val="20"/>
        </w:rPr>
        <w:t>Nocny Wrocław Półmaraton (14</w:t>
      </w:r>
      <w:r w:rsidR="00FE65AA">
        <w:rPr>
          <w:rFonts w:ascii="Arial" w:hAnsi="Arial" w:cs="Arial"/>
          <w:color w:val="000000" w:themeColor="text1"/>
          <w:sz w:val="20"/>
          <w:szCs w:val="20"/>
        </w:rPr>
        <w:t xml:space="preserve"> czerwca </w:t>
      </w:r>
      <w:r w:rsidR="003439BD" w:rsidRPr="002B6421">
        <w:rPr>
          <w:rFonts w:ascii="Arial" w:hAnsi="Arial" w:cs="Arial"/>
          <w:color w:val="000000" w:themeColor="text1"/>
          <w:sz w:val="20"/>
          <w:szCs w:val="20"/>
        </w:rPr>
        <w:t>2025</w:t>
      </w:r>
      <w:r w:rsidR="006F7462" w:rsidRPr="002B6421">
        <w:rPr>
          <w:rFonts w:ascii="Arial" w:hAnsi="Arial" w:cs="Arial"/>
          <w:color w:val="000000" w:themeColor="text1"/>
          <w:sz w:val="20"/>
          <w:szCs w:val="20"/>
        </w:rPr>
        <w:t xml:space="preserve"> r.)</w:t>
      </w:r>
    </w:p>
    <w:p w14:paraId="53FAD98E" w14:textId="77777777" w:rsidR="0021522C" w:rsidRPr="002B6421" w:rsidRDefault="0021522C" w:rsidP="0021522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8D6D59" w14:textId="42213486" w:rsidR="00E4590A" w:rsidRPr="002B6421" w:rsidRDefault="0021522C" w:rsidP="00EE1CA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B6421">
        <w:rPr>
          <w:rFonts w:ascii="Arial" w:hAnsi="Arial" w:cs="Arial"/>
          <w:b/>
          <w:sz w:val="20"/>
          <w:szCs w:val="20"/>
        </w:rPr>
        <w:t>ZADANIE A</w:t>
      </w:r>
      <w:r w:rsidRPr="002B6421">
        <w:rPr>
          <w:rFonts w:ascii="Arial" w:hAnsi="Arial" w:cs="Arial"/>
          <w:sz w:val="20"/>
          <w:szCs w:val="20"/>
        </w:rPr>
        <w:t xml:space="preserve"> </w:t>
      </w:r>
      <w:r w:rsidRPr="002B6421">
        <w:rPr>
          <w:rFonts w:ascii="Arial" w:hAnsi="Arial" w:cs="Arial"/>
          <w:sz w:val="20"/>
          <w:szCs w:val="20"/>
        </w:rPr>
        <w:br/>
      </w:r>
      <w:r w:rsidR="00E4590A" w:rsidRPr="002B6421">
        <w:rPr>
          <w:rFonts w:ascii="Arial" w:hAnsi="Arial" w:cs="Arial"/>
          <w:sz w:val="20"/>
          <w:szCs w:val="20"/>
        </w:rPr>
        <w:t>Szczegółowy zakres zamówienia:</w:t>
      </w:r>
    </w:p>
    <w:p w14:paraId="2FA8BFE2" w14:textId="77777777" w:rsidR="00E4590A" w:rsidRPr="002B6421" w:rsidRDefault="00E4590A" w:rsidP="00E4590A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7D5FEB1" w14:textId="77777777" w:rsidR="00E4590A" w:rsidRDefault="00E4590A" w:rsidP="001D33E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B6421">
        <w:rPr>
          <w:rFonts w:ascii="Arial" w:hAnsi="Arial" w:cs="Arial"/>
          <w:sz w:val="20"/>
          <w:szCs w:val="20"/>
        </w:rPr>
        <w:t>Dostawa obejmuje:</w:t>
      </w:r>
    </w:p>
    <w:p w14:paraId="7FFA7E8A" w14:textId="77777777" w:rsidR="00DA3A1E" w:rsidRPr="002B6421" w:rsidRDefault="00DA3A1E" w:rsidP="00DA3A1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4912C75" w14:textId="77777777" w:rsidR="00DA3A1E" w:rsidRDefault="00E4590A" w:rsidP="00DA3A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Dostarczenie podnośnika nożycowego spalinowego</w:t>
      </w:r>
      <w:r w:rsidR="002B6421" w:rsidRPr="00DA3A1E">
        <w:rPr>
          <w:rFonts w:ascii="Arial" w:hAnsi="Arial" w:cs="Arial"/>
          <w:sz w:val="20"/>
          <w:szCs w:val="20"/>
        </w:rPr>
        <w:t xml:space="preserve"> na ul. Wystawowa 1, 51-618 Wrocław</w:t>
      </w:r>
      <w:r w:rsidRPr="00DA3A1E">
        <w:rPr>
          <w:rFonts w:ascii="Arial" w:hAnsi="Arial" w:cs="Arial"/>
          <w:sz w:val="20"/>
          <w:szCs w:val="20"/>
        </w:rPr>
        <w:t xml:space="preserve"> w terminach:</w:t>
      </w:r>
    </w:p>
    <w:p w14:paraId="1036A1CD" w14:textId="77777777" w:rsidR="00DA3A1E" w:rsidRDefault="00E4590A" w:rsidP="00DA3A1E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 xml:space="preserve">- </w:t>
      </w:r>
      <w:r w:rsidR="001D33ED" w:rsidRPr="00DA3A1E">
        <w:rPr>
          <w:rFonts w:ascii="Arial" w:hAnsi="Arial" w:cs="Arial"/>
          <w:sz w:val="20"/>
          <w:szCs w:val="20"/>
        </w:rPr>
        <w:t>0</w:t>
      </w:r>
      <w:r w:rsidR="00472DB1" w:rsidRPr="00DA3A1E">
        <w:rPr>
          <w:rFonts w:ascii="Arial" w:hAnsi="Arial" w:cs="Arial"/>
          <w:sz w:val="20"/>
          <w:szCs w:val="20"/>
        </w:rPr>
        <w:t>3</w:t>
      </w:r>
      <w:r w:rsidRPr="00DA3A1E">
        <w:rPr>
          <w:rFonts w:ascii="Arial" w:hAnsi="Arial" w:cs="Arial"/>
          <w:sz w:val="20"/>
          <w:szCs w:val="20"/>
        </w:rPr>
        <w:t xml:space="preserve"> </w:t>
      </w:r>
      <w:r w:rsidR="00D45308" w:rsidRPr="00DA3A1E">
        <w:rPr>
          <w:rFonts w:ascii="Arial" w:hAnsi="Arial" w:cs="Arial"/>
          <w:sz w:val="20"/>
          <w:szCs w:val="20"/>
        </w:rPr>
        <w:t>czerwca 2025 r.</w:t>
      </w:r>
      <w:r w:rsidR="001D33ED" w:rsidRPr="00DA3A1E">
        <w:rPr>
          <w:rFonts w:ascii="Arial" w:hAnsi="Arial" w:cs="Arial"/>
          <w:sz w:val="20"/>
          <w:szCs w:val="20"/>
        </w:rPr>
        <w:t xml:space="preserve"> do godziny 7</w:t>
      </w:r>
      <w:r w:rsidRPr="00DA3A1E">
        <w:rPr>
          <w:rFonts w:ascii="Arial" w:hAnsi="Arial" w:cs="Arial"/>
          <w:sz w:val="20"/>
          <w:szCs w:val="20"/>
        </w:rPr>
        <w:t xml:space="preserve">:00, </w:t>
      </w:r>
    </w:p>
    <w:p w14:paraId="486E9F68" w14:textId="1AE9FDDB" w:rsidR="002B6421" w:rsidRPr="00DA3A1E" w:rsidRDefault="00E4590A" w:rsidP="00DA3A1E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 xml:space="preserve">- </w:t>
      </w:r>
      <w:r w:rsidR="001D33ED" w:rsidRPr="00DA3A1E">
        <w:rPr>
          <w:rFonts w:ascii="Arial" w:hAnsi="Arial" w:cs="Arial"/>
          <w:sz w:val="20"/>
          <w:szCs w:val="20"/>
        </w:rPr>
        <w:t>1</w:t>
      </w:r>
      <w:r w:rsidR="00832BC4" w:rsidRPr="00DA3A1E">
        <w:rPr>
          <w:rFonts w:ascii="Arial" w:hAnsi="Arial" w:cs="Arial"/>
          <w:sz w:val="20"/>
          <w:szCs w:val="20"/>
        </w:rPr>
        <w:t>7</w:t>
      </w:r>
      <w:r w:rsidR="00D45308" w:rsidRPr="00DA3A1E">
        <w:rPr>
          <w:rFonts w:ascii="Arial" w:hAnsi="Arial" w:cs="Arial"/>
          <w:sz w:val="20"/>
          <w:szCs w:val="20"/>
        </w:rPr>
        <w:t xml:space="preserve"> czerwca 2025 r.</w:t>
      </w:r>
      <w:r w:rsidR="001D33ED" w:rsidRPr="00DA3A1E">
        <w:rPr>
          <w:rFonts w:ascii="Arial" w:hAnsi="Arial" w:cs="Arial"/>
          <w:sz w:val="20"/>
          <w:szCs w:val="20"/>
        </w:rPr>
        <w:t xml:space="preserve"> do godziny 7</w:t>
      </w:r>
      <w:r w:rsidRPr="00DA3A1E">
        <w:rPr>
          <w:rFonts w:ascii="Arial" w:hAnsi="Arial" w:cs="Arial"/>
          <w:sz w:val="20"/>
          <w:szCs w:val="20"/>
        </w:rPr>
        <w:t xml:space="preserve">:00, </w:t>
      </w:r>
    </w:p>
    <w:p w14:paraId="28315D47" w14:textId="77777777" w:rsidR="00DA3A1E" w:rsidRDefault="002B6421" w:rsidP="00DA3A1E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 xml:space="preserve">Odbiór </w:t>
      </w:r>
      <w:r w:rsidRPr="00DA3A1E">
        <w:rPr>
          <w:rFonts w:ascii="Arial" w:hAnsi="Arial" w:cs="Arial"/>
          <w:sz w:val="20"/>
          <w:szCs w:val="20"/>
        </w:rPr>
        <w:t xml:space="preserve">podnośnika nożycowego spalinowego </w:t>
      </w:r>
      <w:r w:rsidRPr="00DA3A1E">
        <w:rPr>
          <w:rFonts w:ascii="Arial" w:hAnsi="Arial" w:cs="Arial"/>
          <w:sz w:val="20"/>
          <w:szCs w:val="20"/>
        </w:rPr>
        <w:t>z</w:t>
      </w:r>
      <w:r w:rsidRPr="00DA3A1E">
        <w:rPr>
          <w:rFonts w:ascii="Arial" w:hAnsi="Arial" w:cs="Arial"/>
          <w:sz w:val="20"/>
          <w:szCs w:val="20"/>
        </w:rPr>
        <w:t xml:space="preserve"> ul. Wystawowa 1, 51-618</w:t>
      </w:r>
      <w:r w:rsidRPr="00DA3A1E">
        <w:rPr>
          <w:rFonts w:ascii="Arial" w:hAnsi="Arial" w:cs="Arial"/>
          <w:sz w:val="20"/>
          <w:szCs w:val="20"/>
        </w:rPr>
        <w:t xml:space="preserve"> Wrocław w terminach: </w:t>
      </w:r>
      <w:r w:rsidRPr="00DA3A1E">
        <w:rPr>
          <w:rFonts w:ascii="Arial" w:hAnsi="Arial" w:cs="Arial"/>
          <w:sz w:val="20"/>
          <w:szCs w:val="20"/>
        </w:rPr>
        <w:t xml:space="preserve">- 5 </w:t>
      </w:r>
      <w:r w:rsidR="00D45308" w:rsidRPr="00DA3A1E">
        <w:rPr>
          <w:rFonts w:ascii="Arial" w:hAnsi="Arial" w:cs="Arial"/>
          <w:sz w:val="20"/>
          <w:szCs w:val="20"/>
        </w:rPr>
        <w:t xml:space="preserve">czerwca 2025 r. </w:t>
      </w:r>
      <w:r w:rsidRPr="00DA3A1E">
        <w:rPr>
          <w:rFonts w:ascii="Arial" w:hAnsi="Arial" w:cs="Arial"/>
          <w:sz w:val="20"/>
          <w:szCs w:val="20"/>
        </w:rPr>
        <w:t>do godziny 15:00</w:t>
      </w:r>
      <w:r w:rsidRPr="00DA3A1E">
        <w:rPr>
          <w:rFonts w:ascii="Arial" w:hAnsi="Arial" w:cs="Arial"/>
          <w:sz w:val="20"/>
          <w:szCs w:val="20"/>
        </w:rPr>
        <w:t>;</w:t>
      </w:r>
    </w:p>
    <w:p w14:paraId="50F8968B" w14:textId="08D44044" w:rsidR="002B6421" w:rsidRPr="00DA3A1E" w:rsidRDefault="002B6421" w:rsidP="00DA3A1E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- 18 czerwca 2025 r. do godziny 14:00;</w:t>
      </w:r>
    </w:p>
    <w:p w14:paraId="17ABCDBD" w14:textId="77777777" w:rsidR="00E4590A" w:rsidRPr="002B6421" w:rsidRDefault="00E4590A" w:rsidP="00E4590A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</w:p>
    <w:p w14:paraId="22D8B9EF" w14:textId="77777777" w:rsidR="00DA3A1E" w:rsidRDefault="00E4590A" w:rsidP="00DA3A1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2B6421">
        <w:rPr>
          <w:rFonts w:ascii="Arial" w:hAnsi="Arial" w:cs="Arial"/>
          <w:sz w:val="20"/>
          <w:szCs w:val="20"/>
        </w:rPr>
        <w:t xml:space="preserve">Specyfikacja </w:t>
      </w:r>
      <w:r w:rsidR="002B6421">
        <w:rPr>
          <w:rFonts w:ascii="Arial" w:hAnsi="Arial" w:cs="Arial"/>
          <w:sz w:val="20"/>
          <w:szCs w:val="20"/>
        </w:rPr>
        <w:t xml:space="preserve">wymaganego </w:t>
      </w:r>
      <w:r w:rsidRPr="002B6421">
        <w:rPr>
          <w:rFonts w:ascii="Arial" w:hAnsi="Arial" w:cs="Arial"/>
          <w:sz w:val="20"/>
          <w:szCs w:val="20"/>
        </w:rPr>
        <w:t>podnośnika nożycowego:</w:t>
      </w:r>
    </w:p>
    <w:p w14:paraId="190BA265" w14:textId="77777777" w:rsidR="00DA3A1E" w:rsidRDefault="00DA3A1E" w:rsidP="00DA3A1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2FDB1ED" w14:textId="6F61D253" w:rsidR="00E30DCA" w:rsidRP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Udźwig maksymalny (kg) – 550 minimum;</w:t>
      </w:r>
    </w:p>
    <w:p w14:paraId="1789F47D" w14:textId="683ABA95" w:rsidR="00E30DCA" w:rsidRP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Możliwa wysokość prac – od 10 metrów</w:t>
      </w:r>
    </w:p>
    <w:p w14:paraId="7139A62D" w14:textId="3014C870" w:rsidR="00E30DCA" w:rsidRP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Wspomagany układ kierowniczy;</w:t>
      </w:r>
    </w:p>
    <w:p w14:paraId="3ADD5ACE" w14:textId="285A3027" w:rsidR="00E30DCA" w:rsidRP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Maksymalne obciążenie platformy (ilość osób) –</w:t>
      </w:r>
      <w:r w:rsidR="00C6471F" w:rsidRPr="00DA3A1E">
        <w:rPr>
          <w:rFonts w:ascii="Arial" w:hAnsi="Arial" w:cs="Arial"/>
          <w:sz w:val="20"/>
          <w:szCs w:val="20"/>
        </w:rPr>
        <w:t xml:space="preserve"> </w:t>
      </w:r>
      <w:r w:rsidRPr="00DA3A1E">
        <w:rPr>
          <w:rFonts w:ascii="Arial" w:hAnsi="Arial" w:cs="Arial"/>
          <w:sz w:val="20"/>
          <w:szCs w:val="20"/>
        </w:rPr>
        <w:t>dla 3 osób;</w:t>
      </w:r>
    </w:p>
    <w:p w14:paraId="4CADBC56" w14:textId="3FE8927E" w:rsidR="00E30DCA" w:rsidRP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Zasilanie – diesel;</w:t>
      </w:r>
    </w:p>
    <w:p w14:paraId="60DD662D" w14:textId="5DAF0B2A" w:rsidR="00E30DCA" w:rsidRP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Ilość kół napędowych – 4;</w:t>
      </w:r>
    </w:p>
    <w:p w14:paraId="468B971D" w14:textId="23C1DC15" w:rsidR="00E30DCA" w:rsidRP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możliwość rozszerzenia platformy – tak;</w:t>
      </w:r>
    </w:p>
    <w:p w14:paraId="25467AAF" w14:textId="6B7AB84B" w:rsidR="00E30DCA" w:rsidRP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>prześwit – tak;</w:t>
      </w:r>
    </w:p>
    <w:p w14:paraId="5B251D32" w14:textId="1C2F11FA" w:rsidR="00DA3A1E" w:rsidRDefault="00E30DCA" w:rsidP="00DA3A1E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 xml:space="preserve">ze wskazaniem do pracy na terenach zewnętrznych. </w:t>
      </w:r>
    </w:p>
    <w:p w14:paraId="54D1598B" w14:textId="77777777" w:rsidR="00DA3A1E" w:rsidRPr="00DA3A1E" w:rsidRDefault="00DA3A1E" w:rsidP="00DA3A1E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6C930B0" w14:textId="30B0A3D8" w:rsidR="00DA3A1E" w:rsidRPr="00DA3A1E" w:rsidRDefault="00DA3A1E" w:rsidP="00DA3A1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realizacji</w:t>
      </w:r>
      <w:r w:rsidRPr="002B6421">
        <w:rPr>
          <w:rFonts w:ascii="Arial" w:hAnsi="Arial" w:cs="Arial"/>
          <w:sz w:val="20"/>
          <w:szCs w:val="20"/>
        </w:rPr>
        <w:t>:</w:t>
      </w:r>
    </w:p>
    <w:p w14:paraId="7F5DB29D" w14:textId="692EA53E" w:rsidR="00DA3A1E" w:rsidRPr="00DA3A1E" w:rsidRDefault="00DA3A1E" w:rsidP="00DA3A1E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 xml:space="preserve">Wykonawca zobowiązuje się do </w:t>
      </w:r>
      <w:r>
        <w:rPr>
          <w:rFonts w:ascii="Arial" w:hAnsi="Arial" w:cs="Arial"/>
          <w:sz w:val="20"/>
          <w:szCs w:val="20"/>
        </w:rPr>
        <w:t xml:space="preserve">dostarczenia przedmiotu zamówienia </w:t>
      </w:r>
      <w:r w:rsidRPr="00DA3A1E">
        <w:rPr>
          <w:rFonts w:ascii="Arial" w:hAnsi="Arial" w:cs="Arial"/>
          <w:sz w:val="20"/>
          <w:szCs w:val="20"/>
        </w:rPr>
        <w:t xml:space="preserve">na </w:t>
      </w:r>
      <w:r w:rsidRPr="00DA3A1E">
        <w:rPr>
          <w:rFonts w:ascii="Arial" w:hAnsi="Arial" w:cs="Arial"/>
          <w:sz w:val="20"/>
          <w:szCs w:val="20"/>
        </w:rPr>
        <w:t>ul. Wystawowa 1, 51-618 Wrocław</w:t>
      </w:r>
      <w:r>
        <w:rPr>
          <w:rFonts w:ascii="Arial" w:hAnsi="Arial" w:cs="Arial"/>
          <w:sz w:val="20"/>
          <w:szCs w:val="20"/>
        </w:rPr>
        <w:t>.</w:t>
      </w:r>
    </w:p>
    <w:p w14:paraId="407C3B0E" w14:textId="77777777" w:rsidR="00DA3A1E" w:rsidRPr="00DA3A1E" w:rsidRDefault="00DA3A1E" w:rsidP="00DA3A1E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 xml:space="preserve">Wykonawca zobowiązuje się do odbioru </w:t>
      </w:r>
      <w:r>
        <w:rPr>
          <w:rFonts w:ascii="Arial" w:hAnsi="Arial" w:cs="Arial"/>
          <w:sz w:val="20"/>
          <w:szCs w:val="20"/>
        </w:rPr>
        <w:t xml:space="preserve">przedmiotu zamówienia </w:t>
      </w:r>
      <w:r w:rsidRPr="00DA3A1E">
        <w:rPr>
          <w:rFonts w:ascii="Arial" w:hAnsi="Arial" w:cs="Arial"/>
          <w:sz w:val="20"/>
          <w:szCs w:val="20"/>
        </w:rPr>
        <w:t>na ul. Wystawowa 1, 51-618 Wrocław</w:t>
      </w:r>
      <w:r>
        <w:rPr>
          <w:rFonts w:ascii="Arial" w:hAnsi="Arial" w:cs="Arial"/>
          <w:sz w:val="20"/>
          <w:szCs w:val="20"/>
        </w:rPr>
        <w:t>.</w:t>
      </w:r>
    </w:p>
    <w:p w14:paraId="5FA49437" w14:textId="4C3FA3D0" w:rsidR="00DA3A1E" w:rsidRPr="00DA3A1E" w:rsidRDefault="00DA3A1E" w:rsidP="00DA3A1E">
      <w:pPr>
        <w:pStyle w:val="Defaul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A3A1E">
        <w:rPr>
          <w:rFonts w:ascii="Arial" w:hAnsi="Arial" w:cs="Arial"/>
          <w:sz w:val="20"/>
          <w:szCs w:val="20"/>
        </w:rPr>
        <w:t xml:space="preserve">Wykonawca ponosi wszelkie koszty oraz ryzyko związane z dostarczeniem przedmiotu zamówienia do wyznaczonego miejsca przez Zamawiającego oraz jego odbiorem. </w:t>
      </w:r>
    </w:p>
    <w:p w14:paraId="378B7AF0" w14:textId="77777777" w:rsidR="00DA3A1E" w:rsidRPr="002B6421" w:rsidRDefault="00DA3A1E" w:rsidP="001D33E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82345C1" w14:textId="57AF0867" w:rsidR="002B6421" w:rsidRDefault="00DA3A1E" w:rsidP="00DA3A1E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B6421" w:rsidRPr="002B6421">
        <w:rPr>
          <w:rFonts w:ascii="Arial" w:hAnsi="Arial" w:cs="Arial"/>
          <w:sz w:val="20"/>
          <w:szCs w:val="20"/>
        </w:rPr>
        <w:t xml:space="preserve">. </w:t>
      </w:r>
      <w:r w:rsidR="002B6421">
        <w:rPr>
          <w:rFonts w:ascii="Arial" w:hAnsi="Arial" w:cs="Arial"/>
          <w:sz w:val="20"/>
          <w:szCs w:val="20"/>
        </w:rPr>
        <w:t xml:space="preserve">Zamawiający: </w:t>
      </w:r>
    </w:p>
    <w:p w14:paraId="104BB238" w14:textId="77777777" w:rsidR="002B6421" w:rsidRPr="002B6421" w:rsidRDefault="002B6421" w:rsidP="002B6421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</w:p>
    <w:p w14:paraId="67DEC20C" w14:textId="77777777" w:rsidR="002B6421" w:rsidRPr="002B6421" w:rsidRDefault="002B6421" w:rsidP="002B6421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2B6421">
        <w:rPr>
          <w:rFonts w:ascii="Arial" w:hAnsi="Arial" w:cs="Arial"/>
          <w:sz w:val="20"/>
          <w:szCs w:val="20"/>
        </w:rPr>
        <w:t>Nazwa: Gmina Wrocław – Młodzież</w:t>
      </w:r>
      <w:bookmarkStart w:id="0" w:name="_GoBack"/>
      <w:bookmarkEnd w:id="0"/>
      <w:r w:rsidRPr="002B6421">
        <w:rPr>
          <w:rFonts w:ascii="Arial" w:hAnsi="Arial" w:cs="Arial"/>
          <w:sz w:val="20"/>
          <w:szCs w:val="20"/>
        </w:rPr>
        <w:t xml:space="preserve">owe Centrum Sportu Wrocław </w:t>
      </w:r>
    </w:p>
    <w:p w14:paraId="62105DD0" w14:textId="29A8EA38" w:rsidR="002B6421" w:rsidRPr="002B6421" w:rsidRDefault="002B6421" w:rsidP="002B642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2B6421">
        <w:rPr>
          <w:rFonts w:ascii="Arial" w:hAnsi="Arial" w:cs="Arial"/>
          <w:sz w:val="20"/>
          <w:szCs w:val="20"/>
        </w:rPr>
        <w:lastRenderedPageBreak/>
        <w:t xml:space="preserve">NIP: 897 13 83 551 </w:t>
      </w:r>
      <w:r w:rsidRPr="002B6421">
        <w:rPr>
          <w:rFonts w:ascii="Arial" w:hAnsi="Arial" w:cs="Arial"/>
          <w:sz w:val="20"/>
          <w:szCs w:val="20"/>
        </w:rPr>
        <w:br/>
      </w:r>
      <w:r w:rsidRPr="002B6421">
        <w:rPr>
          <w:rFonts w:ascii="Arial" w:hAnsi="Arial" w:cs="Arial"/>
          <w:sz w:val="20"/>
          <w:szCs w:val="20"/>
        </w:rPr>
        <w:t xml:space="preserve">Adres do korespondencji: Młodzieżowe Centrum Sportu Wrocław, al. Ignacego Jana Paderewskiego 35, 51-612 Wrocław </w:t>
      </w:r>
    </w:p>
    <w:p w14:paraId="56559E44" w14:textId="28EBD43F" w:rsidR="0021522C" w:rsidRPr="002B6421" w:rsidRDefault="002B6421" w:rsidP="002B6421">
      <w:pPr>
        <w:spacing w:after="0" w:line="360" w:lineRule="auto"/>
        <w:ind w:firstLine="360"/>
        <w:rPr>
          <w:rFonts w:ascii="Arial" w:hAnsi="Arial" w:cs="Arial"/>
          <w:sz w:val="20"/>
          <w:szCs w:val="20"/>
        </w:rPr>
      </w:pPr>
      <w:r w:rsidRPr="002B6421">
        <w:rPr>
          <w:rFonts w:ascii="Arial" w:hAnsi="Arial" w:cs="Arial"/>
          <w:sz w:val="20"/>
          <w:szCs w:val="20"/>
        </w:rPr>
        <w:t>E-mail do korespondencji: michal.lesniak@mcs.wroc.pl</w:t>
      </w:r>
    </w:p>
    <w:sectPr w:rsidR="0021522C" w:rsidRPr="002B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C3F"/>
    <w:multiLevelType w:val="hybridMultilevel"/>
    <w:tmpl w:val="EC0C40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2C5681"/>
    <w:multiLevelType w:val="hybridMultilevel"/>
    <w:tmpl w:val="A7B43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E05"/>
    <w:multiLevelType w:val="hybridMultilevel"/>
    <w:tmpl w:val="F51A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149B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023"/>
    <w:multiLevelType w:val="hybridMultilevel"/>
    <w:tmpl w:val="66AE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647D"/>
    <w:multiLevelType w:val="hybridMultilevel"/>
    <w:tmpl w:val="F1F61AF4"/>
    <w:lvl w:ilvl="0" w:tplc="61A4399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37D18BD"/>
    <w:multiLevelType w:val="hybridMultilevel"/>
    <w:tmpl w:val="CA049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3E5"/>
    <w:multiLevelType w:val="hybridMultilevel"/>
    <w:tmpl w:val="D3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C10B6"/>
    <w:multiLevelType w:val="hybridMultilevel"/>
    <w:tmpl w:val="79C287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755621"/>
    <w:multiLevelType w:val="hybridMultilevel"/>
    <w:tmpl w:val="C8CA8B1C"/>
    <w:lvl w:ilvl="0" w:tplc="549C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24B7B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A62F0"/>
    <w:multiLevelType w:val="hybridMultilevel"/>
    <w:tmpl w:val="FDD6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B4768"/>
    <w:multiLevelType w:val="hybridMultilevel"/>
    <w:tmpl w:val="9E304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62B4B"/>
    <w:multiLevelType w:val="hybridMultilevel"/>
    <w:tmpl w:val="B3880316"/>
    <w:lvl w:ilvl="0" w:tplc="B0F65A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31ACB"/>
    <w:multiLevelType w:val="hybridMultilevel"/>
    <w:tmpl w:val="9118B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D"/>
    <w:rsid w:val="00094317"/>
    <w:rsid w:val="000A04EB"/>
    <w:rsid w:val="001D33ED"/>
    <w:rsid w:val="0021522C"/>
    <w:rsid w:val="00281254"/>
    <w:rsid w:val="002B6421"/>
    <w:rsid w:val="0034111E"/>
    <w:rsid w:val="003439BD"/>
    <w:rsid w:val="00472DB1"/>
    <w:rsid w:val="006F7462"/>
    <w:rsid w:val="00817B7D"/>
    <w:rsid w:val="00832BC4"/>
    <w:rsid w:val="008A7082"/>
    <w:rsid w:val="00B2069D"/>
    <w:rsid w:val="00C02CD2"/>
    <w:rsid w:val="00C15C5F"/>
    <w:rsid w:val="00C6471F"/>
    <w:rsid w:val="00CB782C"/>
    <w:rsid w:val="00CD26EF"/>
    <w:rsid w:val="00CE0DF4"/>
    <w:rsid w:val="00D45308"/>
    <w:rsid w:val="00DA3A1E"/>
    <w:rsid w:val="00E30DCA"/>
    <w:rsid w:val="00E42615"/>
    <w:rsid w:val="00E4590A"/>
    <w:rsid w:val="00EE1CA7"/>
    <w:rsid w:val="00EF3F8A"/>
    <w:rsid w:val="00FE65AA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9B03"/>
  <w15:chartTrackingRefBased/>
  <w15:docId w15:val="{5C64085C-4583-4260-B2A1-E289AA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462"/>
    <w:pPr>
      <w:suppressAutoHyphens/>
      <w:spacing w:before="280" w:after="119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2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DA3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Domitr</dc:creator>
  <cp:keywords/>
  <dc:description/>
  <cp:lastModifiedBy>Michał Leśniak</cp:lastModifiedBy>
  <cp:revision>31</cp:revision>
  <cp:lastPrinted>2024-04-05T09:41:00Z</cp:lastPrinted>
  <dcterms:created xsi:type="dcterms:W3CDTF">2024-03-19T10:03:00Z</dcterms:created>
  <dcterms:modified xsi:type="dcterms:W3CDTF">2025-04-16T11:25:00Z</dcterms:modified>
</cp:coreProperties>
</file>