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B998" w14:textId="77777777" w:rsidR="003971A4" w:rsidRPr="00402A14" w:rsidRDefault="003971A4" w:rsidP="003971A4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402A14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6</w:t>
      </w:r>
    </w:p>
    <w:p w14:paraId="1636F06F" w14:textId="77777777" w:rsidR="003971A4" w:rsidRPr="00402A14" w:rsidRDefault="003971A4" w:rsidP="003971A4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402A14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54B2A1AC" w14:textId="77777777" w:rsidR="003971A4" w:rsidRPr="00402A14" w:rsidRDefault="003971A4" w:rsidP="003971A4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402A14">
        <w:rPr>
          <w:rFonts w:ascii="Montserrat" w:hAnsi="Montserrat"/>
          <w:i/>
          <w:iCs/>
          <w:color w:val="009999"/>
          <w:lang w:eastAsia="zh-CN"/>
        </w:rPr>
        <w:t>nr PN-</w:t>
      </w:r>
      <w:r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2</w:t>
      </w:r>
      <w:r w:rsidRPr="00402A14"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/</w:t>
      </w:r>
      <w:r w:rsidRPr="00402A14">
        <w:rPr>
          <w:rFonts w:ascii="Montserrat" w:hAnsi="Montserrat"/>
          <w:i/>
          <w:iCs/>
          <w:color w:val="009999"/>
          <w:lang w:eastAsia="zh-CN"/>
        </w:rPr>
        <w:t>2</w:t>
      </w:r>
      <w:r>
        <w:rPr>
          <w:rFonts w:ascii="Montserrat" w:hAnsi="Montserrat"/>
          <w:i/>
          <w:iCs/>
          <w:color w:val="009999"/>
          <w:lang w:eastAsia="zh-CN"/>
        </w:rPr>
        <w:t>5</w:t>
      </w:r>
    </w:p>
    <w:p w14:paraId="360CD329" w14:textId="77777777" w:rsidR="003971A4" w:rsidRPr="00E76D33" w:rsidRDefault="003971A4" w:rsidP="003971A4">
      <w:pPr>
        <w:rPr>
          <w:rFonts w:ascii="Montserrat" w:hAnsi="Montserrat"/>
          <w:b/>
        </w:rPr>
      </w:pPr>
    </w:p>
    <w:p w14:paraId="13C1FB55" w14:textId="77777777" w:rsidR="003971A4" w:rsidRPr="00E76D33" w:rsidRDefault="003971A4" w:rsidP="003971A4">
      <w:pPr>
        <w:rPr>
          <w:rFonts w:ascii="Montserrat" w:hAnsi="Montserrat"/>
          <w:b/>
        </w:rPr>
      </w:pPr>
      <w:bookmarkStart w:id="0" w:name="_Hlk176516268"/>
    </w:p>
    <w:p w14:paraId="13D398FD" w14:textId="77777777" w:rsidR="003971A4" w:rsidRPr="007F5924" w:rsidRDefault="003971A4" w:rsidP="003971A4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Dodatkowe oświadczenie, o którym mowa w art. 125 ust. 1 ustawy</w:t>
      </w:r>
    </w:p>
    <w:p w14:paraId="37A0E2B9" w14:textId="77777777" w:rsidR="003971A4" w:rsidRPr="007F5924" w:rsidRDefault="003971A4" w:rsidP="003971A4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bookmarkEnd w:id="0"/>
    <w:p w14:paraId="3226B19E" w14:textId="77777777" w:rsidR="003971A4" w:rsidRPr="007F5924" w:rsidRDefault="003971A4" w:rsidP="003971A4">
      <w:pPr>
        <w:jc w:val="center"/>
        <w:rPr>
          <w:rFonts w:ascii="Montserrat" w:hAnsi="Montserrat"/>
          <w:b/>
        </w:rPr>
      </w:pPr>
    </w:p>
    <w:p w14:paraId="1178CF25" w14:textId="77777777" w:rsidR="003971A4" w:rsidRPr="00612181" w:rsidRDefault="003971A4" w:rsidP="003971A4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62AF82A0" w14:textId="77777777" w:rsidR="003971A4" w:rsidRPr="007F5924" w:rsidRDefault="003971A4" w:rsidP="003971A4">
      <w:pPr>
        <w:rPr>
          <w:rFonts w:ascii="Montserrat" w:hAnsi="Montserrat"/>
        </w:rPr>
      </w:pPr>
    </w:p>
    <w:p w14:paraId="02331935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7D5ABB00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CC4EA69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49618ED8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3EB1BFFF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</w:p>
    <w:p w14:paraId="441F7713" w14:textId="77777777" w:rsidR="003971A4" w:rsidRPr="007F5924" w:rsidRDefault="003971A4" w:rsidP="003971A4">
      <w:pPr>
        <w:spacing w:after="120"/>
        <w:jc w:val="both"/>
        <w:rPr>
          <w:rFonts w:ascii="Montserrat" w:hAnsi="Montserrat"/>
          <w:b/>
        </w:rPr>
      </w:pPr>
    </w:p>
    <w:p w14:paraId="0627DACA" w14:textId="77777777" w:rsidR="003971A4" w:rsidRPr="007F5924" w:rsidRDefault="003971A4" w:rsidP="003971A4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4201246A" w14:textId="77777777" w:rsidR="003971A4" w:rsidRPr="00612181" w:rsidRDefault="003971A4" w:rsidP="003971A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40DED6B7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3FE00D03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1600076" w14:textId="77777777" w:rsidR="003971A4" w:rsidRPr="00612181" w:rsidRDefault="003971A4" w:rsidP="003971A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14:paraId="2AFE7693" w14:textId="77777777" w:rsidR="003971A4" w:rsidRDefault="003971A4" w:rsidP="003971A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7F17B8B8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</w:p>
    <w:p w14:paraId="4C166A72" w14:textId="77777777" w:rsidR="003971A4" w:rsidRPr="007F5924" w:rsidRDefault="003971A4" w:rsidP="003971A4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12FE7E25" w14:textId="77777777" w:rsidR="003971A4" w:rsidRPr="00612181" w:rsidRDefault="003971A4" w:rsidP="003971A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83A060A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75069B1A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9791CC0" w14:textId="77777777" w:rsidR="003971A4" w:rsidRPr="00612181" w:rsidRDefault="003971A4" w:rsidP="003971A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14:paraId="56509F3B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1767022A" w14:textId="77777777" w:rsidR="003971A4" w:rsidRPr="00EB54D9" w:rsidRDefault="003971A4" w:rsidP="003971A4">
      <w:pPr>
        <w:spacing w:after="120"/>
        <w:jc w:val="both"/>
        <w:rPr>
          <w:rFonts w:ascii="Montserrat" w:hAnsi="Montserrat"/>
          <w:b/>
          <w:bCs/>
        </w:rPr>
      </w:pPr>
      <w:r w:rsidRPr="00EB54D9">
        <w:rPr>
          <w:rFonts w:ascii="Montserrat" w:hAnsi="Montserrat"/>
          <w:b/>
          <w:bCs/>
        </w:rPr>
        <w:t>OSWIADCZENIE DOTYCZĄCE PODANYCH INFORMA</w:t>
      </w:r>
      <w:r>
        <w:rPr>
          <w:rFonts w:ascii="Montserrat" w:hAnsi="Montserrat"/>
          <w:b/>
          <w:bCs/>
        </w:rPr>
        <w:t>CJI:</w:t>
      </w:r>
    </w:p>
    <w:p w14:paraId="65CAB596" w14:textId="77777777" w:rsidR="003971A4" w:rsidRPr="007F5924" w:rsidRDefault="003971A4" w:rsidP="003971A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2CA51B67" w14:textId="77777777" w:rsidR="003971A4" w:rsidRPr="00612181" w:rsidRDefault="003971A4" w:rsidP="003971A4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3971A4" w:rsidRPr="00A63D5F" w14:paraId="64B410FB" w14:textId="77777777" w:rsidTr="00B81D22">
        <w:trPr>
          <w:trHeight w:val="70"/>
          <w:jc w:val="center"/>
        </w:trPr>
        <w:tc>
          <w:tcPr>
            <w:tcW w:w="4317" w:type="dxa"/>
            <w:vAlign w:val="bottom"/>
          </w:tcPr>
          <w:p w14:paraId="55190513" w14:textId="77777777" w:rsidR="003971A4" w:rsidRPr="00A63D5F" w:rsidRDefault="003971A4" w:rsidP="00B81D2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BE48EC2" w14:textId="77777777" w:rsidR="003971A4" w:rsidRPr="00A63D5F" w:rsidRDefault="003971A4" w:rsidP="00B81D22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</w:t>
            </w:r>
            <w:r w:rsidRPr="00995328">
              <w:rPr>
                <w:rFonts w:ascii="Montserrat" w:hAnsi="Montserrat"/>
              </w:rPr>
              <w:t>_____ 2025 r.</w:t>
            </w:r>
          </w:p>
        </w:tc>
        <w:tc>
          <w:tcPr>
            <w:tcW w:w="5153" w:type="dxa"/>
            <w:vAlign w:val="bottom"/>
          </w:tcPr>
          <w:p w14:paraId="4A456EAF" w14:textId="77777777" w:rsidR="003971A4" w:rsidRPr="00A63D5F" w:rsidRDefault="003971A4" w:rsidP="00B81D22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6AFC4C1E" w14:textId="77777777" w:rsidR="003971A4" w:rsidRDefault="003971A4" w:rsidP="003971A4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0482104D" w14:textId="77777777" w:rsidR="003971A4" w:rsidRDefault="003971A4" w:rsidP="003971A4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42EA11B2" w14:textId="0CB80D14" w:rsidR="009E661C" w:rsidRPr="009E661C" w:rsidRDefault="009E661C" w:rsidP="003971A4">
      <w:pPr>
        <w:pStyle w:val="Akapitzlist"/>
        <w:tabs>
          <w:tab w:val="left" w:pos="709"/>
        </w:tabs>
        <w:spacing w:after="120"/>
        <w:ind w:left="0"/>
      </w:pPr>
    </w:p>
    <w:sectPr w:rsidR="009E661C" w:rsidRPr="009E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1A03C" w14:textId="77777777" w:rsidR="009E661C" w:rsidRDefault="009E661C" w:rsidP="009E661C">
      <w:r>
        <w:separator/>
      </w:r>
    </w:p>
  </w:endnote>
  <w:endnote w:type="continuationSeparator" w:id="0">
    <w:p w14:paraId="5B4A8214" w14:textId="77777777" w:rsidR="009E661C" w:rsidRDefault="009E661C" w:rsidP="009E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42FA2" w14:textId="77777777" w:rsidR="009E661C" w:rsidRDefault="009E661C" w:rsidP="009E661C">
      <w:r>
        <w:separator/>
      </w:r>
    </w:p>
  </w:footnote>
  <w:footnote w:type="continuationSeparator" w:id="0">
    <w:p w14:paraId="44DE6808" w14:textId="77777777" w:rsidR="009E661C" w:rsidRDefault="009E661C" w:rsidP="009E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8F2791A"/>
    <w:multiLevelType w:val="hybridMultilevel"/>
    <w:tmpl w:val="6500262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D65"/>
    <w:multiLevelType w:val="hybridMultilevel"/>
    <w:tmpl w:val="6A4EB1B0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520317296">
    <w:abstractNumId w:val="1"/>
  </w:num>
  <w:num w:numId="2" w16cid:durableId="1691300835">
    <w:abstractNumId w:val="0"/>
  </w:num>
  <w:num w:numId="3" w16cid:durableId="96366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9A"/>
    <w:rsid w:val="000B549E"/>
    <w:rsid w:val="00213845"/>
    <w:rsid w:val="003971A4"/>
    <w:rsid w:val="00826840"/>
    <w:rsid w:val="00956DC1"/>
    <w:rsid w:val="009E661C"/>
    <w:rsid w:val="009F7EA7"/>
    <w:rsid w:val="00D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CE99"/>
  <w15:chartTrackingRefBased/>
  <w15:docId w15:val="{EAE6F86C-409C-40A7-AC3C-917F0F79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E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E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E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E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E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E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E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E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E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E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E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E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E9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D37E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E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E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E9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qFormat/>
    <w:rsid w:val="00D37E9A"/>
  </w:style>
  <w:style w:type="table" w:styleId="Tabela-Siatka">
    <w:name w:val="Table Grid"/>
    <w:basedOn w:val="Standardowy"/>
    <w:uiPriority w:val="39"/>
    <w:rsid w:val="00D37E9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y">
    <w:name w:val="tekst wstępny"/>
    <w:basedOn w:val="Normalny"/>
    <w:rsid w:val="00D37E9A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styleId="Odwoanieprzypisudolnego">
    <w:name w:val="footnote reference"/>
    <w:uiPriority w:val="99"/>
    <w:rsid w:val="009E661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E661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9E661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9E661C"/>
    <w:rPr>
      <w:color w:val="0000FF"/>
      <w:u w:val="singl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9E661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2025-01-22T07:45:00Z</dcterms:created>
  <dcterms:modified xsi:type="dcterms:W3CDTF">2025-01-22T07:46:00Z</dcterms:modified>
</cp:coreProperties>
</file>