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6437241D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Na potrzeby postępowania o udzielenie zamówienia publicznego pn</w:t>
      </w:r>
      <w:r w:rsidR="005220EB">
        <w:rPr>
          <w:rFonts w:ascii="Arial Narrow" w:hAnsi="Arial Narrow" w:cs="Arial"/>
        </w:rPr>
        <w:t xml:space="preserve">.: </w:t>
      </w:r>
      <w:r w:rsidR="005220EB" w:rsidRPr="005220EB">
        <w:rPr>
          <w:rFonts w:ascii="Arial Narrow" w:eastAsia="Times New Roman" w:hAnsi="Arial Narrow" w:cs="Arial"/>
          <w:b/>
          <w:bCs/>
          <w:lang w:eastAsia="pl-PL"/>
        </w:rPr>
        <w:t>„</w:t>
      </w:r>
      <w:bookmarkStart w:id="0" w:name="_Hlk188610787"/>
      <w:bookmarkStart w:id="1" w:name="_Hlk188876085"/>
      <w:r w:rsidR="005220EB" w:rsidRPr="005220EB">
        <w:rPr>
          <w:rFonts w:ascii="Arial Narrow" w:eastAsia="Times New Roman" w:hAnsi="Arial Narrow" w:cs="Arial"/>
          <w:b/>
          <w:bCs/>
          <w:lang w:eastAsia="pl-PL"/>
        </w:rPr>
        <w:t>Modernizacja Punktu Selektywnej Zbiórki Odpadów Komunalnych (PSZOK) wraz z wyposażeniem w miejscowości Poddębice – etap III</w:t>
      </w:r>
      <w:bookmarkEnd w:id="0"/>
      <w:r w:rsidR="005220EB" w:rsidRPr="005220EB">
        <w:rPr>
          <w:rFonts w:ascii="Arial Narrow" w:eastAsia="Times New Roman" w:hAnsi="Arial Narrow" w:cs="Arial"/>
          <w:b/>
          <w:bCs/>
          <w:lang w:eastAsia="pl-PL"/>
        </w:rPr>
        <w:t xml:space="preserve"> (wyposażenie)</w:t>
      </w:r>
      <w:r w:rsidR="005220EB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="005220EB" w:rsidRPr="005220EB">
        <w:rPr>
          <w:rFonts w:ascii="Arial Narrow" w:eastAsia="Times New Roman" w:hAnsi="Arial Narrow" w:cs="Arial"/>
          <w:b/>
          <w:bCs/>
          <w:lang w:eastAsia="pl-PL"/>
        </w:rPr>
        <w:t>- w podziale na Części</w:t>
      </w:r>
      <w:bookmarkEnd w:id="1"/>
      <w:r w:rsidR="005220EB" w:rsidRPr="005220EB">
        <w:rPr>
          <w:rFonts w:ascii="Arial Narrow" w:eastAsia="Times New Roman" w:hAnsi="Arial Narrow" w:cs="Arial"/>
          <w:b/>
          <w:bCs/>
          <w:lang w:eastAsia="pl-PL"/>
        </w:rPr>
        <w:t xml:space="preserve">”; Znak sprawy: </w:t>
      </w:r>
      <w:r w:rsidR="005220EB" w:rsidRPr="005220EB">
        <w:rPr>
          <w:rFonts w:ascii="Arial Narrow" w:eastAsia="Times New Roman" w:hAnsi="Arial Narrow" w:cs="Arial"/>
          <w:b/>
          <w:lang w:eastAsia="pl-PL"/>
        </w:rPr>
        <w:t>RBIiR.271.2.03.2025</w:t>
      </w:r>
      <w:r w:rsidR="009D5D51" w:rsidRPr="00E26F47">
        <w:rPr>
          <w:rFonts w:ascii="Arial Narrow" w:hAnsi="Arial Narrow" w:cs="Arial"/>
          <w:bCs/>
        </w:rPr>
        <w:t xml:space="preserve">, </w:t>
      </w:r>
      <w:r w:rsidRPr="00E26F47">
        <w:rPr>
          <w:rFonts w:ascii="Arial Narrow" w:hAnsi="Arial Narrow" w:cs="Arial"/>
          <w:bCs/>
        </w:rPr>
        <w:t>oświadczam</w:t>
      </w:r>
      <w:r w:rsidRPr="00E26F47">
        <w:rPr>
          <w:rFonts w:ascii="Arial Narrow" w:hAnsi="Arial Narrow" w:cs="Arial"/>
        </w:rPr>
        <w:t>, że: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348A4" w14:textId="77777777" w:rsidR="00A00108" w:rsidRDefault="00A00108">
      <w:pPr>
        <w:spacing w:after="0" w:line="240" w:lineRule="auto"/>
      </w:pPr>
      <w:r>
        <w:separator/>
      </w:r>
    </w:p>
  </w:endnote>
  <w:endnote w:type="continuationSeparator" w:id="0">
    <w:p w14:paraId="5C4FBA23" w14:textId="77777777" w:rsidR="00A00108" w:rsidRDefault="00A00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8B25" w14:textId="77777777" w:rsidR="00A00108" w:rsidRDefault="00A00108">
      <w:pPr>
        <w:spacing w:after="0" w:line="240" w:lineRule="auto"/>
      </w:pPr>
      <w:r>
        <w:separator/>
      </w:r>
    </w:p>
  </w:footnote>
  <w:footnote w:type="continuationSeparator" w:id="0">
    <w:p w14:paraId="357F87C4" w14:textId="77777777" w:rsidR="00A00108" w:rsidRDefault="00A00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5631" w14:textId="77777777" w:rsidR="005220EB" w:rsidRPr="005220EB" w:rsidRDefault="005220EB" w:rsidP="005220EB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bookmarkStart w:id="2" w:name="_Hlk75525832"/>
    <w:r w:rsidRPr="005220E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2AD430" wp14:editId="631AF041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14:paraId="1A105F75" w14:textId="77777777" w:rsidR="005220EB" w:rsidRPr="005220EB" w:rsidRDefault="005220EB" w:rsidP="005220E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5220EB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RBIiR.271.2.03.2025 - </w:t>
    </w:r>
    <w:r w:rsidRPr="005220EB">
      <w:rPr>
        <w:rFonts w:ascii="Arial Narrow" w:eastAsia="Times New Roman" w:hAnsi="Arial Narrow" w:cs="Times New Roman"/>
        <w:b/>
        <w:bCs/>
        <w:color w:val="002060"/>
        <w:lang w:eastAsia="pl-PL"/>
      </w:rPr>
      <w:t>Modernizacja Punktu Selektywnej Zbiórki Odpadów Komunalnych (PSZOK) wraz</w:t>
    </w:r>
    <w:r w:rsidRPr="005220EB">
      <w:rPr>
        <w:rFonts w:ascii="Arial Narrow" w:eastAsia="Times New Roman" w:hAnsi="Arial Narrow" w:cs="Times New Roman"/>
        <w:b/>
        <w:bCs/>
        <w:color w:val="002060"/>
        <w:lang w:eastAsia="pl-PL"/>
      </w:rPr>
      <w:br/>
      <w:t>z wyposażeniem w miejscowości Poddębice – etap III (wyposażenie) - w podziale na Części</w:t>
    </w:r>
  </w:p>
  <w:p w14:paraId="0972AAB7" w14:textId="0FC30040" w:rsidR="00FE68D1" w:rsidRPr="005220EB" w:rsidRDefault="00FE68D1" w:rsidP="005220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2029F6"/>
    <w:rsid w:val="00211B9E"/>
    <w:rsid w:val="003B5B50"/>
    <w:rsid w:val="003D0309"/>
    <w:rsid w:val="003D0967"/>
    <w:rsid w:val="00420353"/>
    <w:rsid w:val="004550CD"/>
    <w:rsid w:val="00456E14"/>
    <w:rsid w:val="004D5042"/>
    <w:rsid w:val="005220EB"/>
    <w:rsid w:val="008333AA"/>
    <w:rsid w:val="00875E4E"/>
    <w:rsid w:val="008D14AC"/>
    <w:rsid w:val="008F6EC3"/>
    <w:rsid w:val="009D5D51"/>
    <w:rsid w:val="009F46C0"/>
    <w:rsid w:val="00A00108"/>
    <w:rsid w:val="00A16E13"/>
    <w:rsid w:val="00A665BB"/>
    <w:rsid w:val="00BB3FE5"/>
    <w:rsid w:val="00C2674F"/>
    <w:rsid w:val="00D478C9"/>
    <w:rsid w:val="00D91030"/>
    <w:rsid w:val="00DB61CA"/>
    <w:rsid w:val="00E02BAE"/>
    <w:rsid w:val="00E26F47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17</cp:revision>
  <dcterms:created xsi:type="dcterms:W3CDTF">2021-05-12T19:52:00Z</dcterms:created>
  <dcterms:modified xsi:type="dcterms:W3CDTF">2025-01-27T13:13:00Z</dcterms:modified>
  <dc:language>pl-PL</dc:language>
</cp:coreProperties>
</file>