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4D8CE" w14:textId="04971514" w:rsidR="00660F02" w:rsidRPr="00363076" w:rsidRDefault="00660F02" w:rsidP="00660F0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bookmarkStart w:id="0" w:name="_GoBack"/>
      <w:bookmarkEnd w:id="0"/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</w:t>
      </w:r>
    </w:p>
    <w:p w14:paraId="6F2E4474" w14:textId="77777777" w:rsidR="00660F02" w:rsidRPr="00363076" w:rsidRDefault="00660F02" w:rsidP="00660F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D050C73" w14:textId="70CA0327" w:rsidR="00660F02" w:rsidRPr="00363076" w:rsidRDefault="00660F02" w:rsidP="00660F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 w:rsidR="008E70EF"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</w:t>
      </w:r>
      <w:r w:rsidR="0033251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</w:t>
      </w:r>
      <w:r w:rsidR="00A546B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25BB90CA" w14:textId="77777777" w:rsidR="00660F02" w:rsidRPr="00363076" w:rsidRDefault="00660F02" w:rsidP="00660F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7AE5646" w14:textId="77777777" w:rsidR="00660F02" w:rsidRPr="00363076" w:rsidRDefault="00660F02" w:rsidP="00660F0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66307A71" w14:textId="2B6F9180" w:rsidR="002258C4" w:rsidRPr="00363076" w:rsidRDefault="00660F02" w:rsidP="008E70E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umowy </w:t>
      </w:r>
      <w:r w:rsidR="008E70EF"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 w:rsidR="0033251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</w:t>
      </w:r>
      <w:r w:rsidR="00A546B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6CD63809" w14:textId="77777777" w:rsidR="00660F02" w:rsidRPr="00FE566D" w:rsidRDefault="00660F02" w:rsidP="00660F02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71309C31" w14:textId="33105A30" w:rsidR="00660F02" w:rsidRDefault="00660F02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PRZEDMIOTU ZAMÓWIENIA</w:t>
      </w:r>
    </w:p>
    <w:p w14:paraId="70E4E56E" w14:textId="77777777" w:rsidR="00702C8C" w:rsidRDefault="00702C8C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1842A0E1" w14:textId="77777777" w:rsidR="00702C8C" w:rsidRDefault="00702C8C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702C8C">
        <w:rPr>
          <w:rFonts w:ascii="Montserrat" w:hAnsi="Montserrat"/>
          <w:b/>
          <w:bCs/>
          <w:lang w:eastAsia="zh-CN"/>
        </w:rPr>
        <w:t>Dostawa skanera preparatów patomorfologicznych do uzyskiwania obrazów c</w:t>
      </w:r>
      <w:r>
        <w:rPr>
          <w:rFonts w:ascii="Montserrat" w:hAnsi="Montserrat"/>
          <w:b/>
          <w:bCs/>
          <w:lang w:eastAsia="zh-CN"/>
        </w:rPr>
        <w:t>yfrowych, Zakład Patomorfologii</w:t>
      </w:r>
      <w:r w:rsidR="00C719B0">
        <w:rPr>
          <w:rFonts w:ascii="Montserrat" w:hAnsi="Montserrat"/>
          <w:b/>
          <w:bCs/>
          <w:lang w:eastAsia="zh-CN"/>
        </w:rPr>
        <w:t>.</w:t>
      </w:r>
    </w:p>
    <w:p w14:paraId="4F228B37" w14:textId="77777777" w:rsidR="009A4003" w:rsidRDefault="009A4003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7B438EA6" w14:textId="77777777" w:rsidR="00B06D43" w:rsidRPr="00B06D43" w:rsidRDefault="00B06D43" w:rsidP="00B06D43">
      <w:pPr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69C4760E" w14:textId="77777777" w:rsidR="00B06D43" w:rsidRPr="006453D4" w:rsidRDefault="00B06D43" w:rsidP="00B06D43">
      <w:pPr>
        <w:suppressAutoHyphens w:val="0"/>
        <w:jc w:val="both"/>
        <w:rPr>
          <w:sz w:val="22"/>
          <w:szCs w:val="22"/>
        </w:rPr>
      </w:pPr>
    </w:p>
    <w:p w14:paraId="30F1EBC0" w14:textId="77777777" w:rsidR="00B06D43" w:rsidRPr="00B06D43" w:rsidRDefault="00B06D43" w:rsidP="00D80827">
      <w:pPr>
        <w:numPr>
          <w:ilvl w:val="0"/>
          <w:numId w:val="71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>tabelę proszę powielić wg potrzeb</w:t>
      </w:r>
      <w:r w:rsidRPr="00B06D43">
        <w:rPr>
          <w:rFonts w:ascii="Montserrat" w:hAnsi="Montserrat"/>
          <w:szCs w:val="22"/>
        </w:rPr>
        <w:t>):</w:t>
      </w:r>
    </w:p>
    <w:p w14:paraId="4BEDF778" w14:textId="77777777" w:rsidR="00B06D43" w:rsidRPr="006453D4" w:rsidRDefault="00B06D43" w:rsidP="00B06D43">
      <w:pPr>
        <w:ind w:left="7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B06D43" w:rsidRPr="006453D4" w14:paraId="2FC013ED" w14:textId="77777777" w:rsidTr="00C46AC4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BA4D1" w14:textId="77777777" w:rsidR="00B06D43" w:rsidRPr="00B06D43" w:rsidRDefault="00B06D43" w:rsidP="00C46AC4">
            <w:pPr>
              <w:snapToGrid w:val="0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EA0D2" w14:textId="77777777" w:rsidR="00B06D43" w:rsidRPr="00B06D43" w:rsidRDefault="00B06D43" w:rsidP="00C46AC4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6949" w14:textId="77777777" w:rsidR="00B06D43" w:rsidRPr="00B06D43" w:rsidRDefault="00B06D43" w:rsidP="00C46AC4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B06D43" w:rsidRPr="006453D4" w14:paraId="34C158D2" w14:textId="77777777" w:rsidTr="00C46AC4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92F0E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F22A0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1564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B06D43" w:rsidRPr="006453D4" w14:paraId="0FA42D5D" w14:textId="77777777" w:rsidTr="00C46AC4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952AB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556EA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4553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  <w:tr w:rsidR="00B06D43" w:rsidRPr="006453D4" w14:paraId="703E726B" w14:textId="77777777" w:rsidTr="00C46AC4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D02B5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D9CE3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A714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</w:tbl>
    <w:p w14:paraId="26B87001" w14:textId="77777777" w:rsidR="007D2AE3" w:rsidRDefault="007D2AE3" w:rsidP="00B06D43">
      <w:pPr>
        <w:jc w:val="center"/>
        <w:rPr>
          <w:sz w:val="22"/>
          <w:szCs w:val="22"/>
        </w:rPr>
      </w:pPr>
    </w:p>
    <w:p w14:paraId="0CAD9708" w14:textId="77777777" w:rsidR="00B06D43" w:rsidRDefault="00B06D43" w:rsidP="00D80827">
      <w:pPr>
        <w:numPr>
          <w:ilvl w:val="0"/>
          <w:numId w:val="71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3B1DADCE" w14:textId="77777777" w:rsidR="005C00B0" w:rsidRDefault="005C00B0" w:rsidP="005C00B0">
      <w:pPr>
        <w:jc w:val="both"/>
        <w:rPr>
          <w:rFonts w:ascii="Montserrat" w:hAnsi="Montserrat"/>
          <w:szCs w:val="22"/>
        </w:rPr>
      </w:pPr>
    </w:p>
    <w:p w14:paraId="7A87B803" w14:textId="77777777" w:rsidR="00BB2168" w:rsidRDefault="00BB2168" w:rsidP="00BB2168"/>
    <w:tbl>
      <w:tblPr>
        <w:tblW w:w="9467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154"/>
        <w:gridCol w:w="2154"/>
      </w:tblGrid>
      <w:tr w:rsidR="00991004" w:rsidRPr="009A4003" w14:paraId="507F1C0A" w14:textId="77777777" w:rsidTr="00F57F61">
        <w:tc>
          <w:tcPr>
            <w:tcW w:w="680" w:type="dxa"/>
            <w:shd w:val="clear" w:color="auto" w:fill="F2F2F2"/>
            <w:vAlign w:val="center"/>
          </w:tcPr>
          <w:p w14:paraId="43AB4E70" w14:textId="77777777" w:rsidR="00991004" w:rsidRPr="009A4003" w:rsidRDefault="00991004" w:rsidP="004E0E76">
            <w:pPr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479" w:type="dxa"/>
            <w:shd w:val="clear" w:color="auto" w:fill="F2F2F2"/>
            <w:vAlign w:val="center"/>
          </w:tcPr>
          <w:p w14:paraId="1DED0890" w14:textId="77777777" w:rsidR="00991004" w:rsidRPr="009A4003" w:rsidRDefault="00991004" w:rsidP="004E0E76">
            <w:pPr>
              <w:keepNext/>
              <w:tabs>
                <w:tab w:val="left" w:pos="720"/>
              </w:tabs>
              <w:ind w:left="720" w:hanging="720"/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wymagania techniczne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296E490A" w14:textId="77777777" w:rsidR="00991004" w:rsidRPr="009A4003" w:rsidRDefault="00991004" w:rsidP="004E0E76">
            <w:pPr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parametry</w:t>
            </w: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br/>
              <w:t>wymagane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06F4DE7A" w14:textId="77777777" w:rsidR="00991004" w:rsidRPr="00B06D43" w:rsidRDefault="00991004" w:rsidP="004E0E76">
            <w:pPr>
              <w:widowControl w:val="0"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parametry oferowane</w:t>
            </w:r>
          </w:p>
          <w:p w14:paraId="7B0799A0" w14:textId="77777777" w:rsidR="00991004" w:rsidRPr="009A4003" w:rsidRDefault="00991004" w:rsidP="004E0E76">
            <w:pPr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(kolumnę Wypełnia Wykonawca)</w:t>
            </w:r>
          </w:p>
        </w:tc>
      </w:tr>
      <w:tr w:rsidR="00991004" w:rsidRPr="007D2AE3" w14:paraId="047B3AB7" w14:textId="77777777" w:rsidTr="00F57F61">
        <w:trPr>
          <w:trHeight w:val="441"/>
        </w:trPr>
        <w:tc>
          <w:tcPr>
            <w:tcW w:w="680" w:type="dxa"/>
            <w:shd w:val="clear" w:color="auto" w:fill="auto"/>
            <w:vAlign w:val="center"/>
          </w:tcPr>
          <w:p w14:paraId="37637E6E" w14:textId="77777777" w:rsidR="00991004" w:rsidRPr="007D2AE3" w:rsidRDefault="00991004" w:rsidP="004E0E76">
            <w:pPr>
              <w:widowControl w:val="0"/>
              <w:overflowPunct w:val="0"/>
              <w:ind w:left="36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D2AE3">
              <w:rPr>
                <w:rFonts w:ascii="Montserrat" w:hAnsi="Montserrat"/>
                <w:b/>
                <w:sz w:val="18"/>
                <w:szCs w:val="18"/>
              </w:rPr>
              <w:t>I.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EF610C8" w14:textId="77777777" w:rsidR="00991004" w:rsidRPr="007D2AE3" w:rsidRDefault="00991004" w:rsidP="004E0E76">
            <w:pPr>
              <w:pStyle w:val="Zawartotabeli"/>
              <w:rPr>
                <w:rFonts w:ascii="Montserrat" w:hAnsi="Montserrat"/>
                <w:b/>
                <w:sz w:val="18"/>
                <w:szCs w:val="18"/>
              </w:rPr>
            </w:pPr>
            <w:r w:rsidRPr="007D2AE3">
              <w:rPr>
                <w:rFonts w:ascii="Montserrat" w:hAnsi="Montserrat"/>
                <w:b/>
                <w:sz w:val="18"/>
                <w:szCs w:val="18"/>
              </w:rPr>
              <w:t>SKANER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0EECC28" w14:textId="77777777" w:rsidR="00991004" w:rsidRPr="007D2AE3" w:rsidRDefault="00991004" w:rsidP="004E0E76">
            <w:pPr>
              <w:jc w:val="center"/>
              <w:rPr>
                <w:rFonts w:ascii="Montserrat" w:hAnsi="Montserrat"/>
                <w:b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14:paraId="241AEBFB" w14:textId="77777777" w:rsidR="00991004" w:rsidRPr="007D2AE3" w:rsidRDefault="00991004" w:rsidP="004E0E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91004" w:rsidRPr="009A4003" w14:paraId="0E8B99D2" w14:textId="77777777" w:rsidTr="00F57F61">
        <w:tc>
          <w:tcPr>
            <w:tcW w:w="680" w:type="dxa"/>
            <w:shd w:val="clear" w:color="auto" w:fill="auto"/>
            <w:vAlign w:val="center"/>
          </w:tcPr>
          <w:p w14:paraId="068822C0" w14:textId="77777777" w:rsidR="00991004" w:rsidRPr="009A4003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01A8AF7" w14:textId="77777777" w:rsidR="00991004" w:rsidRPr="00F631B0" w:rsidRDefault="00991004" w:rsidP="004E0E76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 w:rsidRPr="00F631B0">
              <w:rPr>
                <w:rFonts w:ascii="Montserrat" w:hAnsi="Montserrat"/>
                <w:sz w:val="18"/>
                <w:szCs w:val="18"/>
              </w:rPr>
              <w:t xml:space="preserve">rok produkcji – </w:t>
            </w:r>
            <w:r>
              <w:rPr>
                <w:rFonts w:ascii="Montserrat" w:hAnsi="Montserrat"/>
                <w:sz w:val="18"/>
                <w:szCs w:val="18"/>
              </w:rPr>
              <w:t xml:space="preserve">co najmniej </w:t>
            </w:r>
            <w:r w:rsidRPr="00F631B0">
              <w:rPr>
                <w:rFonts w:ascii="Montserrat" w:hAnsi="Montserrat"/>
                <w:sz w:val="18"/>
                <w:szCs w:val="18"/>
              </w:rPr>
              <w:t>2024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209AAF6F" w14:textId="472505EF" w:rsidR="00991004" w:rsidRPr="00F631B0" w:rsidRDefault="00991004" w:rsidP="004E0E76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 w:rsidRPr="00F631B0">
              <w:rPr>
                <w:rFonts w:ascii="Montserrat" w:hAnsi="Montserrat"/>
                <w:sz w:val="18"/>
                <w:szCs w:val="18"/>
              </w:rPr>
              <w:t>urządzenie fabrycznie nowe, nieużywane, nierekondycjonowane</w:t>
            </w:r>
            <w:r>
              <w:rPr>
                <w:rFonts w:ascii="Montserrat" w:hAnsi="Montserrat"/>
                <w:sz w:val="18"/>
                <w:szCs w:val="18"/>
              </w:rPr>
              <w:t>, kompletne, gotowe do użycia</w:t>
            </w:r>
            <w:r w:rsidRPr="00F631B0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9490439" w14:textId="255AAC5F" w:rsidR="00991004" w:rsidRPr="00C3754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C37545">
              <w:rPr>
                <w:rFonts w:ascii="Montserrat" w:hAnsi="Montserrat"/>
                <w:sz w:val="18"/>
                <w:szCs w:val="18"/>
              </w:rPr>
              <w:t>ak, proszę podać rok produkcji</w:t>
            </w:r>
          </w:p>
        </w:tc>
        <w:tc>
          <w:tcPr>
            <w:tcW w:w="2154" w:type="dxa"/>
            <w:shd w:val="clear" w:color="auto" w:fill="auto"/>
          </w:tcPr>
          <w:p w14:paraId="3133E2D0" w14:textId="77777777" w:rsidR="00991004" w:rsidRPr="009A4003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91004" w:rsidRPr="009A4003" w14:paraId="69A74281" w14:textId="77777777" w:rsidTr="00F57F61">
        <w:tc>
          <w:tcPr>
            <w:tcW w:w="680" w:type="dxa"/>
            <w:shd w:val="clear" w:color="auto" w:fill="auto"/>
            <w:vAlign w:val="center"/>
          </w:tcPr>
          <w:p w14:paraId="1C98C21E" w14:textId="77777777" w:rsidR="00991004" w:rsidRPr="009A4003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B5BAE8C" w14:textId="263E9DDB" w:rsidR="00991004" w:rsidRPr="009A4003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p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odajnik 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do skanowania preparatów </w:t>
            </w:r>
            <w:r w:rsidR="004E0E76">
              <w:rPr>
                <w:rFonts w:ascii="Montserrat" w:hAnsi="Montserrat" w:cs="Calibri"/>
                <w:sz w:val="18"/>
                <w:szCs w:val="18"/>
              </w:rPr>
              <w:br/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o pojemności nie mniej niż </w:t>
            </w:r>
            <w:r>
              <w:rPr>
                <w:rFonts w:ascii="Montserrat" w:hAnsi="Montserrat" w:cs="Calibri"/>
                <w:sz w:val="18"/>
                <w:szCs w:val="18"/>
              </w:rPr>
              <w:t>300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preparatów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7440CCB" w14:textId="77777777" w:rsidR="00991004" w:rsidRPr="009A4003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, proszę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podać</w:t>
            </w:r>
          </w:p>
        </w:tc>
        <w:tc>
          <w:tcPr>
            <w:tcW w:w="2154" w:type="dxa"/>
            <w:shd w:val="clear" w:color="auto" w:fill="auto"/>
          </w:tcPr>
          <w:p w14:paraId="08ABC315" w14:textId="77777777" w:rsidR="00991004" w:rsidRPr="009A4003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91004" w:rsidRPr="009A4003" w14:paraId="50ADF502" w14:textId="77777777" w:rsidTr="00F57F61">
        <w:tc>
          <w:tcPr>
            <w:tcW w:w="680" w:type="dxa"/>
            <w:shd w:val="clear" w:color="auto" w:fill="auto"/>
            <w:vAlign w:val="center"/>
          </w:tcPr>
          <w:p w14:paraId="5DDBD36C" w14:textId="77777777" w:rsidR="00991004" w:rsidRPr="009A4003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54ABF0F" w14:textId="4B3AADE1" w:rsidR="00991004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w</w:t>
            </w:r>
            <w:r w:rsidRPr="00991004">
              <w:rPr>
                <w:rFonts w:ascii="Montserrat" w:hAnsi="Montserrat" w:cs="Calibri"/>
                <w:sz w:val="18"/>
                <w:szCs w:val="18"/>
              </w:rPr>
              <w:t>ymiary nie większe niż 530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mm </w:t>
            </w:r>
            <w:r w:rsidRPr="00991004">
              <w:rPr>
                <w:rFonts w:ascii="Montserrat" w:hAnsi="Montserrat" w:cs="Calibri"/>
                <w:sz w:val="18"/>
                <w:szCs w:val="18"/>
              </w:rPr>
              <w:t>x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Pr="00991004">
              <w:rPr>
                <w:rFonts w:ascii="Montserrat" w:hAnsi="Montserrat" w:cs="Calibri"/>
                <w:sz w:val="18"/>
                <w:szCs w:val="18"/>
              </w:rPr>
              <w:t>715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mm </w:t>
            </w:r>
            <w:r w:rsidR="004E0E76">
              <w:rPr>
                <w:rFonts w:ascii="Montserrat" w:hAnsi="Montserrat" w:cs="Calibri"/>
                <w:sz w:val="18"/>
                <w:szCs w:val="18"/>
              </w:rPr>
              <w:br/>
            </w:r>
            <w:r w:rsidRPr="00991004">
              <w:rPr>
                <w:rFonts w:ascii="Montserrat" w:hAnsi="Montserrat" w:cs="Calibri"/>
                <w:sz w:val="18"/>
                <w:szCs w:val="18"/>
              </w:rPr>
              <w:t>x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Pr="00991004">
              <w:rPr>
                <w:rFonts w:ascii="Montserrat" w:hAnsi="Montserrat" w:cs="Calibri"/>
                <w:sz w:val="18"/>
                <w:szCs w:val="18"/>
              </w:rPr>
              <w:t>500 mm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F9080B6" w14:textId="7D28EECE" w:rsidR="00991004" w:rsidRPr="009A4003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, proszę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podać</w:t>
            </w:r>
          </w:p>
        </w:tc>
        <w:tc>
          <w:tcPr>
            <w:tcW w:w="2154" w:type="dxa"/>
            <w:shd w:val="clear" w:color="auto" w:fill="auto"/>
          </w:tcPr>
          <w:p w14:paraId="55A68CEC" w14:textId="77777777" w:rsidR="00991004" w:rsidRPr="009A4003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91004" w:rsidRPr="009A4003" w14:paraId="348AEFCE" w14:textId="77777777" w:rsidTr="00F57F61">
        <w:tc>
          <w:tcPr>
            <w:tcW w:w="680" w:type="dxa"/>
            <w:shd w:val="clear" w:color="auto" w:fill="auto"/>
            <w:vAlign w:val="center"/>
          </w:tcPr>
          <w:p w14:paraId="6390E1CA" w14:textId="77777777" w:rsidR="00991004" w:rsidRPr="009A4003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832DB53" w14:textId="252D69FB" w:rsidR="00991004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w</w:t>
            </w:r>
            <w:r w:rsidRPr="00991004">
              <w:rPr>
                <w:rFonts w:ascii="Montserrat" w:hAnsi="Montserrat" w:cs="Calibri"/>
                <w:sz w:val="18"/>
                <w:szCs w:val="18"/>
              </w:rPr>
              <w:t xml:space="preserve">aga urządzenia do skanowania nie większa </w:t>
            </w:r>
            <w:r w:rsidR="004E0E76">
              <w:rPr>
                <w:rFonts w:ascii="Montserrat" w:hAnsi="Montserrat" w:cs="Calibri"/>
                <w:sz w:val="18"/>
                <w:szCs w:val="18"/>
              </w:rPr>
              <w:br/>
            </w:r>
            <w:r w:rsidRPr="00991004">
              <w:rPr>
                <w:rFonts w:ascii="Montserrat" w:hAnsi="Montserrat" w:cs="Calibri"/>
                <w:sz w:val="18"/>
                <w:szCs w:val="18"/>
              </w:rPr>
              <w:t>niż 70 kg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214C9EE" w14:textId="15343A31" w:rsidR="00991004" w:rsidRPr="009A4003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, proszę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podać</w:t>
            </w:r>
          </w:p>
        </w:tc>
        <w:tc>
          <w:tcPr>
            <w:tcW w:w="2154" w:type="dxa"/>
            <w:shd w:val="clear" w:color="auto" w:fill="auto"/>
          </w:tcPr>
          <w:p w14:paraId="529393F0" w14:textId="77777777" w:rsidR="00991004" w:rsidRPr="009A4003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91004" w:rsidRPr="00991004" w14:paraId="5A01E515" w14:textId="77777777" w:rsidTr="00F57F61">
        <w:tc>
          <w:tcPr>
            <w:tcW w:w="680" w:type="dxa"/>
            <w:shd w:val="clear" w:color="auto" w:fill="auto"/>
            <w:vAlign w:val="center"/>
          </w:tcPr>
          <w:p w14:paraId="50AF36CA" w14:textId="77777777" w:rsidR="00991004" w:rsidRPr="009A4003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CD5BABF" w14:textId="5A478279" w:rsidR="00991004" w:rsidRPr="00991004" w:rsidRDefault="00991004" w:rsidP="004E0E76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 w:rsidRPr="00991004">
              <w:rPr>
                <w:rFonts w:ascii="Montserrat" w:eastAsia="DQUOEG+Frutiger-Light;Arial Uni" w:hAnsi="Montserrat"/>
                <w:bCs/>
                <w:sz w:val="18"/>
                <w:szCs w:val="18"/>
              </w:rPr>
              <w:t>maksymalny czas skanowania i uzyskania gotowego cyfrowego obrazu preparatu histologicznego</w:t>
            </w:r>
            <w:r w:rsidRPr="00991004">
              <w:rPr>
                <w:rFonts w:ascii="Montserrat" w:eastAsia="DQUOEG+Frutiger-Light;Arial Uni" w:hAnsi="Montserrat"/>
                <w:sz w:val="18"/>
                <w:szCs w:val="18"/>
              </w:rPr>
              <w:t>: 50 sekund na preparat przy powierzchni skanowanej 15 x 15 mm przy maksymalnej rozdzielczości oferowanej kamery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E6A29A5" w14:textId="77777777" w:rsidR="00991004" w:rsidRPr="00991004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91004">
              <w:rPr>
                <w:rFonts w:ascii="Montserrat" w:hAnsi="Montserrat" w:cs="Calibri"/>
                <w:sz w:val="18"/>
                <w:szCs w:val="18"/>
              </w:rPr>
              <w:t>tak, proszę  podać</w:t>
            </w:r>
          </w:p>
        </w:tc>
        <w:tc>
          <w:tcPr>
            <w:tcW w:w="2154" w:type="dxa"/>
            <w:shd w:val="clear" w:color="auto" w:fill="auto"/>
          </w:tcPr>
          <w:p w14:paraId="29CC8D50" w14:textId="77777777" w:rsidR="00991004" w:rsidRPr="00991004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31346" w:rsidRPr="00B31346" w14:paraId="3BDBF08D" w14:textId="77777777" w:rsidTr="00F57F61">
        <w:tc>
          <w:tcPr>
            <w:tcW w:w="680" w:type="dxa"/>
            <w:shd w:val="clear" w:color="auto" w:fill="auto"/>
            <w:vAlign w:val="center"/>
          </w:tcPr>
          <w:p w14:paraId="15BE4287" w14:textId="77777777" w:rsidR="00991004" w:rsidRPr="00B31346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F0AFE19" w14:textId="278AF811" w:rsidR="00991004" w:rsidRPr="00B31346" w:rsidRDefault="00991004" w:rsidP="00B31346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 w:rsidRPr="00B31346">
              <w:rPr>
                <w:rFonts w:ascii="Montserrat" w:eastAsia="DQUOEG+Frutiger-Light;Arial Uni" w:hAnsi="Montserrat"/>
                <w:sz w:val="18"/>
                <w:szCs w:val="18"/>
              </w:rPr>
              <w:t xml:space="preserve">powierzchnia skanowania co najmniej </w:t>
            </w:r>
            <w:r w:rsidRPr="00B31346">
              <w:rPr>
                <w:rFonts w:ascii="Montserrat" w:hAnsi="Montserrat"/>
                <w:sz w:val="18"/>
                <w:szCs w:val="18"/>
              </w:rPr>
              <w:t>22</w:t>
            </w:r>
            <w:r w:rsidR="00B31346" w:rsidRPr="00B31346">
              <w:rPr>
                <w:rFonts w:ascii="Montserrat" w:hAnsi="Montserrat"/>
                <w:sz w:val="18"/>
                <w:szCs w:val="18"/>
              </w:rPr>
              <w:t xml:space="preserve"> mm</w:t>
            </w:r>
            <w:r w:rsidRPr="00B3134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B31346" w:rsidRPr="00B31346">
              <w:rPr>
                <w:rFonts w:ascii="Montserrat" w:hAnsi="Montserrat"/>
                <w:sz w:val="18"/>
                <w:szCs w:val="18"/>
              </w:rPr>
              <w:br/>
            </w:r>
            <w:r w:rsidRPr="00B31346">
              <w:rPr>
                <w:rFonts w:ascii="Montserrat" w:hAnsi="Montserrat"/>
                <w:sz w:val="18"/>
                <w:szCs w:val="18"/>
              </w:rPr>
              <w:t>x 5</w:t>
            </w:r>
            <w:r w:rsidR="00B31346" w:rsidRPr="00B31346">
              <w:rPr>
                <w:rFonts w:ascii="Montserrat" w:hAnsi="Montserrat"/>
                <w:sz w:val="18"/>
                <w:szCs w:val="18"/>
              </w:rPr>
              <w:t>1</w:t>
            </w:r>
            <w:r w:rsidRPr="00B31346">
              <w:rPr>
                <w:rFonts w:ascii="Montserrat" w:hAnsi="Montserrat"/>
                <w:sz w:val="18"/>
                <w:szCs w:val="18"/>
              </w:rPr>
              <w:t xml:space="preserve"> mm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3C2E2BF" w14:textId="77777777" w:rsidR="00991004" w:rsidRPr="00B31346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B31346">
              <w:rPr>
                <w:rFonts w:ascii="Montserrat" w:hAnsi="Montserrat" w:cs="Calibri"/>
                <w:sz w:val="18"/>
                <w:szCs w:val="18"/>
              </w:rPr>
              <w:t>tak, proszę  podać</w:t>
            </w:r>
          </w:p>
        </w:tc>
        <w:tc>
          <w:tcPr>
            <w:tcW w:w="2154" w:type="dxa"/>
            <w:shd w:val="clear" w:color="auto" w:fill="auto"/>
          </w:tcPr>
          <w:p w14:paraId="06816ED0" w14:textId="77777777" w:rsidR="00991004" w:rsidRPr="00B31346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A08F4" w:rsidRPr="00DA08F4" w14:paraId="4021C440" w14:textId="77777777" w:rsidTr="00F57F61">
        <w:tc>
          <w:tcPr>
            <w:tcW w:w="680" w:type="dxa"/>
            <w:shd w:val="clear" w:color="auto" w:fill="auto"/>
            <w:vAlign w:val="center"/>
          </w:tcPr>
          <w:p w14:paraId="7FA8292F" w14:textId="77777777" w:rsidR="00991004" w:rsidRPr="00DA08F4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140F9B7" w14:textId="36BD0C2B" w:rsidR="00991004" w:rsidRPr="00DA08F4" w:rsidRDefault="00991004" w:rsidP="00DA08F4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 w:rsidRPr="00DA08F4">
              <w:rPr>
                <w:rFonts w:ascii="Montserrat" w:hAnsi="Montserrat"/>
                <w:sz w:val="18"/>
                <w:szCs w:val="18"/>
              </w:rPr>
              <w:t>skanowanie preparatów w technice jasnego pola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B8D53E" w14:textId="77777777" w:rsidR="00991004" w:rsidRPr="00DA08F4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DA08F4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21D99DCB" w14:textId="77777777" w:rsidR="00991004" w:rsidRPr="00DA08F4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A08F4" w:rsidRPr="00DA08F4" w14:paraId="7C290E11" w14:textId="77777777" w:rsidTr="00F57F61">
        <w:tc>
          <w:tcPr>
            <w:tcW w:w="680" w:type="dxa"/>
            <w:shd w:val="clear" w:color="auto" w:fill="auto"/>
            <w:vAlign w:val="center"/>
          </w:tcPr>
          <w:p w14:paraId="6A72A084" w14:textId="77777777" w:rsidR="00991004" w:rsidRPr="00DA08F4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A84DCEA" w14:textId="77777777" w:rsidR="00991004" w:rsidRPr="00DA08F4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DA08F4">
              <w:rPr>
                <w:rFonts w:ascii="Montserrat" w:hAnsi="Montserrat" w:cs="Calibri"/>
                <w:sz w:val="18"/>
                <w:szCs w:val="18"/>
              </w:rPr>
              <w:t xml:space="preserve">możliwość ciągłego dokładania </w:t>
            </w:r>
            <w:r w:rsidRPr="00DA08F4">
              <w:rPr>
                <w:rFonts w:ascii="Montserrat" w:hAnsi="Montserrat" w:cs="Calibri"/>
                <w:sz w:val="18"/>
                <w:szCs w:val="18"/>
              </w:rPr>
              <w:br/>
              <w:t>i wyładowywania preparatów bez przerywania skanowania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61BEB9A" w14:textId="4E6D8CF6" w:rsidR="00991004" w:rsidRPr="00DA08F4" w:rsidRDefault="00DA08F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DA08F4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582A50AE" w14:textId="77777777" w:rsidR="00991004" w:rsidRPr="00DA08F4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811F9" w:rsidRPr="001811F9" w14:paraId="1B983ACB" w14:textId="77777777" w:rsidTr="00F57F61">
        <w:tc>
          <w:tcPr>
            <w:tcW w:w="680" w:type="dxa"/>
            <w:shd w:val="clear" w:color="auto" w:fill="auto"/>
            <w:vAlign w:val="center"/>
          </w:tcPr>
          <w:p w14:paraId="4E0D9CFC" w14:textId="77777777" w:rsidR="00991004" w:rsidRPr="001811F9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B4C3E4B" w14:textId="362EE353" w:rsidR="00991004" w:rsidRPr="001811F9" w:rsidRDefault="00991004" w:rsidP="001811F9">
            <w:pPr>
              <w:pStyle w:val="NormalnyWeb"/>
              <w:rPr>
                <w:rFonts w:ascii="Montserrat" w:hAnsi="Montserrat"/>
                <w:sz w:val="18"/>
                <w:szCs w:val="18"/>
              </w:rPr>
            </w:pPr>
            <w:r w:rsidRPr="001811F9">
              <w:rPr>
                <w:rFonts w:ascii="Montserrat" w:hAnsi="Montserrat" w:cs="Calibri"/>
                <w:sz w:val="18"/>
                <w:szCs w:val="18"/>
              </w:rPr>
              <w:t>możliwość przydzielania skanowania priorytetowego</w:t>
            </w:r>
            <w:r w:rsidRPr="001811F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1811F9" w:rsidRPr="001811F9">
              <w:rPr>
                <w:rFonts w:ascii="Montserrat" w:hAnsi="Montserrat"/>
                <w:sz w:val="18"/>
                <w:szCs w:val="18"/>
              </w:rPr>
              <w:t>minimum do trzech koszyków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6FEBFC7" w14:textId="77777777" w:rsidR="00991004" w:rsidRPr="001811F9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1811F9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66100AEF" w14:textId="77777777" w:rsidR="00991004" w:rsidRPr="001811F9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811F9" w:rsidRPr="001811F9" w14:paraId="2E8B4D70" w14:textId="77777777" w:rsidTr="00F57F61">
        <w:tc>
          <w:tcPr>
            <w:tcW w:w="680" w:type="dxa"/>
            <w:shd w:val="clear" w:color="auto" w:fill="auto"/>
            <w:vAlign w:val="center"/>
          </w:tcPr>
          <w:p w14:paraId="3A144CB9" w14:textId="77777777" w:rsidR="00991004" w:rsidRPr="001811F9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7D019EB" w14:textId="77777777" w:rsidR="00991004" w:rsidRPr="001811F9" w:rsidRDefault="00991004" w:rsidP="004E0E76">
            <w:pPr>
              <w:pStyle w:val="NormalnyWeb"/>
              <w:rPr>
                <w:rFonts w:ascii="Montserrat" w:hAnsi="Montserrat"/>
                <w:sz w:val="18"/>
                <w:szCs w:val="18"/>
              </w:rPr>
            </w:pPr>
            <w:r w:rsidRPr="001811F9">
              <w:rPr>
                <w:rFonts w:ascii="Montserrat" w:hAnsi="Montserrat"/>
                <w:sz w:val="18"/>
                <w:szCs w:val="18"/>
              </w:rPr>
              <w:t>możliwość  skanowania pakietowego lub jednoprzypadkowego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7F1580" w14:textId="77777777" w:rsidR="00991004" w:rsidRPr="001811F9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1811F9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3768B421" w14:textId="77777777" w:rsidR="00991004" w:rsidRPr="001811F9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375C1" w:rsidRPr="002375C1" w14:paraId="3241CEE6" w14:textId="77777777" w:rsidTr="00F57F61">
        <w:tc>
          <w:tcPr>
            <w:tcW w:w="680" w:type="dxa"/>
            <w:shd w:val="clear" w:color="auto" w:fill="auto"/>
            <w:vAlign w:val="center"/>
          </w:tcPr>
          <w:p w14:paraId="31269F80" w14:textId="77777777" w:rsidR="00991004" w:rsidRPr="002375C1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1C1B4DD" w14:textId="32384E31" w:rsidR="00991004" w:rsidRPr="002375C1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2375C1">
              <w:rPr>
                <w:rFonts w:ascii="Montserrat" w:hAnsi="Montserrat"/>
                <w:sz w:val="18"/>
                <w:szCs w:val="18"/>
              </w:rPr>
              <w:t xml:space="preserve">opcja „skanowania całego preparatu” </w:t>
            </w:r>
            <w:r w:rsidR="00413C12">
              <w:rPr>
                <w:rFonts w:ascii="Montserrat" w:hAnsi="Montserrat"/>
                <w:sz w:val="18"/>
                <w:szCs w:val="18"/>
              </w:rPr>
              <w:br/>
            </w:r>
            <w:r w:rsidRPr="002375C1">
              <w:rPr>
                <w:rFonts w:ascii="Montserrat" w:hAnsi="Montserrat"/>
                <w:sz w:val="18"/>
                <w:szCs w:val="18"/>
              </w:rPr>
              <w:t>w dowolnym momencie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444113" w14:textId="77777777" w:rsidR="00991004" w:rsidRPr="002375C1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375C1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288157FC" w14:textId="77777777" w:rsidR="00991004" w:rsidRPr="002375C1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13C12" w:rsidRPr="00413C12" w14:paraId="00AEA59B" w14:textId="77777777" w:rsidTr="00F57F61">
        <w:tc>
          <w:tcPr>
            <w:tcW w:w="680" w:type="dxa"/>
            <w:shd w:val="clear" w:color="auto" w:fill="auto"/>
            <w:vAlign w:val="center"/>
          </w:tcPr>
          <w:p w14:paraId="21AB1A82" w14:textId="77777777" w:rsidR="00991004" w:rsidRPr="00413C12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C24B59C" w14:textId="77777777" w:rsidR="00991004" w:rsidRPr="00413C12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 w:cs="Calibri"/>
                <w:sz w:val="18"/>
                <w:szCs w:val="18"/>
              </w:rPr>
            </w:pPr>
            <w:r w:rsidRPr="00413C12">
              <w:rPr>
                <w:rFonts w:ascii="Montserrat" w:hAnsi="Montserrat" w:cs="Calibri"/>
                <w:sz w:val="18"/>
                <w:szCs w:val="18"/>
              </w:rPr>
              <w:t>rozdzielczość skanowania liczbowo nie wyższa niż 0.30 μm/piksel przy użyciu obiektywu 40x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757E6FA" w14:textId="77777777" w:rsidR="00991004" w:rsidRPr="00413C12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413C12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324505B3" w14:textId="77777777" w:rsidR="00991004" w:rsidRPr="00413C12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13EDB" w:rsidRPr="00413EDB" w14:paraId="14A60068" w14:textId="77777777" w:rsidTr="00F57F61">
        <w:tc>
          <w:tcPr>
            <w:tcW w:w="680" w:type="dxa"/>
            <w:shd w:val="clear" w:color="auto" w:fill="auto"/>
            <w:vAlign w:val="center"/>
          </w:tcPr>
          <w:p w14:paraId="4713D68B" w14:textId="77777777" w:rsidR="00991004" w:rsidRPr="00413EDB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F1A64EB" w14:textId="4A406958" w:rsidR="00991004" w:rsidRPr="00413EDB" w:rsidRDefault="00413EDB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413EDB">
              <w:rPr>
                <w:rFonts w:ascii="Montserrat" w:hAnsi="Montserrat" w:cs="Calibri"/>
                <w:sz w:val="18"/>
                <w:szCs w:val="18"/>
              </w:rPr>
              <w:t>urządzenie do digitalizacji preparatów wykorzystujące jako podajniki preparatów do skanowania koszyki na szkiełka pochodzące bezpośrednio z systemów barwiąco-nakrywających Leica oraz Sakura o pojemności minimum 20 szkiełek, maksimum 30 szkiełek, bez stosowania adapterów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29E692F" w14:textId="77777777" w:rsidR="00991004" w:rsidRPr="00413EDB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413EDB">
              <w:rPr>
                <w:rFonts w:ascii="Montserrat" w:hAnsi="Montserrat" w:cs="Calibri"/>
                <w:sz w:val="18"/>
                <w:szCs w:val="18"/>
              </w:rPr>
              <w:t xml:space="preserve">tak </w:t>
            </w:r>
          </w:p>
        </w:tc>
        <w:tc>
          <w:tcPr>
            <w:tcW w:w="2154" w:type="dxa"/>
            <w:shd w:val="clear" w:color="auto" w:fill="auto"/>
          </w:tcPr>
          <w:p w14:paraId="6235F36F" w14:textId="77777777" w:rsidR="00991004" w:rsidRPr="00413EDB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42981" w:rsidRPr="00A42981" w14:paraId="295E7D50" w14:textId="77777777" w:rsidTr="00F57F61">
        <w:tc>
          <w:tcPr>
            <w:tcW w:w="680" w:type="dxa"/>
            <w:shd w:val="clear" w:color="auto" w:fill="auto"/>
            <w:vAlign w:val="center"/>
          </w:tcPr>
          <w:p w14:paraId="3F6A4057" w14:textId="77777777" w:rsidR="00991004" w:rsidRPr="00A42981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A332A09" w14:textId="77777777" w:rsidR="00991004" w:rsidRPr="00A42981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A42981">
              <w:rPr>
                <w:rFonts w:ascii="Montserrat" w:hAnsi="Montserrat" w:cs="Calibri"/>
                <w:sz w:val="18"/>
                <w:szCs w:val="18"/>
              </w:rPr>
              <w:t>na wyposażeniu urządzenia komplet koszyków wystarczający na pełny załadunek szkiełek do skanowania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7E092B4" w14:textId="21913124" w:rsidR="00991004" w:rsidRPr="00A42981" w:rsidRDefault="00A42981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A42981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0D68F1C3" w14:textId="77777777" w:rsidR="00991004" w:rsidRPr="00A42981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04B79" w:rsidRPr="00904B79" w14:paraId="3922F65A" w14:textId="77777777" w:rsidTr="00F57F61">
        <w:tc>
          <w:tcPr>
            <w:tcW w:w="680" w:type="dxa"/>
            <w:shd w:val="clear" w:color="auto" w:fill="auto"/>
            <w:vAlign w:val="center"/>
          </w:tcPr>
          <w:p w14:paraId="28FA2BF9" w14:textId="77777777" w:rsidR="00991004" w:rsidRPr="00904B79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0D4D2E1" w14:textId="1282B40A" w:rsidR="00904B79" w:rsidRPr="00904B79" w:rsidRDefault="00904B79" w:rsidP="00904B79">
            <w:pPr>
              <w:pStyle w:val="Teksttreci"/>
              <w:rPr>
                <w:rFonts w:ascii="Montserrat" w:hAnsi="Montserrat" w:cs="Calibri"/>
                <w:sz w:val="18"/>
                <w:szCs w:val="18"/>
              </w:rPr>
            </w:pPr>
            <w:r w:rsidRPr="00904B79">
              <w:rPr>
                <w:rFonts w:ascii="Montserrat" w:hAnsi="Montserrat" w:cs="Calibri"/>
                <w:sz w:val="18"/>
                <w:szCs w:val="18"/>
              </w:rPr>
              <w:t>możliwość skanowania preparatów o wielkości szkiełek:</w:t>
            </w:r>
          </w:p>
          <w:p w14:paraId="7FAAC47F" w14:textId="77777777" w:rsidR="00904B79" w:rsidRPr="00904B79" w:rsidRDefault="00904B79" w:rsidP="00904B79">
            <w:pPr>
              <w:pStyle w:val="Teksttreci"/>
              <w:rPr>
                <w:rFonts w:ascii="Montserrat" w:hAnsi="Montserrat" w:cs="Calibri"/>
                <w:sz w:val="18"/>
                <w:szCs w:val="18"/>
              </w:rPr>
            </w:pPr>
            <w:r w:rsidRPr="00904B79">
              <w:rPr>
                <w:rFonts w:ascii="Montserrat" w:hAnsi="Montserrat" w:cs="Calibri"/>
                <w:sz w:val="18"/>
                <w:szCs w:val="18"/>
              </w:rPr>
              <w:t>- minimalny rozmiar szkiełka: 25 mm (szerokość) x 75 mm (długość)</w:t>
            </w:r>
          </w:p>
          <w:p w14:paraId="55413645" w14:textId="77777777" w:rsidR="00904B79" w:rsidRPr="00904B79" w:rsidRDefault="00904B79" w:rsidP="00904B79">
            <w:pPr>
              <w:pStyle w:val="Teksttreci"/>
              <w:rPr>
                <w:rFonts w:ascii="Montserrat" w:hAnsi="Montserrat" w:cs="Calibri"/>
                <w:sz w:val="18"/>
                <w:szCs w:val="18"/>
              </w:rPr>
            </w:pPr>
            <w:r w:rsidRPr="00904B79">
              <w:rPr>
                <w:rFonts w:ascii="Montserrat" w:hAnsi="Montserrat" w:cs="Calibri"/>
                <w:sz w:val="18"/>
                <w:szCs w:val="18"/>
              </w:rPr>
              <w:t>- maksymalny rozmiar szkiełka: 26 mm (szerokość) x 76 mm (długość)</w:t>
            </w:r>
          </w:p>
          <w:p w14:paraId="7998A322" w14:textId="5EEEDA8E" w:rsidR="00991004" w:rsidRPr="00904B79" w:rsidRDefault="00904B79" w:rsidP="004E0E76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 w:rsidRPr="00904B79">
              <w:rPr>
                <w:rFonts w:ascii="Montserrat" w:hAnsi="Montserrat" w:cs="Calibri"/>
                <w:sz w:val="18"/>
                <w:szCs w:val="18"/>
              </w:rPr>
              <w:t>- grubość szkiełka: przedział od 0,9 mm do 1,1 mm (bez szkiełka nakrywkowego lub folii)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B73CBF" w14:textId="77777777" w:rsidR="00991004" w:rsidRPr="00904B79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04B79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63A24CB7" w14:textId="77777777" w:rsidR="00991004" w:rsidRPr="00904B79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A2811" w:rsidRPr="001A2811" w14:paraId="6804AE9B" w14:textId="77777777" w:rsidTr="00F57F61">
        <w:tc>
          <w:tcPr>
            <w:tcW w:w="680" w:type="dxa"/>
            <w:shd w:val="clear" w:color="auto" w:fill="auto"/>
            <w:vAlign w:val="center"/>
          </w:tcPr>
          <w:p w14:paraId="0D51A3E7" w14:textId="77777777" w:rsidR="00991004" w:rsidRPr="001A2811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0099A28" w14:textId="77777777" w:rsidR="00991004" w:rsidRPr="001A2811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1A2811">
              <w:rPr>
                <w:rFonts w:ascii="Montserrat" w:hAnsi="Montserrat" w:cs="Calibri"/>
                <w:sz w:val="18"/>
                <w:szCs w:val="18"/>
              </w:rPr>
              <w:t xml:space="preserve">możliwość skanowania preparatów nakrytych standardowym szkiełkiem nakrywkowym lub taśmą nakrywkową dostępnych obecnie na rynku 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B6B9DB6" w14:textId="77777777" w:rsidR="00991004" w:rsidRPr="001A2811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1A2811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4A8E3D43" w14:textId="77777777" w:rsidR="00991004" w:rsidRPr="001A2811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64AC0" w:rsidRPr="00064AC0" w14:paraId="768581B7" w14:textId="77777777" w:rsidTr="00F57F61">
        <w:tc>
          <w:tcPr>
            <w:tcW w:w="680" w:type="dxa"/>
            <w:shd w:val="clear" w:color="auto" w:fill="auto"/>
            <w:vAlign w:val="center"/>
          </w:tcPr>
          <w:p w14:paraId="16AB5756" w14:textId="77777777" w:rsidR="00991004" w:rsidRPr="00064AC0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6424EB7" w14:textId="77777777" w:rsidR="00991004" w:rsidRPr="00064AC0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64AC0">
              <w:rPr>
                <w:rFonts w:ascii="Montserrat" w:hAnsi="Montserrat"/>
                <w:sz w:val="18"/>
                <w:szCs w:val="18"/>
              </w:rPr>
              <w:t>rozmiar akceptowanych etykiet: powierzchnia etykiety: (szer. x dł.) 25 mm x 25 mm – z opisem ręcznym, drukowanym, nieprzeźroczyste, matowe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8D29F77" w14:textId="77777777" w:rsidR="00991004" w:rsidRPr="00064AC0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64AC0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433C8208" w14:textId="77777777" w:rsidR="00991004" w:rsidRPr="00064AC0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C70A6" w:rsidRPr="001C70A6" w14:paraId="0BC6EC61" w14:textId="77777777" w:rsidTr="00F57F61">
        <w:tc>
          <w:tcPr>
            <w:tcW w:w="680" w:type="dxa"/>
            <w:shd w:val="clear" w:color="auto" w:fill="auto"/>
            <w:vAlign w:val="center"/>
          </w:tcPr>
          <w:p w14:paraId="7ACE4124" w14:textId="77777777" w:rsidR="00991004" w:rsidRPr="001C70A6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5A5F5FE" w14:textId="7149FE1A" w:rsidR="00991004" w:rsidRPr="001C70A6" w:rsidRDefault="00991004" w:rsidP="001C70A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1C70A6">
              <w:rPr>
                <w:rFonts w:ascii="Montserrat" w:hAnsi="Montserrat" w:cs="Calibri"/>
                <w:sz w:val="18"/>
                <w:szCs w:val="18"/>
              </w:rPr>
              <w:t>automatyczny start skanowania po włożeniu koszyka z preparatami bez konieczności programowania zadania skanowania w skanerze lub komputerze sterującym pracą skanera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ADAEB1C" w14:textId="0669E220" w:rsidR="00991004" w:rsidRPr="001C70A6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1C70A6">
              <w:rPr>
                <w:rFonts w:ascii="Montserrat" w:hAnsi="Montserrat" w:cs="Calibri"/>
                <w:sz w:val="18"/>
                <w:szCs w:val="18"/>
              </w:rPr>
              <w:t>t</w:t>
            </w:r>
            <w:r w:rsidR="001C70A6">
              <w:rPr>
                <w:rFonts w:ascii="Montserrat" w:hAnsi="Montserrat" w:cs="Calibri"/>
                <w:sz w:val="18"/>
                <w:szCs w:val="18"/>
              </w:rPr>
              <w:t>ak</w:t>
            </w:r>
          </w:p>
        </w:tc>
        <w:tc>
          <w:tcPr>
            <w:tcW w:w="2154" w:type="dxa"/>
            <w:shd w:val="clear" w:color="auto" w:fill="auto"/>
          </w:tcPr>
          <w:p w14:paraId="1B7A8936" w14:textId="77777777" w:rsidR="00991004" w:rsidRPr="001C70A6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7E24" w:rsidRPr="008C7E24" w14:paraId="41D240BB" w14:textId="77777777" w:rsidTr="00F57F61">
        <w:tc>
          <w:tcPr>
            <w:tcW w:w="680" w:type="dxa"/>
            <w:shd w:val="clear" w:color="auto" w:fill="auto"/>
            <w:vAlign w:val="center"/>
          </w:tcPr>
          <w:p w14:paraId="6966EADA" w14:textId="77777777" w:rsidR="00991004" w:rsidRPr="008C7E24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C4C8E14" w14:textId="77777777" w:rsidR="00991004" w:rsidRPr="008C7E24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8C7E24">
              <w:rPr>
                <w:rFonts w:ascii="Montserrat" w:hAnsi="Montserrat" w:cs="Calibri"/>
                <w:sz w:val="18"/>
                <w:szCs w:val="18"/>
              </w:rPr>
              <w:t>automatyczne wyszukiwanie tkanek na skanowanym szkiełku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FF369CA" w14:textId="77777777" w:rsidR="00991004" w:rsidRPr="008C7E24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8C7E24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</w:tcPr>
          <w:p w14:paraId="082E19AB" w14:textId="77777777" w:rsidR="00991004" w:rsidRPr="008C7E24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7E24" w:rsidRPr="008C7E24" w14:paraId="75CD2A02" w14:textId="77777777" w:rsidTr="00F57F61">
        <w:tc>
          <w:tcPr>
            <w:tcW w:w="680" w:type="dxa"/>
            <w:shd w:val="clear" w:color="auto" w:fill="auto"/>
            <w:vAlign w:val="center"/>
          </w:tcPr>
          <w:p w14:paraId="3A0A259E" w14:textId="77777777" w:rsidR="00991004" w:rsidRPr="008C7E24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251F684" w14:textId="77777777" w:rsidR="00991004" w:rsidRPr="008C7E24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8C7E24">
              <w:rPr>
                <w:rFonts w:ascii="Montserrat" w:hAnsi="Montserrat" w:cs="Calibri"/>
                <w:sz w:val="18"/>
                <w:szCs w:val="18"/>
              </w:rPr>
              <w:t>automatyczna kontrola jakości każdego skanowanego preparatu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D6AF0CF" w14:textId="77777777" w:rsidR="00991004" w:rsidRPr="008C7E24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8C7E24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AA4FA48" w14:textId="77777777" w:rsidR="00991004" w:rsidRPr="008C7E24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7E24" w:rsidRPr="008C7E24" w14:paraId="4F22BAF4" w14:textId="77777777" w:rsidTr="00F57F61">
        <w:tc>
          <w:tcPr>
            <w:tcW w:w="680" w:type="dxa"/>
            <w:shd w:val="clear" w:color="auto" w:fill="auto"/>
            <w:vAlign w:val="center"/>
          </w:tcPr>
          <w:p w14:paraId="5AD18EA1" w14:textId="77777777" w:rsidR="00991004" w:rsidRPr="008C7E24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45992BA" w14:textId="77777777" w:rsidR="00991004" w:rsidRPr="008C7E24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8C7E24">
              <w:rPr>
                <w:rFonts w:ascii="Montserrat" w:hAnsi="Montserrat" w:cs="Calibri"/>
                <w:sz w:val="18"/>
                <w:szCs w:val="18"/>
              </w:rPr>
              <w:t>automatyczne ustawianie ostrości w czasie rzeczywistym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B5EB40C" w14:textId="77777777" w:rsidR="00991004" w:rsidRPr="008C7E24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8C7E24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B2E1F54" w14:textId="77777777" w:rsidR="00991004" w:rsidRPr="008C7E24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57068" w:rsidRPr="00957068" w14:paraId="392B1DC6" w14:textId="77777777" w:rsidTr="00F57F61">
        <w:tc>
          <w:tcPr>
            <w:tcW w:w="680" w:type="dxa"/>
            <w:shd w:val="clear" w:color="auto" w:fill="auto"/>
            <w:vAlign w:val="center"/>
          </w:tcPr>
          <w:p w14:paraId="1818E9B2" w14:textId="77777777" w:rsidR="00991004" w:rsidRPr="00957068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435FAD6" w14:textId="77777777" w:rsidR="00957068" w:rsidRPr="00957068" w:rsidRDefault="00957068" w:rsidP="0095706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957068">
              <w:rPr>
                <w:rFonts w:ascii="Montserrat" w:hAnsi="Montserrat" w:cs="Calibri"/>
                <w:sz w:val="18"/>
                <w:szCs w:val="18"/>
              </w:rPr>
              <w:t xml:space="preserve">układ optyczny wyposażony </w:t>
            </w:r>
          </w:p>
          <w:p w14:paraId="0ECA013F" w14:textId="26F36E39" w:rsidR="00991004" w:rsidRPr="00957068" w:rsidRDefault="00957068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957068">
              <w:rPr>
                <w:rFonts w:ascii="Montserrat" w:hAnsi="Montserrat" w:cs="Calibri"/>
                <w:sz w:val="18"/>
                <w:szCs w:val="18"/>
              </w:rPr>
              <w:t>w minimum jeden obiektyw, dedykowany do skanerów do preparatów powiększenie 40x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69E8E79" w14:textId="77777777" w:rsidR="00991004" w:rsidRPr="00957068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57068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BCCA7D3" w14:textId="77777777" w:rsidR="00991004" w:rsidRPr="00957068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B1D3D" w:rsidRPr="00DB1D3D" w14:paraId="4E622B35" w14:textId="77777777" w:rsidTr="00F57F61">
        <w:tc>
          <w:tcPr>
            <w:tcW w:w="680" w:type="dxa"/>
            <w:shd w:val="clear" w:color="auto" w:fill="auto"/>
            <w:vAlign w:val="center"/>
          </w:tcPr>
          <w:p w14:paraId="4621FA17" w14:textId="77777777" w:rsidR="00991004" w:rsidRPr="00DB1D3D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08410EF" w14:textId="1DD344E4" w:rsidR="00991004" w:rsidRPr="00DB1D3D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DB1D3D">
              <w:rPr>
                <w:rFonts w:ascii="Montserrat" w:hAnsi="Montserrat"/>
                <w:sz w:val="18"/>
                <w:szCs w:val="18"/>
              </w:rPr>
              <w:t>trójliniowa kolorowa kamera obrazująca 4K, spełniająca wymogi dotyc</w:t>
            </w:r>
            <w:r w:rsidR="00DB1D3D" w:rsidRPr="00DB1D3D">
              <w:rPr>
                <w:rFonts w:ascii="Montserrat" w:hAnsi="Montserrat"/>
                <w:sz w:val="18"/>
                <w:szCs w:val="18"/>
              </w:rPr>
              <w:t>zące prędkości zgodnie z I pkt. 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8A6CBB" w14:textId="77777777" w:rsidR="00991004" w:rsidRPr="00DB1D3D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DB1D3D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A79F57C" w14:textId="77777777" w:rsidR="00991004" w:rsidRPr="00DB1D3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D1A61" w:rsidRPr="008D1A61" w14:paraId="2CB25900" w14:textId="77777777" w:rsidTr="008D1A61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14:paraId="27205EDB" w14:textId="77777777" w:rsidR="00991004" w:rsidRPr="008D1A61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FE3BFCB" w14:textId="7D054770" w:rsidR="00991004" w:rsidRPr="008D1A61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8D1A61">
              <w:rPr>
                <w:rFonts w:ascii="Montserrat" w:hAnsi="Montserrat" w:cs="Calibri"/>
                <w:sz w:val="18"/>
                <w:szCs w:val="18"/>
              </w:rPr>
              <w:t>wbu</w:t>
            </w:r>
            <w:r w:rsidR="008D1A61" w:rsidRPr="008D1A61">
              <w:rPr>
                <w:rFonts w:ascii="Montserrat" w:hAnsi="Montserrat" w:cs="Calibri"/>
                <w:sz w:val="18"/>
                <w:szCs w:val="18"/>
              </w:rPr>
              <w:t>dowany czytnik kodów 1D, 2D i QR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F41861D" w14:textId="77777777" w:rsidR="00991004" w:rsidRPr="008D1A61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8D1A61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FC30FA8" w14:textId="77777777" w:rsidR="00991004" w:rsidRPr="008D1A61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D1A61" w:rsidRPr="008D1A61" w14:paraId="77ADEED5" w14:textId="77777777" w:rsidTr="00F57F61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14:paraId="510D2134" w14:textId="77777777" w:rsidR="00991004" w:rsidRPr="008D1A61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FBF9750" w14:textId="525A5673" w:rsidR="00991004" w:rsidRPr="008D1A61" w:rsidRDefault="00991004" w:rsidP="008D1A61">
            <w:pPr>
              <w:rPr>
                <w:rFonts w:ascii="Montserrat" w:hAnsi="Montserrat" w:cs="Calibri"/>
                <w:sz w:val="18"/>
                <w:szCs w:val="18"/>
              </w:rPr>
            </w:pPr>
            <w:r w:rsidRPr="008D1A61">
              <w:rPr>
                <w:rFonts w:ascii="Montserrat" w:hAnsi="Montserrat" w:cs="Calibri"/>
                <w:sz w:val="18"/>
                <w:szCs w:val="18"/>
              </w:rPr>
              <w:t>pole widzenia (FOV)</w:t>
            </w:r>
            <w:r w:rsidR="008D1A61" w:rsidRPr="008D1A61">
              <w:rPr>
                <w:rFonts w:ascii="Montserrat" w:hAnsi="Montserrat" w:cs="Calibri"/>
                <w:sz w:val="18"/>
                <w:szCs w:val="18"/>
              </w:rPr>
              <w:t xml:space="preserve"> liczbowo nie mniejsze </w:t>
            </w:r>
            <w:r w:rsidR="008D1A61" w:rsidRPr="008D1A61">
              <w:rPr>
                <w:rFonts w:ascii="Montserrat" w:hAnsi="Montserrat" w:cs="Calibri"/>
                <w:sz w:val="18"/>
                <w:szCs w:val="18"/>
              </w:rPr>
              <w:br/>
              <w:t>niż</w:t>
            </w:r>
            <w:r w:rsidRPr="008D1A61">
              <w:rPr>
                <w:rFonts w:ascii="Montserrat" w:hAnsi="Montserrat" w:cs="Calibri"/>
                <w:sz w:val="18"/>
                <w:szCs w:val="18"/>
              </w:rPr>
              <w:t xml:space="preserve"> 1 mm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1CC694" w14:textId="77777777" w:rsidR="00991004" w:rsidRPr="008D1A61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8D1A61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EFB18F9" w14:textId="77777777" w:rsidR="00991004" w:rsidRPr="008D1A61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52EDC" w:rsidRPr="00052EDC" w14:paraId="7DF537C5" w14:textId="77777777" w:rsidTr="00F57F61">
        <w:trPr>
          <w:trHeight w:val="575"/>
        </w:trPr>
        <w:tc>
          <w:tcPr>
            <w:tcW w:w="680" w:type="dxa"/>
            <w:shd w:val="clear" w:color="auto" w:fill="auto"/>
            <w:vAlign w:val="center"/>
          </w:tcPr>
          <w:p w14:paraId="66B06939" w14:textId="77777777" w:rsidR="00991004" w:rsidRPr="00052EDC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8C195B0" w14:textId="032CB51C" w:rsidR="00991004" w:rsidRPr="00052EDC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52EDC">
              <w:rPr>
                <w:rFonts w:ascii="Montserrat" w:hAnsi="Montserrat"/>
                <w:sz w:val="18"/>
                <w:szCs w:val="18"/>
              </w:rPr>
              <w:t xml:space="preserve">obsługiwane kody kreskowe minimum: NW7, QR Code, Data Matrix, Interleaved 2 of 5, Code 39, Code 128, PDF417, MicroPDF417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5983C94" w14:textId="77777777" w:rsidR="00991004" w:rsidRPr="00052EDC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52EDC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C58EA15" w14:textId="77777777" w:rsidR="00991004" w:rsidRPr="00052EDC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93E12" w:rsidRPr="00693E12" w14:paraId="079E4DFC" w14:textId="77777777" w:rsidTr="00F57F61">
        <w:tc>
          <w:tcPr>
            <w:tcW w:w="680" w:type="dxa"/>
            <w:shd w:val="clear" w:color="auto" w:fill="auto"/>
            <w:vAlign w:val="center"/>
          </w:tcPr>
          <w:p w14:paraId="43697275" w14:textId="77777777" w:rsidR="00991004" w:rsidRPr="00693E12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D2E176F" w14:textId="745C04EF" w:rsidR="00991004" w:rsidRPr="00693E12" w:rsidRDefault="00991004" w:rsidP="00693E12">
            <w:pPr>
              <w:rPr>
                <w:rFonts w:ascii="Montserrat" w:hAnsi="Montserrat"/>
                <w:sz w:val="18"/>
                <w:szCs w:val="18"/>
              </w:rPr>
            </w:pPr>
            <w:r w:rsidRPr="00693E12">
              <w:rPr>
                <w:rFonts w:ascii="Montserrat" w:hAnsi="Montserrat"/>
                <w:sz w:val="18"/>
                <w:szCs w:val="18"/>
              </w:rPr>
              <w:t>wykrywanie tkanki na szkiełku z dokładnością 99,5%,</w:t>
            </w:r>
            <w:r w:rsidR="00693E12" w:rsidRPr="00693E12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93E12">
              <w:rPr>
                <w:rFonts w:ascii="Montserrat" w:hAnsi="Montserrat"/>
                <w:sz w:val="18"/>
                <w:szCs w:val="18"/>
              </w:rPr>
              <w:t>rozpoznawanie słabo zabarwionej tkanki i wykluczenie śladów pisaków, innych zabrudzeń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C45D0B7" w14:textId="77777777" w:rsidR="00991004" w:rsidRPr="00693E12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93E1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D65030E" w14:textId="77777777" w:rsidR="00991004" w:rsidRPr="00693E12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A3BAC" w:rsidRPr="004A3BAC" w14:paraId="3C8A545A" w14:textId="77777777" w:rsidTr="00F57F61">
        <w:tc>
          <w:tcPr>
            <w:tcW w:w="680" w:type="dxa"/>
            <w:shd w:val="clear" w:color="auto" w:fill="auto"/>
            <w:vAlign w:val="center"/>
          </w:tcPr>
          <w:p w14:paraId="5F228440" w14:textId="77777777" w:rsidR="00991004" w:rsidRPr="004A3BAC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A3884EF" w14:textId="77777777" w:rsidR="00991004" w:rsidRPr="004A3BAC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4A3BAC">
              <w:rPr>
                <w:rFonts w:ascii="Montserrat" w:hAnsi="Montserrat" w:cs="Calibri"/>
                <w:sz w:val="18"/>
                <w:szCs w:val="18"/>
              </w:rPr>
              <w:t xml:space="preserve">zautomatyzowana kontrola jakości obrazu, polegająca na: </w:t>
            </w:r>
          </w:p>
          <w:p w14:paraId="75509E10" w14:textId="77777777" w:rsidR="00991004" w:rsidRPr="004A3BAC" w:rsidRDefault="00991004" w:rsidP="004E0E76">
            <w:pPr>
              <w:pStyle w:val="Akapitzlist"/>
              <w:numPr>
                <w:ilvl w:val="0"/>
                <w:numId w:val="77"/>
              </w:numPr>
              <w:ind w:left="292" w:hanging="283"/>
              <w:rPr>
                <w:rFonts w:ascii="Montserrat" w:hAnsi="Montserrat" w:cs="Calibri"/>
                <w:sz w:val="18"/>
                <w:szCs w:val="18"/>
              </w:rPr>
            </w:pPr>
            <w:r w:rsidRPr="004A3BAC">
              <w:rPr>
                <w:rFonts w:ascii="Montserrat" w:hAnsi="Montserrat" w:cs="Calibri"/>
                <w:sz w:val="18"/>
                <w:szCs w:val="18"/>
              </w:rPr>
              <w:t>podglądzie  obrazu zanim zeskanowany preparat dotrze do patomorfologa,</w:t>
            </w:r>
          </w:p>
          <w:p w14:paraId="30CCB277" w14:textId="77777777" w:rsidR="00991004" w:rsidRPr="004A3BAC" w:rsidRDefault="00991004" w:rsidP="004E0E76">
            <w:pPr>
              <w:pStyle w:val="Akapitzlist"/>
              <w:numPr>
                <w:ilvl w:val="0"/>
                <w:numId w:val="77"/>
              </w:numPr>
              <w:ind w:left="292" w:hanging="283"/>
              <w:rPr>
                <w:rFonts w:ascii="Montserrat" w:hAnsi="Montserrat" w:cs="Calibri"/>
                <w:sz w:val="18"/>
                <w:szCs w:val="18"/>
              </w:rPr>
            </w:pPr>
            <w:r w:rsidRPr="004A3BAC">
              <w:rPr>
                <w:rFonts w:ascii="Montserrat" w:hAnsi="Montserrat" w:cs="Calibri"/>
                <w:sz w:val="18"/>
                <w:szCs w:val="18"/>
              </w:rPr>
              <w:t>automatycznej kontroli  jakości skanowania,</w:t>
            </w:r>
          </w:p>
          <w:p w14:paraId="37E75360" w14:textId="77777777" w:rsidR="00991004" w:rsidRPr="004A3BAC" w:rsidRDefault="00991004" w:rsidP="004E0E76">
            <w:pPr>
              <w:pStyle w:val="Akapitzlist"/>
              <w:numPr>
                <w:ilvl w:val="0"/>
                <w:numId w:val="77"/>
              </w:numPr>
              <w:ind w:left="292" w:hanging="283"/>
              <w:rPr>
                <w:rFonts w:ascii="Montserrat" w:hAnsi="Montserrat" w:cs="Calibri"/>
                <w:sz w:val="18"/>
                <w:szCs w:val="18"/>
              </w:rPr>
            </w:pPr>
            <w:r w:rsidRPr="004A3BAC">
              <w:rPr>
                <w:rFonts w:ascii="Montserrat" w:hAnsi="Montserrat" w:cs="Calibri"/>
                <w:sz w:val="18"/>
                <w:szCs w:val="18"/>
              </w:rPr>
              <w:t xml:space="preserve">powiadamianie użytkownika </w:t>
            </w:r>
            <w:r w:rsidRPr="004A3BAC">
              <w:rPr>
                <w:rFonts w:ascii="Montserrat" w:hAnsi="Montserrat" w:cs="Calibri"/>
                <w:sz w:val="18"/>
                <w:szCs w:val="18"/>
              </w:rPr>
              <w:br/>
              <w:t>o problemach z jakością skanowania preparatu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076630A" w14:textId="77777777" w:rsidR="00991004" w:rsidRPr="004A3BAC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4A3BAC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8C25652" w14:textId="77777777" w:rsidR="00991004" w:rsidRPr="004A3BAC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A3BAC" w:rsidRPr="004A3BAC" w14:paraId="49EABFA9" w14:textId="77777777" w:rsidTr="004A3BAC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21D2C5DB" w14:textId="77777777" w:rsidR="00991004" w:rsidRPr="004A3BAC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DFD2F23" w14:textId="73A4A520" w:rsidR="00991004" w:rsidRPr="004A3BAC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4A3BAC">
              <w:rPr>
                <w:rFonts w:ascii="Montserrat" w:hAnsi="Montserrat" w:cs="Calibri"/>
                <w:sz w:val="18"/>
                <w:szCs w:val="18"/>
              </w:rPr>
              <w:t>statystyki zeskanowanych szkiełek wg - dzień/ miesiąc/rok, średni obszar skanowania, rozmiar tkanki i średnia prędkość skanowania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5061D9E" w14:textId="77777777" w:rsidR="00991004" w:rsidRPr="004A3BAC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4A3BAC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6AB1050" w14:textId="77777777" w:rsidR="00991004" w:rsidRPr="004A3BAC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923E5" w:rsidRPr="006923E5" w14:paraId="0DD09724" w14:textId="77777777" w:rsidTr="00F57F61">
        <w:tc>
          <w:tcPr>
            <w:tcW w:w="680" w:type="dxa"/>
            <w:shd w:val="clear" w:color="auto" w:fill="auto"/>
            <w:vAlign w:val="center"/>
          </w:tcPr>
          <w:p w14:paraId="4DC784FE" w14:textId="77777777" w:rsidR="00991004" w:rsidRPr="006923E5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A45F2DD" w14:textId="57F30561" w:rsidR="00991004" w:rsidRPr="006923E5" w:rsidRDefault="006923E5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6923E5">
              <w:rPr>
                <w:rFonts w:ascii="Montserrat" w:hAnsi="Montserrat" w:cs="Calibri"/>
                <w:sz w:val="18"/>
                <w:szCs w:val="18"/>
              </w:rPr>
              <w:t xml:space="preserve">urządzenie z wbudowanym na stałe ekranem dotykowym o przekątnej minimum 10” umożliwiającym obsługę skanera bez konieczności używania dodatkowego komputera, z możliwością wyświetlania </w:t>
            </w:r>
            <w:r w:rsidRPr="006923E5">
              <w:rPr>
                <w:rFonts w:ascii="Montserrat" w:hAnsi="Montserrat" w:cs="Calibri"/>
                <w:sz w:val="18"/>
                <w:szCs w:val="18"/>
              </w:rPr>
              <w:br/>
              <w:t>i sprawdzenia na ekranie dotykowym stanu koszyków i szkiełek w trakcie pracy urządzenia oraz z możliwością wyświetlania na ekranie dotykowym urządzenia opisu szkiełka (etykiety) i obrazu makroskopowego preparatu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8830C62" w14:textId="2240DDE7" w:rsidR="00991004" w:rsidRPr="006923E5" w:rsidRDefault="002B4261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6923E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67EEE70" w14:textId="4C68FECB" w:rsidR="00991004" w:rsidRPr="006923E5" w:rsidRDefault="00991004" w:rsidP="004E0E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91872" w:rsidRPr="00B91872" w14:paraId="227D0F3E" w14:textId="77777777" w:rsidTr="00F57F61">
        <w:tc>
          <w:tcPr>
            <w:tcW w:w="680" w:type="dxa"/>
            <w:shd w:val="clear" w:color="auto" w:fill="auto"/>
            <w:vAlign w:val="center"/>
          </w:tcPr>
          <w:p w14:paraId="5CA36212" w14:textId="6E496CD7" w:rsidR="00991004" w:rsidRPr="00B91872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2F62D80" w14:textId="66F66752" w:rsidR="00991004" w:rsidRPr="00B91872" w:rsidRDefault="00B91872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B91872">
              <w:rPr>
                <w:rFonts w:ascii="Montserrat" w:hAnsi="Montserrat" w:cs="Calibri"/>
                <w:sz w:val="18"/>
                <w:szCs w:val="18"/>
              </w:rPr>
              <w:t>zewnętrzny zasilacz UPS o mocy znamionowej  dostosowanej do mocy znamionowej skanera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93C3CA0" w14:textId="77777777" w:rsidR="00991004" w:rsidRPr="00B91872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91872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6EE97A6" w14:textId="77777777" w:rsidR="00991004" w:rsidRPr="00B91872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247B3" w:rsidRPr="006247B3" w14:paraId="6A798298" w14:textId="77777777" w:rsidTr="006247B3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32BE895A" w14:textId="77777777" w:rsidR="00991004" w:rsidRPr="006247B3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2A814A4" w14:textId="39F4DF85" w:rsidR="00991004" w:rsidRPr="006247B3" w:rsidRDefault="00991004" w:rsidP="006247B3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6247B3">
              <w:rPr>
                <w:rFonts w:ascii="Montserrat" w:hAnsi="Montserrat" w:cs="Calibri"/>
                <w:sz w:val="18"/>
                <w:szCs w:val="18"/>
              </w:rPr>
              <w:t>możliwość integracj</w:t>
            </w:r>
            <w:r w:rsidR="006247B3" w:rsidRPr="006247B3">
              <w:rPr>
                <w:rFonts w:ascii="Montserrat" w:hAnsi="Montserrat" w:cs="Calibri"/>
                <w:sz w:val="18"/>
                <w:szCs w:val="18"/>
              </w:rPr>
              <w:t>i z systemami HIS/LIS przez HL7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52CB458" w14:textId="77777777" w:rsidR="00991004" w:rsidRPr="006247B3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6247B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0F427F" w14:textId="77777777" w:rsidR="00991004" w:rsidRPr="006247B3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247B3" w:rsidRPr="006247B3" w14:paraId="079DA477" w14:textId="77777777" w:rsidTr="00F57F61">
        <w:tc>
          <w:tcPr>
            <w:tcW w:w="680" w:type="dxa"/>
            <w:shd w:val="clear" w:color="auto" w:fill="auto"/>
            <w:vAlign w:val="center"/>
          </w:tcPr>
          <w:p w14:paraId="52940371" w14:textId="77777777" w:rsidR="00991004" w:rsidRPr="006247B3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354FA6B" w14:textId="77777777" w:rsidR="00991004" w:rsidRPr="006247B3" w:rsidRDefault="00991004" w:rsidP="004E0E76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6247B3">
              <w:rPr>
                <w:rFonts w:ascii="Montserrat" w:hAnsi="Montserrat" w:cs="Calibri"/>
                <w:sz w:val="18"/>
                <w:szCs w:val="18"/>
              </w:rPr>
              <w:t>możliwość przypisywania kodów PIN specyficznych dla Użytkownika do skanera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E1791B8" w14:textId="77777777" w:rsidR="00991004" w:rsidRPr="006247B3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6247B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3E1830" w14:textId="77777777" w:rsidR="00991004" w:rsidRPr="006247B3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705A" w:rsidRPr="00B7705A" w14:paraId="7B599F86" w14:textId="77777777" w:rsidTr="00F57F61">
        <w:tc>
          <w:tcPr>
            <w:tcW w:w="680" w:type="dxa"/>
            <w:shd w:val="clear" w:color="auto" w:fill="auto"/>
            <w:vAlign w:val="center"/>
          </w:tcPr>
          <w:p w14:paraId="45BB2FF6" w14:textId="77777777" w:rsidR="00991004" w:rsidRPr="00B7705A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92BDC31" w14:textId="183A525D" w:rsidR="00991004" w:rsidRPr="00B7705A" w:rsidRDefault="00B7705A" w:rsidP="00B7705A">
            <w:pPr>
              <w:pStyle w:val="Zawartotabeli"/>
              <w:rPr>
                <w:rFonts w:ascii="Montserrat" w:eastAsia="DQUOEG+Frutiger-Light;Arial Uni" w:hAnsi="Montserrat"/>
                <w:sz w:val="18"/>
                <w:szCs w:val="18"/>
              </w:rPr>
            </w:pPr>
            <w:r w:rsidRPr="00B7705A">
              <w:rPr>
                <w:rFonts w:ascii="Montserrat" w:eastAsia="DQUOEG+Frutiger-Light;Arial Uni" w:hAnsi="Montserrat"/>
                <w:sz w:val="18"/>
                <w:szCs w:val="18"/>
              </w:rPr>
              <w:t>możliwość pełnej integracji i kompatybilności zamawianego skanera do digitalizacji preparatów histopatologicznych z systemem laboratoryjnym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2AB05E3" w14:textId="77777777" w:rsidR="00991004" w:rsidRPr="00B7705A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705A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60DB73F" w14:textId="10766FE3" w:rsidR="00991004" w:rsidRPr="00B7705A" w:rsidRDefault="00991004" w:rsidP="004E0E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B7705A" w:rsidRPr="00B7705A" w14:paraId="23D8C613" w14:textId="77777777" w:rsidTr="00F57F61">
        <w:tc>
          <w:tcPr>
            <w:tcW w:w="680" w:type="dxa"/>
            <w:shd w:val="clear" w:color="auto" w:fill="auto"/>
            <w:vAlign w:val="center"/>
          </w:tcPr>
          <w:p w14:paraId="3849CD9E" w14:textId="35FC89DC" w:rsidR="00991004" w:rsidRPr="00B7705A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261FCA5" w14:textId="66665AE5" w:rsidR="00991004" w:rsidRPr="00B7705A" w:rsidRDefault="00B7705A" w:rsidP="004E0E76">
            <w:pPr>
              <w:pStyle w:val="Zawartotabeli"/>
              <w:rPr>
                <w:rFonts w:ascii="Montserrat" w:eastAsia="DQUOEG+Frutiger-Light;Arial Uni" w:hAnsi="Montserrat"/>
                <w:sz w:val="18"/>
                <w:szCs w:val="18"/>
              </w:rPr>
            </w:pPr>
            <w:r w:rsidRPr="00B7705A">
              <w:rPr>
                <w:rFonts w:ascii="Montserrat" w:eastAsia="DQUOEG+Frutiger-Light;Arial Uni" w:hAnsi="Montserrat"/>
                <w:sz w:val="18"/>
                <w:szCs w:val="18"/>
              </w:rPr>
              <w:t>system do przeglądania cyfrowych skanów preparatów mikroskopowych z możliwością przyszłej rozbudowy o algorytmy sztucznej inteligencji do analizy obrazu wraz z integracją ze skanerem preparatów mikroskopowych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425FC0B" w14:textId="46223644" w:rsidR="00991004" w:rsidRPr="00B7705A" w:rsidRDefault="00B7705A" w:rsidP="00B7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705A">
              <w:rPr>
                <w:rFonts w:ascii="Montserrat" w:hAnsi="Montserrat" w:cs="Calibri"/>
                <w:sz w:val="18"/>
                <w:szCs w:val="18"/>
              </w:rPr>
              <w:t>tak, proszę opisać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042EB05" w14:textId="77777777" w:rsidR="00991004" w:rsidRPr="00B7705A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05983" w:rsidRPr="00105983" w14:paraId="5EE93C47" w14:textId="77777777" w:rsidTr="00F57F61">
        <w:trPr>
          <w:trHeight w:val="973"/>
        </w:trPr>
        <w:tc>
          <w:tcPr>
            <w:tcW w:w="680" w:type="dxa"/>
            <w:shd w:val="clear" w:color="auto" w:fill="auto"/>
            <w:vAlign w:val="center"/>
          </w:tcPr>
          <w:p w14:paraId="4E338937" w14:textId="77777777" w:rsidR="00991004" w:rsidRPr="00105983" w:rsidRDefault="00991004" w:rsidP="004E0E76">
            <w:pPr>
              <w:widowControl w:val="0"/>
              <w:numPr>
                <w:ilvl w:val="0"/>
                <w:numId w:val="67"/>
              </w:numPr>
              <w:overflowPunct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A23D34E" w14:textId="35675CE2" w:rsidR="00991004" w:rsidRPr="00105983" w:rsidRDefault="00991004" w:rsidP="00105983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105983">
              <w:rPr>
                <w:rFonts w:ascii="Montserrat" w:hAnsi="Montserrat" w:cs="Calibri"/>
                <w:sz w:val="18"/>
                <w:szCs w:val="18"/>
              </w:rPr>
              <w:t xml:space="preserve">skaner histologiczny dostarcza skany preparatów wraz z powiązanymi metadanymi dotyczącymi skanu w minimum jednym </w:t>
            </w:r>
            <w:r w:rsidR="00A151BB">
              <w:rPr>
                <w:rFonts w:ascii="Montserrat" w:hAnsi="Montserrat" w:cs="Calibri"/>
                <w:sz w:val="18"/>
                <w:szCs w:val="18"/>
              </w:rPr>
              <w:br/>
            </w:r>
            <w:r w:rsidRPr="00105983">
              <w:rPr>
                <w:rFonts w:ascii="Montserrat" w:hAnsi="Montserrat" w:cs="Calibri"/>
                <w:sz w:val="18"/>
                <w:szCs w:val="18"/>
              </w:rPr>
              <w:t>z następujących formatów plików np.: T</w:t>
            </w:r>
            <w:r w:rsidR="00105983" w:rsidRPr="00105983">
              <w:rPr>
                <w:rFonts w:ascii="Montserrat" w:hAnsi="Montserrat" w:cs="Calibri"/>
                <w:sz w:val="18"/>
                <w:szCs w:val="18"/>
              </w:rPr>
              <w:t>IFF, SVS, JPEG, MRXS, BIF, NDPI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B6E2663" w14:textId="77777777" w:rsidR="00991004" w:rsidRPr="00105983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10598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BC36FA5" w14:textId="77777777" w:rsidR="00991004" w:rsidRPr="00105983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839AD" w:rsidRPr="00F839AD" w14:paraId="4DA0C1E4" w14:textId="77777777" w:rsidTr="00F839AD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14:paraId="29A56C9D" w14:textId="77777777" w:rsidR="00991004" w:rsidRPr="00F839AD" w:rsidRDefault="00991004" w:rsidP="004E0E76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F839AD">
              <w:rPr>
                <w:rFonts w:ascii="Montserrat" w:hAnsi="Montserrat" w:cs="Calibri"/>
                <w:b/>
                <w:sz w:val="18"/>
                <w:szCs w:val="18"/>
              </w:rPr>
              <w:t>II.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A448F89" w14:textId="77777777" w:rsidR="00991004" w:rsidRPr="00F839AD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b/>
                <w:sz w:val="18"/>
                <w:szCs w:val="18"/>
              </w:rPr>
            </w:pPr>
            <w:r w:rsidRPr="00F839AD">
              <w:rPr>
                <w:rFonts w:ascii="Montserrat" w:hAnsi="Montserrat"/>
                <w:b/>
                <w:bCs/>
                <w:sz w:val="18"/>
                <w:szCs w:val="18"/>
              </w:rPr>
              <w:t>INTERGRACJE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3436611" w14:textId="77777777" w:rsidR="00991004" w:rsidRPr="00F839AD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BAF7837" w14:textId="77777777" w:rsidR="00991004" w:rsidRPr="00F839AD" w:rsidRDefault="00991004" w:rsidP="004E0E76">
            <w:pPr>
              <w:jc w:val="center"/>
              <w:rPr>
                <w:rFonts w:ascii="Montserrat" w:hAnsi="Montserrat"/>
                <w:b/>
                <w:i/>
                <w:sz w:val="18"/>
                <w:szCs w:val="18"/>
              </w:rPr>
            </w:pPr>
          </w:p>
        </w:tc>
      </w:tr>
      <w:tr w:rsidR="00F839AD" w:rsidRPr="00F839AD" w14:paraId="76FC5F9E" w14:textId="77777777" w:rsidTr="00F57F61">
        <w:tc>
          <w:tcPr>
            <w:tcW w:w="680" w:type="dxa"/>
            <w:shd w:val="clear" w:color="auto" w:fill="auto"/>
            <w:vAlign w:val="center"/>
          </w:tcPr>
          <w:p w14:paraId="2B3B2B09" w14:textId="77777777" w:rsidR="00991004" w:rsidRPr="00F839A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F839AD">
              <w:rPr>
                <w:rFonts w:ascii="Montserrat" w:hAnsi="Montserrat" w:cs="Calibri"/>
                <w:sz w:val="18"/>
                <w:szCs w:val="18"/>
              </w:rPr>
              <w:t>1.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7EEBEA1" w14:textId="5A540D9F" w:rsidR="00991004" w:rsidRPr="00F839AD" w:rsidRDefault="00991004" w:rsidP="004E0E76">
            <w:pPr>
              <w:pStyle w:val="Teksttreci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F839AD">
              <w:rPr>
                <w:rFonts w:ascii="Montserrat" w:eastAsia="Calibri" w:hAnsi="Montserrat" w:cs="Calibri"/>
                <w:sz w:val="18"/>
                <w:szCs w:val="18"/>
              </w:rPr>
              <w:t xml:space="preserve">integracja skanera </w:t>
            </w:r>
            <w:bookmarkStart w:id="1" w:name="_Hlk186441231"/>
            <w:r w:rsidRPr="00F839AD">
              <w:rPr>
                <w:rFonts w:ascii="Montserrat" w:eastAsia="Calibri" w:hAnsi="Montserrat" w:cs="Calibri"/>
                <w:sz w:val="18"/>
                <w:szCs w:val="18"/>
              </w:rPr>
              <w:t xml:space="preserve">z posiadanym </w:t>
            </w:r>
            <w:r w:rsidRPr="00F839AD">
              <w:rPr>
                <w:rFonts w:ascii="Montserrat" w:eastAsia="Calibri" w:hAnsi="Montserrat" w:cs="Calibri"/>
                <w:sz w:val="18"/>
                <w:szCs w:val="18"/>
              </w:rPr>
              <w:br/>
              <w:t>i użytkowanym przez Zamawiającego systemem informatycznym w Zakładzie Patomorfologii</w:t>
            </w:r>
            <w:bookmarkEnd w:id="1"/>
          </w:p>
        </w:tc>
        <w:tc>
          <w:tcPr>
            <w:tcW w:w="2154" w:type="dxa"/>
            <w:shd w:val="clear" w:color="auto" w:fill="auto"/>
            <w:vAlign w:val="center"/>
          </w:tcPr>
          <w:p w14:paraId="3D13EF78" w14:textId="77777777" w:rsidR="00991004" w:rsidRPr="00F839AD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F839A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0D6A549" w14:textId="77777777" w:rsidR="00991004" w:rsidRPr="00F839A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839AD" w:rsidRPr="00F839AD" w14:paraId="62DAB999" w14:textId="77777777" w:rsidTr="00F57F61">
        <w:tc>
          <w:tcPr>
            <w:tcW w:w="680" w:type="dxa"/>
            <w:shd w:val="clear" w:color="auto" w:fill="auto"/>
            <w:vAlign w:val="center"/>
          </w:tcPr>
          <w:p w14:paraId="42199C87" w14:textId="7C0F0AA7" w:rsidR="00F839AD" w:rsidRPr="00F839AD" w:rsidRDefault="00F839AD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2.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B96BE8F" w14:textId="4E2E2A07" w:rsidR="00F839AD" w:rsidRPr="00F839AD" w:rsidRDefault="00F839AD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m</w:t>
            </w:r>
            <w:r w:rsidRPr="00F839AD">
              <w:rPr>
                <w:rFonts w:ascii="Montserrat" w:eastAsia="Calibri" w:hAnsi="Montserrat" w:cs="Calibri"/>
                <w:sz w:val="18"/>
                <w:szCs w:val="18"/>
              </w:rPr>
              <w:t>oduł współpracy z bazą Access  przy imporcie skanów (grupowanie skanów w przypadki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11953C9" w14:textId="5C0F248F" w:rsidR="00F839AD" w:rsidRPr="00F839AD" w:rsidRDefault="00F839AD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3B005C9" w14:textId="77777777" w:rsidR="00F839AD" w:rsidRPr="00F839AD" w:rsidRDefault="00F839AD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839AD" w:rsidRPr="00F839AD" w14:paraId="60C35576" w14:textId="77777777" w:rsidTr="00F57F61">
        <w:tc>
          <w:tcPr>
            <w:tcW w:w="680" w:type="dxa"/>
            <w:shd w:val="clear" w:color="auto" w:fill="auto"/>
            <w:vAlign w:val="center"/>
          </w:tcPr>
          <w:p w14:paraId="4AED1540" w14:textId="16CB10E6" w:rsidR="00991004" w:rsidRPr="00F839AD" w:rsidRDefault="00F839AD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F839AD">
              <w:rPr>
                <w:rFonts w:ascii="Montserrat" w:hAnsi="Montserrat" w:cs="Calibri"/>
                <w:sz w:val="18"/>
                <w:szCs w:val="18"/>
              </w:rPr>
              <w:t>3</w:t>
            </w:r>
            <w:r w:rsidR="00991004" w:rsidRPr="00F839AD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45524FA" w14:textId="0754103D" w:rsidR="00991004" w:rsidRPr="00F839AD" w:rsidRDefault="00991004" w:rsidP="00F839AD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 w:rsidRPr="00F839AD">
              <w:rPr>
                <w:rFonts w:ascii="Montserrat" w:hAnsi="Montserrat" w:cs="Calibri"/>
                <w:sz w:val="18"/>
                <w:szCs w:val="18"/>
              </w:rPr>
              <w:t>wszelkie koszty oferowanego systemu, związane z rozbudową i integracją z aktualnie posiadanym oprogramowaniem Zamawiającego ponosi Wykonawca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782D70" w14:textId="77777777" w:rsidR="00991004" w:rsidRPr="00F839AD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F839A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73F862" w14:textId="77777777" w:rsidR="00991004" w:rsidRPr="00F839A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839AD" w:rsidRPr="00F839AD" w14:paraId="28E728F8" w14:textId="77777777" w:rsidTr="00F839AD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14:paraId="40B274B9" w14:textId="6B3A56BA" w:rsidR="00991004" w:rsidRPr="00F839AD" w:rsidRDefault="00B741C5" w:rsidP="004E0E76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sz w:val="18"/>
                <w:szCs w:val="18"/>
              </w:rPr>
              <w:t>4</w:t>
            </w:r>
            <w:r w:rsidR="00991004" w:rsidRPr="00F839AD">
              <w:rPr>
                <w:rFonts w:ascii="Montserrat" w:hAnsi="Montserrat" w:cs="Calibri"/>
                <w:b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934A36B" w14:textId="77777777" w:rsidR="00991004" w:rsidRPr="00F839AD" w:rsidRDefault="00991004" w:rsidP="004E0E76">
            <w:pPr>
              <w:pStyle w:val="Teksttreci"/>
              <w:spacing w:line="240" w:lineRule="auto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F839AD">
              <w:rPr>
                <w:rFonts w:ascii="Montserrat" w:hAnsi="Montserrat" w:cs="Calibri"/>
                <w:b/>
                <w:sz w:val="18"/>
                <w:szCs w:val="18"/>
              </w:rPr>
              <w:t>Założenia funkcjonalne integracji: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36DFAEB" w14:textId="77777777" w:rsidR="00991004" w:rsidRPr="00F839AD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D3FC1F0" w14:textId="77777777" w:rsidR="00991004" w:rsidRPr="00F839A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57BF2B9B" w14:textId="77777777" w:rsidTr="00F57F61">
        <w:tc>
          <w:tcPr>
            <w:tcW w:w="680" w:type="dxa"/>
            <w:shd w:val="clear" w:color="auto" w:fill="auto"/>
            <w:vAlign w:val="center"/>
          </w:tcPr>
          <w:p w14:paraId="471B815E" w14:textId="73528A2A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.1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53ED3BC" w14:textId="77777777" w:rsidR="00991004" w:rsidRPr="00B741C5" w:rsidRDefault="00991004" w:rsidP="004E0E76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automatyczny import zeskanowanych preparatów ze skanera do dostarczonego rozwiązania do przechowywania skanów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64D8BF1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7FE82AD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2614FD44" w14:textId="77777777" w:rsidTr="00F57F61">
        <w:tc>
          <w:tcPr>
            <w:tcW w:w="680" w:type="dxa"/>
            <w:shd w:val="clear" w:color="auto" w:fill="auto"/>
            <w:vAlign w:val="center"/>
          </w:tcPr>
          <w:p w14:paraId="5BF8CC9F" w14:textId="3D3E58DB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.2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2CEDE81" w14:textId="02608DFC" w:rsidR="00991004" w:rsidRPr="00B741C5" w:rsidRDefault="00991004" w:rsidP="00B741C5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możliwość wykonania powtórnego skanu danego preparatu (np. w przypadku niedostatecznej jakości technicznej lub przy zastosowaniu innych parametrów skanowania) z zachowaniem poprzedniej wersji skanu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3AE68A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FAAF05C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57940F83" w14:textId="77777777" w:rsidTr="00F57F61">
        <w:tc>
          <w:tcPr>
            <w:tcW w:w="680" w:type="dxa"/>
            <w:shd w:val="clear" w:color="auto" w:fill="auto"/>
            <w:vAlign w:val="center"/>
          </w:tcPr>
          <w:p w14:paraId="0E44EBAE" w14:textId="0861E1D3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.3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5121AC0" w14:textId="4D33A8FB" w:rsidR="00991004" w:rsidRPr="00B741C5" w:rsidRDefault="00991004" w:rsidP="00B741C5">
            <w:pPr>
              <w:pStyle w:val="Teksttreci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 xml:space="preserve">integracja musi umożliwiać wyświetlanie skanu preparatu w systemie informatycznym Zakładu Patomorfologii w kontekście tego preparatu, bez konieczności powtórnego logowania się użytkownika </w:t>
            </w: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br/>
              <w:t>i stosowania dodatkowych aplikacji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298F57E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10EB006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00120D22" w14:textId="77777777" w:rsidTr="00F57F61">
        <w:tc>
          <w:tcPr>
            <w:tcW w:w="680" w:type="dxa"/>
            <w:shd w:val="clear" w:color="auto" w:fill="auto"/>
            <w:vAlign w:val="center"/>
          </w:tcPr>
          <w:p w14:paraId="6623F09A" w14:textId="4403A588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.4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BD21FE3" w14:textId="51E67402" w:rsidR="00991004" w:rsidRPr="00B741C5" w:rsidRDefault="00991004" w:rsidP="004E0E76">
            <w:pPr>
              <w:pStyle w:val="Teksttreci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 xml:space="preserve">kontrola dostępu do preparatów zgodnie </w:t>
            </w:r>
            <w:r w:rsidR="00B741C5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>z uprawnieniami użytkownika w systemie informatycznym Zakładu Patomorfologii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71DF613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75E9A0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2850EE3A" w14:textId="77777777" w:rsidTr="00F57F61">
        <w:tc>
          <w:tcPr>
            <w:tcW w:w="680" w:type="dxa"/>
            <w:shd w:val="clear" w:color="auto" w:fill="auto"/>
            <w:vAlign w:val="center"/>
          </w:tcPr>
          <w:p w14:paraId="4F8E7577" w14:textId="198F47EE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.5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73D4534" w14:textId="641360F4" w:rsidR="00991004" w:rsidRPr="00B741C5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 xml:space="preserve">obsługa zleceń skanowania preparatów </w:t>
            </w:r>
            <w:r w:rsidR="00B741C5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 xml:space="preserve">z obsługą komentarzy i wyboru powiększenia </w:t>
            </w:r>
            <w:r w:rsidR="00B741C5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>(o ile skaner posiada taką możliwość); opcjonalna notyfikacja zlecającego po uzyskaniu dostępności skanu ze skanera, jeżeli osoba zlecająca skan zaznaczy taką opcję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949D60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46662A4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69F02F66" w14:textId="77777777" w:rsidTr="00F57F61">
        <w:tc>
          <w:tcPr>
            <w:tcW w:w="680" w:type="dxa"/>
            <w:shd w:val="clear" w:color="auto" w:fill="auto"/>
            <w:vAlign w:val="center"/>
          </w:tcPr>
          <w:p w14:paraId="43CFE855" w14:textId="7C912450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lastRenderedPageBreak/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.6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A10E6BD" w14:textId="5C114536" w:rsidR="00991004" w:rsidRPr="00B741C5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>obsługa miniaturek zeskanowanych preparatów, prezentowanych w kontekście preparatów w oferowanym systemie; miniaturki są widoczne w systemie informatycznym Zakładu Patomorfologii, tworząc „wirtualną teczkę” patomorfologa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5709CAE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C3785A5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38AD800A" w14:textId="77777777" w:rsidTr="00F57F61">
        <w:tc>
          <w:tcPr>
            <w:tcW w:w="680" w:type="dxa"/>
            <w:shd w:val="clear" w:color="auto" w:fill="auto"/>
            <w:vAlign w:val="center"/>
          </w:tcPr>
          <w:p w14:paraId="3E573C57" w14:textId="77C6EC1A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.7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3B298BE" w14:textId="3AB64290" w:rsidR="00991004" w:rsidRPr="00B741C5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>obsługa zapobiegania usunięciu istotnych skanów, a także automatyczne zarządzanie retencją danych – usuwanie skanów po określonym czasie od autoryzacji przypadku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59A8145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5E2282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34DB20CC" w14:textId="77777777" w:rsidTr="00F57F61">
        <w:tc>
          <w:tcPr>
            <w:tcW w:w="680" w:type="dxa"/>
            <w:shd w:val="clear" w:color="auto" w:fill="auto"/>
            <w:vAlign w:val="center"/>
          </w:tcPr>
          <w:p w14:paraId="7315C8D6" w14:textId="6E39490C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.8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5C6A557" w14:textId="5485EF9A" w:rsidR="00991004" w:rsidRPr="00B741C5" w:rsidRDefault="00991004" w:rsidP="00B741C5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 xml:space="preserve">automatyczne umieszczanie skanów (oparte </w:t>
            </w:r>
            <w:r w:rsidR="00B741C5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 xml:space="preserve">o kod kreskowy w polu opisowym preparatu) </w:t>
            </w: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br/>
              <w:t>w kontekście odpowiedniego preparatu, również gdy diagnozujący nie wystawi zlecenia skanowania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C1CE26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60E75F3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472DA868" w14:textId="77777777" w:rsidTr="00F57F61">
        <w:tc>
          <w:tcPr>
            <w:tcW w:w="680" w:type="dxa"/>
            <w:shd w:val="clear" w:color="auto" w:fill="auto"/>
            <w:vAlign w:val="center"/>
          </w:tcPr>
          <w:p w14:paraId="5585F2C6" w14:textId="6AA7A14D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.9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EBF6668" w14:textId="77777777" w:rsidR="00991004" w:rsidRPr="00B741C5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>powiadomienie osoby zlecającej skan poprzez komunikat systemowy po uzyskaniu dostępności skanu ze skanera (jeżeli w zleceniu skanowania osoba zlecająca oznaczy taką opcję)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FC85A67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4410B38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3CF231AF" w14:textId="77777777" w:rsidTr="00F57F61">
        <w:tc>
          <w:tcPr>
            <w:tcW w:w="680" w:type="dxa"/>
            <w:shd w:val="clear" w:color="auto" w:fill="auto"/>
            <w:vAlign w:val="center"/>
          </w:tcPr>
          <w:p w14:paraId="3DA26F3B" w14:textId="343C4ECF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.10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B91EEEC" w14:textId="3145D098" w:rsidR="00991004" w:rsidRPr="00B741C5" w:rsidRDefault="00991004" w:rsidP="00B741C5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>funkcjonalność nie jest ograniczona czasowo lub liczbą preparatów (jedynym ograniczeniem na liczbę preparatów jest pojemność przestrzeni dyskowej w oferowanym rozwiązaniu)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88787F6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277B300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41C5" w:rsidRPr="00B741C5" w14:paraId="2344B08F" w14:textId="77777777" w:rsidTr="00B741C5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14:paraId="3268D57A" w14:textId="34B79875" w:rsidR="00991004" w:rsidRPr="00B741C5" w:rsidRDefault="00B741C5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B741C5">
              <w:rPr>
                <w:rFonts w:ascii="Montserrat" w:hAnsi="Montserrat" w:cs="Calibri"/>
                <w:sz w:val="18"/>
                <w:szCs w:val="18"/>
              </w:rPr>
              <w:t>.11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AD2670F" w14:textId="77777777" w:rsidR="00991004" w:rsidRPr="00B741C5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B741C5">
              <w:rPr>
                <w:rFonts w:ascii="Montserrat" w:eastAsia="Calibri" w:hAnsi="Montserrat" w:cs="Calibri"/>
                <w:sz w:val="18"/>
                <w:szCs w:val="18"/>
              </w:rPr>
              <w:t>interfejs użytkownika w języku polskim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C89E10" w14:textId="77777777" w:rsidR="00991004" w:rsidRPr="00B741C5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B741C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F64B024" w14:textId="77777777" w:rsidR="00991004" w:rsidRPr="00B741C5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2C2E" w:rsidRPr="00332C2E" w14:paraId="36083326" w14:textId="77777777" w:rsidTr="00F57F61">
        <w:tc>
          <w:tcPr>
            <w:tcW w:w="680" w:type="dxa"/>
            <w:shd w:val="clear" w:color="auto" w:fill="auto"/>
            <w:vAlign w:val="center"/>
          </w:tcPr>
          <w:p w14:paraId="1D363624" w14:textId="70480F4A" w:rsidR="00991004" w:rsidRPr="00332C2E" w:rsidRDefault="00332C2E" w:rsidP="004E0E76">
            <w:pPr>
              <w:ind w:left="360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332C2E">
              <w:rPr>
                <w:rFonts w:ascii="Montserrat" w:hAnsi="Montserrat" w:cs="Calibri"/>
                <w:b/>
                <w:sz w:val="18"/>
                <w:szCs w:val="18"/>
              </w:rPr>
              <w:t>5</w:t>
            </w:r>
            <w:r w:rsidR="00991004" w:rsidRPr="00332C2E">
              <w:rPr>
                <w:rFonts w:ascii="Montserrat" w:hAnsi="Montserrat" w:cs="Calibri"/>
                <w:b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3C7D4E6" w14:textId="77777777" w:rsidR="00991004" w:rsidRPr="00332C2E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b/>
                <w:sz w:val="18"/>
                <w:szCs w:val="18"/>
              </w:rPr>
            </w:pPr>
            <w:r w:rsidRPr="00332C2E">
              <w:rPr>
                <w:rFonts w:ascii="Montserrat" w:eastAsia="Calibri" w:hAnsi="Montserrat" w:cs="Calibri"/>
                <w:b/>
                <w:sz w:val="18"/>
                <w:szCs w:val="18"/>
              </w:rPr>
              <w:t>Wymagania funkcjonalne dotyczące wyświetlania skanów w systemie informatycznym używanym w Zakładzie Patomorfologii Zamawiającego: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3F62E1" w14:textId="1FDC615C" w:rsidR="00991004" w:rsidRPr="00546F89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trike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EC13E15" w14:textId="77777777" w:rsidR="00991004" w:rsidRPr="00332C2E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2C2E" w:rsidRPr="00332C2E" w14:paraId="24C2D4ED" w14:textId="77777777" w:rsidTr="00F57F61">
        <w:tc>
          <w:tcPr>
            <w:tcW w:w="680" w:type="dxa"/>
            <w:shd w:val="clear" w:color="auto" w:fill="auto"/>
            <w:vAlign w:val="center"/>
          </w:tcPr>
          <w:p w14:paraId="739EF771" w14:textId="12E41F8A" w:rsidR="00991004" w:rsidRPr="00332C2E" w:rsidRDefault="00332C2E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991004" w:rsidRPr="00332C2E">
              <w:rPr>
                <w:rFonts w:ascii="Montserrat" w:hAnsi="Montserrat" w:cs="Calibri"/>
                <w:sz w:val="18"/>
                <w:szCs w:val="18"/>
              </w:rPr>
              <w:t>.1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487A48F" w14:textId="7D5FF7F1" w:rsidR="00991004" w:rsidRPr="00332C2E" w:rsidRDefault="00991004" w:rsidP="00332C2E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 xml:space="preserve">możliwość tworzenia, edycji i usuwania komentarzy bezpośrednio na skanie preparatu, w celu np. oznaczenia rejonu (tzw. ROI - region of interest) do konsultacji innego patomorfologa; adnotacje w kształcie: prostokąta, okręgu, linii, punktów </w:t>
            </w:r>
            <w:r w:rsidR="00332C2E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>o min. 2 kolorach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2C0DB30" w14:textId="77777777" w:rsidR="00991004" w:rsidRPr="00332C2E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32C2E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BA5A717" w14:textId="77777777" w:rsidR="00991004" w:rsidRPr="00332C2E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2C2E" w:rsidRPr="00332C2E" w14:paraId="3D193281" w14:textId="77777777" w:rsidTr="00F57F61">
        <w:tc>
          <w:tcPr>
            <w:tcW w:w="680" w:type="dxa"/>
            <w:shd w:val="clear" w:color="auto" w:fill="auto"/>
            <w:vAlign w:val="center"/>
          </w:tcPr>
          <w:p w14:paraId="616F49A8" w14:textId="4AFA6E3B" w:rsidR="00991004" w:rsidRPr="00332C2E" w:rsidRDefault="00332C2E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991004" w:rsidRPr="00332C2E">
              <w:rPr>
                <w:rFonts w:ascii="Montserrat" w:hAnsi="Montserrat" w:cs="Calibri"/>
                <w:sz w:val="18"/>
                <w:szCs w:val="18"/>
              </w:rPr>
              <w:t>.2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569AFC4" w14:textId="61EAD249" w:rsidR="00991004" w:rsidRPr="00332C2E" w:rsidRDefault="00991004" w:rsidP="007A5B80">
            <w:pPr>
              <w:pStyle w:val="Teksttreci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 xml:space="preserve">obsługa tzw. snapshotów – tworzenie obrazów w niskiej rozdzielczości (to co widzimy aktualnie na ekranie, w aktualnym położeniu </w:t>
            </w:r>
            <w:r w:rsidR="007A5B80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 xml:space="preserve">i powiększeniu) i przesyłanie takiego pliku obrazu w formacie JPG jako załącznik </w:t>
            </w: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br/>
              <w:t>w kontekście preparatu w systemie informatycznym Zakładu Patomorfologii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2889DBD" w14:textId="77777777" w:rsidR="00991004" w:rsidRPr="00332C2E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32C2E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E182398" w14:textId="77777777" w:rsidR="00991004" w:rsidRPr="00332C2E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2C2E" w:rsidRPr="00332C2E" w14:paraId="19B3B04D" w14:textId="77777777" w:rsidTr="00F57F61">
        <w:tc>
          <w:tcPr>
            <w:tcW w:w="680" w:type="dxa"/>
            <w:shd w:val="clear" w:color="auto" w:fill="auto"/>
            <w:vAlign w:val="center"/>
          </w:tcPr>
          <w:p w14:paraId="3E8D6256" w14:textId="01313648" w:rsidR="00991004" w:rsidRPr="00332C2E" w:rsidRDefault="00332C2E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991004" w:rsidRPr="00332C2E">
              <w:rPr>
                <w:rFonts w:ascii="Montserrat" w:hAnsi="Montserrat" w:cs="Calibri"/>
                <w:sz w:val="18"/>
                <w:szCs w:val="18"/>
              </w:rPr>
              <w:t>.3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1024446" w14:textId="3A19382A" w:rsidR="00991004" w:rsidRPr="00332C2E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 xml:space="preserve">funkcjonalność przybliżania </w:t>
            </w: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br/>
              <w:t>i oddalania (zoom) – zmiany powiększenia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F0212C3" w14:textId="77777777" w:rsidR="00991004" w:rsidRPr="00332C2E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32C2E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D969ACE" w14:textId="77777777" w:rsidR="00991004" w:rsidRPr="00332C2E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2C2E" w:rsidRPr="00332C2E" w14:paraId="12766D11" w14:textId="77777777" w:rsidTr="00F57F61">
        <w:tc>
          <w:tcPr>
            <w:tcW w:w="680" w:type="dxa"/>
            <w:shd w:val="clear" w:color="auto" w:fill="auto"/>
            <w:vAlign w:val="center"/>
          </w:tcPr>
          <w:p w14:paraId="1D7F45CD" w14:textId="7F12F822" w:rsidR="00991004" w:rsidRPr="00332C2E" w:rsidRDefault="00332C2E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991004" w:rsidRPr="00332C2E">
              <w:rPr>
                <w:rFonts w:ascii="Montserrat" w:hAnsi="Montserrat" w:cs="Calibri"/>
                <w:sz w:val="18"/>
                <w:szCs w:val="18"/>
              </w:rPr>
              <w:t>.4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6A59C6B" w14:textId="77777777" w:rsidR="00991004" w:rsidRPr="00332C2E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>funkcjonalność przesuwania obrazu przy danym powiększeniu (pan)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6E91A3" w14:textId="77777777" w:rsidR="00991004" w:rsidRPr="00332C2E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32C2E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ED5C8BF" w14:textId="77777777" w:rsidR="00991004" w:rsidRPr="00332C2E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2C2E" w:rsidRPr="00332C2E" w14:paraId="4850E6E2" w14:textId="77777777" w:rsidTr="00F57F61">
        <w:tc>
          <w:tcPr>
            <w:tcW w:w="680" w:type="dxa"/>
            <w:shd w:val="clear" w:color="auto" w:fill="auto"/>
            <w:vAlign w:val="center"/>
          </w:tcPr>
          <w:p w14:paraId="6442DABF" w14:textId="6C676A2E" w:rsidR="00991004" w:rsidRPr="00332C2E" w:rsidRDefault="00332C2E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991004" w:rsidRPr="00332C2E">
              <w:rPr>
                <w:rFonts w:ascii="Montserrat" w:hAnsi="Montserrat" w:cs="Calibri"/>
                <w:sz w:val="18"/>
                <w:szCs w:val="18"/>
              </w:rPr>
              <w:t>.5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3CECCB7" w14:textId="08922AEA" w:rsidR="00991004" w:rsidRPr="00332C2E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 xml:space="preserve">funkcjonalność pomiarów liniowych obrazu (określenia realnej odległości </w:t>
            </w:r>
            <w:r w:rsidR="007A5B80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>w mikrometrach/milimetrach między dwoma punktami wskazanymi przez użytkownika)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F9087EF" w14:textId="77777777" w:rsidR="00991004" w:rsidRPr="00332C2E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32C2E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6BBB49D" w14:textId="77777777" w:rsidR="00991004" w:rsidRPr="00332C2E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2C2E" w:rsidRPr="00332C2E" w14:paraId="5BDCC676" w14:textId="77777777" w:rsidTr="00F57F61">
        <w:tc>
          <w:tcPr>
            <w:tcW w:w="680" w:type="dxa"/>
            <w:shd w:val="clear" w:color="auto" w:fill="auto"/>
            <w:vAlign w:val="center"/>
          </w:tcPr>
          <w:p w14:paraId="62B63514" w14:textId="6E93F4C2" w:rsidR="00991004" w:rsidRPr="00332C2E" w:rsidRDefault="00332C2E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991004" w:rsidRPr="00332C2E">
              <w:rPr>
                <w:rFonts w:ascii="Montserrat" w:hAnsi="Montserrat" w:cs="Calibri"/>
                <w:sz w:val="18"/>
                <w:szCs w:val="18"/>
              </w:rPr>
              <w:t>.6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31F3D53" w14:textId="6A85182A" w:rsidR="00991004" w:rsidRPr="00332C2E" w:rsidRDefault="00991004" w:rsidP="007A5B80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>funkcja pracy synchronicznej kilku osób na tym samym skanie; jedna z osób (prowadząca prezentację lub konsultant) dokonuje przeglądania preparatu, a u pozostałych osób powiększenie i pole widzenia zmienia się synchronicznie i widzą to samo, co osoba prowadząca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08052B2" w14:textId="2E03F3DF" w:rsidR="00991004" w:rsidRPr="00332C2E" w:rsidRDefault="002B4261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32C2E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5F163B0" w14:textId="77777777" w:rsidR="00991004" w:rsidRPr="00332C2E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2C2E" w:rsidRPr="00332C2E" w14:paraId="6F3E494D" w14:textId="77777777" w:rsidTr="00F57F61">
        <w:tc>
          <w:tcPr>
            <w:tcW w:w="680" w:type="dxa"/>
            <w:shd w:val="clear" w:color="auto" w:fill="auto"/>
            <w:vAlign w:val="center"/>
          </w:tcPr>
          <w:p w14:paraId="3FB67BBA" w14:textId="512DA5BF" w:rsidR="00991004" w:rsidRPr="00332C2E" w:rsidRDefault="00332C2E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991004" w:rsidRPr="00332C2E">
              <w:rPr>
                <w:rFonts w:ascii="Montserrat" w:hAnsi="Montserrat" w:cs="Calibri"/>
                <w:sz w:val="18"/>
                <w:szCs w:val="18"/>
              </w:rPr>
              <w:t>.7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6B566C3" w14:textId="0EFCF633" w:rsidR="00991004" w:rsidRPr="00332C2E" w:rsidRDefault="00991004" w:rsidP="007A5B80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>funkcjonalność zliczania dodanych punktów jako adnotacji w zaznaczonym obrazie oraz sumowania ich liczby oraz ilorazów (tzw. ratio)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83418AA" w14:textId="77777777" w:rsidR="00991004" w:rsidRPr="00332C2E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32C2E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A2F2B8" w14:textId="77777777" w:rsidR="00991004" w:rsidRPr="00332C2E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2C2E" w:rsidRPr="00332C2E" w14:paraId="1D1F1CEB" w14:textId="77777777" w:rsidTr="00526887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438EFA58" w14:textId="2F41FC86" w:rsidR="00991004" w:rsidRPr="00332C2E" w:rsidRDefault="00332C2E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991004" w:rsidRPr="00332C2E">
              <w:rPr>
                <w:rFonts w:ascii="Montserrat" w:hAnsi="Montserrat" w:cs="Calibri"/>
                <w:sz w:val="18"/>
                <w:szCs w:val="18"/>
              </w:rPr>
              <w:t>.8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F26E70C" w14:textId="501C5F5E" w:rsidR="00991004" w:rsidRPr="00332C2E" w:rsidRDefault="00991004" w:rsidP="004E0E76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t xml:space="preserve">funkcjonalność obrotu skanu </w:t>
            </w:r>
            <w:r w:rsidRPr="00332C2E">
              <w:rPr>
                <w:rFonts w:ascii="Montserrat" w:eastAsia="Calibri" w:hAnsi="Montserrat" w:cs="Calibri"/>
                <w:sz w:val="18"/>
                <w:szCs w:val="18"/>
              </w:rPr>
              <w:br/>
              <w:t>o wybrany przez użytkownika kąt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27A9278" w14:textId="77777777" w:rsidR="00991004" w:rsidRPr="00332C2E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32C2E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520100" w14:textId="77777777" w:rsidR="00991004" w:rsidRPr="00332C2E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6887" w:rsidRPr="00526887" w14:paraId="726387B9" w14:textId="77777777" w:rsidTr="00F57F61">
        <w:tc>
          <w:tcPr>
            <w:tcW w:w="680" w:type="dxa"/>
            <w:shd w:val="clear" w:color="auto" w:fill="auto"/>
            <w:vAlign w:val="center"/>
          </w:tcPr>
          <w:p w14:paraId="7C7F76B9" w14:textId="3FD1BCF2" w:rsidR="00991004" w:rsidRPr="00526887" w:rsidRDefault="00526887" w:rsidP="004E0E76">
            <w:pPr>
              <w:ind w:left="360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526887">
              <w:rPr>
                <w:rFonts w:ascii="Montserrat" w:hAnsi="Montserrat" w:cs="Calibri"/>
                <w:b/>
                <w:sz w:val="18"/>
                <w:szCs w:val="18"/>
              </w:rPr>
              <w:lastRenderedPageBreak/>
              <w:t>6</w:t>
            </w:r>
            <w:r w:rsidR="00991004" w:rsidRPr="00526887">
              <w:rPr>
                <w:rFonts w:ascii="Montserrat" w:hAnsi="Montserrat" w:cs="Calibri"/>
                <w:b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0FA92FD" w14:textId="77777777" w:rsidR="00991004" w:rsidRPr="00526887" w:rsidRDefault="00991004" w:rsidP="004E0E76">
            <w:pPr>
              <w:rPr>
                <w:rFonts w:ascii="Montserrat" w:eastAsia="Calibri" w:hAnsi="Montserrat" w:cs="Calibri"/>
                <w:b/>
                <w:sz w:val="18"/>
                <w:szCs w:val="18"/>
              </w:rPr>
            </w:pPr>
            <w:r w:rsidRPr="00526887">
              <w:rPr>
                <w:rFonts w:ascii="Montserrat" w:eastAsia="Calibri" w:hAnsi="Montserrat" w:cs="Calibri"/>
                <w:b/>
                <w:sz w:val="18"/>
                <w:szCs w:val="18"/>
              </w:rPr>
              <w:t>Wymagania funkcjonalne dotyczące przechowywania skanów otrzymywanych ze skanera będącego przedmiotem dostawy opisanym: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7E5D072" w14:textId="648FB8EC" w:rsidR="00991004" w:rsidRPr="00546F89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trike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67A8BC3" w14:textId="77777777" w:rsidR="00991004" w:rsidRPr="00526887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6887" w:rsidRPr="00526887" w14:paraId="4C079CF9" w14:textId="77777777" w:rsidTr="00F57F61">
        <w:tc>
          <w:tcPr>
            <w:tcW w:w="680" w:type="dxa"/>
            <w:shd w:val="clear" w:color="auto" w:fill="auto"/>
            <w:vAlign w:val="center"/>
          </w:tcPr>
          <w:p w14:paraId="6F5AB19A" w14:textId="7E579C51" w:rsidR="00991004" w:rsidRPr="00526887" w:rsidRDefault="00526887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  <w:r w:rsidR="00991004" w:rsidRPr="00526887">
              <w:rPr>
                <w:rFonts w:ascii="Montserrat" w:hAnsi="Montserrat"/>
                <w:sz w:val="18"/>
                <w:szCs w:val="18"/>
              </w:rPr>
              <w:t>.1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55C4248" w14:textId="6DED36A8" w:rsidR="00991004" w:rsidRPr="00526887" w:rsidRDefault="00991004" w:rsidP="00526887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>system do przechowywania bieżących skanów preparatów zeskanowanych na skanerze histologicznym; Zamawiający</w:t>
            </w:r>
            <w:r w:rsidR="00526887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 xml:space="preserve">nie narzuca Wykonawcy architektury rozwiązania i oczekuje rozwiązania pracującego wydajnie </w:t>
            </w:r>
            <w:r w:rsidR="00526887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 xml:space="preserve">i ergonomicznie (przez co rozumie min. wyświetlenie wskazanego skanu preparatu standardowej wielkości bez powiększenia </w:t>
            </w:r>
            <w:r w:rsidR="00526887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 xml:space="preserve">w czasie nie dłuższym niż 7 sekund) przy założeniu minimalnych wymagań opisanych poniżej; system może się składać </w:t>
            </w: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br/>
              <w:t>z jednego lub więcej urządzeń współpracujących ze sobą; wymagane jest uruchomienia systemu na środowisku wirtualnym będącym</w:t>
            </w:r>
            <w:r w:rsidR="00526887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>w posiadaniu Zamawiającego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F6775D6" w14:textId="77777777" w:rsidR="00991004" w:rsidRPr="00526887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26887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F2056A0" w14:textId="77777777" w:rsidR="00991004" w:rsidRPr="00526887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6887" w:rsidRPr="00526887" w14:paraId="209B8386" w14:textId="77777777" w:rsidTr="00F57F61">
        <w:tc>
          <w:tcPr>
            <w:tcW w:w="680" w:type="dxa"/>
            <w:shd w:val="clear" w:color="auto" w:fill="auto"/>
            <w:vAlign w:val="center"/>
          </w:tcPr>
          <w:p w14:paraId="5B1DD6F8" w14:textId="713ABE95" w:rsidR="00991004" w:rsidRPr="00526887" w:rsidRDefault="00526887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6</w:t>
            </w:r>
            <w:r w:rsidR="00991004" w:rsidRPr="00526887">
              <w:rPr>
                <w:rFonts w:ascii="Montserrat" w:hAnsi="Montserrat" w:cs="Calibri"/>
                <w:sz w:val="18"/>
                <w:szCs w:val="18"/>
              </w:rPr>
              <w:t>.2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2CCD21F" w14:textId="77777777" w:rsidR="00991004" w:rsidRPr="00526887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>system do przechowywania skanów powinien jednocześnie integrować w sobie funkcje analizy obrazu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A5A390" w14:textId="77777777" w:rsidR="00991004" w:rsidRPr="00526887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26887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B809CE9" w14:textId="77777777" w:rsidR="00991004" w:rsidRPr="00526887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6887" w:rsidRPr="00526887" w14:paraId="10F2AC24" w14:textId="77777777" w:rsidTr="00F57F61">
        <w:tc>
          <w:tcPr>
            <w:tcW w:w="680" w:type="dxa"/>
            <w:shd w:val="clear" w:color="auto" w:fill="auto"/>
            <w:vAlign w:val="center"/>
          </w:tcPr>
          <w:p w14:paraId="09117710" w14:textId="38572AF9" w:rsidR="00991004" w:rsidRPr="00526887" w:rsidRDefault="00526887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6</w:t>
            </w:r>
            <w:r w:rsidR="00991004" w:rsidRPr="00526887">
              <w:rPr>
                <w:rFonts w:ascii="Montserrat" w:hAnsi="Montserrat" w:cs="Calibri"/>
                <w:sz w:val="18"/>
                <w:szCs w:val="18"/>
              </w:rPr>
              <w:t>.3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E1149F2" w14:textId="77777777" w:rsidR="00991004" w:rsidRPr="00526887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>moc obliczeniowa (procesory, ich liczba, częstotliwość taktowania, ilość pamięci RAM) dostosowane do planowanego obciążenia systemu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84EBE66" w14:textId="77777777" w:rsidR="00991004" w:rsidRPr="00526887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26887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FEB480F" w14:textId="77777777" w:rsidR="00991004" w:rsidRPr="00526887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6887" w:rsidRPr="00526887" w14:paraId="613A5C5D" w14:textId="77777777" w:rsidTr="00F57F61">
        <w:tc>
          <w:tcPr>
            <w:tcW w:w="680" w:type="dxa"/>
            <w:shd w:val="clear" w:color="auto" w:fill="auto"/>
            <w:vAlign w:val="center"/>
          </w:tcPr>
          <w:p w14:paraId="48C28E30" w14:textId="58984CF5" w:rsidR="00991004" w:rsidRPr="00526887" w:rsidRDefault="00526887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6</w:t>
            </w:r>
            <w:r w:rsidR="00991004" w:rsidRPr="00526887">
              <w:rPr>
                <w:rFonts w:ascii="Montserrat" w:hAnsi="Montserrat" w:cs="Calibri"/>
                <w:sz w:val="18"/>
                <w:szCs w:val="18"/>
              </w:rPr>
              <w:t>.4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AD5969E" w14:textId="77777777" w:rsidR="00991004" w:rsidRPr="00526887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>brak ograniczenia jednocześnie pracującej liczby użytkowników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000CE2" w14:textId="77777777" w:rsidR="00991004" w:rsidRPr="00526887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26887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FFAF9B7" w14:textId="77777777" w:rsidR="00991004" w:rsidRPr="00526887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6887" w:rsidRPr="00526887" w14:paraId="7497A236" w14:textId="77777777" w:rsidTr="00F57F61">
        <w:tc>
          <w:tcPr>
            <w:tcW w:w="680" w:type="dxa"/>
            <w:shd w:val="clear" w:color="auto" w:fill="auto"/>
            <w:vAlign w:val="center"/>
          </w:tcPr>
          <w:p w14:paraId="16F64057" w14:textId="0B1BC4B3" w:rsidR="00991004" w:rsidRPr="00526887" w:rsidRDefault="00526887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6</w:t>
            </w:r>
            <w:r w:rsidR="00991004" w:rsidRPr="00526887">
              <w:rPr>
                <w:rFonts w:ascii="Montserrat" w:hAnsi="Montserrat" w:cs="Calibri"/>
                <w:sz w:val="18"/>
                <w:szCs w:val="18"/>
              </w:rPr>
              <w:t>.5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00F1A4F" w14:textId="4056B488" w:rsidR="00991004" w:rsidRPr="00526887" w:rsidRDefault="00991004" w:rsidP="00526887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>liczba jednocześnie prowadzonych analiz obrazu – min. 1; w przypadku większej liczby żądanych jednocześnie analiz, system kolejkuje zadania i po zakończeniu bieżącego automatycznie inicjuje wykonanie kolejnego zadania z kolejki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E70EDDD" w14:textId="77777777" w:rsidR="00991004" w:rsidRPr="00526887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26887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6214B9" w14:textId="77777777" w:rsidR="00991004" w:rsidRPr="00526887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6887" w:rsidRPr="00526887" w14:paraId="78B1D88D" w14:textId="77777777" w:rsidTr="00F57F61">
        <w:tc>
          <w:tcPr>
            <w:tcW w:w="680" w:type="dxa"/>
            <w:shd w:val="clear" w:color="auto" w:fill="auto"/>
            <w:vAlign w:val="center"/>
          </w:tcPr>
          <w:p w14:paraId="7836E30E" w14:textId="4B1D15D2" w:rsidR="00991004" w:rsidRPr="00526887" w:rsidRDefault="00526887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6</w:t>
            </w:r>
            <w:r w:rsidR="00991004" w:rsidRPr="00526887">
              <w:rPr>
                <w:rFonts w:ascii="Montserrat" w:hAnsi="Montserrat" w:cs="Calibri"/>
                <w:sz w:val="18"/>
                <w:szCs w:val="18"/>
              </w:rPr>
              <w:t>.6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CB19096" w14:textId="1C915F44" w:rsidR="00991004" w:rsidRPr="00526887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526887">
              <w:rPr>
                <w:rFonts w:ascii="Montserrat" w:eastAsia="Calibri" w:hAnsi="Montserrat" w:cs="Calibri"/>
                <w:sz w:val="18"/>
                <w:szCs w:val="18"/>
              </w:rPr>
              <w:t>w przypadku konieczności użycia licencji komercyjnych (np. systemy operacyjne, bazy danych itp.) Wykonawca zobowiązany jest do ich dostarczenia wraz ze Skanerem (nie dotyczy licencji OS Microsoft Windows Serwer będącej w posiadaniu Zamawiającego)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04B81C" w14:textId="77777777" w:rsidR="00991004" w:rsidRPr="00526887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26887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718007D" w14:textId="77777777" w:rsidR="00991004" w:rsidRPr="00526887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74CFF" w:rsidRPr="00974CFF" w14:paraId="3A1451C7" w14:textId="77777777" w:rsidTr="00974CFF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14:paraId="59CD7E99" w14:textId="582CEBD8" w:rsidR="00991004" w:rsidRPr="00974CFF" w:rsidRDefault="00974CFF" w:rsidP="004E0E76">
            <w:pPr>
              <w:ind w:left="360"/>
              <w:rPr>
                <w:rFonts w:ascii="Montserrat" w:hAnsi="Montserrat" w:cs="Calibri"/>
                <w:b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sz w:val="18"/>
                <w:szCs w:val="18"/>
              </w:rPr>
              <w:t>7</w:t>
            </w:r>
            <w:r w:rsidR="00991004" w:rsidRPr="00974CFF">
              <w:rPr>
                <w:rFonts w:ascii="Montserrat" w:hAnsi="Montserrat" w:cs="Calibri"/>
                <w:b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B7EAAA5" w14:textId="77777777" w:rsidR="00991004" w:rsidRPr="00974CFF" w:rsidRDefault="00991004" w:rsidP="004E0E76">
            <w:pPr>
              <w:rPr>
                <w:rFonts w:ascii="Montserrat" w:eastAsia="Calibri" w:hAnsi="Montserrat" w:cs="Calibri"/>
                <w:b/>
                <w:sz w:val="18"/>
                <w:szCs w:val="18"/>
              </w:rPr>
            </w:pPr>
            <w:r w:rsidRPr="00974CFF">
              <w:rPr>
                <w:rFonts w:ascii="Montserrat" w:eastAsia="Calibri" w:hAnsi="Montserrat" w:cs="Calibri"/>
                <w:b/>
                <w:sz w:val="18"/>
                <w:szCs w:val="18"/>
              </w:rPr>
              <w:t>Wymagania dotyczące możliwości rozwoju: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654779" w14:textId="77777777" w:rsidR="00991004" w:rsidRPr="00974CFF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973A408" w14:textId="77777777" w:rsidR="00991004" w:rsidRPr="00974CF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74CFF" w:rsidRPr="00974CFF" w14:paraId="48226887" w14:textId="77777777" w:rsidTr="00F57F61">
        <w:tc>
          <w:tcPr>
            <w:tcW w:w="680" w:type="dxa"/>
            <w:shd w:val="clear" w:color="auto" w:fill="auto"/>
            <w:vAlign w:val="center"/>
          </w:tcPr>
          <w:p w14:paraId="38921F80" w14:textId="6D9BE0B6" w:rsidR="00991004" w:rsidRPr="00974CFF" w:rsidRDefault="00974CFF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74CFF">
              <w:rPr>
                <w:rFonts w:ascii="Montserrat" w:hAnsi="Montserrat" w:cs="Calibri"/>
                <w:sz w:val="18"/>
                <w:szCs w:val="18"/>
              </w:rPr>
              <w:t>7</w:t>
            </w:r>
            <w:r w:rsidR="00991004" w:rsidRPr="00974CFF">
              <w:rPr>
                <w:rFonts w:ascii="Montserrat" w:hAnsi="Montserrat" w:cs="Calibri"/>
                <w:sz w:val="18"/>
                <w:szCs w:val="18"/>
              </w:rPr>
              <w:t>.1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8CF5408" w14:textId="63D4F5F4" w:rsidR="00991004" w:rsidRPr="00974CFF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974CFF">
              <w:rPr>
                <w:rFonts w:ascii="Montserrat" w:eastAsia="Calibri" w:hAnsi="Montserrat" w:cs="Calibri"/>
                <w:sz w:val="18"/>
                <w:szCs w:val="18"/>
              </w:rPr>
              <w:t xml:space="preserve">w czasie obowiązywania umowy, Wykonawca zobowiązany jest do przyjmowania zgłoszeń dotyczących rozwoju systemu oraz przeprowadzania analizy wykonalności proponowanych rozwiązań w czasie </w:t>
            </w:r>
            <w:r w:rsidR="00974CFF" w:rsidRPr="00974CFF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974CFF">
              <w:rPr>
                <w:rFonts w:ascii="Montserrat" w:eastAsia="Calibri" w:hAnsi="Montserrat" w:cs="Calibri"/>
                <w:sz w:val="18"/>
                <w:szCs w:val="18"/>
              </w:rPr>
              <w:t>nie przekraczającym 10 dni roboczych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4D78B47" w14:textId="77777777" w:rsidR="00991004" w:rsidRPr="00974CFF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74CFF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C06EA7F" w14:textId="77777777" w:rsidR="00991004" w:rsidRPr="00974CF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74CFF" w:rsidRPr="00974CFF" w14:paraId="44D7E3E2" w14:textId="77777777" w:rsidTr="00F57F61">
        <w:tc>
          <w:tcPr>
            <w:tcW w:w="680" w:type="dxa"/>
            <w:shd w:val="clear" w:color="auto" w:fill="auto"/>
            <w:vAlign w:val="center"/>
          </w:tcPr>
          <w:p w14:paraId="6B10E9B1" w14:textId="3246DE90" w:rsidR="00991004" w:rsidRPr="00974CFF" w:rsidRDefault="00974CFF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74CFF">
              <w:rPr>
                <w:rFonts w:ascii="Montserrat" w:hAnsi="Montserrat" w:cs="Calibri"/>
                <w:sz w:val="18"/>
                <w:szCs w:val="18"/>
              </w:rPr>
              <w:t>7</w:t>
            </w:r>
            <w:r w:rsidR="00991004" w:rsidRPr="00974CFF">
              <w:rPr>
                <w:rFonts w:ascii="Montserrat" w:hAnsi="Montserrat" w:cs="Calibri"/>
                <w:sz w:val="18"/>
                <w:szCs w:val="18"/>
              </w:rPr>
              <w:t>.2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2E225AA" w14:textId="77777777" w:rsidR="00991004" w:rsidRPr="00974CFF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974CFF">
              <w:rPr>
                <w:rFonts w:ascii="Montserrat" w:eastAsia="Calibri" w:hAnsi="Montserrat" w:cs="Calibri"/>
                <w:sz w:val="18"/>
                <w:szCs w:val="18"/>
              </w:rPr>
              <w:t>w ramach niniejszego zamówienia Wykonawca zagwarantuje Zamawiającemu w okresie gwarancji min. 400 rbh programisty w celu dostosowywania i rozbudowy dostarczonego rozwiązania w zakresie optymalizacji dostarczonych algorytmów analizy obrazu opartych o sztuczną inteligencję oraz wdrożenia kolejnych funkcjonalności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8CB8FB3" w14:textId="77777777" w:rsidR="00991004" w:rsidRPr="00974CFF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74CFF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548E8F" w14:textId="77777777" w:rsidR="00991004" w:rsidRPr="00974CF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47FF3" w:rsidRPr="00747FF3" w14:paraId="3ADD665A" w14:textId="77777777" w:rsidTr="00F57F61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14:paraId="294E2859" w14:textId="77777777" w:rsidR="00991004" w:rsidRPr="00747FF3" w:rsidRDefault="00991004" w:rsidP="004E0E76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747FF3">
              <w:rPr>
                <w:rFonts w:ascii="Montserrat" w:hAnsi="Montserrat" w:cs="Calibri"/>
                <w:b/>
                <w:sz w:val="18"/>
                <w:szCs w:val="18"/>
              </w:rPr>
              <w:t>III.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66EB09B" w14:textId="77777777" w:rsidR="00991004" w:rsidRPr="00747FF3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 w:cs="Calibri"/>
                <w:b/>
                <w:sz w:val="18"/>
                <w:szCs w:val="18"/>
              </w:rPr>
            </w:pPr>
            <w:r w:rsidRPr="00747FF3">
              <w:rPr>
                <w:rFonts w:ascii="Montserrat" w:hAnsi="Montserrat" w:cs="Calibri"/>
                <w:b/>
                <w:sz w:val="18"/>
                <w:szCs w:val="18"/>
              </w:rPr>
              <w:t>WARUNKI GWARANCJI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F79EEB8" w14:textId="77777777" w:rsidR="00991004" w:rsidRPr="00747FF3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3C7DC77" w14:textId="77777777" w:rsidR="00991004" w:rsidRPr="00747FF3" w:rsidRDefault="00991004" w:rsidP="004E0E76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47FF3" w:rsidRPr="00747FF3" w14:paraId="12FB20FA" w14:textId="77777777" w:rsidTr="00F57F61">
        <w:tc>
          <w:tcPr>
            <w:tcW w:w="680" w:type="dxa"/>
            <w:shd w:val="clear" w:color="auto" w:fill="auto"/>
            <w:vAlign w:val="center"/>
          </w:tcPr>
          <w:p w14:paraId="5AAC6056" w14:textId="77777777" w:rsidR="00991004" w:rsidRPr="00747FF3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747FF3">
              <w:rPr>
                <w:rFonts w:ascii="Montserrat" w:hAnsi="Montserrat" w:cs="Calibri"/>
                <w:sz w:val="18"/>
                <w:szCs w:val="18"/>
              </w:rPr>
              <w:t>1.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1F8B4B0" w14:textId="24705C1D" w:rsidR="00991004" w:rsidRPr="00747FF3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 w:cs="Calibri"/>
                <w:sz w:val="18"/>
                <w:szCs w:val="18"/>
              </w:rPr>
            </w:pPr>
            <w:r w:rsidRPr="00747FF3">
              <w:rPr>
                <w:rFonts w:ascii="Montserrat" w:hAnsi="Montserrat" w:cs="Calibri"/>
                <w:sz w:val="18"/>
                <w:szCs w:val="18"/>
              </w:rPr>
              <w:t xml:space="preserve">okres gwarancji dla urządzenia </w:t>
            </w:r>
            <w:r w:rsidRPr="00747FF3">
              <w:rPr>
                <w:rFonts w:ascii="Montserrat" w:hAnsi="Montserrat" w:cs="Calibri"/>
                <w:sz w:val="18"/>
                <w:szCs w:val="18"/>
              </w:rPr>
              <w:br/>
              <w:t xml:space="preserve"> i wszystkich jego składników</w:t>
            </w:r>
          </w:p>
          <w:p w14:paraId="5D387790" w14:textId="58C12ED0" w:rsidR="00991004" w:rsidRPr="00747FF3" w:rsidRDefault="00991004" w:rsidP="0074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/>
                <w:sz w:val="18"/>
                <w:szCs w:val="18"/>
              </w:rPr>
            </w:pPr>
            <w:r w:rsidRPr="00747FF3">
              <w:rPr>
                <w:rFonts w:ascii="Montserrat" w:hAnsi="Montserrat" w:cs="Calibri"/>
                <w:sz w:val="18"/>
                <w:szCs w:val="18"/>
              </w:rPr>
              <w:t>wynosi</w:t>
            </w:r>
            <w:r w:rsidR="00747FF3" w:rsidRPr="00747FF3">
              <w:rPr>
                <w:rFonts w:ascii="Montserrat" w:hAnsi="Montserrat" w:cs="Calibri"/>
                <w:sz w:val="18"/>
                <w:szCs w:val="18"/>
              </w:rPr>
              <w:t xml:space="preserve"> minimum 24 miesiące</w:t>
            </w:r>
            <w:r w:rsidRPr="00747FF3">
              <w:rPr>
                <w:rFonts w:ascii="Montserrat" w:hAnsi="Montserrat" w:cs="Calibri"/>
                <w:sz w:val="18"/>
                <w:szCs w:val="18"/>
              </w:rPr>
              <w:t xml:space="preserve"> od dnia podpisania protokołu odbioru końcowego urządzenia medycznego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A4FAEEB" w14:textId="79FBFC7A" w:rsidR="00991004" w:rsidRPr="00747FF3" w:rsidRDefault="00747FF3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Tahoma"/>
                <w:sz w:val="18"/>
                <w:szCs w:val="18"/>
              </w:rPr>
            </w:pPr>
            <w:r w:rsidRPr="00747FF3">
              <w:rPr>
                <w:rFonts w:ascii="Montserrat" w:hAnsi="Montserrat" w:cs="Calibri"/>
                <w:sz w:val="18"/>
                <w:szCs w:val="18"/>
              </w:rPr>
              <w:t>t</w:t>
            </w:r>
            <w:r w:rsidR="00991004" w:rsidRPr="00747FF3">
              <w:rPr>
                <w:rFonts w:ascii="Montserrat" w:hAnsi="Montserrat" w:cs="Calibri"/>
                <w:sz w:val="18"/>
                <w:szCs w:val="18"/>
              </w:rPr>
              <w:t>ak</w:t>
            </w:r>
            <w:r w:rsidRPr="00747FF3">
              <w:rPr>
                <w:rFonts w:ascii="Montserrat" w:hAnsi="Montserrat" w:cs="Calibri"/>
                <w:sz w:val="18"/>
                <w:szCs w:val="18"/>
              </w:rPr>
              <w:t xml:space="preserve">, proszę podać, okres gwarancji </w:t>
            </w:r>
            <w:r w:rsidRPr="00747FF3">
              <w:rPr>
                <w:rFonts w:ascii="Montserrat" w:hAnsi="Montserrat" w:cs="Calibri"/>
                <w:sz w:val="18"/>
                <w:szCs w:val="18"/>
              </w:rPr>
              <w:br/>
              <w:t xml:space="preserve">i rękojmi stanowi kryterium nr 2 </w:t>
            </w:r>
            <w:r w:rsidRPr="00747FF3">
              <w:rPr>
                <w:rFonts w:ascii="Montserrat" w:hAnsi="Montserrat" w:cs="Calibri"/>
                <w:sz w:val="18"/>
                <w:szCs w:val="18"/>
              </w:rPr>
              <w:br/>
              <w:t xml:space="preserve">w ocenie ofert, należy wskazać zgodnie ze wskazaniem </w:t>
            </w:r>
            <w:r w:rsidRPr="00747FF3">
              <w:rPr>
                <w:rFonts w:ascii="Montserrat" w:hAnsi="Montserrat" w:cs="Calibri"/>
                <w:sz w:val="18"/>
                <w:szCs w:val="18"/>
              </w:rPr>
              <w:br/>
            </w:r>
            <w:r w:rsidRPr="00747FF3">
              <w:rPr>
                <w:rFonts w:ascii="Montserrat" w:hAnsi="Montserrat" w:cs="Calibri"/>
                <w:sz w:val="18"/>
                <w:szCs w:val="18"/>
              </w:rPr>
              <w:lastRenderedPageBreak/>
              <w:t>w formularzu ofertowym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DF664E2" w14:textId="1A4BB09C" w:rsidR="00546F89" w:rsidRPr="00747FF3" w:rsidRDefault="00546F89" w:rsidP="00546F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164C0107" w14:textId="77777777" w:rsidTr="00F57F61">
        <w:tc>
          <w:tcPr>
            <w:tcW w:w="680" w:type="dxa"/>
            <w:shd w:val="clear" w:color="auto" w:fill="auto"/>
            <w:vAlign w:val="center"/>
          </w:tcPr>
          <w:p w14:paraId="1F79764F" w14:textId="13D53FB4" w:rsidR="00991004" w:rsidRPr="000D518D" w:rsidRDefault="00812471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2</w:t>
            </w:r>
            <w:r w:rsidR="00991004" w:rsidRPr="000D518D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1BC706C" w14:textId="12157F26" w:rsidR="00991004" w:rsidRPr="000D518D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gwarancja części zamiennych przez co najmniej 10 lat od daty dostawy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3189CC" w14:textId="77777777" w:rsidR="00991004" w:rsidRPr="000D518D" w:rsidRDefault="00991004" w:rsidP="004E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880112D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6C9A84E7" w14:textId="77777777" w:rsidTr="00F57F61">
        <w:tc>
          <w:tcPr>
            <w:tcW w:w="680" w:type="dxa"/>
            <w:shd w:val="clear" w:color="auto" w:fill="auto"/>
            <w:vAlign w:val="center"/>
          </w:tcPr>
          <w:p w14:paraId="7CD0325F" w14:textId="6155AF32" w:rsidR="00991004" w:rsidRPr="000D518D" w:rsidRDefault="00812471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3</w:t>
            </w:r>
            <w:r w:rsidR="00991004" w:rsidRPr="000D518D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A2955A1" w14:textId="3A2E2F29" w:rsidR="00991004" w:rsidRPr="000D518D" w:rsidRDefault="00991004" w:rsidP="004E0E76">
            <w:pPr>
              <w:rPr>
                <w:rFonts w:ascii="Montserrat" w:eastAsia="Arial" w:hAnsi="Montserrat" w:cs="Calibri"/>
                <w:sz w:val="18"/>
                <w:szCs w:val="18"/>
              </w:rPr>
            </w:pPr>
            <w:r w:rsidRPr="000D518D">
              <w:rPr>
                <w:rFonts w:ascii="Montserrat" w:eastAsia="Arial" w:hAnsi="Montserrat" w:cs="Calibri"/>
                <w:sz w:val="18"/>
                <w:szCs w:val="18"/>
              </w:rPr>
              <w:t>liczba wymaganych przez producenta przeglądów okresowych niezbędnych do wykonania w ciągu roku – podać, opisać zakres;</w:t>
            </w:r>
          </w:p>
          <w:p w14:paraId="7EC6E9B6" w14:textId="0F909EF1" w:rsidR="00991004" w:rsidRPr="000D518D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Wykonawcę obowiązuje wykonywanie przeglądów okresowych w wymaganej liczbie w okresie gwarancji (w cenie oferty, bez żadnych dodatkowych kosztów)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00DE5C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tak, proszę podać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C5F30FC" w14:textId="77777777" w:rsidR="00991004" w:rsidRPr="000D518D" w:rsidRDefault="00991004" w:rsidP="004E0E76">
            <w:pPr>
              <w:jc w:val="center"/>
              <w:rPr>
                <w:rFonts w:ascii="Montserrat" w:hAnsi="Montserrat"/>
                <w:b/>
                <w:i/>
                <w:sz w:val="18"/>
                <w:szCs w:val="18"/>
              </w:rPr>
            </w:pPr>
          </w:p>
        </w:tc>
      </w:tr>
      <w:tr w:rsidR="000D518D" w:rsidRPr="000D518D" w14:paraId="7ECCD944" w14:textId="77777777" w:rsidTr="00F57F61">
        <w:tc>
          <w:tcPr>
            <w:tcW w:w="680" w:type="dxa"/>
            <w:shd w:val="clear" w:color="auto" w:fill="auto"/>
            <w:vAlign w:val="center"/>
          </w:tcPr>
          <w:p w14:paraId="7EE98035" w14:textId="37A3C3E5" w:rsidR="00991004" w:rsidRPr="000D518D" w:rsidRDefault="00812471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4</w:t>
            </w:r>
            <w:r w:rsidR="00991004" w:rsidRPr="000D518D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EE87FD7" w14:textId="567225A4" w:rsidR="00991004" w:rsidRPr="000D518D" w:rsidRDefault="00991004" w:rsidP="000D518D">
            <w:pPr>
              <w:rPr>
                <w:rFonts w:ascii="Montserrat" w:eastAsia="Arial" w:hAnsi="Montserrat" w:cs="Calibri"/>
                <w:sz w:val="18"/>
                <w:szCs w:val="18"/>
              </w:rPr>
            </w:pPr>
            <w:r w:rsidRPr="000D518D">
              <w:rPr>
                <w:rFonts w:ascii="Montserrat" w:eastAsia="Arial" w:hAnsi="Montserrat" w:cs="Calibri"/>
                <w:sz w:val="18"/>
                <w:szCs w:val="18"/>
              </w:rPr>
              <w:t>w przypadku napraw przedłużenie okresu gwarancji o każdy dzień, w czasie którego Zamawiający nie mógł korzystać w pełni ze sprawnego sprzętu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87D4E6C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A364D9E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7F2347D8" w14:textId="77777777" w:rsidTr="00F57F61">
        <w:tc>
          <w:tcPr>
            <w:tcW w:w="680" w:type="dxa"/>
            <w:shd w:val="clear" w:color="auto" w:fill="auto"/>
            <w:vAlign w:val="center"/>
          </w:tcPr>
          <w:p w14:paraId="13B7EFBB" w14:textId="0FA1F8A2" w:rsidR="00991004" w:rsidRPr="000D518D" w:rsidRDefault="00812471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991004" w:rsidRPr="000D518D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2748D50" w14:textId="741AEE39" w:rsidR="00991004" w:rsidRPr="000D518D" w:rsidRDefault="00991004" w:rsidP="000D518D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 xml:space="preserve">gwarancja ma obejmować cały system od momentu uruchomienia systemu </w:t>
            </w: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br/>
              <w:t>i podpisania protokołu odbioru końcowego przez obie strony, w siedzibie Zamawiającego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C5DE844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9A44700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6A29AF25" w14:textId="77777777" w:rsidTr="00F57F61">
        <w:tc>
          <w:tcPr>
            <w:tcW w:w="680" w:type="dxa"/>
            <w:shd w:val="clear" w:color="auto" w:fill="auto"/>
            <w:vAlign w:val="center"/>
          </w:tcPr>
          <w:p w14:paraId="07883118" w14:textId="572CEF15" w:rsidR="00991004" w:rsidRPr="000D518D" w:rsidRDefault="00812471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6</w:t>
            </w:r>
            <w:r w:rsidR="00991004" w:rsidRPr="000D518D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ED01082" w14:textId="77777777" w:rsidR="00991004" w:rsidRPr="000D518D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>licencja na moduł analizy obrazów oraz integracje dostarczonych systemów:</w:t>
            </w:r>
          </w:p>
          <w:p w14:paraId="5F15F3D6" w14:textId="77777777" w:rsidR="00991004" w:rsidRPr="000D518D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>niewyłączna, udzielana na czas nieokreślony, bez możliwości wypowiedzenia ze strony Wykonawcy (z wyłączeniem sytuacji naruszenia prawa)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83843D0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8E720E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3C616385" w14:textId="77777777" w:rsidTr="00F57F61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374D705D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b/>
                <w:sz w:val="18"/>
                <w:szCs w:val="18"/>
              </w:rPr>
              <w:t>IV.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0DC70EF" w14:textId="77777777" w:rsidR="00991004" w:rsidRPr="000D518D" w:rsidRDefault="00991004" w:rsidP="004E0E76">
            <w:pPr>
              <w:rPr>
                <w:rFonts w:ascii="Montserrat" w:hAnsi="Montserrat" w:cs="Calibri"/>
                <w:b/>
                <w:sz w:val="18"/>
                <w:szCs w:val="18"/>
              </w:rPr>
            </w:pPr>
            <w:r w:rsidRPr="000D518D">
              <w:rPr>
                <w:rFonts w:ascii="Montserrat" w:eastAsia="Arial" w:hAnsi="Montserrat" w:cs="Calibri"/>
                <w:b/>
                <w:sz w:val="18"/>
                <w:szCs w:val="18"/>
              </w:rPr>
              <w:t>WARUNKI SERWISU GWARANCYJNEGO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3E54FCD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F33302E" w14:textId="77777777" w:rsidR="00991004" w:rsidRPr="000D518D" w:rsidRDefault="00991004" w:rsidP="004E0E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D518D" w:rsidRPr="000D518D" w14:paraId="73D272D7" w14:textId="77777777" w:rsidTr="00F57F61">
        <w:tc>
          <w:tcPr>
            <w:tcW w:w="680" w:type="dxa"/>
            <w:shd w:val="clear" w:color="auto" w:fill="auto"/>
            <w:vAlign w:val="center"/>
          </w:tcPr>
          <w:p w14:paraId="7F33BCFB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1.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EE5D6F3" w14:textId="0852CDFE" w:rsidR="00991004" w:rsidRPr="000D518D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 xml:space="preserve">serwis gwarancyjny realizowany </w:t>
            </w:r>
            <w:r w:rsidRPr="000D518D">
              <w:rPr>
                <w:rFonts w:ascii="Montserrat" w:hAnsi="Montserrat" w:cs="Calibri"/>
                <w:sz w:val="18"/>
                <w:szCs w:val="18"/>
              </w:rPr>
              <w:br/>
              <w:t>w siedzibie Zamawiającego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2742C86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DDD0172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1EB02726" w14:textId="77777777" w:rsidTr="00F57F61">
        <w:tc>
          <w:tcPr>
            <w:tcW w:w="680" w:type="dxa"/>
            <w:shd w:val="clear" w:color="auto" w:fill="auto"/>
            <w:vAlign w:val="center"/>
          </w:tcPr>
          <w:p w14:paraId="6B8C963E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2.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B6CB759" w14:textId="38138972" w:rsidR="00991004" w:rsidRPr="000D518D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w cenie umowy – naprawy, przeglądy okresowe w okresie gwarancji wraz z materiałami eksploatacyjnymi, niezbędnym transportem sprzętu i wymianą części (w częstotliwości i w zakresie zgodnym z wymogami producenta); obowiązkowy w cenie umowy przegląd z końcem biegu gwarancji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C27752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3686227" w14:textId="77777777" w:rsidR="00991004" w:rsidRPr="000D518D" w:rsidRDefault="00991004" w:rsidP="004E0E76">
            <w:pPr>
              <w:jc w:val="center"/>
              <w:rPr>
                <w:rFonts w:ascii="Montserrat" w:hAnsi="Montserrat"/>
                <w:b/>
                <w:i/>
                <w:sz w:val="18"/>
                <w:szCs w:val="18"/>
              </w:rPr>
            </w:pPr>
          </w:p>
        </w:tc>
      </w:tr>
      <w:tr w:rsidR="000D518D" w:rsidRPr="000D518D" w14:paraId="108D5041" w14:textId="77777777" w:rsidTr="00F57F61">
        <w:tc>
          <w:tcPr>
            <w:tcW w:w="680" w:type="dxa"/>
            <w:shd w:val="clear" w:color="auto" w:fill="auto"/>
            <w:vAlign w:val="center"/>
          </w:tcPr>
          <w:p w14:paraId="66DA9646" w14:textId="41444FE2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3.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AC3E17B" w14:textId="48320541" w:rsidR="00991004" w:rsidRPr="000D518D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 xml:space="preserve">wsparcie techniczne dotyczące pracy </w:t>
            </w:r>
            <w:r w:rsidR="000D518D" w:rsidRPr="000D518D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>z systemem zapewnione zostanie dla pracowników Zamawiającego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7AE14A8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C5B5D3A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278321DD" w14:textId="77777777" w:rsidTr="00F57F61">
        <w:tc>
          <w:tcPr>
            <w:tcW w:w="680" w:type="dxa"/>
            <w:shd w:val="clear" w:color="auto" w:fill="auto"/>
            <w:vAlign w:val="center"/>
          </w:tcPr>
          <w:p w14:paraId="184C8B82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4.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B90AF0D" w14:textId="420074E4" w:rsidR="00991004" w:rsidRPr="000D518D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 xml:space="preserve">Wykonawca zapewnia system pomocy zdalnej </w:t>
            </w:r>
            <w:r w:rsidR="000D518D" w:rsidRPr="000D518D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>z możliwością przekazywania zgłoszeń (w tym zgłaszanie błędów) w formie:</w:t>
            </w:r>
          </w:p>
          <w:p w14:paraId="089861BD" w14:textId="77777777" w:rsidR="00991004" w:rsidRPr="000D518D" w:rsidRDefault="00991004" w:rsidP="004E0E76">
            <w:pPr>
              <w:pStyle w:val="Akapitzlist"/>
              <w:widowControl w:val="0"/>
              <w:numPr>
                <w:ilvl w:val="0"/>
                <w:numId w:val="65"/>
              </w:numPr>
              <w:overflowPunct w:val="0"/>
              <w:ind w:left="292" w:hanging="283"/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>telefonicznej,</w:t>
            </w:r>
          </w:p>
          <w:p w14:paraId="58EA453C" w14:textId="77777777" w:rsidR="00991004" w:rsidRPr="000D518D" w:rsidRDefault="00991004" w:rsidP="004E0E76">
            <w:pPr>
              <w:pStyle w:val="Akapitzlist"/>
              <w:widowControl w:val="0"/>
              <w:numPr>
                <w:ilvl w:val="0"/>
                <w:numId w:val="65"/>
              </w:numPr>
              <w:overflowPunct w:val="0"/>
              <w:ind w:left="292" w:hanging="283"/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>e-mail lub poprzez internetową aplikację zgłoszeniową,</w:t>
            </w:r>
          </w:p>
          <w:p w14:paraId="2E6EE3C4" w14:textId="77777777" w:rsidR="00991004" w:rsidRPr="000D518D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>w tym co najmniej jedną z form całodobowo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24AF4A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tak, proszę podać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D65A8F5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48DD5981" w14:textId="77777777" w:rsidTr="00F57F61">
        <w:tc>
          <w:tcPr>
            <w:tcW w:w="680" w:type="dxa"/>
            <w:shd w:val="clear" w:color="auto" w:fill="auto"/>
            <w:vAlign w:val="center"/>
          </w:tcPr>
          <w:p w14:paraId="6CB6EAEE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5.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96CB76D" w14:textId="26912659" w:rsidR="00991004" w:rsidRPr="000D518D" w:rsidRDefault="00991004" w:rsidP="000D518D">
            <w:pPr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 xml:space="preserve">Wykonawca zapewni obsługę zgłoszeń pomocy technicznej i serwisowych </w:t>
            </w:r>
            <w:r w:rsidRPr="000D518D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 xml:space="preserve">w dni robocze </w:t>
            </w:r>
            <w:r w:rsidRPr="000D518D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br/>
              <w:t>w godzinach 8:00 – 16:00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AC578C3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tak, proszę podać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B69219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1FDC4EAE" w14:textId="77777777" w:rsidTr="00F57F61">
        <w:tc>
          <w:tcPr>
            <w:tcW w:w="680" w:type="dxa"/>
            <w:shd w:val="clear" w:color="auto" w:fill="auto"/>
            <w:vAlign w:val="center"/>
          </w:tcPr>
          <w:p w14:paraId="6EBF7E3B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6.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35A8B81" w14:textId="77777777" w:rsidR="00991004" w:rsidRPr="000D518D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>w przypadku awarii systemu, której nie da się usunąć zdalnie, Wykonawca na własny koszt realizuje czynności w siedzibie Zamawiającego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3A6A743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B6B6F30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338954AF" w14:textId="77777777" w:rsidTr="00F57F61">
        <w:tc>
          <w:tcPr>
            <w:tcW w:w="680" w:type="dxa"/>
            <w:shd w:val="clear" w:color="auto" w:fill="auto"/>
            <w:vAlign w:val="center"/>
          </w:tcPr>
          <w:p w14:paraId="61C330EA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7.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8387AB2" w14:textId="608CB2C1" w:rsidR="00991004" w:rsidRPr="000D518D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 xml:space="preserve">zapewnienie stałej aktualności oferowanego systemu w okresie obsługi serwisowej; Wykonawca ma zapewnić wykonywanie aktualizacji systemu poza godzinami pracy użytkowników Zamawiającego w ustalonych </w:t>
            </w: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br/>
              <w:t>z Zamawiającym oknach serwisowych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9C7B18A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CF2E1CA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6E134C73" w14:textId="77777777" w:rsidTr="00F57F61">
        <w:tc>
          <w:tcPr>
            <w:tcW w:w="680" w:type="dxa"/>
            <w:shd w:val="clear" w:color="auto" w:fill="auto"/>
            <w:vAlign w:val="center"/>
          </w:tcPr>
          <w:p w14:paraId="36827F23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8.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7543915" w14:textId="015C44D2" w:rsidR="00991004" w:rsidRPr="000D518D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>utrzymanie w sprawności technicznej interfejsów integracji po stronie oferowanego systemu, a także systemu informatycznego Zakładu Patomorfologii w okresie obsługi gwarancyjnej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1EAC88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4CD7EFA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34352833" w14:textId="77777777" w:rsidTr="00F57F61">
        <w:tc>
          <w:tcPr>
            <w:tcW w:w="680" w:type="dxa"/>
            <w:shd w:val="clear" w:color="auto" w:fill="auto"/>
            <w:vAlign w:val="center"/>
          </w:tcPr>
          <w:p w14:paraId="7568BF8D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9.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E897417" w14:textId="77777777" w:rsidR="00991004" w:rsidRPr="000D518D" w:rsidRDefault="00991004" w:rsidP="004E0E76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>Wykonawca w ramach gwarancji zobowiązany jest do usuwania błędów oprogramowania oraz integracji zgodnie z ich klasyfikacją:</w:t>
            </w:r>
          </w:p>
          <w:p w14:paraId="0A37778B" w14:textId="536ED29D" w:rsidR="00991004" w:rsidRPr="000D518D" w:rsidRDefault="00991004" w:rsidP="004E0E76">
            <w:pPr>
              <w:pStyle w:val="Akapitzlist"/>
              <w:widowControl w:val="0"/>
              <w:numPr>
                <w:ilvl w:val="0"/>
                <w:numId w:val="66"/>
              </w:numPr>
              <w:tabs>
                <w:tab w:val="clear" w:pos="0"/>
              </w:tabs>
              <w:overflowPunct w:val="0"/>
              <w:ind w:left="292" w:hanging="283"/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lastRenderedPageBreak/>
              <w:t>błąd krytyczny (całkowity brak działania oprogramowania/ integracji lub działanie nie pozwalające na pracę Zakładu z wykorzystaniem systemu) – maksymalnie do godziny 15.00 kolejnego dnia roboczego licząc od czasu zgłoszenia;</w:t>
            </w:r>
          </w:p>
          <w:p w14:paraId="0CF1B32A" w14:textId="77777777" w:rsidR="00991004" w:rsidRPr="000D518D" w:rsidRDefault="00991004" w:rsidP="004E0E76">
            <w:pPr>
              <w:pStyle w:val="Akapitzlist"/>
              <w:widowControl w:val="0"/>
              <w:numPr>
                <w:ilvl w:val="0"/>
                <w:numId w:val="66"/>
              </w:numPr>
              <w:tabs>
                <w:tab w:val="clear" w:pos="0"/>
              </w:tabs>
              <w:overflowPunct w:val="0"/>
              <w:ind w:left="292" w:hanging="283"/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0D518D">
              <w:rPr>
                <w:rFonts w:ascii="Montserrat" w:eastAsia="Calibri" w:hAnsi="Montserrat" w:cs="Calibri"/>
                <w:sz w:val="18"/>
                <w:szCs w:val="18"/>
              </w:rPr>
              <w:t>błąd zwykły (przypadki inne niż w pkt.a) – do 5 dni roboczych od momentu zgłoszenia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F73176B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D563072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19C5521B" w14:textId="77777777" w:rsidTr="00F57F61">
        <w:tc>
          <w:tcPr>
            <w:tcW w:w="680" w:type="dxa"/>
            <w:shd w:val="clear" w:color="auto" w:fill="auto"/>
            <w:vAlign w:val="center"/>
          </w:tcPr>
          <w:p w14:paraId="76540C22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10.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1626BDE" w14:textId="77777777" w:rsidR="00991004" w:rsidRPr="000D518D" w:rsidRDefault="00991004" w:rsidP="004E0E76">
            <w:pPr>
              <w:pStyle w:val="Lista-kontynuacja24"/>
              <w:spacing w:after="0" w:line="240" w:lineRule="auto"/>
              <w:ind w:left="0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czas reakcji (dotyczy także reakcji zdalnej): „przyjęte zgłoszenie – podjęta naprawa” =&lt;   72  [godz.]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7D0CC57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03BCAEB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04A41B00" w14:textId="77777777" w:rsidTr="00F57F61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14:paraId="41EB8A8F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11.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42F64FF" w14:textId="77777777" w:rsidR="00991004" w:rsidRPr="000D518D" w:rsidRDefault="00991004" w:rsidP="004E0E76">
            <w:pPr>
              <w:pStyle w:val="Lista-kontynuacja24"/>
              <w:spacing w:after="0" w:line="240" w:lineRule="auto"/>
              <w:ind w:left="0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możliwość zgłoszeń 24h/dobę, 365 dni/rok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424455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E444578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7E9A2C4B" w14:textId="77777777" w:rsidTr="00F57F61">
        <w:trPr>
          <w:trHeight w:val="1093"/>
        </w:trPr>
        <w:tc>
          <w:tcPr>
            <w:tcW w:w="680" w:type="dxa"/>
            <w:shd w:val="clear" w:color="auto" w:fill="auto"/>
            <w:vAlign w:val="center"/>
          </w:tcPr>
          <w:p w14:paraId="26AC8301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12.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32A7316" w14:textId="71E28496" w:rsidR="00991004" w:rsidRPr="000D518D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Tahoma"/>
                <w:sz w:val="18"/>
                <w:szCs w:val="18"/>
                <w:lang w:eastAsia="zh-CN"/>
              </w:rPr>
              <w:t>maksymalnie 5 dni roboczych</w:t>
            </w:r>
            <w:r w:rsidRPr="000D518D">
              <w:rPr>
                <w:rFonts w:ascii="Montserrat" w:hAnsi="Montserrat" w:cs="Tahoma"/>
                <w:strike/>
                <w:sz w:val="18"/>
                <w:szCs w:val="18"/>
                <w:lang w:eastAsia="zh-CN"/>
              </w:rPr>
              <w:t xml:space="preserve"> </w:t>
            </w:r>
            <w:r w:rsidRPr="000D518D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 jako czas usunięcia nieprawidłowego działania urządzenia (wady/ awarie/usterki) liczony od dnia zgłoszenia nieprawidłowości przez Zamawiającego; w sytuacji, gdy </w:t>
            </w:r>
            <w:r w:rsidRPr="000D518D">
              <w:rPr>
                <w:rFonts w:ascii="Montserrat" w:hAnsi="Montserrat" w:cs="Tahoma"/>
                <w:sz w:val="18"/>
                <w:szCs w:val="18"/>
                <w:lang w:eastAsia="zh-CN"/>
              </w:rPr>
              <w:br/>
              <w:t>z przyczyn technicznych niezależnych od Wykonawcy, dotrzymanie terminu jest niemożliwe, to ostateczny termin usunięcia</w:t>
            </w:r>
            <w:r w:rsidRPr="000D518D">
              <w:rPr>
                <w:rFonts w:ascii="Montserrat" w:hAnsi="Montserrat" w:cs="Tahoma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0D518D">
              <w:rPr>
                <w:rFonts w:ascii="Montserrat" w:hAnsi="Montserrat" w:cs="Tahoma"/>
                <w:sz w:val="18"/>
                <w:szCs w:val="18"/>
                <w:lang w:eastAsia="zh-CN"/>
              </w:rPr>
              <w:t>wady/ awarii/usterki nie może przekraczać 14dni roboczych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E8DF5E6" w14:textId="288801B0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71F4967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7E206667" w14:textId="77777777" w:rsidTr="00F57F61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7BA2273D" w14:textId="77777777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13.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6C841E1" w14:textId="77777777" w:rsidR="00991004" w:rsidRPr="000D518D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/>
                <w:sz w:val="18"/>
                <w:szCs w:val="18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B940BD0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</w:rPr>
            </w:pPr>
            <w:r w:rsidRPr="000D518D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995F173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518D" w:rsidRPr="000D518D" w14:paraId="0CBB2DB9" w14:textId="77777777" w:rsidTr="00F57F61">
        <w:trPr>
          <w:trHeight w:val="1093"/>
        </w:trPr>
        <w:tc>
          <w:tcPr>
            <w:tcW w:w="680" w:type="dxa"/>
            <w:shd w:val="clear" w:color="auto" w:fill="auto"/>
            <w:vAlign w:val="center"/>
          </w:tcPr>
          <w:p w14:paraId="3C058650" w14:textId="4BC8CB62" w:rsidR="00991004" w:rsidRPr="000D518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D518D">
              <w:rPr>
                <w:rFonts w:ascii="Montserrat" w:hAnsi="Montserrat" w:cs="Calibri"/>
                <w:sz w:val="18"/>
                <w:szCs w:val="18"/>
              </w:rPr>
              <w:t>14.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AFE7F82" w14:textId="77777777" w:rsidR="00991004" w:rsidRPr="000D518D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D518D">
              <w:rPr>
                <w:rFonts w:ascii="Montserrat" w:hAnsi="Montserrat"/>
                <w:sz w:val="18"/>
                <w:szCs w:val="18"/>
              </w:rPr>
              <w:t xml:space="preserve">Wykonawca powiadomi Zamawiającego z 30 dniowym wyprzedzeniem o terminie wykonania okresowego przeglądu technicznego drogą elektroniczną, na adres </w:t>
            </w:r>
            <w:hyperlink r:id="rId8" w:history="1">
              <w:r w:rsidRPr="000D518D">
                <w:rPr>
                  <w:rStyle w:val="Hipercze"/>
                  <w:rFonts w:ascii="Montserrat" w:hAnsi="Montserrat"/>
                  <w:sz w:val="18"/>
                  <w:szCs w:val="18"/>
                </w:rPr>
                <w:t>uigm@onkologia.szczecin.pl</w:t>
              </w:r>
            </w:hyperlink>
            <w:r w:rsidRPr="000D518D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6E6CE7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</w:rPr>
            </w:pPr>
            <w:r w:rsidRPr="000D518D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754A91E" w14:textId="77777777" w:rsidR="00991004" w:rsidRPr="000D518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2AE60A24" w14:textId="77777777" w:rsidTr="000D518D">
        <w:trPr>
          <w:trHeight w:val="907"/>
        </w:trPr>
        <w:tc>
          <w:tcPr>
            <w:tcW w:w="680" w:type="dxa"/>
            <w:shd w:val="clear" w:color="auto" w:fill="auto"/>
            <w:vAlign w:val="center"/>
          </w:tcPr>
          <w:p w14:paraId="03D5D19A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15.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CD6A7AF" w14:textId="17B9C8E3" w:rsidR="00991004" w:rsidRPr="000953CF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 xml:space="preserve">nastąpi ponowny bieg terminu gwarancji na urządzenie medyczne  w przypadku dostarczenia innego urządzenia wolnego od wad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1EBBAE5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</w:rPr>
            </w:pPr>
            <w:r w:rsidRPr="000953CF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B6DA043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69FCB416" w14:textId="77777777" w:rsidTr="00F57F61">
        <w:trPr>
          <w:trHeight w:val="1093"/>
        </w:trPr>
        <w:tc>
          <w:tcPr>
            <w:tcW w:w="680" w:type="dxa"/>
            <w:shd w:val="clear" w:color="auto" w:fill="auto"/>
            <w:vAlign w:val="center"/>
          </w:tcPr>
          <w:p w14:paraId="561FDEE5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16.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FB6CC89" w14:textId="1CE1E787" w:rsidR="00991004" w:rsidRPr="000953CF" w:rsidRDefault="00991004" w:rsidP="000D518D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>przedłużenie terminu gwarancji o czas, w ciągu którego wskutek wady urządzenia objętego gwarancją Zamawiający nie mógł z niego korzystać  – w przypadku naprawy innej, niż wskazana wyżej  w pkt. 15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2D17956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</w:rPr>
            </w:pPr>
            <w:r w:rsidRPr="000953CF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928C2B6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0BC0C2C1" w14:textId="77777777" w:rsidTr="000D518D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1E95AB07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17.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ECEE8C2" w14:textId="77777777" w:rsidR="00991004" w:rsidRPr="000953CF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>fabrycznie nowe części zamienne wykorzystywane w procesie naprawy urządzenia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2C443AE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</w:rPr>
            </w:pPr>
            <w:r w:rsidRPr="000953CF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E651E97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04CC6FC8" w14:textId="77777777" w:rsidTr="000D518D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7CFC1278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18.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D5D73D0" w14:textId="2978DDCE" w:rsidR="00991004" w:rsidRPr="000953CF" w:rsidRDefault="00991004" w:rsidP="000D518D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>12 miesięczny okres gwarancji na wymieniane części zamienne w procesie naprawy urządzenia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530D3E5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</w:rPr>
            </w:pPr>
            <w:r w:rsidRPr="000953CF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3DD03C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3F35104F" w14:textId="77777777" w:rsidTr="000D518D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31E910E4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19.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539CE5F" w14:textId="77777777" w:rsidR="00991004" w:rsidRPr="000953CF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>wszystkie wymieniane materiały zużywalne fabrycznie nowe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AF00A9" w14:textId="77777777" w:rsidR="00991004" w:rsidRPr="000953CF" w:rsidRDefault="00991004" w:rsidP="004E0E76">
            <w:pPr>
              <w:jc w:val="center"/>
            </w:pPr>
            <w:r w:rsidRPr="000953CF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B90752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5F34F1BC" w14:textId="77777777" w:rsidTr="000D518D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14:paraId="71BF772B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20.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94BAFF8" w14:textId="77777777" w:rsidR="00991004" w:rsidRPr="000953CF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>wystawienie protokołu serwisowego po każdej naprawie oraz wpis   do paszportu technicznego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7AAA6F8" w14:textId="77777777" w:rsidR="00991004" w:rsidRPr="000953CF" w:rsidRDefault="00991004" w:rsidP="004E0E76">
            <w:pPr>
              <w:jc w:val="center"/>
            </w:pPr>
            <w:r w:rsidRPr="000953CF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8D444D1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4440E38D" w14:textId="77777777" w:rsidTr="000D518D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0D2A99A9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21.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655A324" w14:textId="2C4FA25C" w:rsidR="00991004" w:rsidRPr="000953CF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>urządzenie zastępcze na czas naprawy w cenie dostawy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E605F24" w14:textId="77777777" w:rsidR="00991004" w:rsidRPr="000953CF" w:rsidRDefault="00991004" w:rsidP="004E0E76">
            <w:pPr>
              <w:jc w:val="center"/>
            </w:pPr>
            <w:r w:rsidRPr="000953CF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22EB15C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38919FE6" w14:textId="77777777" w:rsidTr="00F57F61">
        <w:trPr>
          <w:trHeight w:val="1093"/>
        </w:trPr>
        <w:tc>
          <w:tcPr>
            <w:tcW w:w="680" w:type="dxa"/>
            <w:shd w:val="clear" w:color="auto" w:fill="auto"/>
            <w:vAlign w:val="center"/>
          </w:tcPr>
          <w:p w14:paraId="08666062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22.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A8C4001" w14:textId="217BE8A8" w:rsidR="00991004" w:rsidRPr="000953CF" w:rsidRDefault="00991004" w:rsidP="000D518D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>urządzenia medyczne są,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804D3D" w14:textId="77777777" w:rsidR="00991004" w:rsidRPr="000953CF" w:rsidRDefault="00991004" w:rsidP="004E0E76">
            <w:pPr>
              <w:jc w:val="center"/>
            </w:pPr>
            <w:r w:rsidRPr="000953CF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220060F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7C7D88C9" w14:textId="77777777" w:rsidTr="00F57F61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14:paraId="45B0075B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b/>
                <w:sz w:val="18"/>
                <w:szCs w:val="18"/>
              </w:rPr>
              <w:t>V.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D170EDF" w14:textId="77777777" w:rsidR="00991004" w:rsidRPr="000953CF" w:rsidRDefault="00991004" w:rsidP="004E0E76">
            <w:pPr>
              <w:rPr>
                <w:rFonts w:ascii="Montserrat" w:hAnsi="Montserrat" w:cs="Calibri"/>
                <w:b/>
                <w:sz w:val="18"/>
                <w:szCs w:val="18"/>
              </w:rPr>
            </w:pPr>
            <w:r w:rsidRPr="000953CF">
              <w:rPr>
                <w:rFonts w:ascii="Montserrat" w:eastAsia="Arial" w:hAnsi="Montserrat" w:cs="Calibri"/>
                <w:b/>
                <w:sz w:val="18"/>
                <w:szCs w:val="18"/>
              </w:rPr>
              <w:t>SZKOLENIA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8A22833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FED064B" w14:textId="77777777" w:rsidR="00991004" w:rsidRPr="000953CF" w:rsidRDefault="00991004" w:rsidP="004E0E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953CF" w:rsidRPr="000953CF" w14:paraId="79B95763" w14:textId="77777777" w:rsidTr="00F57F61">
        <w:tc>
          <w:tcPr>
            <w:tcW w:w="680" w:type="dxa"/>
            <w:shd w:val="clear" w:color="auto" w:fill="auto"/>
            <w:vAlign w:val="center"/>
          </w:tcPr>
          <w:p w14:paraId="76F57B3B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1.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2857C25" w14:textId="75F66426" w:rsidR="00991004" w:rsidRPr="000953CF" w:rsidRDefault="00991004" w:rsidP="000953CF">
            <w:pPr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 xml:space="preserve">szkolenia w miejscu u Zamawiającego, dla personelu medycznego z zakresu obsługi urządzenia i systemu dla max. 20 osób, </w:t>
            </w:r>
            <w:r w:rsidR="000953CF" w:rsidRPr="000953CF">
              <w:rPr>
                <w:rFonts w:ascii="Montserrat" w:hAnsi="Montserrat" w:cs="Calibri"/>
                <w:sz w:val="18"/>
                <w:szCs w:val="18"/>
              </w:rPr>
              <w:br/>
            </w:r>
            <w:r w:rsidRPr="000953CF">
              <w:rPr>
                <w:rFonts w:ascii="Montserrat" w:hAnsi="Montserrat" w:cs="Calibri"/>
                <w:sz w:val="18"/>
                <w:szCs w:val="18"/>
              </w:rPr>
              <w:t xml:space="preserve">w momencie jego instalacji, i odbioru, </w:t>
            </w:r>
            <w:r w:rsidR="000953CF" w:rsidRPr="000953CF">
              <w:rPr>
                <w:rFonts w:ascii="Montserrat" w:hAnsi="Montserrat" w:cs="Calibri"/>
                <w:sz w:val="18"/>
                <w:szCs w:val="18"/>
              </w:rPr>
              <w:br/>
            </w:r>
            <w:r w:rsidRPr="000953CF">
              <w:rPr>
                <w:rFonts w:ascii="Montserrat" w:hAnsi="Montserrat" w:cs="Calibri"/>
                <w:sz w:val="18"/>
                <w:szCs w:val="18"/>
              </w:rPr>
              <w:lastRenderedPageBreak/>
              <w:t xml:space="preserve">z wydaniem certyfikatów odbytego szkolenia; </w:t>
            </w:r>
            <w:r w:rsidR="000953CF" w:rsidRPr="000953CF">
              <w:rPr>
                <w:rFonts w:ascii="Montserrat" w:hAnsi="Montserrat" w:cs="Calibri"/>
                <w:sz w:val="18"/>
                <w:szCs w:val="18"/>
              </w:rPr>
              <w:br/>
            </w:r>
            <w:r w:rsidRPr="000953CF">
              <w:rPr>
                <w:rFonts w:ascii="Montserrat" w:hAnsi="Montserrat" w:cs="Calibri"/>
                <w:sz w:val="18"/>
                <w:szCs w:val="18"/>
              </w:rPr>
              <w:t>w razie potrzeby Zamawiającego, możliwość stałego wsparcia aplikacyjnego w początkowym (do 6-ciu miesięcy) okresie pracy urządzeń (dodatkowe szkolenie, dodatkowa grupa osób, konsultacje, itp.)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5F87F12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92F9107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08D81C77" w14:textId="77777777" w:rsidTr="00F57F61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14:paraId="565A6E3E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b/>
                <w:sz w:val="18"/>
                <w:szCs w:val="18"/>
              </w:rPr>
              <w:t>VI.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6443556" w14:textId="77777777" w:rsidR="00991004" w:rsidRPr="000953CF" w:rsidRDefault="00991004" w:rsidP="004E0E76">
            <w:pPr>
              <w:rPr>
                <w:rFonts w:ascii="Montserrat" w:hAnsi="Montserrat" w:cs="Calibri"/>
                <w:b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b/>
                <w:sz w:val="18"/>
                <w:szCs w:val="18"/>
              </w:rPr>
              <w:t>DOKUMENTACJA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1BF04E6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82BD187" w14:textId="77777777" w:rsidR="00991004" w:rsidRPr="000953CF" w:rsidRDefault="00991004" w:rsidP="004E0E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953CF" w:rsidRPr="000953CF" w14:paraId="36058C31" w14:textId="77777777" w:rsidTr="00F57F61">
        <w:tc>
          <w:tcPr>
            <w:tcW w:w="680" w:type="dxa"/>
            <w:shd w:val="clear" w:color="auto" w:fill="auto"/>
            <w:vAlign w:val="center"/>
          </w:tcPr>
          <w:p w14:paraId="65C8BF6B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1.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16462EE" w14:textId="086CFDD8" w:rsidR="00991004" w:rsidRPr="000953CF" w:rsidRDefault="00991004" w:rsidP="000953CF">
            <w:pPr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 xml:space="preserve">instrukcja obsługi w języku polskim </w:t>
            </w:r>
            <w:r w:rsidRPr="000953CF">
              <w:rPr>
                <w:rFonts w:ascii="Montserrat" w:hAnsi="Montserrat"/>
                <w:sz w:val="18"/>
                <w:szCs w:val="18"/>
              </w:rPr>
              <w:t>w formie drukowanej i elektronicznej</w:t>
            </w:r>
            <w:r w:rsidRPr="000953CF">
              <w:rPr>
                <w:rFonts w:ascii="Montserrat" w:hAnsi="Montserrat" w:cs="Calibri"/>
                <w:sz w:val="18"/>
                <w:szCs w:val="18"/>
              </w:rPr>
              <w:t xml:space="preserve"> (dostarczyć wraz </w:t>
            </w:r>
            <w:r w:rsidRPr="000953CF">
              <w:rPr>
                <w:rFonts w:ascii="Montserrat" w:hAnsi="Montserrat" w:cs="Calibri"/>
                <w:sz w:val="18"/>
                <w:szCs w:val="18"/>
              </w:rPr>
              <w:br/>
              <w:t>z przedmiotem zamówienia)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34365A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515F821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33393CE2" w14:textId="77777777" w:rsidTr="00F57F61">
        <w:tc>
          <w:tcPr>
            <w:tcW w:w="680" w:type="dxa"/>
            <w:shd w:val="clear" w:color="auto" w:fill="auto"/>
            <w:vAlign w:val="center"/>
          </w:tcPr>
          <w:p w14:paraId="0DE01403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2.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86C7341" w14:textId="0266681B" w:rsidR="00991004" w:rsidRPr="000953CF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 xml:space="preserve">instrukcja konserwacji, mycia, dezynfekcji </w:t>
            </w:r>
            <w:r w:rsidR="000953CF" w:rsidRPr="000953CF">
              <w:rPr>
                <w:rFonts w:ascii="Montserrat" w:hAnsi="Montserrat" w:cs="Calibri"/>
                <w:sz w:val="18"/>
                <w:szCs w:val="18"/>
              </w:rPr>
              <w:br/>
            </w:r>
            <w:r w:rsidRPr="000953CF">
              <w:rPr>
                <w:rFonts w:ascii="Montserrat" w:hAnsi="Montserrat" w:cs="Calibri"/>
                <w:sz w:val="18"/>
                <w:szCs w:val="18"/>
              </w:rPr>
              <w:t xml:space="preserve">i sterylizacji dla zaoferowanych elementów wraz z urządzeniami peryferyjnymi (jeśli dotyczy), dostarczona przy dostawie i wskazująca, </w:t>
            </w:r>
            <w:r w:rsidRPr="000953CF">
              <w:rPr>
                <w:rFonts w:ascii="Montserrat" w:hAnsi="Montserrat" w:cs="Calibri"/>
                <w:sz w:val="18"/>
                <w:szCs w:val="18"/>
              </w:rPr>
              <w:br/>
              <w:t xml:space="preserve">że czynności te prawidłowo wykonane </w:t>
            </w:r>
            <w:r w:rsidR="000953CF" w:rsidRPr="000953CF">
              <w:rPr>
                <w:rFonts w:ascii="Montserrat" w:hAnsi="Montserrat" w:cs="Calibri"/>
                <w:sz w:val="18"/>
                <w:szCs w:val="18"/>
              </w:rPr>
              <w:br/>
            </w:r>
            <w:r w:rsidRPr="000953CF">
              <w:rPr>
                <w:rFonts w:ascii="Montserrat" w:hAnsi="Montserrat" w:cs="Calibri"/>
                <w:sz w:val="18"/>
                <w:szCs w:val="18"/>
              </w:rPr>
              <w:t>nie powodują utraty gwarancji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38E7F59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CB8410A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4A9EF805" w14:textId="77777777" w:rsidTr="00F57F61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35E16A64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3.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3BB5253" w14:textId="6CA3C7A9" w:rsidR="00991004" w:rsidRPr="000953CF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 xml:space="preserve">DTR w języku polskim w formie </w:t>
            </w:r>
            <w:r w:rsidRPr="000953CF">
              <w:rPr>
                <w:rFonts w:ascii="Montserrat" w:hAnsi="Montserrat"/>
                <w:sz w:val="18"/>
                <w:szCs w:val="18"/>
              </w:rPr>
              <w:br/>
              <w:t xml:space="preserve">i elektronicznej </w:t>
            </w:r>
            <w:r w:rsidRPr="000953CF">
              <w:rPr>
                <w:rFonts w:ascii="Montserrat" w:hAnsi="Montserrat" w:cs="Calibri"/>
                <w:sz w:val="18"/>
                <w:szCs w:val="18"/>
              </w:rPr>
              <w:t xml:space="preserve">(dostarczyć wraz </w:t>
            </w:r>
            <w:r w:rsidRPr="000953CF">
              <w:rPr>
                <w:rFonts w:ascii="Montserrat" w:hAnsi="Montserrat" w:cs="Calibri"/>
                <w:sz w:val="18"/>
                <w:szCs w:val="18"/>
              </w:rPr>
              <w:br/>
              <w:t>z przedmiotem zamówienia)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520561" w14:textId="77777777" w:rsidR="00991004" w:rsidRPr="000953CF" w:rsidRDefault="00991004" w:rsidP="004E0E76">
            <w:pPr>
              <w:jc w:val="center"/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9A5422A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5A9AFAC6" w14:textId="77777777" w:rsidTr="00F57F61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4F9DC61C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4.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2C60865" w14:textId="2DB49752" w:rsidR="00991004" w:rsidRPr="000953CF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 xml:space="preserve">wykaz podmiotów obsługi serwisowej w ciągu 10 dni od daty podpisania umowy dostarczona drogą e-mailową na adres: </w:t>
            </w:r>
            <w:hyperlink r:id="rId9" w:history="1">
              <w:r w:rsidRPr="000953CF">
                <w:rPr>
                  <w:rStyle w:val="Hipercze"/>
                  <w:rFonts w:ascii="Montserrat" w:hAnsi="Montserrat"/>
                  <w:sz w:val="18"/>
                  <w:szCs w:val="18"/>
                </w:rPr>
                <w:t>uigm@onkologia.szczecin.pl</w:t>
              </w:r>
            </w:hyperlink>
          </w:p>
        </w:tc>
        <w:tc>
          <w:tcPr>
            <w:tcW w:w="2154" w:type="dxa"/>
            <w:shd w:val="clear" w:color="auto" w:fill="auto"/>
            <w:vAlign w:val="center"/>
          </w:tcPr>
          <w:p w14:paraId="323CFDEF" w14:textId="77777777" w:rsidR="00991004" w:rsidRPr="000953CF" w:rsidRDefault="00991004" w:rsidP="004E0E76">
            <w:pPr>
              <w:jc w:val="center"/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8E67B62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953CF" w:rsidRPr="000953CF" w14:paraId="52927EBF" w14:textId="77777777" w:rsidTr="00F57F61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06936C4E" w14:textId="77777777" w:rsidR="00991004" w:rsidRPr="000953CF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5.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0AE8ECD" w14:textId="0BC745CC" w:rsidR="00991004" w:rsidRPr="000953CF" w:rsidRDefault="00991004" w:rsidP="000953CF">
            <w:pPr>
              <w:rPr>
                <w:rFonts w:ascii="Montserrat" w:hAnsi="Montserrat"/>
                <w:sz w:val="18"/>
                <w:szCs w:val="18"/>
              </w:rPr>
            </w:pPr>
            <w:r w:rsidRPr="000953CF">
              <w:rPr>
                <w:rFonts w:ascii="Montserrat" w:hAnsi="Montserrat"/>
                <w:sz w:val="18"/>
                <w:szCs w:val="18"/>
              </w:rPr>
              <w:t xml:space="preserve">wykaz czynności jakie powinny być wykonane przez inżyniera serwisu podczas wykonywania okresowego przeglądu technicznego w formie elektronicznej (check-lista) w ciągu 10 dni od daty podpisania umowy dostarczona drogą </w:t>
            </w:r>
            <w:r w:rsidRPr="000953CF">
              <w:rPr>
                <w:rFonts w:ascii="Montserrat" w:hAnsi="Montserrat"/>
                <w:sz w:val="18"/>
                <w:szCs w:val="18"/>
              </w:rPr>
              <w:br/>
              <w:t xml:space="preserve">e-mailową na adres: </w:t>
            </w:r>
            <w:hyperlink r:id="rId10" w:history="1">
              <w:r w:rsidRPr="000953CF">
                <w:rPr>
                  <w:rStyle w:val="Hipercze"/>
                  <w:rFonts w:ascii="Montserrat" w:hAnsi="Montserrat"/>
                  <w:sz w:val="18"/>
                  <w:szCs w:val="18"/>
                </w:rPr>
                <w:t>uigm@onkologia.szczecin.pl</w:t>
              </w:r>
            </w:hyperlink>
          </w:p>
        </w:tc>
        <w:tc>
          <w:tcPr>
            <w:tcW w:w="2154" w:type="dxa"/>
            <w:shd w:val="clear" w:color="auto" w:fill="auto"/>
            <w:vAlign w:val="center"/>
          </w:tcPr>
          <w:p w14:paraId="23A93D98" w14:textId="77777777" w:rsidR="00991004" w:rsidRPr="000953CF" w:rsidRDefault="00991004" w:rsidP="004E0E76">
            <w:pPr>
              <w:jc w:val="center"/>
            </w:pPr>
            <w:r w:rsidRPr="000953CF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EACB202" w14:textId="77777777" w:rsidR="00991004" w:rsidRPr="000953CF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E6ED0" w:rsidRPr="00DE6ED0" w14:paraId="16ED5AC2" w14:textId="77777777" w:rsidTr="00F57F61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591554CE" w14:textId="77777777" w:rsidR="00991004" w:rsidRPr="00DE6ED0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DE6ED0">
              <w:rPr>
                <w:rFonts w:ascii="Montserrat" w:hAnsi="Montserrat" w:cs="Calibri"/>
                <w:sz w:val="18"/>
                <w:szCs w:val="18"/>
              </w:rPr>
              <w:t>6.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2634080" w14:textId="3774EBD1" w:rsidR="00991004" w:rsidRPr="00DE6ED0" w:rsidRDefault="00991004" w:rsidP="000953CF">
            <w:pPr>
              <w:rPr>
                <w:rFonts w:ascii="Montserrat" w:hAnsi="Montserrat"/>
                <w:sz w:val="18"/>
                <w:szCs w:val="18"/>
              </w:rPr>
            </w:pPr>
            <w:r w:rsidRPr="00DE6ED0">
              <w:rPr>
                <w:rFonts w:ascii="Montserrat" w:hAnsi="Montserrat"/>
                <w:sz w:val="18"/>
                <w:szCs w:val="18"/>
              </w:rPr>
              <w:t>paszport techniczny z odpowiednimi wpisami, potwierdzającymi montaż, uruchomienie, szkolenie z informacją o sprawności urządzenia, z protokołem odbioru</w:t>
            </w:r>
            <w:r w:rsidRPr="00DE6ED0">
              <w:rPr>
                <w:rFonts w:ascii="Montserrat" w:hAnsi="Montserrat" w:cs="Calibri"/>
                <w:sz w:val="18"/>
                <w:szCs w:val="18"/>
              </w:rPr>
              <w:t xml:space="preserve"> (dostarczyć wraz </w:t>
            </w:r>
            <w:r w:rsidR="000953CF" w:rsidRPr="00DE6ED0">
              <w:rPr>
                <w:rFonts w:ascii="Montserrat" w:hAnsi="Montserrat" w:cs="Calibri"/>
                <w:sz w:val="18"/>
                <w:szCs w:val="18"/>
              </w:rPr>
              <w:br/>
            </w:r>
            <w:r w:rsidRPr="00DE6ED0">
              <w:rPr>
                <w:rFonts w:ascii="Montserrat" w:hAnsi="Montserrat" w:cs="Calibri"/>
                <w:sz w:val="18"/>
                <w:szCs w:val="18"/>
              </w:rPr>
              <w:t>z przedmiotem zamówienia)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4AE23EC" w14:textId="77777777" w:rsidR="00991004" w:rsidRPr="00DE6ED0" w:rsidRDefault="00991004" w:rsidP="004E0E76">
            <w:pPr>
              <w:jc w:val="center"/>
            </w:pPr>
            <w:r w:rsidRPr="00DE6ED0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7A50221" w14:textId="77777777" w:rsidR="00991004" w:rsidRPr="00DE6ED0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E6ED0" w:rsidRPr="00DE6ED0" w14:paraId="2AE2201C" w14:textId="77777777" w:rsidTr="00F57F61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2ABF8165" w14:textId="77777777" w:rsidR="00991004" w:rsidRPr="00DE6ED0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DE6ED0">
              <w:rPr>
                <w:rFonts w:ascii="Montserrat" w:hAnsi="Montserrat" w:cs="Calibri"/>
                <w:sz w:val="18"/>
                <w:szCs w:val="18"/>
              </w:rPr>
              <w:t>7.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FD3CD05" w14:textId="1B8775B6" w:rsidR="00991004" w:rsidRPr="00DE6ED0" w:rsidRDefault="00991004" w:rsidP="004E0E76">
            <w:pPr>
              <w:rPr>
                <w:rFonts w:ascii="Montserrat" w:hAnsi="Montserrat"/>
                <w:sz w:val="18"/>
                <w:szCs w:val="18"/>
              </w:rPr>
            </w:pPr>
            <w:r w:rsidRPr="00DE6ED0">
              <w:rPr>
                <w:rFonts w:ascii="Montserrat" w:hAnsi="Montserrat"/>
                <w:sz w:val="18"/>
                <w:szCs w:val="18"/>
              </w:rPr>
              <w:t xml:space="preserve">wykaz poszczególnych urządzeń wraz </w:t>
            </w:r>
            <w:r w:rsidR="000953CF" w:rsidRPr="00DE6ED0">
              <w:rPr>
                <w:rFonts w:ascii="Montserrat" w:hAnsi="Montserrat"/>
                <w:sz w:val="18"/>
                <w:szCs w:val="18"/>
              </w:rPr>
              <w:br/>
            </w:r>
            <w:r w:rsidRPr="00DE6ED0">
              <w:rPr>
                <w:rFonts w:ascii="Montserrat" w:hAnsi="Montserrat"/>
                <w:sz w:val="18"/>
                <w:szCs w:val="18"/>
              </w:rPr>
              <w:t xml:space="preserve">z numerami fabrycznymi (jeżeli posiadają) oraz ceną brutto </w:t>
            </w:r>
            <w:r w:rsidRPr="00DE6ED0">
              <w:rPr>
                <w:rFonts w:ascii="Montserrat" w:hAnsi="Montserrat" w:cs="Calibri"/>
                <w:sz w:val="18"/>
                <w:szCs w:val="18"/>
              </w:rPr>
              <w:t>(dostarczyć wraz z przedmiotem zamówienia)</w:t>
            </w:r>
            <w:r w:rsidRPr="00DE6ED0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B6CFDAD" w14:textId="77777777" w:rsidR="00991004" w:rsidRPr="00DE6ED0" w:rsidRDefault="00991004" w:rsidP="004E0E76">
            <w:pPr>
              <w:jc w:val="center"/>
            </w:pPr>
            <w:r w:rsidRPr="00DE6ED0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F4CACEA" w14:textId="77777777" w:rsidR="00991004" w:rsidRPr="00DE6ED0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91004" w:rsidRPr="006C6B5D" w14:paraId="2E8AF57C" w14:textId="77777777" w:rsidTr="00F57F61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14:paraId="3FF69289" w14:textId="77777777" w:rsidR="00991004" w:rsidRPr="006C6B5D" w:rsidRDefault="00991004" w:rsidP="004E0E7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6C6B5D">
              <w:rPr>
                <w:rFonts w:ascii="Montserrat" w:hAnsi="Montserrat" w:cs="Calibri"/>
                <w:sz w:val="18"/>
                <w:szCs w:val="18"/>
              </w:rPr>
              <w:t>8.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1606CBB" w14:textId="62B0B945" w:rsidR="006C6B5D" w:rsidRPr="006C6B5D" w:rsidRDefault="00991004" w:rsidP="004E0E76">
            <w:pPr>
              <w:rPr>
                <w:rFonts w:ascii="Montserrat" w:hAnsi="Montserrat" w:cs="Calibri"/>
                <w:sz w:val="18"/>
                <w:szCs w:val="18"/>
              </w:rPr>
            </w:pPr>
            <w:r w:rsidRPr="006C6B5D">
              <w:rPr>
                <w:rFonts w:ascii="Montserrat" w:hAnsi="Montserrat" w:cs="Calibri"/>
                <w:sz w:val="18"/>
                <w:szCs w:val="18"/>
              </w:rPr>
              <w:t xml:space="preserve">urządzenie posiada </w:t>
            </w:r>
            <w:r w:rsidR="006C6B5D" w:rsidRPr="006C6B5D">
              <w:rPr>
                <w:rFonts w:ascii="Montserrat" w:hAnsi="Montserrat" w:cs="Calibri"/>
                <w:sz w:val="18"/>
                <w:szCs w:val="18"/>
              </w:rPr>
              <w:t>d</w:t>
            </w:r>
            <w:r w:rsidR="006C6B5D" w:rsidRPr="006C6B5D">
              <w:rPr>
                <w:rFonts w:ascii="Montserrat" w:hAnsi="Montserrat"/>
                <w:sz w:val="18"/>
                <w:szCs w:val="18"/>
              </w:rPr>
              <w:t xml:space="preserve">eklarację producenta </w:t>
            </w:r>
            <w:r w:rsidR="006C6B5D" w:rsidRPr="006C6B5D">
              <w:rPr>
                <w:rFonts w:ascii="Montserrat" w:hAnsi="Montserrat"/>
                <w:sz w:val="18"/>
                <w:szCs w:val="18"/>
              </w:rPr>
              <w:br/>
              <w:t xml:space="preserve">o zgodności z obowiązującymi dla danego produktu normami lub certyfikat CE wraz </w:t>
            </w:r>
            <w:r w:rsidR="006C6B5D" w:rsidRPr="006C6B5D">
              <w:rPr>
                <w:rFonts w:ascii="Montserrat" w:hAnsi="Montserrat"/>
                <w:sz w:val="18"/>
                <w:szCs w:val="18"/>
              </w:rPr>
              <w:br/>
              <w:t>z dokumentami dopuszczającymi stosowanie urządzenia na terenie Polski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B382F68" w14:textId="77777777" w:rsidR="00991004" w:rsidRPr="006C6B5D" w:rsidRDefault="00991004" w:rsidP="004E0E76">
            <w:pPr>
              <w:jc w:val="center"/>
              <w:rPr>
                <w:sz w:val="18"/>
                <w:szCs w:val="18"/>
              </w:rPr>
            </w:pPr>
            <w:r w:rsidRPr="006C6B5D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57F6ACB" w14:textId="77777777" w:rsidR="00991004" w:rsidRPr="006C6B5D" w:rsidRDefault="00991004" w:rsidP="004E0E76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06146044" w14:textId="77777777" w:rsidR="00A749D4" w:rsidRDefault="00A749D4" w:rsidP="00D74923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</w:p>
    <w:p w14:paraId="31DD618B" w14:textId="25BD0B06" w:rsidR="00901497" w:rsidRPr="00D74923" w:rsidRDefault="00901497" w:rsidP="00D74923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 xml:space="preserve">W przypadku, gdy w rubryce „wymagane” wymagana jest odpowiedź tak lub podana wartość graniczna, to oferent jest zobowiązany do potwierdzenia jej w rubryce „parametry oferowane”. Każda inna odpowiedź, lub jej brak zostaną uznane za niespełnienie warunku granicznego, </w:t>
      </w:r>
      <w:r w:rsidR="0003332C">
        <w:rPr>
          <w:rFonts w:ascii="Montserrat" w:hAnsi="Montserrat"/>
          <w:bCs/>
          <w:szCs w:val="16"/>
          <w:lang w:eastAsia="zh-CN"/>
        </w:rPr>
        <w:br/>
      </w:r>
      <w:r w:rsidRPr="00D74923">
        <w:rPr>
          <w:rFonts w:ascii="Montserrat" w:hAnsi="Montserrat"/>
          <w:bCs/>
          <w:szCs w:val="16"/>
          <w:lang w:eastAsia="zh-CN"/>
        </w:rPr>
        <w:t>co spowoduje odrzucenie oferty.</w:t>
      </w:r>
    </w:p>
    <w:p w14:paraId="14F3EC63" w14:textId="605CAD8F" w:rsidR="00901497" w:rsidRPr="00D74923" w:rsidRDefault="00901497" w:rsidP="00D74923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 xml:space="preserve">W rubryce parametry oferowane, należy potwierdzić spełnienie warunków wymaganych oraz je opisać, podać zakresy oferowane i wskazać dokument i stronę załączonych dokumentów, </w:t>
      </w:r>
      <w:r w:rsidR="0003332C">
        <w:rPr>
          <w:rFonts w:ascii="Montserrat" w:hAnsi="Montserrat"/>
          <w:bCs/>
          <w:szCs w:val="16"/>
          <w:lang w:eastAsia="zh-CN"/>
        </w:rPr>
        <w:br/>
      </w:r>
      <w:r w:rsidRPr="00D74923">
        <w:rPr>
          <w:rFonts w:ascii="Montserrat" w:hAnsi="Montserrat"/>
          <w:bCs/>
          <w:szCs w:val="16"/>
          <w:lang w:eastAsia="zh-CN"/>
        </w:rPr>
        <w:t>w której znajdują się informacje potwierdzające udzielone odpowiedzi.</w:t>
      </w:r>
    </w:p>
    <w:p w14:paraId="6CC0521A" w14:textId="77777777" w:rsidR="007A6B06" w:rsidRPr="00D74923" w:rsidRDefault="00901497" w:rsidP="00D74923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>ZAMAWIAJĄCY zastrzega sobie prawo weryfikacji deklarowanych parametrów z użyciem wszelkich dostępnych źródeł, w tym zapytanie bezpośrednio u producenta sprzętu.</w:t>
      </w:r>
    </w:p>
    <w:p w14:paraId="61B5B0F2" w14:textId="77777777" w:rsidR="00B07A40" w:rsidRDefault="00B07A40" w:rsidP="00660F02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12520E5B" w14:textId="77777777" w:rsidR="00847E36" w:rsidRPr="00660AC1" w:rsidRDefault="00847E36" w:rsidP="00134EC1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70FD75BF" w14:textId="77777777" w:rsidR="00847E36" w:rsidRPr="00660AC1" w:rsidRDefault="00847E36" w:rsidP="00134EC1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327D5E" w:rsidRPr="00375177" w14:paraId="2112EDD3" w14:textId="77777777" w:rsidTr="00DB5F66">
        <w:trPr>
          <w:trHeight w:val="1417"/>
          <w:jc w:val="center"/>
        </w:trPr>
        <w:tc>
          <w:tcPr>
            <w:tcW w:w="4317" w:type="dxa"/>
            <w:vAlign w:val="bottom"/>
          </w:tcPr>
          <w:p w14:paraId="469B2589" w14:textId="77777777" w:rsidR="00327D5E" w:rsidRPr="00A63D5F" w:rsidRDefault="00327D5E" w:rsidP="00847E36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8FBCA11" w14:textId="7E18C404" w:rsidR="00327D5E" w:rsidRPr="00A63D5F" w:rsidRDefault="00027BAB" w:rsidP="00027BAB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027BAB">
              <w:rPr>
                <w:rFonts w:ascii="Montserrat" w:hAnsi="Montserrat"/>
                <w:i/>
                <w:color w:val="000000" w:themeColor="text1"/>
              </w:rPr>
              <w:t>Data</w:t>
            </w:r>
            <w:r>
              <w:rPr>
                <w:rFonts w:ascii="Montserrat" w:hAnsi="Montserrat"/>
                <w:color w:val="000000" w:themeColor="text1"/>
              </w:rPr>
              <w:t xml:space="preserve">: </w:t>
            </w:r>
            <w:r w:rsidR="00327D5E" w:rsidRPr="00A63D5F">
              <w:rPr>
                <w:rFonts w:ascii="Montserrat" w:hAnsi="Montserrat"/>
                <w:color w:val="000000" w:themeColor="text1"/>
              </w:rPr>
              <w:t xml:space="preserve">__________ </w:t>
            </w:r>
          </w:p>
        </w:tc>
        <w:tc>
          <w:tcPr>
            <w:tcW w:w="5153" w:type="dxa"/>
            <w:vAlign w:val="bottom"/>
          </w:tcPr>
          <w:p w14:paraId="7E83CB15" w14:textId="77777777" w:rsidR="00327D5E" w:rsidRPr="00A63D5F" w:rsidRDefault="00327D5E" w:rsidP="00C0538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="005507C0"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w imieniu WYKONAWCY</w:t>
            </w:r>
          </w:p>
        </w:tc>
      </w:tr>
    </w:tbl>
    <w:p w14:paraId="23166803" w14:textId="77777777" w:rsidR="00106C02" w:rsidRDefault="00106C02" w:rsidP="0000008A">
      <w:pPr>
        <w:pStyle w:val="NormalnyWeb"/>
        <w:spacing w:line="276" w:lineRule="auto"/>
        <w:jc w:val="right"/>
        <w:rPr>
          <w:rFonts w:ascii="Montserrat" w:hAnsi="Montserrat"/>
          <w:b/>
          <w:color w:val="000000" w:themeColor="text1"/>
        </w:rPr>
      </w:pPr>
    </w:p>
    <w:sectPr w:rsidR="00106C02" w:rsidSect="007B239B">
      <w:headerReference w:type="default" r:id="rId11"/>
      <w:headerReference w:type="first" r:id="rId12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611E" w14:textId="77777777" w:rsidR="00C31982" w:rsidRDefault="00C31982" w:rsidP="0033796B">
      <w:r>
        <w:separator/>
      </w:r>
    </w:p>
  </w:endnote>
  <w:endnote w:type="continuationSeparator" w:id="0">
    <w:p w14:paraId="1FB8A29E" w14:textId="77777777" w:rsidR="00C31982" w:rsidRDefault="00C3198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QUOEG+Frutiger-Light;Arial Un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C636" w14:textId="77777777" w:rsidR="00C31982" w:rsidRDefault="00C31982" w:rsidP="0033796B">
      <w:r>
        <w:separator/>
      </w:r>
    </w:p>
  </w:footnote>
  <w:footnote w:type="continuationSeparator" w:id="0">
    <w:p w14:paraId="5F9ABA97" w14:textId="77777777" w:rsidR="00C31982" w:rsidRDefault="00C3198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768A" w14:textId="5FACD504" w:rsidR="0000008A" w:rsidRDefault="0000008A">
    <w:pPr>
      <w:pStyle w:val="Nagwek"/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81280" behindDoc="1" locked="0" layoutInCell="1" allowOverlap="1" wp14:anchorId="0474E9BA" wp14:editId="1722AFDF">
          <wp:simplePos x="0" y="0"/>
          <wp:positionH relativeFrom="column">
            <wp:posOffset>5056322</wp:posOffset>
          </wp:positionH>
          <wp:positionV relativeFrom="paragraph">
            <wp:posOffset>-88468</wp:posOffset>
          </wp:positionV>
          <wp:extent cx="1455725" cy="454658"/>
          <wp:effectExtent l="0" t="0" r="0" b="3175"/>
          <wp:wrapTight wrapText="bothSides">
            <wp:wrapPolygon edited="0">
              <wp:start x="0" y="0"/>
              <wp:lineTo x="0" y="20845"/>
              <wp:lineTo x="21204" y="20845"/>
              <wp:lineTo x="2120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725" cy="4546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C31982" w:rsidRDefault="00C3198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C31982" w:rsidRPr="00E727F2" w:rsidRDefault="00C31982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C31982" w:rsidRPr="00E727F2" w:rsidRDefault="00C3198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C31982" w:rsidRPr="00E727F2" w:rsidRDefault="00C3198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7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eQFw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C31982" w:rsidRPr="00E727F2" w:rsidRDefault="00C31982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C31982" w:rsidRPr="00E727F2" w:rsidRDefault="00C3198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C31982" w:rsidRPr="00E727F2" w:rsidRDefault="00C3198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C31982" w:rsidRPr="00AE2CE5" w:rsidRDefault="00C3198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C31982" w:rsidRPr="00AE2CE5" w:rsidRDefault="00C3198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6E537B6"/>
    <w:multiLevelType w:val="hybridMultilevel"/>
    <w:tmpl w:val="FB464342"/>
    <w:lvl w:ilvl="0" w:tplc="02782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7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9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2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11DF5352"/>
    <w:multiLevelType w:val="hybridMultilevel"/>
    <w:tmpl w:val="67F0B7FA"/>
    <w:lvl w:ilvl="0" w:tplc="6F5A6A62">
      <w:start w:val="1"/>
      <w:numFmt w:val="decimal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79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3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7" w15:restartNumberingAfterBreak="0">
    <w:nsid w:val="27A65045"/>
    <w:multiLevelType w:val="hybridMultilevel"/>
    <w:tmpl w:val="238C04F2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1AD8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5A65E0"/>
    <w:multiLevelType w:val="hybridMultilevel"/>
    <w:tmpl w:val="EE329190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1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02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3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6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36045C"/>
    <w:multiLevelType w:val="hybridMultilevel"/>
    <w:tmpl w:val="2012BE84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214AB5"/>
    <w:multiLevelType w:val="hybridMultilevel"/>
    <w:tmpl w:val="96607A80"/>
    <w:lvl w:ilvl="0" w:tplc="EAB8147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29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3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6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4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5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6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3414584"/>
    <w:multiLevelType w:val="hybridMultilevel"/>
    <w:tmpl w:val="99DC2CFC"/>
    <w:lvl w:ilvl="0" w:tplc="BD18C52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1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2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3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4" w15:restartNumberingAfterBreak="0">
    <w:nsid w:val="771A5FAF"/>
    <w:multiLevelType w:val="hybridMultilevel"/>
    <w:tmpl w:val="B6FC664E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A05F06"/>
    <w:multiLevelType w:val="hybridMultilevel"/>
    <w:tmpl w:val="678C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1314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0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2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44"/>
  </w:num>
  <w:num w:numId="7">
    <w:abstractNumId w:val="171"/>
  </w:num>
  <w:num w:numId="8">
    <w:abstractNumId w:val="2"/>
  </w:num>
  <w:num w:numId="9">
    <w:abstractNumId w:val="1"/>
  </w:num>
  <w:num w:numId="10">
    <w:abstractNumId w:val="0"/>
  </w:num>
  <w:num w:numId="11">
    <w:abstractNumId w:val="169"/>
  </w:num>
  <w:num w:numId="12">
    <w:abstractNumId w:val="153"/>
  </w:num>
  <w:num w:numId="13">
    <w:abstractNumId w:val="111"/>
  </w:num>
  <w:num w:numId="14">
    <w:abstractNumId w:val="77"/>
  </w:num>
  <w:num w:numId="15">
    <w:abstractNumId w:val="97"/>
  </w:num>
  <w:num w:numId="16">
    <w:abstractNumId w:val="83"/>
  </w:num>
  <w:num w:numId="17">
    <w:abstractNumId w:val="146"/>
  </w:num>
  <w:num w:numId="18">
    <w:abstractNumId w:val="74"/>
  </w:num>
  <w:num w:numId="19">
    <w:abstractNumId w:val="110"/>
  </w:num>
  <w:num w:numId="20">
    <w:abstractNumId w:val="103"/>
  </w:num>
  <w:num w:numId="21">
    <w:abstractNumId w:val="92"/>
  </w:num>
  <w:num w:numId="22">
    <w:abstractNumId w:val="3"/>
  </w:num>
  <w:num w:numId="23">
    <w:abstractNumId w:val="120"/>
  </w:num>
  <w:num w:numId="24">
    <w:abstractNumId w:val="142"/>
  </w:num>
  <w:num w:numId="25">
    <w:abstractNumId w:val="108"/>
  </w:num>
  <w:num w:numId="26">
    <w:abstractNumId w:val="141"/>
    <w:lvlOverride w:ilvl="0">
      <w:startOverride w:val="1"/>
    </w:lvlOverride>
  </w:num>
  <w:num w:numId="27">
    <w:abstractNumId w:val="115"/>
    <w:lvlOverride w:ilvl="0">
      <w:startOverride w:val="1"/>
    </w:lvlOverride>
  </w:num>
  <w:num w:numId="28">
    <w:abstractNumId w:val="88"/>
  </w:num>
  <w:num w:numId="29">
    <w:abstractNumId w:val="154"/>
  </w:num>
  <w:num w:numId="30">
    <w:abstractNumId w:val="66"/>
  </w:num>
  <w:num w:numId="31">
    <w:abstractNumId w:val="90"/>
  </w:num>
  <w:num w:numId="32">
    <w:abstractNumId w:val="75"/>
  </w:num>
  <w:num w:numId="33">
    <w:abstractNumId w:val="143"/>
  </w:num>
  <w:num w:numId="34">
    <w:abstractNumId w:val="131"/>
  </w:num>
  <w:num w:numId="35">
    <w:abstractNumId w:val="147"/>
  </w:num>
  <w:num w:numId="36">
    <w:abstractNumId w:val="95"/>
  </w:num>
  <w:num w:numId="37">
    <w:abstractNumId w:val="141"/>
  </w:num>
  <w:num w:numId="38">
    <w:abstractNumId w:val="115"/>
  </w:num>
  <w:num w:numId="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3"/>
  </w:num>
  <w:num w:numId="41">
    <w:abstractNumId w:val="161"/>
  </w:num>
  <w:num w:numId="42">
    <w:abstractNumId w:val="119"/>
  </w:num>
  <w:num w:numId="43">
    <w:abstractNumId w:val="155"/>
  </w:num>
  <w:num w:numId="44">
    <w:abstractNumId w:val="112"/>
  </w:num>
  <w:num w:numId="45">
    <w:abstractNumId w:val="72"/>
  </w:num>
  <w:num w:numId="46">
    <w:abstractNumId w:val="136"/>
  </w:num>
  <w:num w:numId="47">
    <w:abstractNumId w:val="113"/>
  </w:num>
  <w:num w:numId="48">
    <w:abstractNumId w:val="123"/>
  </w:num>
  <w:num w:numId="49">
    <w:abstractNumId w:val="86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16"/>
  </w:num>
  <w:num w:numId="63">
    <w:abstractNumId w:val="135"/>
  </w:num>
  <w:num w:numId="64">
    <w:abstractNumId w:val="107"/>
  </w:num>
  <w:num w:numId="65">
    <w:abstractNumId w:val="134"/>
  </w:num>
  <w:num w:numId="66">
    <w:abstractNumId w:val="104"/>
  </w:num>
  <w:num w:numId="67">
    <w:abstractNumId w:val="122"/>
  </w:num>
  <w:num w:numId="68">
    <w:abstractNumId w:val="125"/>
  </w:num>
  <w:num w:numId="69">
    <w:abstractNumId w:val="15"/>
  </w:num>
  <w:num w:numId="70">
    <w:abstractNumId w:val="102"/>
  </w:num>
  <w:num w:numId="71">
    <w:abstractNumId w:val="168"/>
  </w:num>
  <w:num w:numId="72">
    <w:abstractNumId w:val="151"/>
  </w:num>
  <w:num w:numId="73">
    <w:abstractNumId w:val="105"/>
  </w:num>
  <w:num w:numId="74">
    <w:abstractNumId w:val="129"/>
  </w:num>
  <w:num w:numId="75">
    <w:abstractNumId w:val="145"/>
  </w:num>
  <w:num w:numId="76">
    <w:abstractNumId w:val="80"/>
  </w:num>
  <w:num w:numId="77">
    <w:abstractNumId w:val="156"/>
  </w:num>
  <w:num w:numId="78">
    <w:abstractNumId w:val="73"/>
  </w:num>
  <w:num w:numId="79">
    <w:abstractNumId w:val="64"/>
  </w:num>
  <w:num w:numId="80">
    <w:abstractNumId w:val="126"/>
  </w:num>
  <w:num w:numId="81">
    <w:abstractNumId w:val="159"/>
  </w:num>
  <w:num w:numId="82">
    <w:abstractNumId w:val="164"/>
  </w:num>
  <w:num w:numId="83">
    <w:abstractNumId w:val="166"/>
  </w:num>
  <w:num w:numId="84">
    <w:abstractNumId w:val="67"/>
  </w:num>
  <w:num w:numId="85">
    <w:abstractNumId w:val="162"/>
  </w:num>
  <w:num w:numId="86">
    <w:abstractNumId w:val="68"/>
  </w:num>
  <w:num w:numId="87">
    <w:abstractNumId w:val="62"/>
  </w:num>
  <w:num w:numId="88">
    <w:abstractNumId w:val="9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08A"/>
    <w:rsid w:val="0000012C"/>
    <w:rsid w:val="00000168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BD3"/>
    <w:rsid w:val="00025ED0"/>
    <w:rsid w:val="00025F35"/>
    <w:rsid w:val="000268BD"/>
    <w:rsid w:val="00026A79"/>
    <w:rsid w:val="00026A7F"/>
    <w:rsid w:val="000278B8"/>
    <w:rsid w:val="00027BAB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2EDC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C5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AC0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F75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3CF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76D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598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DED"/>
    <w:rsid w:val="000D36C6"/>
    <w:rsid w:val="000D3791"/>
    <w:rsid w:val="000D3865"/>
    <w:rsid w:val="000D3B7D"/>
    <w:rsid w:val="000D3D07"/>
    <w:rsid w:val="000D409D"/>
    <w:rsid w:val="000D4370"/>
    <w:rsid w:val="000D4C8A"/>
    <w:rsid w:val="000D518D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274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969"/>
    <w:rsid w:val="000F4A1A"/>
    <w:rsid w:val="000F4E5E"/>
    <w:rsid w:val="000F4F54"/>
    <w:rsid w:val="000F603D"/>
    <w:rsid w:val="000F611D"/>
    <w:rsid w:val="000F64F9"/>
    <w:rsid w:val="000F6DF0"/>
    <w:rsid w:val="000F7B9E"/>
    <w:rsid w:val="000F7ED3"/>
    <w:rsid w:val="001000A0"/>
    <w:rsid w:val="0010092C"/>
    <w:rsid w:val="00101699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983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407"/>
    <w:rsid w:val="001275ED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5FC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6D30"/>
    <w:rsid w:val="00167120"/>
    <w:rsid w:val="0016762D"/>
    <w:rsid w:val="00167648"/>
    <w:rsid w:val="00167B2A"/>
    <w:rsid w:val="00167E98"/>
    <w:rsid w:val="001705C0"/>
    <w:rsid w:val="00170A32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92C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1F9"/>
    <w:rsid w:val="00181D95"/>
    <w:rsid w:val="00181EDC"/>
    <w:rsid w:val="0018215C"/>
    <w:rsid w:val="0018282B"/>
    <w:rsid w:val="001829C0"/>
    <w:rsid w:val="00183188"/>
    <w:rsid w:val="001831B8"/>
    <w:rsid w:val="001838C3"/>
    <w:rsid w:val="00183A33"/>
    <w:rsid w:val="00183BFB"/>
    <w:rsid w:val="00183FDD"/>
    <w:rsid w:val="001844E0"/>
    <w:rsid w:val="0018458A"/>
    <w:rsid w:val="001847C5"/>
    <w:rsid w:val="00184A42"/>
    <w:rsid w:val="00184B59"/>
    <w:rsid w:val="00184BA8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B7"/>
    <w:rsid w:val="001A14F9"/>
    <w:rsid w:val="001A15BC"/>
    <w:rsid w:val="001A165C"/>
    <w:rsid w:val="001A1679"/>
    <w:rsid w:val="001A1AB8"/>
    <w:rsid w:val="001A265E"/>
    <w:rsid w:val="001A2754"/>
    <w:rsid w:val="001A2811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671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4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A6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422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D5F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56E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0C96"/>
    <w:rsid w:val="00211167"/>
    <w:rsid w:val="002111F6"/>
    <w:rsid w:val="00211F11"/>
    <w:rsid w:val="00213384"/>
    <w:rsid w:val="0021341A"/>
    <w:rsid w:val="00213553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024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375C1"/>
    <w:rsid w:val="00240E67"/>
    <w:rsid w:val="00241D80"/>
    <w:rsid w:val="00242BFC"/>
    <w:rsid w:val="0024368A"/>
    <w:rsid w:val="00243828"/>
    <w:rsid w:val="00243A33"/>
    <w:rsid w:val="00243FA1"/>
    <w:rsid w:val="0024434E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22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931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2F8"/>
    <w:rsid w:val="0027030C"/>
    <w:rsid w:val="00270381"/>
    <w:rsid w:val="00270B93"/>
    <w:rsid w:val="00270EFA"/>
    <w:rsid w:val="00271E95"/>
    <w:rsid w:val="0027215D"/>
    <w:rsid w:val="00272F4E"/>
    <w:rsid w:val="0027331A"/>
    <w:rsid w:val="002738B0"/>
    <w:rsid w:val="00273C61"/>
    <w:rsid w:val="00273E5D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61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374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04D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ACD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3C05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437"/>
    <w:rsid w:val="002E6617"/>
    <w:rsid w:val="002E675E"/>
    <w:rsid w:val="002E6792"/>
    <w:rsid w:val="002E68D1"/>
    <w:rsid w:val="002E709B"/>
    <w:rsid w:val="002E7152"/>
    <w:rsid w:val="002E7EC8"/>
    <w:rsid w:val="002E7F89"/>
    <w:rsid w:val="002F0BAA"/>
    <w:rsid w:val="002F0FBD"/>
    <w:rsid w:val="002F13BC"/>
    <w:rsid w:val="002F1B89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D7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544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B4C"/>
    <w:rsid w:val="00320D53"/>
    <w:rsid w:val="0032115A"/>
    <w:rsid w:val="003214CD"/>
    <w:rsid w:val="00321B4D"/>
    <w:rsid w:val="00321C77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51D"/>
    <w:rsid w:val="00332C2E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589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6AAA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45C3"/>
    <w:rsid w:val="0036509B"/>
    <w:rsid w:val="0036511A"/>
    <w:rsid w:val="003653CA"/>
    <w:rsid w:val="00366210"/>
    <w:rsid w:val="00366461"/>
    <w:rsid w:val="00366595"/>
    <w:rsid w:val="00366900"/>
    <w:rsid w:val="00366B48"/>
    <w:rsid w:val="00366CE4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393"/>
    <w:rsid w:val="003816E5"/>
    <w:rsid w:val="0038201B"/>
    <w:rsid w:val="003821BE"/>
    <w:rsid w:val="003821EF"/>
    <w:rsid w:val="00382BE8"/>
    <w:rsid w:val="00382DE7"/>
    <w:rsid w:val="00382E02"/>
    <w:rsid w:val="00383238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542"/>
    <w:rsid w:val="003A76D4"/>
    <w:rsid w:val="003A7866"/>
    <w:rsid w:val="003A7B76"/>
    <w:rsid w:val="003A7CEE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07F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37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6D7"/>
    <w:rsid w:val="003F688B"/>
    <w:rsid w:val="003F7493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3C12"/>
    <w:rsid w:val="00413EDB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45E8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17E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79F"/>
    <w:rsid w:val="00467950"/>
    <w:rsid w:val="00470ABA"/>
    <w:rsid w:val="00470F45"/>
    <w:rsid w:val="004711C6"/>
    <w:rsid w:val="00471B2F"/>
    <w:rsid w:val="00471BCF"/>
    <w:rsid w:val="0047250B"/>
    <w:rsid w:val="0047251C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8E"/>
    <w:rsid w:val="004924CB"/>
    <w:rsid w:val="004924E2"/>
    <w:rsid w:val="0049298E"/>
    <w:rsid w:val="004935CC"/>
    <w:rsid w:val="0049383B"/>
    <w:rsid w:val="00493939"/>
    <w:rsid w:val="004944A6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BAC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957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7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BA4"/>
    <w:rsid w:val="004E7F5B"/>
    <w:rsid w:val="004E7F6E"/>
    <w:rsid w:val="004F0C4F"/>
    <w:rsid w:val="004F20E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2F1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BF9"/>
    <w:rsid w:val="00510E73"/>
    <w:rsid w:val="005119B0"/>
    <w:rsid w:val="00512447"/>
    <w:rsid w:val="00512A99"/>
    <w:rsid w:val="00512E41"/>
    <w:rsid w:val="00512F91"/>
    <w:rsid w:val="00513136"/>
    <w:rsid w:val="0051376D"/>
    <w:rsid w:val="0051384B"/>
    <w:rsid w:val="00513E51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0D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688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92B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E46"/>
    <w:rsid w:val="00545F2B"/>
    <w:rsid w:val="00545F36"/>
    <w:rsid w:val="005460C4"/>
    <w:rsid w:val="00546741"/>
    <w:rsid w:val="005469B2"/>
    <w:rsid w:val="00546F89"/>
    <w:rsid w:val="00547123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37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0F28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2F5F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443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443"/>
    <w:rsid w:val="005B6963"/>
    <w:rsid w:val="005B696F"/>
    <w:rsid w:val="005B743A"/>
    <w:rsid w:val="005B752A"/>
    <w:rsid w:val="005B77F6"/>
    <w:rsid w:val="005C00B0"/>
    <w:rsid w:val="005C01D4"/>
    <w:rsid w:val="005C04BA"/>
    <w:rsid w:val="005C0BAD"/>
    <w:rsid w:val="005C127A"/>
    <w:rsid w:val="005C15F5"/>
    <w:rsid w:val="005C1A43"/>
    <w:rsid w:val="005C1DA4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5D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7B3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70E"/>
    <w:rsid w:val="00651B0F"/>
    <w:rsid w:val="00651F34"/>
    <w:rsid w:val="006520B8"/>
    <w:rsid w:val="0065215F"/>
    <w:rsid w:val="006524F6"/>
    <w:rsid w:val="0065337B"/>
    <w:rsid w:val="0065345B"/>
    <w:rsid w:val="006534C8"/>
    <w:rsid w:val="0065351E"/>
    <w:rsid w:val="00653B42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175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3E5"/>
    <w:rsid w:val="0069275E"/>
    <w:rsid w:val="006928EE"/>
    <w:rsid w:val="00692A49"/>
    <w:rsid w:val="00692FD6"/>
    <w:rsid w:val="00693285"/>
    <w:rsid w:val="006934E4"/>
    <w:rsid w:val="00693554"/>
    <w:rsid w:val="00693887"/>
    <w:rsid w:val="00693912"/>
    <w:rsid w:val="00693DAB"/>
    <w:rsid w:val="00693E12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6B5D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8C3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56E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94D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714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72F"/>
    <w:rsid w:val="00726DAC"/>
    <w:rsid w:val="00726F27"/>
    <w:rsid w:val="00727562"/>
    <w:rsid w:val="00727B1F"/>
    <w:rsid w:val="00727E17"/>
    <w:rsid w:val="00727F02"/>
    <w:rsid w:val="007304E5"/>
    <w:rsid w:val="00730B97"/>
    <w:rsid w:val="00730EC5"/>
    <w:rsid w:val="00730EF7"/>
    <w:rsid w:val="00730FF5"/>
    <w:rsid w:val="00731435"/>
    <w:rsid w:val="00731579"/>
    <w:rsid w:val="007316E0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5D6E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47FF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8D3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2A0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5D63"/>
    <w:rsid w:val="00786591"/>
    <w:rsid w:val="0078675B"/>
    <w:rsid w:val="00786C45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1F0"/>
    <w:rsid w:val="007A5AEB"/>
    <w:rsid w:val="007A5AF6"/>
    <w:rsid w:val="007A5B80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2721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414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D52"/>
    <w:rsid w:val="00807F4B"/>
    <w:rsid w:val="00810444"/>
    <w:rsid w:val="00810828"/>
    <w:rsid w:val="0081119B"/>
    <w:rsid w:val="008113AE"/>
    <w:rsid w:val="008115F4"/>
    <w:rsid w:val="00812359"/>
    <w:rsid w:val="00812471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3ED8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5ACD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11B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2C61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035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1C4"/>
    <w:rsid w:val="008B4704"/>
    <w:rsid w:val="008B4C3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778"/>
    <w:rsid w:val="008C7B38"/>
    <w:rsid w:val="008C7D6B"/>
    <w:rsid w:val="008C7E24"/>
    <w:rsid w:val="008D0BD3"/>
    <w:rsid w:val="008D11C9"/>
    <w:rsid w:val="008D13F0"/>
    <w:rsid w:val="008D1A61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573C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4B79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0EAE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E46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57068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27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CFF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00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46F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6846"/>
    <w:rsid w:val="009A7370"/>
    <w:rsid w:val="009A76C8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45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3EED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815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597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1BB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1F7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CDE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981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6B9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AB8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7FB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0CF7"/>
    <w:rsid w:val="00A81230"/>
    <w:rsid w:val="00A812C5"/>
    <w:rsid w:val="00A818F1"/>
    <w:rsid w:val="00A82435"/>
    <w:rsid w:val="00A8289E"/>
    <w:rsid w:val="00A82A43"/>
    <w:rsid w:val="00A82B05"/>
    <w:rsid w:val="00A82E22"/>
    <w:rsid w:val="00A833CF"/>
    <w:rsid w:val="00A83E12"/>
    <w:rsid w:val="00A84071"/>
    <w:rsid w:val="00A8416F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7FE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07E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78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AD"/>
    <w:rsid w:val="00AE15F4"/>
    <w:rsid w:val="00AE174C"/>
    <w:rsid w:val="00AE19FB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5A"/>
    <w:rsid w:val="00AE7994"/>
    <w:rsid w:val="00AE79A6"/>
    <w:rsid w:val="00AE7E5F"/>
    <w:rsid w:val="00AE7F91"/>
    <w:rsid w:val="00AE7FDA"/>
    <w:rsid w:val="00AF077C"/>
    <w:rsid w:val="00AF0BBB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0E2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C1C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3A2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346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8A3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36A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9C0"/>
    <w:rsid w:val="00B72B73"/>
    <w:rsid w:val="00B7330C"/>
    <w:rsid w:val="00B7364B"/>
    <w:rsid w:val="00B7377E"/>
    <w:rsid w:val="00B7390E"/>
    <w:rsid w:val="00B739A9"/>
    <w:rsid w:val="00B73D9F"/>
    <w:rsid w:val="00B74095"/>
    <w:rsid w:val="00B741C5"/>
    <w:rsid w:val="00B74ED3"/>
    <w:rsid w:val="00B759BB"/>
    <w:rsid w:val="00B75FAA"/>
    <w:rsid w:val="00B7603B"/>
    <w:rsid w:val="00B76614"/>
    <w:rsid w:val="00B76ABD"/>
    <w:rsid w:val="00B76C23"/>
    <w:rsid w:val="00B76EE6"/>
    <w:rsid w:val="00B7705A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872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CFF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1C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777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54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982"/>
    <w:rsid w:val="00C31EEC"/>
    <w:rsid w:val="00C32266"/>
    <w:rsid w:val="00C3229D"/>
    <w:rsid w:val="00C32B0D"/>
    <w:rsid w:val="00C32BFC"/>
    <w:rsid w:val="00C339B8"/>
    <w:rsid w:val="00C33DB0"/>
    <w:rsid w:val="00C33F9C"/>
    <w:rsid w:val="00C34206"/>
    <w:rsid w:val="00C3453C"/>
    <w:rsid w:val="00C347AD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47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C86"/>
    <w:rsid w:val="00CA0F32"/>
    <w:rsid w:val="00CA11C2"/>
    <w:rsid w:val="00CA12BE"/>
    <w:rsid w:val="00CA14CD"/>
    <w:rsid w:val="00CA1BD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499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28D1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D23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9A1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9BB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6F12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AE1"/>
    <w:rsid w:val="00CF4ED9"/>
    <w:rsid w:val="00CF4F5E"/>
    <w:rsid w:val="00CF535B"/>
    <w:rsid w:val="00CF535E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68F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03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A9B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182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27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0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8F4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4EB3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1D3D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5F66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0D52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E39"/>
    <w:rsid w:val="00DC4FCE"/>
    <w:rsid w:val="00DC5EC7"/>
    <w:rsid w:val="00DC624A"/>
    <w:rsid w:val="00DC691B"/>
    <w:rsid w:val="00DC71C9"/>
    <w:rsid w:val="00DC72D2"/>
    <w:rsid w:val="00DC762D"/>
    <w:rsid w:val="00DC7B5B"/>
    <w:rsid w:val="00DC7CC9"/>
    <w:rsid w:val="00DC7E6B"/>
    <w:rsid w:val="00DD0009"/>
    <w:rsid w:val="00DD04A3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3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190C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ED0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AF6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69BC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330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5C9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8C8"/>
    <w:rsid w:val="00E4094B"/>
    <w:rsid w:val="00E41DBA"/>
    <w:rsid w:val="00E4206D"/>
    <w:rsid w:val="00E42178"/>
    <w:rsid w:val="00E421CF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61F"/>
    <w:rsid w:val="00E449BA"/>
    <w:rsid w:val="00E44CD2"/>
    <w:rsid w:val="00E4534D"/>
    <w:rsid w:val="00E45404"/>
    <w:rsid w:val="00E463B7"/>
    <w:rsid w:val="00E4641E"/>
    <w:rsid w:val="00E46BB9"/>
    <w:rsid w:val="00E46DEA"/>
    <w:rsid w:val="00E46F22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1CE6"/>
    <w:rsid w:val="00E61D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A28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52A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817"/>
    <w:rsid w:val="00EC6D84"/>
    <w:rsid w:val="00EC7204"/>
    <w:rsid w:val="00EC78B5"/>
    <w:rsid w:val="00EC7C83"/>
    <w:rsid w:val="00ED025E"/>
    <w:rsid w:val="00ED0260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316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0BF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14E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2A4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29E"/>
    <w:rsid w:val="00F26794"/>
    <w:rsid w:val="00F26D33"/>
    <w:rsid w:val="00F27381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A52"/>
    <w:rsid w:val="00F33C93"/>
    <w:rsid w:val="00F3440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E3D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711"/>
    <w:rsid w:val="00F55982"/>
    <w:rsid w:val="00F55995"/>
    <w:rsid w:val="00F563E0"/>
    <w:rsid w:val="00F564C7"/>
    <w:rsid w:val="00F56714"/>
    <w:rsid w:val="00F571AD"/>
    <w:rsid w:val="00F57F61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000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73A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9AD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0C45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338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B7DCF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6BC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4DC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17"/>
    <w:rsid w:val="00FD2CE2"/>
    <w:rsid w:val="00FD30B9"/>
    <w:rsid w:val="00FD322F"/>
    <w:rsid w:val="00FD33E6"/>
    <w:rsid w:val="00FD3579"/>
    <w:rsid w:val="00FD3601"/>
    <w:rsid w:val="00FD3777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051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DC8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gm@onkologia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igm@onkologia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gm@onkologia.szczec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504C3-B8CB-4E03-A5F7-2DA060A2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395</TotalTime>
  <Pages>9</Pages>
  <Words>2754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19240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148</cp:revision>
  <cp:lastPrinted>2025-01-15T10:28:00Z</cp:lastPrinted>
  <dcterms:created xsi:type="dcterms:W3CDTF">2024-12-30T07:55:00Z</dcterms:created>
  <dcterms:modified xsi:type="dcterms:W3CDTF">2025-01-16T11:22:00Z</dcterms:modified>
</cp:coreProperties>
</file>