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65B7" w14:textId="395F1757" w:rsidR="00F023EB" w:rsidRPr="00F023EB" w:rsidRDefault="00F023EB" w:rsidP="00F023EB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F023EB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PYTANIA I ODPOWIEDZI</w:t>
      </w:r>
      <w:r w:rsidR="00CC7C75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V</w:t>
      </w:r>
    </w:p>
    <w:p w14:paraId="678EB8A9" w14:textId="77777777" w:rsidR="00F023EB" w:rsidRDefault="00F023EB" w:rsidP="00F023E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0C5D5C06" w14:textId="47461B36" w:rsidR="00F023EB" w:rsidRPr="004F0407" w:rsidRDefault="00F023EB" w:rsidP="00F023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W dokumencie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Proj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 Tech PV_49,68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kWp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uzg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ppoż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 wskazany jest konkretny producent systemu montażowego tj. Baks w układzie modułów pionowym. Czy zamawiający dopuszcza zastosowanie konstrukcji montażowej innego producenta przy zachowaniu takiego samego układu?</w:t>
      </w:r>
    </w:p>
    <w:p w14:paraId="5BFFDE44" w14:textId="715569E2" w:rsidR="00F023EB" w:rsidRPr="006268D6" w:rsidRDefault="00F023EB" w:rsidP="00F023E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268D6">
        <w:rPr>
          <w:rFonts w:ascii="Times New Roman" w:hAnsi="Times New Roman" w:cs="Times New Roman"/>
          <w:b/>
          <w:bCs/>
          <w:kern w:val="0"/>
          <w:sz w:val="24"/>
          <w:szCs w:val="24"/>
        </w:rPr>
        <w:t>Odp. 1</w:t>
      </w:r>
      <w:r w:rsidR="006268D6" w:rsidRPr="006268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3463F">
        <w:rPr>
          <w:rFonts w:ascii="Times New Roman" w:hAnsi="Times New Roman" w:cs="Times New Roman"/>
          <w:b/>
          <w:bCs/>
          <w:kern w:val="0"/>
          <w:sz w:val="24"/>
          <w:szCs w:val="24"/>
        </w:rPr>
        <w:t>TAK, d</w:t>
      </w:r>
      <w:r w:rsidR="006268D6" w:rsidRPr="006268D6">
        <w:rPr>
          <w:rFonts w:ascii="Times New Roman" w:hAnsi="Times New Roman" w:cs="Times New Roman"/>
          <w:b/>
          <w:bCs/>
          <w:kern w:val="0"/>
          <w:sz w:val="24"/>
          <w:szCs w:val="24"/>
        </w:rPr>
        <w:t>opuszcza</w:t>
      </w:r>
      <w:r w:rsidR="0003463F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3879D8AE" w14:textId="77777777" w:rsidR="00F023EB" w:rsidRPr="004F0407" w:rsidRDefault="00F023EB" w:rsidP="00F023E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715460" w14:textId="6AE474DE" w:rsidR="00F023EB" w:rsidRPr="004F0407" w:rsidRDefault="00F023EB" w:rsidP="00F023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W dokumencie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Proj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 Tech PV_49,68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kWp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uzg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ppoż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 w pkt. 3.3 Dane o falownikach (inwerterach) wskazane są parametry standardowego falownika łańcuchowego. </w:t>
      </w:r>
      <w:r w:rsidR="00CB7974">
        <w:rPr>
          <w:rFonts w:ascii="Times New Roman" w:hAnsi="Times New Roman" w:cs="Times New Roman"/>
          <w:kern w:val="0"/>
          <w:sz w:val="24"/>
          <w:szCs w:val="24"/>
        </w:rPr>
        <w:br/>
      </w:r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W schemacie elektrycznym wskazana jest uwaga, że instalacja zaprojektowana </w:t>
      </w:r>
      <w:r w:rsidR="00CB7974">
        <w:rPr>
          <w:rFonts w:ascii="Times New Roman" w:hAnsi="Times New Roman" w:cs="Times New Roman"/>
          <w:kern w:val="0"/>
          <w:sz w:val="24"/>
          <w:szCs w:val="24"/>
        </w:rPr>
        <w:br/>
      </w:r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jest z wykorzystaniem Solar Edge </w:t>
      </w:r>
      <w:proofErr w:type="spellStart"/>
      <w:r w:rsidRPr="004F0407">
        <w:rPr>
          <w:rFonts w:ascii="Times New Roman" w:hAnsi="Times New Roman" w:cs="Times New Roman"/>
          <w:kern w:val="0"/>
          <w:sz w:val="24"/>
          <w:szCs w:val="24"/>
        </w:rPr>
        <w:t>Safe</w:t>
      </w:r>
      <w:proofErr w:type="spellEnd"/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 DC co narzuca wykorzystanie falownika o innej charakterystyce, z wykorzystaniem pełnej optymalizacji instalacji PV.</w:t>
      </w:r>
    </w:p>
    <w:p w14:paraId="5A0D0383" w14:textId="59644ED9" w:rsidR="00F023EB" w:rsidRPr="004F0407" w:rsidRDefault="00F023EB" w:rsidP="00F023EB">
      <w:p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Proszę o wskazanie jaki falownik ma zostać wykorzystany w instalacji oraz informację </w:t>
      </w:r>
      <w:r w:rsidR="00CB7974">
        <w:rPr>
          <w:rFonts w:ascii="Times New Roman" w:hAnsi="Times New Roman" w:cs="Times New Roman"/>
          <w:kern w:val="0"/>
          <w:sz w:val="24"/>
          <w:szCs w:val="24"/>
        </w:rPr>
        <w:br/>
      </w:r>
      <w:r w:rsidRPr="004F0407">
        <w:rPr>
          <w:rFonts w:ascii="Times New Roman" w:hAnsi="Times New Roman" w:cs="Times New Roman"/>
          <w:kern w:val="0"/>
          <w:sz w:val="24"/>
          <w:szCs w:val="24"/>
        </w:rPr>
        <w:t>czy konieczne jest wyposażanie każdego modułu w optymalizator mocy.</w:t>
      </w:r>
    </w:p>
    <w:p w14:paraId="7C90EB31" w14:textId="04593B18" w:rsidR="00F023EB" w:rsidRPr="00FB2CCA" w:rsidRDefault="00F023EB" w:rsidP="00F023E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B2CCA">
        <w:rPr>
          <w:rFonts w:ascii="Times New Roman" w:hAnsi="Times New Roman" w:cs="Times New Roman"/>
          <w:b/>
          <w:bCs/>
          <w:kern w:val="0"/>
          <w:sz w:val="24"/>
          <w:szCs w:val="24"/>
        </w:rPr>
        <w:t>Odp. 2</w:t>
      </w:r>
      <w:r w:rsidR="00642454" w:rsidRPr="00FB2C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Wskazane jest zastosowanie falownika sieciowego</w:t>
      </w:r>
      <w:r w:rsidR="00891F5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bez konieczności</w:t>
      </w:r>
      <w:r w:rsidR="00FB2CCA" w:rsidRPr="00FB2C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montażu optymalizatorów mocy.</w:t>
      </w:r>
    </w:p>
    <w:p w14:paraId="349768FB" w14:textId="77777777" w:rsidR="00F023EB" w:rsidRPr="004F0407" w:rsidRDefault="00F023EB" w:rsidP="00F023E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85B3CA" w14:textId="7BB49210" w:rsidR="00800A11" w:rsidRPr="004F0407" w:rsidRDefault="00F023EB" w:rsidP="00F023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407">
        <w:rPr>
          <w:rFonts w:ascii="Times New Roman" w:hAnsi="Times New Roman" w:cs="Times New Roman"/>
          <w:kern w:val="0"/>
          <w:sz w:val="24"/>
          <w:szCs w:val="24"/>
        </w:rPr>
        <w:t xml:space="preserve">Czy zamawiający dopuszcza wykorzystanie modułów PV o innych wymiarach </w:t>
      </w:r>
      <w:r w:rsidR="008E7EC0">
        <w:rPr>
          <w:rFonts w:ascii="Times New Roman" w:hAnsi="Times New Roman" w:cs="Times New Roman"/>
          <w:kern w:val="0"/>
          <w:sz w:val="24"/>
          <w:szCs w:val="24"/>
        </w:rPr>
        <w:br/>
      </w:r>
      <w:r w:rsidRPr="004F0407">
        <w:rPr>
          <w:rFonts w:ascii="Times New Roman" w:hAnsi="Times New Roman" w:cs="Times New Roman"/>
          <w:kern w:val="0"/>
          <w:sz w:val="24"/>
          <w:szCs w:val="24"/>
        </w:rPr>
        <w:t>przy zachowaniu obecnej mocy jednostkowej modułu?</w:t>
      </w:r>
    </w:p>
    <w:p w14:paraId="7B5EA35C" w14:textId="7FE1AA07" w:rsidR="00F023EB" w:rsidRPr="00B04F46" w:rsidRDefault="00F023EB" w:rsidP="00F023E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204455"/>
      <w:r w:rsidRPr="00B04F46">
        <w:rPr>
          <w:rFonts w:ascii="Times New Roman" w:hAnsi="Times New Roman" w:cs="Times New Roman"/>
          <w:b/>
          <w:bCs/>
          <w:sz w:val="24"/>
          <w:szCs w:val="24"/>
        </w:rPr>
        <w:t>Odp. 3</w:t>
      </w:r>
      <w:r w:rsidR="00B04F46" w:rsidRPr="00B04F46">
        <w:rPr>
          <w:rFonts w:ascii="Times New Roman" w:hAnsi="Times New Roman" w:cs="Times New Roman"/>
          <w:b/>
          <w:bCs/>
          <w:sz w:val="24"/>
          <w:szCs w:val="24"/>
        </w:rPr>
        <w:t xml:space="preserve"> TAK.</w:t>
      </w:r>
    </w:p>
    <w:p w14:paraId="4F0143CB" w14:textId="77777777" w:rsidR="003D1132" w:rsidRPr="004F0407" w:rsidRDefault="003D1132" w:rsidP="00F023EB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F52DADE" w14:textId="164EAC4A" w:rsidR="003D1132" w:rsidRPr="004F0407" w:rsidRDefault="007A2237" w:rsidP="007A2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2237">
        <w:rPr>
          <w:rFonts w:ascii="Times New Roman" w:hAnsi="Times New Roman" w:cs="Times New Roman"/>
          <w:sz w:val="24"/>
          <w:szCs w:val="24"/>
        </w:rPr>
        <w:t>Czy Zamawiający dopuści falownik posiadający współczynnik sprawności europejskiej wynoszący 98,1% oraz maksymalną sprawność 98,7%?</w:t>
      </w:r>
    </w:p>
    <w:p w14:paraId="72FCD533" w14:textId="48027CD0" w:rsidR="003D1132" w:rsidRPr="00723C1D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C1D">
        <w:rPr>
          <w:rFonts w:ascii="Times New Roman" w:hAnsi="Times New Roman" w:cs="Times New Roman"/>
          <w:b/>
          <w:bCs/>
          <w:sz w:val="24"/>
          <w:szCs w:val="24"/>
        </w:rPr>
        <w:t>Odp. 4</w:t>
      </w:r>
      <w:r w:rsidR="00723C1D" w:rsidRPr="00723C1D">
        <w:rPr>
          <w:rFonts w:ascii="Times New Roman" w:hAnsi="Times New Roman" w:cs="Times New Roman"/>
          <w:b/>
          <w:bCs/>
          <w:sz w:val="24"/>
          <w:szCs w:val="24"/>
        </w:rPr>
        <w:t xml:space="preserve"> TAK.</w:t>
      </w:r>
    </w:p>
    <w:p w14:paraId="527639F1" w14:textId="77777777" w:rsidR="003D1132" w:rsidRPr="004F0407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A3725C" w14:textId="57B47CF3" w:rsidR="003D1132" w:rsidRPr="004F0407" w:rsidRDefault="007A2237" w:rsidP="007A2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2237">
        <w:rPr>
          <w:rFonts w:ascii="Times New Roman" w:hAnsi="Times New Roman" w:cs="Times New Roman"/>
          <w:sz w:val="24"/>
          <w:szCs w:val="24"/>
        </w:rPr>
        <w:t>Czy Zamawiający dopuści falownik posiadający 4 MPPT? Maksymalne napięcie wejściowe falownika nie będzie przekroczone</w:t>
      </w:r>
      <w:r w:rsidR="003D1132" w:rsidRPr="004F0407">
        <w:rPr>
          <w:rFonts w:ascii="Times New Roman" w:hAnsi="Times New Roman" w:cs="Times New Roman"/>
          <w:sz w:val="24"/>
          <w:szCs w:val="24"/>
        </w:rPr>
        <w:t>.</w:t>
      </w:r>
    </w:p>
    <w:p w14:paraId="5F20A48A" w14:textId="3C47FB0A" w:rsidR="003D1132" w:rsidRPr="009A4D9B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D9B">
        <w:rPr>
          <w:rFonts w:ascii="Times New Roman" w:hAnsi="Times New Roman" w:cs="Times New Roman"/>
          <w:b/>
          <w:bCs/>
          <w:sz w:val="24"/>
          <w:szCs w:val="24"/>
        </w:rPr>
        <w:t>Odp. 5</w:t>
      </w:r>
      <w:r w:rsidR="009A4D9B" w:rsidRPr="009A4D9B">
        <w:rPr>
          <w:rFonts w:ascii="Times New Roman" w:hAnsi="Times New Roman" w:cs="Times New Roman"/>
          <w:b/>
          <w:bCs/>
          <w:sz w:val="24"/>
          <w:szCs w:val="24"/>
        </w:rPr>
        <w:t xml:space="preserve"> TAK</w:t>
      </w:r>
      <w:r w:rsidR="009A4D9B">
        <w:rPr>
          <w:rFonts w:ascii="Times New Roman" w:hAnsi="Times New Roman" w:cs="Times New Roman"/>
          <w:b/>
          <w:bCs/>
          <w:sz w:val="24"/>
          <w:szCs w:val="24"/>
        </w:rPr>
        <w:t xml:space="preserve"> dopuszcza.</w:t>
      </w:r>
    </w:p>
    <w:p w14:paraId="15A1A5CC" w14:textId="77777777" w:rsidR="003D1132" w:rsidRPr="004F0407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66EE18" w14:textId="0907D923" w:rsidR="003D1132" w:rsidRPr="004F0407" w:rsidRDefault="007A2237" w:rsidP="007A2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2237">
        <w:rPr>
          <w:rFonts w:ascii="Times New Roman" w:hAnsi="Times New Roman" w:cs="Times New Roman"/>
          <w:sz w:val="24"/>
          <w:szCs w:val="24"/>
        </w:rPr>
        <w:t xml:space="preserve">Czy Zamawiający uzna za spełniony warunek maksymalnej mocy </w:t>
      </w:r>
      <w:r w:rsidR="00E86A30" w:rsidRPr="007A2237">
        <w:rPr>
          <w:rFonts w:ascii="Times New Roman" w:hAnsi="Times New Roman" w:cs="Times New Roman"/>
          <w:sz w:val="24"/>
          <w:szCs w:val="24"/>
        </w:rPr>
        <w:t>pozornej (</w:t>
      </w:r>
      <w:r w:rsidRPr="007A2237">
        <w:rPr>
          <w:rFonts w:ascii="Times New Roman" w:hAnsi="Times New Roman" w:cs="Times New Roman"/>
          <w:sz w:val="24"/>
          <w:szCs w:val="24"/>
        </w:rPr>
        <w:t xml:space="preserve">50 000VA) poprzez zastosowanie falownika o znamionowej mocy wyjściowej 50 kW </w:t>
      </w:r>
      <w:r w:rsidR="008E7EC0">
        <w:rPr>
          <w:rFonts w:ascii="Times New Roman" w:hAnsi="Times New Roman" w:cs="Times New Roman"/>
          <w:sz w:val="24"/>
          <w:szCs w:val="24"/>
        </w:rPr>
        <w:br/>
      </w:r>
      <w:r w:rsidRPr="007A2237">
        <w:rPr>
          <w:rFonts w:ascii="Times New Roman" w:hAnsi="Times New Roman" w:cs="Times New Roman"/>
          <w:sz w:val="24"/>
          <w:szCs w:val="24"/>
        </w:rPr>
        <w:t>oraz maksymalnej mocy czynnej 5</w:t>
      </w:r>
      <w:r w:rsidR="00E86A30">
        <w:rPr>
          <w:rFonts w:ascii="Times New Roman" w:hAnsi="Times New Roman" w:cs="Times New Roman"/>
          <w:sz w:val="24"/>
          <w:szCs w:val="24"/>
        </w:rPr>
        <w:t>0</w:t>
      </w:r>
      <w:r w:rsidRPr="007A2237">
        <w:rPr>
          <w:rFonts w:ascii="Times New Roman" w:hAnsi="Times New Roman" w:cs="Times New Roman"/>
          <w:sz w:val="24"/>
          <w:szCs w:val="24"/>
        </w:rPr>
        <w:t xml:space="preserve"> kW?</w:t>
      </w:r>
    </w:p>
    <w:p w14:paraId="10FE238F" w14:textId="59CDFDAB" w:rsidR="009C3A34" w:rsidRPr="003301CD" w:rsidRDefault="003D1132" w:rsidP="009C3A34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C2683"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E86A30" w:rsidRPr="000C26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6A30">
        <w:rPr>
          <w:rFonts w:ascii="Times New Roman" w:hAnsi="Times New Roman" w:cs="Times New Roman"/>
          <w:sz w:val="24"/>
          <w:szCs w:val="24"/>
        </w:rPr>
        <w:t xml:space="preserve"> </w:t>
      </w:r>
      <w:r w:rsidR="00E86A3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Moc</w:t>
      </w:r>
      <w:r w:rsidR="009C3A34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znamionowa wyjściowa nie może przekraczać 50 kW a moc pozorna 55 </w:t>
      </w:r>
      <w:proofErr w:type="spellStart"/>
      <w:r w:rsidR="009C3A34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kW.</w:t>
      </w:r>
      <w:proofErr w:type="spellEnd"/>
    </w:p>
    <w:p w14:paraId="149CA751" w14:textId="77777777" w:rsidR="003D1132" w:rsidRPr="004F0407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C8CACF" w14:textId="1E0F87C3" w:rsidR="003D1132" w:rsidRPr="007A2237" w:rsidRDefault="007A2237" w:rsidP="007A2237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A2237">
        <w:rPr>
          <w:rFonts w:ascii="Times New Roman" w:hAnsi="Times New Roman" w:cs="Times New Roman"/>
          <w:sz w:val="24"/>
          <w:szCs w:val="24"/>
        </w:rPr>
        <w:t xml:space="preserve">Czy Zamawiający uzna za spełniony warunek nominalnego napięcia roboczego (630V) poprzez zastosowanie falownika o znamionowym napięciu wejściowym wynoszącym </w:t>
      </w:r>
      <w:r w:rsidR="00C42D5A">
        <w:rPr>
          <w:rFonts w:ascii="Times New Roman" w:hAnsi="Times New Roman" w:cs="Times New Roman"/>
          <w:sz w:val="24"/>
          <w:szCs w:val="24"/>
        </w:rPr>
        <w:br/>
      </w:r>
      <w:r w:rsidRPr="007A2237">
        <w:rPr>
          <w:rFonts w:ascii="Times New Roman" w:hAnsi="Times New Roman" w:cs="Times New Roman"/>
          <w:sz w:val="24"/>
          <w:szCs w:val="24"/>
        </w:rPr>
        <w:t>od 600 do 630V?</w:t>
      </w:r>
    </w:p>
    <w:p w14:paraId="6EB5E280" w14:textId="32117DA7" w:rsidR="003D1132" w:rsidRPr="00A2102D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02D">
        <w:rPr>
          <w:rFonts w:ascii="Times New Roman" w:hAnsi="Times New Roman" w:cs="Times New Roman"/>
          <w:b/>
          <w:bCs/>
          <w:sz w:val="24"/>
          <w:szCs w:val="24"/>
        </w:rPr>
        <w:t>Odp. 7</w:t>
      </w:r>
      <w:r w:rsidR="00A2102D" w:rsidRPr="00A2102D">
        <w:rPr>
          <w:rFonts w:ascii="Times New Roman" w:hAnsi="Times New Roman" w:cs="Times New Roman"/>
          <w:b/>
          <w:bCs/>
          <w:sz w:val="24"/>
          <w:szCs w:val="24"/>
        </w:rPr>
        <w:t xml:space="preserve"> TAK, dopuszcza.</w:t>
      </w:r>
    </w:p>
    <w:p w14:paraId="3D442C15" w14:textId="77777777" w:rsidR="003D1132" w:rsidRPr="004F0407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C0E4C0" w14:textId="2E6CC6B3" w:rsidR="003D1132" w:rsidRDefault="007A2237" w:rsidP="003D11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2237">
        <w:rPr>
          <w:rFonts w:ascii="Times New Roman" w:hAnsi="Times New Roman" w:cs="Times New Roman"/>
          <w:sz w:val="24"/>
          <w:szCs w:val="24"/>
        </w:rPr>
        <w:t xml:space="preserve">Czy Zamawiający dopuści falownik posiadający maksymalną moc wejściową (moc generatora PV) wynoszącą 65 kW? Zgodnie z Wymaganiami Zamawiającego </w:t>
      </w:r>
      <w:r w:rsidR="00C42D5A">
        <w:rPr>
          <w:rFonts w:ascii="Times New Roman" w:hAnsi="Times New Roman" w:cs="Times New Roman"/>
          <w:sz w:val="24"/>
          <w:szCs w:val="24"/>
        </w:rPr>
        <w:br/>
      </w:r>
      <w:r w:rsidRPr="007A2237">
        <w:rPr>
          <w:rFonts w:ascii="Times New Roman" w:hAnsi="Times New Roman" w:cs="Times New Roman"/>
          <w:sz w:val="24"/>
          <w:szCs w:val="24"/>
        </w:rPr>
        <w:t xml:space="preserve">moc instalacji nie przekroczy 50 </w:t>
      </w:r>
      <w:proofErr w:type="spellStart"/>
      <w:r w:rsidRPr="007A2237">
        <w:rPr>
          <w:rFonts w:ascii="Times New Roman" w:hAnsi="Times New Roman" w:cs="Times New Roman"/>
          <w:sz w:val="24"/>
          <w:szCs w:val="24"/>
        </w:rPr>
        <w:t>kW</w:t>
      </w:r>
      <w:r w:rsidR="003D1132" w:rsidRPr="004F0407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12497BDC" w14:textId="77777777" w:rsidR="00A2102D" w:rsidRPr="004F0407" w:rsidRDefault="00A2102D" w:rsidP="00A2102D">
      <w:pPr>
        <w:pStyle w:val="Akapitzlist"/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D45555" w14:textId="706D8256" w:rsidR="003667CB" w:rsidRPr="003301CD" w:rsidRDefault="003D1132" w:rsidP="003667CB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1F54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Odp. 8</w:t>
      </w:r>
      <w:r w:rsidR="003667CB" w:rsidRPr="00F7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66A" w:rsidRPr="00F71F54">
        <w:rPr>
          <w:rFonts w:ascii="Times New Roman" w:hAnsi="Times New Roman" w:cs="Times New Roman"/>
          <w:b/>
          <w:bCs/>
          <w:sz w:val="24"/>
          <w:szCs w:val="24"/>
        </w:rPr>
        <w:t>TAK, dopuszcza.</w:t>
      </w:r>
      <w:r w:rsidR="0029266A">
        <w:rPr>
          <w:rFonts w:ascii="Times New Roman" w:hAnsi="Times New Roman" w:cs="Times New Roman"/>
          <w:sz w:val="24"/>
          <w:szCs w:val="24"/>
        </w:rPr>
        <w:t xml:space="preserve"> </w:t>
      </w:r>
      <w:r w:rsidR="003667C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</w:t>
      </w:r>
      <w:r w:rsidR="003667CB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oc znamionowa wyjściowa nie może przekraczać 50 kW a moc pozorna 55 </w:t>
      </w:r>
      <w:proofErr w:type="spellStart"/>
      <w:r w:rsidR="003667CB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kW.</w:t>
      </w:r>
      <w:proofErr w:type="spellEnd"/>
    </w:p>
    <w:p w14:paraId="2BCB199B" w14:textId="39DA7565" w:rsidR="003D1132" w:rsidRDefault="003D1132" w:rsidP="003D113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D1DF7F" w14:textId="683953E7" w:rsidR="007A2237" w:rsidRDefault="007A2237" w:rsidP="007A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2237">
        <w:rPr>
          <w:rFonts w:ascii="Times New Roman" w:hAnsi="Times New Roman" w:cs="Times New Roman"/>
          <w:sz w:val="24"/>
          <w:szCs w:val="24"/>
        </w:rPr>
        <w:t>Czy Zamawiający uzna za spełniony warunek maksymalnej mocy pozornej (50 000VA) poprzez zastosowanie falownika o maksymalnej mocy wyjściowej 55 kW oraz nominalnej mocy wyjściowej 50kW??</w:t>
      </w:r>
    </w:p>
    <w:p w14:paraId="6A128F17" w14:textId="4DB83241" w:rsidR="007A2237" w:rsidRPr="00C42D5A" w:rsidRDefault="007A2237" w:rsidP="00C42D5A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2D5A">
        <w:rPr>
          <w:rFonts w:ascii="Times New Roman" w:hAnsi="Times New Roman" w:cs="Times New Roman"/>
          <w:b/>
          <w:bCs/>
          <w:sz w:val="24"/>
          <w:szCs w:val="24"/>
        </w:rPr>
        <w:t>Odp. 9</w:t>
      </w:r>
      <w:r w:rsidR="00C42D5A">
        <w:rPr>
          <w:rFonts w:ascii="Times New Roman" w:hAnsi="Times New Roman" w:cs="Times New Roman"/>
          <w:sz w:val="24"/>
          <w:szCs w:val="24"/>
        </w:rPr>
        <w:t xml:space="preserve"> </w:t>
      </w:r>
      <w:r w:rsidR="00C42D5A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</w:t>
      </w:r>
      <w:r w:rsidR="00C42D5A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oc znamionowa wyjściowa nie może przekraczać 50 kW a moc pozorna 55 </w:t>
      </w:r>
      <w:proofErr w:type="spellStart"/>
      <w:r w:rsidR="00C42D5A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kW.</w:t>
      </w:r>
      <w:proofErr w:type="spellEnd"/>
    </w:p>
    <w:p w14:paraId="7E38B711" w14:textId="77777777" w:rsidR="00E56D64" w:rsidRPr="007A2237" w:rsidRDefault="00E56D64" w:rsidP="007A223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067EBF" w14:textId="0D5230CE" w:rsidR="007A2237" w:rsidRDefault="007A2237" w:rsidP="007A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2237">
        <w:rPr>
          <w:rFonts w:ascii="Times New Roman" w:hAnsi="Times New Roman" w:cs="Times New Roman"/>
          <w:sz w:val="24"/>
          <w:szCs w:val="24"/>
        </w:rPr>
        <w:t xml:space="preserve">Czy zamawiający uzna warunek udziału w </w:t>
      </w:r>
      <w:r w:rsidR="00E56D64" w:rsidRPr="007A2237">
        <w:rPr>
          <w:rFonts w:ascii="Times New Roman" w:hAnsi="Times New Roman" w:cs="Times New Roman"/>
          <w:sz w:val="24"/>
          <w:szCs w:val="24"/>
        </w:rPr>
        <w:t>postępowaniu</w:t>
      </w:r>
      <w:r w:rsidR="00E56D64">
        <w:rPr>
          <w:rFonts w:ascii="Times New Roman" w:hAnsi="Times New Roman" w:cs="Times New Roman"/>
          <w:sz w:val="24"/>
          <w:szCs w:val="24"/>
        </w:rPr>
        <w:t>,</w:t>
      </w:r>
      <w:r w:rsidR="00723C1D">
        <w:rPr>
          <w:rFonts w:ascii="Times New Roman" w:hAnsi="Times New Roman" w:cs="Times New Roman"/>
          <w:sz w:val="24"/>
          <w:szCs w:val="24"/>
        </w:rPr>
        <w:t xml:space="preserve"> </w:t>
      </w:r>
      <w:r w:rsidRPr="007A2237">
        <w:rPr>
          <w:rFonts w:ascii="Times New Roman" w:hAnsi="Times New Roman" w:cs="Times New Roman"/>
          <w:sz w:val="24"/>
          <w:szCs w:val="24"/>
        </w:rPr>
        <w:t xml:space="preserve">4) Zdolności technicznej </w:t>
      </w:r>
      <w:r w:rsidR="00451FB4">
        <w:rPr>
          <w:rFonts w:ascii="Times New Roman" w:hAnsi="Times New Roman" w:cs="Times New Roman"/>
          <w:sz w:val="24"/>
          <w:szCs w:val="24"/>
        </w:rPr>
        <w:br/>
      </w:r>
      <w:r w:rsidRPr="007A2237">
        <w:rPr>
          <w:rFonts w:ascii="Times New Roman" w:hAnsi="Times New Roman" w:cs="Times New Roman"/>
          <w:sz w:val="24"/>
          <w:szCs w:val="24"/>
        </w:rPr>
        <w:t xml:space="preserve">i </w:t>
      </w:r>
      <w:r w:rsidR="00E56D64" w:rsidRPr="007A2237">
        <w:rPr>
          <w:rFonts w:ascii="Times New Roman" w:hAnsi="Times New Roman" w:cs="Times New Roman"/>
          <w:sz w:val="24"/>
          <w:szCs w:val="24"/>
        </w:rPr>
        <w:t>zawodowej,</w:t>
      </w:r>
      <w:r w:rsidRPr="007A2237">
        <w:rPr>
          <w:rFonts w:ascii="Times New Roman" w:hAnsi="Times New Roman" w:cs="Times New Roman"/>
          <w:sz w:val="24"/>
          <w:szCs w:val="24"/>
        </w:rPr>
        <w:t xml:space="preserve"> jeżeli wykonawca wykonał należycie co najmniej 1 dostawę </w:t>
      </w:r>
      <w:r w:rsidR="00451FB4">
        <w:rPr>
          <w:rFonts w:ascii="Times New Roman" w:hAnsi="Times New Roman" w:cs="Times New Roman"/>
          <w:sz w:val="24"/>
          <w:szCs w:val="24"/>
        </w:rPr>
        <w:br/>
      </w:r>
      <w:r w:rsidRPr="007A2237">
        <w:rPr>
          <w:rFonts w:ascii="Times New Roman" w:hAnsi="Times New Roman" w:cs="Times New Roman"/>
          <w:sz w:val="24"/>
          <w:szCs w:val="24"/>
        </w:rPr>
        <w:t>wraz z montażem instalacji fotowoltaicznej o mocy co najm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2237">
        <w:rPr>
          <w:rFonts w:ascii="Times New Roman" w:hAnsi="Times New Roman" w:cs="Times New Roman"/>
          <w:sz w:val="24"/>
          <w:szCs w:val="24"/>
        </w:rPr>
        <w:t>iej 40kW?</w:t>
      </w:r>
    </w:p>
    <w:p w14:paraId="4FB7DB05" w14:textId="43B119A6" w:rsidR="007A2237" w:rsidRDefault="007A2237" w:rsidP="007A223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D64">
        <w:rPr>
          <w:rFonts w:ascii="Times New Roman" w:hAnsi="Times New Roman" w:cs="Times New Roman"/>
          <w:b/>
          <w:bCs/>
          <w:sz w:val="24"/>
          <w:szCs w:val="24"/>
        </w:rPr>
        <w:t xml:space="preserve">Odp. 10 O mocy równej i większej niż 40 </w:t>
      </w:r>
      <w:proofErr w:type="spellStart"/>
      <w:r w:rsidRPr="00E56D64">
        <w:rPr>
          <w:rFonts w:ascii="Times New Roman" w:hAnsi="Times New Roman" w:cs="Times New Roman"/>
          <w:b/>
          <w:bCs/>
          <w:sz w:val="24"/>
          <w:szCs w:val="24"/>
        </w:rPr>
        <w:t>kW</w:t>
      </w:r>
      <w:r w:rsidR="00451FB4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spellEnd"/>
      <w:r w:rsidR="00451F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10301D" w14:textId="77777777" w:rsidR="00CF7877" w:rsidRDefault="00CF7877" w:rsidP="007A223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C01B3" w14:textId="252709CE" w:rsidR="00CF7877" w:rsidRPr="00CF7877" w:rsidRDefault="00CF7877" w:rsidP="00CF787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F7877">
        <w:rPr>
          <w:rFonts w:ascii="Times New Roman" w:hAnsi="Times New Roman" w:cs="Times New Roman"/>
          <w:sz w:val="24"/>
          <w:szCs w:val="24"/>
        </w:rPr>
        <w:t xml:space="preserve">Czy Zamawiający dopuszcza moduły o mocy 480Wp z ogniwami monokrystalicznymi </w:t>
      </w:r>
      <w:proofErr w:type="spellStart"/>
      <w:r w:rsidRPr="00CF7877">
        <w:rPr>
          <w:rFonts w:ascii="Times New Roman" w:hAnsi="Times New Roman" w:cs="Times New Roman"/>
          <w:sz w:val="24"/>
          <w:szCs w:val="24"/>
        </w:rPr>
        <w:t>halfcut</w:t>
      </w:r>
      <w:proofErr w:type="spellEnd"/>
      <w:r w:rsidRPr="00CF7877">
        <w:rPr>
          <w:rFonts w:ascii="Times New Roman" w:hAnsi="Times New Roman" w:cs="Times New Roman"/>
          <w:sz w:val="24"/>
          <w:szCs w:val="24"/>
        </w:rPr>
        <w:t xml:space="preserve"> typu N?</w:t>
      </w:r>
    </w:p>
    <w:p w14:paraId="648A0871" w14:textId="30098C0B" w:rsidR="00CF7877" w:rsidRPr="00CF7877" w:rsidRDefault="00CF7877" w:rsidP="00CF787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D64">
        <w:rPr>
          <w:rFonts w:ascii="Times New Roman" w:hAnsi="Times New Roman" w:cs="Times New Roman"/>
          <w:b/>
          <w:bCs/>
          <w:sz w:val="24"/>
          <w:szCs w:val="24"/>
        </w:rPr>
        <w:t>Odp.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7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C96">
        <w:rPr>
          <w:rFonts w:ascii="Times New Roman" w:hAnsi="Times New Roman" w:cs="Times New Roman"/>
          <w:b/>
          <w:bCs/>
          <w:sz w:val="24"/>
          <w:szCs w:val="24"/>
        </w:rPr>
        <w:t xml:space="preserve">Zamawiający dopuszcza panele o mocy równej lub wyższej od podanych </w:t>
      </w:r>
      <w:r w:rsidR="00F40C96">
        <w:rPr>
          <w:rFonts w:ascii="Times New Roman" w:hAnsi="Times New Roman" w:cs="Times New Roman"/>
          <w:b/>
          <w:bCs/>
          <w:sz w:val="24"/>
          <w:szCs w:val="24"/>
        </w:rPr>
        <w:br/>
        <w:t>w Projekcie.</w:t>
      </w:r>
    </w:p>
    <w:p w14:paraId="1E72BDC8" w14:textId="77777777" w:rsidR="00CF7877" w:rsidRPr="00CF7877" w:rsidRDefault="00CF7877" w:rsidP="00CF787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E80680" w14:textId="65AFFBCD" w:rsidR="00CF7877" w:rsidRDefault="00CF7877" w:rsidP="00CF787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7877">
        <w:rPr>
          <w:rFonts w:ascii="Times New Roman" w:hAnsi="Times New Roman" w:cs="Times New Roman"/>
          <w:sz w:val="24"/>
          <w:szCs w:val="24"/>
        </w:rPr>
        <w:t>2. Czy Zamawiający dopuszcza moduły fotowoltaiczne z ramą o grubości 30 mm?</w:t>
      </w:r>
    </w:p>
    <w:p w14:paraId="0F01A79F" w14:textId="427A382A" w:rsidR="00CF7877" w:rsidRDefault="00111562" w:rsidP="00CF787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D64">
        <w:rPr>
          <w:rFonts w:ascii="Times New Roman" w:hAnsi="Times New Roman" w:cs="Times New Roman"/>
          <w:b/>
          <w:bCs/>
          <w:sz w:val="24"/>
          <w:szCs w:val="24"/>
        </w:rPr>
        <w:t>Odp.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7EC0">
        <w:rPr>
          <w:rFonts w:ascii="Times New Roman" w:hAnsi="Times New Roman" w:cs="Times New Roman"/>
          <w:b/>
          <w:bCs/>
          <w:sz w:val="24"/>
          <w:szCs w:val="24"/>
        </w:rPr>
        <w:t xml:space="preserve"> TAK, dopuszcza.</w:t>
      </w:r>
    </w:p>
    <w:p w14:paraId="6298E358" w14:textId="77777777" w:rsidR="00E86A30" w:rsidRDefault="00E86A30" w:rsidP="00CF787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30981" w14:textId="5343794F" w:rsidR="00E86A30" w:rsidRPr="00E86A30" w:rsidRDefault="00E86A30" w:rsidP="00E86A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A30">
        <w:rPr>
          <w:rFonts w:ascii="Times New Roman" w:hAnsi="Times New Roman" w:cs="Times New Roman"/>
          <w:sz w:val="24"/>
          <w:szCs w:val="24"/>
        </w:rPr>
        <w:t>Prosimy o udostępnienie załącznika nr 10, w szczególności projektu budowlanego, zgodnie z SWZ rozdz</w:t>
      </w:r>
      <w:r w:rsidRPr="00E86A30">
        <w:rPr>
          <w:rFonts w:ascii="Times New Roman" w:hAnsi="Times New Roman" w:cs="Times New Roman"/>
          <w:sz w:val="24"/>
          <w:szCs w:val="24"/>
        </w:rPr>
        <w:t xml:space="preserve">. </w:t>
      </w:r>
      <w:r w:rsidRPr="00E86A30">
        <w:rPr>
          <w:rFonts w:ascii="Times New Roman" w:hAnsi="Times New Roman" w:cs="Times New Roman"/>
          <w:sz w:val="24"/>
          <w:szCs w:val="24"/>
        </w:rPr>
        <w:t>XXV</w:t>
      </w:r>
    </w:p>
    <w:p w14:paraId="354FD8F8" w14:textId="6926C168" w:rsidR="00E86A30" w:rsidRPr="00670946" w:rsidRDefault="00E86A30" w:rsidP="00E86A30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946">
        <w:rPr>
          <w:rFonts w:ascii="Times New Roman" w:hAnsi="Times New Roman" w:cs="Times New Roman"/>
          <w:b/>
          <w:bCs/>
          <w:sz w:val="24"/>
          <w:szCs w:val="24"/>
        </w:rPr>
        <w:t xml:space="preserve">Odp. 13 Załącznik nr 10 jest udostępniony. W skład załącznika nr 10 wchodzi: projekt techniczny, specyfikacja techniczna, przedmiar i uzgodnienia </w:t>
      </w:r>
      <w:proofErr w:type="gramStart"/>
      <w:r w:rsidRPr="00670946">
        <w:rPr>
          <w:rFonts w:ascii="Times New Roman" w:hAnsi="Times New Roman" w:cs="Times New Roman"/>
          <w:b/>
          <w:bCs/>
          <w:sz w:val="24"/>
          <w:szCs w:val="24"/>
        </w:rPr>
        <w:t>p.poż</w:t>
      </w:r>
      <w:proofErr w:type="gramEnd"/>
      <w:r w:rsidRPr="006709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C33B0" w14:textId="77777777" w:rsidR="00E86A30" w:rsidRPr="00E86A30" w:rsidRDefault="00E86A30" w:rsidP="00E86A30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8F603C" w14:textId="2582025F" w:rsidR="00E86A30" w:rsidRDefault="00E86A30" w:rsidP="00E86A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A30">
        <w:rPr>
          <w:rFonts w:ascii="Times New Roman" w:hAnsi="Times New Roman" w:cs="Times New Roman"/>
          <w:sz w:val="24"/>
          <w:szCs w:val="24"/>
        </w:rPr>
        <w:t>Prosimy o wskazanie na mapie lub rysunku dokładnego położenia PPE/rozdzielnicy do którego ma</w:t>
      </w:r>
      <w:r w:rsidRPr="00E86A30">
        <w:rPr>
          <w:rFonts w:ascii="Times New Roman" w:hAnsi="Times New Roman" w:cs="Times New Roman"/>
          <w:sz w:val="24"/>
          <w:szCs w:val="24"/>
        </w:rPr>
        <w:t xml:space="preserve"> </w:t>
      </w:r>
      <w:r w:rsidRPr="00E86A30">
        <w:rPr>
          <w:rFonts w:ascii="Times New Roman" w:hAnsi="Times New Roman" w:cs="Times New Roman"/>
          <w:sz w:val="24"/>
          <w:szCs w:val="24"/>
        </w:rPr>
        <w:t>zostać podłączona przedmiotowa instalacja</w:t>
      </w:r>
    </w:p>
    <w:p w14:paraId="638F70DE" w14:textId="3074527B" w:rsidR="00670946" w:rsidRPr="00670946" w:rsidRDefault="00E86A30" w:rsidP="00670946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946"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670946" w:rsidRPr="00670946">
        <w:rPr>
          <w:rFonts w:ascii="Times New Roman" w:hAnsi="Times New Roman" w:cs="Times New Roman"/>
          <w:b/>
          <w:bCs/>
          <w:sz w:val="24"/>
          <w:szCs w:val="24"/>
        </w:rPr>
        <w:t>14 Długość kabla została określona w projekcie a m</w:t>
      </w:r>
      <w:r w:rsidR="00670946" w:rsidRPr="00670946">
        <w:rPr>
          <w:rFonts w:ascii="Times New Roman" w:hAnsi="Times New Roman" w:cs="Times New Roman"/>
          <w:b/>
          <w:bCs/>
          <w:sz w:val="24"/>
          <w:szCs w:val="24"/>
        </w:rPr>
        <w:t>iejsce przyłączenia instalacji PV do wewnętrznej instalacji obiektu</w:t>
      </w:r>
      <w:r w:rsidR="00670946" w:rsidRPr="00670946">
        <w:rPr>
          <w:rFonts w:ascii="Times New Roman" w:hAnsi="Times New Roman" w:cs="Times New Roman"/>
          <w:b/>
          <w:bCs/>
          <w:sz w:val="24"/>
          <w:szCs w:val="24"/>
        </w:rPr>
        <w:t xml:space="preserve"> zostanie ustalone w trakcie budowy.</w:t>
      </w:r>
    </w:p>
    <w:p w14:paraId="0CEEF710" w14:textId="77777777" w:rsidR="008E7EC0" w:rsidRPr="00CF7877" w:rsidRDefault="008E7EC0" w:rsidP="00CF787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EC0" w:rsidRPr="00CF7877" w:rsidSect="00F023EB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21E"/>
    <w:multiLevelType w:val="hybridMultilevel"/>
    <w:tmpl w:val="185490EC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444"/>
    <w:multiLevelType w:val="hybridMultilevel"/>
    <w:tmpl w:val="959273BA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346"/>
    <w:multiLevelType w:val="hybridMultilevel"/>
    <w:tmpl w:val="E84AFD14"/>
    <w:lvl w:ilvl="0" w:tplc="F79E1038">
      <w:start w:val="9"/>
      <w:numFmt w:val="decimal"/>
      <w:lvlText w:val="%1."/>
      <w:lvlJc w:val="left"/>
      <w:pPr>
        <w:ind w:left="1068" w:hanging="708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2F33"/>
    <w:multiLevelType w:val="hybridMultilevel"/>
    <w:tmpl w:val="87D8C8F2"/>
    <w:lvl w:ilvl="0" w:tplc="1D5A8B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B2E90"/>
    <w:multiLevelType w:val="hybridMultilevel"/>
    <w:tmpl w:val="2444880C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04983"/>
    <w:multiLevelType w:val="hybridMultilevel"/>
    <w:tmpl w:val="1DDA8BB4"/>
    <w:lvl w:ilvl="0" w:tplc="0FB2A17E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B551B"/>
    <w:multiLevelType w:val="hybridMultilevel"/>
    <w:tmpl w:val="0F78C132"/>
    <w:lvl w:ilvl="0" w:tplc="9F96D99C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1387">
    <w:abstractNumId w:val="1"/>
  </w:num>
  <w:num w:numId="2" w16cid:durableId="1978802953">
    <w:abstractNumId w:val="4"/>
  </w:num>
  <w:num w:numId="3" w16cid:durableId="497232509">
    <w:abstractNumId w:val="3"/>
  </w:num>
  <w:num w:numId="4" w16cid:durableId="84957687">
    <w:abstractNumId w:val="6"/>
  </w:num>
  <w:num w:numId="5" w16cid:durableId="1136803311">
    <w:abstractNumId w:val="2"/>
  </w:num>
  <w:num w:numId="6" w16cid:durableId="1483305540">
    <w:abstractNumId w:val="0"/>
  </w:num>
  <w:num w:numId="7" w16cid:durableId="1970167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5C"/>
    <w:rsid w:val="0003463F"/>
    <w:rsid w:val="000C2683"/>
    <w:rsid w:val="00111562"/>
    <w:rsid w:val="001F265B"/>
    <w:rsid w:val="0029266A"/>
    <w:rsid w:val="002F597B"/>
    <w:rsid w:val="003667CB"/>
    <w:rsid w:val="003D1132"/>
    <w:rsid w:val="00451FB4"/>
    <w:rsid w:val="004E225C"/>
    <w:rsid w:val="004F0407"/>
    <w:rsid w:val="005454B8"/>
    <w:rsid w:val="006252DB"/>
    <w:rsid w:val="006268D6"/>
    <w:rsid w:val="00642454"/>
    <w:rsid w:val="00670946"/>
    <w:rsid w:val="006A64F8"/>
    <w:rsid w:val="006E6F95"/>
    <w:rsid w:val="00723C1D"/>
    <w:rsid w:val="007A2237"/>
    <w:rsid w:val="007D1459"/>
    <w:rsid w:val="00800A11"/>
    <w:rsid w:val="0080194D"/>
    <w:rsid w:val="008355AD"/>
    <w:rsid w:val="00891F58"/>
    <w:rsid w:val="008E7EC0"/>
    <w:rsid w:val="009A09CA"/>
    <w:rsid w:val="009A4D9B"/>
    <w:rsid w:val="009C3A34"/>
    <w:rsid w:val="009F4720"/>
    <w:rsid w:val="00A2102D"/>
    <w:rsid w:val="00B04F46"/>
    <w:rsid w:val="00B57147"/>
    <w:rsid w:val="00C42D5A"/>
    <w:rsid w:val="00CA15B8"/>
    <w:rsid w:val="00CB7974"/>
    <w:rsid w:val="00CC7C75"/>
    <w:rsid w:val="00CF7877"/>
    <w:rsid w:val="00D654B4"/>
    <w:rsid w:val="00DC3409"/>
    <w:rsid w:val="00E56D64"/>
    <w:rsid w:val="00E86A30"/>
    <w:rsid w:val="00F023EB"/>
    <w:rsid w:val="00F40C96"/>
    <w:rsid w:val="00F71F54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A362"/>
  <w15:chartTrackingRefBased/>
  <w15:docId w15:val="{544DBCA1-D15C-4DD3-92F4-A1A99B95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2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2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2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2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2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2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2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2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2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2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25C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2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2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2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2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4</cp:revision>
  <dcterms:created xsi:type="dcterms:W3CDTF">2025-02-24T16:44:00Z</dcterms:created>
  <dcterms:modified xsi:type="dcterms:W3CDTF">2025-02-24T16:59:00Z</dcterms:modified>
</cp:coreProperties>
</file>