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5C09" w14:textId="50221D39" w:rsidR="0044191F" w:rsidRPr="00EB3F14" w:rsidRDefault="0044191F" w:rsidP="00862571">
      <w:pPr>
        <w:pStyle w:val="Tekstpodstawowy3"/>
        <w:spacing w:after="0" w:line="276" w:lineRule="auto"/>
        <w:jc w:val="right"/>
        <w:rPr>
          <w:rFonts w:ascii="Arial" w:hAnsi="Arial" w:cs="Arial"/>
          <w:b/>
          <w:bCs/>
          <w:sz w:val="20"/>
          <w:szCs w:val="20"/>
          <w:lang w:val="pl-PL"/>
        </w:rPr>
      </w:pPr>
      <w:bookmarkStart w:id="0" w:name="_Toc384715682"/>
      <w:r w:rsidRPr="00EB3F14">
        <w:rPr>
          <w:rFonts w:ascii="Arial" w:hAnsi="Arial" w:cs="Arial"/>
          <w:b/>
          <w:bCs/>
          <w:sz w:val="20"/>
          <w:szCs w:val="20"/>
          <w:lang w:val="pl-PL"/>
        </w:rPr>
        <w:t xml:space="preserve">Załącznik nr </w:t>
      </w:r>
      <w:r w:rsidR="00284A8C">
        <w:rPr>
          <w:rFonts w:ascii="Arial" w:hAnsi="Arial" w:cs="Arial"/>
          <w:b/>
          <w:bCs/>
          <w:sz w:val="20"/>
          <w:szCs w:val="20"/>
          <w:lang w:val="pl-PL"/>
        </w:rPr>
        <w:t>5</w:t>
      </w:r>
      <w:r w:rsidRPr="00EB3F14">
        <w:rPr>
          <w:rFonts w:ascii="Arial" w:hAnsi="Arial" w:cs="Arial"/>
          <w:b/>
          <w:bCs/>
          <w:sz w:val="20"/>
          <w:szCs w:val="20"/>
          <w:lang w:val="pl-PL"/>
        </w:rPr>
        <w:t xml:space="preserve"> do </w:t>
      </w:r>
      <w:r w:rsidR="00284A8C">
        <w:rPr>
          <w:rFonts w:ascii="Arial" w:hAnsi="Arial" w:cs="Arial"/>
          <w:b/>
          <w:bCs/>
          <w:sz w:val="20"/>
          <w:szCs w:val="20"/>
          <w:lang w:val="pl-PL"/>
        </w:rPr>
        <w:t>SWZ</w:t>
      </w:r>
    </w:p>
    <w:p w14:paraId="61157692" w14:textId="7339036B" w:rsidR="00652C39" w:rsidRPr="00EB3F14" w:rsidRDefault="00652C39" w:rsidP="00862571">
      <w:pPr>
        <w:pStyle w:val="Tekstpodstawowy3"/>
        <w:spacing w:after="0" w:line="276" w:lineRule="auto"/>
        <w:jc w:val="center"/>
        <w:rPr>
          <w:rFonts w:ascii="Arial" w:hAnsi="Arial" w:cs="Arial"/>
          <w:b/>
          <w:bCs/>
          <w:sz w:val="20"/>
          <w:szCs w:val="20"/>
          <w:lang w:val="pl-PL"/>
        </w:rPr>
      </w:pPr>
      <w:r w:rsidRPr="00EB3F14">
        <w:rPr>
          <w:rFonts w:ascii="Arial" w:hAnsi="Arial" w:cs="Arial"/>
          <w:b/>
          <w:bCs/>
          <w:sz w:val="20"/>
          <w:szCs w:val="20"/>
        </w:rPr>
        <w:t>UMOW</w:t>
      </w:r>
      <w:r w:rsidR="00260CC4" w:rsidRPr="00EB3F14">
        <w:rPr>
          <w:rFonts w:ascii="Arial" w:hAnsi="Arial" w:cs="Arial"/>
          <w:b/>
          <w:bCs/>
          <w:sz w:val="20"/>
          <w:szCs w:val="20"/>
          <w:lang w:val="pl-PL"/>
        </w:rPr>
        <w:t>A</w:t>
      </w:r>
      <w:r w:rsidRPr="00EB3F14">
        <w:rPr>
          <w:rFonts w:ascii="Arial" w:hAnsi="Arial" w:cs="Arial"/>
          <w:b/>
          <w:bCs/>
          <w:sz w:val="20"/>
          <w:szCs w:val="20"/>
        </w:rPr>
        <w:t xml:space="preserve"> Nr</w:t>
      </w:r>
      <w:r w:rsidR="004B5DE8" w:rsidRPr="00EB3F14">
        <w:rPr>
          <w:rFonts w:ascii="Arial" w:hAnsi="Arial" w:cs="Arial"/>
          <w:b/>
          <w:bCs/>
          <w:sz w:val="20"/>
          <w:szCs w:val="20"/>
          <w:lang w:val="pl-PL"/>
        </w:rPr>
        <w:t xml:space="preserve"> </w:t>
      </w:r>
      <w:r w:rsidR="00284A8C" w:rsidRPr="00284A8C">
        <w:rPr>
          <w:rFonts w:ascii="Arial" w:hAnsi="Arial" w:cs="Arial"/>
          <w:b/>
          <w:bCs/>
          <w:sz w:val="20"/>
          <w:szCs w:val="20"/>
          <w:lang w:val="pl-PL"/>
        </w:rPr>
        <w:t>ZP.272.1</w:t>
      </w:r>
      <w:r w:rsidR="00C04DB7">
        <w:rPr>
          <w:rFonts w:ascii="Arial" w:hAnsi="Arial" w:cs="Arial"/>
          <w:b/>
          <w:bCs/>
          <w:sz w:val="20"/>
          <w:szCs w:val="20"/>
          <w:lang w:val="pl-PL"/>
        </w:rPr>
        <w:t>7</w:t>
      </w:r>
      <w:r w:rsidR="00284A8C" w:rsidRPr="00284A8C">
        <w:rPr>
          <w:rFonts w:ascii="Arial" w:hAnsi="Arial" w:cs="Arial"/>
          <w:b/>
          <w:bCs/>
          <w:sz w:val="20"/>
          <w:szCs w:val="20"/>
          <w:lang w:val="pl-PL"/>
        </w:rPr>
        <w:t>.202</w:t>
      </w:r>
      <w:r w:rsidR="00532620">
        <w:rPr>
          <w:rFonts w:ascii="Arial" w:hAnsi="Arial" w:cs="Arial"/>
          <w:b/>
          <w:bCs/>
          <w:sz w:val="20"/>
          <w:szCs w:val="20"/>
          <w:lang w:val="pl-PL"/>
        </w:rPr>
        <w:t>5</w:t>
      </w:r>
    </w:p>
    <w:p w14:paraId="1FAD596C" w14:textId="77777777" w:rsidR="00CF3879" w:rsidRPr="00EB3F14" w:rsidRDefault="00CF3879" w:rsidP="00862571">
      <w:pPr>
        <w:pStyle w:val="Tekstpodstawowy3"/>
        <w:spacing w:line="276" w:lineRule="auto"/>
        <w:jc w:val="both"/>
        <w:rPr>
          <w:rFonts w:ascii="Arial" w:hAnsi="Arial" w:cs="Arial"/>
          <w:sz w:val="20"/>
          <w:szCs w:val="20"/>
        </w:rPr>
      </w:pPr>
    </w:p>
    <w:p w14:paraId="60F68704" w14:textId="67DA501D" w:rsidR="001F65A8" w:rsidRPr="00EB3F14" w:rsidRDefault="001F65A8" w:rsidP="00862571">
      <w:pPr>
        <w:pStyle w:val="Tekstpodstawowy3"/>
        <w:spacing w:after="0" w:line="276" w:lineRule="auto"/>
        <w:jc w:val="both"/>
        <w:rPr>
          <w:rFonts w:ascii="Arial" w:hAnsi="Arial" w:cs="Arial"/>
          <w:sz w:val="20"/>
          <w:szCs w:val="20"/>
        </w:rPr>
      </w:pPr>
      <w:bookmarkStart w:id="1" w:name="_Hlk158620871"/>
      <w:r w:rsidRPr="00EB3F14">
        <w:rPr>
          <w:rFonts w:ascii="Arial" w:hAnsi="Arial" w:cs="Arial"/>
          <w:sz w:val="20"/>
          <w:szCs w:val="20"/>
        </w:rPr>
        <w:t>zawarta w dniu ………………….</w:t>
      </w:r>
      <w:r w:rsidRPr="00EB3F14">
        <w:rPr>
          <w:rStyle w:val="Odwoanieprzypisudolnego"/>
          <w:rFonts w:ascii="Arial" w:hAnsi="Arial" w:cs="Arial"/>
          <w:sz w:val="20"/>
          <w:szCs w:val="20"/>
        </w:rPr>
        <w:footnoteReference w:id="1"/>
      </w:r>
      <w:r w:rsidRPr="00EB3F14">
        <w:rPr>
          <w:rFonts w:ascii="Arial" w:hAnsi="Arial" w:cs="Arial"/>
          <w:sz w:val="20"/>
          <w:szCs w:val="20"/>
        </w:rPr>
        <w:t xml:space="preserve"> w </w:t>
      </w:r>
      <w:r w:rsidR="00EB3F14">
        <w:rPr>
          <w:rFonts w:ascii="Arial" w:hAnsi="Arial" w:cs="Arial"/>
          <w:sz w:val="20"/>
          <w:szCs w:val="20"/>
        </w:rPr>
        <w:t>Pruszkowie</w:t>
      </w:r>
      <w:r w:rsidRPr="00EB3F14">
        <w:rPr>
          <w:rFonts w:ascii="Arial" w:hAnsi="Arial" w:cs="Arial"/>
          <w:sz w:val="20"/>
          <w:szCs w:val="20"/>
        </w:rPr>
        <w:t xml:space="preserve"> pomiędzy:</w:t>
      </w:r>
    </w:p>
    <w:p w14:paraId="6CA6846F" w14:textId="77777777" w:rsidR="001F65A8" w:rsidRPr="00EB3F14" w:rsidRDefault="001F65A8" w:rsidP="00862571">
      <w:pPr>
        <w:pStyle w:val="Tekstpodstawowy3"/>
        <w:spacing w:after="0" w:line="276" w:lineRule="auto"/>
        <w:jc w:val="both"/>
        <w:rPr>
          <w:rFonts w:ascii="Arial" w:hAnsi="Arial" w:cs="Arial"/>
          <w:b/>
          <w:bCs/>
          <w:sz w:val="20"/>
          <w:szCs w:val="20"/>
        </w:rPr>
      </w:pPr>
      <w:bookmarkStart w:id="2" w:name="_Hlk141346400"/>
      <w:bookmarkEnd w:id="1"/>
    </w:p>
    <w:bookmarkEnd w:id="2"/>
    <w:p w14:paraId="221734E5" w14:textId="77777777" w:rsidR="00EB3F14" w:rsidRPr="00EB3F14" w:rsidRDefault="00EB3F14" w:rsidP="00862571">
      <w:pPr>
        <w:jc w:val="both"/>
        <w:rPr>
          <w:rFonts w:ascii="Arial" w:hAnsi="Arial" w:cs="Arial"/>
          <w:sz w:val="20"/>
          <w:szCs w:val="20"/>
        </w:rPr>
      </w:pPr>
      <w:r w:rsidRPr="00EB3F14">
        <w:rPr>
          <w:rFonts w:ascii="Arial" w:hAnsi="Arial" w:cs="Arial"/>
          <w:b/>
          <w:bCs/>
          <w:sz w:val="20"/>
          <w:szCs w:val="20"/>
        </w:rPr>
        <w:t>Samodzielnym Publicznym Zespołem Zakładów Opieki Zdrowotnej w Pruszkowie</w:t>
      </w:r>
      <w:r w:rsidRPr="00EB3F14">
        <w:rPr>
          <w:rFonts w:ascii="Arial" w:hAnsi="Arial" w:cs="Arial"/>
          <w:sz w:val="20"/>
          <w:szCs w:val="20"/>
        </w:rPr>
        <w:t xml:space="preserve"> z siedzibą przy </w:t>
      </w:r>
      <w:r w:rsidRPr="00EB3F14">
        <w:rPr>
          <w:rFonts w:ascii="Arial" w:hAnsi="Arial" w:cs="Arial"/>
          <w:sz w:val="20"/>
          <w:szCs w:val="20"/>
        </w:rPr>
        <w:br/>
        <w:t>ul. Armii Krajowej 2/4 w Pruszkowie (05-800), wpisanym do Rejestru stowarzyszeń, innych organizacji społecznych i zawodowych, fundacji oraz samodzielnych zakładów opieki zdrowotnej prowadzonego  przez Sąd Rejonowy dla m. st. Warszawy w Warszawie, Wydział XIV Gospodarczy Krajowego Rejestru Sądowego pod numerem KRS: 0000176316, NIP: 534-194-95-70, REGON 000310290, zwany w dalszej treści umowy „</w:t>
      </w:r>
      <w:r w:rsidRPr="00EB3F14">
        <w:rPr>
          <w:rFonts w:ascii="Arial" w:hAnsi="Arial" w:cs="Arial"/>
          <w:b/>
          <w:bCs/>
          <w:sz w:val="20"/>
          <w:szCs w:val="20"/>
        </w:rPr>
        <w:t>Zamawiającym</w:t>
      </w:r>
      <w:r w:rsidRPr="00EB3F14">
        <w:rPr>
          <w:rFonts w:ascii="Arial" w:hAnsi="Arial" w:cs="Arial"/>
          <w:sz w:val="20"/>
          <w:szCs w:val="20"/>
        </w:rPr>
        <w:t>”</w:t>
      </w:r>
      <w:r w:rsidRPr="00EB3F14">
        <w:rPr>
          <w:rFonts w:ascii="Arial" w:hAnsi="Arial" w:cs="Arial"/>
          <w:color w:val="000000" w:themeColor="text1"/>
          <w:sz w:val="20"/>
          <w:szCs w:val="20"/>
        </w:rPr>
        <w:t>, r</w:t>
      </w:r>
      <w:r w:rsidRPr="00EB3F14">
        <w:rPr>
          <w:rFonts w:ascii="Arial" w:hAnsi="Arial" w:cs="Arial"/>
          <w:sz w:val="20"/>
          <w:szCs w:val="20"/>
        </w:rPr>
        <w:t>eprezentowaną przez:</w:t>
      </w:r>
    </w:p>
    <w:p w14:paraId="325AFBB1" w14:textId="77777777" w:rsidR="001F65A8" w:rsidRDefault="001F65A8" w:rsidP="00862571">
      <w:pPr>
        <w:pStyle w:val="Tekstpodstawowy3"/>
        <w:spacing w:after="0" w:line="276" w:lineRule="auto"/>
        <w:jc w:val="both"/>
        <w:rPr>
          <w:rFonts w:ascii="Arial" w:hAnsi="Arial" w:cs="Arial"/>
          <w:bCs/>
          <w:sz w:val="20"/>
          <w:szCs w:val="20"/>
        </w:rPr>
      </w:pPr>
      <w:r w:rsidRPr="00EB3F14">
        <w:rPr>
          <w:rFonts w:ascii="Arial" w:hAnsi="Arial" w:cs="Arial"/>
          <w:sz w:val="20"/>
          <w:szCs w:val="20"/>
        </w:rPr>
        <w:t>a</w:t>
      </w:r>
      <w:r w:rsidRPr="00EB3F14">
        <w:rPr>
          <w:rFonts w:ascii="Arial" w:hAnsi="Arial" w:cs="Arial"/>
          <w:bCs/>
          <w:sz w:val="20"/>
          <w:szCs w:val="20"/>
        </w:rPr>
        <w:t xml:space="preserve"> </w:t>
      </w:r>
    </w:p>
    <w:p w14:paraId="4064E8B7" w14:textId="77777777" w:rsidR="00B81064" w:rsidRPr="00EB3F14" w:rsidRDefault="00B81064" w:rsidP="00862571">
      <w:pPr>
        <w:pStyle w:val="Tekstpodstawowy3"/>
        <w:spacing w:after="0" w:line="276" w:lineRule="auto"/>
        <w:jc w:val="both"/>
        <w:rPr>
          <w:rFonts w:ascii="Arial" w:hAnsi="Arial" w:cs="Arial"/>
          <w:bCs/>
          <w:sz w:val="20"/>
          <w:szCs w:val="20"/>
        </w:rPr>
      </w:pPr>
    </w:p>
    <w:p w14:paraId="6776932F" w14:textId="77777777" w:rsidR="001F65A8" w:rsidRPr="00EB3F14" w:rsidRDefault="001F65A8" w:rsidP="00862571">
      <w:pPr>
        <w:pStyle w:val="Tekstpodstawowy3"/>
        <w:spacing w:after="0" w:line="276" w:lineRule="auto"/>
        <w:jc w:val="both"/>
        <w:rPr>
          <w:rFonts w:ascii="Arial" w:hAnsi="Arial" w:cs="Arial"/>
          <w:b/>
          <w:sz w:val="20"/>
          <w:szCs w:val="20"/>
        </w:rPr>
      </w:pPr>
      <w:r w:rsidRPr="00EB3F14">
        <w:rPr>
          <w:rFonts w:ascii="Arial" w:hAnsi="Arial" w:cs="Arial"/>
          <w:b/>
          <w:i/>
          <w:sz w:val="20"/>
          <w:szCs w:val="20"/>
        </w:rPr>
        <w:t>(w przypadku przedsiębiorcy wpisanego do KRS</w:t>
      </w:r>
      <w:r w:rsidRPr="00EB3F14">
        <w:rPr>
          <w:rFonts w:ascii="Arial" w:hAnsi="Arial" w:cs="Arial"/>
          <w:b/>
          <w:sz w:val="20"/>
          <w:szCs w:val="20"/>
        </w:rPr>
        <w:t>)</w:t>
      </w:r>
    </w:p>
    <w:p w14:paraId="4AF962C4"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 xml:space="preserve">................................................................................, z siedzibą w ............................... przy ulicy ..............................., posiadającym REGON: …………….. oraz NIP: …………………..  wpisaną do rejestru przedsiębiorców prowadzonego przez Sąd Rejonowy .............................................  .......... Wydział Gospodarczy Krajowego Rejestru Sądowego pod numerem KRS: ..............., </w:t>
      </w:r>
    </w:p>
    <w:p w14:paraId="5C4EDA3C"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zwaną w treści umowy „Wykonawcą ”, reprezentowaną przez:</w:t>
      </w:r>
    </w:p>
    <w:p w14:paraId="58171240"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1 ...............................</w:t>
      </w:r>
    </w:p>
    <w:p w14:paraId="08241505"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2 ...............................</w:t>
      </w:r>
    </w:p>
    <w:p w14:paraId="6B470647" w14:textId="77777777" w:rsidR="001F65A8" w:rsidRPr="00EB3F14" w:rsidRDefault="001F65A8" w:rsidP="00862571">
      <w:pPr>
        <w:pStyle w:val="Tekstpodstawowy3"/>
        <w:spacing w:after="0" w:line="276" w:lineRule="auto"/>
        <w:jc w:val="both"/>
        <w:rPr>
          <w:rFonts w:ascii="Arial" w:hAnsi="Arial" w:cs="Arial"/>
          <w:b/>
          <w:i/>
          <w:sz w:val="20"/>
          <w:szCs w:val="20"/>
        </w:rPr>
      </w:pPr>
      <w:r w:rsidRPr="00EB3F14">
        <w:rPr>
          <w:rFonts w:ascii="Arial" w:hAnsi="Arial" w:cs="Arial"/>
          <w:b/>
          <w:i/>
          <w:sz w:val="20"/>
          <w:szCs w:val="20"/>
        </w:rPr>
        <w:t>(w przypadku przedsiębiorcy wpisanego do Centralnej Ewidencji i Informacji o Działalności Gospodarczej)</w:t>
      </w:r>
    </w:p>
    <w:p w14:paraId="1EC8CB1B"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(imię i nazwisko) ..................................................................................., przedsiębiorcą działającym pod firmą .............................. z siedzibą w .................................. przy ulicy ............................, posiadającym REGON: …………….. oraz NIP: ………………….., wpisanym do Centralnej Ewidencji i Informacji o Działalności Gospodarczej,</w:t>
      </w:r>
    </w:p>
    <w:p w14:paraId="18248149"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 xml:space="preserve">zwanym w treści umowy „Wykonawcą”, </w:t>
      </w:r>
    </w:p>
    <w:p w14:paraId="4B808305" w14:textId="77777777" w:rsidR="001F65A8" w:rsidRPr="00EB3F14" w:rsidRDefault="001F65A8" w:rsidP="00862571">
      <w:pPr>
        <w:pStyle w:val="Tekstpodstawowy3"/>
        <w:spacing w:after="0" w:line="276" w:lineRule="auto"/>
        <w:jc w:val="both"/>
        <w:rPr>
          <w:rFonts w:ascii="Arial" w:hAnsi="Arial" w:cs="Arial"/>
          <w:b/>
          <w:i/>
          <w:sz w:val="20"/>
          <w:szCs w:val="20"/>
        </w:rPr>
      </w:pPr>
      <w:r w:rsidRPr="00EB3F14">
        <w:rPr>
          <w:rFonts w:ascii="Arial" w:hAnsi="Arial" w:cs="Arial"/>
          <w:b/>
          <w:i/>
          <w:sz w:val="20"/>
          <w:szCs w:val="20"/>
        </w:rPr>
        <w:t>(w przypadku spółki cywilnej wpisanej do Centralnej Ewidencji i Informacji o Działalności Gospodarczej)</w:t>
      </w:r>
    </w:p>
    <w:p w14:paraId="1C2F24D2"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(imię i nazwisko) ..................................................................................., przedsiębiorcą działającym pod firmą .............................. z siedzibą w .................................. przy ulicy ............................, posiadającym REGON: …………….. oraz NIP: ………………….., wpisanym do Centralnej Ewidencji i Informacji o Działalności Gospodarczej,</w:t>
      </w:r>
    </w:p>
    <w:p w14:paraId="57A44323"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oraz</w:t>
      </w:r>
    </w:p>
    <w:p w14:paraId="53B06E0E"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(imię i nazwisko) ..................................................................................., przedsiębiorcą działającym pod firmą .............................. z siedzibą w .................................. przy ulicy ............................, posiadającym REGON: …………….. oraz NIP: ………………….., wpisanym do Centralnej Ewidencji i Informacji o Działalności Gospodarczej,</w:t>
      </w:r>
    </w:p>
    <w:p w14:paraId="327AEED8"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działających w formie spółki cywilnej pod firmą ……………………… z siedzibą w .................................. przy ulicy ............................, posiadającą REGON: …………….. oraz NIP: ………………….., wpisaną do Centralnej Ewidencji i Informacji o Działalności Gospodarczej</w:t>
      </w:r>
    </w:p>
    <w:p w14:paraId="3129B38E" w14:textId="77777777" w:rsidR="001F65A8" w:rsidRPr="00EB3F14" w:rsidRDefault="001F65A8" w:rsidP="00862571">
      <w:pPr>
        <w:pStyle w:val="Tekstpodstawowy3"/>
        <w:spacing w:after="0" w:line="276" w:lineRule="auto"/>
        <w:jc w:val="both"/>
        <w:rPr>
          <w:rFonts w:ascii="Arial" w:hAnsi="Arial" w:cs="Arial"/>
          <w:sz w:val="20"/>
          <w:szCs w:val="20"/>
        </w:rPr>
      </w:pPr>
      <w:r w:rsidRPr="00EB3F14">
        <w:rPr>
          <w:rFonts w:ascii="Arial" w:hAnsi="Arial" w:cs="Arial"/>
          <w:sz w:val="20"/>
          <w:szCs w:val="20"/>
        </w:rPr>
        <w:t>zwanym w treści umowy „Wykonawcą”.</w:t>
      </w:r>
    </w:p>
    <w:p w14:paraId="2A33CFF1" w14:textId="5B4E4BBA" w:rsidR="00A135B8" w:rsidRPr="00EB3F14" w:rsidRDefault="00A135B8" w:rsidP="00862571">
      <w:pPr>
        <w:pStyle w:val="Tekstpodstawowy3"/>
        <w:spacing w:line="276" w:lineRule="auto"/>
        <w:jc w:val="both"/>
        <w:rPr>
          <w:rFonts w:ascii="Arial" w:hAnsi="Arial" w:cs="Arial"/>
          <w:sz w:val="20"/>
          <w:szCs w:val="20"/>
          <w:lang w:val="pl-PL"/>
        </w:rPr>
      </w:pPr>
    </w:p>
    <w:p w14:paraId="1A300781" w14:textId="2D8338F8" w:rsidR="00185F28" w:rsidRPr="00EB3F14" w:rsidRDefault="00185F28" w:rsidP="00862571">
      <w:pPr>
        <w:jc w:val="both"/>
        <w:rPr>
          <w:rFonts w:ascii="Arial" w:hAnsi="Arial" w:cs="Arial"/>
          <w:sz w:val="20"/>
          <w:szCs w:val="20"/>
        </w:rPr>
      </w:pPr>
      <w:r w:rsidRPr="00EB3F14">
        <w:rPr>
          <w:rFonts w:ascii="Arial" w:hAnsi="Arial" w:cs="Arial"/>
          <w:sz w:val="20"/>
          <w:szCs w:val="20"/>
        </w:rPr>
        <w:t xml:space="preserve">Niniejsza umowa, zwana dalej „Umową”, została zawarta na podstawie przepisów ustawy z dnia 11 września 2019 r. Prawo zamówień publicznych (Dz. U. z </w:t>
      </w:r>
      <w:r w:rsidR="00016257" w:rsidRPr="00EB3F14">
        <w:rPr>
          <w:rFonts w:ascii="Arial" w:hAnsi="Arial" w:cs="Arial"/>
          <w:sz w:val="20"/>
          <w:szCs w:val="20"/>
        </w:rPr>
        <w:t>2024</w:t>
      </w:r>
      <w:r w:rsidRPr="00EB3F14">
        <w:rPr>
          <w:rFonts w:ascii="Arial" w:hAnsi="Arial" w:cs="Arial"/>
          <w:sz w:val="20"/>
          <w:szCs w:val="20"/>
        </w:rPr>
        <w:t xml:space="preserve"> r. poz. </w:t>
      </w:r>
      <w:r w:rsidR="00016257" w:rsidRPr="00EB3F14">
        <w:rPr>
          <w:rFonts w:ascii="Arial" w:hAnsi="Arial" w:cs="Arial"/>
          <w:sz w:val="20"/>
          <w:szCs w:val="20"/>
        </w:rPr>
        <w:t>1320</w:t>
      </w:r>
      <w:r w:rsidRPr="00EB3F14">
        <w:rPr>
          <w:rFonts w:ascii="Arial" w:hAnsi="Arial" w:cs="Arial"/>
          <w:sz w:val="20"/>
          <w:szCs w:val="20"/>
        </w:rPr>
        <w:t>, ze zm.).</w:t>
      </w:r>
    </w:p>
    <w:p w14:paraId="142142EA" w14:textId="787ABB0A" w:rsidR="00DE455A" w:rsidRPr="00EB3F14" w:rsidRDefault="00DE455A" w:rsidP="00862571">
      <w:pPr>
        <w:spacing w:after="0"/>
        <w:jc w:val="center"/>
        <w:rPr>
          <w:rFonts w:ascii="Arial" w:hAnsi="Arial" w:cs="Arial"/>
          <w:b/>
          <w:sz w:val="20"/>
          <w:szCs w:val="20"/>
        </w:rPr>
      </w:pPr>
      <w:r w:rsidRPr="00EB3F14">
        <w:rPr>
          <w:rFonts w:ascii="Arial" w:hAnsi="Arial" w:cs="Arial"/>
          <w:b/>
          <w:sz w:val="20"/>
          <w:szCs w:val="20"/>
        </w:rPr>
        <w:lastRenderedPageBreak/>
        <w:t>§ 1.  Przedmiot Umowy</w:t>
      </w:r>
    </w:p>
    <w:p w14:paraId="0A6BB596" w14:textId="35098B2E" w:rsidR="009A0793" w:rsidRPr="004445DB" w:rsidRDefault="00DE455A" w:rsidP="00501F5B">
      <w:pPr>
        <w:numPr>
          <w:ilvl w:val="0"/>
          <w:numId w:val="32"/>
        </w:numPr>
        <w:autoSpaceDE w:val="0"/>
        <w:autoSpaceDN w:val="0"/>
        <w:adjustRightInd w:val="0"/>
        <w:spacing w:after="0"/>
        <w:ind w:right="61"/>
        <w:jc w:val="both"/>
        <w:rPr>
          <w:rFonts w:ascii="Arial" w:hAnsi="Arial" w:cs="Arial"/>
          <w:bCs/>
          <w:sz w:val="20"/>
          <w:szCs w:val="20"/>
        </w:rPr>
      </w:pPr>
      <w:r w:rsidRPr="004445DB">
        <w:rPr>
          <w:rFonts w:ascii="Arial" w:hAnsi="Arial" w:cs="Arial"/>
          <w:sz w:val="20"/>
          <w:szCs w:val="20"/>
        </w:rPr>
        <w:t>Zamawiający zleca, a Wykonawca przyjmuje do wykonani</w:t>
      </w:r>
      <w:r w:rsidR="004445DB">
        <w:rPr>
          <w:rFonts w:ascii="Arial" w:hAnsi="Arial" w:cs="Arial"/>
          <w:sz w:val="20"/>
          <w:szCs w:val="20"/>
        </w:rPr>
        <w:t>e p</w:t>
      </w:r>
      <w:r w:rsidR="001A575B" w:rsidRPr="004445DB">
        <w:rPr>
          <w:rFonts w:ascii="Arial" w:hAnsi="Arial" w:cs="Arial"/>
          <w:sz w:val="20"/>
          <w:szCs w:val="20"/>
        </w:rPr>
        <w:t>rojekt</w:t>
      </w:r>
      <w:r w:rsidR="004445DB">
        <w:rPr>
          <w:rFonts w:ascii="Arial" w:hAnsi="Arial" w:cs="Arial"/>
          <w:sz w:val="20"/>
          <w:szCs w:val="20"/>
        </w:rPr>
        <w:t>u</w:t>
      </w:r>
      <w:r w:rsidR="001A575B" w:rsidRPr="004445DB">
        <w:rPr>
          <w:rFonts w:ascii="Arial" w:hAnsi="Arial" w:cs="Arial"/>
          <w:sz w:val="20"/>
          <w:szCs w:val="20"/>
        </w:rPr>
        <w:t xml:space="preserve"> pomieszczeń i wyposażenia apteki szpitalnej SPZZOZ w Pruszkowie oraz</w:t>
      </w:r>
      <w:r w:rsidR="001A575B" w:rsidRPr="004445DB">
        <w:rPr>
          <w:rFonts w:ascii="Arial" w:hAnsi="Arial" w:cs="Arial"/>
          <w:b/>
          <w:i/>
          <w:sz w:val="20"/>
          <w:szCs w:val="20"/>
        </w:rPr>
        <w:t xml:space="preserve"> </w:t>
      </w:r>
      <w:r w:rsidR="004445DB">
        <w:rPr>
          <w:rFonts w:ascii="Arial" w:hAnsi="Arial" w:cs="Arial"/>
          <w:sz w:val="20"/>
          <w:szCs w:val="20"/>
        </w:rPr>
        <w:t>k</w:t>
      </w:r>
      <w:r w:rsidR="001A575B" w:rsidRPr="004445DB">
        <w:rPr>
          <w:rFonts w:ascii="Arial" w:hAnsi="Arial" w:cs="Arial"/>
          <w:sz w:val="20"/>
          <w:szCs w:val="20"/>
        </w:rPr>
        <w:t>oncepcj</w:t>
      </w:r>
      <w:r w:rsidR="004445DB">
        <w:rPr>
          <w:rFonts w:ascii="Arial" w:hAnsi="Arial" w:cs="Arial"/>
          <w:sz w:val="20"/>
          <w:szCs w:val="20"/>
        </w:rPr>
        <w:t>i</w:t>
      </w:r>
      <w:r w:rsidR="001A575B" w:rsidRPr="004445DB">
        <w:rPr>
          <w:rFonts w:ascii="Arial" w:hAnsi="Arial" w:cs="Arial"/>
          <w:sz w:val="20"/>
          <w:szCs w:val="20"/>
        </w:rPr>
        <w:t xml:space="preserve"> zagospodarowania szatni dla </w:t>
      </w:r>
      <w:r w:rsidR="00C85B3D">
        <w:rPr>
          <w:rFonts w:ascii="Arial" w:hAnsi="Arial" w:cs="Arial"/>
          <w:sz w:val="20"/>
          <w:szCs w:val="20"/>
        </w:rPr>
        <w:t>personelu</w:t>
      </w:r>
      <w:r w:rsidR="001A575B" w:rsidRPr="004445DB">
        <w:rPr>
          <w:rFonts w:ascii="Arial" w:hAnsi="Arial" w:cs="Arial"/>
          <w:sz w:val="20"/>
          <w:szCs w:val="20"/>
        </w:rPr>
        <w:t xml:space="preserve"> SPZZOZ w Pruszkowie</w:t>
      </w:r>
      <w:r w:rsidR="004445DB">
        <w:rPr>
          <w:rFonts w:ascii="Arial" w:hAnsi="Arial" w:cs="Arial"/>
          <w:b/>
          <w:sz w:val="20"/>
          <w:szCs w:val="20"/>
        </w:rPr>
        <w:t xml:space="preserve">, </w:t>
      </w:r>
      <w:r w:rsidR="00BE5FCB" w:rsidRPr="004445DB">
        <w:rPr>
          <w:rFonts w:ascii="Arial" w:hAnsi="Arial" w:cs="Arial"/>
          <w:sz w:val="20"/>
          <w:szCs w:val="20"/>
        </w:rPr>
        <w:t xml:space="preserve">zwanej dalej </w:t>
      </w:r>
      <w:r w:rsidR="008B608E">
        <w:rPr>
          <w:rFonts w:ascii="Arial" w:hAnsi="Arial" w:cs="Arial"/>
          <w:sz w:val="20"/>
          <w:szCs w:val="20"/>
        </w:rPr>
        <w:t xml:space="preserve">łącznie jako </w:t>
      </w:r>
      <w:r w:rsidR="00BE5FCB" w:rsidRPr="004445DB">
        <w:rPr>
          <w:rFonts w:ascii="Arial" w:hAnsi="Arial" w:cs="Arial"/>
          <w:sz w:val="20"/>
          <w:szCs w:val="20"/>
        </w:rPr>
        <w:t>„</w:t>
      </w:r>
      <w:r w:rsidR="009E0899" w:rsidRPr="004445DB">
        <w:rPr>
          <w:rFonts w:ascii="Arial" w:hAnsi="Arial" w:cs="Arial"/>
          <w:sz w:val="20"/>
          <w:szCs w:val="20"/>
        </w:rPr>
        <w:t>dokumentacj</w:t>
      </w:r>
      <w:r w:rsidR="008B608E">
        <w:rPr>
          <w:rFonts w:ascii="Arial" w:hAnsi="Arial" w:cs="Arial"/>
          <w:sz w:val="20"/>
          <w:szCs w:val="20"/>
        </w:rPr>
        <w:t>a</w:t>
      </w:r>
      <w:r w:rsidR="009E0899" w:rsidRPr="004445DB">
        <w:rPr>
          <w:rFonts w:ascii="Arial" w:hAnsi="Arial" w:cs="Arial"/>
          <w:sz w:val="20"/>
          <w:szCs w:val="20"/>
        </w:rPr>
        <w:t xml:space="preserve"> projektow</w:t>
      </w:r>
      <w:r w:rsidR="008B608E">
        <w:rPr>
          <w:rFonts w:ascii="Arial" w:hAnsi="Arial" w:cs="Arial"/>
          <w:sz w:val="20"/>
          <w:szCs w:val="20"/>
        </w:rPr>
        <w:t>a</w:t>
      </w:r>
      <w:r w:rsidR="00BE5FCB" w:rsidRPr="004445DB">
        <w:rPr>
          <w:rFonts w:ascii="Arial" w:hAnsi="Arial" w:cs="Arial"/>
          <w:sz w:val="20"/>
          <w:szCs w:val="20"/>
        </w:rPr>
        <w:t>”</w:t>
      </w:r>
      <w:r w:rsidR="004A69E9" w:rsidRPr="004445DB">
        <w:rPr>
          <w:rFonts w:ascii="Arial" w:hAnsi="Arial" w:cs="Arial"/>
          <w:sz w:val="20"/>
          <w:szCs w:val="20"/>
        </w:rPr>
        <w:t>.</w:t>
      </w:r>
      <w:r w:rsidR="009A0793" w:rsidRPr="004445DB">
        <w:rPr>
          <w:rFonts w:ascii="Arial" w:hAnsi="Arial" w:cs="Arial"/>
          <w:bCs/>
          <w:sz w:val="20"/>
          <w:szCs w:val="20"/>
        </w:rPr>
        <w:t xml:space="preserve"> </w:t>
      </w:r>
    </w:p>
    <w:p w14:paraId="28BE3C5F" w14:textId="77777777" w:rsidR="00EB3F14" w:rsidRPr="00EB3F14" w:rsidRDefault="00EB3F14" w:rsidP="00862571">
      <w:pPr>
        <w:pStyle w:val="Akapitzlist"/>
        <w:numPr>
          <w:ilvl w:val="0"/>
          <w:numId w:val="32"/>
        </w:numPr>
        <w:jc w:val="both"/>
        <w:rPr>
          <w:rFonts w:ascii="Arial" w:hAnsi="Arial" w:cs="Arial"/>
          <w:sz w:val="20"/>
          <w:szCs w:val="20"/>
        </w:rPr>
      </w:pPr>
      <w:r w:rsidRPr="00EB3F14">
        <w:rPr>
          <w:rFonts w:ascii="Arial" w:hAnsi="Arial" w:cs="Arial"/>
          <w:sz w:val="20"/>
          <w:szCs w:val="20"/>
        </w:rPr>
        <w:t xml:space="preserve">W ramach przedmiotu Umowy Wykonawca wykona dokumentację projektową oraz będzie świadczył usługi nadzoru autorskiego.  </w:t>
      </w:r>
    </w:p>
    <w:p w14:paraId="0A989E43" w14:textId="77777777" w:rsidR="004A69E9" w:rsidRPr="00EB3F14" w:rsidRDefault="004A69E9" w:rsidP="00862571">
      <w:pPr>
        <w:pStyle w:val="Akapitzlist"/>
        <w:numPr>
          <w:ilvl w:val="0"/>
          <w:numId w:val="32"/>
        </w:numPr>
        <w:autoSpaceDE w:val="0"/>
        <w:autoSpaceDN w:val="0"/>
        <w:adjustRightInd w:val="0"/>
        <w:spacing w:after="0"/>
        <w:ind w:hanging="357"/>
        <w:contextualSpacing w:val="0"/>
        <w:jc w:val="both"/>
        <w:rPr>
          <w:rFonts w:ascii="Arial" w:hAnsi="Arial" w:cs="Arial"/>
          <w:sz w:val="20"/>
          <w:szCs w:val="20"/>
        </w:rPr>
      </w:pPr>
      <w:r w:rsidRPr="00EB3F14">
        <w:rPr>
          <w:rFonts w:ascii="Arial" w:hAnsi="Arial" w:cs="Arial"/>
          <w:sz w:val="20"/>
          <w:szCs w:val="20"/>
        </w:rPr>
        <w:t xml:space="preserve">Oferta Wykonawcy stanowi </w:t>
      </w:r>
      <w:r w:rsidRPr="00EB3F14">
        <w:rPr>
          <w:rFonts w:ascii="Arial" w:hAnsi="Arial" w:cs="Arial"/>
          <w:bCs/>
          <w:sz w:val="20"/>
          <w:szCs w:val="20"/>
          <w:u w:val="single"/>
        </w:rPr>
        <w:t>Załącznik nr 1 do Umowy</w:t>
      </w:r>
      <w:r w:rsidRPr="00EB3F14">
        <w:rPr>
          <w:rFonts w:ascii="Arial" w:hAnsi="Arial" w:cs="Arial"/>
          <w:sz w:val="20"/>
          <w:szCs w:val="20"/>
        </w:rPr>
        <w:t>.</w:t>
      </w:r>
    </w:p>
    <w:p w14:paraId="320F031F" w14:textId="03761958" w:rsidR="004A69E9" w:rsidRPr="00EB3F14" w:rsidRDefault="004A69E9" w:rsidP="00862571">
      <w:pPr>
        <w:pStyle w:val="Akapitzlist"/>
        <w:numPr>
          <w:ilvl w:val="0"/>
          <w:numId w:val="32"/>
        </w:numPr>
        <w:autoSpaceDE w:val="0"/>
        <w:autoSpaceDN w:val="0"/>
        <w:adjustRightInd w:val="0"/>
        <w:spacing w:after="0"/>
        <w:ind w:hanging="357"/>
        <w:contextualSpacing w:val="0"/>
        <w:jc w:val="both"/>
        <w:rPr>
          <w:rFonts w:ascii="Arial" w:hAnsi="Arial" w:cs="Arial"/>
          <w:sz w:val="20"/>
          <w:szCs w:val="20"/>
        </w:rPr>
      </w:pPr>
      <w:r w:rsidRPr="00EB3F14">
        <w:rPr>
          <w:rFonts w:ascii="Arial" w:hAnsi="Arial" w:cs="Arial"/>
          <w:sz w:val="20"/>
          <w:szCs w:val="20"/>
        </w:rPr>
        <w:t xml:space="preserve">Opis założeń </w:t>
      </w:r>
      <w:r w:rsidR="004445DB">
        <w:rPr>
          <w:rFonts w:ascii="Arial" w:hAnsi="Arial" w:cs="Arial"/>
          <w:sz w:val="20"/>
          <w:szCs w:val="20"/>
        </w:rPr>
        <w:t>dokumentacji projektowej</w:t>
      </w:r>
      <w:r w:rsidRPr="00EB3F14">
        <w:rPr>
          <w:rFonts w:ascii="Arial" w:hAnsi="Arial" w:cs="Arial"/>
          <w:sz w:val="20"/>
          <w:szCs w:val="20"/>
        </w:rPr>
        <w:t xml:space="preserve"> i wytyczne Zamawiającego służące do wykonania przedmiotu Umowy zawiera </w:t>
      </w:r>
      <w:r w:rsidRPr="00EB3F14">
        <w:rPr>
          <w:rFonts w:ascii="Arial" w:hAnsi="Arial" w:cs="Arial"/>
          <w:bCs/>
          <w:sz w:val="20"/>
          <w:szCs w:val="20"/>
          <w:u w:val="single"/>
        </w:rPr>
        <w:t>Załącznik nr 2 do Umowy</w:t>
      </w:r>
      <w:r w:rsidRPr="00EB3F14">
        <w:rPr>
          <w:rFonts w:ascii="Arial" w:hAnsi="Arial" w:cs="Arial"/>
          <w:sz w:val="20"/>
          <w:szCs w:val="20"/>
        </w:rPr>
        <w:t>.</w:t>
      </w:r>
    </w:p>
    <w:p w14:paraId="13A39CF2" w14:textId="6C382C6C" w:rsidR="00FF6E52" w:rsidRPr="00EB3F14" w:rsidRDefault="00FF6E52" w:rsidP="00862571">
      <w:pPr>
        <w:pStyle w:val="Akapitzlist"/>
        <w:numPr>
          <w:ilvl w:val="0"/>
          <w:numId w:val="32"/>
        </w:numPr>
        <w:autoSpaceDE w:val="0"/>
        <w:autoSpaceDN w:val="0"/>
        <w:adjustRightInd w:val="0"/>
        <w:spacing w:after="0"/>
        <w:ind w:hanging="357"/>
        <w:contextualSpacing w:val="0"/>
        <w:jc w:val="both"/>
        <w:rPr>
          <w:rFonts w:ascii="Arial" w:hAnsi="Arial" w:cs="Arial"/>
          <w:sz w:val="20"/>
          <w:szCs w:val="20"/>
        </w:rPr>
      </w:pPr>
      <w:r w:rsidRPr="00EB3F14">
        <w:rPr>
          <w:rFonts w:ascii="Arial" w:hAnsi="Arial" w:cs="Arial"/>
          <w:sz w:val="20"/>
          <w:szCs w:val="20"/>
        </w:rPr>
        <w:t>Wykonawca zobowiązany jest do uzyskania własnym staraniem i w ramach wynagrodzenia umownego wszelkich niezbędnych</w:t>
      </w:r>
      <w:r w:rsidR="004A6CEC" w:rsidRPr="00EB3F14">
        <w:rPr>
          <w:rFonts w:ascii="Arial" w:hAnsi="Arial" w:cs="Arial"/>
          <w:sz w:val="20"/>
          <w:szCs w:val="20"/>
        </w:rPr>
        <w:t>:</w:t>
      </w:r>
      <w:r w:rsidRPr="00EB3F14">
        <w:rPr>
          <w:rFonts w:ascii="Arial" w:hAnsi="Arial" w:cs="Arial"/>
          <w:sz w:val="20"/>
          <w:szCs w:val="20"/>
        </w:rPr>
        <w:t xml:space="preserve"> uzgodnień, </w:t>
      </w:r>
      <w:r w:rsidR="0004199A" w:rsidRPr="00EB3F14">
        <w:rPr>
          <w:rFonts w:ascii="Arial" w:hAnsi="Arial" w:cs="Arial"/>
          <w:sz w:val="20"/>
          <w:szCs w:val="20"/>
        </w:rPr>
        <w:t xml:space="preserve">opinii, </w:t>
      </w:r>
      <w:r w:rsidR="00F7325A" w:rsidRPr="00EB3F14">
        <w:rPr>
          <w:rFonts w:ascii="Arial" w:hAnsi="Arial" w:cs="Arial"/>
          <w:sz w:val="20"/>
          <w:szCs w:val="20"/>
        </w:rPr>
        <w:t>badań</w:t>
      </w:r>
      <w:r w:rsidR="002555B3" w:rsidRPr="00EB3F14">
        <w:rPr>
          <w:rFonts w:ascii="Arial" w:hAnsi="Arial" w:cs="Arial"/>
          <w:sz w:val="20"/>
          <w:szCs w:val="20"/>
        </w:rPr>
        <w:t>,</w:t>
      </w:r>
      <w:r w:rsidR="00F7325A" w:rsidRPr="00EB3F14">
        <w:rPr>
          <w:rFonts w:ascii="Arial" w:hAnsi="Arial" w:cs="Arial"/>
          <w:sz w:val="20"/>
          <w:szCs w:val="20"/>
        </w:rPr>
        <w:t xml:space="preserve"> opracowań</w:t>
      </w:r>
      <w:r w:rsidR="002555B3" w:rsidRPr="00EB3F14">
        <w:rPr>
          <w:rFonts w:ascii="Arial" w:hAnsi="Arial" w:cs="Arial"/>
          <w:sz w:val="20"/>
          <w:szCs w:val="20"/>
        </w:rPr>
        <w:t>,</w:t>
      </w:r>
      <w:r w:rsidR="00B97DEE" w:rsidRPr="00EB3F14">
        <w:rPr>
          <w:rFonts w:ascii="Arial" w:hAnsi="Arial" w:cs="Arial"/>
          <w:sz w:val="20"/>
          <w:szCs w:val="20"/>
        </w:rPr>
        <w:t xml:space="preserve"> </w:t>
      </w:r>
      <w:r w:rsidR="00F7325A" w:rsidRPr="00EB3F14">
        <w:rPr>
          <w:rFonts w:ascii="Arial" w:hAnsi="Arial" w:cs="Arial"/>
          <w:sz w:val="20"/>
          <w:szCs w:val="20"/>
        </w:rPr>
        <w:t>pozwoleń</w:t>
      </w:r>
      <w:r w:rsidR="00B97DEE" w:rsidRPr="00EB3F14">
        <w:rPr>
          <w:rFonts w:ascii="Arial" w:hAnsi="Arial" w:cs="Arial"/>
          <w:sz w:val="20"/>
          <w:szCs w:val="20"/>
        </w:rPr>
        <w:t xml:space="preserve">, </w:t>
      </w:r>
      <w:r w:rsidR="00F7325A" w:rsidRPr="00EB3F14">
        <w:rPr>
          <w:rFonts w:ascii="Arial" w:hAnsi="Arial" w:cs="Arial"/>
          <w:sz w:val="20"/>
          <w:szCs w:val="20"/>
        </w:rPr>
        <w:t>dokumentów</w:t>
      </w:r>
      <w:r w:rsidRPr="00EB3F14">
        <w:rPr>
          <w:rFonts w:ascii="Arial" w:hAnsi="Arial" w:cs="Arial"/>
          <w:sz w:val="20"/>
          <w:szCs w:val="20"/>
        </w:rPr>
        <w:t xml:space="preserve"> i wytycznych </w:t>
      </w:r>
      <w:r w:rsidR="004A6CEC" w:rsidRPr="00EB3F14">
        <w:rPr>
          <w:rFonts w:ascii="Arial" w:hAnsi="Arial" w:cs="Arial"/>
          <w:sz w:val="20"/>
          <w:szCs w:val="20"/>
        </w:rPr>
        <w:t>koniecznych</w:t>
      </w:r>
      <w:r w:rsidRPr="00EB3F14">
        <w:rPr>
          <w:rFonts w:ascii="Arial" w:hAnsi="Arial" w:cs="Arial"/>
          <w:sz w:val="20"/>
          <w:szCs w:val="20"/>
        </w:rPr>
        <w:t xml:space="preserve"> do prawidłowej realizacji </w:t>
      </w:r>
      <w:r w:rsidR="004555A9" w:rsidRPr="00EB3F14">
        <w:rPr>
          <w:rFonts w:ascii="Arial" w:hAnsi="Arial" w:cs="Arial"/>
          <w:sz w:val="20"/>
          <w:szCs w:val="20"/>
        </w:rPr>
        <w:t>Projektu</w:t>
      </w:r>
      <w:r w:rsidR="00E3227D" w:rsidRPr="00EB3F14">
        <w:rPr>
          <w:rFonts w:ascii="Arial" w:hAnsi="Arial" w:cs="Arial"/>
          <w:sz w:val="20"/>
          <w:szCs w:val="20"/>
        </w:rPr>
        <w:t>.</w:t>
      </w:r>
      <w:r w:rsidR="00F4158B" w:rsidRPr="00EB3F14">
        <w:rPr>
          <w:rFonts w:ascii="Arial" w:hAnsi="Arial" w:cs="Arial"/>
          <w:sz w:val="20"/>
          <w:szCs w:val="20"/>
        </w:rPr>
        <w:t xml:space="preserve"> </w:t>
      </w:r>
      <w:r w:rsidRPr="00EB3F14">
        <w:rPr>
          <w:rFonts w:ascii="Arial" w:hAnsi="Arial" w:cs="Arial"/>
          <w:sz w:val="20"/>
          <w:szCs w:val="20"/>
        </w:rPr>
        <w:t xml:space="preserve"> </w:t>
      </w:r>
      <w:r w:rsidR="00F4158B" w:rsidRPr="00EB3F14">
        <w:rPr>
          <w:rFonts w:ascii="Arial" w:hAnsi="Arial" w:cs="Arial"/>
          <w:sz w:val="20"/>
          <w:szCs w:val="20"/>
        </w:rPr>
        <w:t xml:space="preserve">  </w:t>
      </w:r>
    </w:p>
    <w:p w14:paraId="5D9ADDAF" w14:textId="05EAF6BD" w:rsidR="00FF6E52" w:rsidRPr="00EB3F14" w:rsidRDefault="00FF6E52" w:rsidP="00862571">
      <w:pPr>
        <w:pStyle w:val="Akapitzlist"/>
        <w:numPr>
          <w:ilvl w:val="0"/>
          <w:numId w:val="32"/>
        </w:numPr>
        <w:autoSpaceDE w:val="0"/>
        <w:autoSpaceDN w:val="0"/>
        <w:adjustRightInd w:val="0"/>
        <w:spacing w:after="0"/>
        <w:ind w:hanging="357"/>
        <w:contextualSpacing w:val="0"/>
        <w:jc w:val="both"/>
        <w:rPr>
          <w:rFonts w:ascii="Arial" w:hAnsi="Arial" w:cs="Arial"/>
          <w:sz w:val="20"/>
          <w:szCs w:val="20"/>
        </w:rPr>
      </w:pPr>
      <w:r w:rsidRPr="00EB3F14">
        <w:rPr>
          <w:rFonts w:ascii="Arial" w:hAnsi="Arial" w:cs="Arial"/>
          <w:sz w:val="20"/>
          <w:szCs w:val="20"/>
        </w:rPr>
        <w:t>Dokumentacja proje</w:t>
      </w:r>
      <w:r w:rsidR="00BC3120" w:rsidRPr="00EB3F14">
        <w:rPr>
          <w:rFonts w:ascii="Arial" w:hAnsi="Arial" w:cs="Arial"/>
          <w:sz w:val="20"/>
          <w:szCs w:val="20"/>
        </w:rPr>
        <w:t>ktowa, o której mowa w ustępach powyżej</w:t>
      </w:r>
      <w:r w:rsidR="00DC2FCE" w:rsidRPr="00EB3F14">
        <w:rPr>
          <w:rFonts w:ascii="Arial" w:hAnsi="Arial" w:cs="Arial"/>
          <w:sz w:val="20"/>
          <w:szCs w:val="20"/>
        </w:rPr>
        <w:t xml:space="preserve"> </w:t>
      </w:r>
      <w:r w:rsidRPr="00EB3F14">
        <w:rPr>
          <w:rFonts w:ascii="Arial" w:hAnsi="Arial" w:cs="Arial"/>
          <w:sz w:val="20"/>
          <w:szCs w:val="20"/>
        </w:rPr>
        <w:t xml:space="preserve">powinna być wykonana zgodnie </w:t>
      </w:r>
      <w:r w:rsidRPr="00EB3F14">
        <w:rPr>
          <w:rFonts w:ascii="Arial" w:hAnsi="Arial" w:cs="Arial"/>
          <w:sz w:val="20"/>
          <w:szCs w:val="20"/>
        </w:rPr>
        <w:br/>
        <w:t xml:space="preserve">z obowiązującymi przepisami prawa, normami, zasadami wiedzy </w:t>
      </w:r>
      <w:r w:rsidR="002250A7" w:rsidRPr="00EB3F14">
        <w:rPr>
          <w:rFonts w:ascii="Arial" w:hAnsi="Arial" w:cs="Arial"/>
          <w:sz w:val="20"/>
          <w:szCs w:val="20"/>
        </w:rPr>
        <w:t>technicznej i sztuki budowlanej, w tym zgodnie z ustaw</w:t>
      </w:r>
      <w:r w:rsidR="0098138F" w:rsidRPr="00EB3F14">
        <w:rPr>
          <w:rFonts w:ascii="Arial" w:hAnsi="Arial" w:cs="Arial"/>
          <w:sz w:val="20"/>
          <w:szCs w:val="20"/>
        </w:rPr>
        <w:t>ą</w:t>
      </w:r>
      <w:r w:rsidR="002250A7" w:rsidRPr="00EB3F14">
        <w:rPr>
          <w:rFonts w:ascii="Arial" w:hAnsi="Arial" w:cs="Arial"/>
          <w:sz w:val="20"/>
          <w:szCs w:val="20"/>
        </w:rPr>
        <w:t xml:space="preserve"> z dnia </w:t>
      </w:r>
      <w:r w:rsidR="0098138F" w:rsidRPr="00EB3F14">
        <w:rPr>
          <w:rFonts w:ascii="Arial" w:hAnsi="Arial" w:cs="Arial"/>
          <w:sz w:val="20"/>
          <w:szCs w:val="20"/>
        </w:rPr>
        <w:t>11 września</w:t>
      </w:r>
      <w:r w:rsidR="002250A7" w:rsidRPr="00EB3F14">
        <w:rPr>
          <w:rFonts w:ascii="Arial" w:hAnsi="Arial" w:cs="Arial"/>
          <w:sz w:val="20"/>
          <w:szCs w:val="20"/>
        </w:rPr>
        <w:t xml:space="preserve"> 20</w:t>
      </w:r>
      <w:r w:rsidR="0098138F" w:rsidRPr="00EB3F14">
        <w:rPr>
          <w:rFonts w:ascii="Arial" w:hAnsi="Arial" w:cs="Arial"/>
          <w:sz w:val="20"/>
          <w:szCs w:val="20"/>
        </w:rPr>
        <w:t>19</w:t>
      </w:r>
      <w:r w:rsidR="002250A7" w:rsidRPr="00EB3F14">
        <w:rPr>
          <w:rFonts w:ascii="Arial" w:hAnsi="Arial" w:cs="Arial"/>
          <w:sz w:val="20"/>
          <w:szCs w:val="20"/>
        </w:rPr>
        <w:t xml:space="preserve"> r. Prawo zamówień publicznych</w:t>
      </w:r>
      <w:r w:rsidR="003411D6" w:rsidRPr="00EB3F14">
        <w:rPr>
          <w:rFonts w:ascii="Arial" w:hAnsi="Arial" w:cs="Arial"/>
          <w:sz w:val="20"/>
          <w:szCs w:val="20"/>
        </w:rPr>
        <w:t xml:space="preserve">, </w:t>
      </w:r>
      <w:r w:rsidR="00390726" w:rsidRPr="00EB3F14">
        <w:rPr>
          <w:rFonts w:ascii="Arial" w:hAnsi="Arial" w:cs="Arial"/>
          <w:sz w:val="20"/>
          <w:szCs w:val="20"/>
        </w:rPr>
        <w:t>dalej jako „ustawa Pzp”,</w:t>
      </w:r>
      <w:r w:rsidR="002250A7" w:rsidRPr="00EB3F14">
        <w:rPr>
          <w:rFonts w:ascii="Arial" w:hAnsi="Arial" w:cs="Arial"/>
          <w:sz w:val="20"/>
          <w:szCs w:val="20"/>
        </w:rPr>
        <w:t xml:space="preserve"> </w:t>
      </w:r>
      <w:r w:rsidR="001D71BF" w:rsidRPr="00EB3F14">
        <w:rPr>
          <w:rFonts w:ascii="Arial" w:hAnsi="Arial" w:cs="Arial"/>
          <w:sz w:val="20"/>
          <w:szCs w:val="20"/>
        </w:rPr>
        <w:t xml:space="preserve">w szczególności </w:t>
      </w:r>
      <w:r w:rsidR="002250A7" w:rsidRPr="00EB3F14">
        <w:rPr>
          <w:rFonts w:ascii="Arial" w:hAnsi="Arial" w:cs="Arial"/>
          <w:sz w:val="20"/>
          <w:szCs w:val="20"/>
        </w:rPr>
        <w:t>dotyczącym sporządzania opisu przedmiotu zamówienia bez wskazywania znaków towarowych, patentów lub pochodzenia projektowanych technologii, materiałów, wyrobów i urządzeń.</w:t>
      </w:r>
    </w:p>
    <w:p w14:paraId="19376927" w14:textId="77777777" w:rsidR="00FF6E52" w:rsidRPr="00EB3F14" w:rsidRDefault="00FF6E52" w:rsidP="00862571">
      <w:pPr>
        <w:pStyle w:val="Akapitzlist"/>
        <w:numPr>
          <w:ilvl w:val="0"/>
          <w:numId w:val="32"/>
        </w:numPr>
        <w:autoSpaceDE w:val="0"/>
        <w:autoSpaceDN w:val="0"/>
        <w:adjustRightInd w:val="0"/>
        <w:spacing w:after="0"/>
        <w:ind w:hanging="357"/>
        <w:contextualSpacing w:val="0"/>
        <w:jc w:val="both"/>
        <w:rPr>
          <w:rFonts w:ascii="Arial" w:hAnsi="Arial" w:cs="Arial"/>
          <w:sz w:val="20"/>
          <w:szCs w:val="20"/>
        </w:rPr>
      </w:pPr>
      <w:r w:rsidRPr="00EB3F14">
        <w:rPr>
          <w:rFonts w:ascii="Arial" w:hAnsi="Arial" w:cs="Arial"/>
          <w:sz w:val="20"/>
          <w:szCs w:val="20"/>
        </w:rPr>
        <w:t xml:space="preserve">Poza materiałami i dokumentami udostępnianymi przez Zamawiającego, Wykonawca we własnym zakresie </w:t>
      </w:r>
      <w:r w:rsidR="00A53021" w:rsidRPr="00EB3F14">
        <w:rPr>
          <w:rFonts w:ascii="Arial" w:hAnsi="Arial" w:cs="Arial"/>
          <w:sz w:val="20"/>
          <w:szCs w:val="20"/>
        </w:rPr>
        <w:t xml:space="preserve">i w ramach wynagrodzenia umownego </w:t>
      </w:r>
      <w:r w:rsidRPr="00EB3F14">
        <w:rPr>
          <w:rFonts w:ascii="Arial" w:hAnsi="Arial" w:cs="Arial"/>
          <w:sz w:val="20"/>
          <w:szCs w:val="20"/>
        </w:rPr>
        <w:t>skompletuje wszelkie niezbędne materiały i wymagane prawem dokumenty.</w:t>
      </w:r>
    </w:p>
    <w:p w14:paraId="3BE533B8" w14:textId="3BB38CA1" w:rsidR="00D7588E" w:rsidRPr="00EB3F14" w:rsidRDefault="00FF6E52" w:rsidP="00862571">
      <w:pPr>
        <w:pStyle w:val="Akapitzlist"/>
        <w:numPr>
          <w:ilvl w:val="0"/>
          <w:numId w:val="32"/>
        </w:numPr>
        <w:autoSpaceDE w:val="0"/>
        <w:autoSpaceDN w:val="0"/>
        <w:adjustRightInd w:val="0"/>
        <w:spacing w:after="0"/>
        <w:ind w:left="330" w:hanging="357"/>
        <w:contextualSpacing w:val="0"/>
        <w:jc w:val="both"/>
        <w:rPr>
          <w:rFonts w:ascii="Arial" w:hAnsi="Arial" w:cs="Arial"/>
          <w:sz w:val="20"/>
          <w:szCs w:val="20"/>
        </w:rPr>
      </w:pPr>
      <w:r w:rsidRPr="00EB3F14">
        <w:rPr>
          <w:rFonts w:ascii="Arial" w:hAnsi="Arial" w:cs="Arial"/>
          <w:sz w:val="20"/>
          <w:szCs w:val="20"/>
        </w:rPr>
        <w:t xml:space="preserve">Wykonawca zobowiązany jest wykonać dokumentację </w:t>
      </w:r>
      <w:r w:rsidR="00BC3120" w:rsidRPr="00EB3F14">
        <w:rPr>
          <w:rFonts w:ascii="Arial" w:hAnsi="Arial" w:cs="Arial"/>
          <w:sz w:val="20"/>
          <w:szCs w:val="20"/>
        </w:rPr>
        <w:t>projektową, o której mowa w ustępach powyżej</w:t>
      </w:r>
      <w:r w:rsidRPr="00EB3F14">
        <w:rPr>
          <w:rFonts w:ascii="Arial" w:hAnsi="Arial" w:cs="Arial"/>
          <w:sz w:val="20"/>
          <w:szCs w:val="20"/>
        </w:rPr>
        <w:t xml:space="preserve"> w na</w:t>
      </w:r>
      <w:r w:rsidR="004A4239" w:rsidRPr="00EB3F14">
        <w:rPr>
          <w:rFonts w:ascii="Arial" w:hAnsi="Arial" w:cs="Arial"/>
          <w:sz w:val="20"/>
          <w:szCs w:val="20"/>
        </w:rPr>
        <w:t>stępującej liczbie egzemplarzy:</w:t>
      </w:r>
    </w:p>
    <w:p w14:paraId="57AD3797" w14:textId="0B8FA56A" w:rsidR="00D7588E" w:rsidRPr="00EB3F14" w:rsidRDefault="00B37507" w:rsidP="00862571">
      <w:pPr>
        <w:pStyle w:val="Akapitzlist"/>
        <w:numPr>
          <w:ilvl w:val="1"/>
          <w:numId w:val="32"/>
        </w:numPr>
        <w:spacing w:after="0"/>
        <w:ind w:left="714" w:hanging="357"/>
        <w:contextualSpacing w:val="0"/>
        <w:rPr>
          <w:rFonts w:ascii="Arial" w:hAnsi="Arial" w:cs="Arial"/>
          <w:sz w:val="20"/>
          <w:szCs w:val="20"/>
        </w:rPr>
      </w:pPr>
      <w:r w:rsidRPr="00EB3F14">
        <w:rPr>
          <w:rFonts w:ascii="Arial" w:hAnsi="Arial" w:cs="Arial"/>
          <w:sz w:val="20"/>
          <w:szCs w:val="20"/>
        </w:rPr>
        <w:t>d</w:t>
      </w:r>
      <w:r w:rsidR="00E0199A" w:rsidRPr="00EB3F14">
        <w:rPr>
          <w:rFonts w:ascii="Arial" w:hAnsi="Arial" w:cs="Arial"/>
          <w:sz w:val="20"/>
          <w:szCs w:val="20"/>
        </w:rPr>
        <w:t xml:space="preserve">okumentacja </w:t>
      </w:r>
      <w:r w:rsidR="00C5239E" w:rsidRPr="00EB3F14">
        <w:rPr>
          <w:rFonts w:ascii="Arial" w:hAnsi="Arial" w:cs="Arial"/>
          <w:sz w:val="20"/>
          <w:szCs w:val="20"/>
        </w:rPr>
        <w:t>projektowa</w:t>
      </w:r>
      <w:r w:rsidR="00E0199A" w:rsidRPr="00EB3F14">
        <w:rPr>
          <w:rFonts w:ascii="Arial" w:hAnsi="Arial" w:cs="Arial"/>
          <w:sz w:val="20"/>
          <w:szCs w:val="20"/>
        </w:rPr>
        <w:tab/>
      </w:r>
      <w:r w:rsidR="00E0199A" w:rsidRPr="00EB3F14">
        <w:rPr>
          <w:rFonts w:ascii="Arial" w:hAnsi="Arial" w:cs="Arial"/>
          <w:sz w:val="20"/>
          <w:szCs w:val="20"/>
        </w:rPr>
        <w:tab/>
      </w:r>
      <w:r w:rsidR="00E457A8" w:rsidRPr="00EB3F14">
        <w:rPr>
          <w:rFonts w:ascii="Arial" w:hAnsi="Arial" w:cs="Arial"/>
          <w:sz w:val="20"/>
          <w:szCs w:val="20"/>
        </w:rPr>
        <w:tab/>
      </w:r>
      <w:r w:rsidR="00E457A8" w:rsidRPr="00EB3F14">
        <w:rPr>
          <w:rFonts w:ascii="Arial" w:hAnsi="Arial" w:cs="Arial"/>
          <w:sz w:val="20"/>
          <w:szCs w:val="20"/>
        </w:rPr>
        <w:tab/>
      </w:r>
      <w:r w:rsidR="00E457A8" w:rsidRPr="00EB3F14">
        <w:rPr>
          <w:rFonts w:ascii="Arial" w:hAnsi="Arial" w:cs="Arial"/>
          <w:sz w:val="20"/>
          <w:szCs w:val="20"/>
        </w:rPr>
        <w:tab/>
      </w:r>
      <w:r w:rsidR="00D7588E" w:rsidRPr="00EB3F14">
        <w:rPr>
          <w:rFonts w:ascii="Arial" w:hAnsi="Arial" w:cs="Arial"/>
          <w:sz w:val="20"/>
          <w:szCs w:val="20"/>
        </w:rPr>
        <w:tab/>
      </w:r>
      <w:r w:rsidR="00E0199A" w:rsidRPr="00EB3F14">
        <w:rPr>
          <w:rFonts w:ascii="Arial" w:hAnsi="Arial" w:cs="Arial"/>
          <w:sz w:val="20"/>
          <w:szCs w:val="20"/>
        </w:rPr>
        <w:t xml:space="preserve">- </w:t>
      </w:r>
      <w:r w:rsidR="00501F5B">
        <w:rPr>
          <w:rFonts w:ascii="Arial" w:hAnsi="Arial" w:cs="Arial"/>
          <w:sz w:val="20"/>
          <w:szCs w:val="20"/>
        </w:rPr>
        <w:t>5</w:t>
      </w:r>
      <w:r w:rsidR="00E0199A" w:rsidRPr="00EB3F14">
        <w:rPr>
          <w:rFonts w:ascii="Arial" w:hAnsi="Arial" w:cs="Arial"/>
          <w:sz w:val="20"/>
          <w:szCs w:val="20"/>
        </w:rPr>
        <w:t xml:space="preserve"> egzemplarz</w:t>
      </w:r>
      <w:r w:rsidR="00563AF5" w:rsidRPr="00EB3F14">
        <w:rPr>
          <w:rFonts w:ascii="Arial" w:hAnsi="Arial" w:cs="Arial"/>
          <w:sz w:val="20"/>
          <w:szCs w:val="20"/>
        </w:rPr>
        <w:t>e</w:t>
      </w:r>
      <w:r w:rsidR="00E0199A" w:rsidRPr="00EB3F14">
        <w:rPr>
          <w:rFonts w:ascii="Arial" w:hAnsi="Arial" w:cs="Arial"/>
          <w:sz w:val="20"/>
          <w:szCs w:val="20"/>
        </w:rPr>
        <w:t xml:space="preserve"> </w:t>
      </w:r>
    </w:p>
    <w:p w14:paraId="0F092467" w14:textId="3CFD833E" w:rsidR="0063649D" w:rsidRPr="00EB3F14" w:rsidRDefault="00623567" w:rsidP="00862571">
      <w:pPr>
        <w:pStyle w:val="Akapitzlist"/>
        <w:numPr>
          <w:ilvl w:val="1"/>
          <w:numId w:val="32"/>
        </w:numPr>
        <w:spacing w:after="0"/>
        <w:ind w:left="714" w:hanging="357"/>
        <w:contextualSpacing w:val="0"/>
        <w:rPr>
          <w:rFonts w:ascii="Arial" w:hAnsi="Arial" w:cs="Arial"/>
          <w:sz w:val="20"/>
          <w:szCs w:val="20"/>
        </w:rPr>
      </w:pPr>
      <w:r w:rsidRPr="00EB3F14">
        <w:rPr>
          <w:rFonts w:ascii="Arial" w:hAnsi="Arial" w:cs="Arial"/>
          <w:sz w:val="20"/>
          <w:szCs w:val="20"/>
        </w:rPr>
        <w:t>z</w:t>
      </w:r>
      <w:r w:rsidR="00FF6E52" w:rsidRPr="00EB3F14">
        <w:rPr>
          <w:rFonts w:ascii="Arial" w:hAnsi="Arial" w:cs="Arial"/>
          <w:sz w:val="20"/>
          <w:szCs w:val="20"/>
        </w:rPr>
        <w:t xml:space="preserve">apis elektroniczny kompletnej </w:t>
      </w:r>
      <w:r w:rsidR="00E0199A" w:rsidRPr="00EB3F14">
        <w:rPr>
          <w:rFonts w:ascii="Arial" w:hAnsi="Arial" w:cs="Arial"/>
          <w:sz w:val="20"/>
          <w:szCs w:val="20"/>
        </w:rPr>
        <w:t xml:space="preserve">ww. </w:t>
      </w:r>
      <w:r w:rsidR="0063649D" w:rsidRPr="00EB3F14">
        <w:rPr>
          <w:rFonts w:ascii="Arial" w:hAnsi="Arial" w:cs="Arial"/>
          <w:sz w:val="20"/>
          <w:szCs w:val="20"/>
        </w:rPr>
        <w:t xml:space="preserve">dokumentacji projektowej </w:t>
      </w:r>
      <w:r w:rsidR="0063649D" w:rsidRPr="00EB3F14">
        <w:rPr>
          <w:rFonts w:ascii="Arial" w:hAnsi="Arial" w:cs="Arial"/>
          <w:sz w:val="20"/>
          <w:szCs w:val="20"/>
        </w:rPr>
        <w:tab/>
      </w:r>
      <w:r w:rsidRPr="00EB3F14">
        <w:rPr>
          <w:rFonts w:ascii="Arial" w:hAnsi="Arial" w:cs="Arial"/>
          <w:sz w:val="20"/>
          <w:szCs w:val="20"/>
        </w:rPr>
        <w:tab/>
      </w:r>
      <w:r w:rsidR="0063649D" w:rsidRPr="00EB3F14">
        <w:rPr>
          <w:rFonts w:ascii="Arial" w:hAnsi="Arial" w:cs="Arial"/>
          <w:sz w:val="20"/>
          <w:szCs w:val="20"/>
        </w:rPr>
        <w:t xml:space="preserve">- </w:t>
      </w:r>
      <w:r w:rsidR="00E3227D" w:rsidRPr="00EB3F14">
        <w:rPr>
          <w:rFonts w:ascii="Arial" w:hAnsi="Arial" w:cs="Arial"/>
          <w:sz w:val="20"/>
          <w:szCs w:val="20"/>
        </w:rPr>
        <w:t xml:space="preserve">1 </w:t>
      </w:r>
      <w:r w:rsidR="00153C4C" w:rsidRPr="00EB3F14">
        <w:rPr>
          <w:rFonts w:ascii="Arial" w:hAnsi="Arial" w:cs="Arial"/>
          <w:sz w:val="20"/>
          <w:szCs w:val="20"/>
        </w:rPr>
        <w:t>komplet na nośniku</w:t>
      </w:r>
      <w:r w:rsidR="00DD2BE8" w:rsidRPr="00EB3F14">
        <w:rPr>
          <w:rFonts w:ascii="Arial" w:hAnsi="Arial" w:cs="Arial"/>
          <w:sz w:val="20"/>
          <w:szCs w:val="20"/>
        </w:rPr>
        <w:t xml:space="preserve"> CD</w:t>
      </w:r>
      <w:r w:rsidR="00723F8D" w:rsidRPr="00EB3F14">
        <w:rPr>
          <w:rFonts w:ascii="Arial" w:hAnsi="Arial" w:cs="Arial"/>
          <w:sz w:val="20"/>
          <w:szCs w:val="20"/>
        </w:rPr>
        <w:t>/DVD</w:t>
      </w:r>
    </w:p>
    <w:p w14:paraId="6CC62FA0" w14:textId="77777777" w:rsidR="00625242" w:rsidRPr="00EB3F14" w:rsidRDefault="0063649D" w:rsidP="00862571">
      <w:pPr>
        <w:spacing w:after="0"/>
        <w:ind w:left="330"/>
        <w:jc w:val="both"/>
        <w:rPr>
          <w:rFonts w:ascii="Arial" w:hAnsi="Arial" w:cs="Arial"/>
          <w:sz w:val="20"/>
          <w:szCs w:val="20"/>
        </w:rPr>
      </w:pPr>
      <w:r w:rsidRPr="00EB3F14">
        <w:rPr>
          <w:rFonts w:ascii="Arial" w:hAnsi="Arial" w:cs="Arial"/>
          <w:sz w:val="20"/>
          <w:szCs w:val="20"/>
        </w:rPr>
        <w:t xml:space="preserve"> </w:t>
      </w:r>
      <w:r w:rsidR="00FF6E52" w:rsidRPr="00EB3F14">
        <w:rPr>
          <w:rFonts w:ascii="Arial" w:hAnsi="Arial" w:cs="Arial"/>
          <w:sz w:val="20"/>
          <w:szCs w:val="20"/>
        </w:rPr>
        <w:t>(w obowiązującym formacie: Word, DWG, PDF</w:t>
      </w:r>
      <w:r w:rsidR="009E772B" w:rsidRPr="00EB3F14">
        <w:rPr>
          <w:rFonts w:ascii="Arial" w:hAnsi="Arial" w:cs="Arial"/>
          <w:sz w:val="20"/>
          <w:szCs w:val="20"/>
        </w:rPr>
        <w:t>, ATH</w:t>
      </w:r>
      <w:r w:rsidR="00FF6E52" w:rsidRPr="00EB3F14">
        <w:rPr>
          <w:rFonts w:ascii="Arial" w:hAnsi="Arial" w:cs="Arial"/>
          <w:sz w:val="20"/>
          <w:szCs w:val="20"/>
        </w:rPr>
        <w:t>)</w:t>
      </w:r>
    </w:p>
    <w:p w14:paraId="0A1DED69" w14:textId="4CA7AB30" w:rsidR="00FF6E52" w:rsidRPr="00EB3F14" w:rsidRDefault="00FF6E52" w:rsidP="00862571">
      <w:pPr>
        <w:spacing w:after="0"/>
        <w:ind w:left="330"/>
        <w:jc w:val="both"/>
        <w:rPr>
          <w:rFonts w:ascii="Arial" w:hAnsi="Arial" w:cs="Arial"/>
          <w:sz w:val="20"/>
          <w:szCs w:val="20"/>
        </w:rPr>
      </w:pPr>
      <w:r w:rsidRPr="00EB3F14">
        <w:rPr>
          <w:rFonts w:ascii="Arial" w:hAnsi="Arial" w:cs="Arial"/>
          <w:sz w:val="20"/>
          <w:szCs w:val="20"/>
        </w:rPr>
        <w:t>i dostarczyć do siedziby Zamawiającego</w:t>
      </w:r>
      <w:r w:rsidR="002B7B4D" w:rsidRPr="00EB3F14">
        <w:rPr>
          <w:rFonts w:ascii="Arial" w:hAnsi="Arial" w:cs="Arial"/>
          <w:sz w:val="20"/>
          <w:szCs w:val="20"/>
        </w:rPr>
        <w:t>.</w:t>
      </w:r>
    </w:p>
    <w:p w14:paraId="3929985B" w14:textId="77777777" w:rsidR="00FF6E52" w:rsidRPr="00EB3F14" w:rsidRDefault="00FF6E52" w:rsidP="00862571">
      <w:pPr>
        <w:pStyle w:val="Akapitzlist"/>
        <w:numPr>
          <w:ilvl w:val="0"/>
          <w:numId w:val="32"/>
        </w:numPr>
        <w:autoSpaceDE w:val="0"/>
        <w:autoSpaceDN w:val="0"/>
        <w:adjustRightInd w:val="0"/>
        <w:spacing w:after="0"/>
        <w:ind w:hanging="357"/>
        <w:contextualSpacing w:val="0"/>
        <w:jc w:val="both"/>
        <w:rPr>
          <w:rFonts w:ascii="Arial" w:hAnsi="Arial" w:cs="Arial"/>
          <w:sz w:val="20"/>
          <w:szCs w:val="20"/>
        </w:rPr>
      </w:pPr>
      <w:r w:rsidRPr="00EB3F14">
        <w:rPr>
          <w:rFonts w:ascii="Arial" w:hAnsi="Arial" w:cs="Arial"/>
          <w:sz w:val="20"/>
          <w:szCs w:val="20"/>
        </w:rPr>
        <w:t>Wykonana przez Wykonawcę dokumentacja projektowa będąca przedmiotem Umowy, podlegać będzie odbiorowi przez Zamawiającego, zgodnie z zasadami określonymi w § 6.</w:t>
      </w:r>
    </w:p>
    <w:p w14:paraId="0BC6B247" w14:textId="77777777" w:rsidR="00FF6E52" w:rsidRPr="00EB3F14" w:rsidRDefault="00CE7009" w:rsidP="00862571">
      <w:pPr>
        <w:pStyle w:val="Akapitzlist"/>
        <w:numPr>
          <w:ilvl w:val="0"/>
          <w:numId w:val="32"/>
        </w:numPr>
        <w:autoSpaceDE w:val="0"/>
        <w:autoSpaceDN w:val="0"/>
        <w:adjustRightInd w:val="0"/>
        <w:spacing w:after="0"/>
        <w:ind w:hanging="357"/>
        <w:contextualSpacing w:val="0"/>
        <w:jc w:val="both"/>
        <w:rPr>
          <w:rFonts w:ascii="Arial" w:hAnsi="Arial" w:cs="Arial"/>
          <w:sz w:val="20"/>
          <w:szCs w:val="20"/>
        </w:rPr>
      </w:pPr>
      <w:r w:rsidRPr="00EB3F14">
        <w:rPr>
          <w:rFonts w:ascii="Arial" w:hAnsi="Arial" w:cs="Arial"/>
          <w:sz w:val="20"/>
          <w:szCs w:val="20"/>
        </w:rPr>
        <w:t>Dokumentacja projektowa powinna</w:t>
      </w:r>
      <w:r w:rsidR="00FF6E52" w:rsidRPr="00EB3F14">
        <w:rPr>
          <w:rFonts w:ascii="Arial" w:hAnsi="Arial" w:cs="Arial"/>
          <w:sz w:val="20"/>
          <w:szCs w:val="20"/>
        </w:rPr>
        <w:t xml:space="preserve"> przedstawiać pod względem przyszłej eksploatacji optymalne rozwiązania funkcjonalno-użytkowe, konstrukcyjne, materiałowe i kosztowe.</w:t>
      </w:r>
    </w:p>
    <w:p w14:paraId="60B211C0" w14:textId="101801B5" w:rsidR="00FF6E52" w:rsidRPr="00EB3F14" w:rsidRDefault="00FF6E52" w:rsidP="00862571">
      <w:pPr>
        <w:pStyle w:val="Akapitzlist"/>
        <w:numPr>
          <w:ilvl w:val="0"/>
          <w:numId w:val="32"/>
        </w:numPr>
        <w:tabs>
          <w:tab w:val="clear" w:pos="340"/>
        </w:tabs>
        <w:autoSpaceDE w:val="0"/>
        <w:autoSpaceDN w:val="0"/>
        <w:adjustRightInd w:val="0"/>
        <w:spacing w:after="0"/>
        <w:ind w:hanging="357"/>
        <w:contextualSpacing w:val="0"/>
        <w:jc w:val="both"/>
        <w:rPr>
          <w:rFonts w:ascii="Arial" w:hAnsi="Arial" w:cs="Arial"/>
          <w:sz w:val="20"/>
          <w:szCs w:val="20"/>
        </w:rPr>
      </w:pPr>
      <w:r w:rsidRPr="00EB3F14">
        <w:rPr>
          <w:rFonts w:ascii="Arial" w:hAnsi="Arial" w:cs="Arial"/>
          <w:sz w:val="20"/>
          <w:szCs w:val="20"/>
        </w:rPr>
        <w:t xml:space="preserve">Wykonana dokumentacja projektowa musi być spójna i skoordynowana we wszystkich branżach, co potwierdzą </w:t>
      </w:r>
      <w:r w:rsidR="00143FC7" w:rsidRPr="00EB3F14">
        <w:rPr>
          <w:rFonts w:ascii="Arial" w:hAnsi="Arial" w:cs="Arial"/>
          <w:sz w:val="20"/>
          <w:szCs w:val="20"/>
        </w:rPr>
        <w:t>p</w:t>
      </w:r>
      <w:r w:rsidRPr="00EB3F14">
        <w:rPr>
          <w:rFonts w:ascii="Arial" w:hAnsi="Arial" w:cs="Arial"/>
          <w:sz w:val="20"/>
          <w:szCs w:val="20"/>
        </w:rPr>
        <w:t>rojektanci wszystkich branż w złożonych oświadczeniach.</w:t>
      </w:r>
    </w:p>
    <w:p w14:paraId="6873E664" w14:textId="77777777" w:rsidR="00797716" w:rsidRPr="00EB3F14" w:rsidRDefault="00797716" w:rsidP="00862571">
      <w:pPr>
        <w:spacing w:after="0"/>
        <w:jc w:val="center"/>
        <w:rPr>
          <w:rFonts w:ascii="Arial" w:hAnsi="Arial" w:cs="Arial"/>
          <w:b/>
          <w:sz w:val="20"/>
          <w:szCs w:val="20"/>
        </w:rPr>
      </w:pPr>
    </w:p>
    <w:p w14:paraId="18EF5E3F" w14:textId="77777777" w:rsidR="00B13521" w:rsidRPr="00EB3F14" w:rsidRDefault="00B13521" w:rsidP="00862571">
      <w:pPr>
        <w:spacing w:after="0"/>
        <w:jc w:val="center"/>
        <w:rPr>
          <w:rFonts w:ascii="Arial" w:hAnsi="Arial" w:cs="Arial"/>
          <w:b/>
          <w:sz w:val="20"/>
          <w:szCs w:val="20"/>
        </w:rPr>
      </w:pPr>
      <w:r w:rsidRPr="00EB3F14">
        <w:rPr>
          <w:rFonts w:ascii="Arial" w:hAnsi="Arial" w:cs="Arial"/>
          <w:b/>
          <w:sz w:val="20"/>
          <w:szCs w:val="20"/>
        </w:rPr>
        <w:t>§ 2. Ubezpieczenie</w:t>
      </w:r>
    </w:p>
    <w:p w14:paraId="31FF626A" w14:textId="6BBA2813" w:rsidR="00B13521" w:rsidRPr="00EB3F14" w:rsidRDefault="00B13521" w:rsidP="00862571">
      <w:pPr>
        <w:numPr>
          <w:ilvl w:val="0"/>
          <w:numId w:val="65"/>
        </w:numPr>
        <w:tabs>
          <w:tab w:val="clear" w:pos="-360"/>
        </w:tabs>
        <w:spacing w:after="0"/>
        <w:ind w:left="357" w:hanging="357"/>
        <w:jc w:val="both"/>
        <w:rPr>
          <w:rFonts w:ascii="Arial" w:hAnsi="Arial" w:cs="Arial"/>
          <w:color w:val="FF0000"/>
          <w:sz w:val="20"/>
          <w:szCs w:val="20"/>
        </w:rPr>
      </w:pPr>
      <w:r w:rsidRPr="00EB3F14">
        <w:rPr>
          <w:rFonts w:ascii="Arial" w:hAnsi="Arial" w:cs="Arial"/>
          <w:sz w:val="20"/>
          <w:szCs w:val="20"/>
        </w:rPr>
        <w:t>Wykonawca jest obowiązany zawrzeć na własny koszt umowę lub kolejne umowy ubezpieczenia, ustanawiające ochronę ubezpieczeniową od dnia zawarcia niniejszej Umowy do dnia jej wykonania, w zakresie odpowiedzialności cywilnej Wykonawcy i wszystkich podwykonawców oraz dalszych podwykonawców w zakresie prowadzonej działalności związanej z przedmiotem Umowy, z tytułu szkód, jakie mogą wyrządzić Zamawiającemu i osobom trzecim w związku z realizacją niniejszej Umowy.</w:t>
      </w:r>
      <w:r w:rsidRPr="00EB3F14">
        <w:rPr>
          <w:rFonts w:ascii="Arial" w:hAnsi="Arial" w:cs="Arial"/>
          <w:vanish/>
          <w:sz w:val="20"/>
          <w:szCs w:val="20"/>
        </w:rPr>
        <w:t xml:space="preserve"> </w:t>
      </w:r>
    </w:p>
    <w:p w14:paraId="2D6F59F2" w14:textId="31361BC9" w:rsidR="00B13521" w:rsidRPr="00EB3F14" w:rsidRDefault="00B13521" w:rsidP="00862571">
      <w:pPr>
        <w:numPr>
          <w:ilvl w:val="0"/>
          <w:numId w:val="65"/>
        </w:numPr>
        <w:tabs>
          <w:tab w:val="clear" w:pos="-360"/>
        </w:tabs>
        <w:spacing w:after="0"/>
        <w:ind w:left="357" w:hanging="357"/>
        <w:jc w:val="both"/>
        <w:rPr>
          <w:rFonts w:ascii="Arial" w:hAnsi="Arial" w:cs="Arial"/>
          <w:sz w:val="20"/>
          <w:szCs w:val="20"/>
        </w:rPr>
      </w:pPr>
      <w:r w:rsidRPr="00EB3F14">
        <w:rPr>
          <w:rFonts w:ascii="Arial" w:hAnsi="Arial" w:cs="Arial"/>
          <w:sz w:val="20"/>
          <w:szCs w:val="20"/>
        </w:rPr>
        <w:t xml:space="preserve">Strony ustalają, iż: suma gwarancyjna dotycząca ubezpieczenia OC w zakresie prowadzonej działalności związanej z przedmiotem umowy, nie może być niższa niż </w:t>
      </w:r>
      <w:r w:rsidR="008D64C1">
        <w:rPr>
          <w:rFonts w:ascii="Arial" w:hAnsi="Arial" w:cs="Arial"/>
          <w:sz w:val="20"/>
          <w:szCs w:val="20"/>
        </w:rPr>
        <w:t>200</w:t>
      </w:r>
      <w:r w:rsidR="00797716" w:rsidRPr="00EB3F14">
        <w:rPr>
          <w:rFonts w:ascii="Arial" w:hAnsi="Arial" w:cs="Arial"/>
          <w:sz w:val="20"/>
          <w:szCs w:val="20"/>
        </w:rPr>
        <w:t xml:space="preserve"> 000 </w:t>
      </w:r>
      <w:r w:rsidRPr="00EB3F14">
        <w:rPr>
          <w:rFonts w:ascii="Arial" w:hAnsi="Arial" w:cs="Arial"/>
          <w:sz w:val="20"/>
          <w:szCs w:val="20"/>
        </w:rPr>
        <w:t xml:space="preserve">złotych za jedno i wszystkie zdarzenia objęte umową OC. </w:t>
      </w:r>
    </w:p>
    <w:p w14:paraId="23DA5FCC" w14:textId="77777777" w:rsidR="00B13521" w:rsidRPr="00EB3F14" w:rsidRDefault="00B13521" w:rsidP="00862571">
      <w:pPr>
        <w:numPr>
          <w:ilvl w:val="0"/>
          <w:numId w:val="65"/>
        </w:numPr>
        <w:tabs>
          <w:tab w:val="clear" w:pos="-360"/>
        </w:tabs>
        <w:spacing w:after="0"/>
        <w:ind w:left="357" w:hanging="357"/>
        <w:jc w:val="both"/>
        <w:rPr>
          <w:rFonts w:ascii="Arial" w:hAnsi="Arial" w:cs="Arial"/>
          <w:sz w:val="20"/>
          <w:szCs w:val="20"/>
        </w:rPr>
      </w:pPr>
      <w:r w:rsidRPr="00EB3F14">
        <w:rPr>
          <w:rFonts w:ascii="Arial" w:hAnsi="Arial" w:cs="Arial"/>
          <w:sz w:val="20"/>
          <w:szCs w:val="20"/>
        </w:rPr>
        <w:t>Wykonawca jest zobowiązany przedłożyć Zamawiającemu, nie później niż w dniu zawarcia umowy, kopię poświadczoną za zgodność z oryginałem przez Wykonawcę dokumentu ubezpieczenia potwierdzającą zawarcie umowy ubezpieczenia, o której mowa w ust. 1, warunki odpowiedzialności ubezpieczyciela oraz dowód opłacenia składki.</w:t>
      </w:r>
    </w:p>
    <w:p w14:paraId="0B99E882" w14:textId="77777777" w:rsidR="00B13521" w:rsidRPr="00EB3F14" w:rsidRDefault="00B13521" w:rsidP="00862571">
      <w:pPr>
        <w:numPr>
          <w:ilvl w:val="0"/>
          <w:numId w:val="65"/>
        </w:numPr>
        <w:tabs>
          <w:tab w:val="clear" w:pos="-360"/>
        </w:tabs>
        <w:spacing w:after="0"/>
        <w:ind w:left="357" w:hanging="357"/>
        <w:jc w:val="both"/>
        <w:rPr>
          <w:rFonts w:ascii="Arial" w:hAnsi="Arial" w:cs="Arial"/>
          <w:sz w:val="20"/>
          <w:szCs w:val="20"/>
        </w:rPr>
      </w:pPr>
      <w:r w:rsidRPr="00EB3F14">
        <w:rPr>
          <w:rFonts w:ascii="Arial" w:hAnsi="Arial" w:cs="Arial"/>
          <w:sz w:val="20"/>
          <w:szCs w:val="20"/>
        </w:rPr>
        <w:t>Wykonawca jest obowiązany terminowo i w pełnej wysokości opłacać na swój koszt składki ubezpieczeniowe z tytułu umów lub umowy ubezpieczenia, o których mowa w ust. 1. Najpóźniej na 7 dni przed terminem wymagalności dalszych składek Wykonawca dostarczy Zamawiającemu dowody zapłaty.</w:t>
      </w:r>
    </w:p>
    <w:p w14:paraId="2A797D13" w14:textId="77777777" w:rsidR="00B13521" w:rsidRPr="00EB3F14" w:rsidRDefault="00B13521" w:rsidP="00862571">
      <w:pPr>
        <w:numPr>
          <w:ilvl w:val="0"/>
          <w:numId w:val="65"/>
        </w:numPr>
        <w:tabs>
          <w:tab w:val="clear" w:pos="-360"/>
        </w:tabs>
        <w:spacing w:after="0"/>
        <w:ind w:left="357" w:hanging="357"/>
        <w:jc w:val="both"/>
        <w:rPr>
          <w:rFonts w:ascii="Arial" w:hAnsi="Arial" w:cs="Arial"/>
          <w:sz w:val="20"/>
          <w:szCs w:val="20"/>
        </w:rPr>
      </w:pPr>
      <w:r w:rsidRPr="00EB3F14">
        <w:rPr>
          <w:rFonts w:ascii="Arial" w:hAnsi="Arial" w:cs="Arial"/>
          <w:sz w:val="20"/>
          <w:szCs w:val="20"/>
        </w:rPr>
        <w:lastRenderedPageBreak/>
        <w:t>Jeżeli Wykonawca nie dostarczy Zamawiającemu dowodu zapłaty składek w terminie wynikającym z postanowienia ust. 3, Zamawiający może zapłacić składkę za Wykonawcę i dokonać jej potrącenia z wynagrodzenia Wykonawcy przy realizacji płatności z faktury na co Wykonawca wyraża zgodę.</w:t>
      </w:r>
    </w:p>
    <w:p w14:paraId="11BFFE13" w14:textId="77777777" w:rsidR="00B13521" w:rsidRPr="00EB3F14" w:rsidRDefault="00B13521" w:rsidP="00862571">
      <w:pPr>
        <w:numPr>
          <w:ilvl w:val="0"/>
          <w:numId w:val="65"/>
        </w:numPr>
        <w:tabs>
          <w:tab w:val="clear" w:pos="-360"/>
        </w:tabs>
        <w:spacing w:after="0"/>
        <w:ind w:left="357" w:hanging="357"/>
        <w:jc w:val="both"/>
        <w:rPr>
          <w:rFonts w:ascii="Arial" w:hAnsi="Arial" w:cs="Arial"/>
          <w:sz w:val="20"/>
          <w:szCs w:val="20"/>
        </w:rPr>
      </w:pPr>
      <w:r w:rsidRPr="00EB3F14">
        <w:rPr>
          <w:rFonts w:ascii="Arial" w:hAnsi="Arial" w:cs="Arial"/>
          <w:sz w:val="20"/>
          <w:szCs w:val="20"/>
        </w:rPr>
        <w:t>Najpóźniej na 7 dni przed upływem terminu ważności ubezpieczenia OC Wykonawca jest zobowiązany do przedłożenia Zamawiającemu kopii poświadczonej za zgodność z oryginałem przez Wykonawcę dokumentu ubezpieczenia potwierdzającego zawarcie nowej umowy ubezpieczenia, warunki odpowiedzialności ubezpieczyciela oraz dowód opłacenia składki. W przypadku wyczerpania kwoty gwarancyjnej z umowy OC Wykonawca jest zobowiązany do niezwłocznego zawarcia kolejnej umowy OC (do ubezpieczenie) na taką samą kwotę.</w:t>
      </w:r>
    </w:p>
    <w:p w14:paraId="71081179" w14:textId="77777777" w:rsidR="004A69E9" w:rsidRPr="00EB3F14" w:rsidRDefault="004A69E9" w:rsidP="00862571">
      <w:pPr>
        <w:spacing w:after="0"/>
        <w:jc w:val="center"/>
        <w:rPr>
          <w:rFonts w:ascii="Arial" w:hAnsi="Arial" w:cs="Arial"/>
          <w:b/>
          <w:sz w:val="20"/>
          <w:szCs w:val="20"/>
        </w:rPr>
      </w:pPr>
    </w:p>
    <w:p w14:paraId="0D4F8915" w14:textId="4C773879" w:rsidR="0036493F" w:rsidRPr="0036493F" w:rsidRDefault="00FF6E52" w:rsidP="00862571">
      <w:pPr>
        <w:spacing w:after="0"/>
        <w:jc w:val="center"/>
        <w:rPr>
          <w:rFonts w:ascii="Arial" w:hAnsi="Arial" w:cs="Arial"/>
          <w:b/>
          <w:sz w:val="20"/>
          <w:szCs w:val="20"/>
        </w:rPr>
      </w:pPr>
      <w:r w:rsidRPr="00EB3F14">
        <w:rPr>
          <w:rFonts w:ascii="Arial" w:hAnsi="Arial" w:cs="Arial"/>
          <w:b/>
          <w:sz w:val="20"/>
          <w:szCs w:val="20"/>
        </w:rPr>
        <w:t>§ 3. Terminy</w:t>
      </w:r>
    </w:p>
    <w:p w14:paraId="2CED9BFA" w14:textId="1A8A8A4E" w:rsidR="0036493F" w:rsidRPr="0036493F" w:rsidRDefault="0036493F" w:rsidP="00862571">
      <w:pPr>
        <w:pStyle w:val="Akapitzlist"/>
        <w:numPr>
          <w:ilvl w:val="6"/>
          <w:numId w:val="32"/>
        </w:numPr>
        <w:spacing w:after="0"/>
        <w:ind w:left="357" w:hanging="357"/>
        <w:jc w:val="both"/>
        <w:rPr>
          <w:rFonts w:ascii="Arial" w:hAnsi="Arial" w:cs="Arial"/>
          <w:sz w:val="20"/>
          <w:szCs w:val="20"/>
        </w:rPr>
      </w:pPr>
      <w:r w:rsidRPr="0036493F">
        <w:rPr>
          <w:rFonts w:ascii="Arial" w:hAnsi="Arial" w:cs="Arial"/>
          <w:sz w:val="20"/>
          <w:szCs w:val="20"/>
        </w:rPr>
        <w:t>Wykonawca wykona dokumentacją projektow</w:t>
      </w:r>
      <w:r>
        <w:rPr>
          <w:rFonts w:ascii="Arial" w:hAnsi="Arial" w:cs="Arial"/>
          <w:sz w:val="20"/>
          <w:szCs w:val="20"/>
        </w:rPr>
        <w:t>ą</w:t>
      </w:r>
      <w:r w:rsidRPr="0036493F">
        <w:rPr>
          <w:rFonts w:ascii="Arial" w:hAnsi="Arial" w:cs="Arial"/>
          <w:sz w:val="20"/>
          <w:szCs w:val="20"/>
        </w:rPr>
        <w:t xml:space="preserve"> w terminie</w:t>
      </w:r>
      <w:r w:rsidR="00501F5B">
        <w:rPr>
          <w:rFonts w:ascii="Arial" w:hAnsi="Arial" w:cs="Arial"/>
          <w:sz w:val="20"/>
          <w:szCs w:val="20"/>
        </w:rPr>
        <w:t xml:space="preserve"> 100</w:t>
      </w:r>
      <w:r w:rsidRPr="0036493F">
        <w:rPr>
          <w:rFonts w:ascii="Arial" w:hAnsi="Arial" w:cs="Arial"/>
          <w:sz w:val="20"/>
          <w:szCs w:val="20"/>
        </w:rPr>
        <w:t xml:space="preserve"> dni od dnia zawarcia umowy</w:t>
      </w:r>
      <w:r w:rsidR="00FC7ACE">
        <w:rPr>
          <w:rFonts w:ascii="Arial" w:hAnsi="Arial" w:cs="Arial"/>
          <w:sz w:val="20"/>
          <w:szCs w:val="20"/>
        </w:rPr>
        <w:t xml:space="preserve">. </w:t>
      </w:r>
      <w:r w:rsidRPr="0036493F">
        <w:rPr>
          <w:rFonts w:ascii="Arial" w:hAnsi="Arial" w:cs="Arial"/>
          <w:sz w:val="20"/>
          <w:szCs w:val="20"/>
        </w:rPr>
        <w:t xml:space="preserve">Zakończenie prac i potwierdzenie ich wykonania w sposób należyty zostanie potwierdzone Protokołem odbioru. </w:t>
      </w:r>
      <w:r>
        <w:rPr>
          <w:rFonts w:ascii="Arial" w:hAnsi="Arial" w:cs="Arial"/>
          <w:sz w:val="20"/>
          <w:szCs w:val="20"/>
        </w:rPr>
        <w:t>Warunkiem odbioru dokumentacji projektowej jest uzyskania wszystkich niezbędnych zgodnie z obowiązującymi przepisami prawa zgód, uzgodnień, pozwoleń, a w szczególności (jeżeli dotyczy) pozwolenia na budowę albo zgłoszenia robót.</w:t>
      </w:r>
    </w:p>
    <w:p w14:paraId="2BAC0578" w14:textId="5B195A35" w:rsidR="0036493F" w:rsidRPr="0036493F" w:rsidRDefault="0036493F" w:rsidP="00862571">
      <w:pPr>
        <w:pStyle w:val="Akapitzlist"/>
        <w:numPr>
          <w:ilvl w:val="6"/>
          <w:numId w:val="32"/>
        </w:numPr>
        <w:spacing w:after="0"/>
        <w:ind w:left="357" w:hanging="357"/>
        <w:jc w:val="both"/>
        <w:rPr>
          <w:rFonts w:ascii="Arial" w:hAnsi="Arial" w:cs="Arial"/>
          <w:sz w:val="20"/>
          <w:szCs w:val="20"/>
        </w:rPr>
      </w:pPr>
      <w:r w:rsidRPr="0036493F">
        <w:rPr>
          <w:rFonts w:ascii="Arial" w:hAnsi="Arial" w:cs="Arial"/>
          <w:sz w:val="20"/>
          <w:szCs w:val="20"/>
        </w:rPr>
        <w:t xml:space="preserve">Wykonawca będzie pełnił Nadzór Autorski w całym okresie trwania robót budowlanych realizowanych na podstawie dokumentacji projektowej, od dnia protokolarnego przekazania placu budowy wykonawcy robót budowlanych do dnia podpisania protokołu odbioru końcowego bez zastrzeżeń robót budowlanych realizowanych wg tej dokumentacji projektowej. Zobowiązanie do pełnienia Nadzoru Autorskiego w ramach Umowy będzie trwało przez okres do upływu </w:t>
      </w:r>
      <w:r w:rsidR="008D64C1">
        <w:rPr>
          <w:rFonts w:ascii="Arial" w:hAnsi="Arial" w:cs="Arial"/>
          <w:sz w:val="20"/>
          <w:szCs w:val="20"/>
        </w:rPr>
        <w:t>36</w:t>
      </w:r>
      <w:r w:rsidRPr="0036493F">
        <w:rPr>
          <w:rFonts w:ascii="Arial" w:hAnsi="Arial" w:cs="Arial"/>
          <w:sz w:val="20"/>
          <w:szCs w:val="20"/>
        </w:rPr>
        <w:t xml:space="preserve"> miesięcy od odbioru dokumentacji projektowej. Po upływie tego terminu Umowa w zakresie sprawowania nadzoru autorskiego wygasa.</w:t>
      </w:r>
    </w:p>
    <w:p w14:paraId="16E586EC" w14:textId="77777777" w:rsidR="008F050A" w:rsidRPr="00EB3F14" w:rsidRDefault="008F050A" w:rsidP="00862571">
      <w:pPr>
        <w:spacing w:after="0"/>
        <w:jc w:val="center"/>
        <w:rPr>
          <w:rFonts w:ascii="Arial" w:hAnsi="Arial" w:cs="Arial"/>
          <w:b/>
          <w:sz w:val="20"/>
          <w:szCs w:val="20"/>
        </w:rPr>
      </w:pPr>
    </w:p>
    <w:p w14:paraId="7E75CC2B" w14:textId="77777777" w:rsidR="00FF6E52" w:rsidRPr="00EB3F14" w:rsidRDefault="00FF6E52" w:rsidP="00862571">
      <w:pPr>
        <w:spacing w:after="0"/>
        <w:jc w:val="center"/>
        <w:rPr>
          <w:rFonts w:ascii="Arial" w:hAnsi="Arial" w:cs="Arial"/>
          <w:b/>
          <w:sz w:val="20"/>
          <w:szCs w:val="20"/>
        </w:rPr>
      </w:pPr>
      <w:r w:rsidRPr="00EB3F14">
        <w:rPr>
          <w:rFonts w:ascii="Arial" w:hAnsi="Arial" w:cs="Arial"/>
          <w:b/>
          <w:sz w:val="20"/>
          <w:szCs w:val="20"/>
        </w:rPr>
        <w:t xml:space="preserve">§ 4. Obowiązki Wykonawcy </w:t>
      </w:r>
    </w:p>
    <w:p w14:paraId="082695EB" w14:textId="77777777" w:rsidR="00FF6E52" w:rsidRPr="00EB3F14" w:rsidRDefault="00FF6E52" w:rsidP="00862571">
      <w:pPr>
        <w:pStyle w:val="Akapitzlist"/>
        <w:numPr>
          <w:ilvl w:val="0"/>
          <w:numId w:val="15"/>
        </w:numPr>
        <w:autoSpaceDE w:val="0"/>
        <w:autoSpaceDN w:val="0"/>
        <w:adjustRightInd w:val="0"/>
        <w:spacing w:after="0"/>
        <w:ind w:left="357" w:hanging="357"/>
        <w:contextualSpacing w:val="0"/>
        <w:jc w:val="both"/>
        <w:rPr>
          <w:rFonts w:ascii="Arial" w:hAnsi="Arial" w:cs="Arial"/>
          <w:sz w:val="20"/>
          <w:szCs w:val="20"/>
        </w:rPr>
      </w:pPr>
      <w:r w:rsidRPr="00EB3F14">
        <w:rPr>
          <w:rFonts w:ascii="Arial" w:hAnsi="Arial" w:cs="Arial"/>
          <w:sz w:val="20"/>
          <w:szCs w:val="20"/>
        </w:rPr>
        <w:t xml:space="preserve">Wykonawca w czasie realizacji przedmiotu Umowy zobowiązany jest w szczególności do: </w:t>
      </w:r>
    </w:p>
    <w:p w14:paraId="4B521B6E" w14:textId="135F12E1" w:rsidR="00FF6E52" w:rsidRPr="00EB3F14" w:rsidRDefault="00A645AB" w:rsidP="00862571">
      <w:pPr>
        <w:numPr>
          <w:ilvl w:val="0"/>
          <w:numId w:val="23"/>
        </w:numPr>
        <w:autoSpaceDE w:val="0"/>
        <w:autoSpaceDN w:val="0"/>
        <w:adjustRightInd w:val="0"/>
        <w:spacing w:after="0"/>
        <w:jc w:val="both"/>
        <w:rPr>
          <w:rFonts w:ascii="Arial" w:hAnsi="Arial" w:cs="Arial"/>
          <w:sz w:val="20"/>
          <w:szCs w:val="20"/>
        </w:rPr>
      </w:pPr>
      <w:r w:rsidRPr="00EB3F14">
        <w:rPr>
          <w:rFonts w:ascii="Arial" w:hAnsi="Arial" w:cs="Arial"/>
          <w:sz w:val="20"/>
          <w:szCs w:val="20"/>
        </w:rPr>
        <w:t xml:space="preserve">wykonania </w:t>
      </w:r>
      <w:r w:rsidR="00FF6E52" w:rsidRPr="00EB3F14">
        <w:rPr>
          <w:rFonts w:ascii="Arial" w:hAnsi="Arial" w:cs="Arial"/>
          <w:sz w:val="20"/>
          <w:szCs w:val="20"/>
        </w:rPr>
        <w:t>dokumentacji projektowej, w języku polskim, w sposób kompletny, z należytą starannością oraz zgodnie z obowiązującymi przepisami techniczno-budowlanymi oraz zasadami wiedzy technicznej, obowiązującymi normami i przepisami prawnymi oraz Umową</w:t>
      </w:r>
      <w:r w:rsidR="002501E2" w:rsidRPr="00EB3F14">
        <w:rPr>
          <w:rFonts w:ascii="Arial" w:hAnsi="Arial" w:cs="Arial"/>
          <w:sz w:val="20"/>
          <w:szCs w:val="20"/>
        </w:rPr>
        <w:t>;</w:t>
      </w:r>
    </w:p>
    <w:p w14:paraId="27F33A9B" w14:textId="66B0325F" w:rsidR="00602DAB" w:rsidRPr="00EB3F14" w:rsidRDefault="00FF6E52" w:rsidP="00862571">
      <w:pPr>
        <w:numPr>
          <w:ilvl w:val="0"/>
          <w:numId w:val="23"/>
        </w:numPr>
        <w:autoSpaceDE w:val="0"/>
        <w:autoSpaceDN w:val="0"/>
        <w:adjustRightInd w:val="0"/>
        <w:spacing w:after="0"/>
        <w:jc w:val="both"/>
        <w:rPr>
          <w:rFonts w:ascii="Arial" w:hAnsi="Arial" w:cs="Arial"/>
          <w:sz w:val="20"/>
          <w:szCs w:val="20"/>
        </w:rPr>
      </w:pPr>
      <w:r w:rsidRPr="00EB3F14">
        <w:rPr>
          <w:rFonts w:ascii="Arial" w:hAnsi="Arial" w:cs="Arial"/>
          <w:sz w:val="20"/>
          <w:szCs w:val="20"/>
        </w:rPr>
        <w:t xml:space="preserve">przeprowadzania w trakcie realizacji przedmiotu Umowy bieżących uzgodnień </w:t>
      </w:r>
      <w:r w:rsidR="00DC2FCE" w:rsidRPr="00EB3F14">
        <w:rPr>
          <w:rFonts w:ascii="Arial" w:hAnsi="Arial" w:cs="Arial"/>
          <w:sz w:val="20"/>
          <w:szCs w:val="20"/>
        </w:rPr>
        <w:t xml:space="preserve">z </w:t>
      </w:r>
      <w:r w:rsidRPr="00EB3F14">
        <w:rPr>
          <w:rFonts w:ascii="Arial" w:hAnsi="Arial" w:cs="Arial"/>
          <w:sz w:val="20"/>
          <w:szCs w:val="20"/>
        </w:rPr>
        <w:t>Zamawiającym dotyczących stosowanych rozwiązań funkcjonalno-użytkowych i technologicznych oraz standardu wykończenia i wyposażenia</w:t>
      </w:r>
      <w:r w:rsidR="00AC6103" w:rsidRPr="00EB3F14">
        <w:rPr>
          <w:rFonts w:ascii="Arial" w:hAnsi="Arial" w:cs="Arial"/>
          <w:sz w:val="20"/>
          <w:szCs w:val="20"/>
        </w:rPr>
        <w:t>, a także kosztów realizacji inwestycji, które nie mogą przekroczyć środków finansowych będących w dyspozycji Zamawiającego</w:t>
      </w:r>
      <w:r w:rsidRPr="00EB3F14">
        <w:rPr>
          <w:rFonts w:ascii="Arial" w:hAnsi="Arial" w:cs="Arial"/>
          <w:sz w:val="20"/>
          <w:szCs w:val="20"/>
        </w:rPr>
        <w:t xml:space="preserve"> oraz uzyskania od Zamawiającego ostatecznego uzgodnienia dla poszczególnych opracowań objętych przedmiotem Umowy</w:t>
      </w:r>
      <w:r w:rsidR="002501E2" w:rsidRPr="00EB3F14">
        <w:rPr>
          <w:rFonts w:ascii="Arial" w:hAnsi="Arial" w:cs="Arial"/>
          <w:sz w:val="20"/>
          <w:szCs w:val="20"/>
        </w:rPr>
        <w:t>;</w:t>
      </w:r>
    </w:p>
    <w:p w14:paraId="05E52905" w14:textId="1D58E56F" w:rsidR="00FF78E8" w:rsidRPr="00EB3F14" w:rsidRDefault="00FF78E8" w:rsidP="00862571">
      <w:pPr>
        <w:pStyle w:val="NormalnyWeb"/>
        <w:numPr>
          <w:ilvl w:val="0"/>
          <w:numId w:val="23"/>
        </w:numPr>
        <w:spacing w:before="0" w:beforeAutospacing="0" w:after="0" w:afterAutospacing="0"/>
        <w:jc w:val="both"/>
        <w:rPr>
          <w:rFonts w:ascii="Arial" w:hAnsi="Arial" w:cs="Arial"/>
          <w:sz w:val="20"/>
          <w:szCs w:val="20"/>
        </w:rPr>
      </w:pPr>
      <w:r w:rsidRPr="00EB3F14">
        <w:rPr>
          <w:rFonts w:ascii="Arial" w:hAnsi="Arial" w:cs="Arial"/>
          <w:sz w:val="20"/>
          <w:szCs w:val="20"/>
        </w:rPr>
        <w:t>uczestniczenie w naradach koordynacyjnych organizowanych przez Zamawiającego w trakcie wykonywania prac projektowych</w:t>
      </w:r>
      <w:r w:rsidR="002501E2" w:rsidRPr="00EB3F14">
        <w:rPr>
          <w:rFonts w:ascii="Arial" w:hAnsi="Arial" w:cs="Arial"/>
          <w:sz w:val="20"/>
          <w:szCs w:val="20"/>
        </w:rPr>
        <w:t>;</w:t>
      </w:r>
    </w:p>
    <w:p w14:paraId="4363469C" w14:textId="5A4AAA3C" w:rsidR="00FF6E52" w:rsidRPr="00EB3F14" w:rsidRDefault="00196596" w:rsidP="00862571">
      <w:pPr>
        <w:numPr>
          <w:ilvl w:val="0"/>
          <w:numId w:val="23"/>
        </w:numPr>
        <w:autoSpaceDE w:val="0"/>
        <w:autoSpaceDN w:val="0"/>
        <w:adjustRightInd w:val="0"/>
        <w:spacing w:after="0"/>
        <w:jc w:val="both"/>
        <w:rPr>
          <w:rFonts w:ascii="Arial" w:hAnsi="Arial" w:cs="Arial"/>
          <w:sz w:val="20"/>
          <w:szCs w:val="20"/>
        </w:rPr>
      </w:pPr>
      <w:r w:rsidRPr="00EB3F14">
        <w:rPr>
          <w:rFonts w:ascii="Arial" w:hAnsi="Arial" w:cs="Arial"/>
          <w:sz w:val="20"/>
          <w:szCs w:val="20"/>
        </w:rPr>
        <w:t xml:space="preserve">reprezentowania </w:t>
      </w:r>
      <w:r w:rsidR="00FF6E52" w:rsidRPr="00EB3F14">
        <w:rPr>
          <w:rFonts w:ascii="Arial" w:hAnsi="Arial" w:cs="Arial"/>
          <w:sz w:val="20"/>
          <w:szCs w:val="20"/>
        </w:rPr>
        <w:t>Zamawiającego przed organami i podmiotami w zakresie realizacji przedmiotu Umowy na podstawie pełnomocnictwa udzielonego przez Zamawiającego, o którego wydanie Wykonawca wystąpi do Zamawiającego w odpowiednim czasie</w:t>
      </w:r>
      <w:r w:rsidR="002501E2" w:rsidRPr="00EB3F14">
        <w:rPr>
          <w:rFonts w:ascii="Arial" w:hAnsi="Arial" w:cs="Arial"/>
          <w:sz w:val="20"/>
          <w:szCs w:val="20"/>
        </w:rPr>
        <w:t>;</w:t>
      </w:r>
    </w:p>
    <w:p w14:paraId="5298A570" w14:textId="094B1D76" w:rsidR="00FF6E52" w:rsidRPr="00EB3F14" w:rsidRDefault="00196596" w:rsidP="00862571">
      <w:pPr>
        <w:numPr>
          <w:ilvl w:val="0"/>
          <w:numId w:val="23"/>
        </w:numPr>
        <w:spacing w:after="0"/>
        <w:jc w:val="both"/>
        <w:rPr>
          <w:rFonts w:ascii="Arial" w:hAnsi="Arial" w:cs="Arial"/>
          <w:sz w:val="20"/>
          <w:szCs w:val="20"/>
        </w:rPr>
      </w:pPr>
      <w:r w:rsidRPr="00EB3F14">
        <w:rPr>
          <w:rFonts w:ascii="Arial" w:hAnsi="Arial" w:cs="Arial"/>
          <w:sz w:val="20"/>
          <w:szCs w:val="20"/>
        </w:rPr>
        <w:t xml:space="preserve">natychmiastowego </w:t>
      </w:r>
      <w:r w:rsidR="00FF6E52" w:rsidRPr="00EB3F14">
        <w:rPr>
          <w:rFonts w:ascii="Arial" w:hAnsi="Arial" w:cs="Arial"/>
          <w:sz w:val="20"/>
          <w:szCs w:val="20"/>
        </w:rPr>
        <w:t>informowania Zamawiającego o zaistniałych problemach związanych z realizacją przedmiotu Umowy.</w:t>
      </w:r>
    </w:p>
    <w:p w14:paraId="450FA090" w14:textId="77777777" w:rsidR="00FF6E52" w:rsidRPr="00EB3F14" w:rsidRDefault="00FF6E52" w:rsidP="00862571">
      <w:pPr>
        <w:pStyle w:val="Akapitzlist"/>
        <w:numPr>
          <w:ilvl w:val="0"/>
          <w:numId w:val="15"/>
        </w:numPr>
        <w:spacing w:after="0"/>
        <w:ind w:left="357" w:hanging="357"/>
        <w:contextualSpacing w:val="0"/>
        <w:jc w:val="both"/>
        <w:rPr>
          <w:rFonts w:ascii="Arial" w:hAnsi="Arial" w:cs="Arial"/>
          <w:sz w:val="20"/>
          <w:szCs w:val="20"/>
        </w:rPr>
      </w:pPr>
      <w:r w:rsidRPr="00EB3F14">
        <w:rPr>
          <w:rFonts w:ascii="Arial" w:hAnsi="Arial" w:cs="Arial"/>
          <w:sz w:val="20"/>
          <w:szCs w:val="20"/>
        </w:rPr>
        <w:t>Wykonawca zobowiązany jest do wykonywania przedmiotu Umowy z zachowaniem należytej staranności, rzetelnie i terminowo zgodnie z zasadami wiedzy technicznej i obowiązującymi przepisami oraz z wytycznymi, które Zamawiający ma prawo wnieść na każdym etapie realizacji Umowy.</w:t>
      </w:r>
    </w:p>
    <w:p w14:paraId="0C726556" w14:textId="282BE083" w:rsidR="00FF5E16" w:rsidRPr="00EB3F14" w:rsidRDefault="00FF6E52" w:rsidP="00862571">
      <w:pPr>
        <w:pStyle w:val="Nagwek"/>
        <w:numPr>
          <w:ilvl w:val="0"/>
          <w:numId w:val="15"/>
        </w:numPr>
        <w:tabs>
          <w:tab w:val="clear" w:pos="4536"/>
          <w:tab w:val="clear" w:pos="9072"/>
        </w:tabs>
        <w:spacing w:after="0"/>
        <w:ind w:left="357" w:hanging="357"/>
        <w:jc w:val="both"/>
        <w:rPr>
          <w:rFonts w:ascii="Arial" w:hAnsi="Arial" w:cs="Arial"/>
          <w:sz w:val="20"/>
          <w:szCs w:val="20"/>
        </w:rPr>
      </w:pPr>
      <w:r w:rsidRPr="00EB3F14">
        <w:rPr>
          <w:rFonts w:ascii="Arial" w:hAnsi="Arial" w:cs="Arial"/>
          <w:sz w:val="20"/>
          <w:szCs w:val="20"/>
        </w:rPr>
        <w:t>Wykonawca zobowiązany jest do zapewnienia wykonywania przedmiotu Umowy, przez kadrę uprawnionych Projektantów, posiadających stosowne kwalifikacje zawodowe oraz spełniających wymagania określone w przepisach prawa budowlanego</w:t>
      </w:r>
      <w:r w:rsidR="00A135B8" w:rsidRPr="00EB3F14">
        <w:rPr>
          <w:rFonts w:ascii="Arial" w:hAnsi="Arial" w:cs="Arial"/>
          <w:sz w:val="20"/>
          <w:szCs w:val="20"/>
        </w:rPr>
        <w:t>.</w:t>
      </w:r>
    </w:p>
    <w:p w14:paraId="7F6226B4" w14:textId="7148AB60" w:rsidR="00FF6E52" w:rsidRPr="00EB3F14" w:rsidRDefault="00FF6E52" w:rsidP="00862571">
      <w:pPr>
        <w:numPr>
          <w:ilvl w:val="0"/>
          <w:numId w:val="15"/>
        </w:numPr>
        <w:spacing w:after="0"/>
        <w:ind w:left="357" w:hanging="357"/>
        <w:jc w:val="both"/>
        <w:rPr>
          <w:rFonts w:ascii="Arial" w:hAnsi="Arial" w:cs="Arial"/>
          <w:sz w:val="20"/>
          <w:szCs w:val="20"/>
        </w:rPr>
      </w:pPr>
      <w:r w:rsidRPr="00EB3F14">
        <w:rPr>
          <w:rFonts w:ascii="Arial" w:hAnsi="Arial" w:cs="Arial"/>
          <w:sz w:val="20"/>
          <w:szCs w:val="20"/>
        </w:rPr>
        <w:t xml:space="preserve">Wykonawca </w:t>
      </w:r>
      <w:r w:rsidRPr="00EB3F14">
        <w:rPr>
          <w:rFonts w:ascii="Arial" w:hAnsi="Arial" w:cs="Arial"/>
          <w:iCs/>
          <w:sz w:val="20"/>
          <w:szCs w:val="20"/>
        </w:rPr>
        <w:t xml:space="preserve">zobowiązany jest do </w:t>
      </w:r>
      <w:r w:rsidRPr="00EB3F14">
        <w:rPr>
          <w:rFonts w:ascii="Arial" w:hAnsi="Arial" w:cs="Arial"/>
          <w:sz w:val="20"/>
          <w:szCs w:val="20"/>
        </w:rPr>
        <w:t xml:space="preserve">przekazywania na bieżąco do wiadomości Zamawiającego </w:t>
      </w:r>
      <w:r w:rsidRPr="00EB3F14">
        <w:rPr>
          <w:rFonts w:ascii="Arial" w:hAnsi="Arial" w:cs="Arial"/>
          <w:iCs/>
          <w:sz w:val="20"/>
          <w:szCs w:val="20"/>
        </w:rPr>
        <w:t>wszelkich pism, zawiadomień i dokumentów otrzymywanych z urzędów i instytucji, związanych z realizacją przedmiotu Umowy</w:t>
      </w:r>
      <w:r w:rsidRPr="00EB3F14">
        <w:rPr>
          <w:rFonts w:ascii="Arial" w:hAnsi="Arial" w:cs="Arial"/>
          <w:sz w:val="20"/>
          <w:szCs w:val="20"/>
        </w:rPr>
        <w:t>.</w:t>
      </w:r>
    </w:p>
    <w:p w14:paraId="39E5792D" w14:textId="502F5244" w:rsidR="00FF6E52" w:rsidRPr="0036493F" w:rsidRDefault="00FF6E52" w:rsidP="00862571">
      <w:pPr>
        <w:numPr>
          <w:ilvl w:val="0"/>
          <w:numId w:val="15"/>
        </w:numPr>
        <w:spacing w:after="0"/>
        <w:ind w:left="357" w:hanging="357"/>
        <w:jc w:val="both"/>
        <w:rPr>
          <w:rFonts w:ascii="Arial" w:hAnsi="Arial" w:cs="Arial"/>
          <w:sz w:val="20"/>
          <w:szCs w:val="20"/>
        </w:rPr>
      </w:pPr>
      <w:r w:rsidRPr="00EB3F14">
        <w:rPr>
          <w:rFonts w:ascii="Arial" w:hAnsi="Arial" w:cs="Arial"/>
          <w:sz w:val="20"/>
          <w:szCs w:val="20"/>
        </w:rPr>
        <w:t>Wykonawca zobowiązuje się do dokonywania uzupełnień i poprawek w wykonanej i odebranej przez Zamawiającego dokumentacji</w:t>
      </w:r>
      <w:r w:rsidR="00FF5E16" w:rsidRPr="00EB3F14">
        <w:rPr>
          <w:rFonts w:ascii="Arial" w:hAnsi="Arial" w:cs="Arial"/>
          <w:sz w:val="20"/>
          <w:szCs w:val="20"/>
        </w:rPr>
        <w:t xml:space="preserve"> projektowej</w:t>
      </w:r>
      <w:r w:rsidRPr="00EB3F14">
        <w:rPr>
          <w:rFonts w:ascii="Arial" w:hAnsi="Arial" w:cs="Arial"/>
          <w:sz w:val="20"/>
          <w:szCs w:val="20"/>
        </w:rPr>
        <w:t>, w ramach wynagrodzenia określonego Umową na pisemne żądanie Zamawiającego, w każdym czasie, o ile konieczność ich dokonania wynikać będzie z faktu niemożności wykorzystania przedmiotu Umowy do dalszych prac projektowo</w:t>
      </w:r>
      <w:r w:rsidR="00FF5E16" w:rsidRPr="00EB3F14">
        <w:rPr>
          <w:rFonts w:ascii="Arial" w:hAnsi="Arial" w:cs="Arial"/>
          <w:sz w:val="20"/>
          <w:szCs w:val="20"/>
        </w:rPr>
        <w:t>-</w:t>
      </w:r>
      <w:r w:rsidRPr="00EB3F14">
        <w:rPr>
          <w:rFonts w:ascii="Arial" w:hAnsi="Arial" w:cs="Arial"/>
          <w:sz w:val="20"/>
          <w:szCs w:val="20"/>
        </w:rPr>
        <w:t xml:space="preserve">budowlanych z powodu </w:t>
      </w:r>
      <w:r w:rsidRPr="00EB3F14">
        <w:rPr>
          <w:rFonts w:ascii="Arial" w:hAnsi="Arial" w:cs="Arial"/>
          <w:sz w:val="20"/>
          <w:szCs w:val="20"/>
        </w:rPr>
        <w:lastRenderedPageBreak/>
        <w:t xml:space="preserve">niespełnienia wymogów określonych przepisami prawa lub niniejszą Umową, a nie stwierdzonych przez </w:t>
      </w:r>
      <w:r w:rsidRPr="0036493F">
        <w:rPr>
          <w:rFonts w:ascii="Arial" w:hAnsi="Arial" w:cs="Arial"/>
          <w:sz w:val="20"/>
          <w:szCs w:val="20"/>
        </w:rPr>
        <w:t>Zamawiającego przy odbiorze.</w:t>
      </w:r>
    </w:p>
    <w:p w14:paraId="7B311B12" w14:textId="77777777" w:rsidR="00186E0B" w:rsidRPr="0036493F" w:rsidRDefault="00D4306D" w:rsidP="00862571">
      <w:pPr>
        <w:numPr>
          <w:ilvl w:val="0"/>
          <w:numId w:val="15"/>
        </w:numPr>
        <w:spacing w:after="0"/>
        <w:ind w:left="357" w:hanging="357"/>
        <w:jc w:val="both"/>
        <w:rPr>
          <w:rFonts w:ascii="Arial" w:hAnsi="Arial" w:cs="Arial"/>
          <w:sz w:val="20"/>
          <w:szCs w:val="20"/>
        </w:rPr>
      </w:pPr>
      <w:r w:rsidRPr="0036493F">
        <w:rPr>
          <w:rFonts w:ascii="Arial" w:hAnsi="Arial" w:cs="Arial"/>
          <w:sz w:val="20"/>
          <w:szCs w:val="20"/>
        </w:rPr>
        <w:t xml:space="preserve">Wykonawca zobowiązany jest, </w:t>
      </w:r>
      <w:r w:rsidR="009949D4" w:rsidRPr="0036493F">
        <w:rPr>
          <w:rFonts w:ascii="Arial" w:hAnsi="Arial" w:cs="Arial"/>
          <w:sz w:val="20"/>
          <w:szCs w:val="20"/>
        </w:rPr>
        <w:t>w ramach wynagrodzenia</w:t>
      </w:r>
      <w:r w:rsidR="00C70707" w:rsidRPr="0036493F">
        <w:rPr>
          <w:rFonts w:ascii="Arial" w:hAnsi="Arial" w:cs="Arial"/>
          <w:sz w:val="20"/>
          <w:szCs w:val="20"/>
        </w:rPr>
        <w:t xml:space="preserve"> za wykonanie </w:t>
      </w:r>
      <w:r w:rsidR="003757FA" w:rsidRPr="0036493F">
        <w:rPr>
          <w:rFonts w:ascii="Arial" w:hAnsi="Arial" w:cs="Arial"/>
          <w:sz w:val="20"/>
          <w:szCs w:val="20"/>
        </w:rPr>
        <w:t>dokumentacji</w:t>
      </w:r>
      <w:r w:rsidR="00FF5E16" w:rsidRPr="0036493F">
        <w:rPr>
          <w:rFonts w:ascii="Arial" w:hAnsi="Arial" w:cs="Arial"/>
          <w:sz w:val="20"/>
          <w:szCs w:val="20"/>
        </w:rPr>
        <w:t xml:space="preserve"> projektowej</w:t>
      </w:r>
      <w:r w:rsidRPr="0036493F">
        <w:rPr>
          <w:rFonts w:ascii="Arial" w:hAnsi="Arial" w:cs="Arial"/>
          <w:sz w:val="20"/>
          <w:szCs w:val="20"/>
        </w:rPr>
        <w:t xml:space="preserve">, </w:t>
      </w:r>
      <w:r w:rsidR="00FF6E52" w:rsidRPr="0036493F">
        <w:rPr>
          <w:rFonts w:ascii="Arial" w:hAnsi="Arial" w:cs="Arial"/>
          <w:sz w:val="20"/>
          <w:szCs w:val="20"/>
        </w:rPr>
        <w:t xml:space="preserve">do udziału w czynnościach związanych z prowadzonym przez Zamawiającego postępowaniem o udzielenie zamówienia </w:t>
      </w:r>
      <w:r w:rsidR="00875201" w:rsidRPr="0036493F">
        <w:rPr>
          <w:rFonts w:ascii="Arial" w:hAnsi="Arial" w:cs="Arial"/>
          <w:sz w:val="20"/>
          <w:szCs w:val="20"/>
        </w:rPr>
        <w:t xml:space="preserve">publicznego </w:t>
      </w:r>
      <w:r w:rsidR="00FF6E52" w:rsidRPr="0036493F">
        <w:rPr>
          <w:rFonts w:ascii="Arial" w:hAnsi="Arial" w:cs="Arial"/>
          <w:sz w:val="20"/>
          <w:szCs w:val="20"/>
        </w:rPr>
        <w:t>na wykonanie robót budowlanych objętych wykonaną dokumentacją projektową, a w szczególności opracowywania i przekazywania Zamawiającemu, w terminie 2 dni od daty powiadomienia (w formie e-maila), wszelkich wyjaśnień i projektów</w:t>
      </w:r>
      <w:r w:rsidR="006A1D0A" w:rsidRPr="0036493F">
        <w:rPr>
          <w:rFonts w:ascii="Arial" w:hAnsi="Arial" w:cs="Arial"/>
          <w:sz w:val="20"/>
          <w:szCs w:val="20"/>
        </w:rPr>
        <w:t>,</w:t>
      </w:r>
      <w:r w:rsidR="00FF6E52" w:rsidRPr="0036493F">
        <w:rPr>
          <w:rFonts w:ascii="Arial" w:hAnsi="Arial" w:cs="Arial"/>
          <w:sz w:val="20"/>
          <w:szCs w:val="20"/>
        </w:rPr>
        <w:t xml:space="preserve"> </w:t>
      </w:r>
      <w:r w:rsidR="006A1D0A" w:rsidRPr="0036493F">
        <w:rPr>
          <w:rFonts w:ascii="Arial" w:hAnsi="Arial" w:cs="Arial"/>
          <w:sz w:val="20"/>
          <w:szCs w:val="20"/>
        </w:rPr>
        <w:t>stanowiących podstawę udzielanych</w:t>
      </w:r>
      <w:r w:rsidR="006A1D0A" w:rsidRPr="0036493F">
        <w:rPr>
          <w:rFonts w:ascii="Arial" w:hAnsi="Arial" w:cs="Arial"/>
          <w:color w:val="FF0000"/>
          <w:sz w:val="20"/>
          <w:szCs w:val="20"/>
        </w:rPr>
        <w:t xml:space="preserve"> </w:t>
      </w:r>
      <w:r w:rsidR="00FF6E52" w:rsidRPr="0036493F">
        <w:rPr>
          <w:rFonts w:ascii="Arial" w:hAnsi="Arial" w:cs="Arial"/>
          <w:sz w:val="20"/>
          <w:szCs w:val="20"/>
        </w:rPr>
        <w:t xml:space="preserve">odpowiedzi na pytania dotyczące wykonanej dokumentacji projektowej, skierowane </w:t>
      </w:r>
      <w:r w:rsidR="009949D4" w:rsidRPr="0036493F">
        <w:rPr>
          <w:rFonts w:ascii="Arial" w:hAnsi="Arial" w:cs="Arial"/>
          <w:sz w:val="20"/>
          <w:szCs w:val="20"/>
        </w:rPr>
        <w:t>do Zamawiającego przez uczestników postępowania przetargowego</w:t>
      </w:r>
      <w:r w:rsidR="00FF6E52" w:rsidRPr="0036493F">
        <w:rPr>
          <w:rFonts w:ascii="Arial" w:hAnsi="Arial" w:cs="Arial"/>
          <w:sz w:val="20"/>
          <w:szCs w:val="20"/>
        </w:rPr>
        <w:t xml:space="preserve">. </w:t>
      </w:r>
    </w:p>
    <w:p w14:paraId="6146BDF1" w14:textId="77777777" w:rsidR="0036493F" w:rsidRPr="0036493F" w:rsidRDefault="00186E0B" w:rsidP="00862571">
      <w:pPr>
        <w:numPr>
          <w:ilvl w:val="0"/>
          <w:numId w:val="15"/>
        </w:numPr>
        <w:spacing w:after="0"/>
        <w:ind w:left="357" w:hanging="357"/>
        <w:jc w:val="both"/>
        <w:rPr>
          <w:rFonts w:ascii="Arial" w:hAnsi="Arial" w:cs="Arial"/>
          <w:sz w:val="20"/>
          <w:szCs w:val="20"/>
        </w:rPr>
      </w:pPr>
      <w:r w:rsidRPr="0036493F">
        <w:rPr>
          <w:rFonts w:ascii="Arial" w:hAnsi="Arial" w:cs="Arial"/>
          <w:sz w:val="20"/>
          <w:szCs w:val="20"/>
          <w:lang w:bidi="pl-PL"/>
        </w:rPr>
        <w:t>Wykonawca oświadcza, że przed zawarciem Umowy wypełnił obowiązki informacyjne przewidziane w art. 13 lub art. 14 ogólnego rozporządzenia o ochronie danych (RODO) oraz w</w:t>
      </w:r>
      <w:r w:rsidRPr="0036493F">
        <w:rPr>
          <w:rFonts w:ascii="Arial" w:hAnsi="Arial" w:cs="Arial"/>
          <w:sz w:val="20"/>
          <w:szCs w:val="20"/>
        </w:rPr>
        <w:t xml:space="preserve"> </w:t>
      </w:r>
      <w:r w:rsidRPr="0036493F">
        <w:rPr>
          <w:rFonts w:ascii="Arial" w:hAnsi="Arial" w:cs="Arial"/>
          <w:sz w:val="20"/>
          <w:szCs w:val="20"/>
          <w:lang w:bidi="pl-PL"/>
        </w:rPr>
        <w:t>Zapytaniu ofertowym wobec każdej osoby fizycznej, od której dane osobowe bezpośrednio lub pośrednio Wykonawca pozyskał w celu wpisania jej do treści umowy jako dane osoby reprezentującej Wykonawcę lub działającej w jego imieniu przy realizowaniu Umowy (Jeżeli dotyczy).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oraz określone w</w:t>
      </w:r>
      <w:r w:rsidRPr="0036493F">
        <w:rPr>
          <w:rFonts w:ascii="Arial" w:hAnsi="Arial" w:cs="Arial"/>
          <w:sz w:val="20"/>
          <w:szCs w:val="20"/>
        </w:rPr>
        <w:t xml:space="preserve"> </w:t>
      </w:r>
      <w:r w:rsidRPr="0036493F">
        <w:rPr>
          <w:rFonts w:ascii="Arial" w:hAnsi="Arial" w:cs="Arial"/>
          <w:sz w:val="20"/>
          <w:szCs w:val="20"/>
          <w:lang w:bidi="pl-PL"/>
        </w:rPr>
        <w:t xml:space="preserve">Zapytaniu ofertowym. </w:t>
      </w:r>
    </w:p>
    <w:p w14:paraId="7D4EFBF0" w14:textId="1E14B6C8" w:rsidR="0036493F" w:rsidRPr="0036493F" w:rsidRDefault="0036493F" w:rsidP="00862571">
      <w:pPr>
        <w:numPr>
          <w:ilvl w:val="0"/>
          <w:numId w:val="15"/>
        </w:numPr>
        <w:spacing w:after="0"/>
        <w:ind w:left="357" w:hanging="357"/>
        <w:jc w:val="both"/>
        <w:rPr>
          <w:rFonts w:ascii="Arial" w:hAnsi="Arial" w:cs="Arial"/>
          <w:sz w:val="20"/>
          <w:szCs w:val="20"/>
        </w:rPr>
      </w:pPr>
      <w:r w:rsidRPr="0036493F">
        <w:rPr>
          <w:rFonts w:ascii="Arial" w:hAnsi="Arial" w:cs="Arial"/>
          <w:sz w:val="20"/>
          <w:szCs w:val="20"/>
        </w:rPr>
        <w:t>Pełnienie Nadzoru Autorskiego przez Wykonawcę zgodnie z przepisami ustawy z dnia 7 lipca 1994 r. Prawo budowlane</w:t>
      </w:r>
      <w:r>
        <w:rPr>
          <w:rFonts w:ascii="Arial" w:hAnsi="Arial" w:cs="Arial"/>
          <w:sz w:val="20"/>
          <w:szCs w:val="20"/>
        </w:rPr>
        <w:t xml:space="preserve">, </w:t>
      </w:r>
      <w:r w:rsidRPr="0036493F">
        <w:rPr>
          <w:rFonts w:ascii="Arial" w:hAnsi="Arial" w:cs="Arial"/>
          <w:sz w:val="20"/>
          <w:szCs w:val="20"/>
        </w:rPr>
        <w:t>a w szczególności obejmuje:</w:t>
      </w:r>
    </w:p>
    <w:p w14:paraId="5EB4C32A" w14:textId="77777777" w:rsidR="0036493F" w:rsidRPr="0036493F" w:rsidRDefault="0036493F" w:rsidP="00862571">
      <w:pPr>
        <w:pStyle w:val="NormalnyWeb"/>
        <w:numPr>
          <w:ilvl w:val="0"/>
          <w:numId w:val="13"/>
        </w:numPr>
        <w:spacing w:before="0" w:beforeAutospacing="0" w:after="0" w:afterAutospacing="0"/>
        <w:ind w:left="714" w:hanging="357"/>
        <w:jc w:val="both"/>
        <w:rPr>
          <w:rFonts w:ascii="Arial" w:hAnsi="Arial" w:cs="Arial"/>
          <w:sz w:val="20"/>
          <w:szCs w:val="20"/>
        </w:rPr>
      </w:pPr>
      <w:r w:rsidRPr="0036493F">
        <w:rPr>
          <w:rFonts w:ascii="Arial" w:hAnsi="Arial" w:cs="Arial"/>
          <w:sz w:val="20"/>
          <w:szCs w:val="20"/>
        </w:rPr>
        <w:t>wyjaśnianie wszelkich wątpliwości dotyczących wykonanej dokumentacji projektowej i zawartych w niej rozwiązań technicznych i innych na żądanie Zamawiającego, inspektora nadzoru inwestorskiego, oraz wykonawcy robót;</w:t>
      </w:r>
    </w:p>
    <w:p w14:paraId="57B01439" w14:textId="77777777" w:rsidR="0036493F" w:rsidRPr="0036493F" w:rsidRDefault="0036493F" w:rsidP="00862571">
      <w:pPr>
        <w:pStyle w:val="NormalnyWeb"/>
        <w:numPr>
          <w:ilvl w:val="0"/>
          <w:numId w:val="13"/>
        </w:numPr>
        <w:spacing w:before="0" w:beforeAutospacing="0" w:after="0" w:afterAutospacing="0"/>
        <w:ind w:left="714" w:hanging="357"/>
        <w:jc w:val="both"/>
        <w:rPr>
          <w:rFonts w:ascii="Arial" w:hAnsi="Arial" w:cs="Arial"/>
          <w:sz w:val="20"/>
          <w:szCs w:val="20"/>
        </w:rPr>
      </w:pPr>
      <w:r w:rsidRPr="0036493F">
        <w:rPr>
          <w:rFonts w:ascii="Arial" w:hAnsi="Arial" w:cs="Arial"/>
          <w:sz w:val="20"/>
          <w:szCs w:val="20"/>
        </w:rPr>
        <w:t>uzgadnianie (w szczególnie uzasadnionych przypadkach) z Zamawiającym i kierownikiem budowy konieczności wprowadzenia rozwiązań, materiałów i urządzeń zamiennych w stosunku do przewidzianych w wykonanej dokumentacji projektowej;</w:t>
      </w:r>
    </w:p>
    <w:p w14:paraId="1904B31D" w14:textId="0C2220E7" w:rsidR="0036493F" w:rsidRPr="0036493F" w:rsidRDefault="0036493F" w:rsidP="00862571">
      <w:pPr>
        <w:numPr>
          <w:ilvl w:val="0"/>
          <w:numId w:val="13"/>
        </w:numPr>
        <w:spacing w:after="0"/>
        <w:ind w:left="714" w:hanging="357"/>
        <w:jc w:val="both"/>
        <w:rPr>
          <w:rFonts w:ascii="Arial" w:hAnsi="Arial" w:cs="Arial"/>
          <w:sz w:val="20"/>
          <w:szCs w:val="20"/>
        </w:rPr>
      </w:pPr>
      <w:r w:rsidRPr="0036493F">
        <w:rPr>
          <w:rFonts w:ascii="Arial" w:hAnsi="Arial" w:cs="Arial"/>
          <w:sz w:val="20"/>
          <w:szCs w:val="20"/>
        </w:rPr>
        <w:t>opiniowanie wniosków dotyczących konieczności i zasadności wykonania robót dodatkowych, zamiennych weryfikowania i opiniowania kosztorysów na roboty dodatkowe, zamienne oraz przekładania ich do akceptacji Zamawiającemu, a także sprawowania Nadzoru Autorskiego nad ich realizacją, opiniowanie zaniechania robót i ich wyceny;</w:t>
      </w:r>
    </w:p>
    <w:p w14:paraId="6458224B" w14:textId="77777777" w:rsidR="0036493F" w:rsidRPr="0036493F" w:rsidRDefault="0036493F" w:rsidP="00862571">
      <w:pPr>
        <w:numPr>
          <w:ilvl w:val="0"/>
          <w:numId w:val="13"/>
        </w:numPr>
        <w:spacing w:after="0"/>
        <w:jc w:val="both"/>
        <w:rPr>
          <w:rFonts w:ascii="Arial" w:hAnsi="Arial" w:cs="Arial"/>
          <w:sz w:val="20"/>
          <w:szCs w:val="20"/>
        </w:rPr>
      </w:pPr>
      <w:r w:rsidRPr="0036493F">
        <w:rPr>
          <w:rFonts w:ascii="Arial" w:hAnsi="Arial" w:cs="Arial"/>
          <w:sz w:val="20"/>
          <w:szCs w:val="20"/>
        </w:rPr>
        <w:t>branie czynnego udziału w rozruchach mechanicznych i technologicznych oraz przy próbach technicznych dotyczących działania poszczególnych instalacji i urządzeń;</w:t>
      </w:r>
    </w:p>
    <w:p w14:paraId="24289162" w14:textId="77777777" w:rsidR="0036493F" w:rsidRPr="0036493F" w:rsidRDefault="0036493F" w:rsidP="00862571">
      <w:pPr>
        <w:numPr>
          <w:ilvl w:val="0"/>
          <w:numId w:val="13"/>
        </w:numPr>
        <w:spacing w:after="0"/>
        <w:jc w:val="both"/>
        <w:rPr>
          <w:rFonts w:ascii="Arial" w:hAnsi="Arial" w:cs="Arial"/>
          <w:sz w:val="20"/>
          <w:szCs w:val="20"/>
        </w:rPr>
      </w:pPr>
      <w:r w:rsidRPr="0036493F">
        <w:rPr>
          <w:rFonts w:ascii="Arial" w:hAnsi="Arial" w:cs="Arial"/>
          <w:sz w:val="20"/>
          <w:szCs w:val="20"/>
        </w:rPr>
        <w:t>opiniowanie zgodności z dokumentacją projektową proponowanych zamiennych materiałów budowlanych oraz wszystkich innych elementów zarówno o charakterze tymczasowym jak i finalnym, niezbędnych dla wykonania i utrzymania robót w założonym standardzie jakości;</w:t>
      </w:r>
    </w:p>
    <w:p w14:paraId="435E12ED" w14:textId="77777777" w:rsidR="0036493F" w:rsidRPr="0036493F" w:rsidRDefault="0036493F" w:rsidP="00862571">
      <w:pPr>
        <w:pStyle w:val="NormalnyWeb"/>
        <w:numPr>
          <w:ilvl w:val="0"/>
          <w:numId w:val="13"/>
        </w:numPr>
        <w:spacing w:before="0" w:beforeAutospacing="0" w:after="0" w:afterAutospacing="0"/>
        <w:ind w:left="714" w:hanging="357"/>
        <w:jc w:val="both"/>
        <w:rPr>
          <w:rFonts w:ascii="Arial" w:hAnsi="Arial" w:cs="Arial"/>
          <w:sz w:val="20"/>
          <w:szCs w:val="20"/>
        </w:rPr>
      </w:pPr>
      <w:r w:rsidRPr="0036493F">
        <w:rPr>
          <w:rFonts w:ascii="Arial" w:hAnsi="Arial" w:cs="Arial"/>
          <w:sz w:val="20"/>
          <w:szCs w:val="20"/>
        </w:rPr>
        <w:t>uczestniczenie w komisjach i naradach koordynacyjnych organizowanych przez Zamawiającego, na wniosek inspektora nadzoru inwestorskiego lub kierownika budowy;</w:t>
      </w:r>
    </w:p>
    <w:p w14:paraId="0B08DC07" w14:textId="77777777" w:rsidR="0036493F" w:rsidRPr="0036493F" w:rsidRDefault="0036493F" w:rsidP="00862571">
      <w:pPr>
        <w:pStyle w:val="NormalnyWeb"/>
        <w:numPr>
          <w:ilvl w:val="0"/>
          <w:numId w:val="13"/>
        </w:numPr>
        <w:spacing w:before="0" w:beforeAutospacing="0" w:after="0" w:afterAutospacing="0"/>
        <w:ind w:left="714" w:hanging="357"/>
        <w:jc w:val="both"/>
        <w:rPr>
          <w:rFonts w:ascii="Arial" w:hAnsi="Arial" w:cs="Arial"/>
          <w:sz w:val="20"/>
          <w:szCs w:val="20"/>
        </w:rPr>
      </w:pPr>
      <w:r w:rsidRPr="0036493F">
        <w:rPr>
          <w:rFonts w:ascii="Arial" w:hAnsi="Arial" w:cs="Arial"/>
          <w:sz w:val="20"/>
          <w:szCs w:val="20"/>
        </w:rPr>
        <w:t>sporządzanie dodatkowych rysunków, jeżeli dokumentacja projektowa w niedostatecznym stopniu wyjaśnia rozwiązania techniczne;</w:t>
      </w:r>
    </w:p>
    <w:p w14:paraId="6DEDA86B" w14:textId="77777777" w:rsidR="0036493F" w:rsidRPr="0036493F" w:rsidRDefault="0036493F" w:rsidP="00862571">
      <w:pPr>
        <w:pStyle w:val="NormalnyWeb"/>
        <w:numPr>
          <w:ilvl w:val="0"/>
          <w:numId w:val="13"/>
        </w:numPr>
        <w:spacing w:before="0" w:beforeAutospacing="0" w:after="0" w:afterAutospacing="0"/>
        <w:ind w:left="714" w:hanging="357"/>
        <w:jc w:val="both"/>
        <w:rPr>
          <w:rFonts w:ascii="Arial" w:hAnsi="Arial" w:cs="Arial"/>
          <w:sz w:val="20"/>
          <w:szCs w:val="20"/>
        </w:rPr>
      </w:pPr>
      <w:r w:rsidRPr="0036493F">
        <w:rPr>
          <w:rFonts w:ascii="Arial" w:hAnsi="Arial" w:cs="Arial"/>
          <w:sz w:val="20"/>
          <w:szCs w:val="20"/>
        </w:rPr>
        <w:t>opiniowanie i uzgadnianie dokumentacji technicznej oraz kart materiałowych sporządzonych przez wykonawcę robót w terminie do 4 dni roboczych od dnia przekazania materiałów do Wykonawcy;</w:t>
      </w:r>
    </w:p>
    <w:p w14:paraId="62AE95C6" w14:textId="0D55658F" w:rsidR="0036493F" w:rsidRPr="0036493F" w:rsidRDefault="0036493F" w:rsidP="00862571">
      <w:pPr>
        <w:pStyle w:val="NormalnyWeb"/>
        <w:numPr>
          <w:ilvl w:val="0"/>
          <w:numId w:val="13"/>
        </w:numPr>
        <w:spacing w:before="0" w:beforeAutospacing="0" w:after="0" w:afterAutospacing="0"/>
        <w:ind w:left="714" w:hanging="357"/>
        <w:jc w:val="both"/>
        <w:rPr>
          <w:rFonts w:ascii="Arial" w:hAnsi="Arial" w:cs="Arial"/>
          <w:sz w:val="20"/>
          <w:szCs w:val="20"/>
        </w:rPr>
      </w:pPr>
      <w:r w:rsidRPr="0036493F">
        <w:rPr>
          <w:rFonts w:ascii="Arial" w:hAnsi="Arial" w:cs="Arial"/>
          <w:sz w:val="20"/>
          <w:szCs w:val="20"/>
        </w:rPr>
        <w:t xml:space="preserve">udział w pracach komisji odbiorowych, w przypadku gdy Zamawiający uzna to za konieczne. </w:t>
      </w:r>
    </w:p>
    <w:p w14:paraId="66DABAC3" w14:textId="77777777" w:rsidR="0036493F" w:rsidRPr="0036493F" w:rsidRDefault="0036493F" w:rsidP="00862571">
      <w:pPr>
        <w:numPr>
          <w:ilvl w:val="0"/>
          <w:numId w:val="15"/>
        </w:numPr>
        <w:spacing w:after="0"/>
        <w:ind w:left="357" w:hanging="357"/>
        <w:jc w:val="both"/>
        <w:rPr>
          <w:rFonts w:ascii="Arial" w:hAnsi="Arial" w:cs="Arial"/>
          <w:sz w:val="20"/>
          <w:szCs w:val="20"/>
        </w:rPr>
      </w:pPr>
      <w:r w:rsidRPr="0036493F">
        <w:rPr>
          <w:rFonts w:ascii="Arial" w:hAnsi="Arial" w:cs="Arial"/>
          <w:sz w:val="20"/>
          <w:szCs w:val="20"/>
        </w:rPr>
        <w:t xml:space="preserve">W przypadku zaistnienia potrzeby lub konieczności wykonania zamiennej dokumentacji projektowej w stosunku do rozwiązań przyjętych w wykonanej dokumentacji projektowej, zmiany te wykonywane będą w ramach wynagrodzenia za wykonanie dokumentacji projektowej, po uprzednim uzgodnieniu i zaakceptowaniu tych zmian przez Zamawiającego. </w:t>
      </w:r>
    </w:p>
    <w:p w14:paraId="4A6AABE5" w14:textId="77777777" w:rsidR="0036493F" w:rsidRPr="0036493F" w:rsidRDefault="0036493F" w:rsidP="00862571">
      <w:pPr>
        <w:numPr>
          <w:ilvl w:val="0"/>
          <w:numId w:val="15"/>
        </w:numPr>
        <w:spacing w:after="0"/>
        <w:ind w:left="357" w:hanging="357"/>
        <w:jc w:val="both"/>
        <w:rPr>
          <w:rFonts w:ascii="Arial" w:hAnsi="Arial" w:cs="Arial"/>
          <w:sz w:val="20"/>
          <w:szCs w:val="20"/>
        </w:rPr>
      </w:pPr>
      <w:r w:rsidRPr="0036493F">
        <w:rPr>
          <w:rFonts w:ascii="Arial" w:hAnsi="Arial" w:cs="Arial"/>
          <w:sz w:val="20"/>
          <w:szCs w:val="20"/>
        </w:rPr>
        <w:t xml:space="preserve">Pełnienie Nadzoru Autorskiego wykonywane będzie na każde wezwanie Zamawiającego (lub wykonawcy robót – zaakceptowane przez Zamawiającego) dla realizowanego zakresu robót określonego w dokumentacji projektowej wyszczególnionej w przedmiocie Umowy w § 1. Pełnienie Nadzoru Autorskiego sprawowane będzie w sposób ciągły w okresie realizacji robót budowlanych. </w:t>
      </w:r>
    </w:p>
    <w:p w14:paraId="4E16F19A" w14:textId="77777777" w:rsidR="0036493F" w:rsidRPr="0036493F" w:rsidRDefault="0036493F" w:rsidP="00862571">
      <w:pPr>
        <w:numPr>
          <w:ilvl w:val="0"/>
          <w:numId w:val="15"/>
        </w:numPr>
        <w:spacing w:after="0"/>
        <w:ind w:left="357" w:hanging="357"/>
        <w:jc w:val="both"/>
        <w:rPr>
          <w:rFonts w:ascii="Arial" w:hAnsi="Arial" w:cs="Arial"/>
          <w:sz w:val="20"/>
          <w:szCs w:val="20"/>
        </w:rPr>
      </w:pPr>
      <w:r w:rsidRPr="0036493F">
        <w:rPr>
          <w:rFonts w:ascii="Arial" w:hAnsi="Arial" w:cs="Arial"/>
          <w:sz w:val="20"/>
          <w:szCs w:val="20"/>
        </w:rPr>
        <w:t>Wykonawca jest zobowiązany każdorazowo zawiadomić na piśmie Zamawiającego i wykonawcę robót o dostrzeżonych na budowie istotnych odstępstwach od projektu budowlanego, obowiązujących norm i sztuki budowlanej.</w:t>
      </w:r>
    </w:p>
    <w:p w14:paraId="7AD650A1" w14:textId="77777777" w:rsidR="0036493F" w:rsidRPr="00EB3F14" w:rsidRDefault="0036493F" w:rsidP="00862571">
      <w:pPr>
        <w:spacing w:after="0"/>
        <w:rPr>
          <w:rFonts w:ascii="Arial" w:hAnsi="Arial" w:cs="Arial"/>
          <w:b/>
          <w:sz w:val="20"/>
          <w:szCs w:val="20"/>
        </w:rPr>
      </w:pPr>
    </w:p>
    <w:p w14:paraId="3CC799F5" w14:textId="21E40BFD" w:rsidR="00FF6E52" w:rsidRPr="00EB3F14" w:rsidRDefault="00FF6E52" w:rsidP="00862571">
      <w:pPr>
        <w:spacing w:after="0"/>
        <w:jc w:val="center"/>
        <w:rPr>
          <w:rFonts w:ascii="Arial" w:hAnsi="Arial" w:cs="Arial"/>
          <w:b/>
          <w:sz w:val="20"/>
          <w:szCs w:val="20"/>
        </w:rPr>
      </w:pPr>
      <w:r w:rsidRPr="00EB3F14">
        <w:rPr>
          <w:rFonts w:ascii="Arial" w:hAnsi="Arial" w:cs="Arial"/>
          <w:b/>
          <w:sz w:val="20"/>
          <w:szCs w:val="20"/>
        </w:rPr>
        <w:t>§ 5. Obowiązki Zamawiającego</w:t>
      </w:r>
    </w:p>
    <w:p w14:paraId="506A19DB" w14:textId="77777777" w:rsidR="00F00840" w:rsidRPr="00EB3F14" w:rsidRDefault="00FF6E52" w:rsidP="00862571">
      <w:pPr>
        <w:numPr>
          <w:ilvl w:val="0"/>
          <w:numId w:val="21"/>
        </w:numPr>
        <w:tabs>
          <w:tab w:val="clear" w:pos="720"/>
          <w:tab w:val="num" w:pos="360"/>
        </w:tabs>
        <w:autoSpaceDE w:val="0"/>
        <w:autoSpaceDN w:val="0"/>
        <w:adjustRightInd w:val="0"/>
        <w:spacing w:after="0"/>
        <w:ind w:left="357" w:hanging="357"/>
        <w:jc w:val="both"/>
        <w:rPr>
          <w:rFonts w:ascii="Arial" w:hAnsi="Arial" w:cs="Arial"/>
          <w:sz w:val="20"/>
          <w:szCs w:val="20"/>
        </w:rPr>
      </w:pPr>
      <w:r w:rsidRPr="00EB3F14">
        <w:rPr>
          <w:rFonts w:ascii="Arial" w:hAnsi="Arial" w:cs="Arial"/>
          <w:sz w:val="20"/>
          <w:szCs w:val="20"/>
        </w:rPr>
        <w:t xml:space="preserve">Zamawiający zobowiązuje się do udostępnienia i dostarczenia Wykonawcy </w:t>
      </w:r>
      <w:r w:rsidR="00DC76DC" w:rsidRPr="00EB3F14">
        <w:rPr>
          <w:rFonts w:ascii="Arial" w:hAnsi="Arial" w:cs="Arial"/>
          <w:sz w:val="20"/>
          <w:szCs w:val="20"/>
        </w:rPr>
        <w:t xml:space="preserve">na jego wniosek </w:t>
      </w:r>
      <w:r w:rsidRPr="00EB3F14">
        <w:rPr>
          <w:rFonts w:ascii="Arial" w:hAnsi="Arial" w:cs="Arial"/>
          <w:sz w:val="20"/>
          <w:szCs w:val="20"/>
        </w:rPr>
        <w:t>wszystkich</w:t>
      </w:r>
      <w:r w:rsidR="00DC76DC" w:rsidRPr="00EB3F14">
        <w:rPr>
          <w:rFonts w:ascii="Arial" w:hAnsi="Arial" w:cs="Arial"/>
          <w:sz w:val="20"/>
          <w:szCs w:val="20"/>
        </w:rPr>
        <w:t xml:space="preserve"> posiadanych danych i informacji </w:t>
      </w:r>
      <w:r w:rsidRPr="00EB3F14">
        <w:rPr>
          <w:rFonts w:ascii="Arial" w:hAnsi="Arial" w:cs="Arial"/>
          <w:sz w:val="20"/>
          <w:szCs w:val="20"/>
        </w:rPr>
        <w:t xml:space="preserve">oraz udzielania wyjaśnień niezbędnych do prawidłowego, zgodnego z obowiązującymi przepisami prawa wykonania przedmiotu Umowy określonego w § </w:t>
      </w:r>
      <w:smartTag w:uri="urn:schemas-microsoft-com:office:smarttags" w:element="metricconverter">
        <w:smartTagPr>
          <w:attr w:name="ProductID" w:val="1, a"/>
        </w:smartTagPr>
        <w:r w:rsidRPr="00EB3F14">
          <w:rPr>
            <w:rFonts w:ascii="Arial" w:hAnsi="Arial" w:cs="Arial"/>
            <w:sz w:val="20"/>
            <w:szCs w:val="20"/>
          </w:rPr>
          <w:t>1, a</w:t>
        </w:r>
      </w:smartTag>
      <w:r w:rsidR="00DC76DC" w:rsidRPr="00EB3F14">
        <w:rPr>
          <w:rFonts w:ascii="Arial" w:hAnsi="Arial" w:cs="Arial"/>
          <w:sz w:val="20"/>
          <w:szCs w:val="20"/>
        </w:rPr>
        <w:t xml:space="preserve"> także współdziałania </w:t>
      </w:r>
      <w:r w:rsidRPr="00EB3F14">
        <w:rPr>
          <w:rFonts w:ascii="Arial" w:hAnsi="Arial" w:cs="Arial"/>
          <w:sz w:val="20"/>
          <w:szCs w:val="20"/>
        </w:rPr>
        <w:t>z Wykonawcą w celu zapewnienia sprawnego przebiegu realizacji Umowy.</w:t>
      </w:r>
      <w:r w:rsidR="00D74CDC" w:rsidRPr="00EB3F14">
        <w:rPr>
          <w:rFonts w:ascii="Arial" w:hAnsi="Arial" w:cs="Arial"/>
          <w:sz w:val="20"/>
          <w:szCs w:val="20"/>
        </w:rPr>
        <w:t xml:space="preserve"> </w:t>
      </w:r>
    </w:p>
    <w:p w14:paraId="116EB5D6" w14:textId="7F7ED456" w:rsidR="00F00840" w:rsidRPr="00EB3F14" w:rsidRDefault="00FF6E52" w:rsidP="00862571">
      <w:pPr>
        <w:numPr>
          <w:ilvl w:val="0"/>
          <w:numId w:val="21"/>
        </w:numPr>
        <w:tabs>
          <w:tab w:val="clear" w:pos="720"/>
          <w:tab w:val="num" w:pos="360"/>
        </w:tabs>
        <w:autoSpaceDE w:val="0"/>
        <w:autoSpaceDN w:val="0"/>
        <w:adjustRightInd w:val="0"/>
        <w:spacing w:after="0"/>
        <w:ind w:left="357" w:hanging="357"/>
        <w:jc w:val="both"/>
        <w:rPr>
          <w:rFonts w:ascii="Arial" w:hAnsi="Arial" w:cs="Arial"/>
          <w:sz w:val="20"/>
          <w:szCs w:val="20"/>
        </w:rPr>
      </w:pPr>
      <w:r w:rsidRPr="00EB3F14">
        <w:rPr>
          <w:rFonts w:ascii="Arial" w:hAnsi="Arial" w:cs="Arial"/>
          <w:sz w:val="20"/>
          <w:szCs w:val="20"/>
        </w:rPr>
        <w:t xml:space="preserve">W przypadku zaistnienia sytuacji, zgłoszonej pisemnie przez Wykonawcę, uniemożliwiającej prowadzenie prac przez Wykonawcę, </w:t>
      </w:r>
      <w:r w:rsidR="00D74CDC" w:rsidRPr="00EB3F14">
        <w:rPr>
          <w:rFonts w:ascii="Arial" w:hAnsi="Arial" w:cs="Arial"/>
          <w:sz w:val="20"/>
          <w:szCs w:val="20"/>
        </w:rPr>
        <w:t xml:space="preserve">a także w przypadku pisemnego żądania informacji lub wyjaśnień przez Wykonawcę koniecznych do prowadzenia prac przez Wykonawcę, </w:t>
      </w:r>
      <w:r w:rsidRPr="00EB3F14">
        <w:rPr>
          <w:rFonts w:ascii="Arial" w:hAnsi="Arial" w:cs="Arial"/>
          <w:sz w:val="20"/>
          <w:szCs w:val="20"/>
        </w:rPr>
        <w:t xml:space="preserve">Zamawiający zobowiązuje się do </w:t>
      </w:r>
      <w:r w:rsidR="00F23CFA" w:rsidRPr="00EB3F14">
        <w:rPr>
          <w:rFonts w:ascii="Arial" w:hAnsi="Arial" w:cs="Arial"/>
          <w:sz w:val="20"/>
          <w:szCs w:val="20"/>
        </w:rPr>
        <w:t>zajęcia stanowiska</w:t>
      </w:r>
      <w:r w:rsidRPr="00EB3F14">
        <w:rPr>
          <w:rFonts w:ascii="Arial" w:hAnsi="Arial" w:cs="Arial"/>
          <w:sz w:val="20"/>
          <w:szCs w:val="20"/>
        </w:rPr>
        <w:t xml:space="preserve"> w przedmiotowej sprawie w ciągu </w:t>
      </w:r>
      <w:r w:rsidR="00FF5E16" w:rsidRPr="00EB3F14">
        <w:rPr>
          <w:rFonts w:ascii="Arial" w:hAnsi="Arial" w:cs="Arial"/>
          <w:sz w:val="20"/>
          <w:szCs w:val="20"/>
        </w:rPr>
        <w:t>5</w:t>
      </w:r>
      <w:r w:rsidRPr="00EB3F14">
        <w:rPr>
          <w:rFonts w:ascii="Arial" w:hAnsi="Arial" w:cs="Arial"/>
          <w:sz w:val="20"/>
          <w:szCs w:val="20"/>
        </w:rPr>
        <w:t xml:space="preserve"> dni od dnia otrzymania pisemnego powiadomienia</w:t>
      </w:r>
      <w:r w:rsidR="00D74CDC" w:rsidRPr="00EB3F14">
        <w:rPr>
          <w:rFonts w:ascii="Arial" w:hAnsi="Arial" w:cs="Arial"/>
          <w:sz w:val="20"/>
          <w:szCs w:val="20"/>
        </w:rPr>
        <w:t xml:space="preserve"> lub zapytania</w:t>
      </w:r>
      <w:r w:rsidRPr="00EB3F14">
        <w:rPr>
          <w:rFonts w:ascii="Arial" w:hAnsi="Arial" w:cs="Arial"/>
          <w:sz w:val="20"/>
          <w:szCs w:val="20"/>
        </w:rPr>
        <w:t>.</w:t>
      </w:r>
    </w:p>
    <w:p w14:paraId="5F428CF6" w14:textId="77777777" w:rsidR="008F050A" w:rsidRPr="00EB3F14" w:rsidRDefault="003757FA" w:rsidP="00862571">
      <w:pPr>
        <w:spacing w:after="0"/>
        <w:ind w:hanging="360"/>
        <w:jc w:val="center"/>
        <w:rPr>
          <w:rFonts w:ascii="Arial" w:hAnsi="Arial" w:cs="Arial"/>
          <w:b/>
          <w:sz w:val="20"/>
          <w:szCs w:val="20"/>
        </w:rPr>
      </w:pPr>
      <w:r w:rsidRPr="00EB3F14">
        <w:rPr>
          <w:rFonts w:ascii="Arial" w:hAnsi="Arial" w:cs="Arial"/>
          <w:sz w:val="20"/>
          <w:szCs w:val="20"/>
        </w:rPr>
        <w:t xml:space="preserve"> </w:t>
      </w:r>
    </w:p>
    <w:p w14:paraId="17269861" w14:textId="77777777" w:rsidR="00FF6E52" w:rsidRPr="00EB3F14" w:rsidRDefault="00FF6E52" w:rsidP="00862571">
      <w:pPr>
        <w:spacing w:after="0"/>
        <w:ind w:hanging="360"/>
        <w:jc w:val="center"/>
        <w:rPr>
          <w:rFonts w:ascii="Arial" w:hAnsi="Arial" w:cs="Arial"/>
          <w:b/>
          <w:sz w:val="20"/>
          <w:szCs w:val="20"/>
        </w:rPr>
      </w:pPr>
      <w:r w:rsidRPr="00EB3F14">
        <w:rPr>
          <w:rFonts w:ascii="Arial" w:hAnsi="Arial" w:cs="Arial"/>
          <w:b/>
          <w:sz w:val="20"/>
          <w:szCs w:val="20"/>
        </w:rPr>
        <w:t>§ 6. Odbiór przedmiotu Umowy</w:t>
      </w:r>
    </w:p>
    <w:p w14:paraId="3EB08101" w14:textId="21C5E764" w:rsidR="00FF6E52" w:rsidRPr="00EB3F14" w:rsidRDefault="00FF6E52" w:rsidP="00862571">
      <w:pPr>
        <w:pStyle w:val="Akapitzlist"/>
        <w:numPr>
          <w:ilvl w:val="3"/>
          <w:numId w:val="24"/>
        </w:numPr>
        <w:spacing w:after="0"/>
        <w:ind w:left="357" w:hanging="357"/>
        <w:contextualSpacing w:val="0"/>
        <w:jc w:val="both"/>
        <w:rPr>
          <w:rFonts w:ascii="Arial" w:hAnsi="Arial" w:cs="Arial"/>
          <w:sz w:val="20"/>
          <w:szCs w:val="20"/>
        </w:rPr>
      </w:pPr>
      <w:r w:rsidRPr="00EB3F14">
        <w:rPr>
          <w:rFonts w:ascii="Arial" w:hAnsi="Arial" w:cs="Arial"/>
          <w:sz w:val="20"/>
          <w:szCs w:val="20"/>
        </w:rPr>
        <w:t>Odbiór dokumentacji projektowej</w:t>
      </w:r>
      <w:r w:rsidR="0069412D" w:rsidRPr="00EB3F14">
        <w:rPr>
          <w:rFonts w:ascii="Arial" w:hAnsi="Arial" w:cs="Arial"/>
          <w:sz w:val="20"/>
          <w:szCs w:val="20"/>
        </w:rPr>
        <w:t xml:space="preserve"> </w:t>
      </w:r>
      <w:r w:rsidRPr="00EB3F14">
        <w:rPr>
          <w:rFonts w:ascii="Arial" w:hAnsi="Arial" w:cs="Arial"/>
          <w:sz w:val="20"/>
          <w:szCs w:val="20"/>
        </w:rPr>
        <w:t>przebiegać będzie w następujący sposób:</w:t>
      </w:r>
    </w:p>
    <w:p w14:paraId="1451CCF2" w14:textId="1C93842D" w:rsidR="00DC2FCE" w:rsidRPr="00EB3F14" w:rsidRDefault="00BF64F3" w:rsidP="00862571">
      <w:pPr>
        <w:pStyle w:val="arial"/>
        <w:numPr>
          <w:ilvl w:val="0"/>
          <w:numId w:val="28"/>
        </w:numPr>
        <w:tabs>
          <w:tab w:val="clear" w:pos="567"/>
        </w:tabs>
        <w:spacing w:line="276" w:lineRule="auto"/>
        <w:ind w:left="714" w:hanging="357"/>
        <w:rPr>
          <w:b/>
          <w:sz w:val="20"/>
          <w:szCs w:val="20"/>
        </w:rPr>
      </w:pPr>
      <w:r w:rsidRPr="00EB3F14">
        <w:rPr>
          <w:sz w:val="20"/>
          <w:szCs w:val="20"/>
        </w:rPr>
        <w:t>p</w:t>
      </w:r>
      <w:r w:rsidR="00FF6E52" w:rsidRPr="00EB3F14">
        <w:rPr>
          <w:sz w:val="20"/>
          <w:szCs w:val="20"/>
        </w:rPr>
        <w:t>rzeka</w:t>
      </w:r>
      <w:r w:rsidR="003C4AF8" w:rsidRPr="00EB3F14">
        <w:rPr>
          <w:sz w:val="20"/>
          <w:szCs w:val="20"/>
        </w:rPr>
        <w:t xml:space="preserve">zanie dokumentacji projektowej </w:t>
      </w:r>
      <w:r w:rsidR="00FF6E52" w:rsidRPr="00EB3F14">
        <w:rPr>
          <w:sz w:val="20"/>
          <w:szCs w:val="20"/>
        </w:rPr>
        <w:t xml:space="preserve">nastąpi </w:t>
      </w:r>
      <w:r w:rsidR="00A135B8" w:rsidRPr="00EB3F14">
        <w:rPr>
          <w:sz w:val="20"/>
          <w:szCs w:val="20"/>
        </w:rPr>
        <w:t>w formie elektronicznej w celu jej weryfikacji przez Zamawiającego;</w:t>
      </w:r>
    </w:p>
    <w:p w14:paraId="213021A1" w14:textId="0C854FB2" w:rsidR="00DC2FCE" w:rsidRPr="00EB3F14" w:rsidRDefault="00FF6E52" w:rsidP="00862571">
      <w:pPr>
        <w:pStyle w:val="arial"/>
        <w:numPr>
          <w:ilvl w:val="0"/>
          <w:numId w:val="28"/>
        </w:numPr>
        <w:tabs>
          <w:tab w:val="clear" w:pos="567"/>
          <w:tab w:val="clear" w:pos="786"/>
          <w:tab w:val="left" w:pos="770"/>
        </w:tabs>
        <w:spacing w:line="276" w:lineRule="auto"/>
        <w:ind w:left="714" w:hanging="357"/>
        <w:rPr>
          <w:b/>
          <w:sz w:val="20"/>
          <w:szCs w:val="20"/>
        </w:rPr>
      </w:pPr>
      <w:r w:rsidRPr="00EB3F14">
        <w:rPr>
          <w:sz w:val="20"/>
          <w:szCs w:val="20"/>
        </w:rPr>
        <w:t xml:space="preserve">Zamawiający może zgłosić </w:t>
      </w:r>
      <w:r w:rsidR="00964F7E" w:rsidRPr="00EB3F14">
        <w:rPr>
          <w:sz w:val="20"/>
          <w:szCs w:val="20"/>
        </w:rPr>
        <w:t xml:space="preserve">w formie elektronicznej </w:t>
      </w:r>
      <w:r w:rsidRPr="00EB3F14">
        <w:rPr>
          <w:sz w:val="20"/>
          <w:szCs w:val="20"/>
        </w:rPr>
        <w:t xml:space="preserve">merytoryczne i formalne uwagi do przekazanej przez Wykonawcę dokumentacji projektowej </w:t>
      </w:r>
      <w:r w:rsidR="00E20B46" w:rsidRPr="00EB3F14">
        <w:rPr>
          <w:sz w:val="20"/>
          <w:szCs w:val="20"/>
        </w:rPr>
        <w:t>–</w:t>
      </w:r>
      <w:r w:rsidRPr="00EB3F14">
        <w:rPr>
          <w:sz w:val="20"/>
          <w:szCs w:val="20"/>
        </w:rPr>
        <w:t xml:space="preserve"> w terminie do </w:t>
      </w:r>
      <w:r w:rsidR="00C37E75" w:rsidRPr="00EB3F14">
        <w:rPr>
          <w:sz w:val="20"/>
          <w:szCs w:val="20"/>
        </w:rPr>
        <w:t>5</w:t>
      </w:r>
      <w:r w:rsidRPr="00EB3F14">
        <w:rPr>
          <w:sz w:val="20"/>
          <w:szCs w:val="20"/>
        </w:rPr>
        <w:t xml:space="preserve"> dni od daty jej przekazania przez Wykonawcę</w:t>
      </w:r>
      <w:r w:rsidR="00A135B8" w:rsidRPr="00EB3F14">
        <w:rPr>
          <w:sz w:val="20"/>
          <w:szCs w:val="20"/>
        </w:rPr>
        <w:t>;</w:t>
      </w:r>
    </w:p>
    <w:p w14:paraId="4E86DC6D" w14:textId="714F22DF" w:rsidR="00DC2FCE" w:rsidRPr="00EB3F14" w:rsidRDefault="00BF64F3" w:rsidP="00862571">
      <w:pPr>
        <w:pStyle w:val="arial"/>
        <w:numPr>
          <w:ilvl w:val="0"/>
          <w:numId w:val="28"/>
        </w:numPr>
        <w:tabs>
          <w:tab w:val="clear" w:pos="567"/>
          <w:tab w:val="clear" w:pos="786"/>
          <w:tab w:val="left" w:pos="770"/>
        </w:tabs>
        <w:spacing w:line="276" w:lineRule="auto"/>
        <w:ind w:left="714" w:hanging="357"/>
        <w:rPr>
          <w:b/>
          <w:sz w:val="20"/>
          <w:szCs w:val="20"/>
        </w:rPr>
      </w:pPr>
      <w:r w:rsidRPr="00EB3F14">
        <w:rPr>
          <w:sz w:val="20"/>
          <w:szCs w:val="20"/>
        </w:rPr>
        <w:t>w</w:t>
      </w:r>
      <w:r w:rsidR="00FF6E52" w:rsidRPr="00EB3F14">
        <w:rPr>
          <w:sz w:val="20"/>
          <w:szCs w:val="20"/>
        </w:rPr>
        <w:t xml:space="preserve"> sytuacji, o której mowa w pkt 2, Wykonawca zobowiązany jest dokonać poprawek, zmian i uzupełnień w dokumentacji projektowej i przekazać Zamawiającemu wersję popraw</w:t>
      </w:r>
      <w:r w:rsidR="007F29BC" w:rsidRPr="00EB3F14">
        <w:rPr>
          <w:sz w:val="20"/>
          <w:szCs w:val="20"/>
        </w:rPr>
        <w:t>io</w:t>
      </w:r>
      <w:r w:rsidR="00FF6E52" w:rsidRPr="00EB3F14">
        <w:rPr>
          <w:sz w:val="20"/>
          <w:szCs w:val="20"/>
        </w:rPr>
        <w:t xml:space="preserve">ną (końcową) w terminie </w:t>
      </w:r>
      <w:r w:rsidR="00C37E75" w:rsidRPr="00EB3F14">
        <w:rPr>
          <w:sz w:val="20"/>
          <w:szCs w:val="20"/>
        </w:rPr>
        <w:t>5</w:t>
      </w:r>
      <w:r w:rsidR="00FF6E52" w:rsidRPr="00EB3F14">
        <w:rPr>
          <w:sz w:val="20"/>
          <w:szCs w:val="20"/>
        </w:rPr>
        <w:t xml:space="preserve"> dni od daty ich zgłoszenia. Przekazanie poprawionej i uzupełnionej dokumentacji następuje w sposób określony w pkt 1</w:t>
      </w:r>
      <w:r w:rsidRPr="00EB3F14">
        <w:rPr>
          <w:sz w:val="20"/>
          <w:szCs w:val="20"/>
        </w:rPr>
        <w:t>;</w:t>
      </w:r>
    </w:p>
    <w:p w14:paraId="5F2FC736" w14:textId="588ECB5E" w:rsidR="00A135B8" w:rsidRPr="00EB3F14" w:rsidRDefault="00A135B8" w:rsidP="00862571">
      <w:pPr>
        <w:pStyle w:val="arial"/>
        <w:numPr>
          <w:ilvl w:val="0"/>
          <w:numId w:val="28"/>
        </w:numPr>
        <w:tabs>
          <w:tab w:val="clear" w:pos="567"/>
          <w:tab w:val="clear" w:pos="786"/>
          <w:tab w:val="num" w:pos="770"/>
        </w:tabs>
        <w:spacing w:line="276" w:lineRule="auto"/>
        <w:ind w:left="714" w:hanging="357"/>
        <w:rPr>
          <w:b/>
          <w:sz w:val="20"/>
          <w:szCs w:val="20"/>
        </w:rPr>
      </w:pPr>
      <w:r w:rsidRPr="00EB3F14">
        <w:rPr>
          <w:sz w:val="20"/>
          <w:szCs w:val="20"/>
        </w:rPr>
        <w:t xml:space="preserve">w przypadku niezgłoszenia przez Zamawiającego uwag do </w:t>
      </w:r>
      <w:r w:rsidR="00964F7E" w:rsidRPr="00EB3F14">
        <w:rPr>
          <w:sz w:val="20"/>
          <w:szCs w:val="20"/>
        </w:rPr>
        <w:t>dokumentacji projektowej</w:t>
      </w:r>
      <w:r w:rsidRPr="00EB3F14">
        <w:rPr>
          <w:sz w:val="20"/>
          <w:szCs w:val="20"/>
        </w:rPr>
        <w:t xml:space="preserve"> lub po jej uzupełnieniu zgodnie z pkt 3, Wykonawca dostarczy do siedziby Zamawiającego podpisaną dokumentacją projektową w formie papierowej oraz nastąpi podpisanie Protokołu odbioru, </w:t>
      </w:r>
      <w:r w:rsidRPr="00EB3F14">
        <w:rPr>
          <w:bCs/>
          <w:sz w:val="20"/>
          <w:szCs w:val="20"/>
        </w:rPr>
        <w:t>wg wzoru s</w:t>
      </w:r>
      <w:r w:rsidRPr="00EB3F14">
        <w:rPr>
          <w:sz w:val="20"/>
          <w:szCs w:val="20"/>
        </w:rPr>
        <w:t xml:space="preserve">tanowiącego </w:t>
      </w:r>
      <w:r w:rsidRPr="00EB3F14">
        <w:rPr>
          <w:bCs/>
          <w:sz w:val="20"/>
          <w:szCs w:val="20"/>
          <w:u w:val="single"/>
        </w:rPr>
        <w:t>Załącznik nr </w:t>
      </w:r>
      <w:r w:rsidR="003B49C4" w:rsidRPr="00EB3F14">
        <w:rPr>
          <w:bCs/>
          <w:sz w:val="20"/>
          <w:szCs w:val="20"/>
          <w:u w:val="single"/>
        </w:rPr>
        <w:t>3</w:t>
      </w:r>
      <w:r w:rsidRPr="00EB3F14">
        <w:rPr>
          <w:bCs/>
          <w:sz w:val="20"/>
          <w:szCs w:val="20"/>
          <w:u w:val="single"/>
        </w:rPr>
        <w:t xml:space="preserve"> do Umowy</w:t>
      </w:r>
      <w:r w:rsidRPr="00EB3F14">
        <w:rPr>
          <w:sz w:val="20"/>
          <w:szCs w:val="20"/>
        </w:rPr>
        <w:t>.</w:t>
      </w:r>
    </w:p>
    <w:p w14:paraId="32F900CF" w14:textId="782A9F88" w:rsidR="00FF6E52" w:rsidRPr="00EB3F14" w:rsidRDefault="00FF6E52" w:rsidP="00862571">
      <w:pPr>
        <w:pStyle w:val="Akapitzlist"/>
        <w:numPr>
          <w:ilvl w:val="3"/>
          <w:numId w:val="24"/>
        </w:numPr>
        <w:spacing w:after="0"/>
        <w:ind w:left="426" w:hanging="357"/>
        <w:contextualSpacing w:val="0"/>
        <w:jc w:val="both"/>
        <w:rPr>
          <w:rFonts w:ascii="Arial" w:hAnsi="Arial" w:cs="Arial"/>
          <w:sz w:val="20"/>
          <w:szCs w:val="20"/>
        </w:rPr>
      </w:pPr>
      <w:r w:rsidRPr="00EB3F14">
        <w:rPr>
          <w:rFonts w:ascii="Arial" w:hAnsi="Arial" w:cs="Arial"/>
          <w:sz w:val="20"/>
          <w:szCs w:val="20"/>
        </w:rPr>
        <w:t xml:space="preserve">W przypadku powtarzania się sytuacji, o których nowa w ust. </w:t>
      </w:r>
      <w:r w:rsidR="00E5177B" w:rsidRPr="00EB3F14">
        <w:rPr>
          <w:rFonts w:ascii="Arial" w:hAnsi="Arial" w:cs="Arial"/>
          <w:sz w:val="20"/>
          <w:szCs w:val="20"/>
        </w:rPr>
        <w:t xml:space="preserve">1 </w:t>
      </w:r>
      <w:r w:rsidRPr="00EB3F14">
        <w:rPr>
          <w:rFonts w:ascii="Arial" w:hAnsi="Arial" w:cs="Arial"/>
          <w:sz w:val="20"/>
          <w:szCs w:val="20"/>
        </w:rPr>
        <w:t>pkt 2</w:t>
      </w:r>
      <w:r w:rsidR="00CA07BC" w:rsidRPr="00EB3F14">
        <w:rPr>
          <w:rFonts w:ascii="Arial" w:hAnsi="Arial" w:cs="Arial"/>
          <w:sz w:val="20"/>
          <w:szCs w:val="20"/>
        </w:rPr>
        <w:t>-</w:t>
      </w:r>
      <w:r w:rsidR="003036B7" w:rsidRPr="00EB3F14">
        <w:rPr>
          <w:rFonts w:ascii="Arial" w:hAnsi="Arial" w:cs="Arial"/>
          <w:sz w:val="20"/>
          <w:szCs w:val="20"/>
        </w:rPr>
        <w:t>4</w:t>
      </w:r>
      <w:r w:rsidRPr="00EB3F14">
        <w:rPr>
          <w:rFonts w:ascii="Arial" w:hAnsi="Arial" w:cs="Arial"/>
          <w:sz w:val="20"/>
          <w:szCs w:val="20"/>
        </w:rPr>
        <w:t>, obowiązują zasady, w tym terminy, w nich ustalone.</w:t>
      </w:r>
    </w:p>
    <w:p w14:paraId="15A0CA5C" w14:textId="68F58CA0" w:rsidR="007944B9" w:rsidRPr="00EB3F14" w:rsidRDefault="004D0CB8" w:rsidP="00862571">
      <w:pPr>
        <w:pStyle w:val="Akapitzlist"/>
        <w:numPr>
          <w:ilvl w:val="3"/>
          <w:numId w:val="24"/>
        </w:numPr>
        <w:spacing w:after="0"/>
        <w:ind w:left="426" w:hanging="357"/>
        <w:contextualSpacing w:val="0"/>
        <w:jc w:val="both"/>
        <w:rPr>
          <w:rFonts w:ascii="Arial" w:hAnsi="Arial" w:cs="Arial"/>
          <w:sz w:val="20"/>
          <w:szCs w:val="20"/>
        </w:rPr>
      </w:pPr>
      <w:r w:rsidRPr="00EB3F14">
        <w:rPr>
          <w:rFonts w:ascii="Arial" w:hAnsi="Arial" w:cs="Arial"/>
          <w:sz w:val="20"/>
          <w:szCs w:val="20"/>
        </w:rPr>
        <w:t>Okres u</w:t>
      </w:r>
      <w:r w:rsidR="007944B9" w:rsidRPr="00EB3F14">
        <w:rPr>
          <w:rFonts w:ascii="Arial" w:hAnsi="Arial" w:cs="Arial"/>
          <w:sz w:val="20"/>
          <w:szCs w:val="20"/>
        </w:rPr>
        <w:t>s</w:t>
      </w:r>
      <w:r w:rsidRPr="00EB3F14">
        <w:rPr>
          <w:rFonts w:ascii="Arial" w:hAnsi="Arial" w:cs="Arial"/>
          <w:sz w:val="20"/>
          <w:szCs w:val="20"/>
        </w:rPr>
        <w:t>uwania</w:t>
      </w:r>
      <w:r w:rsidR="007944B9" w:rsidRPr="00EB3F14">
        <w:rPr>
          <w:rFonts w:ascii="Arial" w:hAnsi="Arial" w:cs="Arial"/>
          <w:sz w:val="20"/>
          <w:szCs w:val="20"/>
        </w:rPr>
        <w:t xml:space="preserve"> błędów i wprowadzanie poprawek</w:t>
      </w:r>
      <w:r w:rsidR="007939B6" w:rsidRPr="00EB3F14">
        <w:rPr>
          <w:rFonts w:ascii="Arial" w:hAnsi="Arial" w:cs="Arial"/>
          <w:sz w:val="20"/>
          <w:szCs w:val="20"/>
        </w:rPr>
        <w:t>, uzupełnień</w:t>
      </w:r>
      <w:r w:rsidR="007944B9" w:rsidRPr="00EB3F14">
        <w:rPr>
          <w:rFonts w:ascii="Arial" w:hAnsi="Arial" w:cs="Arial"/>
          <w:sz w:val="20"/>
          <w:szCs w:val="20"/>
        </w:rPr>
        <w:t xml:space="preserve"> </w:t>
      </w:r>
      <w:r w:rsidR="007939B6" w:rsidRPr="00EB3F14">
        <w:rPr>
          <w:rFonts w:ascii="Arial" w:hAnsi="Arial" w:cs="Arial"/>
          <w:sz w:val="20"/>
          <w:szCs w:val="20"/>
        </w:rPr>
        <w:t xml:space="preserve">oraz zmian </w:t>
      </w:r>
      <w:r w:rsidR="007944B9" w:rsidRPr="00EB3F14">
        <w:rPr>
          <w:rFonts w:ascii="Arial" w:hAnsi="Arial" w:cs="Arial"/>
          <w:sz w:val="20"/>
          <w:szCs w:val="20"/>
        </w:rPr>
        <w:t>w wyniku uwag zgłoszonych przez Zamawiającego</w:t>
      </w:r>
      <w:r w:rsidR="004832CE" w:rsidRPr="00EB3F14">
        <w:rPr>
          <w:rFonts w:ascii="Arial" w:hAnsi="Arial" w:cs="Arial"/>
          <w:sz w:val="20"/>
          <w:szCs w:val="20"/>
        </w:rPr>
        <w:t xml:space="preserve">, </w:t>
      </w:r>
      <w:r w:rsidR="007944B9" w:rsidRPr="00EB3F14">
        <w:rPr>
          <w:rFonts w:ascii="Arial" w:hAnsi="Arial" w:cs="Arial"/>
          <w:sz w:val="20"/>
          <w:szCs w:val="20"/>
        </w:rPr>
        <w:t>podczas odbiorów, nie przedłuża terminów wykonania przedmiotu Umowy, o których mowa w §</w:t>
      </w:r>
      <w:r w:rsidR="00BF64F3" w:rsidRPr="00EB3F14">
        <w:rPr>
          <w:rFonts w:ascii="Arial" w:hAnsi="Arial" w:cs="Arial"/>
          <w:sz w:val="20"/>
          <w:szCs w:val="20"/>
        </w:rPr>
        <w:t> </w:t>
      </w:r>
      <w:r w:rsidR="007944B9" w:rsidRPr="00EB3F14">
        <w:rPr>
          <w:rFonts w:ascii="Arial" w:hAnsi="Arial" w:cs="Arial"/>
          <w:sz w:val="20"/>
          <w:szCs w:val="20"/>
        </w:rPr>
        <w:t xml:space="preserve">3. </w:t>
      </w:r>
      <w:r w:rsidR="00DB3C08" w:rsidRPr="00EB3F14">
        <w:rPr>
          <w:rFonts w:ascii="Arial" w:hAnsi="Arial" w:cs="Arial"/>
          <w:sz w:val="20"/>
          <w:szCs w:val="20"/>
        </w:rPr>
        <w:t xml:space="preserve">Do terminów wykonania przedmiotu Umowy, o których mowa w § 3, nie wlicza się okresów sprawdzania dokumentacji przez Zamawiającego i okresów przeznaczonych na odbiór dokumentacji </w:t>
      </w:r>
      <w:r w:rsidR="00BF64F3" w:rsidRPr="00EB3F14">
        <w:rPr>
          <w:rFonts w:ascii="Arial" w:hAnsi="Arial" w:cs="Arial"/>
          <w:sz w:val="20"/>
          <w:szCs w:val="20"/>
        </w:rPr>
        <w:t xml:space="preserve">projektowej </w:t>
      </w:r>
      <w:r w:rsidR="00DB3C08" w:rsidRPr="00EB3F14">
        <w:rPr>
          <w:rFonts w:ascii="Arial" w:hAnsi="Arial" w:cs="Arial"/>
          <w:sz w:val="20"/>
          <w:szCs w:val="20"/>
        </w:rPr>
        <w:t xml:space="preserve">przez Zamawiającego. </w:t>
      </w:r>
    </w:p>
    <w:p w14:paraId="547FF7FF" w14:textId="7919A86D" w:rsidR="00F65200" w:rsidRPr="00EB3F14" w:rsidRDefault="00FF6E52" w:rsidP="00862571">
      <w:pPr>
        <w:pStyle w:val="Akapitzlist"/>
        <w:numPr>
          <w:ilvl w:val="3"/>
          <w:numId w:val="24"/>
        </w:numPr>
        <w:spacing w:after="0"/>
        <w:ind w:left="425" w:hanging="357"/>
        <w:contextualSpacing w:val="0"/>
        <w:jc w:val="both"/>
        <w:rPr>
          <w:rFonts w:ascii="Arial" w:hAnsi="Arial" w:cs="Arial"/>
          <w:sz w:val="20"/>
          <w:szCs w:val="20"/>
        </w:rPr>
      </w:pPr>
      <w:r w:rsidRPr="00EB3F14">
        <w:rPr>
          <w:rFonts w:ascii="Arial" w:hAnsi="Arial" w:cs="Arial"/>
          <w:sz w:val="20"/>
          <w:szCs w:val="20"/>
        </w:rPr>
        <w:t xml:space="preserve">Z dniem </w:t>
      </w:r>
      <w:r w:rsidR="0069412D" w:rsidRPr="00EB3F14">
        <w:rPr>
          <w:rFonts w:ascii="Arial" w:hAnsi="Arial" w:cs="Arial"/>
          <w:sz w:val="20"/>
          <w:szCs w:val="20"/>
        </w:rPr>
        <w:t>podpisania</w:t>
      </w:r>
      <w:r w:rsidR="00102A5A" w:rsidRPr="00EB3F14">
        <w:rPr>
          <w:rFonts w:ascii="Arial" w:hAnsi="Arial" w:cs="Arial"/>
          <w:sz w:val="20"/>
          <w:szCs w:val="20"/>
        </w:rPr>
        <w:t xml:space="preserve"> przez Zamawiającego </w:t>
      </w:r>
      <w:r w:rsidR="00E20B46" w:rsidRPr="00EB3F14">
        <w:rPr>
          <w:rFonts w:ascii="Arial" w:hAnsi="Arial" w:cs="Arial"/>
          <w:sz w:val="20"/>
          <w:szCs w:val="20"/>
        </w:rPr>
        <w:t>P</w:t>
      </w:r>
      <w:r w:rsidR="00866270" w:rsidRPr="00EB3F14">
        <w:rPr>
          <w:rFonts w:ascii="Arial" w:hAnsi="Arial" w:cs="Arial"/>
          <w:sz w:val="20"/>
          <w:szCs w:val="20"/>
        </w:rPr>
        <w:t>rotokoł</w:t>
      </w:r>
      <w:r w:rsidR="00E20B46" w:rsidRPr="00EB3F14">
        <w:rPr>
          <w:rFonts w:ascii="Arial" w:hAnsi="Arial" w:cs="Arial"/>
          <w:sz w:val="20"/>
          <w:szCs w:val="20"/>
        </w:rPr>
        <w:t>u</w:t>
      </w:r>
      <w:r w:rsidR="00866270" w:rsidRPr="00EB3F14">
        <w:rPr>
          <w:rFonts w:ascii="Arial" w:hAnsi="Arial" w:cs="Arial"/>
          <w:sz w:val="20"/>
          <w:szCs w:val="20"/>
        </w:rPr>
        <w:t xml:space="preserve"> odbioru, o który</w:t>
      </w:r>
      <w:r w:rsidR="00E20B46" w:rsidRPr="00EB3F14">
        <w:rPr>
          <w:rFonts w:ascii="Arial" w:hAnsi="Arial" w:cs="Arial"/>
          <w:sz w:val="20"/>
          <w:szCs w:val="20"/>
        </w:rPr>
        <w:t>m</w:t>
      </w:r>
      <w:r w:rsidR="00866270" w:rsidRPr="00EB3F14">
        <w:rPr>
          <w:rFonts w:ascii="Arial" w:hAnsi="Arial" w:cs="Arial"/>
          <w:sz w:val="20"/>
          <w:szCs w:val="20"/>
        </w:rPr>
        <w:t xml:space="preserve"> mowa w </w:t>
      </w:r>
      <w:r w:rsidR="0069412D" w:rsidRPr="00EB3F14">
        <w:rPr>
          <w:rFonts w:ascii="Arial" w:hAnsi="Arial" w:cs="Arial"/>
          <w:sz w:val="20"/>
          <w:szCs w:val="20"/>
        </w:rPr>
        <w:t>ust. 1</w:t>
      </w:r>
      <w:r w:rsidR="00BF64F3" w:rsidRPr="00EB3F14">
        <w:rPr>
          <w:rFonts w:ascii="Arial" w:hAnsi="Arial" w:cs="Arial"/>
          <w:sz w:val="20"/>
          <w:szCs w:val="20"/>
        </w:rPr>
        <w:t xml:space="preserve">, </w:t>
      </w:r>
      <w:r w:rsidRPr="00EB3F14">
        <w:rPr>
          <w:rFonts w:ascii="Arial" w:hAnsi="Arial" w:cs="Arial"/>
          <w:sz w:val="20"/>
          <w:szCs w:val="20"/>
        </w:rPr>
        <w:t>Wykonawca</w:t>
      </w:r>
      <w:r w:rsidR="009F7A1B" w:rsidRPr="00EB3F14">
        <w:rPr>
          <w:rFonts w:ascii="Arial" w:hAnsi="Arial" w:cs="Arial"/>
          <w:sz w:val="20"/>
          <w:szCs w:val="20"/>
        </w:rPr>
        <w:t xml:space="preserve">, w ramach wynagrodzenia za </w:t>
      </w:r>
      <w:r w:rsidR="00320B98" w:rsidRPr="00EB3F14">
        <w:rPr>
          <w:rFonts w:ascii="Arial" w:hAnsi="Arial" w:cs="Arial"/>
          <w:sz w:val="20"/>
          <w:szCs w:val="20"/>
        </w:rPr>
        <w:t>wykonanie dokumentacji projektowej</w:t>
      </w:r>
      <w:r w:rsidR="009F7A1B" w:rsidRPr="00EB3F14">
        <w:rPr>
          <w:rFonts w:ascii="Arial" w:hAnsi="Arial" w:cs="Arial"/>
          <w:sz w:val="20"/>
          <w:szCs w:val="20"/>
        </w:rPr>
        <w:t>,</w:t>
      </w:r>
      <w:r w:rsidRPr="00EB3F14">
        <w:rPr>
          <w:rFonts w:ascii="Arial" w:hAnsi="Arial" w:cs="Arial"/>
          <w:sz w:val="20"/>
          <w:szCs w:val="20"/>
        </w:rPr>
        <w:t xml:space="preserve"> przenosi na Zamawiającego prawo własności egzemplarzy i nośników przekazanych w ramach Umowy</w:t>
      </w:r>
      <w:r w:rsidR="00B53BCB" w:rsidRPr="00EB3F14">
        <w:rPr>
          <w:rFonts w:ascii="Arial" w:hAnsi="Arial" w:cs="Arial"/>
          <w:sz w:val="20"/>
          <w:szCs w:val="20"/>
        </w:rPr>
        <w:t>, na których została utrwalona dokumentacja wykonana w ramach Umowy.</w:t>
      </w:r>
    </w:p>
    <w:p w14:paraId="462D473B" w14:textId="77777777" w:rsidR="00A135B8" w:rsidRPr="00EB3F14" w:rsidRDefault="00A135B8" w:rsidP="00862571">
      <w:pPr>
        <w:spacing w:after="0"/>
        <w:rPr>
          <w:rFonts w:ascii="Arial" w:hAnsi="Arial" w:cs="Arial"/>
          <w:b/>
          <w:sz w:val="20"/>
          <w:szCs w:val="20"/>
        </w:rPr>
      </w:pPr>
    </w:p>
    <w:p w14:paraId="2F88EED5" w14:textId="2B250493" w:rsidR="00FF6E52" w:rsidRPr="00EB3F14" w:rsidRDefault="00FF6E52" w:rsidP="00862571">
      <w:pPr>
        <w:spacing w:after="0"/>
        <w:jc w:val="center"/>
        <w:rPr>
          <w:rFonts w:ascii="Arial" w:hAnsi="Arial" w:cs="Arial"/>
          <w:b/>
          <w:sz w:val="20"/>
          <w:szCs w:val="20"/>
        </w:rPr>
      </w:pPr>
      <w:r w:rsidRPr="00EB3F14">
        <w:rPr>
          <w:rFonts w:ascii="Arial" w:hAnsi="Arial" w:cs="Arial"/>
          <w:b/>
          <w:sz w:val="20"/>
          <w:szCs w:val="20"/>
        </w:rPr>
        <w:t>§ 7. Prawa autorskie</w:t>
      </w:r>
    </w:p>
    <w:p w14:paraId="333F3A05" w14:textId="391AD931" w:rsidR="00FF6E52" w:rsidRPr="00EB3F14" w:rsidRDefault="00FF6E52" w:rsidP="00862571">
      <w:pPr>
        <w:pStyle w:val="Akapitzlist"/>
        <w:numPr>
          <w:ilvl w:val="6"/>
          <w:numId w:val="66"/>
        </w:numPr>
        <w:autoSpaceDE w:val="0"/>
        <w:autoSpaceDN w:val="0"/>
        <w:adjustRightInd w:val="0"/>
        <w:spacing w:after="0"/>
        <w:ind w:left="357" w:hanging="357"/>
        <w:contextualSpacing w:val="0"/>
        <w:jc w:val="both"/>
        <w:rPr>
          <w:rFonts w:ascii="Arial" w:hAnsi="Arial" w:cs="Arial"/>
          <w:sz w:val="20"/>
          <w:szCs w:val="20"/>
        </w:rPr>
      </w:pPr>
      <w:r w:rsidRPr="00EB3F14">
        <w:rPr>
          <w:rFonts w:ascii="Arial" w:hAnsi="Arial" w:cs="Arial"/>
          <w:sz w:val="20"/>
          <w:szCs w:val="20"/>
        </w:rPr>
        <w:t>Wykonawca oświadcza, że najpóźniej w dacie przeniesienia autorskich praw</w:t>
      </w:r>
      <w:r w:rsidR="0079388C" w:rsidRPr="00EB3F14">
        <w:rPr>
          <w:rFonts w:ascii="Arial" w:hAnsi="Arial" w:cs="Arial"/>
          <w:sz w:val="20"/>
          <w:szCs w:val="20"/>
        </w:rPr>
        <w:t xml:space="preserve"> majątkowych</w:t>
      </w:r>
      <w:r w:rsidRPr="00EB3F14">
        <w:rPr>
          <w:rFonts w:ascii="Arial" w:hAnsi="Arial" w:cs="Arial"/>
          <w:sz w:val="20"/>
          <w:szCs w:val="20"/>
        </w:rPr>
        <w:t>, zgodnie z ustępami poniżej, będą mu przysługiwały te prawa co najmniej w takim zakresie, że bez naruszania praw osób trzecich, będzie uprawniony do ich przeniesienia na Zamawiającego.</w:t>
      </w:r>
    </w:p>
    <w:p w14:paraId="1BA1A716" w14:textId="23DF5381" w:rsidR="00FF6E52" w:rsidRPr="00EB3F14" w:rsidRDefault="0079388C" w:rsidP="00862571">
      <w:pPr>
        <w:pStyle w:val="Akapitzlist"/>
        <w:numPr>
          <w:ilvl w:val="6"/>
          <w:numId w:val="66"/>
        </w:numPr>
        <w:autoSpaceDE w:val="0"/>
        <w:autoSpaceDN w:val="0"/>
        <w:adjustRightInd w:val="0"/>
        <w:spacing w:after="0"/>
        <w:ind w:left="357" w:hanging="357"/>
        <w:contextualSpacing w:val="0"/>
        <w:jc w:val="both"/>
        <w:rPr>
          <w:rFonts w:ascii="Arial" w:hAnsi="Arial" w:cs="Arial"/>
          <w:sz w:val="20"/>
          <w:szCs w:val="20"/>
        </w:rPr>
      </w:pPr>
      <w:r w:rsidRPr="00EB3F14">
        <w:rPr>
          <w:rFonts w:ascii="Arial" w:hAnsi="Arial" w:cs="Arial"/>
          <w:sz w:val="20"/>
          <w:szCs w:val="20"/>
        </w:rPr>
        <w:t>Z</w:t>
      </w:r>
      <w:r w:rsidR="00F54023" w:rsidRPr="00EB3F14">
        <w:rPr>
          <w:rFonts w:ascii="Arial" w:hAnsi="Arial" w:cs="Arial"/>
          <w:sz w:val="20"/>
          <w:szCs w:val="20"/>
        </w:rPr>
        <w:t xml:space="preserve"> dniem </w:t>
      </w:r>
      <w:r w:rsidR="00FF6E52" w:rsidRPr="00EB3F14">
        <w:rPr>
          <w:rFonts w:ascii="Arial" w:hAnsi="Arial" w:cs="Arial"/>
          <w:sz w:val="20"/>
          <w:szCs w:val="20"/>
        </w:rPr>
        <w:t xml:space="preserve">podpisania </w:t>
      </w:r>
      <w:r w:rsidR="004C69C9" w:rsidRPr="00EB3F14">
        <w:rPr>
          <w:rFonts w:ascii="Arial" w:hAnsi="Arial" w:cs="Arial"/>
          <w:sz w:val="20"/>
          <w:szCs w:val="20"/>
        </w:rPr>
        <w:t>Protokoł</w:t>
      </w:r>
      <w:r w:rsidR="00EC6BCB" w:rsidRPr="00EB3F14">
        <w:rPr>
          <w:rFonts w:ascii="Arial" w:hAnsi="Arial" w:cs="Arial"/>
          <w:sz w:val="20"/>
          <w:szCs w:val="20"/>
        </w:rPr>
        <w:t>u</w:t>
      </w:r>
      <w:r w:rsidR="00687EC2" w:rsidRPr="00EB3F14">
        <w:rPr>
          <w:rFonts w:ascii="Arial" w:hAnsi="Arial" w:cs="Arial"/>
          <w:sz w:val="20"/>
          <w:szCs w:val="20"/>
        </w:rPr>
        <w:t xml:space="preserve"> odbioru</w:t>
      </w:r>
      <w:r w:rsidR="004C69C9" w:rsidRPr="00EB3F14">
        <w:rPr>
          <w:rFonts w:ascii="Arial" w:hAnsi="Arial" w:cs="Arial"/>
          <w:sz w:val="20"/>
          <w:szCs w:val="20"/>
        </w:rPr>
        <w:t xml:space="preserve">, </w:t>
      </w:r>
      <w:r w:rsidR="00FF6E52" w:rsidRPr="00EB3F14">
        <w:rPr>
          <w:rFonts w:ascii="Arial" w:hAnsi="Arial" w:cs="Arial"/>
          <w:sz w:val="20"/>
          <w:szCs w:val="20"/>
        </w:rPr>
        <w:t xml:space="preserve">w ramach wynagrodzenia umownego Wykonawca przenosi na Zamawiającego autorskie prawa majątkowe </w:t>
      </w:r>
      <w:r w:rsidR="000B0AF2" w:rsidRPr="00EB3F14">
        <w:rPr>
          <w:rFonts w:ascii="Arial" w:hAnsi="Arial" w:cs="Arial"/>
          <w:sz w:val="20"/>
          <w:szCs w:val="20"/>
        </w:rPr>
        <w:t>do korzystani</w:t>
      </w:r>
      <w:r w:rsidR="000C4BC9" w:rsidRPr="00EB3F14">
        <w:rPr>
          <w:rFonts w:ascii="Arial" w:hAnsi="Arial" w:cs="Arial"/>
          <w:sz w:val="20"/>
          <w:szCs w:val="20"/>
        </w:rPr>
        <w:t>a i rozporządzania U</w:t>
      </w:r>
      <w:r w:rsidR="000B0AF2" w:rsidRPr="00EB3F14">
        <w:rPr>
          <w:rFonts w:ascii="Arial" w:hAnsi="Arial" w:cs="Arial"/>
          <w:sz w:val="20"/>
          <w:szCs w:val="20"/>
        </w:rPr>
        <w:t>tworami powstałymi</w:t>
      </w:r>
      <w:r w:rsidR="00A942DD" w:rsidRPr="00EB3F14">
        <w:rPr>
          <w:rFonts w:ascii="Arial" w:hAnsi="Arial" w:cs="Arial"/>
          <w:sz w:val="20"/>
          <w:szCs w:val="20"/>
        </w:rPr>
        <w:t xml:space="preserve"> w ramach realizacji </w:t>
      </w:r>
      <w:r w:rsidR="00687EC2" w:rsidRPr="00EB3F14">
        <w:rPr>
          <w:rFonts w:ascii="Arial" w:hAnsi="Arial" w:cs="Arial"/>
          <w:sz w:val="20"/>
          <w:szCs w:val="20"/>
        </w:rPr>
        <w:t>U</w:t>
      </w:r>
      <w:r w:rsidR="00A942DD" w:rsidRPr="00EB3F14">
        <w:rPr>
          <w:rFonts w:ascii="Arial" w:hAnsi="Arial" w:cs="Arial"/>
          <w:sz w:val="20"/>
          <w:szCs w:val="20"/>
        </w:rPr>
        <w:t>mowy</w:t>
      </w:r>
      <w:r w:rsidR="00FA1A21" w:rsidRPr="00EB3F14">
        <w:rPr>
          <w:rFonts w:ascii="Arial" w:hAnsi="Arial" w:cs="Arial"/>
          <w:sz w:val="20"/>
          <w:szCs w:val="20"/>
        </w:rPr>
        <w:t>, w tym dokumentacji projektowej</w:t>
      </w:r>
      <w:r w:rsidR="00A942DD" w:rsidRPr="00EB3F14">
        <w:rPr>
          <w:rFonts w:ascii="Arial" w:hAnsi="Arial" w:cs="Arial"/>
          <w:sz w:val="20"/>
          <w:szCs w:val="20"/>
        </w:rPr>
        <w:t xml:space="preserve"> oraz prawo do dokonywania zmian, przeróbek, opracowań tych </w:t>
      </w:r>
      <w:r w:rsidR="000C4BC9" w:rsidRPr="00EB3F14">
        <w:rPr>
          <w:rFonts w:ascii="Arial" w:hAnsi="Arial" w:cs="Arial"/>
          <w:sz w:val="20"/>
          <w:szCs w:val="20"/>
        </w:rPr>
        <w:t>U</w:t>
      </w:r>
      <w:r w:rsidR="00A942DD" w:rsidRPr="00EB3F14">
        <w:rPr>
          <w:rFonts w:ascii="Arial" w:hAnsi="Arial" w:cs="Arial"/>
          <w:sz w:val="20"/>
          <w:szCs w:val="20"/>
        </w:rPr>
        <w:t xml:space="preserve">tworów </w:t>
      </w:r>
      <w:r w:rsidR="00FF6E52" w:rsidRPr="00EB3F14">
        <w:rPr>
          <w:rFonts w:ascii="Arial" w:hAnsi="Arial" w:cs="Arial"/>
          <w:sz w:val="20"/>
          <w:szCs w:val="20"/>
        </w:rPr>
        <w:t>wraz z prawem do wyłącznego zezwalania na wykonywanie autorskieg</w:t>
      </w:r>
      <w:r w:rsidR="000B0AF2" w:rsidRPr="00EB3F14">
        <w:rPr>
          <w:rFonts w:ascii="Arial" w:hAnsi="Arial" w:cs="Arial"/>
          <w:sz w:val="20"/>
          <w:szCs w:val="20"/>
        </w:rPr>
        <w:t>o prawa zależnego</w:t>
      </w:r>
      <w:r w:rsidR="00FF6E52" w:rsidRPr="00EB3F14">
        <w:rPr>
          <w:rFonts w:ascii="Arial" w:hAnsi="Arial" w:cs="Arial"/>
          <w:sz w:val="20"/>
          <w:szCs w:val="20"/>
        </w:rPr>
        <w:t xml:space="preserve">. </w:t>
      </w:r>
    </w:p>
    <w:p w14:paraId="33C29DAA" w14:textId="21097CD2" w:rsidR="00BF64F3" w:rsidRPr="00EB3F14" w:rsidRDefault="00FF6E52" w:rsidP="00862571">
      <w:pPr>
        <w:pStyle w:val="Akapitzlist"/>
        <w:numPr>
          <w:ilvl w:val="6"/>
          <w:numId w:val="66"/>
        </w:numPr>
        <w:autoSpaceDE w:val="0"/>
        <w:autoSpaceDN w:val="0"/>
        <w:adjustRightInd w:val="0"/>
        <w:spacing w:after="0"/>
        <w:ind w:left="357" w:hanging="357"/>
        <w:contextualSpacing w:val="0"/>
        <w:jc w:val="both"/>
        <w:rPr>
          <w:rFonts w:ascii="Arial" w:hAnsi="Arial" w:cs="Arial"/>
          <w:sz w:val="20"/>
          <w:szCs w:val="20"/>
        </w:rPr>
      </w:pPr>
      <w:r w:rsidRPr="00EB3F14">
        <w:rPr>
          <w:rFonts w:ascii="Arial" w:hAnsi="Arial" w:cs="Arial"/>
          <w:sz w:val="20"/>
          <w:szCs w:val="20"/>
        </w:rPr>
        <w:t>Przeniesienie praw, o którym mowa w ust. 2, następuje bez ograniczeń terytorialnych i czasowych,</w:t>
      </w:r>
      <w:r w:rsidR="00BF64F3" w:rsidRPr="00EB3F14">
        <w:rPr>
          <w:rFonts w:ascii="Arial" w:hAnsi="Arial" w:cs="Arial"/>
          <w:sz w:val="20"/>
          <w:szCs w:val="20"/>
        </w:rPr>
        <w:t xml:space="preserve"> </w:t>
      </w:r>
      <w:r w:rsidRPr="00EB3F14">
        <w:rPr>
          <w:rFonts w:ascii="Arial" w:hAnsi="Arial" w:cs="Arial"/>
          <w:sz w:val="20"/>
          <w:szCs w:val="20"/>
        </w:rPr>
        <w:t>na następujących polach eksploatacji</w:t>
      </w:r>
      <w:r w:rsidR="00BF64F3" w:rsidRPr="00EB3F14">
        <w:rPr>
          <w:rFonts w:ascii="Arial" w:hAnsi="Arial" w:cs="Arial"/>
          <w:sz w:val="20"/>
          <w:szCs w:val="20"/>
        </w:rPr>
        <w:t>:</w:t>
      </w:r>
    </w:p>
    <w:p w14:paraId="6B46CEA4" w14:textId="0706DB14" w:rsidR="00BF64F3" w:rsidRPr="00EB3F14" w:rsidRDefault="00BF64F3" w:rsidP="00862571">
      <w:pPr>
        <w:numPr>
          <w:ilvl w:val="1"/>
          <w:numId w:val="26"/>
        </w:numPr>
        <w:autoSpaceDE w:val="0"/>
        <w:autoSpaceDN w:val="0"/>
        <w:adjustRightInd w:val="0"/>
        <w:spacing w:after="0"/>
        <w:ind w:left="714" w:hanging="357"/>
        <w:jc w:val="both"/>
        <w:rPr>
          <w:rFonts w:ascii="Arial" w:hAnsi="Arial" w:cs="Arial"/>
          <w:sz w:val="20"/>
          <w:szCs w:val="20"/>
        </w:rPr>
      </w:pPr>
      <w:r w:rsidRPr="00EB3F14">
        <w:rPr>
          <w:rFonts w:ascii="Arial" w:hAnsi="Arial" w:cs="Arial"/>
          <w:sz w:val="20"/>
          <w:szCs w:val="20"/>
        </w:rPr>
        <w:t>utrwalanie oraz zwielokrotnianie w całości lub w części dowolną techniką (w tym także poligraficzną oraz cyfrową) niezależnie od standardu, systemu i formatu, bez ograniczeń co do ilości i wielkości nakładu</w:t>
      </w:r>
      <w:r w:rsidR="00FA1A21" w:rsidRPr="00EB3F14">
        <w:rPr>
          <w:rFonts w:ascii="Arial" w:hAnsi="Arial" w:cs="Arial"/>
          <w:sz w:val="20"/>
          <w:szCs w:val="20"/>
        </w:rPr>
        <w:t>;</w:t>
      </w:r>
    </w:p>
    <w:p w14:paraId="1672613E" w14:textId="4AD53221" w:rsidR="00BF64F3" w:rsidRPr="00EB3F14" w:rsidRDefault="00BF64F3" w:rsidP="00862571">
      <w:pPr>
        <w:numPr>
          <w:ilvl w:val="1"/>
          <w:numId w:val="26"/>
        </w:numPr>
        <w:autoSpaceDE w:val="0"/>
        <w:autoSpaceDN w:val="0"/>
        <w:adjustRightInd w:val="0"/>
        <w:spacing w:after="0"/>
        <w:ind w:left="714" w:hanging="357"/>
        <w:jc w:val="both"/>
        <w:rPr>
          <w:rFonts w:ascii="Arial" w:hAnsi="Arial" w:cs="Arial"/>
          <w:sz w:val="20"/>
          <w:szCs w:val="20"/>
        </w:rPr>
      </w:pPr>
      <w:r w:rsidRPr="00EB3F14">
        <w:rPr>
          <w:rFonts w:ascii="Arial" w:hAnsi="Arial" w:cs="Arial"/>
          <w:sz w:val="20"/>
          <w:szCs w:val="20"/>
        </w:rPr>
        <w:lastRenderedPageBreak/>
        <w:t>wykorzystanie w całości lub w części dla potrzeb realizacji inwestycji stanowiącej przedmiot Utworów i innych inwestycji Zamawiającego, w tym do przygotowania i przeprowadzenia postępowania o udzielenie zamówienia na budowę obiektów, uzyskania wszelkiego rodzaju uzgodnień, pozwoleń, opinii, postanowień i decyzji oraz zawarcia i wykonania umowy na realizację budowy obiektów</w:t>
      </w:r>
      <w:r w:rsidR="00FA1A21" w:rsidRPr="00EB3F14">
        <w:rPr>
          <w:rFonts w:ascii="Arial" w:hAnsi="Arial" w:cs="Arial"/>
          <w:sz w:val="20"/>
          <w:szCs w:val="20"/>
        </w:rPr>
        <w:t>;</w:t>
      </w:r>
    </w:p>
    <w:p w14:paraId="61D1FDE7" w14:textId="77777777" w:rsidR="00FA1A21" w:rsidRPr="00EB3F14" w:rsidRDefault="00FA1A21" w:rsidP="00862571">
      <w:pPr>
        <w:numPr>
          <w:ilvl w:val="1"/>
          <w:numId w:val="26"/>
        </w:numPr>
        <w:autoSpaceDE w:val="0"/>
        <w:autoSpaceDN w:val="0"/>
        <w:adjustRightInd w:val="0"/>
        <w:spacing w:after="0"/>
        <w:ind w:left="714" w:hanging="357"/>
        <w:jc w:val="both"/>
        <w:rPr>
          <w:rFonts w:ascii="Arial" w:hAnsi="Arial" w:cs="Arial"/>
          <w:sz w:val="20"/>
          <w:szCs w:val="20"/>
        </w:rPr>
      </w:pPr>
      <w:r w:rsidRPr="00EB3F14">
        <w:rPr>
          <w:rFonts w:ascii="Arial" w:hAnsi="Arial" w:cs="Arial"/>
          <w:sz w:val="20"/>
          <w:szCs w:val="20"/>
        </w:rPr>
        <w:t>wprowadzanie w całości lub we fragmentach do pamięci komputera i sieci komputerowych oraz publiczne udostępnianie w taki sposób, aby każdy mógł mieć do niego dostęp w czasie i miejscu przez siebie wybranym (w tym w sieci Internet, Intranet),</w:t>
      </w:r>
    </w:p>
    <w:p w14:paraId="3D093E26" w14:textId="213912F3" w:rsidR="00BF64F3" w:rsidRPr="00EB3F14" w:rsidRDefault="00BF64F3" w:rsidP="00862571">
      <w:pPr>
        <w:numPr>
          <w:ilvl w:val="1"/>
          <w:numId w:val="26"/>
        </w:numPr>
        <w:autoSpaceDE w:val="0"/>
        <w:autoSpaceDN w:val="0"/>
        <w:adjustRightInd w:val="0"/>
        <w:spacing w:after="0"/>
        <w:ind w:left="714" w:hanging="357"/>
        <w:jc w:val="both"/>
        <w:rPr>
          <w:rFonts w:ascii="Arial" w:hAnsi="Arial" w:cs="Arial"/>
          <w:sz w:val="20"/>
          <w:szCs w:val="20"/>
        </w:rPr>
      </w:pPr>
      <w:r w:rsidRPr="00EB3F14">
        <w:rPr>
          <w:rFonts w:ascii="Arial" w:hAnsi="Arial" w:cs="Arial"/>
          <w:sz w:val="20"/>
          <w:szCs w:val="20"/>
        </w:rPr>
        <w:t>przystosowania, zmiany układu lub jakichkolwiek innych zmian i modyfikacji w Utworach</w:t>
      </w:r>
      <w:r w:rsidR="00FA1A21" w:rsidRPr="00EB3F14">
        <w:rPr>
          <w:rFonts w:ascii="Arial" w:hAnsi="Arial" w:cs="Arial"/>
          <w:sz w:val="20"/>
          <w:szCs w:val="20"/>
        </w:rPr>
        <w:t>;</w:t>
      </w:r>
    </w:p>
    <w:p w14:paraId="26A1FB3E" w14:textId="0C835BA1" w:rsidR="00BF64F3" w:rsidRPr="00EB3F14" w:rsidRDefault="00BF64F3" w:rsidP="00862571">
      <w:pPr>
        <w:numPr>
          <w:ilvl w:val="1"/>
          <w:numId w:val="26"/>
        </w:numPr>
        <w:autoSpaceDE w:val="0"/>
        <w:autoSpaceDN w:val="0"/>
        <w:adjustRightInd w:val="0"/>
        <w:spacing w:after="0"/>
        <w:ind w:left="714" w:hanging="357"/>
        <w:jc w:val="both"/>
        <w:rPr>
          <w:rFonts w:ascii="Arial" w:hAnsi="Arial" w:cs="Arial"/>
          <w:sz w:val="20"/>
          <w:szCs w:val="20"/>
        </w:rPr>
      </w:pPr>
      <w:r w:rsidRPr="00EB3F14">
        <w:rPr>
          <w:rFonts w:ascii="Arial" w:hAnsi="Arial" w:cs="Arial"/>
          <w:sz w:val="20"/>
          <w:szCs w:val="20"/>
        </w:rPr>
        <w:t xml:space="preserve">udostępniania osobom trzecim w celu dokonywania modyfikacji, zmian, poprawek, </w:t>
      </w:r>
      <w:r w:rsidR="004445DB" w:rsidRPr="00EB3F14">
        <w:rPr>
          <w:rFonts w:ascii="Arial" w:hAnsi="Arial" w:cs="Arial"/>
          <w:sz w:val="20"/>
          <w:szCs w:val="20"/>
        </w:rPr>
        <w:t>przeróbek, adaptacji</w:t>
      </w:r>
      <w:r w:rsidRPr="00EB3F14">
        <w:rPr>
          <w:rFonts w:ascii="Arial" w:hAnsi="Arial" w:cs="Arial"/>
          <w:sz w:val="20"/>
          <w:szCs w:val="20"/>
        </w:rPr>
        <w:t xml:space="preserve"> i uzupełnień</w:t>
      </w:r>
      <w:r w:rsidR="00FA1A21" w:rsidRPr="00EB3F14">
        <w:rPr>
          <w:rFonts w:ascii="Arial" w:hAnsi="Arial" w:cs="Arial"/>
          <w:sz w:val="20"/>
          <w:szCs w:val="20"/>
        </w:rPr>
        <w:t>;</w:t>
      </w:r>
    </w:p>
    <w:p w14:paraId="13096A7C" w14:textId="60AA5910" w:rsidR="00BF64F3" w:rsidRPr="00EB3F14" w:rsidRDefault="00BF64F3" w:rsidP="00862571">
      <w:pPr>
        <w:numPr>
          <w:ilvl w:val="1"/>
          <w:numId w:val="26"/>
        </w:numPr>
        <w:autoSpaceDE w:val="0"/>
        <w:autoSpaceDN w:val="0"/>
        <w:adjustRightInd w:val="0"/>
        <w:spacing w:after="0"/>
        <w:ind w:left="714" w:hanging="357"/>
        <w:jc w:val="both"/>
        <w:rPr>
          <w:rFonts w:ascii="Arial" w:hAnsi="Arial" w:cs="Arial"/>
          <w:sz w:val="20"/>
          <w:szCs w:val="20"/>
        </w:rPr>
      </w:pPr>
      <w:r w:rsidRPr="00EB3F14">
        <w:rPr>
          <w:rFonts w:ascii="Arial" w:hAnsi="Arial" w:cs="Arial"/>
          <w:sz w:val="20"/>
          <w:szCs w:val="20"/>
        </w:rPr>
        <w:t xml:space="preserve">korzystanie z Utworów po wykonaniu modyfikacji, zmian, poprawek, przeróbek, adaptacji </w:t>
      </w:r>
      <w:r w:rsidRPr="00EB3F14">
        <w:rPr>
          <w:rFonts w:ascii="Arial" w:hAnsi="Arial" w:cs="Arial"/>
          <w:sz w:val="20"/>
          <w:szCs w:val="20"/>
        </w:rPr>
        <w:br/>
        <w:t>i uzupełnień na polach określonych w pkt 1</w:t>
      </w:r>
      <w:r w:rsidR="00E20B46" w:rsidRPr="00EB3F14">
        <w:rPr>
          <w:rFonts w:ascii="Arial" w:hAnsi="Arial" w:cs="Arial"/>
          <w:sz w:val="20"/>
          <w:szCs w:val="20"/>
        </w:rPr>
        <w:t>-</w:t>
      </w:r>
      <w:r w:rsidRPr="00EB3F14">
        <w:rPr>
          <w:rFonts w:ascii="Arial" w:hAnsi="Arial" w:cs="Arial"/>
          <w:sz w:val="20"/>
          <w:szCs w:val="20"/>
        </w:rPr>
        <w:t xml:space="preserve">5. </w:t>
      </w:r>
    </w:p>
    <w:p w14:paraId="21F76D8F" w14:textId="081245BE" w:rsidR="00BF64F3" w:rsidRPr="00EB3F14" w:rsidRDefault="00FF6E52" w:rsidP="00862571">
      <w:pPr>
        <w:pStyle w:val="Akapitzlist"/>
        <w:numPr>
          <w:ilvl w:val="6"/>
          <w:numId w:val="66"/>
        </w:numPr>
        <w:autoSpaceDE w:val="0"/>
        <w:autoSpaceDN w:val="0"/>
        <w:adjustRightInd w:val="0"/>
        <w:spacing w:after="0"/>
        <w:ind w:left="357" w:hanging="357"/>
        <w:contextualSpacing w:val="0"/>
        <w:jc w:val="both"/>
        <w:rPr>
          <w:rFonts w:ascii="Arial" w:hAnsi="Arial" w:cs="Arial"/>
          <w:sz w:val="20"/>
          <w:szCs w:val="20"/>
        </w:rPr>
      </w:pPr>
      <w:r w:rsidRPr="00EB3F14">
        <w:rPr>
          <w:rFonts w:ascii="Arial" w:hAnsi="Arial" w:cs="Arial"/>
          <w:sz w:val="20"/>
          <w:szCs w:val="20"/>
        </w:rPr>
        <w:t>Wykonawca upoważnia wyłącznie i nieodwołalnie Zamawiającego do wyrażania zgody na włączenie wykonan</w:t>
      </w:r>
      <w:r w:rsidR="003012FC" w:rsidRPr="00EB3F14">
        <w:rPr>
          <w:rFonts w:ascii="Arial" w:hAnsi="Arial" w:cs="Arial"/>
          <w:sz w:val="20"/>
          <w:szCs w:val="20"/>
        </w:rPr>
        <w:t>ych</w:t>
      </w:r>
      <w:r w:rsidRPr="00EB3F14">
        <w:rPr>
          <w:rFonts w:ascii="Arial" w:hAnsi="Arial" w:cs="Arial"/>
          <w:sz w:val="20"/>
          <w:szCs w:val="20"/>
        </w:rPr>
        <w:t xml:space="preserve"> </w:t>
      </w:r>
      <w:r w:rsidR="004445DB" w:rsidRPr="00EB3F14">
        <w:rPr>
          <w:rFonts w:ascii="Arial" w:hAnsi="Arial" w:cs="Arial"/>
          <w:sz w:val="20"/>
          <w:szCs w:val="20"/>
        </w:rPr>
        <w:t>Utworów,</w:t>
      </w:r>
      <w:r w:rsidRPr="00EB3F14">
        <w:rPr>
          <w:rFonts w:ascii="Arial" w:hAnsi="Arial" w:cs="Arial"/>
          <w:sz w:val="20"/>
          <w:szCs w:val="20"/>
        </w:rPr>
        <w:t xml:space="preserve"> w całości lub w części, do innego projektu lub też do połączenia albo do wykorzystania z takim projektem. Wykonawca wyraża zgodę na wykorzystanie </w:t>
      </w:r>
      <w:r w:rsidR="000C4BC9" w:rsidRPr="00EB3F14">
        <w:rPr>
          <w:rFonts w:ascii="Arial" w:hAnsi="Arial" w:cs="Arial"/>
          <w:sz w:val="20"/>
          <w:szCs w:val="20"/>
        </w:rPr>
        <w:t>utworów</w:t>
      </w:r>
      <w:r w:rsidRPr="00EB3F14">
        <w:rPr>
          <w:rFonts w:ascii="Arial" w:hAnsi="Arial" w:cs="Arial"/>
          <w:sz w:val="20"/>
          <w:szCs w:val="20"/>
        </w:rPr>
        <w:t xml:space="preserve"> przy opracowywaniu dokumentacji o udzielenie zamówienia na wykonanie robót budowlanych oraz uzyskaniu przez Zamawiającego pozwolenia na budowę i innych pozwoleń, uzgodnień, opinii, decyzji i postanowień. </w:t>
      </w:r>
    </w:p>
    <w:p w14:paraId="029F5A98" w14:textId="5476D217" w:rsidR="00BF64F3" w:rsidRDefault="00FF6E52" w:rsidP="00862571">
      <w:pPr>
        <w:pStyle w:val="Akapitzlist"/>
        <w:numPr>
          <w:ilvl w:val="6"/>
          <w:numId w:val="66"/>
        </w:numPr>
        <w:autoSpaceDE w:val="0"/>
        <w:autoSpaceDN w:val="0"/>
        <w:adjustRightInd w:val="0"/>
        <w:spacing w:after="0"/>
        <w:ind w:left="357" w:hanging="357"/>
        <w:contextualSpacing w:val="0"/>
        <w:jc w:val="both"/>
        <w:rPr>
          <w:rFonts w:ascii="Arial" w:hAnsi="Arial" w:cs="Arial"/>
          <w:sz w:val="20"/>
          <w:szCs w:val="20"/>
        </w:rPr>
      </w:pPr>
      <w:r w:rsidRPr="00EB3F14">
        <w:rPr>
          <w:rFonts w:ascii="Arial" w:hAnsi="Arial" w:cs="Arial"/>
          <w:sz w:val="20"/>
          <w:szCs w:val="20"/>
        </w:rPr>
        <w:t>Wykonawca zobowiązuje się i oświadcza, że wykonan</w:t>
      </w:r>
      <w:r w:rsidR="009612CB" w:rsidRPr="00EB3F14">
        <w:rPr>
          <w:rFonts w:ascii="Arial" w:hAnsi="Arial" w:cs="Arial"/>
          <w:sz w:val="20"/>
          <w:szCs w:val="20"/>
        </w:rPr>
        <w:t>e</w:t>
      </w:r>
      <w:r w:rsidRPr="00EB3F14">
        <w:rPr>
          <w:rFonts w:ascii="Arial" w:hAnsi="Arial" w:cs="Arial"/>
          <w:sz w:val="20"/>
          <w:szCs w:val="20"/>
        </w:rPr>
        <w:t xml:space="preserve"> </w:t>
      </w:r>
      <w:r w:rsidR="009612CB" w:rsidRPr="00EB3F14">
        <w:rPr>
          <w:rFonts w:ascii="Arial" w:hAnsi="Arial" w:cs="Arial"/>
          <w:sz w:val="20"/>
          <w:szCs w:val="20"/>
        </w:rPr>
        <w:t>Utwory</w:t>
      </w:r>
      <w:r w:rsidRPr="00EB3F14">
        <w:rPr>
          <w:rFonts w:ascii="Arial" w:hAnsi="Arial" w:cs="Arial"/>
          <w:sz w:val="20"/>
          <w:szCs w:val="20"/>
        </w:rPr>
        <w:t xml:space="preserve"> nie naruszają i nie będą naruszać praw własności przemysłowej, praw autorskich, osób trzecich, dóbr osobistych albo danych osobowych osób trzecich, których prawa </w:t>
      </w:r>
      <w:r w:rsidR="00333B81" w:rsidRPr="00EB3F14">
        <w:rPr>
          <w:rFonts w:ascii="Arial" w:hAnsi="Arial" w:cs="Arial"/>
          <w:sz w:val="20"/>
          <w:szCs w:val="20"/>
        </w:rPr>
        <w:t>zostały wykorzystane w utworach</w:t>
      </w:r>
      <w:r w:rsidR="001D22A3" w:rsidRPr="00EB3F14">
        <w:rPr>
          <w:rFonts w:ascii="Arial" w:hAnsi="Arial" w:cs="Arial"/>
          <w:sz w:val="20"/>
          <w:szCs w:val="20"/>
        </w:rPr>
        <w:t xml:space="preserve"> </w:t>
      </w:r>
      <w:r w:rsidRPr="00EB3F14">
        <w:rPr>
          <w:rFonts w:ascii="Arial" w:hAnsi="Arial" w:cs="Arial"/>
          <w:sz w:val="20"/>
          <w:szCs w:val="20"/>
        </w:rPr>
        <w:t>i oświadcza, że w przypadku sporów i roszczeń osób trzecich zwolni Zamawiającego z wszelkiej odpowiedzialności, w szczególności zastępując Zamawiaj</w:t>
      </w:r>
      <w:r w:rsidR="00333B81" w:rsidRPr="00EB3F14">
        <w:rPr>
          <w:rFonts w:ascii="Arial" w:hAnsi="Arial" w:cs="Arial"/>
          <w:sz w:val="20"/>
          <w:szCs w:val="20"/>
        </w:rPr>
        <w:t>ącego w postępowaniach sądowych</w:t>
      </w:r>
      <w:r w:rsidR="001D22A3" w:rsidRPr="00EB3F14">
        <w:rPr>
          <w:rFonts w:ascii="Arial" w:hAnsi="Arial" w:cs="Arial"/>
          <w:sz w:val="20"/>
          <w:szCs w:val="20"/>
        </w:rPr>
        <w:t xml:space="preserve"> </w:t>
      </w:r>
      <w:r w:rsidRPr="00EB3F14">
        <w:rPr>
          <w:rFonts w:ascii="Arial" w:hAnsi="Arial" w:cs="Arial"/>
          <w:sz w:val="20"/>
          <w:szCs w:val="20"/>
        </w:rPr>
        <w:t>i arbitrażowych</w:t>
      </w:r>
      <w:r w:rsidR="009612CB" w:rsidRPr="00EB3F14">
        <w:rPr>
          <w:rFonts w:ascii="Arial" w:hAnsi="Arial" w:cs="Arial"/>
          <w:sz w:val="20"/>
          <w:szCs w:val="20"/>
        </w:rPr>
        <w:t xml:space="preserve"> lub przystępując do postępowań sądowych i arbitrażowych</w:t>
      </w:r>
      <w:r w:rsidRPr="00EB3F14">
        <w:rPr>
          <w:rFonts w:ascii="Arial" w:hAnsi="Arial" w:cs="Arial"/>
          <w:sz w:val="20"/>
          <w:szCs w:val="20"/>
        </w:rPr>
        <w:t xml:space="preserve"> i poniesie wszelkie koszty z nimi związane.</w:t>
      </w:r>
    </w:p>
    <w:p w14:paraId="44073C22" w14:textId="77777777" w:rsidR="00614272" w:rsidRPr="00614272" w:rsidRDefault="00614272" w:rsidP="00862571">
      <w:pPr>
        <w:pStyle w:val="Akapitzlist"/>
        <w:numPr>
          <w:ilvl w:val="6"/>
          <w:numId w:val="66"/>
        </w:numPr>
        <w:autoSpaceDE w:val="0"/>
        <w:autoSpaceDN w:val="0"/>
        <w:adjustRightInd w:val="0"/>
        <w:spacing w:after="0"/>
        <w:ind w:left="357" w:hanging="357"/>
        <w:contextualSpacing w:val="0"/>
        <w:jc w:val="both"/>
        <w:rPr>
          <w:rFonts w:ascii="Arial" w:hAnsi="Arial" w:cs="Arial"/>
          <w:sz w:val="20"/>
          <w:szCs w:val="20"/>
        </w:rPr>
      </w:pPr>
      <w:r w:rsidRPr="00614272">
        <w:rPr>
          <w:rFonts w:ascii="Arial" w:hAnsi="Arial" w:cs="Arial"/>
          <w:sz w:val="20"/>
          <w:szCs w:val="20"/>
        </w:rPr>
        <w:t>W przypadku gdy Wykonawca nie przystąpi do wykonywania lub nie będzie wykonywał terminowo, z należytą starannością czynności związanych z wykonywaniem czynności Nadzoru Autorskiego lub odstąpi od wykonywania tych czynności w całości lub części, Zamawiający zastrzega sobie możliwość rozwiązania Umowy w tym okresie obowiązywania Umowy na zasadach określonych w § 12 i powierzenia pełnienia Nadzoru Autorskiego osobie trzeciej, w rozumieniu przepisów prawa budowlanego, nad inwestycją realizowaną na podstawie wykonanej dokumentacji projektowej (Utworów). W związku z powyższym Wykonawca wyraża zgodę na powierzenie pełnienia Nadzoru Autorskiego osobie trzeciej i nie będzie wnosił do Zamawiającego żadnych roszczeń wynikających z tego tytułu. Wykonawca wyraża zgodę na takie powierzenie pełnienia Nadzoru Autorskiego osobie trzeciej także w przypadku wygaśnięcia Umowy, o którym mowa w § 3 ust. 2, bez zrealizowania lub jedynie częściowego zrealizowania usługi w ramach Nadzoru Autorskiego.</w:t>
      </w:r>
      <w:r w:rsidRPr="00614272">
        <w:rPr>
          <w:rFonts w:ascii="Arial" w:hAnsi="Arial" w:cs="Arial"/>
          <w:color w:val="FF0000"/>
          <w:sz w:val="20"/>
          <w:szCs w:val="20"/>
        </w:rPr>
        <w:t xml:space="preserve"> </w:t>
      </w:r>
    </w:p>
    <w:p w14:paraId="649AB798" w14:textId="77777777" w:rsidR="00614272" w:rsidRPr="00614272" w:rsidRDefault="00614272" w:rsidP="00862571">
      <w:pPr>
        <w:pStyle w:val="Akapitzlist"/>
        <w:numPr>
          <w:ilvl w:val="6"/>
          <w:numId w:val="66"/>
        </w:numPr>
        <w:autoSpaceDE w:val="0"/>
        <w:autoSpaceDN w:val="0"/>
        <w:adjustRightInd w:val="0"/>
        <w:spacing w:after="0"/>
        <w:ind w:left="357" w:hanging="357"/>
        <w:contextualSpacing w:val="0"/>
        <w:jc w:val="both"/>
        <w:rPr>
          <w:rFonts w:ascii="Arial" w:hAnsi="Arial" w:cs="Arial"/>
          <w:sz w:val="20"/>
          <w:szCs w:val="20"/>
        </w:rPr>
      </w:pPr>
      <w:r w:rsidRPr="00614272">
        <w:rPr>
          <w:rFonts w:ascii="Arial" w:hAnsi="Arial" w:cs="Arial"/>
          <w:sz w:val="20"/>
          <w:szCs w:val="20"/>
        </w:rPr>
        <w:t xml:space="preserve">W odniesieniu do ust. 6, w przypadku powierzenia przez Zamawiającego pełnienia Nadzoru Autorskiego innemu podmiotowi, Wykonawca wyraża zgodę na wprowadzenie do dokumentacji projektowej przez osobę trzecią wszelkich niezbędnych poprawek wynikających z błędów projektowych, które ujawniły się na etapie realizacji inwestycji oraz które ujawnią się w przyszłości, a także uzupełnień, modyfikacji, zmian wynikających z potrzeb Zamawiającego i rozwiązań zamiennych. </w:t>
      </w:r>
    </w:p>
    <w:p w14:paraId="1E823ADB" w14:textId="77777777" w:rsidR="00614272" w:rsidRPr="00A87BE2" w:rsidRDefault="00614272" w:rsidP="00862571">
      <w:pPr>
        <w:pStyle w:val="Akapitzlist"/>
        <w:numPr>
          <w:ilvl w:val="6"/>
          <w:numId w:val="66"/>
        </w:numPr>
        <w:autoSpaceDE w:val="0"/>
        <w:autoSpaceDN w:val="0"/>
        <w:adjustRightInd w:val="0"/>
        <w:spacing w:after="0"/>
        <w:ind w:left="357" w:hanging="357"/>
        <w:contextualSpacing w:val="0"/>
        <w:jc w:val="both"/>
        <w:rPr>
          <w:rFonts w:ascii="Arial" w:hAnsi="Arial" w:cs="Arial"/>
          <w:sz w:val="20"/>
          <w:szCs w:val="20"/>
        </w:rPr>
      </w:pPr>
      <w:r w:rsidRPr="00A87BE2">
        <w:rPr>
          <w:rFonts w:ascii="Arial" w:hAnsi="Arial" w:cs="Arial"/>
          <w:sz w:val="20"/>
          <w:szCs w:val="20"/>
        </w:rPr>
        <w:t xml:space="preserve">Wykonawca oświadcza, że posiada upoważnienia projektantów, którym przysługują autorskie prawa osobiste do dokumentacji projektowej, do złożenia w ich imieniu oświadczeń, o których mowa w ust. 6 i </w:t>
      </w:r>
      <w:smartTag w:uri="urn:schemas-microsoft-com:office:smarttags" w:element="metricconverter">
        <w:smartTagPr>
          <w:attr w:name="ProductID" w:val="7, a"/>
        </w:smartTagPr>
        <w:r w:rsidRPr="00A87BE2">
          <w:rPr>
            <w:rFonts w:ascii="Arial" w:hAnsi="Arial" w:cs="Arial"/>
            <w:sz w:val="20"/>
            <w:szCs w:val="20"/>
          </w:rPr>
          <w:t>7, a</w:t>
        </w:r>
      </w:smartTag>
      <w:r w:rsidRPr="00A87BE2">
        <w:rPr>
          <w:rFonts w:ascii="Arial" w:hAnsi="Arial" w:cs="Arial"/>
          <w:sz w:val="20"/>
          <w:szCs w:val="20"/>
        </w:rPr>
        <w:t xml:space="preserve"> także § 10 ust. 6 oraz działając we własnym imieniu Wykonawca zapewni, aby projektanci posiadający autorskie prawa osobiste do dokumentacji projektowej nie występowali z roszczeniami wynikającymi z posiadanych przez nich autorskich praw osobistych w związku z powierzeniem przez Zamawiającego Nadzoru Autorskiego osobie trzeciej oraz wprowadzeniem wszelkich zmian w dokumentacji projektowej, także w trybie § 10 ust. 6. </w:t>
      </w:r>
    </w:p>
    <w:p w14:paraId="13876559" w14:textId="5493B2EB" w:rsidR="00614272" w:rsidRPr="00614272" w:rsidRDefault="00614272" w:rsidP="00862571">
      <w:pPr>
        <w:pStyle w:val="Akapitzlist"/>
        <w:numPr>
          <w:ilvl w:val="6"/>
          <w:numId w:val="66"/>
        </w:numPr>
        <w:autoSpaceDE w:val="0"/>
        <w:autoSpaceDN w:val="0"/>
        <w:adjustRightInd w:val="0"/>
        <w:spacing w:after="0"/>
        <w:ind w:left="357" w:hanging="357"/>
        <w:contextualSpacing w:val="0"/>
        <w:jc w:val="both"/>
        <w:rPr>
          <w:rFonts w:ascii="Arial" w:hAnsi="Arial" w:cs="Arial"/>
          <w:sz w:val="20"/>
          <w:szCs w:val="20"/>
        </w:rPr>
      </w:pPr>
      <w:r w:rsidRPr="00614272">
        <w:rPr>
          <w:rFonts w:ascii="Arial" w:hAnsi="Arial" w:cs="Arial"/>
          <w:sz w:val="20"/>
          <w:szCs w:val="20"/>
        </w:rPr>
        <w:t xml:space="preserve">W przypadku gdy, w ramach pełnienia Nadzoru Autorskiego, Wykonawca wykona na rzecz Zamawiającego zmiany w dokumentacji projektowej, wówczas przeniesienie praw autorskich wraz z prawem do wyłącznego zezwalania na wykonywanie autorskiego prawa zależnego, w ramach wynagrodzenia umownego, na zasadach </w:t>
      </w:r>
      <w:r w:rsidR="004445DB" w:rsidRPr="00614272">
        <w:rPr>
          <w:rFonts w:ascii="Arial" w:hAnsi="Arial" w:cs="Arial"/>
          <w:sz w:val="20"/>
          <w:szCs w:val="20"/>
        </w:rPr>
        <w:t>określonych w</w:t>
      </w:r>
      <w:r w:rsidRPr="00614272">
        <w:rPr>
          <w:rFonts w:ascii="Arial" w:hAnsi="Arial" w:cs="Arial"/>
          <w:sz w:val="20"/>
          <w:szCs w:val="20"/>
        </w:rPr>
        <w:t xml:space="preserve"> ust. 3-8 następuje z datą przekazania Zamawiającemu zmienionej dokumentacji projektowej (1 egz. w formie elektronicznej płyta CD/DVD i 2 egz. w formie papierowej). W tym samym dniu </w:t>
      </w:r>
      <w:r w:rsidR="004445DB" w:rsidRPr="00614272">
        <w:rPr>
          <w:rFonts w:ascii="Arial" w:hAnsi="Arial" w:cs="Arial"/>
          <w:sz w:val="20"/>
          <w:szCs w:val="20"/>
        </w:rPr>
        <w:t>Wykonawca przenosi</w:t>
      </w:r>
      <w:r w:rsidRPr="00614272">
        <w:rPr>
          <w:rFonts w:ascii="Arial" w:hAnsi="Arial" w:cs="Arial"/>
          <w:sz w:val="20"/>
          <w:szCs w:val="20"/>
        </w:rPr>
        <w:t xml:space="preserve"> na Zamawiającego prawo </w:t>
      </w:r>
      <w:r w:rsidR="004445DB" w:rsidRPr="00614272">
        <w:rPr>
          <w:rFonts w:ascii="Arial" w:hAnsi="Arial" w:cs="Arial"/>
          <w:sz w:val="20"/>
          <w:szCs w:val="20"/>
        </w:rPr>
        <w:t xml:space="preserve">własności </w:t>
      </w:r>
      <w:r w:rsidR="004445DB" w:rsidRPr="00614272">
        <w:rPr>
          <w:rFonts w:ascii="Arial" w:hAnsi="Arial" w:cs="Arial"/>
          <w:sz w:val="20"/>
          <w:szCs w:val="20"/>
        </w:rPr>
        <w:lastRenderedPageBreak/>
        <w:t>egzemplarzy</w:t>
      </w:r>
      <w:r w:rsidRPr="00614272">
        <w:rPr>
          <w:rFonts w:ascii="Arial" w:hAnsi="Arial" w:cs="Arial"/>
          <w:sz w:val="20"/>
          <w:szCs w:val="20"/>
        </w:rPr>
        <w:t xml:space="preserve"> i nośników przekazanych Zamawiającemu, na których została utrwalona zmieniona dokumentacja projektowa. </w:t>
      </w:r>
    </w:p>
    <w:p w14:paraId="3D73F860" w14:textId="77777777" w:rsidR="008F050A" w:rsidRPr="00EB3F14" w:rsidRDefault="008F050A" w:rsidP="00862571">
      <w:pPr>
        <w:spacing w:after="0"/>
        <w:rPr>
          <w:rFonts w:ascii="Arial" w:hAnsi="Arial" w:cs="Arial"/>
          <w:b/>
          <w:sz w:val="20"/>
          <w:szCs w:val="20"/>
        </w:rPr>
      </w:pPr>
    </w:p>
    <w:p w14:paraId="250C49A0" w14:textId="5775C72F" w:rsidR="00FF6E52" w:rsidRPr="00EB3F14" w:rsidRDefault="00FF6E52" w:rsidP="00862571">
      <w:pPr>
        <w:spacing w:after="0"/>
        <w:ind w:hanging="360"/>
        <w:jc w:val="center"/>
        <w:rPr>
          <w:rFonts w:ascii="Arial" w:hAnsi="Arial" w:cs="Arial"/>
          <w:b/>
          <w:sz w:val="20"/>
          <w:szCs w:val="20"/>
        </w:rPr>
      </w:pPr>
      <w:r w:rsidRPr="00EB3F14">
        <w:rPr>
          <w:rFonts w:ascii="Arial" w:hAnsi="Arial" w:cs="Arial"/>
          <w:b/>
          <w:sz w:val="20"/>
          <w:szCs w:val="20"/>
        </w:rPr>
        <w:t>§ 8. Wynagrodzenie</w:t>
      </w:r>
    </w:p>
    <w:p w14:paraId="3CEC48E6" w14:textId="18A0BFE8" w:rsidR="002422CF" w:rsidRDefault="004445DB" w:rsidP="00862571">
      <w:pPr>
        <w:numPr>
          <w:ilvl w:val="6"/>
          <w:numId w:val="28"/>
        </w:numPr>
        <w:spacing w:after="0"/>
        <w:ind w:left="357" w:hanging="357"/>
        <w:jc w:val="both"/>
        <w:rPr>
          <w:rFonts w:ascii="Arial" w:hAnsi="Arial" w:cs="Arial"/>
          <w:sz w:val="20"/>
          <w:szCs w:val="20"/>
        </w:rPr>
      </w:pPr>
      <w:r w:rsidRPr="00EB3F14">
        <w:rPr>
          <w:rFonts w:ascii="Arial" w:hAnsi="Arial" w:cs="Arial"/>
          <w:sz w:val="20"/>
          <w:szCs w:val="20"/>
        </w:rPr>
        <w:t>Strony ustalają</w:t>
      </w:r>
      <w:r w:rsidR="00BE1CAA" w:rsidRPr="00EB3F14">
        <w:rPr>
          <w:rFonts w:ascii="Arial" w:hAnsi="Arial" w:cs="Arial"/>
          <w:sz w:val="20"/>
          <w:szCs w:val="20"/>
        </w:rPr>
        <w:t xml:space="preserve">, że </w:t>
      </w:r>
      <w:r w:rsidR="00BE1CAA" w:rsidRPr="00EB3F14">
        <w:rPr>
          <w:rFonts w:ascii="Arial" w:hAnsi="Arial" w:cs="Arial"/>
          <w:bCs/>
          <w:sz w:val="20"/>
          <w:szCs w:val="20"/>
        </w:rPr>
        <w:t>Zamawiający</w:t>
      </w:r>
      <w:r w:rsidR="00BE1CAA" w:rsidRPr="00EB3F14">
        <w:rPr>
          <w:rFonts w:ascii="Arial" w:hAnsi="Arial" w:cs="Arial"/>
          <w:sz w:val="20"/>
          <w:szCs w:val="20"/>
        </w:rPr>
        <w:t xml:space="preserve"> za wykonanie przedmiotu Umowy określonego w § 1 zapłaci </w:t>
      </w:r>
      <w:r w:rsidR="00BE1CAA" w:rsidRPr="00EB3F14">
        <w:rPr>
          <w:rFonts w:ascii="Arial" w:hAnsi="Arial" w:cs="Arial"/>
          <w:bCs/>
          <w:sz w:val="20"/>
          <w:szCs w:val="20"/>
        </w:rPr>
        <w:t>Wykonawcy</w:t>
      </w:r>
      <w:r w:rsidR="00751244">
        <w:rPr>
          <w:rFonts w:ascii="Arial" w:hAnsi="Arial" w:cs="Arial"/>
          <w:bCs/>
          <w:sz w:val="20"/>
          <w:szCs w:val="20"/>
        </w:rPr>
        <w:t xml:space="preserve"> łączne</w:t>
      </w:r>
      <w:r w:rsidR="00BE1CAA" w:rsidRPr="00EB3F14">
        <w:rPr>
          <w:rFonts w:ascii="Arial" w:hAnsi="Arial" w:cs="Arial"/>
          <w:sz w:val="20"/>
          <w:szCs w:val="20"/>
        </w:rPr>
        <w:t xml:space="preserve"> wynagrodzenie ryczałtowe brutto w wysokości </w:t>
      </w:r>
      <w:r w:rsidR="003B49C4" w:rsidRPr="00EB3F14">
        <w:rPr>
          <w:rFonts w:ascii="Arial" w:hAnsi="Arial" w:cs="Arial"/>
          <w:b/>
          <w:bCs/>
          <w:sz w:val="20"/>
          <w:szCs w:val="20"/>
        </w:rPr>
        <w:t>......................</w:t>
      </w:r>
      <w:r w:rsidR="00797716" w:rsidRPr="00EB3F14">
        <w:rPr>
          <w:rFonts w:ascii="Arial" w:hAnsi="Arial" w:cs="Arial"/>
          <w:sz w:val="20"/>
          <w:szCs w:val="20"/>
        </w:rPr>
        <w:t xml:space="preserve"> </w:t>
      </w:r>
      <w:r w:rsidR="00BE1CAA" w:rsidRPr="00EB3F14">
        <w:rPr>
          <w:rFonts w:ascii="Arial" w:hAnsi="Arial" w:cs="Arial"/>
          <w:b/>
          <w:bCs/>
          <w:sz w:val="20"/>
          <w:szCs w:val="20"/>
        </w:rPr>
        <w:t>zł</w:t>
      </w:r>
      <w:r w:rsidR="00E20B46" w:rsidRPr="00EB3F14">
        <w:rPr>
          <w:rFonts w:ascii="Arial" w:hAnsi="Arial" w:cs="Arial"/>
          <w:b/>
          <w:bCs/>
          <w:sz w:val="20"/>
          <w:szCs w:val="20"/>
        </w:rPr>
        <w:t xml:space="preserve">, tj. </w:t>
      </w:r>
      <w:r w:rsidR="003B49C4" w:rsidRPr="00EB3F14">
        <w:rPr>
          <w:rFonts w:ascii="Arial" w:hAnsi="Arial" w:cs="Arial"/>
          <w:b/>
          <w:bCs/>
          <w:sz w:val="20"/>
          <w:szCs w:val="20"/>
        </w:rPr>
        <w:t>......................</w:t>
      </w:r>
      <w:r w:rsidR="003B49C4" w:rsidRPr="00EB3F14">
        <w:rPr>
          <w:rFonts w:ascii="Arial" w:hAnsi="Arial" w:cs="Arial"/>
          <w:sz w:val="20"/>
          <w:szCs w:val="20"/>
        </w:rPr>
        <w:t xml:space="preserve"> </w:t>
      </w:r>
      <w:r w:rsidR="00E20B46" w:rsidRPr="00EB3F14">
        <w:rPr>
          <w:rFonts w:ascii="Arial" w:hAnsi="Arial" w:cs="Arial"/>
          <w:b/>
          <w:bCs/>
          <w:sz w:val="20"/>
          <w:szCs w:val="20"/>
        </w:rPr>
        <w:t>zł netto.</w:t>
      </w:r>
      <w:r w:rsidR="00CE682C" w:rsidRPr="00EB3F14">
        <w:rPr>
          <w:rFonts w:ascii="Arial" w:hAnsi="Arial" w:cs="Arial"/>
          <w:sz w:val="20"/>
          <w:szCs w:val="20"/>
        </w:rPr>
        <w:t xml:space="preserve"> </w:t>
      </w:r>
      <w:r w:rsidR="00BE1CAA" w:rsidRPr="00EB3F14">
        <w:rPr>
          <w:rFonts w:ascii="Arial" w:hAnsi="Arial" w:cs="Arial"/>
          <w:sz w:val="20"/>
          <w:szCs w:val="20"/>
        </w:rPr>
        <w:t xml:space="preserve">Wynagrodzenie nie może ulec zwiększeniu w trakcie realizacji Umowy. Wynagrodzenie ryczałtowe, określone zostało na podstawie oferty Wykonawcy stanowiącej </w:t>
      </w:r>
      <w:r w:rsidR="00BE1CAA" w:rsidRPr="00EB3F14">
        <w:rPr>
          <w:rFonts w:ascii="Arial" w:hAnsi="Arial" w:cs="Arial"/>
          <w:sz w:val="20"/>
          <w:szCs w:val="20"/>
          <w:u w:val="single"/>
        </w:rPr>
        <w:t>Załącznik Nr 1 do Umowy</w:t>
      </w:r>
      <w:r w:rsidR="00BE1CAA" w:rsidRPr="00EB3F14">
        <w:rPr>
          <w:rFonts w:ascii="Arial" w:hAnsi="Arial" w:cs="Arial"/>
          <w:sz w:val="20"/>
          <w:szCs w:val="20"/>
        </w:rPr>
        <w:t xml:space="preserve">.  </w:t>
      </w:r>
    </w:p>
    <w:p w14:paraId="53DA5376" w14:textId="77777777" w:rsidR="00A137F5" w:rsidRDefault="002422CF" w:rsidP="00862571">
      <w:pPr>
        <w:numPr>
          <w:ilvl w:val="6"/>
          <w:numId w:val="28"/>
        </w:numPr>
        <w:spacing w:after="0"/>
        <w:ind w:left="357" w:hanging="357"/>
        <w:jc w:val="both"/>
        <w:rPr>
          <w:rFonts w:ascii="Arial" w:hAnsi="Arial" w:cs="Arial"/>
          <w:sz w:val="20"/>
          <w:szCs w:val="20"/>
        </w:rPr>
      </w:pPr>
      <w:r w:rsidRPr="002422CF">
        <w:rPr>
          <w:rFonts w:ascii="Arial" w:hAnsi="Arial" w:cs="Arial"/>
          <w:sz w:val="20"/>
          <w:szCs w:val="20"/>
        </w:rPr>
        <w:t>Wynagrodzenie należne Wykonawcy (określone w ust. 1) zawiera wszelkie koszty związane z opracowaniem dokumentacji projektowej łącznie z wszelkimi opłatami (administracyjnymi, uzyskania pozwoleń decyzji, uzgodnień, licencji, patentów, cła itp.), kosztami dojazdu i pobytu (wyżywienie, noclegi, koszty przejazdu, itp.) związane z projektowaniem i pełnieniem Nadzoru Autorskiego oraz wynagrodzenie za przeniesienie autorskich praw majątkowych wraz z prawem wyłącznego zezwolenia  na wykonywanie autorskiego prawa zależnego na wszystkich polach eksploatacji wymienionych w § 7 oraz innych praw i zobowiązań określonych w § 7, a także własność egzemplarzy i nośników dokumentacji projektowej przekazanych przez Wykonawcę Zamawiającemu.</w:t>
      </w:r>
    </w:p>
    <w:p w14:paraId="78B23B34" w14:textId="77777777" w:rsidR="002422CF" w:rsidRPr="00A137F5" w:rsidRDefault="002422CF" w:rsidP="00862571">
      <w:pPr>
        <w:spacing w:after="0"/>
        <w:ind w:left="357"/>
        <w:jc w:val="both"/>
        <w:rPr>
          <w:rFonts w:ascii="Arial" w:hAnsi="Arial" w:cs="Arial"/>
          <w:sz w:val="20"/>
          <w:szCs w:val="20"/>
        </w:rPr>
      </w:pPr>
    </w:p>
    <w:p w14:paraId="42554F8D" w14:textId="77777777" w:rsidR="00BE1CAA" w:rsidRPr="00EB3F14" w:rsidRDefault="00BE1CAA" w:rsidP="00862571">
      <w:pPr>
        <w:spacing w:after="0"/>
        <w:jc w:val="center"/>
        <w:rPr>
          <w:rFonts w:ascii="Arial" w:hAnsi="Arial" w:cs="Arial"/>
          <w:b/>
          <w:bCs/>
          <w:sz w:val="20"/>
          <w:szCs w:val="20"/>
        </w:rPr>
      </w:pPr>
      <w:r w:rsidRPr="00EB3F14">
        <w:rPr>
          <w:rFonts w:ascii="Arial" w:hAnsi="Arial" w:cs="Arial"/>
          <w:b/>
          <w:bCs/>
          <w:sz w:val="20"/>
          <w:szCs w:val="20"/>
        </w:rPr>
        <w:t>§ 9. Warunki płatności</w:t>
      </w:r>
    </w:p>
    <w:p w14:paraId="177A69E4" w14:textId="64BC9197" w:rsidR="00A137F5" w:rsidRPr="00A137F5" w:rsidRDefault="00BE1CAA" w:rsidP="00862571">
      <w:pPr>
        <w:pStyle w:val="Tekstpodstawowy"/>
        <w:numPr>
          <w:ilvl w:val="0"/>
          <w:numId w:val="67"/>
        </w:numPr>
        <w:tabs>
          <w:tab w:val="clear" w:pos="928"/>
        </w:tabs>
        <w:snapToGrid/>
        <w:spacing w:after="0"/>
        <w:ind w:left="357" w:hanging="357"/>
        <w:jc w:val="both"/>
        <w:rPr>
          <w:rFonts w:ascii="Arial" w:hAnsi="Arial" w:cs="Arial"/>
          <w:bCs/>
          <w:iCs/>
          <w:sz w:val="20"/>
          <w:szCs w:val="20"/>
        </w:rPr>
      </w:pPr>
      <w:r w:rsidRPr="00EB3F14">
        <w:rPr>
          <w:rFonts w:ascii="Arial" w:hAnsi="Arial" w:cs="Arial"/>
          <w:bCs/>
          <w:iCs/>
          <w:sz w:val="20"/>
          <w:szCs w:val="20"/>
        </w:rPr>
        <w:t xml:space="preserve">Zamawiający dokona zapłaty wynagrodzenia Wykonawcy w terminie do 30 dni od daty otrzymania prawidłowo wystawionej przez Wykonawcę faktury VAT wraz z właściwym </w:t>
      </w:r>
      <w:r w:rsidR="00A137F5">
        <w:rPr>
          <w:rFonts w:ascii="Arial" w:hAnsi="Arial" w:cs="Arial"/>
          <w:bCs/>
          <w:iCs/>
          <w:sz w:val="20"/>
          <w:szCs w:val="20"/>
        </w:rPr>
        <w:t>dokumentem</w:t>
      </w:r>
      <w:r w:rsidRPr="00EB3F14">
        <w:rPr>
          <w:rFonts w:ascii="Arial" w:hAnsi="Arial" w:cs="Arial"/>
          <w:bCs/>
          <w:iCs/>
          <w:sz w:val="20"/>
          <w:szCs w:val="20"/>
        </w:rPr>
        <w:t xml:space="preserve">, o którym </w:t>
      </w:r>
      <w:r w:rsidRPr="00A137F5">
        <w:rPr>
          <w:rFonts w:ascii="Arial" w:hAnsi="Arial" w:cs="Arial"/>
          <w:bCs/>
          <w:iCs/>
          <w:sz w:val="20"/>
          <w:szCs w:val="20"/>
        </w:rPr>
        <w:t>mowa w ust. 2.</w:t>
      </w:r>
    </w:p>
    <w:p w14:paraId="22800FAB" w14:textId="3AD77A4F" w:rsidR="00A137F5" w:rsidRPr="001C7D01" w:rsidRDefault="00A137F5" w:rsidP="001C7D01">
      <w:pPr>
        <w:pStyle w:val="Tekstpodstawowy"/>
        <w:numPr>
          <w:ilvl w:val="0"/>
          <w:numId w:val="67"/>
        </w:numPr>
        <w:tabs>
          <w:tab w:val="clear" w:pos="928"/>
        </w:tabs>
        <w:snapToGrid/>
        <w:spacing w:after="0"/>
        <w:ind w:left="357" w:hanging="357"/>
        <w:jc w:val="both"/>
        <w:rPr>
          <w:rFonts w:ascii="Arial" w:hAnsi="Arial" w:cs="Arial"/>
          <w:bCs/>
          <w:iCs/>
          <w:sz w:val="20"/>
          <w:szCs w:val="20"/>
        </w:rPr>
      </w:pPr>
      <w:r w:rsidRPr="00A137F5">
        <w:rPr>
          <w:rFonts w:ascii="Arial" w:hAnsi="Arial" w:cs="Arial"/>
          <w:sz w:val="20"/>
          <w:szCs w:val="20"/>
        </w:rPr>
        <w:t xml:space="preserve">Podstawą wystawienia faktury </w:t>
      </w:r>
      <w:r w:rsidRPr="001C7D01">
        <w:rPr>
          <w:rFonts w:ascii="Arial" w:hAnsi="Arial" w:cs="Arial"/>
          <w:sz w:val="20"/>
          <w:szCs w:val="20"/>
        </w:rPr>
        <w:t xml:space="preserve">za wykonanie dokumentacji projektowej </w:t>
      </w:r>
      <w:r w:rsidR="001C7D01">
        <w:rPr>
          <w:rFonts w:ascii="Arial" w:hAnsi="Arial" w:cs="Arial"/>
          <w:sz w:val="20"/>
          <w:szCs w:val="20"/>
        </w:rPr>
        <w:t>jest</w:t>
      </w:r>
      <w:r w:rsidRPr="001C7D01">
        <w:rPr>
          <w:rFonts w:ascii="Arial" w:hAnsi="Arial" w:cs="Arial"/>
          <w:sz w:val="20"/>
          <w:szCs w:val="20"/>
        </w:rPr>
        <w:t xml:space="preserve"> podpisany przez Zamawiającego Protokół odbioru dokumentacji stwierdzający należyte wykonanie całości prac. Wzór Protokół odbioru stanowi </w:t>
      </w:r>
      <w:r w:rsidRPr="001C7D01">
        <w:rPr>
          <w:rFonts w:ascii="Arial" w:hAnsi="Arial" w:cs="Arial"/>
          <w:bCs/>
          <w:sz w:val="20"/>
          <w:szCs w:val="20"/>
          <w:u w:val="single"/>
        </w:rPr>
        <w:t>Załącznik nr 3 do Umowy</w:t>
      </w:r>
      <w:r w:rsidR="001C7D01">
        <w:rPr>
          <w:rFonts w:ascii="Arial" w:hAnsi="Arial" w:cs="Arial"/>
          <w:sz w:val="20"/>
          <w:szCs w:val="20"/>
        </w:rPr>
        <w:t>.</w:t>
      </w:r>
    </w:p>
    <w:p w14:paraId="2D9EA23E" w14:textId="29F02D94" w:rsidR="00A137F5" w:rsidRPr="001C7D01" w:rsidRDefault="001C7D01" w:rsidP="001C7D01">
      <w:pPr>
        <w:pStyle w:val="Tekstpodstawowy"/>
        <w:numPr>
          <w:ilvl w:val="0"/>
          <w:numId w:val="67"/>
        </w:numPr>
        <w:tabs>
          <w:tab w:val="clear" w:pos="928"/>
        </w:tabs>
        <w:snapToGrid/>
        <w:spacing w:after="0"/>
        <w:ind w:left="357" w:hanging="357"/>
        <w:jc w:val="both"/>
        <w:rPr>
          <w:rFonts w:ascii="Arial" w:hAnsi="Arial" w:cs="Arial"/>
          <w:bCs/>
          <w:iCs/>
          <w:sz w:val="20"/>
          <w:szCs w:val="20"/>
        </w:rPr>
      </w:pPr>
      <w:r>
        <w:rPr>
          <w:rFonts w:ascii="Arial" w:hAnsi="Arial" w:cs="Arial"/>
          <w:sz w:val="20"/>
          <w:szCs w:val="20"/>
        </w:rPr>
        <w:t xml:space="preserve">Z tytułu pełnienia Nadzoru Autorskiego Wykonawcy nie będzie przysługiwać odrębne wynagrodzenie. Wynagrodzenie za pełnienie Nadzoru Autorskiego zostało wliczone do kwoty, o której mowa w § </w:t>
      </w:r>
      <w:r w:rsidR="00150ADE">
        <w:rPr>
          <w:rFonts w:ascii="Arial" w:hAnsi="Arial" w:cs="Arial"/>
          <w:sz w:val="20"/>
          <w:szCs w:val="20"/>
        </w:rPr>
        <w:t>8</w:t>
      </w:r>
      <w:r>
        <w:rPr>
          <w:rFonts w:ascii="Arial" w:hAnsi="Arial" w:cs="Arial"/>
          <w:sz w:val="20"/>
          <w:szCs w:val="20"/>
        </w:rPr>
        <w:t xml:space="preserve"> ust. 1.</w:t>
      </w:r>
      <w:r>
        <w:rPr>
          <w:rFonts w:ascii="Arial" w:hAnsi="Arial" w:cs="Arial"/>
          <w:bCs/>
          <w:iCs/>
          <w:sz w:val="20"/>
          <w:szCs w:val="20"/>
        </w:rPr>
        <w:t xml:space="preserve"> </w:t>
      </w:r>
      <w:r w:rsidR="00A137F5" w:rsidRPr="001C7D01">
        <w:rPr>
          <w:rFonts w:ascii="Arial" w:hAnsi="Arial" w:cs="Arial"/>
          <w:sz w:val="20"/>
          <w:szCs w:val="20"/>
        </w:rPr>
        <w:t xml:space="preserve">Ustala się, że okres sprawowania </w:t>
      </w:r>
      <w:r>
        <w:rPr>
          <w:rFonts w:ascii="Arial" w:hAnsi="Arial" w:cs="Arial"/>
          <w:sz w:val="20"/>
          <w:szCs w:val="20"/>
        </w:rPr>
        <w:t>N</w:t>
      </w:r>
      <w:r w:rsidR="00A137F5" w:rsidRPr="001C7D01">
        <w:rPr>
          <w:rFonts w:ascii="Arial" w:hAnsi="Arial" w:cs="Arial"/>
          <w:sz w:val="20"/>
          <w:szCs w:val="20"/>
        </w:rPr>
        <w:t>adzoru</w:t>
      </w:r>
      <w:r>
        <w:rPr>
          <w:rFonts w:ascii="Arial" w:hAnsi="Arial" w:cs="Arial"/>
          <w:sz w:val="20"/>
          <w:szCs w:val="20"/>
        </w:rPr>
        <w:t xml:space="preserve"> Autorskiego</w:t>
      </w:r>
      <w:r w:rsidR="00A137F5" w:rsidRPr="001C7D01">
        <w:rPr>
          <w:rFonts w:ascii="Arial" w:hAnsi="Arial" w:cs="Arial"/>
          <w:sz w:val="20"/>
          <w:szCs w:val="20"/>
        </w:rPr>
        <w:t xml:space="preserve"> nie przekroczy </w:t>
      </w:r>
      <w:r w:rsidR="00141096" w:rsidRPr="001C7D01">
        <w:rPr>
          <w:rFonts w:ascii="Arial" w:hAnsi="Arial" w:cs="Arial"/>
          <w:sz w:val="20"/>
          <w:szCs w:val="20"/>
        </w:rPr>
        <w:t>5</w:t>
      </w:r>
      <w:r w:rsidR="00A137F5" w:rsidRPr="001C7D01">
        <w:rPr>
          <w:rFonts w:ascii="Arial" w:hAnsi="Arial" w:cs="Arial"/>
          <w:sz w:val="20"/>
          <w:szCs w:val="20"/>
        </w:rPr>
        <w:t xml:space="preserve"> miesięcy</w:t>
      </w:r>
      <w:r w:rsidRPr="001C7D01">
        <w:rPr>
          <w:rFonts w:ascii="Arial" w:hAnsi="Arial" w:cs="Arial"/>
          <w:sz w:val="20"/>
          <w:szCs w:val="20"/>
        </w:rPr>
        <w:t>.</w:t>
      </w:r>
      <w:r>
        <w:rPr>
          <w:rFonts w:ascii="Arial" w:hAnsi="Arial" w:cs="Arial"/>
          <w:sz w:val="20"/>
          <w:szCs w:val="20"/>
        </w:rPr>
        <w:t xml:space="preserve"> Jeżeli </w:t>
      </w:r>
      <w:r w:rsidR="00A137F5" w:rsidRPr="001C7D01">
        <w:rPr>
          <w:rFonts w:ascii="Arial" w:hAnsi="Arial" w:cs="Arial"/>
          <w:sz w:val="20"/>
          <w:szCs w:val="20"/>
        </w:rPr>
        <w:t xml:space="preserve">okres sprawowania nadzoru będzie trwał dłużej niż </w:t>
      </w:r>
      <w:r w:rsidR="00141096" w:rsidRPr="001C7D01">
        <w:rPr>
          <w:rFonts w:ascii="Arial" w:hAnsi="Arial" w:cs="Arial"/>
          <w:sz w:val="20"/>
          <w:szCs w:val="20"/>
        </w:rPr>
        <w:t>5</w:t>
      </w:r>
      <w:r w:rsidR="00A137F5" w:rsidRPr="001C7D01">
        <w:rPr>
          <w:rFonts w:ascii="Arial" w:hAnsi="Arial" w:cs="Arial"/>
          <w:sz w:val="20"/>
          <w:szCs w:val="20"/>
        </w:rPr>
        <w:t> miesiące, Wykonawca będzie zobowiązany w dalszym ciągu pełnić Nadzór Autorski w przedłużonym okresie bez dodatkowego wynagrodzenia z tego tytułu</w:t>
      </w:r>
      <w:r>
        <w:rPr>
          <w:rFonts w:ascii="Arial" w:hAnsi="Arial" w:cs="Arial"/>
          <w:sz w:val="20"/>
          <w:szCs w:val="20"/>
        </w:rPr>
        <w:t>.</w:t>
      </w:r>
    </w:p>
    <w:p w14:paraId="65B6425A" w14:textId="1BC11998" w:rsidR="00A137F5" w:rsidRDefault="00A137F5" w:rsidP="00862571">
      <w:pPr>
        <w:pStyle w:val="Akapitzlist"/>
        <w:numPr>
          <w:ilvl w:val="0"/>
          <w:numId w:val="67"/>
        </w:numPr>
        <w:spacing w:after="0"/>
        <w:ind w:left="357" w:hanging="357"/>
        <w:contextualSpacing w:val="0"/>
        <w:jc w:val="both"/>
        <w:rPr>
          <w:rFonts w:ascii="Arial" w:hAnsi="Arial" w:cs="Arial"/>
          <w:sz w:val="20"/>
          <w:szCs w:val="20"/>
        </w:rPr>
      </w:pPr>
      <w:r w:rsidRPr="00EB3F14">
        <w:rPr>
          <w:rFonts w:ascii="Arial" w:hAnsi="Arial" w:cs="Arial"/>
          <w:sz w:val="20"/>
          <w:szCs w:val="20"/>
        </w:rPr>
        <w:t xml:space="preserve">Na wystawionej fakturze Wykonawca jest zobowiązany zamieścić numer Umowy. Fakturę wraz z wymaganymi dokumentami należy złożyć w </w:t>
      </w:r>
      <w:r w:rsidR="007020E0" w:rsidRPr="007020E0">
        <w:rPr>
          <w:rFonts w:ascii="Arial" w:hAnsi="Arial" w:cs="Arial"/>
          <w:sz w:val="20"/>
          <w:szCs w:val="20"/>
        </w:rPr>
        <w:t>Sekretariacie Dyrekcji przy ul. Armii Krajowej 2/4 w Pruszkowie (05-800) lub elektronicznie na adres: faktury@szpitalnawrzesinie.pl</w:t>
      </w:r>
    </w:p>
    <w:p w14:paraId="2284E1FD" w14:textId="77777777" w:rsidR="00BE1CAA" w:rsidRPr="00EB3F14" w:rsidRDefault="00BE1CAA" w:rsidP="00862571">
      <w:pPr>
        <w:pStyle w:val="Akapitzlist"/>
        <w:numPr>
          <w:ilvl w:val="0"/>
          <w:numId w:val="67"/>
        </w:numPr>
        <w:spacing w:after="0"/>
        <w:ind w:left="357" w:hanging="357"/>
        <w:contextualSpacing w:val="0"/>
        <w:jc w:val="both"/>
        <w:rPr>
          <w:rFonts w:ascii="Arial" w:hAnsi="Arial" w:cs="Arial"/>
          <w:sz w:val="20"/>
          <w:szCs w:val="20"/>
        </w:rPr>
      </w:pPr>
      <w:r w:rsidRPr="00EB3F14">
        <w:rPr>
          <w:rFonts w:ascii="Arial" w:hAnsi="Arial" w:cs="Arial"/>
          <w:sz w:val="20"/>
          <w:szCs w:val="20"/>
        </w:rPr>
        <w:t xml:space="preserve">Zamawiający ma prawo do odstąpienia od płatności błędnie wystawionej faktury, wówczas bieg terminu płatności rozpoczyna się z dniem doręczenia prawidłowo wystawionej faktury. </w:t>
      </w:r>
      <w:bookmarkStart w:id="3" w:name="_Hlk112309395"/>
      <w:r w:rsidRPr="00EB3F14">
        <w:rPr>
          <w:rFonts w:ascii="Arial" w:hAnsi="Arial" w:cs="Arial"/>
          <w:sz w:val="20"/>
          <w:szCs w:val="20"/>
        </w:rPr>
        <w:t>Za prawidłowo wystawioną fakturę Strony umowy uznają taką, która jest zgodna z warunkami niniejszej Umowy oraz przepisami obowiązującego prawa.</w:t>
      </w:r>
      <w:bookmarkEnd w:id="3"/>
    </w:p>
    <w:p w14:paraId="5EDE6C98" w14:textId="17629B16" w:rsidR="00BE1CAA" w:rsidRPr="00EB3F14" w:rsidRDefault="00BE1CAA" w:rsidP="00862571">
      <w:pPr>
        <w:pStyle w:val="Akapitzlist"/>
        <w:numPr>
          <w:ilvl w:val="0"/>
          <w:numId w:val="67"/>
        </w:numPr>
        <w:spacing w:after="0"/>
        <w:ind w:left="357" w:hanging="357"/>
        <w:contextualSpacing w:val="0"/>
        <w:jc w:val="both"/>
        <w:rPr>
          <w:rFonts w:ascii="Arial" w:hAnsi="Arial" w:cs="Arial"/>
          <w:sz w:val="20"/>
          <w:szCs w:val="20"/>
        </w:rPr>
      </w:pPr>
      <w:r w:rsidRPr="00EB3F14">
        <w:rPr>
          <w:rFonts w:ascii="Arial" w:hAnsi="Arial" w:cs="Arial"/>
          <w:sz w:val="20"/>
          <w:szCs w:val="20"/>
        </w:rPr>
        <w:t>Zapłata zostanie dokonana przelewem bankowym na konto Wykonawcy:</w:t>
      </w:r>
      <w:r w:rsidR="00797716" w:rsidRPr="00EB3F14">
        <w:rPr>
          <w:rFonts w:ascii="Arial" w:hAnsi="Arial" w:cs="Arial"/>
          <w:sz w:val="20"/>
          <w:szCs w:val="20"/>
        </w:rPr>
        <w:t xml:space="preserve"> </w:t>
      </w:r>
      <w:r w:rsidR="00C2033F" w:rsidRPr="00EB3F14">
        <w:rPr>
          <w:rFonts w:ascii="Arial" w:hAnsi="Arial" w:cs="Arial"/>
          <w:sz w:val="20"/>
          <w:szCs w:val="20"/>
        </w:rPr>
        <w:t>.......................................</w:t>
      </w:r>
      <w:r w:rsidR="00797716" w:rsidRPr="00EB3F14">
        <w:rPr>
          <w:rFonts w:ascii="Arial" w:hAnsi="Arial" w:cs="Arial"/>
          <w:sz w:val="20"/>
          <w:szCs w:val="20"/>
        </w:rPr>
        <w:t xml:space="preserve"> </w:t>
      </w:r>
      <w:r w:rsidRPr="00EB3F14">
        <w:rPr>
          <w:rFonts w:ascii="Arial" w:hAnsi="Arial" w:cs="Arial"/>
          <w:sz w:val="20"/>
          <w:szCs w:val="20"/>
        </w:rPr>
        <w:t>potwierdzone na fakturze.</w:t>
      </w:r>
      <w:r w:rsidRPr="00EB3F14">
        <w:rPr>
          <w:rFonts w:ascii="Arial" w:hAnsi="Arial" w:cs="Arial"/>
          <w:bCs/>
          <w:iCs/>
          <w:sz w:val="20"/>
          <w:szCs w:val="20"/>
        </w:rPr>
        <w:t xml:space="preserve"> </w:t>
      </w:r>
      <w:r w:rsidRPr="00EB3F14">
        <w:rPr>
          <w:rFonts w:ascii="Arial" w:hAnsi="Arial" w:cs="Arial"/>
          <w:sz w:val="20"/>
          <w:szCs w:val="20"/>
        </w:rPr>
        <w:t>Za termin dokonania zapłaty uważa się dzień obciążenia rachunku bankowego Zamawiającego.</w:t>
      </w:r>
    </w:p>
    <w:p w14:paraId="15F8DA37" w14:textId="77777777" w:rsidR="00BE1CAA" w:rsidRPr="00EB3F14" w:rsidRDefault="00BE1CAA" w:rsidP="00862571">
      <w:pPr>
        <w:pStyle w:val="Akapitzlist"/>
        <w:numPr>
          <w:ilvl w:val="0"/>
          <w:numId w:val="67"/>
        </w:numPr>
        <w:spacing w:after="0"/>
        <w:ind w:left="357" w:hanging="357"/>
        <w:contextualSpacing w:val="0"/>
        <w:jc w:val="both"/>
        <w:rPr>
          <w:rFonts w:ascii="Arial" w:hAnsi="Arial" w:cs="Arial"/>
          <w:sz w:val="20"/>
          <w:szCs w:val="20"/>
        </w:rPr>
      </w:pPr>
      <w:r w:rsidRPr="00EB3F14">
        <w:rPr>
          <w:rFonts w:ascii="Arial" w:hAnsi="Arial" w:cs="Arial"/>
          <w:bCs/>
          <w:sz w:val="20"/>
          <w:szCs w:val="20"/>
        </w:rPr>
        <w:t>Jeżeli należności naliczone na fakturze Wykonawcy przewyższą wynagrodzenie uzgodnione, Zamawiający dokona zapłaty jedynie do wysokości wynagrodzenia uzgodnionego, a Wykonawca zobowiązuje się do niezwłocznego wystawienia faktur korygujących</w:t>
      </w:r>
    </w:p>
    <w:p w14:paraId="06D81F0A" w14:textId="77777777" w:rsidR="00BE1CAA" w:rsidRPr="00EB3F14" w:rsidRDefault="00BE1CAA" w:rsidP="00862571">
      <w:pPr>
        <w:pStyle w:val="Akapitzlist"/>
        <w:numPr>
          <w:ilvl w:val="0"/>
          <w:numId w:val="67"/>
        </w:numPr>
        <w:spacing w:after="0"/>
        <w:ind w:left="357" w:hanging="357"/>
        <w:contextualSpacing w:val="0"/>
        <w:jc w:val="both"/>
        <w:rPr>
          <w:rFonts w:ascii="Arial" w:hAnsi="Arial" w:cs="Arial"/>
          <w:sz w:val="20"/>
          <w:szCs w:val="20"/>
        </w:rPr>
      </w:pPr>
      <w:r w:rsidRPr="00EB3F14">
        <w:rPr>
          <w:rFonts w:ascii="Arial" w:hAnsi="Arial" w:cs="Arial"/>
          <w:sz w:val="20"/>
          <w:szCs w:val="20"/>
        </w:rPr>
        <w:t xml:space="preserve">W zakresie wierzytelności wynikających z Umowy, Wykonawca nie może bez uprzedniej pisemnej zgody Zamawiającego pod rygorem nieważności dokonać przeniesienia tych wierzytelności na osoby trzecie. </w:t>
      </w:r>
    </w:p>
    <w:p w14:paraId="2C2B78CF" w14:textId="135E3FD0" w:rsidR="00BE1CAA" w:rsidRPr="00EB3F14" w:rsidRDefault="00BE1CAA" w:rsidP="00862571">
      <w:pPr>
        <w:pStyle w:val="Akapitzlist"/>
        <w:numPr>
          <w:ilvl w:val="0"/>
          <w:numId w:val="67"/>
        </w:numPr>
        <w:spacing w:after="0"/>
        <w:ind w:left="357" w:hanging="357"/>
        <w:contextualSpacing w:val="0"/>
        <w:jc w:val="both"/>
        <w:rPr>
          <w:rFonts w:ascii="Arial" w:hAnsi="Arial" w:cs="Arial"/>
          <w:sz w:val="20"/>
          <w:szCs w:val="20"/>
        </w:rPr>
      </w:pPr>
      <w:r w:rsidRPr="00EB3F14">
        <w:rPr>
          <w:rFonts w:ascii="Arial" w:hAnsi="Arial" w:cs="Arial"/>
          <w:sz w:val="20"/>
          <w:szCs w:val="20"/>
        </w:rPr>
        <w:t xml:space="preserve">Wykonawca oświadcza, że wskazany w ust. </w:t>
      </w:r>
      <w:r w:rsidR="001C7D01">
        <w:rPr>
          <w:rFonts w:ascii="Arial" w:hAnsi="Arial" w:cs="Arial"/>
          <w:sz w:val="20"/>
          <w:szCs w:val="20"/>
        </w:rPr>
        <w:t>6</w:t>
      </w:r>
      <w:r w:rsidRPr="00EB3F14">
        <w:rPr>
          <w:rFonts w:ascii="Arial" w:hAnsi="Arial" w:cs="Arial"/>
          <w:sz w:val="20"/>
          <w:szCs w:val="20"/>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(nie dotyczy osoby fizycznej nie prowadzącej działalności gospodarczej). </w:t>
      </w:r>
    </w:p>
    <w:p w14:paraId="0D4C92FF" w14:textId="77777777" w:rsidR="00BE1CAA" w:rsidRPr="00EB3F14" w:rsidRDefault="00BE1CAA" w:rsidP="00862571">
      <w:pPr>
        <w:spacing w:after="0"/>
        <w:jc w:val="center"/>
        <w:rPr>
          <w:rFonts w:ascii="Arial" w:hAnsi="Arial" w:cs="Arial"/>
          <w:b/>
          <w:sz w:val="20"/>
          <w:szCs w:val="20"/>
        </w:rPr>
      </w:pPr>
    </w:p>
    <w:p w14:paraId="6C420C3B" w14:textId="77777777" w:rsidR="00BE1CAA" w:rsidRPr="00EB3F14" w:rsidRDefault="00BE1CAA" w:rsidP="00862571">
      <w:pPr>
        <w:spacing w:after="0"/>
        <w:jc w:val="center"/>
        <w:rPr>
          <w:rFonts w:ascii="Arial" w:hAnsi="Arial" w:cs="Arial"/>
          <w:b/>
          <w:sz w:val="20"/>
          <w:szCs w:val="20"/>
        </w:rPr>
      </w:pPr>
      <w:r w:rsidRPr="00EB3F14">
        <w:rPr>
          <w:rFonts w:ascii="Arial" w:hAnsi="Arial" w:cs="Arial"/>
          <w:b/>
          <w:sz w:val="20"/>
          <w:szCs w:val="20"/>
        </w:rPr>
        <w:t>§ 10. Rękojmia za wady</w:t>
      </w:r>
    </w:p>
    <w:p w14:paraId="3CDC2121" w14:textId="1E405216" w:rsidR="00BE1CAA" w:rsidRPr="00EB3F14" w:rsidRDefault="00BE1CAA" w:rsidP="00862571">
      <w:pPr>
        <w:numPr>
          <w:ilvl w:val="0"/>
          <w:numId w:val="6"/>
        </w:numPr>
        <w:tabs>
          <w:tab w:val="clear" w:pos="720"/>
        </w:tabs>
        <w:spacing w:after="0"/>
        <w:ind w:left="357" w:hanging="357"/>
        <w:jc w:val="both"/>
        <w:rPr>
          <w:rFonts w:ascii="Arial" w:hAnsi="Arial" w:cs="Arial"/>
          <w:sz w:val="20"/>
          <w:szCs w:val="20"/>
        </w:rPr>
      </w:pPr>
      <w:r w:rsidRPr="00EB3F14">
        <w:rPr>
          <w:rFonts w:ascii="Arial" w:hAnsi="Arial" w:cs="Arial"/>
          <w:sz w:val="20"/>
          <w:szCs w:val="20"/>
        </w:rPr>
        <w:t xml:space="preserve">Wykonawca ponosi odpowiedzialność z tytułu rękojmi za wady (usterki, błędy) fizyczne i prawne wykonanej w ramach Umowy dokumentacji projektowej na zasadzie ryzyka przez okres </w:t>
      </w:r>
      <w:r w:rsidR="0017410C" w:rsidRPr="00EB3F14">
        <w:rPr>
          <w:rFonts w:ascii="Arial" w:hAnsi="Arial" w:cs="Arial"/>
          <w:sz w:val="20"/>
          <w:szCs w:val="20"/>
        </w:rPr>
        <w:t>60</w:t>
      </w:r>
      <w:r w:rsidRPr="00EB3F14">
        <w:rPr>
          <w:rFonts w:ascii="Arial" w:hAnsi="Arial" w:cs="Arial"/>
          <w:sz w:val="20"/>
          <w:szCs w:val="20"/>
        </w:rPr>
        <w:t xml:space="preserve"> miesięcy od daty podpisania przez Zamawiającego Protokołu odbioru. </w:t>
      </w:r>
    </w:p>
    <w:p w14:paraId="63EFC5D4" w14:textId="77777777" w:rsidR="00BE1CAA" w:rsidRPr="00EB3F14" w:rsidRDefault="00BE1CAA" w:rsidP="00862571">
      <w:pPr>
        <w:numPr>
          <w:ilvl w:val="0"/>
          <w:numId w:val="6"/>
        </w:numPr>
        <w:tabs>
          <w:tab w:val="clear" w:pos="720"/>
        </w:tabs>
        <w:spacing w:after="0"/>
        <w:ind w:left="357" w:hanging="357"/>
        <w:jc w:val="both"/>
        <w:rPr>
          <w:rFonts w:ascii="Arial" w:hAnsi="Arial" w:cs="Arial"/>
          <w:sz w:val="20"/>
          <w:szCs w:val="20"/>
        </w:rPr>
      </w:pPr>
      <w:r w:rsidRPr="00EB3F14">
        <w:rPr>
          <w:rFonts w:ascii="Arial" w:hAnsi="Arial" w:cs="Arial"/>
          <w:sz w:val="20"/>
          <w:szCs w:val="20"/>
        </w:rPr>
        <w:t>W ramach rękojmi, o której mowa w ust. 1, Wykonawca ponosi odpowiedzialność za wady robót budowlanych będących następstwem wadliwie wykonanej dokumentacji projektowej.</w:t>
      </w:r>
    </w:p>
    <w:p w14:paraId="008543DD" w14:textId="77777777" w:rsidR="00BE1CAA" w:rsidRPr="00EB3F14" w:rsidRDefault="00BE1CAA" w:rsidP="00862571">
      <w:pPr>
        <w:numPr>
          <w:ilvl w:val="0"/>
          <w:numId w:val="6"/>
        </w:numPr>
        <w:tabs>
          <w:tab w:val="clear" w:pos="720"/>
        </w:tabs>
        <w:spacing w:after="0"/>
        <w:ind w:left="357" w:hanging="357"/>
        <w:jc w:val="both"/>
        <w:rPr>
          <w:rFonts w:ascii="Arial" w:hAnsi="Arial" w:cs="Arial"/>
          <w:sz w:val="20"/>
          <w:szCs w:val="20"/>
        </w:rPr>
      </w:pPr>
      <w:r w:rsidRPr="00EB3F14">
        <w:rPr>
          <w:rFonts w:ascii="Arial" w:hAnsi="Arial" w:cs="Arial"/>
          <w:sz w:val="20"/>
          <w:szCs w:val="20"/>
        </w:rPr>
        <w:t>Odpowiedzialność Wykonawcy z tytułu rękojmi za wady fizyczne dotyczy wad (usterek, błędów) stwierdzonych w dokumentacji projektowej, które ujawniły się po odbiorze w okresie obowiązywania rękojmi.</w:t>
      </w:r>
    </w:p>
    <w:p w14:paraId="138933B4" w14:textId="77777777" w:rsidR="00BE1CAA" w:rsidRPr="00EB3F14" w:rsidRDefault="00BE1CAA" w:rsidP="00862571">
      <w:pPr>
        <w:numPr>
          <w:ilvl w:val="0"/>
          <w:numId w:val="6"/>
        </w:numPr>
        <w:tabs>
          <w:tab w:val="clear" w:pos="720"/>
        </w:tabs>
        <w:spacing w:after="0"/>
        <w:ind w:left="357" w:hanging="357"/>
        <w:jc w:val="both"/>
        <w:rPr>
          <w:rFonts w:ascii="Arial" w:hAnsi="Arial" w:cs="Arial"/>
          <w:sz w:val="20"/>
          <w:szCs w:val="20"/>
        </w:rPr>
      </w:pPr>
      <w:r w:rsidRPr="00EB3F14">
        <w:rPr>
          <w:rFonts w:ascii="Arial" w:hAnsi="Arial" w:cs="Arial"/>
          <w:snapToGrid w:val="0"/>
          <w:sz w:val="20"/>
          <w:szCs w:val="20"/>
        </w:rPr>
        <w:t>Obowiązków wynikających z rękojmi Wykonawca nie może powierzyć osobom trzecim.</w:t>
      </w:r>
    </w:p>
    <w:p w14:paraId="11913FA2" w14:textId="77777777" w:rsidR="00BE1CAA" w:rsidRPr="00EB3F14" w:rsidRDefault="00BE1CAA" w:rsidP="00862571">
      <w:pPr>
        <w:numPr>
          <w:ilvl w:val="0"/>
          <w:numId w:val="6"/>
        </w:numPr>
        <w:tabs>
          <w:tab w:val="clear" w:pos="720"/>
        </w:tabs>
        <w:spacing w:after="0"/>
        <w:ind w:left="357" w:hanging="357"/>
        <w:jc w:val="both"/>
        <w:rPr>
          <w:rFonts w:ascii="Arial" w:hAnsi="Arial" w:cs="Arial"/>
          <w:sz w:val="20"/>
          <w:szCs w:val="20"/>
        </w:rPr>
      </w:pPr>
      <w:r w:rsidRPr="00EB3F14">
        <w:rPr>
          <w:rFonts w:ascii="Arial" w:hAnsi="Arial" w:cs="Arial"/>
          <w:snapToGrid w:val="0"/>
          <w:sz w:val="20"/>
          <w:szCs w:val="20"/>
        </w:rPr>
        <w:t>Jeśli w okresie rękojmi ujawnione zostaną wady (usterki, błędy) przedmiotu Umowy, Wykonawca zobowiązany jest usunąć je własnym staraniem i na własny koszt, w terminie nie dłuższym niż 7 dni od ich zgłoszenia na piśmie. Przedłużenie tego terminu wymaga pisemnej zgody Zamawiającego.</w:t>
      </w:r>
    </w:p>
    <w:p w14:paraId="0C42F485" w14:textId="77777777" w:rsidR="00BE1CAA" w:rsidRPr="00EB3F14" w:rsidRDefault="00BE1CAA" w:rsidP="00862571">
      <w:pPr>
        <w:numPr>
          <w:ilvl w:val="0"/>
          <w:numId w:val="6"/>
        </w:numPr>
        <w:tabs>
          <w:tab w:val="clear" w:pos="720"/>
        </w:tabs>
        <w:spacing w:after="0"/>
        <w:ind w:left="357" w:hanging="357"/>
        <w:jc w:val="both"/>
        <w:rPr>
          <w:rFonts w:ascii="Arial" w:hAnsi="Arial" w:cs="Arial"/>
          <w:sz w:val="20"/>
          <w:szCs w:val="20"/>
        </w:rPr>
      </w:pPr>
      <w:r w:rsidRPr="00EB3F14">
        <w:rPr>
          <w:rFonts w:ascii="Arial" w:hAnsi="Arial" w:cs="Arial"/>
          <w:sz w:val="20"/>
          <w:szCs w:val="20"/>
        </w:rPr>
        <w:t xml:space="preserve">Nieusunięcie przez Wykonawcę </w:t>
      </w:r>
      <w:r w:rsidRPr="00EB3F14">
        <w:rPr>
          <w:rFonts w:ascii="Arial" w:hAnsi="Arial" w:cs="Arial"/>
          <w:snapToGrid w:val="0"/>
          <w:sz w:val="20"/>
          <w:szCs w:val="20"/>
        </w:rPr>
        <w:t xml:space="preserve">wad (usterek, błędów) </w:t>
      </w:r>
      <w:r w:rsidRPr="00EB3F14">
        <w:rPr>
          <w:rFonts w:ascii="Arial" w:hAnsi="Arial" w:cs="Arial"/>
          <w:sz w:val="20"/>
          <w:szCs w:val="20"/>
        </w:rPr>
        <w:t xml:space="preserve">w terminie określonym w ust. 5 daje Zamawiającemu prawo do powierzenia ich usunięcia osobom trzecim wskazanym przez Zamawiającego, na koszt i ryzyko Wykonawcy. </w:t>
      </w:r>
    </w:p>
    <w:p w14:paraId="7FAB5928" w14:textId="77777777" w:rsidR="00BE1CAA" w:rsidRPr="00EB3F14" w:rsidRDefault="00BE1CAA" w:rsidP="00862571">
      <w:pPr>
        <w:numPr>
          <w:ilvl w:val="0"/>
          <w:numId w:val="6"/>
        </w:numPr>
        <w:tabs>
          <w:tab w:val="clear" w:pos="720"/>
        </w:tabs>
        <w:spacing w:after="0"/>
        <w:ind w:left="357" w:hanging="357"/>
        <w:jc w:val="both"/>
        <w:rPr>
          <w:rFonts w:ascii="Arial" w:hAnsi="Arial" w:cs="Arial"/>
          <w:sz w:val="20"/>
          <w:szCs w:val="20"/>
        </w:rPr>
      </w:pPr>
      <w:r w:rsidRPr="00EB3F14">
        <w:rPr>
          <w:rFonts w:ascii="Arial" w:hAnsi="Arial" w:cs="Arial"/>
          <w:snapToGrid w:val="0"/>
          <w:sz w:val="20"/>
          <w:szCs w:val="20"/>
        </w:rPr>
        <w:t>Dowodem na skuteczne usunięcie ujawnionych wad (usterek, błędów) jest protokół usunięcia wad (usterek, błędów) podpisany przez Strony.</w:t>
      </w:r>
    </w:p>
    <w:p w14:paraId="6B885CFC" w14:textId="77777777" w:rsidR="00BE1CAA" w:rsidRPr="00EB3F14" w:rsidRDefault="00BE1CAA" w:rsidP="00862571">
      <w:pPr>
        <w:numPr>
          <w:ilvl w:val="0"/>
          <w:numId w:val="6"/>
        </w:numPr>
        <w:tabs>
          <w:tab w:val="clear" w:pos="720"/>
        </w:tabs>
        <w:spacing w:after="0"/>
        <w:ind w:left="357" w:hanging="357"/>
        <w:jc w:val="both"/>
        <w:rPr>
          <w:rFonts w:ascii="Arial" w:hAnsi="Arial" w:cs="Arial"/>
          <w:sz w:val="20"/>
          <w:szCs w:val="20"/>
        </w:rPr>
      </w:pPr>
      <w:r w:rsidRPr="00EB3F14">
        <w:rPr>
          <w:rFonts w:ascii="Arial" w:hAnsi="Arial" w:cs="Arial"/>
          <w:sz w:val="20"/>
          <w:szCs w:val="20"/>
        </w:rPr>
        <w:t xml:space="preserve">Zamawiającemu przysługują ponadto inne uprawnienia z rękojmi określone przepisami Kodeksu cywilnego oraz uprawnienia wynikające z przepisów ustawy o prawie autorskim i prawach pokrewnych. </w:t>
      </w:r>
    </w:p>
    <w:p w14:paraId="1D256195" w14:textId="77777777" w:rsidR="008F050A" w:rsidRPr="00EB3F14" w:rsidRDefault="008F050A" w:rsidP="00862571">
      <w:pPr>
        <w:tabs>
          <w:tab w:val="left" w:pos="426"/>
        </w:tabs>
        <w:spacing w:after="0"/>
        <w:rPr>
          <w:rFonts w:ascii="Arial" w:hAnsi="Arial" w:cs="Arial"/>
          <w:b/>
          <w:sz w:val="20"/>
          <w:szCs w:val="20"/>
        </w:rPr>
      </w:pPr>
    </w:p>
    <w:p w14:paraId="3E1D589C" w14:textId="77777777" w:rsidR="00FF6E52" w:rsidRPr="00EB3F14" w:rsidRDefault="00FF6E52" w:rsidP="00862571">
      <w:pPr>
        <w:tabs>
          <w:tab w:val="left" w:pos="426"/>
        </w:tabs>
        <w:spacing w:after="0"/>
        <w:ind w:hanging="357"/>
        <w:jc w:val="center"/>
        <w:rPr>
          <w:rFonts w:ascii="Arial" w:hAnsi="Arial" w:cs="Arial"/>
          <w:b/>
          <w:sz w:val="20"/>
          <w:szCs w:val="20"/>
        </w:rPr>
      </w:pPr>
      <w:r w:rsidRPr="00EB3F14">
        <w:rPr>
          <w:rFonts w:ascii="Arial" w:hAnsi="Arial" w:cs="Arial"/>
          <w:b/>
          <w:sz w:val="20"/>
          <w:szCs w:val="20"/>
        </w:rPr>
        <w:t>§ 11. Kary umowne</w:t>
      </w:r>
    </w:p>
    <w:p w14:paraId="0D97C016" w14:textId="5C19F585" w:rsidR="00BE1CAA" w:rsidRPr="00EB3F14" w:rsidRDefault="00BE1CAA" w:rsidP="00862571">
      <w:pPr>
        <w:pStyle w:val="Akapitzlist"/>
        <w:widowControl w:val="0"/>
        <w:numPr>
          <w:ilvl w:val="0"/>
          <w:numId w:val="20"/>
        </w:numPr>
        <w:suppressAutoHyphens/>
        <w:spacing w:after="0"/>
        <w:ind w:left="357" w:hanging="357"/>
        <w:contextualSpacing w:val="0"/>
        <w:jc w:val="both"/>
        <w:rPr>
          <w:rFonts w:ascii="Arial" w:hAnsi="Arial" w:cs="Arial"/>
          <w:sz w:val="20"/>
          <w:szCs w:val="20"/>
        </w:rPr>
      </w:pPr>
      <w:r w:rsidRPr="00EB3F14">
        <w:rPr>
          <w:rFonts w:ascii="Arial" w:hAnsi="Arial" w:cs="Arial"/>
          <w:sz w:val="20"/>
          <w:szCs w:val="20"/>
        </w:rPr>
        <w:t>Zamawiający ma prawo żądać od Wykonawcy zapłaty kary umownej w następujących przypadkach:</w:t>
      </w:r>
    </w:p>
    <w:p w14:paraId="3D6923F6" w14:textId="77777777" w:rsidR="00634521" w:rsidRDefault="00BE1CAA" w:rsidP="00862571">
      <w:pPr>
        <w:numPr>
          <w:ilvl w:val="0"/>
          <w:numId w:val="19"/>
        </w:numPr>
        <w:spacing w:after="0"/>
        <w:ind w:left="714" w:hanging="357"/>
        <w:jc w:val="both"/>
        <w:rPr>
          <w:rFonts w:ascii="Arial" w:hAnsi="Arial" w:cs="Arial"/>
          <w:sz w:val="20"/>
          <w:szCs w:val="20"/>
        </w:rPr>
      </w:pPr>
      <w:r w:rsidRPr="00EB3F14">
        <w:rPr>
          <w:rFonts w:ascii="Arial" w:hAnsi="Arial" w:cs="Arial"/>
          <w:sz w:val="20"/>
          <w:szCs w:val="20"/>
        </w:rPr>
        <w:t xml:space="preserve">za zwłokę w wykonaniu </w:t>
      </w:r>
      <w:r w:rsidR="00634521">
        <w:rPr>
          <w:rFonts w:ascii="Arial" w:hAnsi="Arial" w:cs="Arial"/>
          <w:sz w:val="20"/>
          <w:szCs w:val="20"/>
        </w:rPr>
        <w:t>dokumentacji projektowej</w:t>
      </w:r>
      <w:r w:rsidRPr="00EB3F14">
        <w:rPr>
          <w:rFonts w:ascii="Arial" w:hAnsi="Arial" w:cs="Arial"/>
          <w:sz w:val="20"/>
          <w:szCs w:val="20"/>
        </w:rPr>
        <w:t xml:space="preserve"> – w wysokości 0,2% całkowitego wynagrodzenia brutto Wykonawcy określonego w § 8 ust. 1 za każdy dzień zwłoki liczony od terminu wskazanego w § 3</w:t>
      </w:r>
      <w:r w:rsidR="00634521">
        <w:rPr>
          <w:rFonts w:ascii="Arial" w:hAnsi="Arial" w:cs="Arial"/>
          <w:sz w:val="20"/>
          <w:szCs w:val="20"/>
        </w:rPr>
        <w:t xml:space="preserve"> ust. 1</w:t>
      </w:r>
      <w:r w:rsidRPr="00EB3F14">
        <w:rPr>
          <w:rFonts w:ascii="Arial" w:hAnsi="Arial" w:cs="Arial"/>
          <w:sz w:val="20"/>
          <w:szCs w:val="20"/>
        </w:rPr>
        <w:t>;</w:t>
      </w:r>
    </w:p>
    <w:p w14:paraId="598C2B77" w14:textId="7F936CAC" w:rsidR="00634521" w:rsidRPr="00634521" w:rsidRDefault="00634521" w:rsidP="00862571">
      <w:pPr>
        <w:numPr>
          <w:ilvl w:val="0"/>
          <w:numId w:val="19"/>
        </w:numPr>
        <w:spacing w:after="0"/>
        <w:ind w:left="714" w:hanging="357"/>
        <w:jc w:val="both"/>
        <w:rPr>
          <w:rFonts w:ascii="Arial" w:hAnsi="Arial" w:cs="Arial"/>
          <w:sz w:val="20"/>
          <w:szCs w:val="20"/>
        </w:rPr>
      </w:pPr>
      <w:r w:rsidRPr="00634521">
        <w:rPr>
          <w:rFonts w:ascii="Arial" w:hAnsi="Arial" w:cs="Arial"/>
          <w:sz w:val="20"/>
          <w:szCs w:val="20"/>
        </w:rPr>
        <w:t xml:space="preserve">za niewywiązywanie się z obowiązków, o których mowa w § 4 ust. </w:t>
      </w:r>
      <w:r>
        <w:rPr>
          <w:rFonts w:ascii="Arial" w:hAnsi="Arial" w:cs="Arial"/>
          <w:sz w:val="20"/>
          <w:szCs w:val="20"/>
        </w:rPr>
        <w:t>8</w:t>
      </w:r>
      <w:r w:rsidRPr="00634521">
        <w:rPr>
          <w:rFonts w:ascii="Arial" w:hAnsi="Arial" w:cs="Arial"/>
          <w:sz w:val="20"/>
          <w:szCs w:val="20"/>
        </w:rPr>
        <w:t>-1</w:t>
      </w:r>
      <w:r>
        <w:rPr>
          <w:rFonts w:ascii="Arial" w:hAnsi="Arial" w:cs="Arial"/>
          <w:sz w:val="20"/>
          <w:szCs w:val="20"/>
        </w:rPr>
        <w:t xml:space="preserve">1 – w wysokości </w:t>
      </w:r>
      <w:r w:rsidRPr="00634521">
        <w:rPr>
          <w:rFonts w:ascii="Arial" w:hAnsi="Arial" w:cs="Arial"/>
          <w:sz w:val="20"/>
          <w:szCs w:val="20"/>
        </w:rPr>
        <w:t>0,2% całkowitego wynagrodzenia umownego brutto, określonego w § 8 ust. 1,</w:t>
      </w:r>
      <w:r>
        <w:rPr>
          <w:rFonts w:ascii="Arial" w:hAnsi="Arial" w:cs="Arial"/>
          <w:sz w:val="20"/>
          <w:szCs w:val="20"/>
        </w:rPr>
        <w:t xml:space="preserve"> </w:t>
      </w:r>
      <w:r w:rsidRPr="00634521">
        <w:rPr>
          <w:rFonts w:ascii="Arial" w:hAnsi="Arial" w:cs="Arial"/>
          <w:sz w:val="20"/>
          <w:szCs w:val="20"/>
        </w:rPr>
        <w:t>za każdy stwierdzony przypadek oddzielnie;</w:t>
      </w:r>
    </w:p>
    <w:p w14:paraId="42A7200E" w14:textId="77777777" w:rsidR="00BE1CAA" w:rsidRPr="00EB3F14" w:rsidRDefault="00BE1CAA" w:rsidP="00862571">
      <w:pPr>
        <w:numPr>
          <w:ilvl w:val="0"/>
          <w:numId w:val="19"/>
        </w:numPr>
        <w:spacing w:after="0"/>
        <w:ind w:left="714" w:hanging="357"/>
        <w:jc w:val="both"/>
        <w:rPr>
          <w:rFonts w:ascii="Arial" w:hAnsi="Arial" w:cs="Arial"/>
          <w:sz w:val="20"/>
          <w:szCs w:val="20"/>
        </w:rPr>
      </w:pPr>
      <w:r w:rsidRPr="00EB3F14">
        <w:rPr>
          <w:rFonts w:ascii="Arial" w:hAnsi="Arial" w:cs="Arial"/>
          <w:sz w:val="20"/>
          <w:szCs w:val="20"/>
        </w:rPr>
        <w:t>za zwłokę w wykonaniu obowiązków wynikających z rękojmi – wysokości 0,2% całkowitego wynagrodzenia brutto Wykonawcy określonego w § 8 ust. 1 za każdy dzień zwłoki liczony w stosunku do terminu określonego w § 10 ust. 5;</w:t>
      </w:r>
    </w:p>
    <w:p w14:paraId="20857EFF" w14:textId="77777777" w:rsidR="00BE1CAA" w:rsidRPr="00EB3F14" w:rsidRDefault="00BE1CAA" w:rsidP="00862571">
      <w:pPr>
        <w:numPr>
          <w:ilvl w:val="0"/>
          <w:numId w:val="19"/>
        </w:numPr>
        <w:spacing w:after="0"/>
        <w:ind w:left="714" w:hanging="357"/>
        <w:jc w:val="both"/>
        <w:rPr>
          <w:rFonts w:ascii="Arial" w:hAnsi="Arial" w:cs="Arial"/>
          <w:sz w:val="20"/>
          <w:szCs w:val="20"/>
        </w:rPr>
      </w:pPr>
      <w:r w:rsidRPr="00EB3F14">
        <w:rPr>
          <w:rFonts w:ascii="Arial" w:hAnsi="Arial" w:cs="Arial"/>
          <w:sz w:val="20"/>
          <w:szCs w:val="20"/>
        </w:rPr>
        <w:t>nieprzedłożenia przez Wykonawcę dowodu zawarcia umowy ubezpieczenia, warunków odpowiedzialności ubezpieczyciela lub dowodu opłacenia składki, zgodnie z § 2 – w wysokości 3 000 zł;</w:t>
      </w:r>
    </w:p>
    <w:p w14:paraId="3C65C22C" w14:textId="41FD3689" w:rsidR="00BE1CAA" w:rsidRPr="00EB3F14" w:rsidRDefault="00BE1CAA" w:rsidP="00862571">
      <w:pPr>
        <w:numPr>
          <w:ilvl w:val="0"/>
          <w:numId w:val="19"/>
        </w:numPr>
        <w:spacing w:after="0"/>
        <w:ind w:left="714" w:hanging="357"/>
        <w:jc w:val="both"/>
        <w:rPr>
          <w:rFonts w:ascii="Arial" w:hAnsi="Arial" w:cs="Arial"/>
          <w:sz w:val="20"/>
          <w:szCs w:val="20"/>
        </w:rPr>
      </w:pPr>
      <w:r w:rsidRPr="00EB3F14">
        <w:rPr>
          <w:rFonts w:ascii="Arial" w:hAnsi="Arial" w:cs="Arial"/>
          <w:sz w:val="20"/>
          <w:szCs w:val="20"/>
        </w:rPr>
        <w:t>za odstąpienie od Umowy lub jej wypowiedzenie</w:t>
      </w:r>
      <w:r w:rsidR="009D1BE1" w:rsidRPr="00EB3F14">
        <w:rPr>
          <w:rFonts w:ascii="Arial" w:hAnsi="Arial" w:cs="Arial"/>
          <w:sz w:val="20"/>
          <w:szCs w:val="20"/>
        </w:rPr>
        <w:t xml:space="preserve"> </w:t>
      </w:r>
      <w:r w:rsidRPr="00EB3F14">
        <w:rPr>
          <w:rFonts w:ascii="Arial" w:hAnsi="Arial" w:cs="Arial"/>
          <w:sz w:val="20"/>
          <w:szCs w:val="20"/>
        </w:rPr>
        <w:t>przez którąkolwiek ze Stron, z przyczyn za które odpowiedzialność ponosi Wykonawca – w wysokości 10% całkowitego wynagrodzenia brutto Wykonawcy określonego w § 8 ust. 1;</w:t>
      </w:r>
    </w:p>
    <w:p w14:paraId="26D6DB0B" w14:textId="77777777" w:rsidR="00BE1CAA" w:rsidRPr="00EB3F14" w:rsidRDefault="00BE1CAA" w:rsidP="00862571">
      <w:pPr>
        <w:numPr>
          <w:ilvl w:val="0"/>
          <w:numId w:val="19"/>
        </w:numPr>
        <w:spacing w:after="0"/>
        <w:ind w:left="714" w:hanging="357"/>
        <w:jc w:val="both"/>
        <w:rPr>
          <w:rFonts w:ascii="Arial" w:hAnsi="Arial" w:cs="Arial"/>
          <w:sz w:val="20"/>
          <w:szCs w:val="20"/>
        </w:rPr>
      </w:pPr>
      <w:r w:rsidRPr="00EB3F14">
        <w:rPr>
          <w:rFonts w:ascii="Arial" w:hAnsi="Arial" w:cs="Arial"/>
          <w:sz w:val="20"/>
          <w:szCs w:val="20"/>
        </w:rPr>
        <w:t>naruszenia przez Wykonawcę postanowienia o poufności, zgodnie z § 13 – w wysokości 5 000 zł.</w:t>
      </w:r>
    </w:p>
    <w:p w14:paraId="2FA45AD2" w14:textId="0C09535E" w:rsidR="00DD6835" w:rsidRPr="00EB3F14" w:rsidRDefault="00DD6835" w:rsidP="00862571">
      <w:pPr>
        <w:numPr>
          <w:ilvl w:val="0"/>
          <w:numId w:val="20"/>
        </w:numPr>
        <w:spacing w:after="0"/>
        <w:jc w:val="both"/>
        <w:rPr>
          <w:rFonts w:ascii="Arial" w:hAnsi="Arial" w:cs="Arial"/>
          <w:sz w:val="20"/>
          <w:szCs w:val="20"/>
        </w:rPr>
      </w:pPr>
      <w:r w:rsidRPr="00EB3F14">
        <w:rPr>
          <w:rFonts w:ascii="Arial" w:hAnsi="Arial" w:cs="Arial"/>
          <w:sz w:val="20"/>
          <w:szCs w:val="20"/>
        </w:rPr>
        <w:t>Rozliczenie naliczonych kwot kar umownych zostanie zrealizowane poprzez potrącenie z jakiejkolwiek płatności należnej Wykonawcy lub z zabezpieczenia należytego wykonania umowy, po uprzednim powiadomieniu Wykonawcy. Wykonawca upoważnia Zamawiającego do potrącenia kar umownych z  płatności</w:t>
      </w:r>
      <w:r w:rsidR="00583B06">
        <w:rPr>
          <w:rFonts w:ascii="Arial" w:hAnsi="Arial" w:cs="Arial"/>
          <w:sz w:val="20"/>
          <w:szCs w:val="20"/>
        </w:rPr>
        <w:t xml:space="preserve"> </w:t>
      </w:r>
      <w:r w:rsidRPr="00EB3F14">
        <w:rPr>
          <w:rFonts w:ascii="Arial" w:hAnsi="Arial" w:cs="Arial"/>
          <w:sz w:val="20"/>
          <w:szCs w:val="20"/>
        </w:rPr>
        <w:t xml:space="preserve">za wykonane i fakturowane części przedmiotu umowy, bez wcześniejszego wezwania Wykonawcy do zapłaty. W przypadku braku możliwości potrącenia, Zamawiający wezwie Wykonawcę </w:t>
      </w:r>
      <w:r w:rsidR="00583B06" w:rsidRPr="00EB3F14">
        <w:rPr>
          <w:rFonts w:ascii="Arial" w:hAnsi="Arial" w:cs="Arial"/>
          <w:sz w:val="20"/>
          <w:szCs w:val="20"/>
        </w:rPr>
        <w:t>do zapłaty</w:t>
      </w:r>
      <w:r w:rsidRPr="00EB3F14">
        <w:rPr>
          <w:rFonts w:ascii="Arial" w:hAnsi="Arial" w:cs="Arial"/>
          <w:sz w:val="20"/>
          <w:szCs w:val="20"/>
        </w:rPr>
        <w:t xml:space="preserve"> wyznaczając </w:t>
      </w:r>
      <w:r w:rsidR="00C2033F" w:rsidRPr="00EB3F14">
        <w:rPr>
          <w:rFonts w:ascii="Arial" w:hAnsi="Arial" w:cs="Arial"/>
          <w:sz w:val="20"/>
          <w:szCs w:val="20"/>
        </w:rPr>
        <w:t>7</w:t>
      </w:r>
      <w:r w:rsidRPr="00EB3F14">
        <w:rPr>
          <w:rFonts w:ascii="Arial" w:hAnsi="Arial" w:cs="Arial"/>
          <w:sz w:val="20"/>
          <w:szCs w:val="20"/>
        </w:rPr>
        <w:t xml:space="preserve">-dniowy termin zapłaty od dnia doręczenia wezwania. </w:t>
      </w:r>
    </w:p>
    <w:p w14:paraId="4F3CF212" w14:textId="77777777" w:rsidR="00DD6835" w:rsidRPr="00EB3F14" w:rsidRDefault="00DD6835" w:rsidP="00862571">
      <w:pPr>
        <w:numPr>
          <w:ilvl w:val="0"/>
          <w:numId w:val="20"/>
        </w:numPr>
        <w:spacing w:after="0"/>
        <w:jc w:val="both"/>
        <w:rPr>
          <w:rFonts w:ascii="Arial" w:hAnsi="Arial" w:cs="Arial"/>
          <w:sz w:val="20"/>
          <w:szCs w:val="20"/>
        </w:rPr>
      </w:pPr>
      <w:r w:rsidRPr="00EB3F14">
        <w:rPr>
          <w:rFonts w:ascii="Arial" w:hAnsi="Arial" w:cs="Arial"/>
          <w:sz w:val="20"/>
          <w:szCs w:val="20"/>
        </w:rPr>
        <w:t>Zamawiający zastrzega sobie prawo do dochodzenia odszkodowania uzupełniającego, na zasadach ogólnych, do wysokości poniesionej szkody.</w:t>
      </w:r>
    </w:p>
    <w:p w14:paraId="6D245C4A" w14:textId="77777777" w:rsidR="00577E95" w:rsidRPr="00EB3F14" w:rsidRDefault="00577E95" w:rsidP="00862571">
      <w:pPr>
        <w:spacing w:after="0"/>
        <w:rPr>
          <w:rFonts w:ascii="Arial" w:hAnsi="Arial" w:cs="Arial"/>
          <w:b/>
          <w:sz w:val="20"/>
          <w:szCs w:val="20"/>
        </w:rPr>
      </w:pPr>
    </w:p>
    <w:p w14:paraId="0F395CAF" w14:textId="136A3949" w:rsidR="00BE1CAA" w:rsidRPr="00EB3F14" w:rsidRDefault="00BE1CAA" w:rsidP="00862571">
      <w:pPr>
        <w:spacing w:after="0"/>
        <w:jc w:val="center"/>
        <w:rPr>
          <w:rFonts w:ascii="Arial" w:hAnsi="Arial" w:cs="Arial"/>
          <w:b/>
          <w:sz w:val="20"/>
          <w:szCs w:val="20"/>
        </w:rPr>
      </w:pPr>
      <w:r w:rsidRPr="00EB3F14">
        <w:rPr>
          <w:rFonts w:ascii="Arial" w:hAnsi="Arial" w:cs="Arial"/>
          <w:b/>
          <w:sz w:val="20"/>
          <w:szCs w:val="20"/>
        </w:rPr>
        <w:t>§ 12. Odstąpienie od Umowy i rozwiązanie Umowy</w:t>
      </w:r>
    </w:p>
    <w:p w14:paraId="26A56245" w14:textId="77777777" w:rsidR="00BE1CAA" w:rsidRPr="00EB3F14" w:rsidRDefault="00BE1CAA" w:rsidP="00862571">
      <w:pPr>
        <w:pStyle w:val="Akapitzlist"/>
        <w:numPr>
          <w:ilvl w:val="0"/>
          <w:numId w:val="16"/>
        </w:numPr>
        <w:tabs>
          <w:tab w:val="clear" w:pos="502"/>
        </w:tabs>
        <w:suppressAutoHyphens/>
        <w:spacing w:after="0"/>
        <w:ind w:left="357" w:hanging="357"/>
        <w:contextualSpacing w:val="0"/>
        <w:jc w:val="both"/>
        <w:rPr>
          <w:rFonts w:ascii="Arial" w:hAnsi="Arial" w:cs="Arial"/>
          <w:sz w:val="20"/>
          <w:szCs w:val="20"/>
        </w:rPr>
      </w:pPr>
      <w:r w:rsidRPr="00EB3F14">
        <w:rPr>
          <w:rFonts w:ascii="Arial" w:hAnsi="Arial" w:cs="Arial"/>
          <w:sz w:val="20"/>
          <w:szCs w:val="20"/>
        </w:rPr>
        <w:t xml:space="preserve">Zamawiającemu, niezależnie od ustawowego prawa odstąpienia od Umowy, przysługuje umowne prawo do odstąpienia od Umowy w całości lub w części na etapie projektowania w przypadku: </w:t>
      </w:r>
    </w:p>
    <w:p w14:paraId="31B7A97D" w14:textId="678A8952" w:rsidR="00BE1CAA" w:rsidRPr="00EB3F14" w:rsidRDefault="00BE1CAA" w:rsidP="00862571">
      <w:pPr>
        <w:numPr>
          <w:ilvl w:val="0"/>
          <w:numId w:val="17"/>
        </w:numPr>
        <w:spacing w:after="0"/>
        <w:ind w:left="709" w:hanging="357"/>
        <w:jc w:val="both"/>
        <w:rPr>
          <w:rFonts w:ascii="Arial" w:hAnsi="Arial" w:cs="Arial"/>
          <w:sz w:val="20"/>
          <w:szCs w:val="20"/>
        </w:rPr>
      </w:pPr>
      <w:r w:rsidRPr="00EB3F14">
        <w:rPr>
          <w:rFonts w:ascii="Arial" w:hAnsi="Arial" w:cs="Arial"/>
          <w:sz w:val="20"/>
          <w:szCs w:val="20"/>
        </w:rPr>
        <w:lastRenderedPageBreak/>
        <w:t xml:space="preserve">opóźnienia terminu wykonania </w:t>
      </w:r>
      <w:r w:rsidR="0012232D" w:rsidRPr="00EB3F14">
        <w:rPr>
          <w:rFonts w:ascii="Arial" w:hAnsi="Arial" w:cs="Arial"/>
          <w:sz w:val="20"/>
          <w:szCs w:val="20"/>
        </w:rPr>
        <w:t>przedmiotu Umowy</w:t>
      </w:r>
      <w:r w:rsidRPr="00EB3F14">
        <w:rPr>
          <w:rFonts w:ascii="Arial" w:hAnsi="Arial" w:cs="Arial"/>
          <w:sz w:val="20"/>
          <w:szCs w:val="20"/>
        </w:rPr>
        <w:t xml:space="preserve"> o okres dłuższy niż 7 dni, powstałego z przyczyn, za które odpowiedzialność ponosi Wykonawca;</w:t>
      </w:r>
    </w:p>
    <w:p w14:paraId="6DEDF1A1" w14:textId="77777777" w:rsidR="00BE1CAA" w:rsidRPr="00EB3F14" w:rsidRDefault="00BE1CAA" w:rsidP="00862571">
      <w:pPr>
        <w:pStyle w:val="Akapitzlist"/>
        <w:numPr>
          <w:ilvl w:val="0"/>
          <w:numId w:val="17"/>
        </w:numPr>
        <w:suppressAutoHyphens/>
        <w:spacing w:after="0"/>
        <w:ind w:left="709" w:hanging="357"/>
        <w:contextualSpacing w:val="0"/>
        <w:jc w:val="both"/>
        <w:rPr>
          <w:rFonts w:ascii="Arial" w:hAnsi="Arial" w:cs="Arial"/>
          <w:sz w:val="20"/>
          <w:szCs w:val="20"/>
        </w:rPr>
      </w:pPr>
      <w:r w:rsidRPr="00EB3F14">
        <w:rPr>
          <w:rFonts w:ascii="Arial" w:hAnsi="Arial" w:cs="Arial"/>
          <w:sz w:val="20"/>
          <w:szCs w:val="20"/>
        </w:rPr>
        <w:t>nieuzasadnionego przerwania przez Wykonawcę wykonywania przedmiotu Umowy i bezskutecznego upływu terminu wyznaczonego przez Zamawiającego na wznowienie jego wykonania;</w:t>
      </w:r>
    </w:p>
    <w:p w14:paraId="5C5BA9CB" w14:textId="77777777" w:rsidR="00BE1CAA" w:rsidRPr="00EB3F14" w:rsidRDefault="00BE1CAA" w:rsidP="00862571">
      <w:pPr>
        <w:pStyle w:val="Akapitzlist"/>
        <w:numPr>
          <w:ilvl w:val="0"/>
          <w:numId w:val="17"/>
        </w:numPr>
        <w:suppressAutoHyphens/>
        <w:spacing w:after="0"/>
        <w:ind w:left="709" w:hanging="357"/>
        <w:contextualSpacing w:val="0"/>
        <w:jc w:val="both"/>
        <w:rPr>
          <w:rFonts w:ascii="Arial" w:hAnsi="Arial" w:cs="Arial"/>
          <w:sz w:val="20"/>
          <w:szCs w:val="20"/>
        </w:rPr>
      </w:pPr>
      <w:r w:rsidRPr="00EB3F14">
        <w:rPr>
          <w:rFonts w:ascii="Arial" w:hAnsi="Arial" w:cs="Arial"/>
          <w:sz w:val="20"/>
          <w:szCs w:val="20"/>
        </w:rPr>
        <w:t>wykonywania przez Wykonawcę przedmiotu Umowy wadliwie lub w sposób sprzeczny z Umową, lub zastosowania rozwiązań sprzecznych z otrzymanymi od Zamawiającego założeniami i dokonanymi z nim uzgodnieniami, po bezskutecznym upływie terminu wyznaczonego przez Zamawiającego na dokonanie przez Wykonawcę zmiany sposobu wykonywania przedmiotu Umowy,</w:t>
      </w:r>
    </w:p>
    <w:p w14:paraId="438DB7C6" w14:textId="77777777" w:rsidR="00BE1CAA" w:rsidRPr="00EB3F14" w:rsidRDefault="00BE1CAA" w:rsidP="00862571">
      <w:pPr>
        <w:pStyle w:val="Akapitzlist"/>
        <w:numPr>
          <w:ilvl w:val="0"/>
          <w:numId w:val="17"/>
        </w:numPr>
        <w:suppressAutoHyphens/>
        <w:spacing w:after="0"/>
        <w:ind w:left="709" w:hanging="357"/>
        <w:contextualSpacing w:val="0"/>
        <w:jc w:val="both"/>
        <w:rPr>
          <w:rFonts w:ascii="Arial" w:hAnsi="Arial" w:cs="Arial"/>
          <w:sz w:val="20"/>
          <w:szCs w:val="20"/>
        </w:rPr>
      </w:pPr>
      <w:r w:rsidRPr="00EB3F14">
        <w:rPr>
          <w:rFonts w:ascii="Arial" w:hAnsi="Arial" w:cs="Arial"/>
          <w:sz w:val="20"/>
          <w:szCs w:val="20"/>
        </w:rPr>
        <w:t>dwukrotnego niewniesienia poprawek lub nieuwzględnienia uwag Zamawiającego zgłoszonych do dokumentacji projektowej podczas procedury odbioru;</w:t>
      </w:r>
    </w:p>
    <w:p w14:paraId="2ECFF767" w14:textId="77777777" w:rsidR="00BE1CAA" w:rsidRPr="00EB3F14" w:rsidRDefault="00BE1CAA" w:rsidP="00862571">
      <w:pPr>
        <w:pStyle w:val="Akapitzlist"/>
        <w:numPr>
          <w:ilvl w:val="0"/>
          <w:numId w:val="17"/>
        </w:numPr>
        <w:suppressAutoHyphens/>
        <w:spacing w:after="0"/>
        <w:ind w:left="709" w:hanging="357"/>
        <w:contextualSpacing w:val="0"/>
        <w:jc w:val="both"/>
        <w:rPr>
          <w:rFonts w:ascii="Arial" w:hAnsi="Arial" w:cs="Arial"/>
          <w:sz w:val="20"/>
          <w:szCs w:val="20"/>
        </w:rPr>
      </w:pPr>
      <w:r w:rsidRPr="00EB3F14">
        <w:rPr>
          <w:rFonts w:ascii="Arial" w:hAnsi="Arial" w:cs="Arial"/>
          <w:sz w:val="20"/>
          <w:szCs w:val="20"/>
        </w:rPr>
        <w:t>nieusunięcia przez Wykonawcę wad dokumentacji projektowej i bezskutecznego upływu terminu wyznaczonego przez Zamawiającego na usunięcie wady;</w:t>
      </w:r>
    </w:p>
    <w:p w14:paraId="7B530767" w14:textId="77777777" w:rsidR="00BE1CAA" w:rsidRPr="00EB3F14" w:rsidRDefault="00BE1CAA" w:rsidP="00862571">
      <w:pPr>
        <w:pStyle w:val="Akapitzlist"/>
        <w:numPr>
          <w:ilvl w:val="0"/>
          <w:numId w:val="17"/>
        </w:numPr>
        <w:suppressAutoHyphens/>
        <w:spacing w:after="0"/>
        <w:ind w:left="709" w:hanging="357"/>
        <w:contextualSpacing w:val="0"/>
        <w:jc w:val="both"/>
        <w:rPr>
          <w:rFonts w:ascii="Arial" w:hAnsi="Arial" w:cs="Arial"/>
          <w:sz w:val="20"/>
          <w:szCs w:val="20"/>
        </w:rPr>
      </w:pPr>
      <w:r w:rsidRPr="00EB3F14">
        <w:rPr>
          <w:rFonts w:ascii="Arial" w:hAnsi="Arial" w:cs="Arial"/>
          <w:sz w:val="20"/>
          <w:szCs w:val="20"/>
        </w:rPr>
        <w:t>niewykonania bądź nienależytego wykonywania przez Wykonawcę któregokolwiek ze zobowiązań umownych ujętych w § 2 i bezskutecznego upływu terminu wyznaczonego przez Zamawiającego na wykonanie zobowiązania.</w:t>
      </w:r>
    </w:p>
    <w:p w14:paraId="3B4FE438" w14:textId="77777777" w:rsidR="00BE1CAA" w:rsidRPr="00EB3F14" w:rsidRDefault="00BE1CAA" w:rsidP="00862571">
      <w:pPr>
        <w:pStyle w:val="Akapitzlist"/>
        <w:numPr>
          <w:ilvl w:val="0"/>
          <w:numId w:val="18"/>
        </w:numPr>
        <w:spacing w:after="0"/>
        <w:ind w:left="357" w:hanging="357"/>
        <w:contextualSpacing w:val="0"/>
        <w:jc w:val="both"/>
        <w:rPr>
          <w:rFonts w:ascii="Arial" w:hAnsi="Arial" w:cs="Arial"/>
          <w:sz w:val="20"/>
          <w:szCs w:val="20"/>
        </w:rPr>
      </w:pPr>
      <w:r w:rsidRPr="00EB3F14">
        <w:rPr>
          <w:rFonts w:ascii="Arial" w:hAnsi="Arial" w:cs="Arial"/>
          <w:sz w:val="20"/>
          <w:szCs w:val="20"/>
        </w:rPr>
        <w:t>Uprawnienie do odstąpienia od Umowy, o którym mowa w ust. 1 pkt 1, 4 i 5 Zamawiający ma prawo wykonać – w terminie do 30 dni od dnia powzięcia wiadomości o przyczynie uzasadniającej odstąpienie od Umowy, a w przypadku określonym w ust. 1 pkt 2, 3, 6 – w terminie 30 dni od dnia bezskutecznego upływu terminu wyznaczonego w wezwaniu.</w:t>
      </w:r>
    </w:p>
    <w:p w14:paraId="02F2FE1B" w14:textId="77777777" w:rsidR="00BE1CAA" w:rsidRPr="00EB3F14" w:rsidRDefault="00BE1CAA" w:rsidP="00862571">
      <w:pPr>
        <w:numPr>
          <w:ilvl w:val="0"/>
          <w:numId w:val="18"/>
        </w:numPr>
        <w:autoSpaceDE w:val="0"/>
        <w:autoSpaceDN w:val="0"/>
        <w:adjustRightInd w:val="0"/>
        <w:spacing w:after="0"/>
        <w:ind w:left="357" w:hanging="357"/>
        <w:jc w:val="both"/>
        <w:rPr>
          <w:rFonts w:ascii="Arial" w:hAnsi="Arial" w:cs="Arial"/>
          <w:sz w:val="20"/>
          <w:szCs w:val="20"/>
        </w:rPr>
      </w:pPr>
      <w:r w:rsidRPr="00EB3F14">
        <w:rPr>
          <w:rFonts w:ascii="Arial" w:hAnsi="Arial" w:cs="Arial"/>
          <w:sz w:val="20"/>
          <w:szCs w:val="20"/>
        </w:rPr>
        <w:t>Odstąpienie od Umowy, o którym mowa w ust. 1 powinno nastąpić pod rygorem nieważności na piśmie i zawierać uzasadnienie.</w:t>
      </w:r>
    </w:p>
    <w:p w14:paraId="3F0B0968" w14:textId="77777777" w:rsidR="00BE1CAA" w:rsidRPr="00EB3F14" w:rsidRDefault="00BE1CAA" w:rsidP="00862571">
      <w:pPr>
        <w:numPr>
          <w:ilvl w:val="0"/>
          <w:numId w:val="18"/>
        </w:numPr>
        <w:autoSpaceDE w:val="0"/>
        <w:autoSpaceDN w:val="0"/>
        <w:adjustRightInd w:val="0"/>
        <w:spacing w:after="0"/>
        <w:ind w:left="357" w:hanging="357"/>
        <w:jc w:val="both"/>
        <w:rPr>
          <w:rFonts w:ascii="Arial" w:hAnsi="Arial" w:cs="Arial"/>
          <w:sz w:val="20"/>
          <w:szCs w:val="20"/>
        </w:rPr>
      </w:pPr>
      <w:r w:rsidRPr="00EB3F14">
        <w:rPr>
          <w:rFonts w:ascii="Arial" w:hAnsi="Arial" w:cs="Arial"/>
          <w:sz w:val="20"/>
          <w:szCs w:val="20"/>
        </w:rPr>
        <w:t>W razie odstąpienia od Umowy, Wykonawca ma obowiązek natychmiastowego wstrzymania prac, zwrotu dokumentów otrzymanych od Zamawiającego, chyba że Zamawiający zwolni Wykonawcę z tego obowiązku.</w:t>
      </w:r>
    </w:p>
    <w:p w14:paraId="2574AC15" w14:textId="77777777" w:rsidR="00BE1CAA" w:rsidRPr="00EB3F14" w:rsidRDefault="00BE1CAA" w:rsidP="00862571">
      <w:pPr>
        <w:numPr>
          <w:ilvl w:val="0"/>
          <w:numId w:val="18"/>
        </w:numPr>
        <w:autoSpaceDE w:val="0"/>
        <w:autoSpaceDN w:val="0"/>
        <w:adjustRightInd w:val="0"/>
        <w:spacing w:after="0"/>
        <w:ind w:left="357" w:hanging="357"/>
        <w:jc w:val="both"/>
        <w:rPr>
          <w:rFonts w:ascii="Arial" w:hAnsi="Arial" w:cs="Arial"/>
          <w:sz w:val="20"/>
          <w:szCs w:val="20"/>
        </w:rPr>
      </w:pPr>
      <w:r w:rsidRPr="00EB3F14">
        <w:rPr>
          <w:rFonts w:ascii="Arial" w:hAnsi="Arial" w:cs="Arial"/>
          <w:sz w:val="20"/>
          <w:szCs w:val="20"/>
        </w:rPr>
        <w:t xml:space="preserve">W razie odstąpienia od Umowy w całości z przyczyn, za które ponosi odpowiedzialność Wykonawca, </w:t>
      </w:r>
      <w:r w:rsidRPr="00EB3F14">
        <w:rPr>
          <w:rFonts w:ascii="Arial" w:hAnsi="Arial" w:cs="Arial"/>
          <w:sz w:val="20"/>
          <w:szCs w:val="20"/>
        </w:rPr>
        <w:br/>
        <w:t xml:space="preserve">w szczególności określonych w ust. 1, Wykonawcy nie przysługuje wynagrodzenie. </w:t>
      </w:r>
    </w:p>
    <w:p w14:paraId="1A2181FE" w14:textId="34D80AC3" w:rsidR="00E865E9" w:rsidRPr="00E865E9" w:rsidRDefault="00BE1CAA" w:rsidP="00862571">
      <w:pPr>
        <w:numPr>
          <w:ilvl w:val="0"/>
          <w:numId w:val="18"/>
        </w:numPr>
        <w:autoSpaceDE w:val="0"/>
        <w:autoSpaceDN w:val="0"/>
        <w:adjustRightInd w:val="0"/>
        <w:spacing w:after="0"/>
        <w:ind w:left="357" w:hanging="357"/>
        <w:jc w:val="both"/>
        <w:rPr>
          <w:rFonts w:ascii="Arial" w:hAnsi="Arial" w:cs="Arial"/>
          <w:sz w:val="20"/>
          <w:szCs w:val="20"/>
        </w:rPr>
      </w:pPr>
      <w:r w:rsidRPr="00EB3F14">
        <w:rPr>
          <w:rFonts w:ascii="Arial" w:hAnsi="Arial" w:cs="Arial"/>
          <w:sz w:val="20"/>
          <w:szCs w:val="20"/>
        </w:rPr>
        <w:t xml:space="preserve">Jeśli Zamawiający odstąpił od Umowy w części, Wykonawca ma prawo do wynagrodzenia będącego iloczynem wynagrodzenia określonego dla </w:t>
      </w:r>
      <w:r w:rsidR="0012232D" w:rsidRPr="00EB3F14">
        <w:rPr>
          <w:rFonts w:ascii="Arial" w:hAnsi="Arial" w:cs="Arial"/>
          <w:sz w:val="20"/>
          <w:szCs w:val="20"/>
        </w:rPr>
        <w:t>przedmiotu Umowy</w:t>
      </w:r>
      <w:r w:rsidRPr="00EB3F14">
        <w:rPr>
          <w:rFonts w:ascii="Arial" w:hAnsi="Arial" w:cs="Arial"/>
          <w:sz w:val="20"/>
          <w:szCs w:val="20"/>
        </w:rPr>
        <w:t xml:space="preserve"> i procentowego zaawansowania dokumentacji projektowej (która została wykonana bez wad i przedstawia dla Zamawiającego wartość [przysporzenie]) wykonanej przed dniem odstąpienia od Umowy, zaś Zamawiający ma prawo zatrzymać i korzystać z tej dokumentacji projektowej i pozostałego zakresu odebranych prac, które otrzymał od Wykonawcy i odebrał protokołem odbioru. W związku z powyższym, strony zgodnie postanawiają, że w przypadku, o którym mowa w zdaniu powyżej, autorskie prawa majątkowe wraz z prawem wyłącznego zezwalania na wykonywanie autorskiego prawa zależnego, o których mowa w § 7, do odebranej dokumentacji projektowej, przechodzą na Zamawiającego w całym zakresie określonym w § 7, z dniem odstąpienia od Umowy przez Zamawiającego. Uprawnienia z rękojmi dotyczące dokumentacji projektowej, którą Zamawiający otrzymał od Wykonawcy i odebrał bez zastrzeżeń ww. protokołem odbioru, Zamawiający może wykonywać od dnia podpisania tego protokołu w terminie i na warunkach </w:t>
      </w:r>
      <w:r w:rsidRPr="00E865E9">
        <w:rPr>
          <w:rFonts w:ascii="Arial" w:hAnsi="Arial" w:cs="Arial"/>
          <w:sz w:val="20"/>
          <w:szCs w:val="20"/>
        </w:rPr>
        <w:t xml:space="preserve">określonych w § 10. </w:t>
      </w:r>
    </w:p>
    <w:p w14:paraId="4BB9D6CC" w14:textId="77777777" w:rsidR="00E865E9" w:rsidRPr="00E865E9" w:rsidRDefault="00E865E9" w:rsidP="00862571">
      <w:pPr>
        <w:numPr>
          <w:ilvl w:val="0"/>
          <w:numId w:val="18"/>
        </w:numPr>
        <w:autoSpaceDE w:val="0"/>
        <w:autoSpaceDN w:val="0"/>
        <w:adjustRightInd w:val="0"/>
        <w:spacing w:after="0"/>
        <w:ind w:left="357" w:hanging="357"/>
        <w:jc w:val="both"/>
        <w:rPr>
          <w:rFonts w:ascii="Arial" w:hAnsi="Arial" w:cs="Arial"/>
          <w:sz w:val="20"/>
          <w:szCs w:val="20"/>
        </w:rPr>
      </w:pPr>
      <w:r w:rsidRPr="00E865E9">
        <w:rPr>
          <w:rFonts w:ascii="Arial" w:hAnsi="Arial" w:cs="Arial"/>
          <w:sz w:val="20"/>
          <w:szCs w:val="20"/>
        </w:rPr>
        <w:t xml:space="preserve">Zamawiającemu przysługuje prawo rozwiązania Umowy w trybie natychmiastowym bez zachowania okresu wypowiedzenia ze skutkiem na dzień wskazany w oświadczeniu o rozwiązaniu umowy w okresie świadczenia przez Wykonawcę usług Nadzoru Autorskiego w przypadku: </w:t>
      </w:r>
    </w:p>
    <w:p w14:paraId="33723351" w14:textId="199CB4B8" w:rsidR="00E865E9" w:rsidRPr="00E865E9" w:rsidRDefault="00E865E9" w:rsidP="00862571">
      <w:pPr>
        <w:pStyle w:val="Akapitzlist"/>
        <w:numPr>
          <w:ilvl w:val="1"/>
          <w:numId w:val="22"/>
        </w:numPr>
        <w:tabs>
          <w:tab w:val="clear" w:pos="1440"/>
        </w:tabs>
        <w:suppressAutoHyphens/>
        <w:spacing w:after="0"/>
        <w:ind w:left="714" w:hanging="357"/>
        <w:contextualSpacing w:val="0"/>
        <w:jc w:val="both"/>
        <w:rPr>
          <w:rFonts w:ascii="Arial" w:hAnsi="Arial" w:cs="Arial"/>
          <w:sz w:val="20"/>
          <w:szCs w:val="20"/>
        </w:rPr>
      </w:pPr>
      <w:r w:rsidRPr="00E865E9">
        <w:rPr>
          <w:rFonts w:ascii="Arial" w:hAnsi="Arial" w:cs="Arial"/>
          <w:sz w:val="20"/>
          <w:szCs w:val="20"/>
        </w:rPr>
        <w:t>nieprzystąpienia przez Wykonawcę do świadczenia usług Nadzoru Autorskiego lub przerwania przez Wykonawcę świadczenia usług Nadzoru Autorskiego, po bezskutecznym upływie terminu wyznaczonego przez Zamawiającego na przystąpienie lub wznowienie jego wykonania</w:t>
      </w:r>
      <w:r>
        <w:rPr>
          <w:rFonts w:ascii="Arial" w:hAnsi="Arial" w:cs="Arial"/>
          <w:sz w:val="20"/>
          <w:szCs w:val="20"/>
        </w:rPr>
        <w:t>;</w:t>
      </w:r>
    </w:p>
    <w:p w14:paraId="3F2770C9" w14:textId="77777777" w:rsidR="00E865E9" w:rsidRPr="00E865E9" w:rsidRDefault="00E865E9" w:rsidP="00862571">
      <w:pPr>
        <w:pStyle w:val="Akapitzlist"/>
        <w:numPr>
          <w:ilvl w:val="1"/>
          <w:numId w:val="22"/>
        </w:numPr>
        <w:tabs>
          <w:tab w:val="clear" w:pos="1440"/>
        </w:tabs>
        <w:suppressAutoHyphens/>
        <w:spacing w:after="0"/>
        <w:ind w:left="714" w:hanging="357"/>
        <w:contextualSpacing w:val="0"/>
        <w:jc w:val="both"/>
        <w:rPr>
          <w:rFonts w:ascii="Arial" w:hAnsi="Arial" w:cs="Arial"/>
          <w:sz w:val="20"/>
          <w:szCs w:val="20"/>
        </w:rPr>
      </w:pPr>
      <w:r w:rsidRPr="00E865E9">
        <w:rPr>
          <w:rFonts w:ascii="Arial" w:hAnsi="Arial" w:cs="Arial"/>
          <w:sz w:val="20"/>
          <w:szCs w:val="20"/>
        </w:rPr>
        <w:t xml:space="preserve">wykonywania Nadzoru Autorskiego przez Wykonawcę wadliwie lub w sposób sprzeczny z Umową, po bezskutecznym upływie terminu wyznaczonego przez Zamawiającego na dokonanie przez Wykonawcę zmiany sposobu sprawowania Nadzoru Autorskiego. </w:t>
      </w:r>
    </w:p>
    <w:p w14:paraId="671E97FF" w14:textId="77777777" w:rsidR="00E865E9" w:rsidRPr="00E865E9" w:rsidRDefault="00E865E9" w:rsidP="00862571">
      <w:pPr>
        <w:numPr>
          <w:ilvl w:val="0"/>
          <w:numId w:val="18"/>
        </w:numPr>
        <w:autoSpaceDE w:val="0"/>
        <w:autoSpaceDN w:val="0"/>
        <w:adjustRightInd w:val="0"/>
        <w:spacing w:after="0"/>
        <w:ind w:left="357" w:hanging="357"/>
        <w:jc w:val="both"/>
        <w:rPr>
          <w:rFonts w:ascii="Arial" w:hAnsi="Arial" w:cs="Arial"/>
          <w:sz w:val="20"/>
          <w:szCs w:val="20"/>
        </w:rPr>
      </w:pPr>
      <w:r w:rsidRPr="00E865E9">
        <w:rPr>
          <w:rFonts w:ascii="Arial" w:hAnsi="Arial" w:cs="Arial"/>
          <w:sz w:val="20"/>
          <w:szCs w:val="20"/>
        </w:rPr>
        <w:t>Rozwiązanie Umowy, o którym mowa w ust. 7 powinno nastąpić pod rygorem nieważności na piśmie i zawierać uzasadnienie.</w:t>
      </w:r>
    </w:p>
    <w:p w14:paraId="1BBA0EB2" w14:textId="76BD56C2" w:rsidR="00E865E9" w:rsidRPr="00E865E9" w:rsidRDefault="00E865E9" w:rsidP="00862571">
      <w:pPr>
        <w:numPr>
          <w:ilvl w:val="0"/>
          <w:numId w:val="18"/>
        </w:numPr>
        <w:autoSpaceDE w:val="0"/>
        <w:autoSpaceDN w:val="0"/>
        <w:adjustRightInd w:val="0"/>
        <w:spacing w:after="0"/>
        <w:ind w:left="357" w:hanging="357"/>
        <w:jc w:val="both"/>
        <w:rPr>
          <w:rFonts w:ascii="Arial" w:hAnsi="Arial" w:cs="Arial"/>
          <w:sz w:val="20"/>
          <w:szCs w:val="20"/>
        </w:rPr>
      </w:pPr>
      <w:r w:rsidRPr="00E865E9">
        <w:rPr>
          <w:rFonts w:ascii="Arial" w:hAnsi="Arial" w:cs="Arial"/>
          <w:sz w:val="20"/>
          <w:szCs w:val="20"/>
        </w:rPr>
        <w:lastRenderedPageBreak/>
        <w:t xml:space="preserve">W razie rozwiązania Umowy w trybie określonym w ust. 7, Wykonawca ma obowiązek natychmiastowego wstrzymania prac i przekazania otrzymanej i wytworzonej w ramach pełnienia Nadzoru Autorskiego dokumentacji Zamawiającemu chyba, że Zamawiający </w:t>
      </w:r>
      <w:r w:rsidR="006E1EDC" w:rsidRPr="00E865E9">
        <w:rPr>
          <w:rFonts w:ascii="Arial" w:hAnsi="Arial" w:cs="Arial"/>
          <w:sz w:val="20"/>
          <w:szCs w:val="20"/>
        </w:rPr>
        <w:t>zwolni Wykonawcę</w:t>
      </w:r>
      <w:r w:rsidRPr="00E865E9">
        <w:rPr>
          <w:rFonts w:ascii="Arial" w:hAnsi="Arial" w:cs="Arial"/>
          <w:sz w:val="20"/>
          <w:szCs w:val="20"/>
        </w:rPr>
        <w:t xml:space="preserve"> z tego obowiązku.</w:t>
      </w:r>
    </w:p>
    <w:p w14:paraId="4BD27C35" w14:textId="77777777" w:rsidR="00E865E9" w:rsidRPr="00E865E9" w:rsidRDefault="00E865E9" w:rsidP="00862571">
      <w:pPr>
        <w:numPr>
          <w:ilvl w:val="0"/>
          <w:numId w:val="18"/>
        </w:numPr>
        <w:autoSpaceDE w:val="0"/>
        <w:autoSpaceDN w:val="0"/>
        <w:adjustRightInd w:val="0"/>
        <w:spacing w:after="0"/>
        <w:ind w:left="357" w:hanging="357"/>
        <w:jc w:val="both"/>
        <w:rPr>
          <w:rFonts w:ascii="Arial" w:hAnsi="Arial" w:cs="Arial"/>
          <w:sz w:val="20"/>
          <w:szCs w:val="20"/>
        </w:rPr>
      </w:pPr>
      <w:r w:rsidRPr="00E865E9">
        <w:rPr>
          <w:rFonts w:ascii="Arial" w:hAnsi="Arial" w:cs="Arial"/>
          <w:sz w:val="20"/>
          <w:szCs w:val="20"/>
        </w:rPr>
        <w:t>W razie rozwiązania Umowy w trybie określonym w ust. 7, wykonane prace oraz wytworzona przez Wykonawcę dokumentacja, stanowią własność Zamawiającego i pozostają do jego dyspozycji.</w:t>
      </w:r>
    </w:p>
    <w:p w14:paraId="3C9B83C3" w14:textId="77777777" w:rsidR="00095023" w:rsidRPr="00E865E9" w:rsidRDefault="00095023" w:rsidP="00862571">
      <w:pPr>
        <w:spacing w:after="0"/>
        <w:jc w:val="both"/>
        <w:rPr>
          <w:rFonts w:ascii="Arial" w:hAnsi="Arial" w:cs="Arial"/>
          <w:sz w:val="20"/>
          <w:szCs w:val="20"/>
        </w:rPr>
      </w:pPr>
    </w:p>
    <w:p w14:paraId="234887CC" w14:textId="77777777" w:rsidR="0012232D" w:rsidRPr="00EB3F14" w:rsidRDefault="0012232D" w:rsidP="00862571">
      <w:pPr>
        <w:spacing w:after="0"/>
        <w:jc w:val="center"/>
        <w:rPr>
          <w:rFonts w:ascii="Arial" w:hAnsi="Arial" w:cs="Arial"/>
          <w:b/>
          <w:sz w:val="20"/>
          <w:szCs w:val="20"/>
        </w:rPr>
      </w:pPr>
      <w:r w:rsidRPr="00EB3F14">
        <w:rPr>
          <w:rFonts w:ascii="Arial" w:hAnsi="Arial" w:cs="Arial"/>
          <w:b/>
          <w:sz w:val="20"/>
          <w:szCs w:val="20"/>
        </w:rPr>
        <w:t>§ 13. Poufność informacji</w:t>
      </w:r>
    </w:p>
    <w:p w14:paraId="308E59F4" w14:textId="77777777" w:rsidR="0012232D" w:rsidRPr="00EB3F14" w:rsidRDefault="0012232D" w:rsidP="00862571">
      <w:pPr>
        <w:numPr>
          <w:ilvl w:val="0"/>
          <w:numId w:val="72"/>
        </w:numPr>
        <w:spacing w:after="0"/>
        <w:ind w:left="357" w:hanging="357"/>
        <w:jc w:val="both"/>
        <w:rPr>
          <w:rFonts w:ascii="Arial" w:hAnsi="Arial" w:cs="Arial"/>
          <w:sz w:val="20"/>
          <w:szCs w:val="20"/>
        </w:rPr>
      </w:pPr>
      <w:r w:rsidRPr="00EB3F14">
        <w:rPr>
          <w:rFonts w:ascii="Arial" w:hAnsi="Arial" w:cs="Arial"/>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01DABFF" w14:textId="77777777" w:rsidR="0012232D" w:rsidRPr="00EB3F14" w:rsidRDefault="0012232D" w:rsidP="00862571">
      <w:pPr>
        <w:numPr>
          <w:ilvl w:val="0"/>
          <w:numId w:val="72"/>
        </w:numPr>
        <w:spacing w:after="0"/>
        <w:ind w:left="357" w:hanging="357"/>
        <w:jc w:val="both"/>
        <w:rPr>
          <w:rFonts w:ascii="Arial" w:hAnsi="Arial" w:cs="Arial"/>
          <w:sz w:val="20"/>
          <w:szCs w:val="20"/>
        </w:rPr>
      </w:pPr>
      <w:r w:rsidRPr="00EB3F14">
        <w:rPr>
          <w:rFonts w:ascii="Arial" w:hAnsi="Arial" w:cs="Arial"/>
          <w:sz w:val="20"/>
          <w:szCs w:val="20"/>
        </w:rPr>
        <w:t>Obowiązku zachowania poufności, o którym mowa w ust. 1, nie stosuje się do danych i informacji:</w:t>
      </w:r>
    </w:p>
    <w:p w14:paraId="6D5C44FA" w14:textId="77777777" w:rsidR="0012232D" w:rsidRPr="00EB3F14" w:rsidRDefault="0012232D" w:rsidP="00862571">
      <w:pPr>
        <w:numPr>
          <w:ilvl w:val="0"/>
          <w:numId w:val="73"/>
        </w:numPr>
        <w:spacing w:after="0"/>
        <w:ind w:left="851" w:hanging="425"/>
        <w:jc w:val="both"/>
        <w:rPr>
          <w:rFonts w:ascii="Arial" w:hAnsi="Arial" w:cs="Arial"/>
          <w:sz w:val="20"/>
          <w:szCs w:val="20"/>
        </w:rPr>
      </w:pPr>
      <w:r w:rsidRPr="00EB3F14">
        <w:rPr>
          <w:rFonts w:ascii="Arial" w:hAnsi="Arial" w:cs="Arial"/>
          <w:sz w:val="20"/>
          <w:szCs w:val="20"/>
        </w:rPr>
        <w:t>dostępnych publicznie;</w:t>
      </w:r>
    </w:p>
    <w:p w14:paraId="07CF27E1" w14:textId="77777777" w:rsidR="0012232D" w:rsidRPr="00EB3F14" w:rsidRDefault="0012232D" w:rsidP="00862571">
      <w:pPr>
        <w:numPr>
          <w:ilvl w:val="0"/>
          <w:numId w:val="73"/>
        </w:numPr>
        <w:spacing w:after="0"/>
        <w:ind w:left="851" w:hanging="425"/>
        <w:jc w:val="both"/>
        <w:rPr>
          <w:rFonts w:ascii="Arial" w:hAnsi="Arial" w:cs="Arial"/>
          <w:sz w:val="20"/>
          <w:szCs w:val="20"/>
        </w:rPr>
      </w:pPr>
      <w:r w:rsidRPr="00EB3F14">
        <w:rPr>
          <w:rFonts w:ascii="Arial" w:hAnsi="Arial" w:cs="Arial"/>
          <w:sz w:val="20"/>
          <w:szCs w:val="20"/>
        </w:rPr>
        <w:t>otrzymanych przez Wykonawcę, zgodnie z przepisami prawa powszechnie obowiązującego, od osoby trzeciej bez obowiązku zachowania poufności;</w:t>
      </w:r>
    </w:p>
    <w:p w14:paraId="31399C5C" w14:textId="77777777" w:rsidR="0012232D" w:rsidRPr="00EB3F14" w:rsidRDefault="0012232D" w:rsidP="00862571">
      <w:pPr>
        <w:numPr>
          <w:ilvl w:val="0"/>
          <w:numId w:val="73"/>
        </w:numPr>
        <w:spacing w:after="0"/>
        <w:ind w:left="851" w:hanging="425"/>
        <w:jc w:val="both"/>
        <w:rPr>
          <w:rFonts w:ascii="Arial" w:hAnsi="Arial" w:cs="Arial"/>
          <w:sz w:val="20"/>
          <w:szCs w:val="20"/>
        </w:rPr>
      </w:pPr>
      <w:r w:rsidRPr="00EB3F14">
        <w:rPr>
          <w:rFonts w:ascii="Arial" w:hAnsi="Arial" w:cs="Arial"/>
          <w:sz w:val="20"/>
          <w:szCs w:val="20"/>
        </w:rPr>
        <w:t>które w momencie ich przekazania przez Zamawiającego były już znane Wykonawcy bez obowiązku zachowania poufności;</w:t>
      </w:r>
    </w:p>
    <w:p w14:paraId="0A30430D" w14:textId="77777777" w:rsidR="0012232D" w:rsidRPr="00EB3F14" w:rsidRDefault="0012232D" w:rsidP="00862571">
      <w:pPr>
        <w:numPr>
          <w:ilvl w:val="0"/>
          <w:numId w:val="73"/>
        </w:numPr>
        <w:spacing w:after="0"/>
        <w:ind w:left="851" w:hanging="425"/>
        <w:jc w:val="both"/>
        <w:rPr>
          <w:rFonts w:ascii="Arial" w:hAnsi="Arial" w:cs="Arial"/>
          <w:sz w:val="20"/>
          <w:szCs w:val="20"/>
        </w:rPr>
      </w:pPr>
      <w:r w:rsidRPr="00EB3F14">
        <w:rPr>
          <w:rFonts w:ascii="Arial" w:hAnsi="Arial" w:cs="Arial"/>
          <w:sz w:val="20"/>
          <w:szCs w:val="20"/>
        </w:rPr>
        <w:t>w stosunku do których Wykonawca uzyskał pisemną zgodę Zamawiającego na ich ujawnienie.</w:t>
      </w:r>
    </w:p>
    <w:p w14:paraId="78890417" w14:textId="77777777" w:rsidR="0012232D" w:rsidRPr="00EB3F14" w:rsidRDefault="0012232D" w:rsidP="00862571">
      <w:pPr>
        <w:numPr>
          <w:ilvl w:val="0"/>
          <w:numId w:val="72"/>
        </w:numPr>
        <w:spacing w:after="0"/>
        <w:ind w:left="357" w:hanging="357"/>
        <w:jc w:val="both"/>
        <w:rPr>
          <w:rFonts w:ascii="Arial" w:hAnsi="Arial" w:cs="Arial"/>
          <w:sz w:val="20"/>
          <w:szCs w:val="20"/>
        </w:rPr>
      </w:pPr>
      <w:r w:rsidRPr="00EB3F14">
        <w:rPr>
          <w:rFonts w:ascii="Arial" w:hAnsi="Arial" w:cs="Arial"/>
          <w:sz w:val="20"/>
          <w:szCs w:val="2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B6ED34D" w14:textId="77777777" w:rsidR="0012232D" w:rsidRPr="00EB3F14" w:rsidRDefault="0012232D" w:rsidP="00862571">
      <w:pPr>
        <w:numPr>
          <w:ilvl w:val="0"/>
          <w:numId w:val="72"/>
        </w:numPr>
        <w:spacing w:after="0"/>
        <w:ind w:left="357" w:hanging="357"/>
        <w:jc w:val="both"/>
        <w:rPr>
          <w:rFonts w:ascii="Arial" w:hAnsi="Arial" w:cs="Arial"/>
          <w:sz w:val="20"/>
          <w:szCs w:val="20"/>
        </w:rPr>
      </w:pPr>
      <w:r w:rsidRPr="00EB3F14">
        <w:rPr>
          <w:rFonts w:ascii="Arial" w:hAnsi="Arial" w:cs="Arial"/>
          <w:sz w:val="20"/>
          <w:szCs w:val="20"/>
        </w:rPr>
        <w:t>Wykonawca zobowiązuje się do:</w:t>
      </w:r>
    </w:p>
    <w:p w14:paraId="25AD0F02" w14:textId="77777777" w:rsidR="0012232D" w:rsidRPr="00EB3F14" w:rsidRDefault="0012232D" w:rsidP="00862571">
      <w:pPr>
        <w:numPr>
          <w:ilvl w:val="0"/>
          <w:numId w:val="74"/>
        </w:numPr>
        <w:spacing w:after="0"/>
        <w:jc w:val="both"/>
        <w:rPr>
          <w:rFonts w:ascii="Arial" w:hAnsi="Arial" w:cs="Arial"/>
          <w:sz w:val="20"/>
          <w:szCs w:val="20"/>
        </w:rPr>
      </w:pPr>
      <w:r w:rsidRPr="00EB3F14">
        <w:rPr>
          <w:rFonts w:ascii="Arial" w:hAnsi="Arial" w:cs="Arial"/>
          <w:sz w:val="20"/>
          <w:szCs w:val="20"/>
        </w:rPr>
        <w:t>dołożenia właściwych starań w celu zabezpieczenia Informacji Poufnych przed ich utratą, zniekształceniem oraz dostępem nieupoważnionych osób trzecich;</w:t>
      </w:r>
    </w:p>
    <w:p w14:paraId="7B2597FD" w14:textId="77777777" w:rsidR="0012232D" w:rsidRPr="00EB3F14" w:rsidRDefault="0012232D" w:rsidP="00862571">
      <w:pPr>
        <w:numPr>
          <w:ilvl w:val="0"/>
          <w:numId w:val="74"/>
        </w:numPr>
        <w:spacing w:after="0"/>
        <w:jc w:val="both"/>
        <w:rPr>
          <w:rFonts w:ascii="Arial" w:hAnsi="Arial" w:cs="Arial"/>
          <w:sz w:val="20"/>
          <w:szCs w:val="20"/>
        </w:rPr>
      </w:pPr>
      <w:r w:rsidRPr="00EB3F14">
        <w:rPr>
          <w:rFonts w:ascii="Arial" w:hAnsi="Arial" w:cs="Arial"/>
          <w:sz w:val="20"/>
          <w:szCs w:val="20"/>
        </w:rPr>
        <w:t>niewykorzystywania Informacji Poufnych w celach innych niż wykonanie umowy.</w:t>
      </w:r>
    </w:p>
    <w:p w14:paraId="6C44C410" w14:textId="77777777" w:rsidR="0012232D" w:rsidRPr="00EB3F14" w:rsidRDefault="0012232D" w:rsidP="00862571">
      <w:pPr>
        <w:numPr>
          <w:ilvl w:val="0"/>
          <w:numId w:val="72"/>
        </w:numPr>
        <w:spacing w:after="0"/>
        <w:ind w:left="357" w:hanging="357"/>
        <w:jc w:val="both"/>
        <w:rPr>
          <w:rFonts w:ascii="Arial" w:hAnsi="Arial" w:cs="Arial"/>
          <w:sz w:val="20"/>
          <w:szCs w:val="20"/>
        </w:rPr>
      </w:pPr>
      <w:r w:rsidRPr="00EB3F14">
        <w:rPr>
          <w:rFonts w:ascii="Arial" w:hAnsi="Arial" w:cs="Arial"/>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25227D18" w14:textId="77777777" w:rsidR="0012232D" w:rsidRPr="00EB3F14" w:rsidRDefault="0012232D" w:rsidP="00862571">
      <w:pPr>
        <w:numPr>
          <w:ilvl w:val="0"/>
          <w:numId w:val="72"/>
        </w:numPr>
        <w:spacing w:after="0"/>
        <w:ind w:left="357" w:hanging="357"/>
        <w:jc w:val="both"/>
        <w:rPr>
          <w:rFonts w:ascii="Arial" w:hAnsi="Arial" w:cs="Arial"/>
          <w:sz w:val="20"/>
          <w:szCs w:val="20"/>
        </w:rPr>
      </w:pPr>
      <w:r w:rsidRPr="00EB3F14">
        <w:rPr>
          <w:rFonts w:ascii="Arial" w:hAnsi="Arial" w:cs="Arial"/>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725CF1F" w14:textId="77777777" w:rsidR="0012232D" w:rsidRPr="00EB3F14" w:rsidRDefault="0012232D" w:rsidP="00862571">
      <w:pPr>
        <w:numPr>
          <w:ilvl w:val="0"/>
          <w:numId w:val="72"/>
        </w:numPr>
        <w:spacing w:after="0"/>
        <w:ind w:left="357" w:hanging="357"/>
        <w:jc w:val="both"/>
        <w:rPr>
          <w:rFonts w:ascii="Arial" w:hAnsi="Arial" w:cs="Arial"/>
          <w:sz w:val="20"/>
          <w:szCs w:val="20"/>
        </w:rPr>
      </w:pPr>
      <w:r w:rsidRPr="00EB3F14">
        <w:rPr>
          <w:rFonts w:ascii="Arial" w:hAnsi="Arial" w:cs="Arial"/>
          <w:sz w:val="20"/>
          <w:szCs w:val="20"/>
        </w:rPr>
        <w:t>Po wykonaniu umowy oraz w przypadku rozwiązania umowy przez którąkolwiek ze Stron, Wykonawca bezzwłocznie zwróci Zamawiającemu lub komisyjnie zniszczy wszelkie Informacje Poufne.</w:t>
      </w:r>
    </w:p>
    <w:p w14:paraId="4087A417" w14:textId="77777777" w:rsidR="0012232D" w:rsidRPr="00EB3F14" w:rsidRDefault="0012232D" w:rsidP="00862571">
      <w:pPr>
        <w:numPr>
          <w:ilvl w:val="0"/>
          <w:numId w:val="72"/>
        </w:numPr>
        <w:spacing w:after="0"/>
        <w:ind w:left="357" w:hanging="357"/>
        <w:jc w:val="both"/>
        <w:rPr>
          <w:rFonts w:ascii="Arial" w:hAnsi="Arial" w:cs="Arial"/>
          <w:sz w:val="20"/>
          <w:szCs w:val="20"/>
        </w:rPr>
      </w:pPr>
      <w:r w:rsidRPr="00EB3F14">
        <w:rPr>
          <w:rFonts w:ascii="Arial" w:hAnsi="Arial" w:cs="Arial"/>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2EAED94D" w14:textId="77777777" w:rsidR="0012232D" w:rsidRPr="00EB3F14" w:rsidRDefault="0012232D" w:rsidP="00862571">
      <w:pPr>
        <w:spacing w:after="0"/>
        <w:ind w:left="357"/>
        <w:jc w:val="both"/>
        <w:rPr>
          <w:rFonts w:ascii="Arial" w:hAnsi="Arial" w:cs="Arial"/>
          <w:sz w:val="20"/>
          <w:szCs w:val="20"/>
        </w:rPr>
      </w:pPr>
    </w:p>
    <w:p w14:paraId="00CDD1D5" w14:textId="2F74C4D7" w:rsidR="00B072A8" w:rsidRPr="00EB3F14" w:rsidRDefault="00B072A8" w:rsidP="00862571">
      <w:pPr>
        <w:spacing w:after="120"/>
        <w:jc w:val="center"/>
        <w:rPr>
          <w:rFonts w:ascii="Arial" w:hAnsi="Arial" w:cs="Arial"/>
          <w:b/>
          <w:sz w:val="20"/>
          <w:szCs w:val="20"/>
        </w:rPr>
      </w:pPr>
      <w:r w:rsidRPr="00EB3F14">
        <w:rPr>
          <w:rFonts w:ascii="Arial" w:hAnsi="Arial" w:cs="Arial"/>
          <w:b/>
          <w:sz w:val="20"/>
          <w:szCs w:val="20"/>
        </w:rPr>
        <w:t>§ 14. Zabezpieczenie należytego wykonania Umowy</w:t>
      </w:r>
    </w:p>
    <w:p w14:paraId="72F797EA" w14:textId="087099D4" w:rsidR="00B072A8" w:rsidRPr="00EB3F14" w:rsidRDefault="00B072A8" w:rsidP="00862571">
      <w:pPr>
        <w:pStyle w:val="Akapitzlist"/>
        <w:numPr>
          <w:ilvl w:val="6"/>
          <w:numId w:val="68"/>
        </w:numPr>
        <w:spacing w:after="0"/>
        <w:ind w:left="357" w:hanging="357"/>
        <w:contextualSpacing w:val="0"/>
        <w:jc w:val="both"/>
        <w:rPr>
          <w:rFonts w:ascii="Arial" w:hAnsi="Arial" w:cs="Arial"/>
          <w:bCs/>
          <w:iCs/>
          <w:sz w:val="20"/>
          <w:szCs w:val="20"/>
        </w:rPr>
      </w:pPr>
      <w:r w:rsidRPr="00EB3F14">
        <w:rPr>
          <w:rFonts w:ascii="Arial" w:hAnsi="Arial" w:cs="Arial"/>
          <w:iCs/>
          <w:sz w:val="20"/>
          <w:szCs w:val="20"/>
        </w:rPr>
        <w:t xml:space="preserve">Strony zgodnie potwierdzają, że przed dniem zawarcia Umowy Wykonawca wniósł zabezpieczenie należytego wykonania Umowy, zwane dalej: </w:t>
      </w:r>
      <w:r w:rsidRPr="00EB3F14">
        <w:rPr>
          <w:rFonts w:ascii="Arial" w:hAnsi="Arial" w:cs="Arial"/>
          <w:b/>
          <w:i/>
          <w:iCs/>
          <w:sz w:val="20"/>
          <w:szCs w:val="20"/>
        </w:rPr>
        <w:t>Zabezpieczeniem</w:t>
      </w:r>
      <w:r w:rsidRPr="00EB3F14">
        <w:rPr>
          <w:rFonts w:ascii="Arial" w:hAnsi="Arial" w:cs="Arial"/>
          <w:iCs/>
          <w:sz w:val="20"/>
          <w:szCs w:val="20"/>
        </w:rPr>
        <w:t xml:space="preserve">, w wysokości 5% całkowitego wynagrodzenia brutto określonego w § 8 ust. 1, tj. w wysokości </w:t>
      </w:r>
      <w:r w:rsidRPr="00EB3F14">
        <w:rPr>
          <w:rFonts w:ascii="Arial" w:hAnsi="Arial" w:cs="Arial"/>
          <w:bCs/>
          <w:iCs/>
          <w:sz w:val="20"/>
          <w:szCs w:val="20"/>
        </w:rPr>
        <w:t>…………………………</w:t>
      </w:r>
      <w:r w:rsidRPr="00EB3F14">
        <w:rPr>
          <w:rFonts w:ascii="Arial" w:hAnsi="Arial" w:cs="Arial"/>
          <w:iCs/>
          <w:sz w:val="20"/>
          <w:szCs w:val="20"/>
        </w:rPr>
        <w:t xml:space="preserve"> </w:t>
      </w:r>
      <w:r w:rsidRPr="00EB3F14">
        <w:rPr>
          <w:rFonts w:ascii="Arial" w:hAnsi="Arial" w:cs="Arial"/>
          <w:bCs/>
          <w:iCs/>
          <w:sz w:val="20"/>
          <w:szCs w:val="20"/>
        </w:rPr>
        <w:t>zł</w:t>
      </w:r>
      <w:r w:rsidRPr="00EB3F14">
        <w:rPr>
          <w:rFonts w:ascii="Arial" w:hAnsi="Arial" w:cs="Arial"/>
          <w:iCs/>
          <w:sz w:val="20"/>
          <w:szCs w:val="20"/>
        </w:rPr>
        <w:t xml:space="preserve">, w formie ……………….…, które służyć będzie pokryciu roszczeń Zamawiającego z tytułu niewykonania lub nienależytego wykonania Umowy, w tym w zakresie roszczeń o zapłatę kar umownych, także kar z tytułu odstąpienia od umowy oraz roszczeń z tytułu rękojmi. </w:t>
      </w:r>
    </w:p>
    <w:p w14:paraId="1F8BED6A" w14:textId="77777777" w:rsidR="00B072A8" w:rsidRPr="00EB3F14" w:rsidRDefault="00B072A8" w:rsidP="00862571">
      <w:pPr>
        <w:pStyle w:val="Akapitzlist"/>
        <w:numPr>
          <w:ilvl w:val="0"/>
          <w:numId w:val="68"/>
        </w:numPr>
        <w:spacing w:after="0"/>
        <w:ind w:left="357" w:hanging="357"/>
        <w:contextualSpacing w:val="0"/>
        <w:jc w:val="both"/>
        <w:rPr>
          <w:rFonts w:ascii="Arial" w:hAnsi="Arial" w:cs="Arial"/>
          <w:iCs/>
          <w:sz w:val="20"/>
          <w:szCs w:val="20"/>
        </w:rPr>
      </w:pPr>
      <w:r w:rsidRPr="00EB3F14">
        <w:rPr>
          <w:rFonts w:ascii="Arial" w:hAnsi="Arial" w:cs="Arial"/>
          <w:iCs/>
          <w:sz w:val="20"/>
          <w:szCs w:val="20"/>
        </w:rPr>
        <w:lastRenderedPageBreak/>
        <w:t>Zamawiający zwraca zabezpieczenie w wysokości 70%, w terminie 30 dni od dnia podpisania przez Zamawiającego Protokołu odbioru, chyba że z tej kwoty Zamawiający zaspokoi swoje uzasadnione roszczenia.</w:t>
      </w:r>
    </w:p>
    <w:p w14:paraId="561FAED5" w14:textId="77777777" w:rsidR="00B072A8" w:rsidRPr="00EB3F14" w:rsidRDefault="00B072A8" w:rsidP="00862571">
      <w:pPr>
        <w:numPr>
          <w:ilvl w:val="0"/>
          <w:numId w:val="68"/>
        </w:numPr>
        <w:autoSpaceDE w:val="0"/>
        <w:autoSpaceDN w:val="0"/>
        <w:spacing w:after="0"/>
        <w:ind w:left="357" w:hanging="357"/>
        <w:jc w:val="both"/>
        <w:rPr>
          <w:rFonts w:ascii="Arial" w:hAnsi="Arial" w:cs="Arial"/>
          <w:iCs/>
          <w:sz w:val="20"/>
          <w:szCs w:val="20"/>
        </w:rPr>
      </w:pPr>
      <w:r w:rsidRPr="00EB3F14">
        <w:rPr>
          <w:rFonts w:ascii="Arial" w:hAnsi="Arial" w:cs="Arial"/>
          <w:iCs/>
          <w:sz w:val="20"/>
          <w:szCs w:val="20"/>
        </w:rPr>
        <w:t>Kwota pozostawiona przez Zamawiającego na zabezpieczenie roszczeń z tytułu rękojmi wynosi 30% i zostanie zwrócona w terminie 15 dni po upływie okresu rękojmi.</w:t>
      </w:r>
    </w:p>
    <w:p w14:paraId="18830B7B" w14:textId="77777777" w:rsidR="00B072A8" w:rsidRPr="00EB3F14" w:rsidRDefault="00B072A8" w:rsidP="00862571">
      <w:pPr>
        <w:numPr>
          <w:ilvl w:val="0"/>
          <w:numId w:val="68"/>
        </w:numPr>
        <w:spacing w:after="0"/>
        <w:ind w:left="357" w:hanging="357"/>
        <w:jc w:val="both"/>
        <w:rPr>
          <w:rFonts w:ascii="Arial" w:eastAsia="Arial Unicode MS" w:hAnsi="Arial" w:cs="Arial"/>
          <w:iCs/>
          <w:sz w:val="20"/>
          <w:szCs w:val="20"/>
        </w:rPr>
      </w:pPr>
      <w:r w:rsidRPr="00EB3F14">
        <w:rPr>
          <w:rFonts w:ascii="Arial" w:eastAsia="Arial Unicode MS" w:hAnsi="Arial" w:cs="Arial"/>
          <w:iCs/>
          <w:sz w:val="20"/>
          <w:szCs w:val="2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 Jeżeli zabezpieczenie zostanie wniesione w innej formie – Zamawiający zwróci dokument, o ile będą takie wymogi stawiane przez jego Wystawcę.</w:t>
      </w:r>
    </w:p>
    <w:p w14:paraId="765C28F3" w14:textId="77777777" w:rsidR="00B072A8" w:rsidRPr="00EB3F14" w:rsidRDefault="00B072A8" w:rsidP="00862571">
      <w:pPr>
        <w:numPr>
          <w:ilvl w:val="0"/>
          <w:numId w:val="68"/>
        </w:numPr>
        <w:spacing w:after="0"/>
        <w:ind w:left="357" w:hanging="357"/>
        <w:jc w:val="both"/>
        <w:rPr>
          <w:rFonts w:ascii="Arial" w:eastAsia="Arial Unicode MS" w:hAnsi="Arial" w:cs="Arial"/>
          <w:iCs/>
          <w:sz w:val="20"/>
          <w:szCs w:val="20"/>
        </w:rPr>
      </w:pPr>
      <w:r w:rsidRPr="00EB3F14">
        <w:rPr>
          <w:rFonts w:ascii="Arial" w:eastAsia="Arial Unicode MS" w:hAnsi="Arial" w:cs="Arial"/>
          <w:iCs/>
          <w:sz w:val="20"/>
          <w:szCs w:val="20"/>
        </w:rPr>
        <w:t>W przypadku opóźnienia w zakończeniu realizacji przedmiotu Umowy w zakresie objętym zabezpieczeniem należytego wykonania Umowy w stosunku do terminu umownego, Wykonawca zobowiązany jest przedłużyć o stosowny okres termin ważności Zabezpieczenia, pod rygorem wstrzymania zapłaty Wynagrodzenia.</w:t>
      </w:r>
    </w:p>
    <w:p w14:paraId="39F79EC9" w14:textId="77777777" w:rsidR="00862571" w:rsidRDefault="00862571" w:rsidP="003D64E7">
      <w:pPr>
        <w:pStyle w:val="Akapitzlist"/>
        <w:spacing w:after="120"/>
        <w:ind w:left="0"/>
        <w:contextualSpacing w:val="0"/>
        <w:rPr>
          <w:rFonts w:ascii="Arial" w:hAnsi="Arial" w:cs="Arial"/>
          <w:b/>
          <w:sz w:val="20"/>
          <w:szCs w:val="20"/>
        </w:rPr>
      </w:pPr>
    </w:p>
    <w:p w14:paraId="3FAF5D51" w14:textId="5C8373A0" w:rsidR="00B072A8" w:rsidRPr="00EB3F14" w:rsidRDefault="00B072A8" w:rsidP="00862571">
      <w:pPr>
        <w:pStyle w:val="Akapitzlist"/>
        <w:spacing w:after="120"/>
        <w:ind w:left="0"/>
        <w:contextualSpacing w:val="0"/>
        <w:jc w:val="center"/>
        <w:rPr>
          <w:rFonts w:ascii="Arial" w:hAnsi="Arial" w:cs="Arial"/>
          <w:b/>
          <w:sz w:val="20"/>
          <w:szCs w:val="20"/>
        </w:rPr>
      </w:pPr>
      <w:r w:rsidRPr="00EB3F14">
        <w:rPr>
          <w:rFonts w:ascii="Arial" w:hAnsi="Arial" w:cs="Arial"/>
          <w:b/>
          <w:sz w:val="20"/>
          <w:szCs w:val="20"/>
        </w:rPr>
        <w:t>§ 15. Zmiany Umowy</w:t>
      </w:r>
    </w:p>
    <w:p w14:paraId="200DFFBB" w14:textId="3E32FEBD" w:rsidR="007C6F22" w:rsidRDefault="00B072A8" w:rsidP="007C6F22">
      <w:pPr>
        <w:pStyle w:val="Akapitzlist"/>
        <w:numPr>
          <w:ilvl w:val="3"/>
          <w:numId w:val="68"/>
        </w:numPr>
        <w:spacing w:after="0"/>
        <w:ind w:left="357" w:hanging="357"/>
        <w:jc w:val="both"/>
        <w:rPr>
          <w:rFonts w:ascii="Arial" w:hAnsi="Arial" w:cs="Arial"/>
          <w:sz w:val="20"/>
          <w:szCs w:val="20"/>
        </w:rPr>
      </w:pPr>
      <w:r w:rsidRPr="007C6F22">
        <w:rPr>
          <w:rFonts w:ascii="Arial" w:hAnsi="Arial" w:cs="Arial"/>
          <w:sz w:val="20"/>
          <w:szCs w:val="20"/>
        </w:rPr>
        <w:t xml:space="preserve">Mając na uwadze postanowienia art. 455 ust. 1 pkt 1 ustawy </w:t>
      </w:r>
      <w:r w:rsidR="00E865E9" w:rsidRPr="007C6F22">
        <w:rPr>
          <w:rFonts w:ascii="Arial" w:hAnsi="Arial" w:cs="Arial"/>
          <w:sz w:val="20"/>
          <w:szCs w:val="20"/>
        </w:rPr>
        <w:t>Pzp</w:t>
      </w:r>
      <w:r w:rsidRPr="007C6F22">
        <w:rPr>
          <w:rFonts w:ascii="Arial" w:hAnsi="Arial" w:cs="Arial"/>
          <w:sz w:val="20"/>
          <w:szCs w:val="20"/>
        </w:rPr>
        <w:t>, Zamawiający dopuszcza możliwość zmiany Umowy w następującym zakresie</w:t>
      </w:r>
      <w:r w:rsidR="007C6F22">
        <w:rPr>
          <w:rFonts w:ascii="Arial" w:hAnsi="Arial" w:cs="Arial"/>
          <w:sz w:val="20"/>
          <w:szCs w:val="20"/>
        </w:rPr>
        <w:t xml:space="preserve"> i warunkach</w:t>
      </w:r>
      <w:r w:rsidRPr="007C6F22">
        <w:rPr>
          <w:rFonts w:ascii="Arial" w:hAnsi="Arial" w:cs="Arial"/>
          <w:sz w:val="20"/>
          <w:szCs w:val="20"/>
        </w:rPr>
        <w:t>:</w:t>
      </w:r>
    </w:p>
    <w:p w14:paraId="47F2BAC3" w14:textId="77777777" w:rsidR="007C6F22" w:rsidRPr="007C6F22" w:rsidRDefault="007C6F22" w:rsidP="007C6F22">
      <w:pPr>
        <w:pStyle w:val="Akapitzlist"/>
        <w:numPr>
          <w:ilvl w:val="0"/>
          <w:numId w:val="87"/>
        </w:numPr>
        <w:spacing w:after="0" w:line="300" w:lineRule="auto"/>
        <w:ind w:left="714" w:hanging="357"/>
        <w:jc w:val="both"/>
        <w:rPr>
          <w:rFonts w:ascii="Arial" w:hAnsi="Arial" w:cs="Arial"/>
          <w:sz w:val="20"/>
          <w:szCs w:val="20"/>
        </w:rPr>
      </w:pPr>
      <w:r w:rsidRPr="007C6F22">
        <w:rPr>
          <w:rFonts w:ascii="Arial" w:hAnsi="Arial" w:cs="Arial"/>
          <w:sz w:val="20"/>
          <w:szCs w:val="20"/>
        </w:rPr>
        <w:t>terminu realizacji Umowy w przypadku zaistnienia następujących okoliczności:</w:t>
      </w:r>
    </w:p>
    <w:p w14:paraId="45F3B4DD" w14:textId="77777777" w:rsidR="007C6F22" w:rsidRPr="007C6F22" w:rsidRDefault="007C6F22" w:rsidP="007C6F22">
      <w:pPr>
        <w:pStyle w:val="Akapitzlist"/>
        <w:numPr>
          <w:ilvl w:val="0"/>
          <w:numId w:val="88"/>
        </w:numPr>
        <w:spacing w:after="0" w:line="300" w:lineRule="auto"/>
        <w:ind w:left="1071" w:hanging="357"/>
        <w:jc w:val="both"/>
        <w:rPr>
          <w:rFonts w:ascii="Arial" w:hAnsi="Arial" w:cs="Arial"/>
          <w:sz w:val="20"/>
          <w:szCs w:val="20"/>
        </w:rPr>
      </w:pPr>
      <w:r w:rsidRPr="007C6F22">
        <w:rPr>
          <w:rFonts w:ascii="Arial" w:hAnsi="Arial" w:cs="Arial"/>
          <w:sz w:val="20"/>
          <w:szCs w:val="20"/>
        </w:rPr>
        <w:t>w następstwie wykraczających poza terminy określone w Kodeksie postępowania administracyjnego procedur administracyjnych oraz innych terminów formalno-prawnych urzędowych mających wpływ na termin realizacji Umowy, o ile ich przyczyną nie są zaniedbania lub zaniechania Wykonawcy,</w:t>
      </w:r>
    </w:p>
    <w:p w14:paraId="316E5CF3" w14:textId="3626F703" w:rsidR="007C6F22" w:rsidRPr="007C6F22" w:rsidRDefault="007C6F22" w:rsidP="007C6F22">
      <w:pPr>
        <w:pStyle w:val="Akapitzlist"/>
        <w:numPr>
          <w:ilvl w:val="0"/>
          <w:numId w:val="88"/>
        </w:numPr>
        <w:spacing w:after="0" w:line="300" w:lineRule="auto"/>
        <w:ind w:left="1071" w:hanging="357"/>
        <w:jc w:val="both"/>
        <w:rPr>
          <w:rFonts w:ascii="Arial" w:hAnsi="Arial" w:cs="Arial"/>
          <w:sz w:val="20"/>
          <w:szCs w:val="20"/>
        </w:rPr>
      </w:pPr>
      <w:r w:rsidRPr="007C6F22">
        <w:rPr>
          <w:rFonts w:ascii="Arial" w:hAnsi="Arial" w:cs="Arial"/>
          <w:sz w:val="20"/>
          <w:szCs w:val="20"/>
        </w:rPr>
        <w:t xml:space="preserve">zmian obowiązujących przepisów prawa wpływających na termin wykonania </w:t>
      </w:r>
      <w:r>
        <w:rPr>
          <w:rFonts w:ascii="Arial" w:hAnsi="Arial" w:cs="Arial"/>
          <w:sz w:val="20"/>
          <w:szCs w:val="20"/>
        </w:rPr>
        <w:t>p</w:t>
      </w:r>
      <w:r w:rsidRPr="007C6F22">
        <w:rPr>
          <w:rFonts w:ascii="Arial" w:hAnsi="Arial" w:cs="Arial"/>
          <w:sz w:val="20"/>
          <w:szCs w:val="20"/>
        </w:rPr>
        <w:t xml:space="preserve">rzedmiotu zamówienia, w tym w szczególności nałożenia na Wykonawcę obowiązku uzyskania dodatkowych decyzji administracyjnych, uzgodnień, zezwoleń, ekspertyz lub innych aktów administracyjnych niezbędnych do wykonania przedmiotu zamówienia, których uzyskanie nie było konieczne zgodnie z </w:t>
      </w:r>
      <w:r>
        <w:rPr>
          <w:rFonts w:ascii="Arial" w:hAnsi="Arial" w:cs="Arial"/>
          <w:sz w:val="20"/>
          <w:szCs w:val="20"/>
        </w:rPr>
        <w:t>OPZ</w:t>
      </w:r>
      <w:r w:rsidRPr="007C6F22">
        <w:rPr>
          <w:rFonts w:ascii="Arial" w:hAnsi="Arial" w:cs="Arial"/>
          <w:sz w:val="20"/>
          <w:szCs w:val="20"/>
        </w:rPr>
        <w:t>,</w:t>
      </w:r>
    </w:p>
    <w:p w14:paraId="71F0A7DF" w14:textId="77777777" w:rsidR="007C6F22" w:rsidRPr="007C6F22" w:rsidRDefault="007C6F22" w:rsidP="007C6F22">
      <w:pPr>
        <w:pStyle w:val="Akapitzlist"/>
        <w:numPr>
          <w:ilvl w:val="0"/>
          <w:numId w:val="88"/>
        </w:numPr>
        <w:spacing w:after="0" w:line="300" w:lineRule="auto"/>
        <w:ind w:left="1071" w:hanging="357"/>
        <w:jc w:val="both"/>
        <w:rPr>
          <w:rFonts w:ascii="Arial" w:hAnsi="Arial" w:cs="Arial"/>
          <w:sz w:val="20"/>
          <w:szCs w:val="20"/>
        </w:rPr>
      </w:pPr>
      <w:r w:rsidRPr="007C6F22">
        <w:rPr>
          <w:rFonts w:ascii="Arial" w:hAnsi="Arial" w:cs="Arial"/>
          <w:sz w:val="20"/>
          <w:szCs w:val="20"/>
        </w:rPr>
        <w:t>wystąpienia osób trzecich z roszczeniami lub ujawnienia się roszczeń osób trzecich, które uniemożliwiają dalsze wykonywanie przedmiotu zamówienia, w szczególności uzyskanie odpowiednich decyzji administracyjnych, uzgodnień, zezwoleń, ekspertyz lub innych aktów administracyjnych niezbędnych do wykonania Przedmiotu zamówienia,</w:t>
      </w:r>
    </w:p>
    <w:p w14:paraId="38650ECC" w14:textId="33D394E4" w:rsidR="007C6F22" w:rsidRPr="007C6F22" w:rsidRDefault="007C6F22" w:rsidP="007C6F22">
      <w:pPr>
        <w:pStyle w:val="Akapitzlist"/>
        <w:numPr>
          <w:ilvl w:val="0"/>
          <w:numId w:val="88"/>
        </w:numPr>
        <w:spacing w:after="0" w:line="300" w:lineRule="auto"/>
        <w:ind w:left="1071" w:hanging="357"/>
        <w:jc w:val="both"/>
        <w:rPr>
          <w:rFonts w:ascii="Arial" w:hAnsi="Arial" w:cs="Arial"/>
          <w:sz w:val="20"/>
          <w:szCs w:val="20"/>
        </w:rPr>
      </w:pPr>
      <w:r w:rsidRPr="007C6F22">
        <w:rPr>
          <w:rFonts w:ascii="Arial" w:hAnsi="Arial" w:cs="Arial"/>
          <w:sz w:val="20"/>
          <w:szCs w:val="20"/>
        </w:rPr>
        <w:t xml:space="preserve">wszczęcia przez jakikolwiek podmiot postępowania sądowego lub administracyjnego uniemożliwiającego wykonanie przedmiotu zamówienia przez Wykonawcę, w szczególności wstrzymujące możliwość uzyskania odpowiednich decyzji administracyjnych, uzgodnień, zezwoleń, ekspertyz lub innych aktów administracyjnych niezbędnych do wykonania </w:t>
      </w:r>
      <w:r>
        <w:rPr>
          <w:rFonts w:ascii="Arial" w:hAnsi="Arial" w:cs="Arial"/>
          <w:sz w:val="20"/>
          <w:szCs w:val="20"/>
        </w:rPr>
        <w:t>p</w:t>
      </w:r>
      <w:r w:rsidRPr="007C6F22">
        <w:rPr>
          <w:rFonts w:ascii="Arial" w:hAnsi="Arial" w:cs="Arial"/>
          <w:sz w:val="20"/>
          <w:szCs w:val="20"/>
        </w:rPr>
        <w:t>rzedmiotu zamówienia,</w:t>
      </w:r>
    </w:p>
    <w:p w14:paraId="17F57A75" w14:textId="79F080E1" w:rsidR="007C6F22" w:rsidRPr="007C6F22" w:rsidRDefault="007C6F22" w:rsidP="007C6F22">
      <w:pPr>
        <w:pStyle w:val="Akapitzlist"/>
        <w:numPr>
          <w:ilvl w:val="0"/>
          <w:numId w:val="88"/>
        </w:numPr>
        <w:spacing w:after="0" w:line="300" w:lineRule="auto"/>
        <w:ind w:left="1071" w:hanging="357"/>
        <w:jc w:val="both"/>
        <w:rPr>
          <w:rFonts w:ascii="Arial" w:hAnsi="Arial" w:cs="Arial"/>
          <w:sz w:val="20"/>
          <w:szCs w:val="20"/>
        </w:rPr>
      </w:pPr>
      <w:r w:rsidRPr="007C6F22">
        <w:rPr>
          <w:rFonts w:ascii="Arial" w:hAnsi="Arial" w:cs="Arial"/>
          <w:sz w:val="20"/>
          <w:szCs w:val="20"/>
        </w:rPr>
        <w:t>konieczność uzyskania wyroku sądu lub innego orzeczenia sądu albo organu administracji publicznej, którego uzyskanie nie było przewidziane w OPZ</w:t>
      </w:r>
      <w:r>
        <w:rPr>
          <w:rFonts w:ascii="Arial" w:hAnsi="Arial" w:cs="Arial"/>
          <w:sz w:val="20"/>
          <w:szCs w:val="20"/>
        </w:rPr>
        <w:t xml:space="preserve">, </w:t>
      </w:r>
      <w:r w:rsidRPr="007C6F22">
        <w:rPr>
          <w:rFonts w:ascii="Arial" w:hAnsi="Arial" w:cs="Arial"/>
          <w:sz w:val="20"/>
          <w:szCs w:val="20"/>
        </w:rPr>
        <w:t>a jest niezbędne celem wykonania obowiązków Wykonawcy wynikających z Umowy,</w:t>
      </w:r>
    </w:p>
    <w:p w14:paraId="3F67A5E2" w14:textId="19AC9205" w:rsidR="007C6F22" w:rsidRPr="007C6F22" w:rsidRDefault="007C6F22" w:rsidP="007C6F22">
      <w:pPr>
        <w:pStyle w:val="Akapitzlist"/>
        <w:numPr>
          <w:ilvl w:val="0"/>
          <w:numId w:val="88"/>
        </w:numPr>
        <w:spacing w:after="0" w:line="300" w:lineRule="auto"/>
        <w:ind w:left="1071" w:hanging="357"/>
        <w:jc w:val="both"/>
        <w:rPr>
          <w:rFonts w:ascii="Arial" w:hAnsi="Arial" w:cs="Arial"/>
          <w:sz w:val="20"/>
          <w:szCs w:val="20"/>
        </w:rPr>
      </w:pPr>
      <w:r w:rsidRPr="007C6F22">
        <w:rPr>
          <w:rFonts w:ascii="Arial" w:hAnsi="Arial" w:cs="Arial"/>
          <w:sz w:val="20"/>
          <w:szCs w:val="20"/>
        </w:rPr>
        <w:t>otrzymania warunków technicznych gestorów sieci, w szczególności sieci energetycznych, teletechnicznych, gazowych, wodociągowo – kanalizacyjnych,</w:t>
      </w:r>
      <w:r>
        <w:rPr>
          <w:rFonts w:ascii="Arial" w:hAnsi="Arial" w:cs="Arial"/>
          <w:sz w:val="20"/>
          <w:szCs w:val="20"/>
        </w:rPr>
        <w:t xml:space="preserve"> </w:t>
      </w:r>
      <w:r w:rsidRPr="007C6F22">
        <w:rPr>
          <w:rFonts w:ascii="Arial" w:hAnsi="Arial" w:cs="Arial"/>
          <w:sz w:val="20"/>
          <w:szCs w:val="20"/>
        </w:rPr>
        <w:t>uniemożliwiających realizację przez Wykonawcę obowiązków wynikających z Umowy,</w:t>
      </w:r>
    </w:p>
    <w:p w14:paraId="06539E9B" w14:textId="77777777" w:rsidR="007C6F22" w:rsidRPr="007C6F22" w:rsidRDefault="007C6F22" w:rsidP="007C6F22">
      <w:pPr>
        <w:pStyle w:val="Akapitzlist"/>
        <w:numPr>
          <w:ilvl w:val="0"/>
          <w:numId w:val="88"/>
        </w:numPr>
        <w:spacing w:after="0" w:line="300" w:lineRule="auto"/>
        <w:ind w:left="1071" w:hanging="357"/>
        <w:jc w:val="both"/>
        <w:rPr>
          <w:rFonts w:ascii="Arial" w:hAnsi="Arial" w:cs="Arial"/>
          <w:sz w:val="20"/>
          <w:szCs w:val="20"/>
        </w:rPr>
      </w:pPr>
      <w:r w:rsidRPr="007C6F22">
        <w:rPr>
          <w:rFonts w:ascii="Arial" w:hAnsi="Arial" w:cs="Arial"/>
          <w:sz w:val="20"/>
          <w:szCs w:val="20"/>
        </w:rPr>
        <w:t>opóźnienia gestorów sieci w zakresie wydania warunków przyłączeniowych pomimo spełnienia przez Wykonawcę wszystkich warunków ich otrzymania, co uniemożliwia realizację przez Wykonawcę obowiązków wynikających z Umowy,</w:t>
      </w:r>
    </w:p>
    <w:p w14:paraId="5D9B4C97" w14:textId="3756758C" w:rsidR="007C6F22" w:rsidRDefault="007C6F22" w:rsidP="007C6F22">
      <w:pPr>
        <w:pStyle w:val="Akapitzlist"/>
        <w:numPr>
          <w:ilvl w:val="0"/>
          <w:numId w:val="88"/>
        </w:numPr>
        <w:spacing w:after="0" w:line="300" w:lineRule="auto"/>
        <w:ind w:left="1071" w:hanging="357"/>
        <w:jc w:val="both"/>
        <w:rPr>
          <w:rFonts w:ascii="Arial" w:hAnsi="Arial" w:cs="Arial"/>
          <w:sz w:val="20"/>
          <w:szCs w:val="20"/>
        </w:rPr>
      </w:pPr>
      <w:r w:rsidRPr="007C6F22">
        <w:rPr>
          <w:rFonts w:ascii="Arial" w:hAnsi="Arial" w:cs="Arial"/>
          <w:sz w:val="20"/>
          <w:szCs w:val="20"/>
        </w:rPr>
        <w:t>zmiany zakresu OPZ lub obowiązków</w:t>
      </w:r>
      <w:r>
        <w:rPr>
          <w:rFonts w:ascii="Arial" w:hAnsi="Arial" w:cs="Arial"/>
          <w:sz w:val="20"/>
          <w:szCs w:val="20"/>
        </w:rPr>
        <w:t xml:space="preserve"> Wykonawcy</w:t>
      </w:r>
      <w:r w:rsidRPr="007C6F22">
        <w:rPr>
          <w:rFonts w:ascii="Arial" w:hAnsi="Arial" w:cs="Arial"/>
          <w:sz w:val="20"/>
          <w:szCs w:val="20"/>
        </w:rPr>
        <w:t xml:space="preserve"> w trakcie realizacji Umowy, co nastąpiło na podstawie pkt 2 poniżej, co uniemożliwia terminową realizację przez Wykonawcę obowiązków wynikających z Umowy,</w:t>
      </w:r>
    </w:p>
    <w:p w14:paraId="78E1869E" w14:textId="494515CD" w:rsidR="007C6F22" w:rsidRDefault="007C6F22" w:rsidP="007C6F22">
      <w:pPr>
        <w:pStyle w:val="Akapitzlist"/>
        <w:numPr>
          <w:ilvl w:val="0"/>
          <w:numId w:val="88"/>
        </w:numPr>
        <w:spacing w:after="0" w:line="300" w:lineRule="auto"/>
        <w:ind w:left="1071" w:hanging="357"/>
        <w:jc w:val="both"/>
        <w:rPr>
          <w:rFonts w:ascii="Arial" w:hAnsi="Arial" w:cs="Arial"/>
          <w:sz w:val="20"/>
          <w:szCs w:val="20"/>
        </w:rPr>
      </w:pPr>
      <w:r w:rsidRPr="007C6F22">
        <w:rPr>
          <w:rFonts w:ascii="Arial" w:hAnsi="Arial" w:cs="Arial"/>
          <w:sz w:val="20"/>
          <w:szCs w:val="20"/>
        </w:rPr>
        <w:lastRenderedPageBreak/>
        <w:t>w przypadku zaistnienia</w:t>
      </w:r>
      <w:r>
        <w:rPr>
          <w:rFonts w:ascii="Arial" w:hAnsi="Arial" w:cs="Arial"/>
          <w:sz w:val="20"/>
          <w:szCs w:val="20"/>
        </w:rPr>
        <w:t xml:space="preserve"> innych</w:t>
      </w:r>
      <w:r w:rsidRPr="007C6F22">
        <w:rPr>
          <w:rFonts w:ascii="Arial" w:hAnsi="Arial" w:cs="Arial"/>
          <w:sz w:val="20"/>
          <w:szCs w:val="20"/>
        </w:rPr>
        <w:t xml:space="preserve"> okoliczności lub zdarzeń uniemożliwiających realizację Umowy w wyznaczonym terminie, o ile ich powstanie nie jest lub nie było w jakikolwiek sposób zależne od Wykonawcy</w:t>
      </w:r>
      <w:r>
        <w:rPr>
          <w:rFonts w:ascii="Arial" w:hAnsi="Arial" w:cs="Arial"/>
          <w:sz w:val="20"/>
          <w:szCs w:val="20"/>
        </w:rPr>
        <w:t>,</w:t>
      </w:r>
    </w:p>
    <w:p w14:paraId="60180A2F" w14:textId="0F3D996B" w:rsidR="007C6F22" w:rsidRPr="007C6F22" w:rsidRDefault="007C6F22" w:rsidP="007C6F22">
      <w:pPr>
        <w:spacing w:after="0" w:line="300" w:lineRule="auto"/>
        <w:ind w:left="714"/>
        <w:jc w:val="both"/>
        <w:rPr>
          <w:rFonts w:ascii="Arial" w:hAnsi="Arial" w:cs="Arial"/>
          <w:sz w:val="20"/>
          <w:szCs w:val="20"/>
        </w:rPr>
      </w:pPr>
      <w:r w:rsidRPr="007C6F22">
        <w:rPr>
          <w:rFonts w:ascii="Arial" w:hAnsi="Arial" w:cs="Arial"/>
          <w:sz w:val="20"/>
          <w:szCs w:val="20"/>
        </w:rPr>
        <w:t xml:space="preserve">- termin wykonania Umowy może ulec zmianie o czas, o jaki wyżej wskazane okoliczności wpłynęły na termin wykonania umowy przez Wykonawcę, to jest uniemożliwiły Wykonawcy terminową realizację </w:t>
      </w:r>
      <w:r>
        <w:rPr>
          <w:rFonts w:ascii="Arial" w:hAnsi="Arial" w:cs="Arial"/>
          <w:sz w:val="20"/>
          <w:szCs w:val="20"/>
        </w:rPr>
        <w:t>p</w:t>
      </w:r>
      <w:r w:rsidRPr="007C6F22">
        <w:rPr>
          <w:rFonts w:ascii="Arial" w:hAnsi="Arial" w:cs="Arial"/>
          <w:sz w:val="20"/>
          <w:szCs w:val="20"/>
        </w:rPr>
        <w:t>rzedmiotu zamówienia;</w:t>
      </w:r>
    </w:p>
    <w:p w14:paraId="154B9454" w14:textId="390D0DA6" w:rsidR="007C6F22" w:rsidRPr="007C6F22" w:rsidRDefault="007C6F22" w:rsidP="007C6F22">
      <w:pPr>
        <w:pStyle w:val="Akapitzlist"/>
        <w:numPr>
          <w:ilvl w:val="0"/>
          <w:numId w:val="87"/>
        </w:numPr>
        <w:spacing w:after="0" w:line="300" w:lineRule="auto"/>
        <w:ind w:left="714" w:hanging="357"/>
        <w:jc w:val="both"/>
        <w:rPr>
          <w:rFonts w:ascii="Arial" w:hAnsi="Arial" w:cs="Arial"/>
          <w:sz w:val="20"/>
          <w:szCs w:val="20"/>
        </w:rPr>
      </w:pPr>
      <w:r w:rsidRPr="007C6F22">
        <w:rPr>
          <w:rFonts w:ascii="Arial" w:hAnsi="Arial" w:cs="Arial"/>
          <w:sz w:val="20"/>
          <w:szCs w:val="20"/>
        </w:rPr>
        <w:t xml:space="preserve">zakresu </w:t>
      </w:r>
      <w:r>
        <w:rPr>
          <w:rFonts w:ascii="Arial" w:hAnsi="Arial" w:cs="Arial"/>
          <w:sz w:val="20"/>
          <w:szCs w:val="20"/>
        </w:rPr>
        <w:t>p</w:t>
      </w:r>
      <w:r w:rsidRPr="007C6F22">
        <w:rPr>
          <w:rFonts w:ascii="Arial" w:hAnsi="Arial" w:cs="Arial"/>
          <w:sz w:val="20"/>
          <w:szCs w:val="20"/>
        </w:rPr>
        <w:t>rzedmiotu zamówienia</w:t>
      </w:r>
      <w:r>
        <w:rPr>
          <w:rFonts w:ascii="Arial" w:hAnsi="Arial" w:cs="Arial"/>
          <w:sz w:val="20"/>
          <w:szCs w:val="20"/>
        </w:rPr>
        <w:t>,</w:t>
      </w:r>
      <w:r w:rsidRPr="007C6F22">
        <w:rPr>
          <w:rFonts w:ascii="Arial" w:hAnsi="Arial" w:cs="Arial"/>
          <w:sz w:val="20"/>
          <w:szCs w:val="20"/>
        </w:rPr>
        <w:t xml:space="preserve"> OPZ lub obowiązków, w przypadku zaistnienia następujących okoliczności:</w:t>
      </w:r>
    </w:p>
    <w:p w14:paraId="0F861989" w14:textId="77777777" w:rsidR="007C6F22" w:rsidRPr="007C6F22" w:rsidRDefault="007C6F22" w:rsidP="007C6F22">
      <w:pPr>
        <w:pStyle w:val="Akapitzlist"/>
        <w:numPr>
          <w:ilvl w:val="0"/>
          <w:numId w:val="89"/>
        </w:numPr>
        <w:spacing w:after="0" w:line="300" w:lineRule="auto"/>
        <w:ind w:hanging="357"/>
        <w:jc w:val="both"/>
        <w:rPr>
          <w:rFonts w:ascii="Arial" w:hAnsi="Arial" w:cs="Arial"/>
          <w:sz w:val="20"/>
          <w:szCs w:val="20"/>
        </w:rPr>
      </w:pPr>
      <w:r w:rsidRPr="007C6F22">
        <w:rPr>
          <w:rFonts w:ascii="Arial" w:hAnsi="Arial" w:cs="Arial"/>
          <w:sz w:val="20"/>
          <w:szCs w:val="20"/>
        </w:rPr>
        <w:t>wystąpienia nieprzewidzianych w dokumentacji postępowania o udzielenie zamówienia publicznego okoliczności powodujących konieczność zmiany OPZ, w tym w szczególności, jeżeli informacje wynikające z OPZ okażą się nieprawidłowe, co spowoduje konieczność zmiany OPZ w zakresie cech, funkcjonalności lub innych wymagań Zamawiającego odnoszących się do projektowanego obiektu, a także zmian rozwiązań, technologicznych lub materiałowych – wystąpienie ww. okoliczności uprawnia Strony do zmiany Umowy w zakresie, w jakim informacje znajdujące się w dokumentacji postępowania okażą się niezgodne z zastanym stanem rzeczywistym,</w:t>
      </w:r>
    </w:p>
    <w:p w14:paraId="2BA5C9CB" w14:textId="77777777" w:rsidR="00A01245" w:rsidRPr="00A01245" w:rsidRDefault="007C6F22" w:rsidP="00A01245">
      <w:pPr>
        <w:pStyle w:val="Akapitzlist"/>
        <w:numPr>
          <w:ilvl w:val="0"/>
          <w:numId w:val="89"/>
        </w:numPr>
        <w:spacing w:after="0" w:line="300" w:lineRule="auto"/>
        <w:ind w:hanging="357"/>
        <w:jc w:val="both"/>
        <w:rPr>
          <w:rFonts w:ascii="Arial" w:hAnsi="Arial" w:cs="Arial"/>
          <w:sz w:val="20"/>
          <w:szCs w:val="20"/>
        </w:rPr>
      </w:pPr>
      <w:r w:rsidRPr="007C6F22">
        <w:rPr>
          <w:rFonts w:ascii="Arial" w:hAnsi="Arial" w:cs="Arial"/>
          <w:color w:val="000000" w:themeColor="text1"/>
          <w:sz w:val="20"/>
          <w:szCs w:val="20"/>
        </w:rPr>
        <w:t>decyzji i wytycznych organów administracji publicznej lub samorządowej, które mają wpływ na sposób wykonania lub zakres przedmiotu zamówienia, które nie były przewidziane w pierwotnym OPZ lub innych postanowieniach umowy, a ich wprowadzenie jest zasadne ze względów funkcjonalnych projektowanego obiektu,</w:t>
      </w:r>
    </w:p>
    <w:p w14:paraId="565A53E7" w14:textId="1A0B73FB" w:rsidR="00A01245" w:rsidRPr="00A01245" w:rsidRDefault="00A01245" w:rsidP="00A01245">
      <w:pPr>
        <w:pStyle w:val="Akapitzlist"/>
        <w:numPr>
          <w:ilvl w:val="0"/>
          <w:numId w:val="89"/>
        </w:numPr>
        <w:spacing w:after="0" w:line="300" w:lineRule="auto"/>
        <w:ind w:hanging="357"/>
        <w:jc w:val="both"/>
        <w:rPr>
          <w:rFonts w:ascii="Arial" w:hAnsi="Arial" w:cs="Arial"/>
          <w:sz w:val="20"/>
          <w:szCs w:val="20"/>
        </w:rPr>
      </w:pPr>
      <w:r w:rsidRPr="00A01245">
        <w:rPr>
          <w:rFonts w:ascii="Arial" w:hAnsi="Arial" w:cs="Arial"/>
          <w:sz w:val="20"/>
          <w:szCs w:val="20"/>
        </w:rPr>
        <w:t>zmian wymagań Zamawiającego co do przedmiotu zamówienia, które nie były przewidziane w pierwotnym opisie przedmiotu zamówienia, a ich wprowadzenie jest zasadne ze względów funkcjonalnych projektowanego obiektu,</w:t>
      </w:r>
    </w:p>
    <w:p w14:paraId="34157A85" w14:textId="2B399D26" w:rsidR="00A01245" w:rsidRDefault="007C6F22" w:rsidP="00A01245">
      <w:pPr>
        <w:pStyle w:val="Akapitzlist"/>
        <w:numPr>
          <w:ilvl w:val="0"/>
          <w:numId w:val="89"/>
        </w:numPr>
        <w:spacing w:after="0" w:line="300" w:lineRule="auto"/>
        <w:ind w:hanging="357"/>
        <w:jc w:val="both"/>
        <w:rPr>
          <w:rFonts w:ascii="Arial" w:hAnsi="Arial" w:cs="Arial"/>
          <w:sz w:val="20"/>
          <w:szCs w:val="20"/>
        </w:rPr>
      </w:pPr>
      <w:r w:rsidRPr="007C6F22">
        <w:rPr>
          <w:rFonts w:ascii="Arial" w:hAnsi="Arial" w:cs="Arial"/>
          <w:sz w:val="20"/>
          <w:szCs w:val="20"/>
        </w:rPr>
        <w:t>zmian obowiązujących przepisów prawa, które weszły w życie po zawarciu niniejszej Umowy, powodujących konieczność zmiany zakresu Przedmiotu zamówienia</w:t>
      </w:r>
      <w:r w:rsidR="00A01245">
        <w:rPr>
          <w:rFonts w:ascii="Arial" w:hAnsi="Arial" w:cs="Arial"/>
          <w:sz w:val="20"/>
          <w:szCs w:val="20"/>
        </w:rPr>
        <w:t>,</w:t>
      </w:r>
    </w:p>
    <w:p w14:paraId="370A1E21" w14:textId="77777777" w:rsidR="00A01245" w:rsidRPr="00A01245" w:rsidRDefault="00A01245" w:rsidP="00A01245">
      <w:pPr>
        <w:pStyle w:val="Akapitzlist"/>
        <w:rPr>
          <w:rFonts w:ascii="Arial" w:hAnsi="Arial" w:cs="Arial"/>
          <w:sz w:val="20"/>
          <w:szCs w:val="20"/>
        </w:rPr>
      </w:pPr>
    </w:p>
    <w:p w14:paraId="04731328" w14:textId="5ECCD957" w:rsidR="00A01245" w:rsidRPr="00A01245" w:rsidRDefault="00A01245" w:rsidP="00A01245">
      <w:pPr>
        <w:pStyle w:val="Akapitzlist"/>
        <w:numPr>
          <w:ilvl w:val="0"/>
          <w:numId w:val="89"/>
        </w:numPr>
        <w:spacing w:after="0" w:line="300" w:lineRule="auto"/>
        <w:ind w:hanging="357"/>
        <w:jc w:val="both"/>
        <w:rPr>
          <w:rFonts w:ascii="Arial" w:hAnsi="Arial" w:cs="Arial"/>
          <w:sz w:val="20"/>
          <w:szCs w:val="20"/>
        </w:rPr>
      </w:pPr>
      <w:r w:rsidRPr="00A01245">
        <w:rPr>
          <w:rFonts w:ascii="Arial" w:hAnsi="Arial" w:cs="Arial"/>
          <w:sz w:val="20"/>
          <w:szCs w:val="20"/>
        </w:rPr>
        <w:t>zaprzestania korzystania z rozwiązań, materiałów lub technologii przewidzianej w opisie przedmiotu</w:t>
      </w:r>
      <w:r>
        <w:rPr>
          <w:rFonts w:ascii="Arial" w:hAnsi="Arial" w:cs="Arial"/>
          <w:sz w:val="20"/>
          <w:szCs w:val="20"/>
        </w:rPr>
        <w:t xml:space="preserve"> </w:t>
      </w:r>
      <w:r w:rsidRPr="00A01245">
        <w:rPr>
          <w:rFonts w:ascii="Arial" w:hAnsi="Arial" w:cs="Arial"/>
          <w:sz w:val="20"/>
          <w:szCs w:val="20"/>
        </w:rPr>
        <w:t>zamówienia lub Umowie i zastąpienie dotychczasowych postanowień w tym zakresie aktualnie stosowanymi</w:t>
      </w:r>
      <w:r>
        <w:rPr>
          <w:rFonts w:ascii="Arial" w:hAnsi="Arial" w:cs="Arial"/>
          <w:sz w:val="20"/>
          <w:szCs w:val="20"/>
        </w:rPr>
        <w:t xml:space="preserve"> </w:t>
      </w:r>
      <w:r w:rsidRPr="00A01245">
        <w:rPr>
          <w:rFonts w:ascii="Arial" w:hAnsi="Arial" w:cs="Arial"/>
          <w:sz w:val="20"/>
          <w:szCs w:val="20"/>
        </w:rPr>
        <w:t>rozwiązaniami, materiałami lub technologiami</w:t>
      </w:r>
      <w:r>
        <w:rPr>
          <w:rFonts w:ascii="Arial" w:hAnsi="Arial" w:cs="Arial"/>
          <w:sz w:val="20"/>
          <w:szCs w:val="20"/>
        </w:rPr>
        <w:t>;</w:t>
      </w:r>
    </w:p>
    <w:p w14:paraId="6501B6AD" w14:textId="6C2F2BEA" w:rsidR="007C6F22" w:rsidRPr="007C6F22" w:rsidRDefault="007C6F22" w:rsidP="007C6F22">
      <w:pPr>
        <w:pStyle w:val="Akapitzlist"/>
        <w:numPr>
          <w:ilvl w:val="0"/>
          <w:numId w:val="87"/>
        </w:numPr>
        <w:spacing w:after="0" w:line="300" w:lineRule="auto"/>
        <w:ind w:left="714" w:hanging="357"/>
        <w:jc w:val="both"/>
        <w:rPr>
          <w:rFonts w:ascii="Arial" w:hAnsi="Arial" w:cs="Arial"/>
          <w:sz w:val="20"/>
          <w:szCs w:val="20"/>
        </w:rPr>
      </w:pPr>
      <w:r w:rsidRPr="007C6F22">
        <w:rPr>
          <w:rFonts w:ascii="Arial" w:hAnsi="Arial" w:cs="Arial"/>
          <w:sz w:val="20"/>
          <w:szCs w:val="20"/>
        </w:rPr>
        <w:t>w przypadku zaistnienia innych okoliczności, bez względu na ich charakter, w tym leżących po stronie Zamawiającego, skutkujących niemożliwością wykonania lub należytego wykonania przedmiotu Umowy zgodnie z jej postanowieniami, o ile ich pojawienie się nie jest lub nie było w jakikolwiek sposób zależne od Wykonawcy, w tym o charakterze prawnym, organizacyjnym, ekonomicznym, administracyjnym lub technicznym, możliwa jest uzasadniona tymi okolicznościami zmiana:</w:t>
      </w:r>
    </w:p>
    <w:p w14:paraId="0DC9FA32" w14:textId="77777777" w:rsidR="007C6F22" w:rsidRPr="00862571" w:rsidRDefault="007C6F22" w:rsidP="002E0823">
      <w:pPr>
        <w:pStyle w:val="Tekstpodstawowy"/>
        <w:numPr>
          <w:ilvl w:val="0"/>
          <w:numId w:val="82"/>
        </w:numPr>
        <w:snapToGrid/>
        <w:spacing w:after="0"/>
        <w:ind w:left="1071" w:hanging="357"/>
        <w:jc w:val="both"/>
        <w:rPr>
          <w:rFonts w:ascii="Arial" w:hAnsi="Arial" w:cs="Arial"/>
          <w:sz w:val="20"/>
          <w:szCs w:val="20"/>
        </w:rPr>
      </w:pPr>
      <w:r w:rsidRPr="00862571">
        <w:rPr>
          <w:rFonts w:ascii="Arial" w:hAnsi="Arial" w:cs="Arial"/>
          <w:sz w:val="20"/>
          <w:szCs w:val="20"/>
        </w:rPr>
        <w:t>sposobu wykonania Umowy</w:t>
      </w:r>
      <w:r>
        <w:rPr>
          <w:rFonts w:ascii="Arial" w:hAnsi="Arial" w:cs="Arial"/>
          <w:sz w:val="20"/>
          <w:szCs w:val="20"/>
        </w:rPr>
        <w:t xml:space="preserve"> lub zakresu dokumentacji projektowej</w:t>
      </w:r>
      <w:r w:rsidRPr="00862571">
        <w:rPr>
          <w:rFonts w:ascii="Arial" w:hAnsi="Arial" w:cs="Arial"/>
          <w:sz w:val="20"/>
          <w:szCs w:val="20"/>
        </w:rPr>
        <w:t>, w tym zmiana zakresu lub wyłączenia części przedmiotu Umowy;</w:t>
      </w:r>
    </w:p>
    <w:p w14:paraId="1890007F" w14:textId="77777777" w:rsidR="007C6F22" w:rsidRPr="00A87BE2" w:rsidRDefault="007C6F22" w:rsidP="007C6F22">
      <w:pPr>
        <w:pStyle w:val="Tekstpodstawowy"/>
        <w:numPr>
          <w:ilvl w:val="0"/>
          <w:numId w:val="82"/>
        </w:numPr>
        <w:snapToGrid/>
        <w:spacing w:after="0"/>
        <w:jc w:val="both"/>
        <w:rPr>
          <w:rFonts w:ascii="Arial" w:hAnsi="Arial" w:cs="Arial"/>
          <w:sz w:val="20"/>
          <w:szCs w:val="20"/>
        </w:rPr>
      </w:pPr>
      <w:r w:rsidRPr="00862571">
        <w:rPr>
          <w:rFonts w:ascii="Arial" w:hAnsi="Arial" w:cs="Arial"/>
          <w:sz w:val="20"/>
          <w:szCs w:val="20"/>
        </w:rPr>
        <w:t>zmiana terminu realizacji przedmiotu Umowy odpowiednio do okresu trwania przeszkody, która uniemożliwia realizację przedmiotu Umowy, zgodnie z jej treścią i w sposób należyty.</w:t>
      </w:r>
    </w:p>
    <w:p w14:paraId="37D42172" w14:textId="111FB6A8" w:rsidR="007C6F22" w:rsidRPr="007C6F22" w:rsidRDefault="007C6F22" w:rsidP="007C6F22">
      <w:pPr>
        <w:pStyle w:val="Akapitzlist"/>
        <w:numPr>
          <w:ilvl w:val="3"/>
          <w:numId w:val="68"/>
        </w:numPr>
        <w:spacing w:after="0"/>
        <w:ind w:left="357" w:hanging="357"/>
        <w:jc w:val="both"/>
        <w:rPr>
          <w:rFonts w:ascii="Arial" w:hAnsi="Arial" w:cs="Arial"/>
          <w:sz w:val="20"/>
          <w:szCs w:val="20"/>
        </w:rPr>
      </w:pPr>
      <w:r w:rsidRPr="007C6F22">
        <w:rPr>
          <w:rFonts w:ascii="Arial" w:hAnsi="Arial" w:cs="Arial"/>
          <w:sz w:val="20"/>
          <w:szCs w:val="20"/>
        </w:rPr>
        <w:t xml:space="preserve">Wystąpienie okoliczności, o których mowa w ust. </w:t>
      </w:r>
      <w:r w:rsidR="00B94C86">
        <w:rPr>
          <w:rFonts w:ascii="Arial" w:hAnsi="Arial" w:cs="Arial"/>
          <w:sz w:val="20"/>
          <w:szCs w:val="20"/>
        </w:rPr>
        <w:t>1 pkt 2</w:t>
      </w:r>
      <w:r w:rsidRPr="007C6F22">
        <w:rPr>
          <w:rFonts w:ascii="Arial" w:hAnsi="Arial" w:cs="Arial"/>
          <w:sz w:val="20"/>
          <w:szCs w:val="20"/>
        </w:rPr>
        <w:t>, umożliwia zmianę Umowy poprzez zmianę OPZ lub obowiązków</w:t>
      </w:r>
      <w:r w:rsidR="00A01245">
        <w:rPr>
          <w:rFonts w:ascii="Arial" w:hAnsi="Arial" w:cs="Arial"/>
          <w:sz w:val="20"/>
          <w:szCs w:val="20"/>
        </w:rPr>
        <w:t xml:space="preserve"> Wykonawcy</w:t>
      </w:r>
      <w:r w:rsidRPr="007C6F22">
        <w:rPr>
          <w:rFonts w:ascii="Arial" w:hAnsi="Arial" w:cs="Arial"/>
          <w:sz w:val="20"/>
          <w:szCs w:val="20"/>
        </w:rPr>
        <w:t>, w tym przede wszystkim poprzez wprowadzenie nowych lub innych rozwiązań technicznych, technologicznych, jakie mają być zastosowane w projektowanym obiekcie, albo zmiany materiałów oczekiwanych dotychczas przez Zamawiającego, pod warunkiem, że wprowadzane zmiany:</w:t>
      </w:r>
    </w:p>
    <w:p w14:paraId="6013E163" w14:textId="5E6105DC" w:rsidR="007C6F22" w:rsidRPr="007C6F22" w:rsidRDefault="007C6F22" w:rsidP="00A01245">
      <w:pPr>
        <w:pStyle w:val="Akapitzlist"/>
        <w:numPr>
          <w:ilvl w:val="0"/>
          <w:numId w:val="90"/>
        </w:numPr>
        <w:spacing w:after="0" w:line="300" w:lineRule="auto"/>
        <w:ind w:left="714" w:hanging="357"/>
        <w:jc w:val="both"/>
        <w:rPr>
          <w:rFonts w:ascii="Arial" w:hAnsi="Arial" w:cs="Arial"/>
          <w:sz w:val="20"/>
          <w:szCs w:val="20"/>
        </w:rPr>
      </w:pPr>
      <w:r w:rsidRPr="007C6F22">
        <w:rPr>
          <w:rFonts w:ascii="Arial" w:hAnsi="Arial" w:cs="Arial"/>
          <w:sz w:val="20"/>
          <w:szCs w:val="20"/>
        </w:rPr>
        <w:t>nie zmieniają przeznaczenia projektowanego obiektu oraz ogólnego charakteru Umowy</w:t>
      </w:r>
      <w:r w:rsidR="00A01245">
        <w:rPr>
          <w:rFonts w:ascii="Arial" w:hAnsi="Arial" w:cs="Arial"/>
          <w:sz w:val="20"/>
          <w:szCs w:val="20"/>
        </w:rPr>
        <w:t>; oraz</w:t>
      </w:r>
    </w:p>
    <w:p w14:paraId="75BA7E09" w14:textId="05E1A3B3" w:rsidR="007C6F22" w:rsidRPr="007C6F22" w:rsidRDefault="007C6F22" w:rsidP="00A01245">
      <w:pPr>
        <w:pStyle w:val="Akapitzlist"/>
        <w:numPr>
          <w:ilvl w:val="0"/>
          <w:numId w:val="90"/>
        </w:numPr>
        <w:spacing w:after="0" w:line="300" w:lineRule="auto"/>
        <w:ind w:left="714" w:hanging="357"/>
        <w:jc w:val="both"/>
        <w:rPr>
          <w:rFonts w:ascii="Arial" w:hAnsi="Arial" w:cs="Arial"/>
          <w:sz w:val="20"/>
          <w:szCs w:val="20"/>
        </w:rPr>
      </w:pPr>
      <w:r w:rsidRPr="007C6F22">
        <w:rPr>
          <w:rFonts w:ascii="Arial" w:hAnsi="Arial" w:cs="Arial"/>
          <w:sz w:val="20"/>
          <w:szCs w:val="20"/>
        </w:rPr>
        <w:t>są niezbędne do realizacji celu Umowy, co Strony są w stanie wykazać, w szczególności przedstawiając odpowiednie dokumenty</w:t>
      </w:r>
      <w:r w:rsidR="004D4A21">
        <w:rPr>
          <w:rFonts w:ascii="Arial" w:hAnsi="Arial" w:cs="Arial"/>
          <w:sz w:val="20"/>
          <w:szCs w:val="20"/>
        </w:rPr>
        <w:t>.</w:t>
      </w:r>
    </w:p>
    <w:p w14:paraId="2E7D3378" w14:textId="5B0F7FDE" w:rsidR="007C6F22" w:rsidRPr="008E6AF9" w:rsidRDefault="007C6F22" w:rsidP="008E6AF9">
      <w:pPr>
        <w:pStyle w:val="Akapitzlist"/>
        <w:numPr>
          <w:ilvl w:val="0"/>
          <w:numId w:val="91"/>
        </w:numPr>
        <w:spacing w:after="0" w:line="300" w:lineRule="auto"/>
        <w:ind w:left="357" w:hanging="357"/>
        <w:jc w:val="both"/>
        <w:rPr>
          <w:rFonts w:ascii="Arial" w:hAnsi="Arial" w:cs="Arial"/>
          <w:sz w:val="20"/>
          <w:szCs w:val="20"/>
        </w:rPr>
      </w:pPr>
      <w:r w:rsidRPr="008E6AF9">
        <w:rPr>
          <w:rFonts w:ascii="Arial" w:hAnsi="Arial" w:cs="Arial"/>
          <w:sz w:val="20"/>
          <w:szCs w:val="20"/>
        </w:rPr>
        <w:t xml:space="preserve">Jeżeli zmiany, o których mowa w ust. </w:t>
      </w:r>
      <w:r w:rsidR="004D4A21" w:rsidRPr="008E6AF9">
        <w:rPr>
          <w:rFonts w:ascii="Arial" w:hAnsi="Arial" w:cs="Arial"/>
          <w:sz w:val="20"/>
          <w:szCs w:val="20"/>
        </w:rPr>
        <w:t>1-2</w:t>
      </w:r>
      <w:r w:rsidRPr="008E6AF9">
        <w:rPr>
          <w:rFonts w:ascii="Arial" w:hAnsi="Arial" w:cs="Arial"/>
          <w:sz w:val="20"/>
          <w:szCs w:val="20"/>
        </w:rPr>
        <w:t xml:space="preserve">, mają wpływ na wysokość wynagrodzenia, o którym mowa w § </w:t>
      </w:r>
      <w:r w:rsidR="008E6AF9">
        <w:rPr>
          <w:rFonts w:ascii="Arial" w:hAnsi="Arial" w:cs="Arial"/>
          <w:sz w:val="20"/>
          <w:szCs w:val="20"/>
        </w:rPr>
        <w:t>6</w:t>
      </w:r>
      <w:r w:rsidRPr="008E6AF9">
        <w:rPr>
          <w:rFonts w:ascii="Arial" w:hAnsi="Arial" w:cs="Arial"/>
          <w:sz w:val="20"/>
          <w:szCs w:val="20"/>
        </w:rPr>
        <w:t xml:space="preserve"> ust. 1, dopuszczalna jest zmiana wynagrodzenia w zakresie, w jakim zmiany te mają wpływ na </w:t>
      </w:r>
      <w:r w:rsidRPr="008E6AF9">
        <w:rPr>
          <w:rFonts w:ascii="Arial" w:hAnsi="Arial" w:cs="Arial"/>
          <w:sz w:val="20"/>
          <w:szCs w:val="20"/>
        </w:rPr>
        <w:lastRenderedPageBreak/>
        <w:t>wysokość wynagrodzenia Wykonawcy</w:t>
      </w:r>
      <w:r w:rsidR="008E6AF9">
        <w:rPr>
          <w:rFonts w:ascii="Arial" w:hAnsi="Arial" w:cs="Arial"/>
          <w:sz w:val="20"/>
          <w:szCs w:val="20"/>
        </w:rPr>
        <w:t>, z zastrzeżeniem, że zmiana wynagrodzenia nie przekroczy 50% pierwotnej wartości zamówienia.</w:t>
      </w:r>
    </w:p>
    <w:p w14:paraId="142C5A43" w14:textId="77777777" w:rsidR="007C6F22" w:rsidRPr="007C6F22" w:rsidRDefault="007C6F22" w:rsidP="004D4A21">
      <w:pPr>
        <w:pStyle w:val="Akapitzlist"/>
        <w:numPr>
          <w:ilvl w:val="0"/>
          <w:numId w:val="91"/>
        </w:numPr>
        <w:spacing w:after="0" w:line="300" w:lineRule="auto"/>
        <w:ind w:left="357" w:hanging="357"/>
        <w:jc w:val="both"/>
        <w:rPr>
          <w:rFonts w:ascii="Arial" w:hAnsi="Arial" w:cs="Arial"/>
          <w:sz w:val="20"/>
          <w:szCs w:val="20"/>
        </w:rPr>
      </w:pPr>
      <w:r w:rsidRPr="007C6F22">
        <w:rPr>
          <w:rFonts w:ascii="Arial" w:hAnsi="Arial" w:cs="Arial"/>
          <w:sz w:val="20"/>
          <w:szCs w:val="20"/>
        </w:rPr>
        <w:t>Inicjatorem zmian może być Zamawiający lub Wykonawca poprzez wystąpienie, w formie pisemnej w okresie obowiązywania Umowy, zawierające opis proponowanych zmian i ich uzasadnienie.</w:t>
      </w:r>
    </w:p>
    <w:p w14:paraId="048F83C0" w14:textId="77777777" w:rsidR="007C6F22" w:rsidRPr="007C6F22" w:rsidRDefault="007C6F22" w:rsidP="004D4A21">
      <w:pPr>
        <w:pStyle w:val="Akapitzlist"/>
        <w:numPr>
          <w:ilvl w:val="0"/>
          <w:numId w:val="91"/>
        </w:numPr>
        <w:spacing w:after="0" w:line="300" w:lineRule="auto"/>
        <w:ind w:left="357" w:hanging="357"/>
        <w:jc w:val="both"/>
        <w:rPr>
          <w:rFonts w:ascii="Arial" w:hAnsi="Arial" w:cs="Arial"/>
          <w:sz w:val="20"/>
          <w:szCs w:val="20"/>
        </w:rPr>
      </w:pPr>
      <w:r w:rsidRPr="007C6F22">
        <w:rPr>
          <w:rFonts w:ascii="Arial" w:hAnsi="Arial" w:cs="Arial"/>
          <w:sz w:val="20"/>
          <w:szCs w:val="20"/>
        </w:rPr>
        <w:t>Strona występująca o zmianę postanowień Umowy zobowiązana jest do udokumentowania zaistnienia okoliczności, o których mowa w niniejszym paragrafie.</w:t>
      </w:r>
    </w:p>
    <w:p w14:paraId="10BE1433" w14:textId="05B21988" w:rsidR="007C6F22" w:rsidRPr="007C6F22" w:rsidRDefault="007C6F22" w:rsidP="004D4A21">
      <w:pPr>
        <w:pStyle w:val="Akapitzlist"/>
        <w:numPr>
          <w:ilvl w:val="0"/>
          <w:numId w:val="91"/>
        </w:numPr>
        <w:spacing w:after="0" w:line="300" w:lineRule="auto"/>
        <w:ind w:left="357" w:hanging="357"/>
        <w:jc w:val="both"/>
        <w:rPr>
          <w:rFonts w:ascii="Arial" w:hAnsi="Arial" w:cs="Arial"/>
          <w:sz w:val="20"/>
          <w:szCs w:val="20"/>
        </w:rPr>
      </w:pPr>
      <w:r w:rsidRPr="007C6F22">
        <w:rPr>
          <w:rFonts w:ascii="Arial" w:hAnsi="Arial" w:cs="Arial"/>
          <w:sz w:val="20"/>
          <w:szCs w:val="20"/>
        </w:rPr>
        <w:t xml:space="preserve">Warunkiem wprowadzenia zmian zawartej Umowy jest sporządzenie podpisanego przez Strony </w:t>
      </w:r>
      <w:r w:rsidR="008E6AF9">
        <w:rPr>
          <w:rFonts w:ascii="Arial" w:hAnsi="Arial" w:cs="Arial"/>
          <w:sz w:val="20"/>
          <w:szCs w:val="20"/>
        </w:rPr>
        <w:t>p</w:t>
      </w:r>
      <w:r w:rsidRPr="007C6F22">
        <w:rPr>
          <w:rFonts w:ascii="Arial" w:hAnsi="Arial" w:cs="Arial"/>
          <w:sz w:val="20"/>
          <w:szCs w:val="20"/>
        </w:rPr>
        <w:t>rotokołu zmiany umowy określającego przyczyny zmiany oraz potwierdzającego wystąpienie co najmniej jednej z okoliczności wymienionych w niniejszym paragrafie. Protokół zmiany umowy będzie załącznikiem do aneksu do niniejszej Umowy.</w:t>
      </w:r>
    </w:p>
    <w:p w14:paraId="6C4695E3" w14:textId="77777777" w:rsidR="00A87BE2" w:rsidRPr="007644BA" w:rsidRDefault="00A87BE2" w:rsidP="002C4A80">
      <w:pPr>
        <w:spacing w:after="0"/>
        <w:jc w:val="both"/>
        <w:rPr>
          <w:rFonts w:ascii="Arial" w:hAnsi="Arial" w:cs="Arial"/>
          <w:sz w:val="20"/>
          <w:szCs w:val="20"/>
        </w:rPr>
      </w:pPr>
    </w:p>
    <w:p w14:paraId="5B15ED0F" w14:textId="0C4C15E2" w:rsidR="00922490" w:rsidRPr="00EB3F14" w:rsidRDefault="00922490" w:rsidP="00862571">
      <w:pPr>
        <w:pStyle w:val="Akapitzlist"/>
        <w:spacing w:after="0"/>
        <w:ind w:left="0"/>
        <w:contextualSpacing w:val="0"/>
        <w:jc w:val="center"/>
        <w:rPr>
          <w:rFonts w:ascii="Arial" w:hAnsi="Arial" w:cs="Arial"/>
          <w:b/>
          <w:sz w:val="20"/>
          <w:szCs w:val="20"/>
        </w:rPr>
      </w:pPr>
      <w:r w:rsidRPr="00EB3F14">
        <w:rPr>
          <w:rFonts w:ascii="Arial" w:hAnsi="Arial" w:cs="Arial"/>
          <w:b/>
          <w:sz w:val="20"/>
          <w:szCs w:val="20"/>
        </w:rPr>
        <w:t>§ 1</w:t>
      </w:r>
      <w:r w:rsidR="00751244">
        <w:rPr>
          <w:rFonts w:ascii="Arial" w:hAnsi="Arial" w:cs="Arial"/>
          <w:b/>
          <w:sz w:val="20"/>
          <w:szCs w:val="20"/>
        </w:rPr>
        <w:t>6</w:t>
      </w:r>
      <w:r w:rsidRPr="00EB3F14">
        <w:rPr>
          <w:rFonts w:ascii="Arial" w:hAnsi="Arial" w:cs="Arial"/>
          <w:b/>
          <w:sz w:val="20"/>
          <w:szCs w:val="20"/>
        </w:rPr>
        <w:t>. Postanowienia końcowe</w:t>
      </w:r>
    </w:p>
    <w:p w14:paraId="743F825C" w14:textId="77777777" w:rsidR="00797716" w:rsidRPr="00EB3F14" w:rsidRDefault="00797716" w:rsidP="00862571">
      <w:pPr>
        <w:pStyle w:val="Akapitzlist"/>
        <w:numPr>
          <w:ilvl w:val="0"/>
          <w:numId w:val="8"/>
        </w:numPr>
        <w:tabs>
          <w:tab w:val="clear" w:pos="284"/>
        </w:tabs>
        <w:spacing w:after="0"/>
        <w:ind w:left="357" w:hanging="357"/>
        <w:contextualSpacing w:val="0"/>
        <w:jc w:val="both"/>
        <w:rPr>
          <w:rFonts w:ascii="Arial" w:hAnsi="Arial" w:cs="Arial"/>
          <w:sz w:val="20"/>
          <w:szCs w:val="20"/>
        </w:rPr>
      </w:pPr>
      <w:r w:rsidRPr="00EB3F14">
        <w:rPr>
          <w:rFonts w:ascii="Arial" w:hAnsi="Arial" w:cs="Arial"/>
          <w:sz w:val="20"/>
          <w:szCs w:val="20"/>
        </w:rPr>
        <w:t xml:space="preserve">Do spraw związanych z bieżącą realizacją przedmiotu Umowy, w tym konsultacji, Zamawiający wyznacza: </w:t>
      </w:r>
      <w:r w:rsidRPr="00EB3F14">
        <w:rPr>
          <w:rFonts w:ascii="Arial" w:hAnsi="Arial" w:cs="Arial"/>
          <w:spacing w:val="5"/>
          <w:sz w:val="20"/>
          <w:szCs w:val="20"/>
        </w:rPr>
        <w:t xml:space="preserve"> </w:t>
      </w:r>
    </w:p>
    <w:p w14:paraId="43790C04" w14:textId="3FB95794" w:rsidR="00797716" w:rsidRPr="00EB3F14" w:rsidRDefault="00C2033F" w:rsidP="00862571">
      <w:pPr>
        <w:pStyle w:val="Akapitzlist"/>
        <w:spacing w:after="0"/>
        <w:ind w:left="357"/>
        <w:contextualSpacing w:val="0"/>
        <w:jc w:val="both"/>
        <w:rPr>
          <w:rFonts w:ascii="Arial" w:hAnsi="Arial" w:cs="Arial"/>
          <w:sz w:val="20"/>
          <w:szCs w:val="20"/>
        </w:rPr>
      </w:pPr>
      <w:r w:rsidRPr="00EB3F14">
        <w:rPr>
          <w:rFonts w:ascii="Arial" w:hAnsi="Arial" w:cs="Arial"/>
          <w:spacing w:val="5"/>
          <w:sz w:val="20"/>
          <w:szCs w:val="20"/>
        </w:rPr>
        <w:t>....................</w:t>
      </w:r>
      <w:r w:rsidR="00797716" w:rsidRPr="00EB3F14">
        <w:rPr>
          <w:rFonts w:ascii="Arial" w:hAnsi="Arial" w:cs="Arial"/>
          <w:spacing w:val="5"/>
          <w:sz w:val="20"/>
          <w:szCs w:val="20"/>
        </w:rPr>
        <w:t xml:space="preserve">, tel.: </w:t>
      </w:r>
      <w:r w:rsidRPr="00EB3F14">
        <w:rPr>
          <w:rFonts w:ascii="Arial" w:hAnsi="Arial" w:cs="Arial"/>
          <w:spacing w:val="5"/>
          <w:sz w:val="20"/>
          <w:szCs w:val="20"/>
        </w:rPr>
        <w:t>....................,</w:t>
      </w:r>
      <w:r w:rsidR="00797716" w:rsidRPr="00EB3F14">
        <w:rPr>
          <w:rFonts w:ascii="Arial" w:hAnsi="Arial" w:cs="Arial"/>
          <w:spacing w:val="5"/>
          <w:sz w:val="20"/>
          <w:szCs w:val="20"/>
        </w:rPr>
        <w:t xml:space="preserve"> e-mail: </w:t>
      </w:r>
      <w:r w:rsidRPr="00EB3F14">
        <w:rPr>
          <w:rFonts w:ascii="Arial" w:hAnsi="Arial" w:cs="Arial"/>
          <w:spacing w:val="5"/>
          <w:sz w:val="20"/>
          <w:szCs w:val="20"/>
        </w:rPr>
        <w:t>....................</w:t>
      </w:r>
    </w:p>
    <w:p w14:paraId="32628BDB" w14:textId="77777777" w:rsidR="00C2033F" w:rsidRPr="00EB3F14" w:rsidRDefault="00797716" w:rsidP="00862571">
      <w:pPr>
        <w:pStyle w:val="Akapitzlist"/>
        <w:numPr>
          <w:ilvl w:val="0"/>
          <w:numId w:val="8"/>
        </w:numPr>
        <w:tabs>
          <w:tab w:val="clear" w:pos="284"/>
        </w:tabs>
        <w:spacing w:after="0"/>
        <w:ind w:left="357" w:hanging="357"/>
        <w:rPr>
          <w:rFonts w:ascii="Arial" w:hAnsi="Arial" w:cs="Arial"/>
          <w:sz w:val="20"/>
          <w:szCs w:val="20"/>
        </w:rPr>
      </w:pPr>
      <w:r w:rsidRPr="00EB3F14">
        <w:rPr>
          <w:rFonts w:ascii="Arial" w:hAnsi="Arial" w:cs="Arial"/>
          <w:sz w:val="20"/>
          <w:szCs w:val="20"/>
        </w:rPr>
        <w:t xml:space="preserve">Do spraw związanych z bieżącą realizacją przedmiotu Umowy, w tym konsultacji, Wykonawca wyznacza: </w:t>
      </w:r>
    </w:p>
    <w:p w14:paraId="3FBA61F5" w14:textId="67DA609D" w:rsidR="00C2033F" w:rsidRPr="00EB3F14" w:rsidRDefault="00C2033F" w:rsidP="00862571">
      <w:pPr>
        <w:pStyle w:val="Akapitzlist"/>
        <w:spacing w:after="0"/>
        <w:ind w:left="357"/>
        <w:rPr>
          <w:rFonts w:ascii="Arial" w:hAnsi="Arial" w:cs="Arial"/>
          <w:sz w:val="20"/>
          <w:szCs w:val="20"/>
        </w:rPr>
      </w:pPr>
      <w:r w:rsidRPr="00EB3F14">
        <w:rPr>
          <w:rFonts w:ascii="Arial" w:hAnsi="Arial" w:cs="Arial"/>
          <w:spacing w:val="5"/>
          <w:sz w:val="20"/>
          <w:szCs w:val="20"/>
        </w:rPr>
        <w:t>...................., tel.: ....................</w:t>
      </w:r>
      <w:r w:rsidR="00DE3978" w:rsidRPr="00EB3F14">
        <w:rPr>
          <w:rFonts w:ascii="Arial" w:hAnsi="Arial" w:cs="Arial"/>
          <w:spacing w:val="5"/>
          <w:sz w:val="20"/>
          <w:szCs w:val="20"/>
        </w:rPr>
        <w:t>,</w:t>
      </w:r>
      <w:r w:rsidRPr="00EB3F14">
        <w:rPr>
          <w:rFonts w:ascii="Arial" w:hAnsi="Arial" w:cs="Arial"/>
          <w:spacing w:val="5"/>
          <w:sz w:val="20"/>
          <w:szCs w:val="20"/>
        </w:rPr>
        <w:t xml:space="preserve"> e-mail: ....................</w:t>
      </w:r>
    </w:p>
    <w:p w14:paraId="7E131AA5" w14:textId="453D2FCA" w:rsidR="00922490" w:rsidRPr="00EB3F14" w:rsidRDefault="00922490" w:rsidP="00862571">
      <w:pPr>
        <w:pStyle w:val="Akapitzlist"/>
        <w:numPr>
          <w:ilvl w:val="0"/>
          <w:numId w:val="8"/>
        </w:numPr>
        <w:tabs>
          <w:tab w:val="clear" w:pos="284"/>
        </w:tabs>
        <w:spacing w:after="0"/>
        <w:ind w:left="357" w:hanging="357"/>
        <w:contextualSpacing w:val="0"/>
        <w:jc w:val="both"/>
        <w:rPr>
          <w:rFonts w:ascii="Arial" w:hAnsi="Arial" w:cs="Arial"/>
          <w:sz w:val="20"/>
          <w:szCs w:val="20"/>
        </w:rPr>
      </w:pPr>
      <w:r w:rsidRPr="00EB3F14">
        <w:rPr>
          <w:rFonts w:ascii="Arial" w:hAnsi="Arial" w:cs="Arial"/>
          <w:sz w:val="20"/>
          <w:szCs w:val="20"/>
        </w:rPr>
        <w:t>Osoby wymienione w ust. 1-</w:t>
      </w:r>
      <w:r w:rsidR="00C2033F" w:rsidRPr="00EB3F14">
        <w:rPr>
          <w:rFonts w:ascii="Arial" w:hAnsi="Arial" w:cs="Arial"/>
          <w:sz w:val="20"/>
          <w:szCs w:val="20"/>
        </w:rPr>
        <w:t>2</w:t>
      </w:r>
      <w:r w:rsidRPr="00EB3F14">
        <w:rPr>
          <w:rFonts w:ascii="Arial" w:hAnsi="Arial" w:cs="Arial"/>
          <w:sz w:val="20"/>
          <w:szCs w:val="20"/>
        </w:rPr>
        <w:t xml:space="preserve"> nie są uprawnione do zaciągania zobowiązań finansowych w imieniu i na rzecz Zamawiającego. </w:t>
      </w:r>
    </w:p>
    <w:p w14:paraId="3DF23403" w14:textId="2BE48B04" w:rsidR="00922490" w:rsidRPr="00EB3F14" w:rsidRDefault="00922490" w:rsidP="00862571">
      <w:pPr>
        <w:pStyle w:val="Akapitzlist"/>
        <w:numPr>
          <w:ilvl w:val="0"/>
          <w:numId w:val="8"/>
        </w:numPr>
        <w:tabs>
          <w:tab w:val="clear" w:pos="284"/>
        </w:tabs>
        <w:spacing w:after="0"/>
        <w:ind w:left="357" w:hanging="357"/>
        <w:contextualSpacing w:val="0"/>
        <w:jc w:val="both"/>
        <w:rPr>
          <w:rFonts w:ascii="Arial" w:hAnsi="Arial" w:cs="Arial"/>
          <w:sz w:val="20"/>
          <w:szCs w:val="20"/>
        </w:rPr>
      </w:pPr>
      <w:r w:rsidRPr="00EB3F14">
        <w:rPr>
          <w:rFonts w:ascii="Arial" w:hAnsi="Arial" w:cs="Arial"/>
          <w:sz w:val="20"/>
          <w:szCs w:val="20"/>
        </w:rPr>
        <w:t>Zmiana osób wymienionych w ust. 1-</w:t>
      </w:r>
      <w:r w:rsidR="00C2033F" w:rsidRPr="00EB3F14">
        <w:rPr>
          <w:rFonts w:ascii="Arial" w:hAnsi="Arial" w:cs="Arial"/>
          <w:sz w:val="20"/>
          <w:szCs w:val="20"/>
        </w:rPr>
        <w:t>2</w:t>
      </w:r>
      <w:r w:rsidRPr="00EB3F14">
        <w:rPr>
          <w:rFonts w:ascii="Arial" w:hAnsi="Arial" w:cs="Arial"/>
          <w:sz w:val="20"/>
          <w:szCs w:val="20"/>
        </w:rPr>
        <w:t xml:space="preserve"> odbywa się w formie jednostronnego oświadczenia złożonego drugiej stronie w formie pisemnej</w:t>
      </w:r>
      <w:r w:rsidR="00C2033F" w:rsidRPr="00EB3F14">
        <w:rPr>
          <w:rFonts w:ascii="Arial" w:hAnsi="Arial" w:cs="Arial"/>
          <w:sz w:val="20"/>
          <w:szCs w:val="20"/>
        </w:rPr>
        <w:t xml:space="preserve"> lub elektronicznej.</w:t>
      </w:r>
    </w:p>
    <w:p w14:paraId="0FC22B8A" w14:textId="77777777" w:rsidR="00922490" w:rsidRPr="00EB3F14" w:rsidRDefault="00922490" w:rsidP="00862571">
      <w:pPr>
        <w:pStyle w:val="Akapitzlist"/>
        <w:numPr>
          <w:ilvl w:val="0"/>
          <w:numId w:val="8"/>
        </w:numPr>
        <w:tabs>
          <w:tab w:val="clear" w:pos="284"/>
        </w:tabs>
        <w:spacing w:after="0"/>
        <w:ind w:left="357" w:hanging="357"/>
        <w:contextualSpacing w:val="0"/>
        <w:jc w:val="both"/>
        <w:rPr>
          <w:rFonts w:ascii="Arial" w:hAnsi="Arial" w:cs="Arial"/>
          <w:sz w:val="20"/>
          <w:szCs w:val="20"/>
        </w:rPr>
      </w:pPr>
      <w:r w:rsidRPr="00EB3F14">
        <w:rPr>
          <w:rFonts w:ascii="Arial" w:hAnsi="Arial" w:cs="Arial"/>
          <w:sz w:val="20"/>
          <w:szCs w:val="20"/>
        </w:rPr>
        <w:t>Każda Strona jest zobowiązana powiadomić drugą Stronę pisemnie o zmianie swojego adresu pocztowego, numeru faksu lub adresu poczty elektronicznej przeznaczonych do odbierania korespondencji. W razie zaniechania takiego powiadomienia, za skuteczne uznaje się doręczenie na poprzedni adres, o którym nadawca został powiadomiony przez drugą Stronę.</w:t>
      </w:r>
    </w:p>
    <w:p w14:paraId="270CF572" w14:textId="75D93F4A" w:rsidR="00922490" w:rsidRPr="00EB3F14" w:rsidRDefault="00922490" w:rsidP="00862571">
      <w:pPr>
        <w:pStyle w:val="Akapitzlist"/>
        <w:numPr>
          <w:ilvl w:val="0"/>
          <w:numId w:val="8"/>
        </w:numPr>
        <w:tabs>
          <w:tab w:val="clear" w:pos="284"/>
        </w:tabs>
        <w:spacing w:after="0"/>
        <w:ind w:left="357" w:hanging="357"/>
        <w:contextualSpacing w:val="0"/>
        <w:jc w:val="both"/>
        <w:rPr>
          <w:rFonts w:ascii="Arial" w:hAnsi="Arial" w:cs="Arial"/>
          <w:sz w:val="20"/>
          <w:szCs w:val="20"/>
        </w:rPr>
      </w:pPr>
      <w:r w:rsidRPr="00EB3F14">
        <w:rPr>
          <w:rFonts w:ascii="Arial" w:hAnsi="Arial" w:cs="Arial"/>
          <w:sz w:val="20"/>
          <w:szCs w:val="20"/>
        </w:rPr>
        <w:t xml:space="preserve">Prawa i obowiązki wynikające z niniejszej Umowy nie mogą być scedowane lub w inny sposób przeniesione przez Wykonawcę na osoby trzecie bez uprzedniej pisemnej </w:t>
      </w:r>
      <w:r w:rsidR="007644BA" w:rsidRPr="00EB3F14">
        <w:rPr>
          <w:rFonts w:ascii="Arial" w:hAnsi="Arial" w:cs="Arial"/>
          <w:sz w:val="20"/>
          <w:szCs w:val="20"/>
        </w:rPr>
        <w:t>zgody Zamawiającego</w:t>
      </w:r>
      <w:r w:rsidRPr="00EB3F14">
        <w:rPr>
          <w:rFonts w:ascii="Arial" w:hAnsi="Arial" w:cs="Arial"/>
          <w:sz w:val="20"/>
          <w:szCs w:val="20"/>
        </w:rPr>
        <w:t>.</w:t>
      </w:r>
    </w:p>
    <w:p w14:paraId="3730E59D" w14:textId="77777777" w:rsidR="00922490" w:rsidRPr="00EB3F14" w:rsidRDefault="00922490" w:rsidP="00862571">
      <w:pPr>
        <w:pStyle w:val="Akapitzlist"/>
        <w:numPr>
          <w:ilvl w:val="0"/>
          <w:numId w:val="8"/>
        </w:numPr>
        <w:tabs>
          <w:tab w:val="clear" w:pos="284"/>
        </w:tabs>
        <w:spacing w:after="0"/>
        <w:ind w:left="357" w:hanging="357"/>
        <w:contextualSpacing w:val="0"/>
        <w:jc w:val="both"/>
        <w:rPr>
          <w:rFonts w:ascii="Arial" w:hAnsi="Arial" w:cs="Arial"/>
          <w:sz w:val="20"/>
          <w:szCs w:val="20"/>
        </w:rPr>
      </w:pPr>
      <w:r w:rsidRPr="00EB3F14">
        <w:rPr>
          <w:rFonts w:ascii="Arial" w:hAnsi="Arial" w:cs="Arial"/>
          <w:sz w:val="20"/>
          <w:szCs w:val="20"/>
        </w:rPr>
        <w:t>Umowa podlega prawu polskiemu i będzie zgodnie z nim interpretowana.</w:t>
      </w:r>
      <w:bookmarkStart w:id="4" w:name="_Hlk112243689"/>
    </w:p>
    <w:p w14:paraId="69E591A6" w14:textId="77777777" w:rsidR="00922490" w:rsidRPr="00EB3F14" w:rsidRDefault="00922490" w:rsidP="00862571">
      <w:pPr>
        <w:pStyle w:val="Akapitzlist"/>
        <w:numPr>
          <w:ilvl w:val="0"/>
          <w:numId w:val="8"/>
        </w:numPr>
        <w:tabs>
          <w:tab w:val="clear" w:pos="284"/>
        </w:tabs>
        <w:spacing w:after="0"/>
        <w:ind w:left="357" w:hanging="357"/>
        <w:contextualSpacing w:val="0"/>
        <w:jc w:val="both"/>
        <w:rPr>
          <w:rFonts w:ascii="Arial" w:hAnsi="Arial" w:cs="Arial"/>
          <w:sz w:val="20"/>
          <w:szCs w:val="20"/>
        </w:rPr>
      </w:pPr>
      <w:r w:rsidRPr="00EB3F14">
        <w:rPr>
          <w:rFonts w:ascii="Arial" w:hAnsi="Arial" w:cs="Arial"/>
          <w:sz w:val="20"/>
          <w:szCs w:val="20"/>
        </w:rPr>
        <w:t xml:space="preserve">Wszelkie zmiany Umowy wymagają formy pisemnej pod rygorem nieważności, w formie aneksu, chyba że w Umowie postanowiono inaczej. </w:t>
      </w:r>
      <w:bookmarkEnd w:id="4"/>
    </w:p>
    <w:p w14:paraId="0A8F0078" w14:textId="77777777" w:rsidR="00922490" w:rsidRPr="00EB3F14" w:rsidRDefault="00922490" w:rsidP="00862571">
      <w:pPr>
        <w:pStyle w:val="Akapitzlist"/>
        <w:numPr>
          <w:ilvl w:val="0"/>
          <w:numId w:val="8"/>
        </w:numPr>
        <w:tabs>
          <w:tab w:val="clear" w:pos="284"/>
        </w:tabs>
        <w:autoSpaceDN w:val="0"/>
        <w:spacing w:after="0"/>
        <w:ind w:left="357" w:hanging="357"/>
        <w:contextualSpacing w:val="0"/>
        <w:jc w:val="both"/>
        <w:rPr>
          <w:rFonts w:ascii="Arial" w:hAnsi="Arial" w:cs="Arial"/>
          <w:sz w:val="20"/>
          <w:szCs w:val="20"/>
        </w:rPr>
      </w:pPr>
      <w:r w:rsidRPr="00EB3F14">
        <w:rPr>
          <w:rFonts w:ascii="Arial" w:hAnsi="Arial" w:cs="Arial"/>
          <w:sz w:val="20"/>
          <w:szCs w:val="20"/>
        </w:rPr>
        <w:t>Korespondencja między Zamawiającym i Wykonawcą będzie prowadzona w języku polskim. Wszystkie dokumenty powstające w związku z realizacją Umowy będą sporządzane w języku polskim.</w:t>
      </w:r>
    </w:p>
    <w:p w14:paraId="2B11B8A9" w14:textId="77777777" w:rsidR="00922490" w:rsidRPr="00EB3F14" w:rsidRDefault="00922490" w:rsidP="00862571">
      <w:pPr>
        <w:pStyle w:val="Akapitzlist"/>
        <w:numPr>
          <w:ilvl w:val="0"/>
          <w:numId w:val="8"/>
        </w:numPr>
        <w:tabs>
          <w:tab w:val="clear" w:pos="284"/>
        </w:tabs>
        <w:autoSpaceDN w:val="0"/>
        <w:spacing w:after="0"/>
        <w:ind w:left="357" w:hanging="357"/>
        <w:contextualSpacing w:val="0"/>
        <w:jc w:val="both"/>
        <w:rPr>
          <w:rFonts w:ascii="Arial" w:hAnsi="Arial" w:cs="Arial"/>
          <w:sz w:val="20"/>
          <w:szCs w:val="20"/>
        </w:rPr>
      </w:pPr>
      <w:r w:rsidRPr="00EB3F14">
        <w:rPr>
          <w:rFonts w:ascii="Arial" w:hAnsi="Arial" w:cs="Arial"/>
          <w:sz w:val="20"/>
          <w:szCs w:val="20"/>
        </w:rPr>
        <w:t>W sprawach nieuregulowanych Umową stosuje się obowiązujące przepisy prawa, w szczególności przepisy ustawy Prawo zamówień publicznych, Kodeksu Cywilnego oraz przepisy prawa budowlanego i ustawy o prawie autorskim i prawach pokrewnych.</w:t>
      </w:r>
    </w:p>
    <w:p w14:paraId="2DC26E7E" w14:textId="77777777" w:rsidR="003411D6" w:rsidRPr="00EB3F14" w:rsidRDefault="00922490" w:rsidP="00862571">
      <w:pPr>
        <w:pStyle w:val="Akapitzlist"/>
        <w:numPr>
          <w:ilvl w:val="0"/>
          <w:numId w:val="8"/>
        </w:numPr>
        <w:tabs>
          <w:tab w:val="clear" w:pos="284"/>
        </w:tabs>
        <w:autoSpaceDN w:val="0"/>
        <w:spacing w:after="0"/>
        <w:ind w:left="357" w:hanging="357"/>
        <w:contextualSpacing w:val="0"/>
        <w:jc w:val="both"/>
        <w:rPr>
          <w:rFonts w:ascii="Arial" w:hAnsi="Arial" w:cs="Arial"/>
          <w:sz w:val="20"/>
          <w:szCs w:val="20"/>
        </w:rPr>
      </w:pPr>
      <w:r w:rsidRPr="00EB3F14">
        <w:rPr>
          <w:rFonts w:ascii="Arial" w:hAnsi="Arial" w:cs="Arial"/>
          <w:sz w:val="20"/>
          <w:szCs w:val="20"/>
        </w:rPr>
        <w:t>Spory dotyczące roszczeń wynikających z niewykonania lub nienależytego wykonania Umowy, także dotyczące roszczeń wynikających z odstąpienia od Umowy oraz inne spory związane z realizacją Umowy, niezależnie od podstawy faktycznej i prawnej ich dochodzenia, Strony rozstrzygają w drodze negocjacji i konsultacji. W przypadku niemożności osiągnięcia porozumienia Sądem właściwym dla rozstrzygnięcia sporu jest Sąd właściwy dla siedziby Zamawiającego.</w:t>
      </w:r>
      <w:bookmarkStart w:id="5" w:name="_Hlk158620857"/>
    </w:p>
    <w:p w14:paraId="4FA6AFDD" w14:textId="4967CA23" w:rsidR="003411D6" w:rsidRPr="00EB3F14" w:rsidRDefault="003411D6" w:rsidP="00862571">
      <w:pPr>
        <w:pStyle w:val="Akapitzlist"/>
        <w:numPr>
          <w:ilvl w:val="0"/>
          <w:numId w:val="8"/>
        </w:numPr>
        <w:tabs>
          <w:tab w:val="clear" w:pos="284"/>
        </w:tabs>
        <w:autoSpaceDN w:val="0"/>
        <w:spacing w:after="0"/>
        <w:ind w:left="357" w:hanging="357"/>
        <w:contextualSpacing w:val="0"/>
        <w:jc w:val="both"/>
        <w:rPr>
          <w:rFonts w:ascii="Arial" w:hAnsi="Arial" w:cs="Arial"/>
          <w:sz w:val="20"/>
          <w:szCs w:val="20"/>
        </w:rPr>
      </w:pPr>
      <w:r w:rsidRPr="00EB3F14">
        <w:rPr>
          <w:rFonts w:ascii="Arial" w:hAnsi="Arial" w:cs="Arial"/>
          <w:sz w:val="20"/>
          <w:szCs w:val="20"/>
        </w:rPr>
        <w:t>Umowę sporządzono w trzech jednobrzmiących egzemplarzach, jednym – dla Wykonawcy i dwa – dla Zamawiającego</w:t>
      </w:r>
      <w:r w:rsidRPr="00EB3F14">
        <w:rPr>
          <w:rStyle w:val="Odwoanieprzypisudolnego"/>
          <w:rFonts w:ascii="Arial" w:hAnsi="Arial" w:cs="Arial"/>
          <w:sz w:val="20"/>
          <w:szCs w:val="20"/>
        </w:rPr>
        <w:footnoteReference w:id="2"/>
      </w:r>
      <w:r w:rsidRPr="00EB3F14">
        <w:rPr>
          <w:rFonts w:ascii="Arial" w:hAnsi="Arial" w:cs="Arial"/>
          <w:bCs/>
          <w:sz w:val="20"/>
          <w:szCs w:val="20"/>
        </w:rPr>
        <w:t>.</w:t>
      </w:r>
    </w:p>
    <w:bookmarkEnd w:id="5"/>
    <w:p w14:paraId="4849D0E8" w14:textId="77777777" w:rsidR="00922490" w:rsidRPr="00EB3F14" w:rsidRDefault="00922490" w:rsidP="00862571">
      <w:pPr>
        <w:pStyle w:val="Akapitzlist"/>
        <w:numPr>
          <w:ilvl w:val="0"/>
          <w:numId w:val="8"/>
        </w:numPr>
        <w:tabs>
          <w:tab w:val="clear" w:pos="284"/>
        </w:tabs>
        <w:spacing w:after="0"/>
        <w:ind w:left="357" w:hanging="357"/>
        <w:contextualSpacing w:val="0"/>
        <w:jc w:val="both"/>
        <w:rPr>
          <w:rFonts w:ascii="Arial" w:hAnsi="Arial" w:cs="Arial"/>
          <w:sz w:val="20"/>
          <w:szCs w:val="20"/>
        </w:rPr>
      </w:pPr>
      <w:r w:rsidRPr="00EB3F14">
        <w:rPr>
          <w:rFonts w:ascii="Arial" w:hAnsi="Arial" w:cs="Arial"/>
          <w:sz w:val="20"/>
          <w:szCs w:val="20"/>
        </w:rPr>
        <w:t>Integralną część Umowy stanowią Załączniki:</w:t>
      </w:r>
    </w:p>
    <w:p w14:paraId="04F958C1" w14:textId="0CB3AAA6" w:rsidR="00CE682C" w:rsidRPr="00EB3F14" w:rsidRDefault="00922490" w:rsidP="00862571">
      <w:pPr>
        <w:pStyle w:val="Akapitzlist"/>
        <w:numPr>
          <w:ilvl w:val="0"/>
          <w:numId w:val="80"/>
        </w:numPr>
        <w:spacing w:after="0"/>
        <w:contextualSpacing w:val="0"/>
        <w:jc w:val="both"/>
        <w:rPr>
          <w:rFonts w:ascii="Arial" w:hAnsi="Arial" w:cs="Arial"/>
          <w:sz w:val="20"/>
          <w:szCs w:val="20"/>
        </w:rPr>
      </w:pPr>
      <w:r w:rsidRPr="00EB3F14">
        <w:rPr>
          <w:rFonts w:ascii="Arial" w:hAnsi="Arial" w:cs="Arial"/>
          <w:sz w:val="20"/>
          <w:szCs w:val="20"/>
        </w:rPr>
        <w:t>Załącznik nr 1 – Oferta Wykonawcy</w:t>
      </w:r>
      <w:r w:rsidR="00CE682C" w:rsidRPr="00EB3F14">
        <w:rPr>
          <w:rFonts w:ascii="Arial" w:hAnsi="Arial" w:cs="Arial"/>
          <w:sz w:val="20"/>
          <w:szCs w:val="20"/>
        </w:rPr>
        <w:t>;</w:t>
      </w:r>
    </w:p>
    <w:p w14:paraId="63A664EA" w14:textId="7D8B7757" w:rsidR="00DE3978" w:rsidRPr="00EB3F14" w:rsidRDefault="00DE3978" w:rsidP="00862571">
      <w:pPr>
        <w:pStyle w:val="Akapitzlist"/>
        <w:numPr>
          <w:ilvl w:val="0"/>
          <w:numId w:val="80"/>
        </w:numPr>
        <w:spacing w:after="0"/>
        <w:contextualSpacing w:val="0"/>
        <w:jc w:val="both"/>
        <w:rPr>
          <w:rFonts w:ascii="Arial" w:hAnsi="Arial" w:cs="Arial"/>
          <w:sz w:val="20"/>
          <w:szCs w:val="20"/>
        </w:rPr>
      </w:pPr>
      <w:r w:rsidRPr="00EB3F14">
        <w:rPr>
          <w:rFonts w:ascii="Arial" w:hAnsi="Arial" w:cs="Arial"/>
          <w:sz w:val="20"/>
          <w:szCs w:val="20"/>
        </w:rPr>
        <w:t>Załącznik nr 2 – Opis przedmiotu zamówienia;</w:t>
      </w:r>
    </w:p>
    <w:p w14:paraId="0A1A3050" w14:textId="7C188773" w:rsidR="00E865E9" w:rsidRDefault="00922490" w:rsidP="00862571">
      <w:pPr>
        <w:pStyle w:val="Akapitzlist"/>
        <w:numPr>
          <w:ilvl w:val="0"/>
          <w:numId w:val="80"/>
        </w:numPr>
        <w:spacing w:after="0"/>
        <w:contextualSpacing w:val="0"/>
        <w:jc w:val="both"/>
        <w:rPr>
          <w:rFonts w:ascii="Arial" w:hAnsi="Arial" w:cs="Arial"/>
          <w:sz w:val="20"/>
          <w:szCs w:val="20"/>
        </w:rPr>
      </w:pPr>
      <w:r w:rsidRPr="00EB3F14">
        <w:rPr>
          <w:rFonts w:ascii="Arial" w:hAnsi="Arial" w:cs="Arial"/>
          <w:sz w:val="20"/>
          <w:szCs w:val="20"/>
        </w:rPr>
        <w:t xml:space="preserve">Załącznik nr </w:t>
      </w:r>
      <w:r w:rsidR="00DE3978" w:rsidRPr="00EB3F14">
        <w:rPr>
          <w:rFonts w:ascii="Arial" w:hAnsi="Arial" w:cs="Arial"/>
          <w:sz w:val="20"/>
          <w:szCs w:val="20"/>
        </w:rPr>
        <w:t>3</w:t>
      </w:r>
      <w:r w:rsidRPr="00EB3F14">
        <w:rPr>
          <w:rFonts w:ascii="Arial" w:hAnsi="Arial" w:cs="Arial"/>
          <w:sz w:val="20"/>
          <w:szCs w:val="20"/>
        </w:rPr>
        <w:t xml:space="preserve"> – Wzór Protokołu odbioru</w:t>
      </w:r>
      <w:r w:rsidR="00150ADE">
        <w:rPr>
          <w:rFonts w:ascii="Arial" w:hAnsi="Arial" w:cs="Arial"/>
          <w:sz w:val="20"/>
          <w:szCs w:val="20"/>
        </w:rPr>
        <w:t>.</w:t>
      </w:r>
    </w:p>
    <w:p w14:paraId="0F9A1918" w14:textId="3288347F" w:rsidR="00CE682C" w:rsidRPr="00EB3F14" w:rsidRDefault="00CE682C" w:rsidP="00862571">
      <w:pPr>
        <w:tabs>
          <w:tab w:val="left" w:pos="1960"/>
        </w:tabs>
        <w:spacing w:after="0"/>
        <w:jc w:val="both"/>
        <w:rPr>
          <w:rFonts w:ascii="Arial" w:hAnsi="Arial" w:cs="Arial"/>
          <w:sz w:val="20"/>
          <w:szCs w:val="20"/>
        </w:rPr>
      </w:pPr>
    </w:p>
    <w:p w14:paraId="78E6A0E0" w14:textId="2499F61D" w:rsidR="00CE682C" w:rsidRPr="00EB3F14" w:rsidRDefault="00CE682C" w:rsidP="00862571">
      <w:pPr>
        <w:spacing w:after="0"/>
        <w:jc w:val="both"/>
        <w:rPr>
          <w:rFonts w:ascii="Arial" w:hAnsi="Arial" w:cs="Arial"/>
          <w:sz w:val="20"/>
          <w:szCs w:val="20"/>
        </w:rPr>
      </w:pPr>
    </w:p>
    <w:p w14:paraId="4183716E" w14:textId="77777777" w:rsidR="00CE682C" w:rsidRPr="00EB3F14" w:rsidRDefault="00CE682C" w:rsidP="00862571">
      <w:pPr>
        <w:spacing w:after="0"/>
        <w:jc w:val="both"/>
        <w:rPr>
          <w:rFonts w:ascii="Arial" w:hAnsi="Arial" w:cs="Arial"/>
          <w:sz w:val="20"/>
          <w:szCs w:val="20"/>
        </w:rPr>
      </w:pPr>
    </w:p>
    <w:p w14:paraId="481D70AC" w14:textId="77777777" w:rsidR="009364B6" w:rsidRPr="00EB3F14" w:rsidRDefault="009364B6" w:rsidP="00862571">
      <w:pPr>
        <w:pStyle w:val="arial"/>
        <w:tabs>
          <w:tab w:val="clear" w:pos="567"/>
          <w:tab w:val="left" w:pos="426"/>
        </w:tabs>
        <w:spacing w:line="276" w:lineRule="auto"/>
        <w:ind w:left="710" w:hanging="360"/>
        <w:rPr>
          <w:b/>
          <w:sz w:val="20"/>
          <w:szCs w:val="20"/>
        </w:rPr>
      </w:pPr>
    </w:p>
    <w:tbl>
      <w:tblPr>
        <w:tblW w:w="0" w:type="auto"/>
        <w:tblLook w:val="01E0" w:firstRow="1" w:lastRow="1" w:firstColumn="1" w:lastColumn="1" w:noHBand="0" w:noVBand="0"/>
      </w:tblPr>
      <w:tblGrid>
        <w:gridCol w:w="4753"/>
        <w:gridCol w:w="4746"/>
      </w:tblGrid>
      <w:tr w:rsidR="00CE682C" w:rsidRPr="00EB3F14" w14:paraId="334BEA6D" w14:textId="77777777" w:rsidTr="00674360">
        <w:tc>
          <w:tcPr>
            <w:tcW w:w="4930" w:type="dxa"/>
            <w:shd w:val="clear" w:color="auto" w:fill="auto"/>
          </w:tcPr>
          <w:p w14:paraId="2C7BEC6A" w14:textId="77777777" w:rsidR="00CE682C" w:rsidRPr="00EB3F14" w:rsidRDefault="00CE682C" w:rsidP="00862571">
            <w:pPr>
              <w:jc w:val="center"/>
              <w:rPr>
                <w:rFonts w:ascii="Arial" w:hAnsi="Arial" w:cs="Arial"/>
                <w:sz w:val="20"/>
                <w:szCs w:val="20"/>
              </w:rPr>
            </w:pPr>
            <w:r w:rsidRPr="00EB3F14">
              <w:rPr>
                <w:rFonts w:ascii="Arial" w:hAnsi="Arial" w:cs="Arial"/>
                <w:b/>
                <w:bCs/>
                <w:sz w:val="20"/>
                <w:szCs w:val="20"/>
              </w:rPr>
              <w:t>ZAMAWIAJĄCY</w:t>
            </w:r>
          </w:p>
        </w:tc>
        <w:tc>
          <w:tcPr>
            <w:tcW w:w="4930" w:type="dxa"/>
            <w:shd w:val="clear" w:color="auto" w:fill="auto"/>
          </w:tcPr>
          <w:p w14:paraId="29295FC6" w14:textId="77777777" w:rsidR="00CE682C" w:rsidRPr="00EB3F14" w:rsidRDefault="00CE682C" w:rsidP="00862571">
            <w:pPr>
              <w:jc w:val="center"/>
              <w:rPr>
                <w:rFonts w:ascii="Arial" w:hAnsi="Arial" w:cs="Arial"/>
                <w:sz w:val="20"/>
                <w:szCs w:val="20"/>
              </w:rPr>
            </w:pPr>
            <w:r w:rsidRPr="00EB3F14">
              <w:rPr>
                <w:rFonts w:ascii="Arial" w:hAnsi="Arial" w:cs="Arial"/>
                <w:b/>
                <w:bCs/>
                <w:sz w:val="20"/>
                <w:szCs w:val="20"/>
              </w:rPr>
              <w:t>WYKONAWCA</w:t>
            </w:r>
          </w:p>
        </w:tc>
      </w:tr>
    </w:tbl>
    <w:p w14:paraId="41B9CA13" w14:textId="77777777" w:rsidR="00B62F79" w:rsidRPr="00EB3F14" w:rsidRDefault="00333B81" w:rsidP="00862571">
      <w:pPr>
        <w:pStyle w:val="arial"/>
        <w:tabs>
          <w:tab w:val="left" w:pos="426"/>
        </w:tabs>
        <w:spacing w:line="276" w:lineRule="auto"/>
        <w:ind w:hanging="360"/>
        <w:jc w:val="right"/>
        <w:rPr>
          <w:b/>
          <w:sz w:val="20"/>
          <w:szCs w:val="20"/>
        </w:rPr>
      </w:pPr>
      <w:r w:rsidRPr="00EB3F14">
        <w:rPr>
          <w:b/>
          <w:sz w:val="20"/>
          <w:szCs w:val="20"/>
        </w:rPr>
        <w:br w:type="column"/>
      </w:r>
    </w:p>
    <w:p w14:paraId="6A88482A" w14:textId="4BFB9525" w:rsidR="009D1BE1" w:rsidRPr="00EB3F14" w:rsidRDefault="009D1BE1" w:rsidP="00862571">
      <w:pPr>
        <w:pStyle w:val="arial"/>
        <w:tabs>
          <w:tab w:val="clear" w:pos="567"/>
        </w:tabs>
        <w:spacing w:line="276" w:lineRule="auto"/>
        <w:jc w:val="right"/>
        <w:rPr>
          <w:sz w:val="20"/>
          <w:szCs w:val="20"/>
        </w:rPr>
      </w:pPr>
      <w:r w:rsidRPr="00EB3F14">
        <w:rPr>
          <w:b/>
          <w:sz w:val="20"/>
          <w:szCs w:val="20"/>
        </w:rPr>
        <w:t xml:space="preserve">Załącznik nr </w:t>
      </w:r>
      <w:r w:rsidR="0093173E" w:rsidRPr="00EB3F14">
        <w:rPr>
          <w:b/>
          <w:sz w:val="20"/>
          <w:szCs w:val="20"/>
        </w:rPr>
        <w:t>3</w:t>
      </w:r>
      <w:r w:rsidR="00260CC4" w:rsidRPr="00EB3F14">
        <w:rPr>
          <w:sz w:val="20"/>
          <w:szCs w:val="20"/>
        </w:rPr>
        <w:t xml:space="preserve"> </w:t>
      </w:r>
      <w:r w:rsidRPr="00EB3F14">
        <w:rPr>
          <w:sz w:val="20"/>
          <w:szCs w:val="20"/>
        </w:rPr>
        <w:t xml:space="preserve">do Umowy </w:t>
      </w:r>
    </w:p>
    <w:p w14:paraId="09456A66" w14:textId="77777777" w:rsidR="009D1BE1" w:rsidRPr="00EB3F14" w:rsidRDefault="009D1BE1" w:rsidP="00862571">
      <w:pPr>
        <w:pStyle w:val="arial"/>
        <w:tabs>
          <w:tab w:val="clear" w:pos="567"/>
        </w:tabs>
        <w:spacing w:line="276" w:lineRule="auto"/>
        <w:ind w:hanging="360"/>
        <w:jc w:val="right"/>
        <w:rPr>
          <w:b/>
          <w:sz w:val="20"/>
          <w:szCs w:val="20"/>
        </w:rPr>
      </w:pPr>
    </w:p>
    <w:p w14:paraId="470F7730" w14:textId="77777777" w:rsidR="009D1BE1" w:rsidRPr="00EB3F14" w:rsidRDefault="009D1BE1" w:rsidP="00862571">
      <w:pPr>
        <w:pStyle w:val="arial"/>
        <w:tabs>
          <w:tab w:val="clear" w:pos="567"/>
        </w:tabs>
        <w:spacing w:line="276" w:lineRule="auto"/>
        <w:jc w:val="center"/>
        <w:rPr>
          <w:i/>
          <w:sz w:val="20"/>
          <w:szCs w:val="20"/>
        </w:rPr>
      </w:pPr>
      <w:r w:rsidRPr="00EB3F14">
        <w:rPr>
          <w:iCs/>
          <w:sz w:val="20"/>
          <w:szCs w:val="20"/>
        </w:rPr>
        <w:t>WZÓR</w:t>
      </w:r>
    </w:p>
    <w:p w14:paraId="375C45C1" w14:textId="6F8597BF" w:rsidR="009D1BE1" w:rsidRPr="00EB3F14" w:rsidRDefault="009D1BE1" w:rsidP="00862571">
      <w:pPr>
        <w:pStyle w:val="arial"/>
        <w:tabs>
          <w:tab w:val="clear" w:pos="567"/>
        </w:tabs>
        <w:spacing w:line="276" w:lineRule="auto"/>
        <w:jc w:val="center"/>
        <w:rPr>
          <w:b/>
          <w:bCs/>
          <w:iCs/>
          <w:sz w:val="20"/>
          <w:szCs w:val="20"/>
        </w:rPr>
      </w:pPr>
      <w:r w:rsidRPr="00EB3F14">
        <w:rPr>
          <w:b/>
          <w:bCs/>
          <w:iCs/>
          <w:sz w:val="20"/>
          <w:szCs w:val="20"/>
        </w:rPr>
        <w:t>PROTOKÓŁ ODBIORU</w:t>
      </w:r>
    </w:p>
    <w:p w14:paraId="69ECC45E" w14:textId="77777777" w:rsidR="009D1BE1" w:rsidRPr="00EB3F14" w:rsidRDefault="009D1BE1" w:rsidP="00862571">
      <w:pPr>
        <w:pStyle w:val="arial"/>
        <w:tabs>
          <w:tab w:val="clear" w:pos="567"/>
        </w:tabs>
        <w:spacing w:line="276" w:lineRule="auto"/>
        <w:rPr>
          <w:b/>
          <w:bCs/>
          <w:sz w:val="20"/>
          <w:szCs w:val="20"/>
          <w:vertAlign w:val="superscript"/>
        </w:rPr>
      </w:pPr>
      <w:r w:rsidRPr="00EB3F14">
        <w:rPr>
          <w:b/>
          <w:bCs/>
          <w:sz w:val="20"/>
          <w:szCs w:val="20"/>
        </w:rPr>
        <w:t xml:space="preserve"> </w:t>
      </w:r>
    </w:p>
    <w:p w14:paraId="3B364063" w14:textId="0CE8DCB8" w:rsidR="009D1BE1" w:rsidRPr="00EB3F14" w:rsidRDefault="009D1BE1" w:rsidP="00862571">
      <w:pPr>
        <w:pStyle w:val="arial"/>
        <w:tabs>
          <w:tab w:val="clear" w:pos="567"/>
        </w:tabs>
        <w:spacing w:line="276" w:lineRule="auto"/>
        <w:jc w:val="left"/>
        <w:rPr>
          <w:sz w:val="20"/>
          <w:szCs w:val="20"/>
        </w:rPr>
      </w:pPr>
      <w:r w:rsidRPr="00EB3F14">
        <w:rPr>
          <w:sz w:val="20"/>
          <w:szCs w:val="20"/>
        </w:rPr>
        <w:t>zakresu opracowania: ……………….………………………………………………………………………………………………….………</w:t>
      </w:r>
    </w:p>
    <w:p w14:paraId="2B50E192" w14:textId="77777777" w:rsidR="009D1BE1" w:rsidRPr="00EB3F14" w:rsidRDefault="009D1BE1" w:rsidP="00862571">
      <w:pPr>
        <w:pStyle w:val="arial"/>
        <w:tabs>
          <w:tab w:val="clear" w:pos="567"/>
        </w:tabs>
        <w:spacing w:after="120" w:line="276" w:lineRule="auto"/>
        <w:rPr>
          <w:sz w:val="20"/>
          <w:szCs w:val="20"/>
        </w:rPr>
      </w:pPr>
      <w:r w:rsidRPr="00EB3F14">
        <w:rPr>
          <w:sz w:val="20"/>
          <w:szCs w:val="20"/>
        </w:rPr>
        <w:t>wg Umowy nr …………………………………… z dnia  ………………….……. zawartej pomiędzy:</w:t>
      </w:r>
    </w:p>
    <w:p w14:paraId="58EA5C14" w14:textId="5C682940" w:rsidR="009D1BE1" w:rsidRPr="00EB3F14" w:rsidRDefault="009D1BE1" w:rsidP="00862571">
      <w:pPr>
        <w:pStyle w:val="arial"/>
        <w:tabs>
          <w:tab w:val="clear" w:pos="567"/>
        </w:tabs>
        <w:spacing w:line="276" w:lineRule="auto"/>
        <w:rPr>
          <w:sz w:val="20"/>
          <w:szCs w:val="20"/>
        </w:rPr>
      </w:pPr>
      <w:r w:rsidRPr="00EB3F14">
        <w:rPr>
          <w:sz w:val="20"/>
          <w:szCs w:val="20"/>
        </w:rPr>
        <w:t>……………………………………………………………………………………………………………………………</w:t>
      </w:r>
    </w:p>
    <w:p w14:paraId="31DB5464" w14:textId="77777777" w:rsidR="009D1BE1" w:rsidRPr="00EB3F14" w:rsidRDefault="009D1BE1" w:rsidP="00862571">
      <w:pPr>
        <w:pStyle w:val="arial"/>
        <w:tabs>
          <w:tab w:val="clear" w:pos="567"/>
        </w:tabs>
        <w:spacing w:line="276" w:lineRule="auto"/>
        <w:rPr>
          <w:sz w:val="20"/>
          <w:szCs w:val="20"/>
        </w:rPr>
      </w:pPr>
      <w:r w:rsidRPr="00EB3F14">
        <w:rPr>
          <w:sz w:val="20"/>
          <w:szCs w:val="20"/>
        </w:rPr>
        <w:t>a</w:t>
      </w:r>
    </w:p>
    <w:p w14:paraId="46415419" w14:textId="2303751D" w:rsidR="009D1BE1" w:rsidRPr="00EB3F14" w:rsidRDefault="009D1BE1" w:rsidP="00862571">
      <w:pPr>
        <w:pStyle w:val="arial"/>
        <w:tabs>
          <w:tab w:val="clear" w:pos="567"/>
        </w:tabs>
        <w:spacing w:line="276" w:lineRule="auto"/>
        <w:rPr>
          <w:sz w:val="20"/>
          <w:szCs w:val="20"/>
        </w:rPr>
      </w:pPr>
      <w:r w:rsidRPr="00EB3F14">
        <w:rPr>
          <w:sz w:val="20"/>
          <w:szCs w:val="20"/>
        </w:rPr>
        <w:t>……………………………………………………………………………………………………………………………</w:t>
      </w:r>
    </w:p>
    <w:p w14:paraId="53441FC4" w14:textId="77777777" w:rsidR="009D1BE1" w:rsidRPr="00EB3F14" w:rsidRDefault="009D1BE1" w:rsidP="00862571">
      <w:pPr>
        <w:pStyle w:val="arial"/>
        <w:tabs>
          <w:tab w:val="clear" w:pos="567"/>
        </w:tabs>
        <w:spacing w:line="276" w:lineRule="auto"/>
        <w:rPr>
          <w:sz w:val="20"/>
          <w:szCs w:val="20"/>
        </w:rPr>
      </w:pPr>
      <w:r w:rsidRPr="00EB3F14">
        <w:rPr>
          <w:b/>
          <w:sz w:val="20"/>
          <w:szCs w:val="20"/>
        </w:rPr>
        <w:t xml:space="preserve">sporządzony w dniu </w:t>
      </w:r>
      <w:r w:rsidRPr="00EB3F14">
        <w:rPr>
          <w:sz w:val="20"/>
          <w:szCs w:val="20"/>
        </w:rPr>
        <w:t xml:space="preserve">……………………………….. </w:t>
      </w:r>
    </w:p>
    <w:p w14:paraId="7783967D" w14:textId="77777777" w:rsidR="009D1BE1" w:rsidRPr="00EB3F14" w:rsidRDefault="009D1BE1" w:rsidP="00862571">
      <w:pPr>
        <w:pStyle w:val="arial"/>
        <w:tabs>
          <w:tab w:val="clear" w:pos="567"/>
        </w:tabs>
        <w:spacing w:line="276" w:lineRule="auto"/>
        <w:ind w:hanging="360"/>
        <w:rPr>
          <w:sz w:val="20"/>
          <w:szCs w:val="20"/>
          <w:u w:val="single"/>
        </w:rPr>
      </w:pPr>
    </w:p>
    <w:p w14:paraId="0E313605" w14:textId="658E0A84" w:rsidR="009D1BE1" w:rsidRPr="00EB3F14" w:rsidRDefault="009D1BE1" w:rsidP="00862571">
      <w:pPr>
        <w:pStyle w:val="arial"/>
        <w:tabs>
          <w:tab w:val="clear" w:pos="567"/>
        </w:tabs>
        <w:spacing w:line="276" w:lineRule="auto"/>
        <w:rPr>
          <w:sz w:val="20"/>
          <w:szCs w:val="20"/>
          <w:u w:val="single"/>
        </w:rPr>
      </w:pPr>
      <w:r w:rsidRPr="00EB3F14">
        <w:rPr>
          <w:sz w:val="20"/>
          <w:szCs w:val="20"/>
          <w:u w:val="single"/>
        </w:rPr>
        <w:t>Przyjęcia do Odbioru</w:t>
      </w:r>
    </w:p>
    <w:p w14:paraId="10F213FE" w14:textId="77777777" w:rsidR="009D1BE1" w:rsidRPr="00EB3F14" w:rsidRDefault="009D1BE1" w:rsidP="00862571">
      <w:pPr>
        <w:pStyle w:val="arial"/>
        <w:tabs>
          <w:tab w:val="clear" w:pos="567"/>
        </w:tabs>
        <w:spacing w:line="276" w:lineRule="auto"/>
        <w:rPr>
          <w:sz w:val="20"/>
          <w:szCs w:val="20"/>
        </w:rPr>
      </w:pPr>
      <w:r w:rsidRPr="00EB3F14">
        <w:rPr>
          <w:sz w:val="20"/>
          <w:szCs w:val="20"/>
          <w:u w:val="single"/>
        </w:rPr>
        <w:t>dokonała Komisja w składzie:</w:t>
      </w:r>
      <w:r w:rsidRPr="00EB3F14">
        <w:rPr>
          <w:sz w:val="20"/>
          <w:szCs w:val="20"/>
        </w:rPr>
        <w:tab/>
      </w:r>
      <w:r w:rsidRPr="00EB3F14">
        <w:rPr>
          <w:sz w:val="20"/>
          <w:szCs w:val="20"/>
        </w:rPr>
        <w:tab/>
      </w:r>
      <w:r w:rsidRPr="00EB3F14">
        <w:rPr>
          <w:sz w:val="20"/>
          <w:szCs w:val="20"/>
        </w:rPr>
        <w:tab/>
      </w:r>
      <w:r w:rsidRPr="00EB3F14">
        <w:rPr>
          <w:sz w:val="20"/>
          <w:szCs w:val="20"/>
        </w:rPr>
        <w:tab/>
      </w:r>
      <w:r w:rsidRPr="00EB3F14">
        <w:rPr>
          <w:sz w:val="20"/>
          <w:szCs w:val="20"/>
          <w:u w:val="single"/>
        </w:rPr>
        <w:t>Przy udziale przedstawicieli Wykonawcy</w:t>
      </w:r>
      <w:r w:rsidRPr="00EB3F14">
        <w:rPr>
          <w:sz w:val="20"/>
          <w:szCs w:val="20"/>
        </w:rPr>
        <w:t>:</w:t>
      </w:r>
    </w:p>
    <w:p w14:paraId="31F5B743" w14:textId="77777777" w:rsidR="009D1BE1" w:rsidRPr="00EB3F14" w:rsidRDefault="009D1BE1" w:rsidP="00862571">
      <w:pPr>
        <w:pStyle w:val="arial"/>
        <w:tabs>
          <w:tab w:val="clear" w:pos="567"/>
        </w:tabs>
        <w:spacing w:line="276" w:lineRule="auto"/>
        <w:ind w:hanging="357"/>
        <w:rPr>
          <w:sz w:val="20"/>
          <w:szCs w:val="20"/>
        </w:rPr>
      </w:pPr>
    </w:p>
    <w:p w14:paraId="3A8463D3" w14:textId="4E0A5EAB" w:rsidR="009D1BE1" w:rsidRPr="00EB3F14" w:rsidRDefault="009D1BE1" w:rsidP="00862571">
      <w:pPr>
        <w:pStyle w:val="arial"/>
        <w:tabs>
          <w:tab w:val="clear" w:pos="567"/>
        </w:tabs>
        <w:spacing w:line="276" w:lineRule="auto"/>
        <w:rPr>
          <w:sz w:val="20"/>
          <w:szCs w:val="20"/>
        </w:rPr>
      </w:pPr>
      <w:r w:rsidRPr="00EB3F14">
        <w:rPr>
          <w:sz w:val="20"/>
          <w:szCs w:val="20"/>
        </w:rPr>
        <w:t>1.</w:t>
      </w:r>
      <w:r w:rsidRPr="00EB3F14">
        <w:rPr>
          <w:sz w:val="20"/>
          <w:szCs w:val="20"/>
        </w:rPr>
        <w:tab/>
        <w:t>…………………………………</w:t>
      </w:r>
      <w:r w:rsidRPr="00EB3F14">
        <w:rPr>
          <w:sz w:val="20"/>
          <w:szCs w:val="20"/>
        </w:rPr>
        <w:tab/>
      </w:r>
      <w:r w:rsidRPr="00EB3F14">
        <w:rPr>
          <w:sz w:val="20"/>
          <w:szCs w:val="20"/>
        </w:rPr>
        <w:tab/>
      </w:r>
      <w:r w:rsidRPr="00EB3F14">
        <w:rPr>
          <w:sz w:val="20"/>
          <w:szCs w:val="20"/>
        </w:rPr>
        <w:tab/>
        <w:t>1.………………………………</w:t>
      </w:r>
    </w:p>
    <w:p w14:paraId="03F6715E" w14:textId="3C2D233D" w:rsidR="009D1BE1" w:rsidRPr="00EB3F14" w:rsidRDefault="009D1BE1" w:rsidP="00862571">
      <w:pPr>
        <w:pStyle w:val="arial"/>
        <w:tabs>
          <w:tab w:val="clear" w:pos="567"/>
        </w:tabs>
        <w:spacing w:line="276" w:lineRule="auto"/>
        <w:rPr>
          <w:sz w:val="20"/>
          <w:szCs w:val="20"/>
        </w:rPr>
      </w:pPr>
      <w:r w:rsidRPr="00EB3F14">
        <w:rPr>
          <w:sz w:val="20"/>
          <w:szCs w:val="20"/>
        </w:rPr>
        <w:t>2.</w:t>
      </w:r>
      <w:r w:rsidRPr="00EB3F14">
        <w:rPr>
          <w:sz w:val="20"/>
          <w:szCs w:val="20"/>
        </w:rPr>
        <w:tab/>
        <w:t>…………………………………</w:t>
      </w:r>
      <w:r w:rsidRPr="00EB3F14">
        <w:rPr>
          <w:sz w:val="20"/>
          <w:szCs w:val="20"/>
        </w:rPr>
        <w:tab/>
      </w:r>
      <w:r w:rsidRPr="00EB3F14">
        <w:rPr>
          <w:sz w:val="20"/>
          <w:szCs w:val="20"/>
        </w:rPr>
        <w:tab/>
      </w:r>
      <w:r w:rsidRPr="00EB3F14">
        <w:rPr>
          <w:sz w:val="20"/>
          <w:szCs w:val="20"/>
        </w:rPr>
        <w:tab/>
        <w:t>2.………………………………</w:t>
      </w:r>
    </w:p>
    <w:p w14:paraId="2067E337" w14:textId="53D17472" w:rsidR="009D1BE1" w:rsidRPr="00EB3F14" w:rsidRDefault="009D1BE1" w:rsidP="00862571">
      <w:pPr>
        <w:pStyle w:val="arial"/>
        <w:tabs>
          <w:tab w:val="clear" w:pos="567"/>
        </w:tabs>
        <w:spacing w:line="276" w:lineRule="auto"/>
        <w:rPr>
          <w:sz w:val="20"/>
          <w:szCs w:val="20"/>
        </w:rPr>
      </w:pPr>
      <w:r w:rsidRPr="00EB3F14">
        <w:rPr>
          <w:b/>
          <w:sz w:val="20"/>
          <w:szCs w:val="20"/>
          <w:u w:val="single"/>
        </w:rPr>
        <w:t>Podstawa przyjęcia do odbioru</w:t>
      </w:r>
    </w:p>
    <w:p w14:paraId="4C847412" w14:textId="77777777" w:rsidR="009D1BE1" w:rsidRPr="00EB3F14" w:rsidRDefault="009D1BE1" w:rsidP="00862571">
      <w:pPr>
        <w:pStyle w:val="arial"/>
        <w:tabs>
          <w:tab w:val="clear" w:pos="567"/>
        </w:tabs>
        <w:spacing w:line="276" w:lineRule="auto"/>
        <w:rPr>
          <w:sz w:val="20"/>
          <w:szCs w:val="20"/>
        </w:rPr>
      </w:pPr>
      <w:r w:rsidRPr="00EB3F14">
        <w:rPr>
          <w:sz w:val="20"/>
          <w:szCs w:val="20"/>
        </w:rPr>
        <w:t>Wykonawca w dniu …………………. przekazał następujące dokumenty Zamawiającemu:</w:t>
      </w:r>
    </w:p>
    <w:p w14:paraId="1065AE22" w14:textId="292F8A19" w:rsidR="009D1BE1" w:rsidRPr="00EB3F14" w:rsidRDefault="009D1BE1" w:rsidP="00862571">
      <w:pPr>
        <w:pStyle w:val="arial"/>
        <w:tabs>
          <w:tab w:val="clear" w:pos="567"/>
        </w:tabs>
        <w:spacing w:line="276" w:lineRule="auto"/>
        <w:rPr>
          <w:sz w:val="20"/>
          <w:szCs w:val="20"/>
        </w:rPr>
      </w:pPr>
      <w:r w:rsidRPr="00EB3F14">
        <w:rPr>
          <w:sz w:val="20"/>
          <w:szCs w:val="20"/>
        </w:rPr>
        <w:t xml:space="preserve">…………………………………………………………………………………………………………………………… </w:t>
      </w:r>
    </w:p>
    <w:p w14:paraId="27D60ECB" w14:textId="15364BF6" w:rsidR="009D1BE1" w:rsidRPr="00EB3F14" w:rsidRDefault="009D1BE1" w:rsidP="00862571">
      <w:pPr>
        <w:pStyle w:val="arial"/>
        <w:tabs>
          <w:tab w:val="clear" w:pos="567"/>
        </w:tabs>
        <w:spacing w:line="276" w:lineRule="auto"/>
        <w:rPr>
          <w:sz w:val="20"/>
          <w:szCs w:val="20"/>
        </w:rPr>
      </w:pPr>
      <w:r w:rsidRPr="00EB3F14">
        <w:rPr>
          <w:sz w:val="20"/>
          <w:szCs w:val="20"/>
        </w:rPr>
        <w:t>Uwagi Komisji stwierdzone w czasie przyjęcia do odbioru dokumentacji*:</w:t>
      </w:r>
    </w:p>
    <w:p w14:paraId="5A023D50" w14:textId="1FD1A2B9" w:rsidR="009D1BE1" w:rsidRPr="00EB3F14" w:rsidRDefault="009D1BE1" w:rsidP="00862571">
      <w:pPr>
        <w:pStyle w:val="arial"/>
        <w:tabs>
          <w:tab w:val="clear" w:pos="567"/>
        </w:tabs>
        <w:spacing w:line="276" w:lineRule="auto"/>
        <w:rPr>
          <w:sz w:val="20"/>
          <w:szCs w:val="20"/>
        </w:rPr>
      </w:pPr>
      <w:r w:rsidRPr="00EB3F14">
        <w:rPr>
          <w:sz w:val="20"/>
          <w:szCs w:val="20"/>
        </w:rPr>
        <w:t xml:space="preserve">…………………………………………………………………………………………………………………………… </w:t>
      </w:r>
    </w:p>
    <w:p w14:paraId="22F70F6A" w14:textId="77777777" w:rsidR="009D1BE1" w:rsidRPr="00EB3F14" w:rsidRDefault="009D1BE1" w:rsidP="00862571">
      <w:pPr>
        <w:pStyle w:val="arial"/>
        <w:tabs>
          <w:tab w:val="clear" w:pos="567"/>
        </w:tabs>
        <w:spacing w:line="276" w:lineRule="auto"/>
        <w:rPr>
          <w:sz w:val="20"/>
          <w:szCs w:val="20"/>
        </w:rPr>
      </w:pPr>
      <w:r w:rsidRPr="00EB3F14">
        <w:rPr>
          <w:sz w:val="20"/>
          <w:szCs w:val="20"/>
        </w:rPr>
        <w:t xml:space="preserve">Inne zalecenia Komisji*: </w:t>
      </w:r>
    </w:p>
    <w:p w14:paraId="7B1717D1" w14:textId="485C4B2E" w:rsidR="009D1BE1" w:rsidRPr="00EB3F14" w:rsidRDefault="009D1BE1" w:rsidP="00862571">
      <w:pPr>
        <w:pStyle w:val="arial"/>
        <w:tabs>
          <w:tab w:val="clear" w:pos="567"/>
        </w:tabs>
        <w:spacing w:line="276" w:lineRule="auto"/>
        <w:rPr>
          <w:sz w:val="20"/>
          <w:szCs w:val="20"/>
        </w:rPr>
      </w:pPr>
      <w:r w:rsidRPr="00EB3F14">
        <w:rPr>
          <w:sz w:val="20"/>
          <w:szCs w:val="20"/>
        </w:rPr>
        <w:t>……………………………………………………………………………………………………………………………</w:t>
      </w:r>
    </w:p>
    <w:p w14:paraId="3FF9A39D" w14:textId="77777777" w:rsidR="009D1BE1" w:rsidRPr="00EB3F14" w:rsidRDefault="009D1BE1" w:rsidP="00862571">
      <w:pPr>
        <w:pStyle w:val="arial"/>
        <w:tabs>
          <w:tab w:val="clear" w:pos="567"/>
        </w:tabs>
        <w:spacing w:line="276" w:lineRule="auto"/>
        <w:rPr>
          <w:sz w:val="20"/>
          <w:szCs w:val="20"/>
        </w:rPr>
      </w:pPr>
      <w:r w:rsidRPr="00EB3F14">
        <w:rPr>
          <w:sz w:val="20"/>
          <w:szCs w:val="20"/>
        </w:rPr>
        <w:t>Dokonano odbioru bez zastrzeżeń.*</w:t>
      </w:r>
    </w:p>
    <w:p w14:paraId="67068D15" w14:textId="77777777" w:rsidR="009D1BE1" w:rsidRPr="00EB3F14" w:rsidRDefault="009D1BE1" w:rsidP="00862571">
      <w:pPr>
        <w:pStyle w:val="arial"/>
        <w:tabs>
          <w:tab w:val="clear" w:pos="567"/>
        </w:tabs>
        <w:spacing w:line="276" w:lineRule="auto"/>
        <w:rPr>
          <w:b/>
          <w:sz w:val="20"/>
          <w:szCs w:val="20"/>
          <w:u w:val="single"/>
        </w:rPr>
      </w:pPr>
      <w:r w:rsidRPr="00EB3F14">
        <w:rPr>
          <w:b/>
          <w:sz w:val="20"/>
          <w:szCs w:val="20"/>
          <w:u w:val="single"/>
        </w:rPr>
        <w:t>Na tym protokół zakończono i podpisano.</w:t>
      </w:r>
    </w:p>
    <w:p w14:paraId="015F50AD" w14:textId="77777777" w:rsidR="009D1BE1" w:rsidRPr="00EB3F14" w:rsidRDefault="009D1BE1" w:rsidP="00862571">
      <w:pPr>
        <w:pStyle w:val="arial"/>
        <w:tabs>
          <w:tab w:val="clear" w:pos="567"/>
        </w:tabs>
        <w:spacing w:line="276" w:lineRule="auto"/>
        <w:rPr>
          <w:sz w:val="20"/>
          <w:szCs w:val="20"/>
        </w:rPr>
      </w:pPr>
      <w:r w:rsidRPr="00EB3F14">
        <w:rPr>
          <w:sz w:val="20"/>
          <w:szCs w:val="20"/>
          <w:u w:val="single"/>
        </w:rPr>
        <w:t>Przedstawiciele Zamawiającego</w:t>
      </w:r>
      <w:r w:rsidRPr="00EB3F14">
        <w:rPr>
          <w:sz w:val="20"/>
          <w:szCs w:val="20"/>
        </w:rPr>
        <w:t>:</w:t>
      </w:r>
      <w:r w:rsidRPr="00EB3F14">
        <w:rPr>
          <w:sz w:val="20"/>
          <w:szCs w:val="20"/>
        </w:rPr>
        <w:tab/>
      </w:r>
      <w:r w:rsidRPr="00EB3F14">
        <w:rPr>
          <w:sz w:val="20"/>
          <w:szCs w:val="20"/>
        </w:rPr>
        <w:tab/>
      </w:r>
      <w:r w:rsidRPr="00EB3F14">
        <w:rPr>
          <w:sz w:val="20"/>
          <w:szCs w:val="20"/>
        </w:rPr>
        <w:tab/>
      </w:r>
      <w:r w:rsidRPr="00EB3F14">
        <w:rPr>
          <w:sz w:val="20"/>
          <w:szCs w:val="20"/>
        </w:rPr>
        <w:tab/>
      </w:r>
      <w:r w:rsidRPr="00EB3F14">
        <w:rPr>
          <w:sz w:val="20"/>
          <w:szCs w:val="20"/>
          <w:u w:val="single"/>
        </w:rPr>
        <w:t>Przedstawiciele Wykonawcy</w:t>
      </w:r>
      <w:r w:rsidRPr="00EB3F14">
        <w:rPr>
          <w:sz w:val="20"/>
          <w:szCs w:val="20"/>
        </w:rPr>
        <w:t>:</w:t>
      </w:r>
    </w:p>
    <w:p w14:paraId="40A69B7E" w14:textId="77777777" w:rsidR="009D1BE1" w:rsidRPr="00EB3F14" w:rsidRDefault="009D1BE1" w:rsidP="00862571">
      <w:pPr>
        <w:pStyle w:val="arial"/>
        <w:tabs>
          <w:tab w:val="clear" w:pos="567"/>
        </w:tabs>
        <w:spacing w:line="276" w:lineRule="auto"/>
        <w:rPr>
          <w:sz w:val="20"/>
          <w:szCs w:val="20"/>
          <w:u w:val="single"/>
        </w:rPr>
      </w:pPr>
    </w:p>
    <w:p w14:paraId="52A815C7" w14:textId="17BCF17D" w:rsidR="009D1BE1" w:rsidRPr="00EB3F14" w:rsidRDefault="009D1BE1" w:rsidP="00862571">
      <w:pPr>
        <w:pStyle w:val="arial"/>
        <w:tabs>
          <w:tab w:val="clear" w:pos="567"/>
        </w:tabs>
        <w:spacing w:line="276" w:lineRule="auto"/>
        <w:rPr>
          <w:sz w:val="20"/>
          <w:szCs w:val="20"/>
        </w:rPr>
      </w:pPr>
      <w:r w:rsidRPr="00EB3F14">
        <w:rPr>
          <w:sz w:val="20"/>
          <w:szCs w:val="20"/>
        </w:rPr>
        <w:t>1.</w:t>
      </w:r>
      <w:r w:rsidRPr="00EB3F14">
        <w:rPr>
          <w:sz w:val="20"/>
          <w:szCs w:val="20"/>
        </w:rPr>
        <w:tab/>
        <w:t>…………………………………</w:t>
      </w:r>
      <w:r w:rsidRPr="00EB3F14">
        <w:rPr>
          <w:sz w:val="20"/>
          <w:szCs w:val="20"/>
        </w:rPr>
        <w:tab/>
      </w:r>
      <w:r w:rsidRPr="00EB3F14">
        <w:rPr>
          <w:sz w:val="20"/>
          <w:szCs w:val="20"/>
        </w:rPr>
        <w:tab/>
      </w:r>
      <w:r w:rsidRPr="00EB3F14">
        <w:rPr>
          <w:sz w:val="20"/>
          <w:szCs w:val="20"/>
        </w:rPr>
        <w:tab/>
        <w:t>1 .……………………………………………….</w:t>
      </w:r>
    </w:p>
    <w:p w14:paraId="155852E8" w14:textId="468910B7" w:rsidR="009D1BE1" w:rsidRPr="00EB3F14" w:rsidRDefault="009D1BE1" w:rsidP="00862571">
      <w:pPr>
        <w:pStyle w:val="arial"/>
        <w:tabs>
          <w:tab w:val="clear" w:pos="567"/>
        </w:tabs>
        <w:spacing w:line="276" w:lineRule="auto"/>
        <w:rPr>
          <w:sz w:val="20"/>
          <w:szCs w:val="20"/>
        </w:rPr>
      </w:pPr>
      <w:r w:rsidRPr="00EB3F14">
        <w:rPr>
          <w:sz w:val="20"/>
          <w:szCs w:val="20"/>
        </w:rPr>
        <w:t>2.</w:t>
      </w:r>
      <w:r w:rsidRPr="00EB3F14">
        <w:rPr>
          <w:sz w:val="20"/>
          <w:szCs w:val="20"/>
        </w:rPr>
        <w:tab/>
        <w:t>…………………………………</w:t>
      </w:r>
      <w:r w:rsidRPr="00EB3F14">
        <w:rPr>
          <w:sz w:val="20"/>
          <w:szCs w:val="20"/>
        </w:rPr>
        <w:tab/>
      </w:r>
      <w:r w:rsidRPr="00EB3F14">
        <w:rPr>
          <w:sz w:val="20"/>
          <w:szCs w:val="20"/>
        </w:rPr>
        <w:tab/>
      </w:r>
      <w:r w:rsidRPr="00EB3F14">
        <w:rPr>
          <w:sz w:val="20"/>
          <w:szCs w:val="20"/>
        </w:rPr>
        <w:tab/>
        <w:t>2 ………………………………………………</w:t>
      </w:r>
    </w:p>
    <w:p w14:paraId="78713910" w14:textId="77777777" w:rsidR="009D1BE1" w:rsidRPr="00EB3F14" w:rsidRDefault="009D1BE1" w:rsidP="00862571">
      <w:pPr>
        <w:pStyle w:val="arial"/>
        <w:tabs>
          <w:tab w:val="clear" w:pos="567"/>
        </w:tabs>
        <w:spacing w:line="276" w:lineRule="auto"/>
        <w:rPr>
          <w:i/>
          <w:iCs/>
          <w:sz w:val="20"/>
          <w:szCs w:val="20"/>
        </w:rPr>
      </w:pPr>
      <w:r w:rsidRPr="00EB3F14">
        <w:rPr>
          <w:i/>
          <w:iCs/>
          <w:sz w:val="20"/>
          <w:szCs w:val="20"/>
        </w:rPr>
        <w:t>* Niepotrzebne skreślić i zmienić zgodnie z przedmiotem odbioru</w:t>
      </w:r>
      <w:bookmarkEnd w:id="0"/>
    </w:p>
    <w:sectPr w:rsidR="009D1BE1" w:rsidRPr="00EB3F14" w:rsidSect="002E7154">
      <w:headerReference w:type="default" r:id="rId7"/>
      <w:footerReference w:type="even" r:id="rId8"/>
      <w:footerReference w:type="default" r:id="rId9"/>
      <w:headerReference w:type="first" r:id="rId10"/>
      <w:pgSz w:w="11907" w:h="16840" w:code="9"/>
      <w:pgMar w:top="1418" w:right="1418" w:bottom="1418" w:left="99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1683" w14:textId="77777777" w:rsidR="007B4F1C" w:rsidRDefault="007B4F1C">
      <w:pPr>
        <w:spacing w:after="0" w:line="240" w:lineRule="auto"/>
      </w:pPr>
      <w:r>
        <w:separator/>
      </w:r>
    </w:p>
  </w:endnote>
  <w:endnote w:type="continuationSeparator" w:id="0">
    <w:p w14:paraId="2170DF42" w14:textId="77777777" w:rsidR="007B4F1C" w:rsidRDefault="007B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zwyk³y teks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3234" w14:textId="77777777" w:rsidR="0008611F" w:rsidRDefault="0008611F" w:rsidP="00AE062C">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102</w:t>
    </w:r>
    <w:r>
      <w:rPr>
        <w:rStyle w:val="Numerstrony"/>
      </w:rPr>
      <w:fldChar w:fldCharType="end"/>
    </w:r>
  </w:p>
  <w:p w14:paraId="0038F446" w14:textId="77777777" w:rsidR="0008611F" w:rsidRDefault="0008611F" w:rsidP="00AE062C">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6139" w14:textId="339B51FF" w:rsidR="0008611F" w:rsidRPr="00E764C0" w:rsidRDefault="0008611F" w:rsidP="00CE682C">
    <w:pPr>
      <w:pStyle w:val="Stopka"/>
      <w:jc w:val="center"/>
      <w:rPr>
        <w:rFonts w:ascii="Arial" w:hAnsi="Arial" w:cs="Arial"/>
      </w:rPr>
    </w:pPr>
    <w:r w:rsidRPr="00E764C0">
      <w:rPr>
        <w:rFonts w:ascii="Arial" w:hAnsi="Arial" w:cs="Arial"/>
        <w:sz w:val="20"/>
        <w:szCs w:val="20"/>
      </w:rPr>
      <w:fldChar w:fldCharType="begin"/>
    </w:r>
    <w:r w:rsidRPr="00E764C0">
      <w:rPr>
        <w:rFonts w:ascii="Arial" w:hAnsi="Arial" w:cs="Arial"/>
        <w:sz w:val="20"/>
        <w:szCs w:val="20"/>
      </w:rPr>
      <w:instrText xml:space="preserve"> PAGE   \* MERGEFORMAT </w:instrText>
    </w:r>
    <w:r w:rsidRPr="00E764C0">
      <w:rPr>
        <w:rFonts w:ascii="Arial" w:hAnsi="Arial" w:cs="Arial"/>
        <w:sz w:val="20"/>
        <w:szCs w:val="20"/>
      </w:rPr>
      <w:fldChar w:fldCharType="separate"/>
    </w:r>
    <w:r w:rsidR="009E0899" w:rsidRPr="00E764C0">
      <w:rPr>
        <w:rFonts w:ascii="Arial" w:hAnsi="Arial" w:cs="Arial"/>
        <w:noProof/>
        <w:sz w:val="20"/>
        <w:szCs w:val="20"/>
      </w:rPr>
      <w:t>8</w:t>
    </w:r>
    <w:r w:rsidRPr="00E764C0">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A1C5" w14:textId="77777777" w:rsidR="007B4F1C" w:rsidRDefault="007B4F1C">
      <w:pPr>
        <w:spacing w:after="0" w:line="240" w:lineRule="auto"/>
      </w:pPr>
      <w:r>
        <w:separator/>
      </w:r>
    </w:p>
  </w:footnote>
  <w:footnote w:type="continuationSeparator" w:id="0">
    <w:p w14:paraId="1241DE43" w14:textId="77777777" w:rsidR="007B4F1C" w:rsidRDefault="007B4F1C">
      <w:pPr>
        <w:spacing w:after="0" w:line="240" w:lineRule="auto"/>
      </w:pPr>
      <w:r>
        <w:continuationSeparator/>
      </w:r>
    </w:p>
  </w:footnote>
  <w:footnote w:id="1">
    <w:p w14:paraId="27DA1552" w14:textId="77777777" w:rsidR="001F65A8" w:rsidRPr="004445DB" w:rsidRDefault="001F65A8" w:rsidP="004445DB">
      <w:pPr>
        <w:pStyle w:val="Tekstprzypisudolnego"/>
        <w:jc w:val="both"/>
        <w:rPr>
          <w:rFonts w:ascii="Arial" w:hAnsi="Arial" w:cs="Arial"/>
          <w:sz w:val="18"/>
          <w:szCs w:val="18"/>
        </w:rPr>
      </w:pPr>
      <w:r w:rsidRPr="004445DB">
        <w:rPr>
          <w:rStyle w:val="Odwoanieprzypisudolnego"/>
          <w:rFonts w:ascii="Arial" w:hAnsi="Arial" w:cs="Arial"/>
          <w:sz w:val="18"/>
          <w:szCs w:val="18"/>
        </w:rPr>
        <w:footnoteRef/>
      </w:r>
      <w:r w:rsidRPr="004445DB">
        <w:rPr>
          <w:rFonts w:ascii="Arial" w:hAnsi="Arial" w:cs="Arial"/>
          <w:sz w:val="18"/>
          <w:szCs w:val="18"/>
        </w:rPr>
        <w:t xml:space="preserve"> W przypadku, gdy umowa zostanie podpisana w formie elektronicznej komparycja umowy zostanie dostosowana do tej formy.</w:t>
      </w:r>
    </w:p>
  </w:footnote>
  <w:footnote w:id="2">
    <w:p w14:paraId="48B58282" w14:textId="77777777" w:rsidR="003411D6" w:rsidRPr="007644BA" w:rsidRDefault="003411D6" w:rsidP="007644BA">
      <w:pPr>
        <w:pStyle w:val="Tekstprzypisudolnego"/>
        <w:jc w:val="both"/>
        <w:rPr>
          <w:rFonts w:ascii="Arial" w:hAnsi="Arial" w:cs="Arial"/>
          <w:sz w:val="18"/>
          <w:szCs w:val="18"/>
        </w:rPr>
      </w:pPr>
      <w:r w:rsidRPr="007644BA">
        <w:rPr>
          <w:rStyle w:val="Odwoanieprzypisudolnego"/>
          <w:rFonts w:ascii="Arial" w:hAnsi="Arial" w:cs="Arial"/>
          <w:sz w:val="18"/>
          <w:szCs w:val="18"/>
        </w:rPr>
        <w:footnoteRef/>
      </w:r>
      <w:r w:rsidRPr="007644BA">
        <w:rPr>
          <w:rFonts w:ascii="Arial" w:hAnsi="Arial" w:cs="Arial"/>
          <w:sz w:val="18"/>
          <w:szCs w:val="18"/>
        </w:rPr>
        <w:t xml:space="preserve"> W przypadku, gdy umowa zostanie podpisana w formie elektronicznej ustęp otrzyma brzmienie: Umowa zostaje zawarta w formie elektronicznej z dniem podpisania przez ostatnią ze Stron.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EC5B" w14:textId="7067114B" w:rsidR="00B62F79" w:rsidRPr="00467D9C" w:rsidRDefault="00B62F79" w:rsidP="00B62F79">
    <w:pPr>
      <w:pStyle w:val="Nagwek"/>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A657" w14:textId="3FAD24BC" w:rsidR="0035163E" w:rsidRPr="00467D9C" w:rsidRDefault="0035163E" w:rsidP="0035163E">
    <w:pPr>
      <w:pStyle w:val="Nagwek"/>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0E76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F8FE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BA1C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440B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7C76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A147C"/>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3481FC"/>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96A76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568AEA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02CCCD96"/>
    <w:name w:val="RTF_Num 11"/>
    <w:lvl w:ilvl="0">
      <w:start w:val="1"/>
      <w:numFmt w:val="decimal"/>
      <w:lvlText w:val="%1."/>
      <w:lvlJc w:val="left"/>
      <w:pPr>
        <w:ind w:left="283" w:hanging="283"/>
      </w:pPr>
      <w:rPr>
        <w:rFonts w:ascii="Tahoma" w:hAnsi="Tahoma" w:hint="default"/>
        <w:b w:val="0"/>
        <w:i w:val="0"/>
        <w:sz w:val="20"/>
        <w:szCs w:val="20"/>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0" w15:restartNumberingAfterBreak="0">
    <w:nsid w:val="00000034"/>
    <w:multiLevelType w:val="singleLevel"/>
    <w:tmpl w:val="00000034"/>
    <w:name w:val="WW8Num52"/>
    <w:lvl w:ilvl="0">
      <w:start w:val="1"/>
      <w:numFmt w:val="decimal"/>
      <w:lvlText w:val="%1."/>
      <w:lvlJc w:val="left"/>
      <w:pPr>
        <w:tabs>
          <w:tab w:val="num" w:pos="360"/>
        </w:tabs>
        <w:ind w:left="360" w:hanging="360"/>
      </w:pPr>
    </w:lvl>
  </w:abstractNum>
  <w:abstractNum w:abstractNumId="11" w15:restartNumberingAfterBreak="0">
    <w:nsid w:val="00E33B2C"/>
    <w:multiLevelType w:val="hybridMultilevel"/>
    <w:tmpl w:val="D0B42FE0"/>
    <w:lvl w:ilvl="0" w:tplc="1A4C5992">
      <w:start w:val="1"/>
      <w:numFmt w:val="bullet"/>
      <w:pStyle w:val="Wypunktowanie"/>
      <w:lvlText w:val=""/>
      <w:lvlJc w:val="left"/>
      <w:pPr>
        <w:tabs>
          <w:tab w:val="num" w:pos="900"/>
        </w:tabs>
        <w:ind w:left="900" w:hanging="360"/>
      </w:pPr>
      <w:rPr>
        <w:rFonts w:ascii="Wingdings" w:hAnsi="Wingdings" w:hint="default"/>
      </w:rPr>
    </w:lvl>
    <w:lvl w:ilvl="1" w:tplc="04150003">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05A40E74"/>
    <w:multiLevelType w:val="hybridMultilevel"/>
    <w:tmpl w:val="83C0D2F8"/>
    <w:lvl w:ilvl="0" w:tplc="EE28F4B0">
      <w:start w:val="1"/>
      <w:numFmt w:val="decimal"/>
      <w:lvlText w:val="%1."/>
      <w:lvlJc w:val="left"/>
      <w:pPr>
        <w:tabs>
          <w:tab w:val="num" w:pos="502"/>
        </w:tabs>
        <w:ind w:left="502" w:hanging="360"/>
      </w:pPr>
      <w:rPr>
        <w:rFonts w:hint="default"/>
        <w:b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15:restartNumberingAfterBreak="0">
    <w:nsid w:val="079B6F79"/>
    <w:multiLevelType w:val="hybridMultilevel"/>
    <w:tmpl w:val="7B284842"/>
    <w:lvl w:ilvl="0" w:tplc="A6FCB682">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A00403B"/>
    <w:multiLevelType w:val="hybridMultilevel"/>
    <w:tmpl w:val="3F12120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0A0A48EE"/>
    <w:multiLevelType w:val="hybridMultilevel"/>
    <w:tmpl w:val="BB288608"/>
    <w:lvl w:ilvl="0" w:tplc="5DD2DE2E">
      <w:start w:val="2"/>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681F9B"/>
    <w:multiLevelType w:val="hybridMultilevel"/>
    <w:tmpl w:val="A76E94E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35E78C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FF3A16"/>
    <w:multiLevelType w:val="hybridMultilevel"/>
    <w:tmpl w:val="3148EEF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8" w15:restartNumberingAfterBreak="0">
    <w:nsid w:val="0E6E5110"/>
    <w:multiLevelType w:val="hybridMultilevel"/>
    <w:tmpl w:val="3F12120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10263CA9"/>
    <w:multiLevelType w:val="hybridMultilevel"/>
    <w:tmpl w:val="71FC3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E4EA3"/>
    <w:multiLevelType w:val="multilevel"/>
    <w:tmpl w:val="0284D2D0"/>
    <w:lvl w:ilvl="0">
      <w:start w:val="1"/>
      <w:numFmt w:val="decimal"/>
      <w:lvlText w:val="%1."/>
      <w:lvlJc w:val="left"/>
      <w:pPr>
        <w:ind w:left="360" w:hanging="360"/>
      </w:pPr>
      <w:rPr>
        <w:rFonts w:hint="default"/>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106B1829"/>
    <w:multiLevelType w:val="multilevel"/>
    <w:tmpl w:val="5620750A"/>
    <w:lvl w:ilvl="0">
      <w:start w:val="12"/>
      <w:numFmt w:val="decimal"/>
      <w:lvlText w:val="%1."/>
      <w:lvlJc w:val="left"/>
      <w:pPr>
        <w:ind w:left="360" w:hanging="360"/>
      </w:pPr>
      <w:rPr>
        <w:rFonts w:hint="default"/>
        <w:color w:val="auto"/>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10AE0396"/>
    <w:multiLevelType w:val="multilevel"/>
    <w:tmpl w:val="701C7018"/>
    <w:lvl w:ilvl="0">
      <w:start w:val="1"/>
      <w:numFmt w:val="decimal"/>
      <w:lvlText w:val="%1."/>
      <w:lvlJc w:val="left"/>
      <w:pPr>
        <w:tabs>
          <w:tab w:val="num" w:pos="340"/>
        </w:tabs>
        <w:ind w:left="340" w:hanging="340"/>
      </w:pPr>
      <w:rPr>
        <w:rFonts w:hint="default"/>
        <w:b w:val="0"/>
        <w:i w:val="0"/>
        <w:strike w:val="0"/>
        <w:dstrike w:val="0"/>
        <w:color w:val="auto"/>
        <w:kern w:val="0"/>
      </w:rPr>
    </w:lvl>
    <w:lvl w:ilvl="1">
      <w:start w:val="1"/>
      <w:numFmt w:val="decimal"/>
      <w:lvlText w:val="%2/"/>
      <w:lvlJc w:val="left"/>
      <w:pPr>
        <w:tabs>
          <w:tab w:val="num" w:pos="1534"/>
        </w:tabs>
        <w:ind w:left="1534" w:hanging="454"/>
      </w:pPr>
      <w:rPr>
        <w:rFonts w:ascii="Tahoma" w:hAnsi="Tahoma" w:hint="default"/>
        <w:b w:val="0"/>
        <w:i w:val="0"/>
        <w:strike w:val="0"/>
        <w:dstrike w:val="0"/>
        <w:color w:val="auto"/>
        <w:kern w:val="0"/>
        <w:sz w:val="20"/>
      </w:rPr>
    </w:lvl>
    <w:lvl w:ilvl="2">
      <w:start w:val="1"/>
      <w:numFmt w:val="bullet"/>
      <w:lvlText w:val="-"/>
      <w:lvlJc w:val="left"/>
      <w:pPr>
        <w:tabs>
          <w:tab w:val="num" w:pos="2340"/>
        </w:tabs>
        <w:ind w:left="2340" w:hanging="360"/>
      </w:pPr>
      <w:rPr>
        <w:rFonts w:ascii="Times New Roman" w:hAnsi="Times New Roman" w:cs="Times New Roman" w:hint="default"/>
        <w:b w:val="0"/>
        <w:i w:val="0"/>
        <w:strike w:val="0"/>
        <w:dstrike w:val="0"/>
        <w:color w:val="auto"/>
        <w:kern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2282959"/>
    <w:multiLevelType w:val="hybridMultilevel"/>
    <w:tmpl w:val="0B507526"/>
    <w:lvl w:ilvl="0" w:tplc="91D88EE6">
      <w:start w:val="4"/>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1123F9"/>
    <w:multiLevelType w:val="multilevel"/>
    <w:tmpl w:val="A9E680D2"/>
    <w:lvl w:ilvl="0">
      <w:start w:val="1"/>
      <w:numFmt w:val="decimal"/>
      <w:lvlText w:val="%1)"/>
      <w:lvlJc w:val="left"/>
      <w:pPr>
        <w:ind w:left="720" w:hanging="360"/>
      </w:pPr>
      <w:rPr>
        <w:rFonts w:hint="default"/>
        <w:color w:val="auto"/>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166679EA"/>
    <w:multiLevelType w:val="hybridMultilevel"/>
    <w:tmpl w:val="9E36FDAA"/>
    <w:lvl w:ilvl="0" w:tplc="2458A49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6BA1CCE"/>
    <w:multiLevelType w:val="hybridMultilevel"/>
    <w:tmpl w:val="0A887894"/>
    <w:lvl w:ilvl="0" w:tplc="023AE1AE">
      <w:start w:val="1"/>
      <w:numFmt w:val="decimal"/>
      <w:lvlText w:val="%1/"/>
      <w:lvlJc w:val="left"/>
      <w:pPr>
        <w:tabs>
          <w:tab w:val="num" w:pos="814"/>
        </w:tabs>
        <w:ind w:left="814" w:hanging="454"/>
      </w:pPr>
      <w:rPr>
        <w:rFonts w:ascii="Tahoma" w:hAnsi="Tahoma" w:hint="default"/>
        <w:b w:val="0"/>
        <w:i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8223F5A">
      <w:start w:val="1"/>
      <w:numFmt w:val="decimal"/>
      <w:lvlText w:val="%4."/>
      <w:lvlJc w:val="left"/>
      <w:pPr>
        <w:ind w:left="2880" w:hanging="36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A0906CF"/>
    <w:multiLevelType w:val="multilevel"/>
    <w:tmpl w:val="B978C746"/>
    <w:lvl w:ilvl="0">
      <w:start w:val="1"/>
      <w:numFmt w:val="decimal"/>
      <w:lvlText w:val="%1)"/>
      <w:lvlJc w:val="left"/>
      <w:pPr>
        <w:tabs>
          <w:tab w:val="num" w:pos="786"/>
        </w:tabs>
        <w:ind w:left="786" w:hanging="360"/>
      </w:pPr>
      <w:rPr>
        <w:rFonts w:hint="default"/>
        <w:b w:val="0"/>
        <w:i w:val="0"/>
        <w:sz w:val="20"/>
        <w:szCs w:val="22"/>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8" w15:restartNumberingAfterBreak="0">
    <w:nsid w:val="1D2F4B4D"/>
    <w:multiLevelType w:val="hybridMultilevel"/>
    <w:tmpl w:val="FC306D2E"/>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9" w15:restartNumberingAfterBreak="0">
    <w:nsid w:val="1F763B16"/>
    <w:multiLevelType w:val="hybridMultilevel"/>
    <w:tmpl w:val="DD0E1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E63554"/>
    <w:multiLevelType w:val="hybridMultilevel"/>
    <w:tmpl w:val="1C9A8D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5A047E"/>
    <w:multiLevelType w:val="hybridMultilevel"/>
    <w:tmpl w:val="09DA7574"/>
    <w:lvl w:ilvl="0" w:tplc="2F042FF8">
      <w:start w:val="1"/>
      <w:numFmt w:val="decimal"/>
      <w:lvlText w:val="%1/"/>
      <w:lvlJc w:val="left"/>
      <w:pPr>
        <w:tabs>
          <w:tab w:val="num" w:pos="2074"/>
        </w:tabs>
        <w:ind w:left="2074" w:hanging="454"/>
      </w:pPr>
      <w:rPr>
        <w:rFonts w:ascii="Tahoma" w:hAnsi="Tahoma" w:hint="default"/>
        <w:b w:val="0"/>
        <w:i w:val="0"/>
        <w:sz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2" w15:restartNumberingAfterBreak="0">
    <w:nsid w:val="2AFD6911"/>
    <w:multiLevelType w:val="hybridMultilevel"/>
    <w:tmpl w:val="25661478"/>
    <w:lvl w:ilvl="0" w:tplc="948C2FC8">
      <w:start w:val="1"/>
      <w:numFmt w:val="decimal"/>
      <w:lvlText w:val="%1."/>
      <w:lvlJc w:val="left"/>
      <w:pPr>
        <w:tabs>
          <w:tab w:val="num" w:pos="3049"/>
        </w:tabs>
        <w:ind w:left="3049" w:hanging="360"/>
      </w:pPr>
      <w:rPr>
        <w:rFonts w:cs="Times New Roman"/>
      </w:rPr>
    </w:lvl>
    <w:lvl w:ilvl="1" w:tplc="FDCE5162">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2D166948"/>
    <w:multiLevelType w:val="multilevel"/>
    <w:tmpl w:val="018EF2EE"/>
    <w:lvl w:ilvl="0">
      <w:start w:val="1"/>
      <w:numFmt w:val="decimal"/>
      <w:pStyle w:val="Listanumerowana"/>
      <w:lvlText w:val="%1."/>
      <w:lvlJc w:val="left"/>
      <w:pPr>
        <w:tabs>
          <w:tab w:val="num" w:pos="284"/>
        </w:tabs>
        <w:ind w:left="283" w:hanging="283"/>
      </w:pPr>
      <w:rPr>
        <w:rFonts w:ascii="Tahoma" w:hAnsi="Tahoma" w:cs="Tahoma" w:hint="default"/>
        <w:sz w:val="20"/>
        <w:szCs w:val="20"/>
      </w:rPr>
    </w:lvl>
    <w:lvl w:ilvl="1">
      <w:start w:val="1"/>
      <w:numFmt w:val="lowerLetter"/>
      <w:lvlText w:val="%2."/>
      <w:lvlJc w:val="left"/>
      <w:pPr>
        <w:tabs>
          <w:tab w:val="num" w:pos="905"/>
        </w:tabs>
        <w:ind w:left="905"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ahoma" w:eastAsia="Times New Roman" w:hAnsi="Tahoma" w:cs="Tahoma"/>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FA61EEF"/>
    <w:multiLevelType w:val="hybridMultilevel"/>
    <w:tmpl w:val="C1160508"/>
    <w:lvl w:ilvl="0" w:tplc="CBE8FD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AA1BB3"/>
    <w:multiLevelType w:val="hybridMultilevel"/>
    <w:tmpl w:val="C958C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2A37B3"/>
    <w:multiLevelType w:val="hybridMultilevel"/>
    <w:tmpl w:val="BED81870"/>
    <w:lvl w:ilvl="0" w:tplc="EE70DC62">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34D93"/>
    <w:multiLevelType w:val="hybridMultilevel"/>
    <w:tmpl w:val="E5F2F52A"/>
    <w:lvl w:ilvl="0" w:tplc="013CA12C">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39506B6"/>
    <w:multiLevelType w:val="hybridMultilevel"/>
    <w:tmpl w:val="3C2816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3210B6"/>
    <w:multiLevelType w:val="multilevel"/>
    <w:tmpl w:val="64E4F41C"/>
    <w:lvl w:ilvl="0">
      <w:start w:val="1"/>
      <w:numFmt w:val="decimal"/>
      <w:lvlText w:val="%1."/>
      <w:lvlJc w:val="left"/>
      <w:pPr>
        <w:tabs>
          <w:tab w:val="num" w:pos="284"/>
        </w:tabs>
        <w:ind w:left="283" w:hanging="283"/>
      </w:pPr>
      <w:rPr>
        <w:rFonts w:ascii="Arial" w:hAnsi="Arial" w:cs="Arial" w:hint="default"/>
        <w:sz w:val="20"/>
        <w:szCs w:val="20"/>
      </w:rPr>
    </w:lvl>
    <w:lvl w:ilvl="1">
      <w:start w:val="1"/>
      <w:numFmt w:val="lowerLetter"/>
      <w:lvlText w:val="%2."/>
      <w:lvlJc w:val="left"/>
      <w:pPr>
        <w:tabs>
          <w:tab w:val="num" w:pos="905"/>
        </w:tabs>
        <w:ind w:left="905"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ahoma" w:eastAsia="Times New Roman" w:hAnsi="Tahoma" w:cs="Tahoma"/>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4F26C65"/>
    <w:multiLevelType w:val="hybridMultilevel"/>
    <w:tmpl w:val="F634B0B2"/>
    <w:lvl w:ilvl="0" w:tplc="42E267A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E13668"/>
    <w:multiLevelType w:val="hybridMultilevel"/>
    <w:tmpl w:val="6D86187C"/>
    <w:lvl w:ilvl="0" w:tplc="ACB4EDBC">
      <w:start w:val="1"/>
      <w:numFmt w:val="decimal"/>
      <w:lvlText w:val="%1."/>
      <w:lvlJc w:val="left"/>
      <w:pPr>
        <w:tabs>
          <w:tab w:val="num" w:pos="928"/>
        </w:tabs>
        <w:ind w:left="928" w:hanging="360"/>
      </w:pPr>
      <w:rPr>
        <w:rFonts w:cs="Times New Roman"/>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39843C22"/>
    <w:multiLevelType w:val="hybridMultilevel"/>
    <w:tmpl w:val="25E87732"/>
    <w:lvl w:ilvl="0" w:tplc="B63CCF20">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399B3EB5"/>
    <w:multiLevelType w:val="hybridMultilevel"/>
    <w:tmpl w:val="4CF81C62"/>
    <w:lvl w:ilvl="0" w:tplc="286E6A12">
      <w:start w:val="1"/>
      <w:numFmt w:val="decimal"/>
      <w:lvlText w:val="%1."/>
      <w:lvlJc w:val="left"/>
      <w:pPr>
        <w:ind w:left="360" w:hanging="360"/>
      </w:pPr>
      <w:rPr>
        <w:color w:val="auto"/>
      </w:r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A24192"/>
    <w:multiLevelType w:val="hybridMultilevel"/>
    <w:tmpl w:val="645ED4F2"/>
    <w:lvl w:ilvl="0" w:tplc="3F8E9386">
      <w:start w:val="1"/>
      <w:numFmt w:val="bullet"/>
      <w:lvlText w:val="-"/>
      <w:lvlJc w:val="left"/>
      <w:pPr>
        <w:tabs>
          <w:tab w:val="num" w:pos="2858"/>
        </w:tabs>
        <w:ind w:left="2858" w:hanging="360"/>
      </w:pPr>
      <w:rPr>
        <w:rFonts w:ascii="Times New Roman" w:hAnsi="Times New Roman" w:cs="Times New Roman" w:hint="default"/>
      </w:rPr>
    </w:lvl>
    <w:lvl w:ilvl="1" w:tplc="04150011">
      <w:start w:val="1"/>
      <w:numFmt w:val="decimal"/>
      <w:lvlText w:val="%2)"/>
      <w:lvlJc w:val="left"/>
      <w:pPr>
        <w:tabs>
          <w:tab w:val="num" w:pos="731"/>
        </w:tabs>
        <w:ind w:left="731" w:hanging="360"/>
      </w:pPr>
      <w:rPr>
        <w:rFonts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6" w15:restartNumberingAfterBreak="0">
    <w:nsid w:val="3A0C201A"/>
    <w:multiLevelType w:val="singleLevel"/>
    <w:tmpl w:val="E1865264"/>
    <w:lvl w:ilvl="0">
      <w:start w:val="1"/>
      <w:numFmt w:val="decimal"/>
      <w:lvlText w:val="%1."/>
      <w:lvlJc w:val="left"/>
      <w:pPr>
        <w:tabs>
          <w:tab w:val="num" w:pos="360"/>
        </w:tabs>
        <w:ind w:left="360" w:hanging="360"/>
      </w:pPr>
      <w:rPr>
        <w:rFonts w:cs="Times New Roman"/>
        <w:strike w:val="0"/>
      </w:rPr>
    </w:lvl>
  </w:abstractNum>
  <w:abstractNum w:abstractNumId="47" w15:restartNumberingAfterBreak="0">
    <w:nsid w:val="3CEE23E1"/>
    <w:multiLevelType w:val="hybridMultilevel"/>
    <w:tmpl w:val="3148EE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D9E2418"/>
    <w:multiLevelType w:val="multilevel"/>
    <w:tmpl w:val="E5BE46BA"/>
    <w:lvl w:ilvl="0">
      <w:start w:val="1"/>
      <w:numFmt w:val="decimal"/>
      <w:lvlText w:val="%1/"/>
      <w:lvlJc w:val="left"/>
      <w:pPr>
        <w:tabs>
          <w:tab w:val="num" w:pos="1534"/>
        </w:tabs>
        <w:ind w:left="1534" w:hanging="454"/>
      </w:pPr>
      <w:rPr>
        <w:rFonts w:ascii="Tahoma" w:hAnsi="Tahoma"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3DDD7E2E"/>
    <w:multiLevelType w:val="hybridMultilevel"/>
    <w:tmpl w:val="F8CC4A76"/>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3E6433BE"/>
    <w:multiLevelType w:val="hybridMultilevel"/>
    <w:tmpl w:val="05F4E30C"/>
    <w:lvl w:ilvl="0" w:tplc="A4C211CE">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C9397F"/>
    <w:multiLevelType w:val="multilevel"/>
    <w:tmpl w:val="BDDC502C"/>
    <w:lvl w:ilvl="0">
      <w:start w:val="1"/>
      <w:numFmt w:val="decimal"/>
      <w:lvlText w:val="%1/"/>
      <w:lvlJc w:val="left"/>
      <w:pPr>
        <w:tabs>
          <w:tab w:val="num" w:pos="454"/>
        </w:tabs>
        <w:ind w:left="454" w:hanging="454"/>
      </w:pPr>
      <w:rPr>
        <w:rFonts w:ascii="Tahoma" w:hAnsi="Tahoma" w:hint="default"/>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07E5A4B"/>
    <w:multiLevelType w:val="hybridMultilevel"/>
    <w:tmpl w:val="D054B1FE"/>
    <w:lvl w:ilvl="0" w:tplc="F9025006">
      <w:start w:val="1"/>
      <w:numFmt w:val="decimal"/>
      <w:pStyle w:val="AkapitzlistaciskiTahoma"/>
      <w:lvlText w:val="%1."/>
      <w:lvlJc w:val="left"/>
      <w:pPr>
        <w:tabs>
          <w:tab w:val="num" w:pos="360"/>
        </w:tabs>
        <w:ind w:left="360" w:hanging="360"/>
      </w:pPr>
      <w:rPr>
        <w:rFonts w:hint="default"/>
      </w:rPr>
    </w:lvl>
    <w:lvl w:ilvl="1" w:tplc="66228762">
      <w:start w:val="1"/>
      <w:numFmt w:val="decimal"/>
      <w:lvlText w:val="%2)"/>
      <w:lvlJc w:val="left"/>
      <w:pPr>
        <w:tabs>
          <w:tab w:val="num" w:pos="540"/>
        </w:tabs>
        <w:ind w:left="54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09F5F0F"/>
    <w:multiLevelType w:val="hybridMultilevel"/>
    <w:tmpl w:val="026A17B0"/>
    <w:lvl w:ilvl="0" w:tplc="F336DEC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CC0466"/>
    <w:multiLevelType w:val="hybridMultilevel"/>
    <w:tmpl w:val="E5BE46BA"/>
    <w:lvl w:ilvl="0" w:tplc="2F042FF8">
      <w:start w:val="1"/>
      <w:numFmt w:val="decimal"/>
      <w:lvlText w:val="%1/"/>
      <w:lvlJc w:val="left"/>
      <w:pPr>
        <w:tabs>
          <w:tab w:val="num" w:pos="1534"/>
        </w:tabs>
        <w:ind w:left="1534" w:hanging="454"/>
      </w:pPr>
      <w:rPr>
        <w:rFonts w:ascii="Tahoma" w:hAnsi="Tahoma"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44BC1507"/>
    <w:multiLevelType w:val="hybridMultilevel"/>
    <w:tmpl w:val="148241D4"/>
    <w:lvl w:ilvl="0" w:tplc="B08673C0">
      <w:start w:val="1"/>
      <w:numFmt w:val="decimal"/>
      <w:lvlText w:val="%1."/>
      <w:lvlJc w:val="left"/>
      <w:pPr>
        <w:ind w:left="1440" w:hanging="360"/>
      </w:pPr>
      <w:rPr>
        <w:rFonts w:ascii="Arial" w:hAnsi="Arial" w:cs="Arial" w:hint="default"/>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6A24F5"/>
    <w:multiLevelType w:val="hybridMultilevel"/>
    <w:tmpl w:val="EAB6000A"/>
    <w:lvl w:ilvl="0" w:tplc="78223F5A">
      <w:start w:val="1"/>
      <w:numFmt w:val="decimal"/>
      <w:lvlText w:val="%1."/>
      <w:lvlJc w:val="left"/>
      <w:pPr>
        <w:ind w:left="28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881EE4"/>
    <w:multiLevelType w:val="hybridMultilevel"/>
    <w:tmpl w:val="98F21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E21086"/>
    <w:multiLevelType w:val="hybridMultilevel"/>
    <w:tmpl w:val="A0964194"/>
    <w:lvl w:ilvl="0" w:tplc="DE3C47A6">
      <w:start w:val="1"/>
      <w:numFmt w:val="decimal"/>
      <w:lvlText w:val="%1."/>
      <w:lvlJc w:val="left"/>
      <w:pPr>
        <w:tabs>
          <w:tab w:val="num" w:pos="340"/>
        </w:tabs>
        <w:ind w:left="340" w:hanging="340"/>
      </w:pPr>
      <w:rPr>
        <w:rFonts w:hint="default"/>
        <w:b w:val="0"/>
        <w:i w:val="0"/>
        <w:strike w:val="0"/>
        <w:dstrike w:val="0"/>
        <w:color w:val="auto"/>
        <w:kern w:val="0"/>
      </w:rPr>
    </w:lvl>
    <w:lvl w:ilvl="1" w:tplc="04150011">
      <w:start w:val="1"/>
      <w:numFmt w:val="decimal"/>
      <w:lvlText w:val="%2)"/>
      <w:lvlJc w:val="left"/>
      <w:pPr>
        <w:tabs>
          <w:tab w:val="num" w:pos="1440"/>
        </w:tabs>
        <w:ind w:left="1440" w:hanging="360"/>
      </w:pPr>
      <w:rPr>
        <w:rFonts w:hint="default"/>
        <w:b w:val="0"/>
        <w:i w:val="0"/>
        <w:strike w:val="0"/>
        <w:dstrike w:val="0"/>
        <w:color w:val="auto"/>
        <w:kern w:val="0"/>
      </w:rPr>
    </w:lvl>
    <w:lvl w:ilvl="2" w:tplc="3F8E9386">
      <w:start w:val="1"/>
      <w:numFmt w:val="bullet"/>
      <w:lvlText w:val="-"/>
      <w:lvlJc w:val="left"/>
      <w:pPr>
        <w:tabs>
          <w:tab w:val="num" w:pos="2340"/>
        </w:tabs>
        <w:ind w:left="2340" w:hanging="360"/>
      </w:pPr>
      <w:rPr>
        <w:rFonts w:ascii="Times New Roman" w:hAnsi="Times New Roman" w:cs="Times New Roman" w:hint="default"/>
        <w:b w:val="0"/>
        <w:i w:val="0"/>
        <w:strike w:val="0"/>
        <w:dstrike w:val="0"/>
        <w:color w:val="auto"/>
        <w:kern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1643D1"/>
    <w:multiLevelType w:val="hybridMultilevel"/>
    <w:tmpl w:val="D93C82B0"/>
    <w:lvl w:ilvl="0" w:tplc="78223F5A">
      <w:start w:val="1"/>
      <w:numFmt w:val="decimal"/>
      <w:lvlText w:val="%1."/>
      <w:lvlJc w:val="left"/>
      <w:pPr>
        <w:ind w:left="28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7A2810"/>
    <w:multiLevelType w:val="hybridMultilevel"/>
    <w:tmpl w:val="6C1CFC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9016FDB"/>
    <w:multiLevelType w:val="hybridMultilevel"/>
    <w:tmpl w:val="F8E2ABB2"/>
    <w:lvl w:ilvl="0" w:tplc="81425540">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3914D7"/>
    <w:multiLevelType w:val="hybridMultilevel"/>
    <w:tmpl w:val="78F4AFA2"/>
    <w:lvl w:ilvl="0" w:tplc="8022F5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1C1154"/>
    <w:multiLevelType w:val="hybridMultilevel"/>
    <w:tmpl w:val="DCA674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56199F"/>
    <w:multiLevelType w:val="hybridMultilevel"/>
    <w:tmpl w:val="5B16D91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4DB2598A"/>
    <w:multiLevelType w:val="multilevel"/>
    <w:tmpl w:val="09DA7574"/>
    <w:lvl w:ilvl="0">
      <w:start w:val="1"/>
      <w:numFmt w:val="decimal"/>
      <w:lvlText w:val="%1/"/>
      <w:lvlJc w:val="left"/>
      <w:pPr>
        <w:tabs>
          <w:tab w:val="num" w:pos="2074"/>
        </w:tabs>
        <w:ind w:left="2074" w:hanging="454"/>
      </w:pPr>
      <w:rPr>
        <w:rFonts w:ascii="Tahoma" w:hAnsi="Tahoma" w:hint="default"/>
        <w:b w:val="0"/>
        <w:i w:val="0"/>
        <w:sz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7" w15:restartNumberingAfterBreak="0">
    <w:nsid w:val="4E974144"/>
    <w:multiLevelType w:val="hybridMultilevel"/>
    <w:tmpl w:val="23D4023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2E55FC8"/>
    <w:multiLevelType w:val="hybridMultilevel"/>
    <w:tmpl w:val="8C181D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45B5F8D"/>
    <w:multiLevelType w:val="hybridMultilevel"/>
    <w:tmpl w:val="B0180F3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8223F5A">
      <w:start w:val="1"/>
      <w:numFmt w:val="decimal"/>
      <w:lvlText w:val="%4."/>
      <w:lvlJc w:val="left"/>
      <w:pPr>
        <w:ind w:left="2880" w:hanging="36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49A5659"/>
    <w:multiLevelType w:val="hybridMultilevel"/>
    <w:tmpl w:val="1F50C85A"/>
    <w:lvl w:ilvl="0" w:tplc="51B283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7230FDD"/>
    <w:multiLevelType w:val="hybridMultilevel"/>
    <w:tmpl w:val="9AC275C6"/>
    <w:lvl w:ilvl="0" w:tplc="2F042FF8">
      <w:start w:val="1"/>
      <w:numFmt w:val="decimal"/>
      <w:lvlText w:val="%1/"/>
      <w:lvlJc w:val="left"/>
      <w:pPr>
        <w:tabs>
          <w:tab w:val="num" w:pos="1534"/>
        </w:tabs>
        <w:ind w:left="1534" w:hanging="454"/>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8464449"/>
    <w:multiLevelType w:val="hybridMultilevel"/>
    <w:tmpl w:val="D9287E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C67C94"/>
    <w:multiLevelType w:val="hybridMultilevel"/>
    <w:tmpl w:val="055C068C"/>
    <w:lvl w:ilvl="0" w:tplc="42E267A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757431"/>
    <w:multiLevelType w:val="hybridMultilevel"/>
    <w:tmpl w:val="B4C0DA1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5C044EA7"/>
    <w:multiLevelType w:val="hybridMultilevel"/>
    <w:tmpl w:val="2BF0D97A"/>
    <w:lvl w:ilvl="0" w:tplc="A79CA0D0">
      <w:start w:val="1"/>
      <w:numFmt w:val="decimal"/>
      <w:lvlText w:val="%1."/>
      <w:lvlJc w:val="left"/>
      <w:pPr>
        <w:tabs>
          <w:tab w:val="num" w:pos="-360"/>
        </w:tabs>
        <w:ind w:left="36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A26493"/>
    <w:multiLevelType w:val="hybridMultilevel"/>
    <w:tmpl w:val="A210E5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DEF527A"/>
    <w:multiLevelType w:val="hybridMultilevel"/>
    <w:tmpl w:val="4EDCA6F2"/>
    <w:lvl w:ilvl="0" w:tplc="B58A07B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207590"/>
    <w:multiLevelType w:val="hybridMultilevel"/>
    <w:tmpl w:val="E08E599E"/>
    <w:lvl w:ilvl="0" w:tplc="04150011">
      <w:start w:val="1"/>
      <w:numFmt w:val="decimal"/>
      <w:lvlText w:val="%1)"/>
      <w:lvlJc w:val="left"/>
      <w:pPr>
        <w:tabs>
          <w:tab w:val="num" w:pos="720"/>
        </w:tabs>
        <w:ind w:left="720" w:hanging="360"/>
      </w:pPr>
      <w:rPr>
        <w:rFonts w:hint="default"/>
        <w:sz w:val="2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6923046"/>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72076B2"/>
    <w:multiLevelType w:val="hybridMultilevel"/>
    <w:tmpl w:val="15A4B140"/>
    <w:lvl w:ilvl="0" w:tplc="8904ED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0A06FDE"/>
    <w:multiLevelType w:val="hybridMultilevel"/>
    <w:tmpl w:val="91865042"/>
    <w:lvl w:ilvl="0" w:tplc="6CB83BEE">
      <w:start w:val="1"/>
      <w:numFmt w:val="lowerLetter"/>
      <w:lvlText w:val="%1)"/>
      <w:lvlJc w:val="left"/>
      <w:pPr>
        <w:ind w:left="1074" w:hanging="360"/>
      </w:pPr>
      <w:rPr>
        <w:rFonts w:ascii="Arial" w:hAnsi="Arial" w:cs="Arial" w:hint="default"/>
        <w:sz w:val="20"/>
        <w:szCs w:val="18"/>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3" w15:restartNumberingAfterBreak="0">
    <w:nsid w:val="71742FBB"/>
    <w:multiLevelType w:val="hybridMultilevel"/>
    <w:tmpl w:val="7F44F8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1E53CBC"/>
    <w:multiLevelType w:val="hybridMultilevel"/>
    <w:tmpl w:val="4E987CB4"/>
    <w:lvl w:ilvl="0" w:tplc="784456E8">
      <w:start w:val="1"/>
      <w:numFmt w:val="decimal"/>
      <w:lvlText w:val="%1."/>
      <w:lvlJc w:val="left"/>
      <w:pPr>
        <w:ind w:left="928" w:hanging="360"/>
      </w:pPr>
      <w:rPr>
        <w:rFonts w:ascii="Arial Narrow" w:eastAsia="Calibri" w:hAnsi="Arial Narrow" w:cs="Arial" w:hint="default"/>
      </w:rPr>
    </w:lvl>
    <w:lvl w:ilvl="1" w:tplc="C66EE2C6">
      <w:start w:val="1"/>
      <w:numFmt w:val="bullet"/>
      <w:lvlText w:val=""/>
      <w:lvlJc w:val="left"/>
      <w:pPr>
        <w:tabs>
          <w:tab w:val="num" w:pos="1486"/>
        </w:tabs>
        <w:ind w:left="1543" w:hanging="397"/>
      </w:pPr>
      <w:rPr>
        <w:rFonts w:ascii="Symbol" w:hAnsi="Symbol" w:hint="default"/>
        <w:color w:val="auto"/>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72AD3237"/>
    <w:multiLevelType w:val="multilevel"/>
    <w:tmpl w:val="41A8524C"/>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6" w15:restartNumberingAfterBreak="0">
    <w:nsid w:val="74443205"/>
    <w:multiLevelType w:val="hybridMultilevel"/>
    <w:tmpl w:val="4F7225AC"/>
    <w:lvl w:ilvl="0" w:tplc="04150011">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87" w15:restartNumberingAfterBreak="0">
    <w:nsid w:val="79F87378"/>
    <w:multiLevelType w:val="hybridMultilevel"/>
    <w:tmpl w:val="1D768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2E6082"/>
    <w:multiLevelType w:val="hybridMultilevel"/>
    <w:tmpl w:val="6A34A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481A3F"/>
    <w:multiLevelType w:val="hybridMultilevel"/>
    <w:tmpl w:val="1DE8CBF2"/>
    <w:lvl w:ilvl="0" w:tplc="8B20CB3A">
      <w:start w:val="1"/>
      <w:numFmt w:val="decimal"/>
      <w:lvlText w:val="%1)"/>
      <w:lvlJc w:val="left"/>
      <w:pPr>
        <w:ind w:left="1146" w:hanging="360"/>
      </w:pPr>
      <w:rPr>
        <w:rFonts w:ascii="Arial Narrow" w:hAnsi="Arial Narrow"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7CC43D6B"/>
    <w:multiLevelType w:val="multilevel"/>
    <w:tmpl w:val="BDDC502C"/>
    <w:lvl w:ilvl="0">
      <w:start w:val="1"/>
      <w:numFmt w:val="decimal"/>
      <w:lvlText w:val="%1/"/>
      <w:lvlJc w:val="left"/>
      <w:pPr>
        <w:tabs>
          <w:tab w:val="num" w:pos="454"/>
        </w:tabs>
        <w:ind w:left="454" w:hanging="454"/>
      </w:pPr>
      <w:rPr>
        <w:rFonts w:ascii="Tahoma" w:hAnsi="Tahoma" w:hint="default"/>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41565A"/>
    <w:multiLevelType w:val="hybridMultilevel"/>
    <w:tmpl w:val="03EA60D6"/>
    <w:lvl w:ilvl="0" w:tplc="936AB1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4319518">
    <w:abstractNumId w:val="7"/>
  </w:num>
  <w:num w:numId="2" w16cid:durableId="1472988329">
    <w:abstractNumId w:val="6"/>
  </w:num>
  <w:num w:numId="3" w16cid:durableId="1429930706">
    <w:abstractNumId w:val="5"/>
  </w:num>
  <w:num w:numId="4" w16cid:durableId="1833328547">
    <w:abstractNumId w:val="79"/>
  </w:num>
  <w:num w:numId="5" w16cid:durableId="1653293335">
    <w:abstractNumId w:val="33"/>
  </w:num>
  <w:num w:numId="6" w16cid:durableId="1940672492">
    <w:abstractNumId w:val="76"/>
  </w:num>
  <w:num w:numId="7" w16cid:durableId="1732344823">
    <w:abstractNumId w:val="11"/>
  </w:num>
  <w:num w:numId="8" w16cid:durableId="919825664">
    <w:abstractNumId w:val="40"/>
  </w:num>
  <w:num w:numId="9" w16cid:durableId="583412680">
    <w:abstractNumId w:val="52"/>
  </w:num>
  <w:num w:numId="10" w16cid:durableId="1656254477">
    <w:abstractNumId w:val="84"/>
  </w:num>
  <w:num w:numId="11" w16cid:durableId="2083482383">
    <w:abstractNumId w:val="16"/>
  </w:num>
  <w:num w:numId="12" w16cid:durableId="684214245">
    <w:abstractNumId w:val="65"/>
  </w:num>
  <w:num w:numId="13" w16cid:durableId="1252348671">
    <w:abstractNumId w:val="24"/>
  </w:num>
  <w:num w:numId="14" w16cid:durableId="387993567">
    <w:abstractNumId w:val="20"/>
  </w:num>
  <w:num w:numId="15" w16cid:durableId="734355121">
    <w:abstractNumId w:val="56"/>
  </w:num>
  <w:num w:numId="16" w16cid:durableId="82997067">
    <w:abstractNumId w:val="12"/>
  </w:num>
  <w:num w:numId="17" w16cid:durableId="1745108040">
    <w:abstractNumId w:val="37"/>
  </w:num>
  <w:num w:numId="18" w16cid:durableId="485710534">
    <w:abstractNumId w:val="15"/>
  </w:num>
  <w:num w:numId="19" w16cid:durableId="1195727433">
    <w:abstractNumId w:val="87"/>
  </w:num>
  <w:num w:numId="20" w16cid:durableId="1369375248">
    <w:abstractNumId w:val="70"/>
  </w:num>
  <w:num w:numId="21" w16cid:durableId="211624530">
    <w:abstractNumId w:val="30"/>
  </w:num>
  <w:num w:numId="22" w16cid:durableId="569467323">
    <w:abstractNumId w:val="78"/>
  </w:num>
  <w:num w:numId="23" w16cid:durableId="1369335199">
    <w:abstractNumId w:val="69"/>
  </w:num>
  <w:num w:numId="24" w16cid:durableId="2114207976">
    <w:abstractNumId w:val="26"/>
  </w:num>
  <w:num w:numId="25" w16cid:durableId="1306352187">
    <w:abstractNumId w:val="21"/>
  </w:num>
  <w:num w:numId="26" w16cid:durableId="1650018724">
    <w:abstractNumId w:val="85"/>
  </w:num>
  <w:num w:numId="27" w16cid:durableId="276645307">
    <w:abstractNumId w:val="23"/>
  </w:num>
  <w:num w:numId="28" w16cid:durableId="1563251343">
    <w:abstractNumId w:val="27"/>
  </w:num>
  <w:num w:numId="29" w16cid:durableId="301421757">
    <w:abstractNumId w:val="13"/>
  </w:num>
  <w:num w:numId="30" w16cid:durableId="962618248">
    <w:abstractNumId w:val="43"/>
  </w:num>
  <w:num w:numId="31" w16cid:durableId="544415863">
    <w:abstractNumId w:val="80"/>
  </w:num>
  <w:num w:numId="32" w16cid:durableId="1624773200">
    <w:abstractNumId w:val="59"/>
  </w:num>
  <w:num w:numId="33" w16cid:durableId="1829129085">
    <w:abstractNumId w:val="71"/>
  </w:num>
  <w:num w:numId="34" w16cid:durableId="2124837653">
    <w:abstractNumId w:val="31"/>
  </w:num>
  <w:num w:numId="35" w16cid:durableId="962151222">
    <w:abstractNumId w:val="54"/>
  </w:num>
  <w:num w:numId="36" w16cid:durableId="964191355">
    <w:abstractNumId w:val="61"/>
  </w:num>
  <w:num w:numId="37" w16cid:durableId="149060213">
    <w:abstractNumId w:val="25"/>
  </w:num>
  <w:num w:numId="38" w16cid:durableId="333845361">
    <w:abstractNumId w:val="74"/>
  </w:num>
  <w:num w:numId="39" w16cid:durableId="859242996">
    <w:abstractNumId w:val="46"/>
  </w:num>
  <w:num w:numId="40" w16cid:durableId="1585988843">
    <w:abstractNumId w:val="90"/>
  </w:num>
  <w:num w:numId="41" w16cid:durableId="1136020781">
    <w:abstractNumId w:val="3"/>
  </w:num>
  <w:num w:numId="42" w16cid:durableId="1526748583">
    <w:abstractNumId w:val="2"/>
  </w:num>
  <w:num w:numId="43" w16cid:durableId="1731493696">
    <w:abstractNumId w:val="1"/>
  </w:num>
  <w:num w:numId="44" w16cid:durableId="520123263">
    <w:abstractNumId w:val="0"/>
  </w:num>
  <w:num w:numId="45" w16cid:durableId="1236551568">
    <w:abstractNumId w:val="8"/>
  </w:num>
  <w:num w:numId="46" w16cid:durableId="1520658703">
    <w:abstractNumId w:val="4"/>
  </w:num>
  <w:num w:numId="47" w16cid:durableId="1433359926">
    <w:abstractNumId w:val="44"/>
  </w:num>
  <w:num w:numId="48" w16cid:durableId="1748260549">
    <w:abstractNumId w:val="45"/>
  </w:num>
  <w:num w:numId="49" w16cid:durableId="424615190">
    <w:abstractNumId w:val="22"/>
  </w:num>
  <w:num w:numId="50" w16cid:durableId="723140172">
    <w:abstractNumId w:val="86"/>
  </w:num>
  <w:num w:numId="51" w16cid:durableId="1718241192">
    <w:abstractNumId w:val="48"/>
  </w:num>
  <w:num w:numId="52" w16cid:durableId="1867713893">
    <w:abstractNumId w:val="68"/>
  </w:num>
  <w:num w:numId="53" w16cid:durableId="1168835700">
    <w:abstractNumId w:val="66"/>
  </w:num>
  <w:num w:numId="54" w16cid:durableId="1463617475">
    <w:abstractNumId w:val="67"/>
  </w:num>
  <w:num w:numId="55" w16cid:durableId="61566417">
    <w:abstractNumId w:val="51"/>
  </w:num>
  <w:num w:numId="56" w16cid:durableId="729810279">
    <w:abstractNumId w:val="29"/>
  </w:num>
  <w:num w:numId="57" w16cid:durableId="411856805">
    <w:abstractNumId w:val="41"/>
  </w:num>
  <w:num w:numId="58" w16cid:durableId="507907695">
    <w:abstractNumId w:val="73"/>
  </w:num>
  <w:num w:numId="59" w16cid:durableId="86120727">
    <w:abstractNumId w:val="57"/>
  </w:num>
  <w:num w:numId="60" w16cid:durableId="1407024263">
    <w:abstractNumId w:val="60"/>
  </w:num>
  <w:num w:numId="61" w16cid:durableId="1302072696">
    <w:abstractNumId w:val="88"/>
  </w:num>
  <w:num w:numId="62" w16cid:durableId="889151625">
    <w:abstractNumId w:val="77"/>
  </w:num>
  <w:num w:numId="63" w16cid:durableId="1479179431">
    <w:abstractNumId w:val="35"/>
  </w:num>
  <w:num w:numId="64" w16cid:durableId="806555996">
    <w:abstractNumId w:val="53"/>
  </w:num>
  <w:num w:numId="65" w16cid:durableId="985009472">
    <w:abstractNumId w:val="75"/>
  </w:num>
  <w:num w:numId="66" w16cid:durableId="1310869051">
    <w:abstractNumId w:val="72"/>
  </w:num>
  <w:num w:numId="67" w16cid:durableId="170801179">
    <w:abstractNumId w:val="42"/>
  </w:num>
  <w:num w:numId="68" w16cid:durableId="472021458">
    <w:abstractNumId w:val="64"/>
  </w:num>
  <w:num w:numId="69" w16cid:durableId="123819284">
    <w:abstractNumId w:val="34"/>
  </w:num>
  <w:num w:numId="70" w16cid:durableId="293678933">
    <w:abstractNumId w:val="18"/>
  </w:num>
  <w:num w:numId="71" w16cid:durableId="1221987425">
    <w:abstractNumId w:val="14"/>
  </w:num>
  <w:num w:numId="72" w16cid:durableId="17483049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78247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50650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26536330">
    <w:abstractNumId w:val="32"/>
  </w:num>
  <w:num w:numId="76" w16cid:durableId="3773183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29022740">
    <w:abstractNumId w:val="49"/>
  </w:num>
  <w:num w:numId="78" w16cid:durableId="1627808090">
    <w:abstractNumId w:val="58"/>
  </w:num>
  <w:num w:numId="79" w16cid:durableId="587078355">
    <w:abstractNumId w:val="47"/>
  </w:num>
  <w:num w:numId="80" w16cid:durableId="1089890534">
    <w:abstractNumId w:val="17"/>
  </w:num>
  <w:num w:numId="81" w16cid:durableId="549928133">
    <w:abstractNumId w:val="89"/>
  </w:num>
  <w:num w:numId="82" w16cid:durableId="538278222">
    <w:abstractNumId w:val="82"/>
  </w:num>
  <w:num w:numId="83" w16cid:durableId="1964075377">
    <w:abstractNumId w:val="36"/>
  </w:num>
  <w:num w:numId="84" w16cid:durableId="294912717">
    <w:abstractNumId w:val="62"/>
  </w:num>
  <w:num w:numId="85" w16cid:durableId="478154597">
    <w:abstractNumId w:val="50"/>
  </w:num>
  <w:num w:numId="86" w16cid:durableId="430054359">
    <w:abstractNumId w:val="63"/>
  </w:num>
  <w:num w:numId="87" w16cid:durableId="1314261632">
    <w:abstractNumId w:val="19"/>
  </w:num>
  <w:num w:numId="88" w16cid:durableId="1464347748">
    <w:abstractNumId w:val="39"/>
  </w:num>
  <w:num w:numId="89" w16cid:durableId="1108311769">
    <w:abstractNumId w:val="28"/>
  </w:num>
  <w:num w:numId="90" w16cid:durableId="1234461678">
    <w:abstractNumId w:val="83"/>
  </w:num>
  <w:num w:numId="91" w16cid:durableId="307365033">
    <w:abstractNumId w:val="91"/>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61"/>
    <w:rsid w:val="00001853"/>
    <w:rsid w:val="00001B37"/>
    <w:rsid w:val="00001B47"/>
    <w:rsid w:val="00001CE0"/>
    <w:rsid w:val="00002FC5"/>
    <w:rsid w:val="00004A94"/>
    <w:rsid w:val="00005FF2"/>
    <w:rsid w:val="00006618"/>
    <w:rsid w:val="00007D3B"/>
    <w:rsid w:val="00011179"/>
    <w:rsid w:val="0001198E"/>
    <w:rsid w:val="00011B39"/>
    <w:rsid w:val="000123FD"/>
    <w:rsid w:val="00012BA6"/>
    <w:rsid w:val="00012D10"/>
    <w:rsid w:val="00012F1A"/>
    <w:rsid w:val="00013636"/>
    <w:rsid w:val="00013F57"/>
    <w:rsid w:val="000147C9"/>
    <w:rsid w:val="00014D74"/>
    <w:rsid w:val="00015A0B"/>
    <w:rsid w:val="00016257"/>
    <w:rsid w:val="00017086"/>
    <w:rsid w:val="00017CA3"/>
    <w:rsid w:val="00017D16"/>
    <w:rsid w:val="0002042C"/>
    <w:rsid w:val="000206CC"/>
    <w:rsid w:val="00020963"/>
    <w:rsid w:val="0002113E"/>
    <w:rsid w:val="0002171B"/>
    <w:rsid w:val="000222A0"/>
    <w:rsid w:val="0002244D"/>
    <w:rsid w:val="00022832"/>
    <w:rsid w:val="0002351D"/>
    <w:rsid w:val="00023532"/>
    <w:rsid w:val="000237AE"/>
    <w:rsid w:val="00023AAB"/>
    <w:rsid w:val="00023DB5"/>
    <w:rsid w:val="000252D2"/>
    <w:rsid w:val="00025C4A"/>
    <w:rsid w:val="00027035"/>
    <w:rsid w:val="000274AA"/>
    <w:rsid w:val="0002758D"/>
    <w:rsid w:val="000302E9"/>
    <w:rsid w:val="0003077D"/>
    <w:rsid w:val="00030ACB"/>
    <w:rsid w:val="000317F3"/>
    <w:rsid w:val="00031871"/>
    <w:rsid w:val="00031AB4"/>
    <w:rsid w:val="00032940"/>
    <w:rsid w:val="00032ED7"/>
    <w:rsid w:val="00033E28"/>
    <w:rsid w:val="00034570"/>
    <w:rsid w:val="000362DF"/>
    <w:rsid w:val="00036D53"/>
    <w:rsid w:val="00037590"/>
    <w:rsid w:val="0004156B"/>
    <w:rsid w:val="0004199A"/>
    <w:rsid w:val="00042AC5"/>
    <w:rsid w:val="00042CA1"/>
    <w:rsid w:val="00043BAE"/>
    <w:rsid w:val="000442C0"/>
    <w:rsid w:val="00044746"/>
    <w:rsid w:val="00044FC7"/>
    <w:rsid w:val="0004501C"/>
    <w:rsid w:val="0005021A"/>
    <w:rsid w:val="00051453"/>
    <w:rsid w:val="000518F7"/>
    <w:rsid w:val="00051E3C"/>
    <w:rsid w:val="00051EBE"/>
    <w:rsid w:val="00051EF0"/>
    <w:rsid w:val="00052273"/>
    <w:rsid w:val="00052970"/>
    <w:rsid w:val="000533CE"/>
    <w:rsid w:val="00054200"/>
    <w:rsid w:val="00055377"/>
    <w:rsid w:val="000557D5"/>
    <w:rsid w:val="00056394"/>
    <w:rsid w:val="00056745"/>
    <w:rsid w:val="00056BDF"/>
    <w:rsid w:val="00057C6B"/>
    <w:rsid w:val="00057DC0"/>
    <w:rsid w:val="00060277"/>
    <w:rsid w:val="00060427"/>
    <w:rsid w:val="0006065A"/>
    <w:rsid w:val="00061213"/>
    <w:rsid w:val="000614C7"/>
    <w:rsid w:val="000614F3"/>
    <w:rsid w:val="000627BC"/>
    <w:rsid w:val="0006351D"/>
    <w:rsid w:val="00063721"/>
    <w:rsid w:val="00064C29"/>
    <w:rsid w:val="00064D5C"/>
    <w:rsid w:val="00064DFE"/>
    <w:rsid w:val="00064E3D"/>
    <w:rsid w:val="000661CC"/>
    <w:rsid w:val="00066AB2"/>
    <w:rsid w:val="00067E59"/>
    <w:rsid w:val="000706AB"/>
    <w:rsid w:val="000706C0"/>
    <w:rsid w:val="00070D3A"/>
    <w:rsid w:val="00072420"/>
    <w:rsid w:val="000731F0"/>
    <w:rsid w:val="00073A72"/>
    <w:rsid w:val="0007427E"/>
    <w:rsid w:val="00074D88"/>
    <w:rsid w:val="00075225"/>
    <w:rsid w:val="00076002"/>
    <w:rsid w:val="00077600"/>
    <w:rsid w:val="000777E3"/>
    <w:rsid w:val="0008063E"/>
    <w:rsid w:val="000812E2"/>
    <w:rsid w:val="00083716"/>
    <w:rsid w:val="0008399F"/>
    <w:rsid w:val="00083ADE"/>
    <w:rsid w:val="00083CF1"/>
    <w:rsid w:val="00084981"/>
    <w:rsid w:val="00084D8B"/>
    <w:rsid w:val="00085090"/>
    <w:rsid w:val="0008532B"/>
    <w:rsid w:val="00085716"/>
    <w:rsid w:val="00085997"/>
    <w:rsid w:val="00085A8C"/>
    <w:rsid w:val="00085D6B"/>
    <w:rsid w:val="0008611F"/>
    <w:rsid w:val="0008693B"/>
    <w:rsid w:val="000870E9"/>
    <w:rsid w:val="00087528"/>
    <w:rsid w:val="00092258"/>
    <w:rsid w:val="00092342"/>
    <w:rsid w:val="000925D2"/>
    <w:rsid w:val="00093142"/>
    <w:rsid w:val="00093516"/>
    <w:rsid w:val="000938A4"/>
    <w:rsid w:val="00095023"/>
    <w:rsid w:val="0009576A"/>
    <w:rsid w:val="00097459"/>
    <w:rsid w:val="00097FEB"/>
    <w:rsid w:val="000A0658"/>
    <w:rsid w:val="000A0659"/>
    <w:rsid w:val="000A0A42"/>
    <w:rsid w:val="000A10D0"/>
    <w:rsid w:val="000A14E8"/>
    <w:rsid w:val="000A2F7F"/>
    <w:rsid w:val="000A35A2"/>
    <w:rsid w:val="000A3A4F"/>
    <w:rsid w:val="000A4681"/>
    <w:rsid w:val="000A537E"/>
    <w:rsid w:val="000A5386"/>
    <w:rsid w:val="000A5435"/>
    <w:rsid w:val="000A6284"/>
    <w:rsid w:val="000A74B0"/>
    <w:rsid w:val="000B0223"/>
    <w:rsid w:val="000B0295"/>
    <w:rsid w:val="000B0477"/>
    <w:rsid w:val="000B06EA"/>
    <w:rsid w:val="000B0AF2"/>
    <w:rsid w:val="000B200B"/>
    <w:rsid w:val="000B26EA"/>
    <w:rsid w:val="000B438D"/>
    <w:rsid w:val="000B516D"/>
    <w:rsid w:val="000B52A0"/>
    <w:rsid w:val="000B6BC3"/>
    <w:rsid w:val="000B6E7C"/>
    <w:rsid w:val="000B715C"/>
    <w:rsid w:val="000B76F8"/>
    <w:rsid w:val="000C0EAA"/>
    <w:rsid w:val="000C116A"/>
    <w:rsid w:val="000C1B0F"/>
    <w:rsid w:val="000C1B3D"/>
    <w:rsid w:val="000C1FC3"/>
    <w:rsid w:val="000C3908"/>
    <w:rsid w:val="000C4B27"/>
    <w:rsid w:val="000C4BC9"/>
    <w:rsid w:val="000C579B"/>
    <w:rsid w:val="000C6833"/>
    <w:rsid w:val="000C714C"/>
    <w:rsid w:val="000C74DB"/>
    <w:rsid w:val="000C7616"/>
    <w:rsid w:val="000C782E"/>
    <w:rsid w:val="000D01B1"/>
    <w:rsid w:val="000D10CA"/>
    <w:rsid w:val="000D14BB"/>
    <w:rsid w:val="000D1661"/>
    <w:rsid w:val="000D181C"/>
    <w:rsid w:val="000D1F61"/>
    <w:rsid w:val="000D2B38"/>
    <w:rsid w:val="000D396D"/>
    <w:rsid w:val="000D3BB3"/>
    <w:rsid w:val="000D3E02"/>
    <w:rsid w:val="000D5121"/>
    <w:rsid w:val="000D5468"/>
    <w:rsid w:val="000D5545"/>
    <w:rsid w:val="000D55AB"/>
    <w:rsid w:val="000D5985"/>
    <w:rsid w:val="000D6296"/>
    <w:rsid w:val="000D6C73"/>
    <w:rsid w:val="000D78E4"/>
    <w:rsid w:val="000D7938"/>
    <w:rsid w:val="000E00C4"/>
    <w:rsid w:val="000E0430"/>
    <w:rsid w:val="000E0760"/>
    <w:rsid w:val="000E1162"/>
    <w:rsid w:val="000E1245"/>
    <w:rsid w:val="000E47DB"/>
    <w:rsid w:val="000E5E99"/>
    <w:rsid w:val="000E6A87"/>
    <w:rsid w:val="000E6B78"/>
    <w:rsid w:val="000E7020"/>
    <w:rsid w:val="000E77DE"/>
    <w:rsid w:val="000E783D"/>
    <w:rsid w:val="000F10FA"/>
    <w:rsid w:val="000F2D5F"/>
    <w:rsid w:val="000F3D51"/>
    <w:rsid w:val="000F4316"/>
    <w:rsid w:val="000F460C"/>
    <w:rsid w:val="000F5378"/>
    <w:rsid w:val="000F554C"/>
    <w:rsid w:val="000F6506"/>
    <w:rsid w:val="000F6668"/>
    <w:rsid w:val="000F6D2C"/>
    <w:rsid w:val="000F75E0"/>
    <w:rsid w:val="000F79BD"/>
    <w:rsid w:val="0010023E"/>
    <w:rsid w:val="0010041B"/>
    <w:rsid w:val="00101480"/>
    <w:rsid w:val="00101F81"/>
    <w:rsid w:val="00102A5A"/>
    <w:rsid w:val="00102F17"/>
    <w:rsid w:val="00103688"/>
    <w:rsid w:val="00104321"/>
    <w:rsid w:val="001053E7"/>
    <w:rsid w:val="0010638E"/>
    <w:rsid w:val="001065B6"/>
    <w:rsid w:val="00107238"/>
    <w:rsid w:val="00107312"/>
    <w:rsid w:val="00107DD7"/>
    <w:rsid w:val="00110448"/>
    <w:rsid w:val="001111AE"/>
    <w:rsid w:val="001118BD"/>
    <w:rsid w:val="00111AAE"/>
    <w:rsid w:val="001121BF"/>
    <w:rsid w:val="001122BB"/>
    <w:rsid w:val="0011242F"/>
    <w:rsid w:val="00112503"/>
    <w:rsid w:val="00113A57"/>
    <w:rsid w:val="00113BA0"/>
    <w:rsid w:val="00115F09"/>
    <w:rsid w:val="0011620E"/>
    <w:rsid w:val="00116583"/>
    <w:rsid w:val="00117355"/>
    <w:rsid w:val="00117F28"/>
    <w:rsid w:val="001200DF"/>
    <w:rsid w:val="0012012D"/>
    <w:rsid w:val="001213C4"/>
    <w:rsid w:val="00121FBC"/>
    <w:rsid w:val="001220BE"/>
    <w:rsid w:val="0012232D"/>
    <w:rsid w:val="00122605"/>
    <w:rsid w:val="00122974"/>
    <w:rsid w:val="00123D1B"/>
    <w:rsid w:val="00123F39"/>
    <w:rsid w:val="001248CC"/>
    <w:rsid w:val="00125EDB"/>
    <w:rsid w:val="001261F0"/>
    <w:rsid w:val="00127772"/>
    <w:rsid w:val="0013050F"/>
    <w:rsid w:val="001307EA"/>
    <w:rsid w:val="00130BD6"/>
    <w:rsid w:val="00131ADE"/>
    <w:rsid w:val="0013286D"/>
    <w:rsid w:val="00132EA3"/>
    <w:rsid w:val="001334A5"/>
    <w:rsid w:val="001357E2"/>
    <w:rsid w:val="00135E02"/>
    <w:rsid w:val="001375D4"/>
    <w:rsid w:val="00137FE8"/>
    <w:rsid w:val="00141096"/>
    <w:rsid w:val="00141454"/>
    <w:rsid w:val="00142C7D"/>
    <w:rsid w:val="00143FC7"/>
    <w:rsid w:val="00144767"/>
    <w:rsid w:val="00144BBC"/>
    <w:rsid w:val="001469A6"/>
    <w:rsid w:val="001470A2"/>
    <w:rsid w:val="0014770F"/>
    <w:rsid w:val="00147812"/>
    <w:rsid w:val="00150ADE"/>
    <w:rsid w:val="0015103D"/>
    <w:rsid w:val="00151D5F"/>
    <w:rsid w:val="00152187"/>
    <w:rsid w:val="001527D2"/>
    <w:rsid w:val="0015286A"/>
    <w:rsid w:val="001528F7"/>
    <w:rsid w:val="001530C0"/>
    <w:rsid w:val="00153C4C"/>
    <w:rsid w:val="0015418F"/>
    <w:rsid w:val="001549B5"/>
    <w:rsid w:val="00155806"/>
    <w:rsid w:val="00155FB7"/>
    <w:rsid w:val="00160630"/>
    <w:rsid w:val="00160D23"/>
    <w:rsid w:val="00161ACA"/>
    <w:rsid w:val="001629FF"/>
    <w:rsid w:val="00163179"/>
    <w:rsid w:val="001642E6"/>
    <w:rsid w:val="00164860"/>
    <w:rsid w:val="001658DF"/>
    <w:rsid w:val="00165931"/>
    <w:rsid w:val="001662F0"/>
    <w:rsid w:val="00166A75"/>
    <w:rsid w:val="00167CF0"/>
    <w:rsid w:val="001702C1"/>
    <w:rsid w:val="00170E5D"/>
    <w:rsid w:val="00171476"/>
    <w:rsid w:val="00171824"/>
    <w:rsid w:val="00171CB7"/>
    <w:rsid w:val="001726A6"/>
    <w:rsid w:val="00173123"/>
    <w:rsid w:val="0017410C"/>
    <w:rsid w:val="00174689"/>
    <w:rsid w:val="00174F6E"/>
    <w:rsid w:val="00175FE9"/>
    <w:rsid w:val="001762E5"/>
    <w:rsid w:val="00176CB6"/>
    <w:rsid w:val="00177844"/>
    <w:rsid w:val="00177D02"/>
    <w:rsid w:val="00180E6B"/>
    <w:rsid w:val="001811B6"/>
    <w:rsid w:val="0018225A"/>
    <w:rsid w:val="00183CBB"/>
    <w:rsid w:val="00183E2E"/>
    <w:rsid w:val="00185B5B"/>
    <w:rsid w:val="00185F28"/>
    <w:rsid w:val="00186318"/>
    <w:rsid w:val="00186BDB"/>
    <w:rsid w:val="00186E0B"/>
    <w:rsid w:val="001909C0"/>
    <w:rsid w:val="00190B0F"/>
    <w:rsid w:val="00190DC4"/>
    <w:rsid w:val="001925D5"/>
    <w:rsid w:val="00192B42"/>
    <w:rsid w:val="001935E6"/>
    <w:rsid w:val="00194607"/>
    <w:rsid w:val="00194647"/>
    <w:rsid w:val="001948EC"/>
    <w:rsid w:val="00196596"/>
    <w:rsid w:val="0019696C"/>
    <w:rsid w:val="00196EAD"/>
    <w:rsid w:val="00196ECE"/>
    <w:rsid w:val="00197D1A"/>
    <w:rsid w:val="001A0086"/>
    <w:rsid w:val="001A0EC8"/>
    <w:rsid w:val="001A15D6"/>
    <w:rsid w:val="001A18A0"/>
    <w:rsid w:val="001A1CF2"/>
    <w:rsid w:val="001A3FE4"/>
    <w:rsid w:val="001A435D"/>
    <w:rsid w:val="001A4F68"/>
    <w:rsid w:val="001A575B"/>
    <w:rsid w:val="001A594E"/>
    <w:rsid w:val="001A5F9E"/>
    <w:rsid w:val="001A6180"/>
    <w:rsid w:val="001A6392"/>
    <w:rsid w:val="001A7E50"/>
    <w:rsid w:val="001B0A2C"/>
    <w:rsid w:val="001B135E"/>
    <w:rsid w:val="001B14E8"/>
    <w:rsid w:val="001B2BCD"/>
    <w:rsid w:val="001B3AD1"/>
    <w:rsid w:val="001B489C"/>
    <w:rsid w:val="001B4E43"/>
    <w:rsid w:val="001B67AA"/>
    <w:rsid w:val="001B6FEB"/>
    <w:rsid w:val="001B7645"/>
    <w:rsid w:val="001C0383"/>
    <w:rsid w:val="001C1570"/>
    <w:rsid w:val="001C1721"/>
    <w:rsid w:val="001C1F0B"/>
    <w:rsid w:val="001C2C50"/>
    <w:rsid w:val="001C5523"/>
    <w:rsid w:val="001C58DE"/>
    <w:rsid w:val="001C686A"/>
    <w:rsid w:val="001C7D01"/>
    <w:rsid w:val="001D1512"/>
    <w:rsid w:val="001D1DB6"/>
    <w:rsid w:val="001D22A3"/>
    <w:rsid w:val="001D27C4"/>
    <w:rsid w:val="001D3397"/>
    <w:rsid w:val="001D3419"/>
    <w:rsid w:val="001D3530"/>
    <w:rsid w:val="001D584C"/>
    <w:rsid w:val="001D60F5"/>
    <w:rsid w:val="001D63CB"/>
    <w:rsid w:val="001D6FDB"/>
    <w:rsid w:val="001D71BF"/>
    <w:rsid w:val="001D77D1"/>
    <w:rsid w:val="001E0376"/>
    <w:rsid w:val="001E0A7C"/>
    <w:rsid w:val="001E0D00"/>
    <w:rsid w:val="001E0FB7"/>
    <w:rsid w:val="001E1AE1"/>
    <w:rsid w:val="001E1E1A"/>
    <w:rsid w:val="001E25C7"/>
    <w:rsid w:val="001E2D50"/>
    <w:rsid w:val="001E395D"/>
    <w:rsid w:val="001E39A0"/>
    <w:rsid w:val="001E3B93"/>
    <w:rsid w:val="001E4CB1"/>
    <w:rsid w:val="001E5814"/>
    <w:rsid w:val="001E5839"/>
    <w:rsid w:val="001E615F"/>
    <w:rsid w:val="001E671E"/>
    <w:rsid w:val="001E6D34"/>
    <w:rsid w:val="001E772F"/>
    <w:rsid w:val="001E7F24"/>
    <w:rsid w:val="001F07D7"/>
    <w:rsid w:val="001F0DFF"/>
    <w:rsid w:val="001F15D2"/>
    <w:rsid w:val="001F1BFD"/>
    <w:rsid w:val="001F1F88"/>
    <w:rsid w:val="001F3880"/>
    <w:rsid w:val="001F4919"/>
    <w:rsid w:val="001F5057"/>
    <w:rsid w:val="001F625C"/>
    <w:rsid w:val="001F64D7"/>
    <w:rsid w:val="001F65A8"/>
    <w:rsid w:val="001F73CC"/>
    <w:rsid w:val="001F74C2"/>
    <w:rsid w:val="002003D3"/>
    <w:rsid w:val="00200418"/>
    <w:rsid w:val="0020089F"/>
    <w:rsid w:val="00201A03"/>
    <w:rsid w:val="00202162"/>
    <w:rsid w:val="002027B4"/>
    <w:rsid w:val="0020311C"/>
    <w:rsid w:val="002039C1"/>
    <w:rsid w:val="002039E7"/>
    <w:rsid w:val="002041A3"/>
    <w:rsid w:val="002044EA"/>
    <w:rsid w:val="00206B95"/>
    <w:rsid w:val="00207A64"/>
    <w:rsid w:val="00207D0F"/>
    <w:rsid w:val="0021033A"/>
    <w:rsid w:val="002103B0"/>
    <w:rsid w:val="0021044F"/>
    <w:rsid w:val="00210691"/>
    <w:rsid w:val="0021250E"/>
    <w:rsid w:val="002130BA"/>
    <w:rsid w:val="002133E0"/>
    <w:rsid w:val="0021348C"/>
    <w:rsid w:val="0021388C"/>
    <w:rsid w:val="0021454D"/>
    <w:rsid w:val="00214C91"/>
    <w:rsid w:val="00215565"/>
    <w:rsid w:val="00215CD1"/>
    <w:rsid w:val="00216140"/>
    <w:rsid w:val="002168DF"/>
    <w:rsid w:val="00216EAC"/>
    <w:rsid w:val="00216F11"/>
    <w:rsid w:val="002179CA"/>
    <w:rsid w:val="00221825"/>
    <w:rsid w:val="00221EF4"/>
    <w:rsid w:val="00222CCD"/>
    <w:rsid w:val="002231F5"/>
    <w:rsid w:val="00223C16"/>
    <w:rsid w:val="002241DC"/>
    <w:rsid w:val="0022423D"/>
    <w:rsid w:val="00224EEA"/>
    <w:rsid w:val="00225018"/>
    <w:rsid w:val="002250A7"/>
    <w:rsid w:val="00226BB2"/>
    <w:rsid w:val="00227CA3"/>
    <w:rsid w:val="002303DB"/>
    <w:rsid w:val="00231F1A"/>
    <w:rsid w:val="002324E4"/>
    <w:rsid w:val="002328FC"/>
    <w:rsid w:val="00233618"/>
    <w:rsid w:val="00234841"/>
    <w:rsid w:val="00234C79"/>
    <w:rsid w:val="0023522E"/>
    <w:rsid w:val="00235A4D"/>
    <w:rsid w:val="00235FB2"/>
    <w:rsid w:val="00236862"/>
    <w:rsid w:val="00236DB7"/>
    <w:rsid w:val="00237220"/>
    <w:rsid w:val="0023776C"/>
    <w:rsid w:val="0024121E"/>
    <w:rsid w:val="002422CF"/>
    <w:rsid w:val="00242548"/>
    <w:rsid w:val="00242F20"/>
    <w:rsid w:val="00243004"/>
    <w:rsid w:val="0024411D"/>
    <w:rsid w:val="00244380"/>
    <w:rsid w:val="00244E09"/>
    <w:rsid w:val="0024534A"/>
    <w:rsid w:val="00245379"/>
    <w:rsid w:val="0024594D"/>
    <w:rsid w:val="00246A4B"/>
    <w:rsid w:val="00246CDD"/>
    <w:rsid w:val="002501E2"/>
    <w:rsid w:val="00250329"/>
    <w:rsid w:val="002503BA"/>
    <w:rsid w:val="00251916"/>
    <w:rsid w:val="0025206D"/>
    <w:rsid w:val="00253193"/>
    <w:rsid w:val="00253467"/>
    <w:rsid w:val="002537AE"/>
    <w:rsid w:val="002538C9"/>
    <w:rsid w:val="00253D04"/>
    <w:rsid w:val="00253E4E"/>
    <w:rsid w:val="0025469D"/>
    <w:rsid w:val="00254A39"/>
    <w:rsid w:val="00255043"/>
    <w:rsid w:val="002555B3"/>
    <w:rsid w:val="00255971"/>
    <w:rsid w:val="00255CCD"/>
    <w:rsid w:val="00256044"/>
    <w:rsid w:val="002561B3"/>
    <w:rsid w:val="00256C7F"/>
    <w:rsid w:val="0025737F"/>
    <w:rsid w:val="00257BA5"/>
    <w:rsid w:val="00257D58"/>
    <w:rsid w:val="00260CC4"/>
    <w:rsid w:val="00264618"/>
    <w:rsid w:val="00264EAC"/>
    <w:rsid w:val="00266995"/>
    <w:rsid w:val="00266F3E"/>
    <w:rsid w:val="00270D5E"/>
    <w:rsid w:val="00271D4E"/>
    <w:rsid w:val="00272256"/>
    <w:rsid w:val="0027362D"/>
    <w:rsid w:val="00273DBA"/>
    <w:rsid w:val="00274032"/>
    <w:rsid w:val="00274A37"/>
    <w:rsid w:val="00275493"/>
    <w:rsid w:val="00275B24"/>
    <w:rsid w:val="00276A99"/>
    <w:rsid w:val="00277B18"/>
    <w:rsid w:val="00277C8B"/>
    <w:rsid w:val="00277D11"/>
    <w:rsid w:val="00277D39"/>
    <w:rsid w:val="00277FEA"/>
    <w:rsid w:val="00281809"/>
    <w:rsid w:val="002819BC"/>
    <w:rsid w:val="002819FB"/>
    <w:rsid w:val="0028229E"/>
    <w:rsid w:val="0028295A"/>
    <w:rsid w:val="00282C58"/>
    <w:rsid w:val="00282D65"/>
    <w:rsid w:val="00283D1F"/>
    <w:rsid w:val="00284A8C"/>
    <w:rsid w:val="00285111"/>
    <w:rsid w:val="002855B3"/>
    <w:rsid w:val="0028606B"/>
    <w:rsid w:val="00286401"/>
    <w:rsid w:val="002870DD"/>
    <w:rsid w:val="002875EC"/>
    <w:rsid w:val="00287D8D"/>
    <w:rsid w:val="0029047F"/>
    <w:rsid w:val="0029055A"/>
    <w:rsid w:val="00291647"/>
    <w:rsid w:val="002921BE"/>
    <w:rsid w:val="00292FCE"/>
    <w:rsid w:val="00293522"/>
    <w:rsid w:val="00293819"/>
    <w:rsid w:val="00293C0F"/>
    <w:rsid w:val="0029427F"/>
    <w:rsid w:val="00294C80"/>
    <w:rsid w:val="00294FAA"/>
    <w:rsid w:val="00295437"/>
    <w:rsid w:val="00295668"/>
    <w:rsid w:val="00295C73"/>
    <w:rsid w:val="00297C07"/>
    <w:rsid w:val="002A066B"/>
    <w:rsid w:val="002A1C4C"/>
    <w:rsid w:val="002A20DD"/>
    <w:rsid w:val="002A22B4"/>
    <w:rsid w:val="002A3DD9"/>
    <w:rsid w:val="002A45F2"/>
    <w:rsid w:val="002A4BA3"/>
    <w:rsid w:val="002A5B03"/>
    <w:rsid w:val="002A5DAB"/>
    <w:rsid w:val="002A648B"/>
    <w:rsid w:val="002A6A04"/>
    <w:rsid w:val="002A6ABC"/>
    <w:rsid w:val="002A6E68"/>
    <w:rsid w:val="002B0739"/>
    <w:rsid w:val="002B0B77"/>
    <w:rsid w:val="002B202C"/>
    <w:rsid w:val="002B22D2"/>
    <w:rsid w:val="002B23C9"/>
    <w:rsid w:val="002B23FE"/>
    <w:rsid w:val="002B3ACA"/>
    <w:rsid w:val="002B3CF1"/>
    <w:rsid w:val="002B450E"/>
    <w:rsid w:val="002B480B"/>
    <w:rsid w:val="002B48B1"/>
    <w:rsid w:val="002B4B60"/>
    <w:rsid w:val="002B4F54"/>
    <w:rsid w:val="002B5E2C"/>
    <w:rsid w:val="002B6394"/>
    <w:rsid w:val="002B651E"/>
    <w:rsid w:val="002B6CD1"/>
    <w:rsid w:val="002B6FD6"/>
    <w:rsid w:val="002B756D"/>
    <w:rsid w:val="002B7B4D"/>
    <w:rsid w:val="002B7EF6"/>
    <w:rsid w:val="002B7F14"/>
    <w:rsid w:val="002C0A32"/>
    <w:rsid w:val="002C0E2E"/>
    <w:rsid w:val="002C1AF9"/>
    <w:rsid w:val="002C2113"/>
    <w:rsid w:val="002C3E9A"/>
    <w:rsid w:val="002C4A80"/>
    <w:rsid w:val="002C57BF"/>
    <w:rsid w:val="002C5849"/>
    <w:rsid w:val="002C60C0"/>
    <w:rsid w:val="002C68A4"/>
    <w:rsid w:val="002C7A74"/>
    <w:rsid w:val="002C7B16"/>
    <w:rsid w:val="002C7C07"/>
    <w:rsid w:val="002D0CAC"/>
    <w:rsid w:val="002D1195"/>
    <w:rsid w:val="002D1353"/>
    <w:rsid w:val="002D1533"/>
    <w:rsid w:val="002D1B2C"/>
    <w:rsid w:val="002D27DC"/>
    <w:rsid w:val="002D44DE"/>
    <w:rsid w:val="002D45A3"/>
    <w:rsid w:val="002D5CE8"/>
    <w:rsid w:val="002D5EDA"/>
    <w:rsid w:val="002D5FDF"/>
    <w:rsid w:val="002D7AD1"/>
    <w:rsid w:val="002D7B18"/>
    <w:rsid w:val="002E03E8"/>
    <w:rsid w:val="002E0823"/>
    <w:rsid w:val="002E0ACF"/>
    <w:rsid w:val="002E0C2A"/>
    <w:rsid w:val="002E1321"/>
    <w:rsid w:val="002E33F1"/>
    <w:rsid w:val="002E3500"/>
    <w:rsid w:val="002E37BB"/>
    <w:rsid w:val="002E418E"/>
    <w:rsid w:val="002E6088"/>
    <w:rsid w:val="002E68A2"/>
    <w:rsid w:val="002E6D61"/>
    <w:rsid w:val="002E7154"/>
    <w:rsid w:val="002E777F"/>
    <w:rsid w:val="002E7A93"/>
    <w:rsid w:val="002F04E6"/>
    <w:rsid w:val="002F19AD"/>
    <w:rsid w:val="002F2596"/>
    <w:rsid w:val="002F2979"/>
    <w:rsid w:val="002F33DD"/>
    <w:rsid w:val="002F36B0"/>
    <w:rsid w:val="002F4EF6"/>
    <w:rsid w:val="002F522F"/>
    <w:rsid w:val="002F5D71"/>
    <w:rsid w:val="002F6116"/>
    <w:rsid w:val="002F64DD"/>
    <w:rsid w:val="002F6762"/>
    <w:rsid w:val="002F67E1"/>
    <w:rsid w:val="0030129A"/>
    <w:rsid w:val="003012FC"/>
    <w:rsid w:val="00301B45"/>
    <w:rsid w:val="00301E06"/>
    <w:rsid w:val="003036B7"/>
    <w:rsid w:val="00305BFE"/>
    <w:rsid w:val="00306DA6"/>
    <w:rsid w:val="00310404"/>
    <w:rsid w:val="00310884"/>
    <w:rsid w:val="0031119B"/>
    <w:rsid w:val="003111F9"/>
    <w:rsid w:val="00312393"/>
    <w:rsid w:val="00312962"/>
    <w:rsid w:val="003142B2"/>
    <w:rsid w:val="003157DA"/>
    <w:rsid w:val="00315E16"/>
    <w:rsid w:val="00316190"/>
    <w:rsid w:val="003163B2"/>
    <w:rsid w:val="00316BBD"/>
    <w:rsid w:val="00316EE4"/>
    <w:rsid w:val="00317274"/>
    <w:rsid w:val="003202C5"/>
    <w:rsid w:val="00320697"/>
    <w:rsid w:val="00320B98"/>
    <w:rsid w:val="00321482"/>
    <w:rsid w:val="00321B47"/>
    <w:rsid w:val="00322A75"/>
    <w:rsid w:val="00322E0D"/>
    <w:rsid w:val="00323841"/>
    <w:rsid w:val="00323D48"/>
    <w:rsid w:val="00323D9C"/>
    <w:rsid w:val="003244D8"/>
    <w:rsid w:val="00324674"/>
    <w:rsid w:val="00324C7F"/>
    <w:rsid w:val="00324D3E"/>
    <w:rsid w:val="0032614E"/>
    <w:rsid w:val="0032696B"/>
    <w:rsid w:val="00326A2E"/>
    <w:rsid w:val="00326EB7"/>
    <w:rsid w:val="00327189"/>
    <w:rsid w:val="003310EB"/>
    <w:rsid w:val="00331321"/>
    <w:rsid w:val="0033160B"/>
    <w:rsid w:val="00331812"/>
    <w:rsid w:val="00332B96"/>
    <w:rsid w:val="00332E64"/>
    <w:rsid w:val="00333280"/>
    <w:rsid w:val="00333B81"/>
    <w:rsid w:val="00334B92"/>
    <w:rsid w:val="003357BA"/>
    <w:rsid w:val="00335B00"/>
    <w:rsid w:val="00336010"/>
    <w:rsid w:val="00336654"/>
    <w:rsid w:val="00336B02"/>
    <w:rsid w:val="00336B57"/>
    <w:rsid w:val="00337E44"/>
    <w:rsid w:val="003404EB"/>
    <w:rsid w:val="00340542"/>
    <w:rsid w:val="003411D6"/>
    <w:rsid w:val="003423D6"/>
    <w:rsid w:val="00342AF2"/>
    <w:rsid w:val="00343486"/>
    <w:rsid w:val="00344CFB"/>
    <w:rsid w:val="00345422"/>
    <w:rsid w:val="00345BB3"/>
    <w:rsid w:val="0034611E"/>
    <w:rsid w:val="00346A08"/>
    <w:rsid w:val="00346C88"/>
    <w:rsid w:val="00347279"/>
    <w:rsid w:val="00350A0B"/>
    <w:rsid w:val="00350ADE"/>
    <w:rsid w:val="00350B8A"/>
    <w:rsid w:val="00350C71"/>
    <w:rsid w:val="0035163E"/>
    <w:rsid w:val="00352164"/>
    <w:rsid w:val="0035233F"/>
    <w:rsid w:val="00352FB6"/>
    <w:rsid w:val="00353A51"/>
    <w:rsid w:val="00354925"/>
    <w:rsid w:val="003551BD"/>
    <w:rsid w:val="00355843"/>
    <w:rsid w:val="00355A58"/>
    <w:rsid w:val="00355E2A"/>
    <w:rsid w:val="0035640A"/>
    <w:rsid w:val="00356B2F"/>
    <w:rsid w:val="00360E8F"/>
    <w:rsid w:val="003614FF"/>
    <w:rsid w:val="00361865"/>
    <w:rsid w:val="0036194D"/>
    <w:rsid w:val="0036207A"/>
    <w:rsid w:val="00362379"/>
    <w:rsid w:val="003624CF"/>
    <w:rsid w:val="00362895"/>
    <w:rsid w:val="00362CD6"/>
    <w:rsid w:val="0036438E"/>
    <w:rsid w:val="0036493F"/>
    <w:rsid w:val="00365A7B"/>
    <w:rsid w:val="0036671D"/>
    <w:rsid w:val="00366B96"/>
    <w:rsid w:val="00366E5D"/>
    <w:rsid w:val="003671E5"/>
    <w:rsid w:val="0037126A"/>
    <w:rsid w:val="00371EC0"/>
    <w:rsid w:val="00371FAF"/>
    <w:rsid w:val="0037302B"/>
    <w:rsid w:val="00373312"/>
    <w:rsid w:val="00373F8D"/>
    <w:rsid w:val="00374C4C"/>
    <w:rsid w:val="00375387"/>
    <w:rsid w:val="0037569D"/>
    <w:rsid w:val="003757FA"/>
    <w:rsid w:val="0037645B"/>
    <w:rsid w:val="00376C5D"/>
    <w:rsid w:val="00377121"/>
    <w:rsid w:val="0037787C"/>
    <w:rsid w:val="00380173"/>
    <w:rsid w:val="00380848"/>
    <w:rsid w:val="00380A1A"/>
    <w:rsid w:val="00380A4A"/>
    <w:rsid w:val="00382758"/>
    <w:rsid w:val="0038473E"/>
    <w:rsid w:val="00384E97"/>
    <w:rsid w:val="00385B55"/>
    <w:rsid w:val="00385D28"/>
    <w:rsid w:val="003865EC"/>
    <w:rsid w:val="00386A96"/>
    <w:rsid w:val="00386FD6"/>
    <w:rsid w:val="00387B66"/>
    <w:rsid w:val="00387B7D"/>
    <w:rsid w:val="00390726"/>
    <w:rsid w:val="00391686"/>
    <w:rsid w:val="0039182D"/>
    <w:rsid w:val="00391D84"/>
    <w:rsid w:val="0039301F"/>
    <w:rsid w:val="003937B0"/>
    <w:rsid w:val="0039397D"/>
    <w:rsid w:val="0039400D"/>
    <w:rsid w:val="003955C5"/>
    <w:rsid w:val="00395795"/>
    <w:rsid w:val="00395E3A"/>
    <w:rsid w:val="00395E82"/>
    <w:rsid w:val="0039616D"/>
    <w:rsid w:val="003965B1"/>
    <w:rsid w:val="00396D03"/>
    <w:rsid w:val="00397CC4"/>
    <w:rsid w:val="003A0762"/>
    <w:rsid w:val="003A0BD2"/>
    <w:rsid w:val="003A191A"/>
    <w:rsid w:val="003A1FF1"/>
    <w:rsid w:val="003A2737"/>
    <w:rsid w:val="003A2A95"/>
    <w:rsid w:val="003A46EC"/>
    <w:rsid w:val="003A476F"/>
    <w:rsid w:val="003A4F19"/>
    <w:rsid w:val="003A5546"/>
    <w:rsid w:val="003A61C6"/>
    <w:rsid w:val="003A6FA8"/>
    <w:rsid w:val="003A7FFC"/>
    <w:rsid w:val="003B0B42"/>
    <w:rsid w:val="003B1412"/>
    <w:rsid w:val="003B2262"/>
    <w:rsid w:val="003B2B7E"/>
    <w:rsid w:val="003B2FBC"/>
    <w:rsid w:val="003B3B07"/>
    <w:rsid w:val="003B4810"/>
    <w:rsid w:val="003B4897"/>
    <w:rsid w:val="003B49C4"/>
    <w:rsid w:val="003B6933"/>
    <w:rsid w:val="003B7085"/>
    <w:rsid w:val="003B7B67"/>
    <w:rsid w:val="003C08E1"/>
    <w:rsid w:val="003C1097"/>
    <w:rsid w:val="003C2910"/>
    <w:rsid w:val="003C2A5C"/>
    <w:rsid w:val="003C3275"/>
    <w:rsid w:val="003C360C"/>
    <w:rsid w:val="003C3EEC"/>
    <w:rsid w:val="003C41F6"/>
    <w:rsid w:val="003C4AF8"/>
    <w:rsid w:val="003C4C92"/>
    <w:rsid w:val="003C528C"/>
    <w:rsid w:val="003C5478"/>
    <w:rsid w:val="003C56CD"/>
    <w:rsid w:val="003C61A2"/>
    <w:rsid w:val="003C6942"/>
    <w:rsid w:val="003C6C5F"/>
    <w:rsid w:val="003C7885"/>
    <w:rsid w:val="003C79FF"/>
    <w:rsid w:val="003C7A13"/>
    <w:rsid w:val="003D27BB"/>
    <w:rsid w:val="003D2FAD"/>
    <w:rsid w:val="003D2FFB"/>
    <w:rsid w:val="003D49B3"/>
    <w:rsid w:val="003D4E8A"/>
    <w:rsid w:val="003D56BF"/>
    <w:rsid w:val="003D5D10"/>
    <w:rsid w:val="003D63B4"/>
    <w:rsid w:val="003D64E7"/>
    <w:rsid w:val="003D73F6"/>
    <w:rsid w:val="003E0525"/>
    <w:rsid w:val="003E05A9"/>
    <w:rsid w:val="003E0862"/>
    <w:rsid w:val="003E0C1F"/>
    <w:rsid w:val="003E0D80"/>
    <w:rsid w:val="003E15B8"/>
    <w:rsid w:val="003E2E2B"/>
    <w:rsid w:val="003E3161"/>
    <w:rsid w:val="003E3664"/>
    <w:rsid w:val="003E3BEB"/>
    <w:rsid w:val="003E3C5E"/>
    <w:rsid w:val="003E4BEC"/>
    <w:rsid w:val="003E531D"/>
    <w:rsid w:val="003E55CD"/>
    <w:rsid w:val="003E7736"/>
    <w:rsid w:val="003E77D2"/>
    <w:rsid w:val="003F1491"/>
    <w:rsid w:val="003F1C2F"/>
    <w:rsid w:val="003F2206"/>
    <w:rsid w:val="003F236B"/>
    <w:rsid w:val="003F2C61"/>
    <w:rsid w:val="003F46A8"/>
    <w:rsid w:val="003F47E9"/>
    <w:rsid w:val="003F5254"/>
    <w:rsid w:val="003F5B93"/>
    <w:rsid w:val="003F5C73"/>
    <w:rsid w:val="003F63A5"/>
    <w:rsid w:val="003F63BC"/>
    <w:rsid w:val="003F72A6"/>
    <w:rsid w:val="003F7C04"/>
    <w:rsid w:val="00400685"/>
    <w:rsid w:val="004010C5"/>
    <w:rsid w:val="00401FF5"/>
    <w:rsid w:val="004049F6"/>
    <w:rsid w:val="0040589E"/>
    <w:rsid w:val="00405917"/>
    <w:rsid w:val="00405CA8"/>
    <w:rsid w:val="00406DEC"/>
    <w:rsid w:val="004107F6"/>
    <w:rsid w:val="00411BDA"/>
    <w:rsid w:val="00411E79"/>
    <w:rsid w:val="0041244C"/>
    <w:rsid w:val="00414184"/>
    <w:rsid w:val="00414661"/>
    <w:rsid w:val="004147E0"/>
    <w:rsid w:val="00415AAA"/>
    <w:rsid w:val="00415C4A"/>
    <w:rsid w:val="004160B9"/>
    <w:rsid w:val="00416B07"/>
    <w:rsid w:val="004177A9"/>
    <w:rsid w:val="004204D1"/>
    <w:rsid w:val="00420575"/>
    <w:rsid w:val="00420D65"/>
    <w:rsid w:val="00421124"/>
    <w:rsid w:val="00421F76"/>
    <w:rsid w:val="004221EA"/>
    <w:rsid w:val="00423EA4"/>
    <w:rsid w:val="00423EFE"/>
    <w:rsid w:val="00425532"/>
    <w:rsid w:val="004257ED"/>
    <w:rsid w:val="004259F2"/>
    <w:rsid w:val="00425DD5"/>
    <w:rsid w:val="00426876"/>
    <w:rsid w:val="00426987"/>
    <w:rsid w:val="00427580"/>
    <w:rsid w:val="00431564"/>
    <w:rsid w:val="00431F26"/>
    <w:rsid w:val="0043228B"/>
    <w:rsid w:val="004322A5"/>
    <w:rsid w:val="004328E4"/>
    <w:rsid w:val="0043299B"/>
    <w:rsid w:val="00432A13"/>
    <w:rsid w:val="00432A40"/>
    <w:rsid w:val="00432C85"/>
    <w:rsid w:val="00434DB8"/>
    <w:rsid w:val="004355E5"/>
    <w:rsid w:val="004358A4"/>
    <w:rsid w:val="004361B6"/>
    <w:rsid w:val="00436412"/>
    <w:rsid w:val="0043694B"/>
    <w:rsid w:val="00436EDF"/>
    <w:rsid w:val="004379AC"/>
    <w:rsid w:val="00440016"/>
    <w:rsid w:val="004413D6"/>
    <w:rsid w:val="004415BA"/>
    <w:rsid w:val="0044191F"/>
    <w:rsid w:val="004445DB"/>
    <w:rsid w:val="00444CBB"/>
    <w:rsid w:val="00444D1F"/>
    <w:rsid w:val="00445465"/>
    <w:rsid w:val="0044568D"/>
    <w:rsid w:val="00445BE6"/>
    <w:rsid w:val="00445F7E"/>
    <w:rsid w:val="0044614A"/>
    <w:rsid w:val="004464A9"/>
    <w:rsid w:val="00447175"/>
    <w:rsid w:val="00447480"/>
    <w:rsid w:val="004501D7"/>
    <w:rsid w:val="004502A4"/>
    <w:rsid w:val="00450958"/>
    <w:rsid w:val="00451C84"/>
    <w:rsid w:val="0045234D"/>
    <w:rsid w:val="00452732"/>
    <w:rsid w:val="00453615"/>
    <w:rsid w:val="00453C72"/>
    <w:rsid w:val="00454079"/>
    <w:rsid w:val="00455290"/>
    <w:rsid w:val="004555A9"/>
    <w:rsid w:val="004565AA"/>
    <w:rsid w:val="004569D1"/>
    <w:rsid w:val="00456D59"/>
    <w:rsid w:val="004571D9"/>
    <w:rsid w:val="004600C3"/>
    <w:rsid w:val="00460DE1"/>
    <w:rsid w:val="0046177B"/>
    <w:rsid w:val="00461BAB"/>
    <w:rsid w:val="00462FE7"/>
    <w:rsid w:val="00464604"/>
    <w:rsid w:val="00464676"/>
    <w:rsid w:val="00464923"/>
    <w:rsid w:val="00464C32"/>
    <w:rsid w:val="00465ECA"/>
    <w:rsid w:val="004668AC"/>
    <w:rsid w:val="00467091"/>
    <w:rsid w:val="004711A8"/>
    <w:rsid w:val="0047351A"/>
    <w:rsid w:val="00474556"/>
    <w:rsid w:val="00474A3C"/>
    <w:rsid w:val="00475267"/>
    <w:rsid w:val="004754E8"/>
    <w:rsid w:val="0047564A"/>
    <w:rsid w:val="00476753"/>
    <w:rsid w:val="00476CE7"/>
    <w:rsid w:val="004776B2"/>
    <w:rsid w:val="00477CE0"/>
    <w:rsid w:val="00481D42"/>
    <w:rsid w:val="00481E19"/>
    <w:rsid w:val="00482BA8"/>
    <w:rsid w:val="004832CE"/>
    <w:rsid w:val="00485412"/>
    <w:rsid w:val="00485AC6"/>
    <w:rsid w:val="00485F1D"/>
    <w:rsid w:val="0048622F"/>
    <w:rsid w:val="00487215"/>
    <w:rsid w:val="00487EF5"/>
    <w:rsid w:val="004901B9"/>
    <w:rsid w:val="00490429"/>
    <w:rsid w:val="004917C6"/>
    <w:rsid w:val="004917DD"/>
    <w:rsid w:val="00492380"/>
    <w:rsid w:val="0049364A"/>
    <w:rsid w:val="00494B57"/>
    <w:rsid w:val="00494B83"/>
    <w:rsid w:val="00494ED6"/>
    <w:rsid w:val="00495337"/>
    <w:rsid w:val="00495485"/>
    <w:rsid w:val="004954ED"/>
    <w:rsid w:val="004959FA"/>
    <w:rsid w:val="0049705C"/>
    <w:rsid w:val="004A03D0"/>
    <w:rsid w:val="004A0922"/>
    <w:rsid w:val="004A0C6C"/>
    <w:rsid w:val="004A14ED"/>
    <w:rsid w:val="004A231A"/>
    <w:rsid w:val="004A25B0"/>
    <w:rsid w:val="004A2DA1"/>
    <w:rsid w:val="004A33D2"/>
    <w:rsid w:val="004A4239"/>
    <w:rsid w:val="004A4864"/>
    <w:rsid w:val="004A5798"/>
    <w:rsid w:val="004A5843"/>
    <w:rsid w:val="004A69E9"/>
    <w:rsid w:val="004A6CEC"/>
    <w:rsid w:val="004A7816"/>
    <w:rsid w:val="004B0015"/>
    <w:rsid w:val="004B0ADD"/>
    <w:rsid w:val="004B0D53"/>
    <w:rsid w:val="004B1BA8"/>
    <w:rsid w:val="004B3204"/>
    <w:rsid w:val="004B32D6"/>
    <w:rsid w:val="004B33B5"/>
    <w:rsid w:val="004B3A22"/>
    <w:rsid w:val="004B5D1C"/>
    <w:rsid w:val="004B5DE8"/>
    <w:rsid w:val="004B5FCB"/>
    <w:rsid w:val="004B62E6"/>
    <w:rsid w:val="004B636F"/>
    <w:rsid w:val="004B6D35"/>
    <w:rsid w:val="004B7F83"/>
    <w:rsid w:val="004C0579"/>
    <w:rsid w:val="004C10F5"/>
    <w:rsid w:val="004C1463"/>
    <w:rsid w:val="004C2A59"/>
    <w:rsid w:val="004C2BF1"/>
    <w:rsid w:val="004C318F"/>
    <w:rsid w:val="004C451C"/>
    <w:rsid w:val="004C4766"/>
    <w:rsid w:val="004C4839"/>
    <w:rsid w:val="004C4EBE"/>
    <w:rsid w:val="004C51D3"/>
    <w:rsid w:val="004C57EC"/>
    <w:rsid w:val="004C69C9"/>
    <w:rsid w:val="004C6A2B"/>
    <w:rsid w:val="004C7287"/>
    <w:rsid w:val="004C7CC1"/>
    <w:rsid w:val="004D0CB8"/>
    <w:rsid w:val="004D1088"/>
    <w:rsid w:val="004D1D84"/>
    <w:rsid w:val="004D28A1"/>
    <w:rsid w:val="004D29B5"/>
    <w:rsid w:val="004D2C82"/>
    <w:rsid w:val="004D30D5"/>
    <w:rsid w:val="004D4A21"/>
    <w:rsid w:val="004D4A80"/>
    <w:rsid w:val="004D53B9"/>
    <w:rsid w:val="004D5AFE"/>
    <w:rsid w:val="004D5E07"/>
    <w:rsid w:val="004D6BBA"/>
    <w:rsid w:val="004D6DF4"/>
    <w:rsid w:val="004E0514"/>
    <w:rsid w:val="004E0CAC"/>
    <w:rsid w:val="004E138E"/>
    <w:rsid w:val="004E145C"/>
    <w:rsid w:val="004E14CF"/>
    <w:rsid w:val="004E1A79"/>
    <w:rsid w:val="004E1FD9"/>
    <w:rsid w:val="004E218F"/>
    <w:rsid w:val="004E2316"/>
    <w:rsid w:val="004E33A7"/>
    <w:rsid w:val="004E3B93"/>
    <w:rsid w:val="004E4883"/>
    <w:rsid w:val="004E55CA"/>
    <w:rsid w:val="004E5CB5"/>
    <w:rsid w:val="004E7005"/>
    <w:rsid w:val="004E7B5C"/>
    <w:rsid w:val="004F021A"/>
    <w:rsid w:val="004F0432"/>
    <w:rsid w:val="004F0669"/>
    <w:rsid w:val="004F2620"/>
    <w:rsid w:val="004F2B9B"/>
    <w:rsid w:val="004F386C"/>
    <w:rsid w:val="004F3BD5"/>
    <w:rsid w:val="004F429D"/>
    <w:rsid w:val="004F4855"/>
    <w:rsid w:val="004F4ECE"/>
    <w:rsid w:val="004F500F"/>
    <w:rsid w:val="004F504D"/>
    <w:rsid w:val="004F52FB"/>
    <w:rsid w:val="004F6682"/>
    <w:rsid w:val="004F6E62"/>
    <w:rsid w:val="004F7DBF"/>
    <w:rsid w:val="005008D2"/>
    <w:rsid w:val="005008D7"/>
    <w:rsid w:val="00500D56"/>
    <w:rsid w:val="005012F8"/>
    <w:rsid w:val="00501688"/>
    <w:rsid w:val="00501BB8"/>
    <w:rsid w:val="00501F5B"/>
    <w:rsid w:val="005033BF"/>
    <w:rsid w:val="005043AC"/>
    <w:rsid w:val="00505136"/>
    <w:rsid w:val="0050627D"/>
    <w:rsid w:val="00506C21"/>
    <w:rsid w:val="00507183"/>
    <w:rsid w:val="00507377"/>
    <w:rsid w:val="005076B0"/>
    <w:rsid w:val="00507D59"/>
    <w:rsid w:val="005111C6"/>
    <w:rsid w:val="0051160A"/>
    <w:rsid w:val="0051175A"/>
    <w:rsid w:val="00512476"/>
    <w:rsid w:val="00512D99"/>
    <w:rsid w:val="00513206"/>
    <w:rsid w:val="00513D3E"/>
    <w:rsid w:val="005148A8"/>
    <w:rsid w:val="00514A45"/>
    <w:rsid w:val="00514F95"/>
    <w:rsid w:val="00515ABA"/>
    <w:rsid w:val="00516B19"/>
    <w:rsid w:val="00517E76"/>
    <w:rsid w:val="0052031D"/>
    <w:rsid w:val="00521003"/>
    <w:rsid w:val="005233BF"/>
    <w:rsid w:val="005244C3"/>
    <w:rsid w:val="00525885"/>
    <w:rsid w:val="005259BB"/>
    <w:rsid w:val="00526050"/>
    <w:rsid w:val="00526453"/>
    <w:rsid w:val="005278AA"/>
    <w:rsid w:val="005279DA"/>
    <w:rsid w:val="00527F52"/>
    <w:rsid w:val="00531193"/>
    <w:rsid w:val="00531491"/>
    <w:rsid w:val="0053167C"/>
    <w:rsid w:val="00532620"/>
    <w:rsid w:val="005337D8"/>
    <w:rsid w:val="00533DEF"/>
    <w:rsid w:val="00535B3A"/>
    <w:rsid w:val="005362CA"/>
    <w:rsid w:val="005367AC"/>
    <w:rsid w:val="00537D7A"/>
    <w:rsid w:val="005410C7"/>
    <w:rsid w:val="00542015"/>
    <w:rsid w:val="00542171"/>
    <w:rsid w:val="005436A4"/>
    <w:rsid w:val="005439A1"/>
    <w:rsid w:val="005442C9"/>
    <w:rsid w:val="00544B66"/>
    <w:rsid w:val="00546068"/>
    <w:rsid w:val="00547144"/>
    <w:rsid w:val="005472E5"/>
    <w:rsid w:val="0054785D"/>
    <w:rsid w:val="00547FEE"/>
    <w:rsid w:val="00550767"/>
    <w:rsid w:val="00550BE5"/>
    <w:rsid w:val="005512EC"/>
    <w:rsid w:val="00551ABE"/>
    <w:rsid w:val="00551FD5"/>
    <w:rsid w:val="00552BFA"/>
    <w:rsid w:val="00553135"/>
    <w:rsid w:val="00553E38"/>
    <w:rsid w:val="00554664"/>
    <w:rsid w:val="00555922"/>
    <w:rsid w:val="0055634A"/>
    <w:rsid w:val="00557A89"/>
    <w:rsid w:val="00557B0B"/>
    <w:rsid w:val="005608E4"/>
    <w:rsid w:val="0056105C"/>
    <w:rsid w:val="005611ED"/>
    <w:rsid w:val="00561BB2"/>
    <w:rsid w:val="00561BE0"/>
    <w:rsid w:val="00561EF6"/>
    <w:rsid w:val="0056202E"/>
    <w:rsid w:val="005622F8"/>
    <w:rsid w:val="00562421"/>
    <w:rsid w:val="00562B5C"/>
    <w:rsid w:val="00562CCE"/>
    <w:rsid w:val="005634FB"/>
    <w:rsid w:val="00563AF5"/>
    <w:rsid w:val="00563BE3"/>
    <w:rsid w:val="005645F6"/>
    <w:rsid w:val="00564D87"/>
    <w:rsid w:val="00565D5C"/>
    <w:rsid w:val="00566C4D"/>
    <w:rsid w:val="0056713A"/>
    <w:rsid w:val="0057019E"/>
    <w:rsid w:val="00570510"/>
    <w:rsid w:val="00570BE3"/>
    <w:rsid w:val="005715EE"/>
    <w:rsid w:val="00571AE3"/>
    <w:rsid w:val="00571B62"/>
    <w:rsid w:val="00571D61"/>
    <w:rsid w:val="00572059"/>
    <w:rsid w:val="00572991"/>
    <w:rsid w:val="00572FBD"/>
    <w:rsid w:val="0057436E"/>
    <w:rsid w:val="00574B87"/>
    <w:rsid w:val="0057660F"/>
    <w:rsid w:val="00577E95"/>
    <w:rsid w:val="00577F7E"/>
    <w:rsid w:val="00581D18"/>
    <w:rsid w:val="00582E34"/>
    <w:rsid w:val="00583533"/>
    <w:rsid w:val="00583A71"/>
    <w:rsid w:val="00583B06"/>
    <w:rsid w:val="00584772"/>
    <w:rsid w:val="005847CE"/>
    <w:rsid w:val="00584D05"/>
    <w:rsid w:val="00585324"/>
    <w:rsid w:val="005854F6"/>
    <w:rsid w:val="00585821"/>
    <w:rsid w:val="0058585E"/>
    <w:rsid w:val="0058603D"/>
    <w:rsid w:val="005869ED"/>
    <w:rsid w:val="00587B68"/>
    <w:rsid w:val="005901B5"/>
    <w:rsid w:val="00590DAD"/>
    <w:rsid w:val="00591560"/>
    <w:rsid w:val="0059344F"/>
    <w:rsid w:val="005955D1"/>
    <w:rsid w:val="00595CC6"/>
    <w:rsid w:val="00595EA5"/>
    <w:rsid w:val="00596A9F"/>
    <w:rsid w:val="00596B26"/>
    <w:rsid w:val="00597E13"/>
    <w:rsid w:val="005A04B7"/>
    <w:rsid w:val="005A0833"/>
    <w:rsid w:val="005A0877"/>
    <w:rsid w:val="005A13D5"/>
    <w:rsid w:val="005A191D"/>
    <w:rsid w:val="005A2180"/>
    <w:rsid w:val="005A2955"/>
    <w:rsid w:val="005A3F36"/>
    <w:rsid w:val="005A4169"/>
    <w:rsid w:val="005A539E"/>
    <w:rsid w:val="005A5970"/>
    <w:rsid w:val="005A5DA1"/>
    <w:rsid w:val="005A624D"/>
    <w:rsid w:val="005A6E3C"/>
    <w:rsid w:val="005B0BB4"/>
    <w:rsid w:val="005B0FBB"/>
    <w:rsid w:val="005B1A42"/>
    <w:rsid w:val="005B1AA2"/>
    <w:rsid w:val="005B1C5F"/>
    <w:rsid w:val="005B1E9B"/>
    <w:rsid w:val="005B2C61"/>
    <w:rsid w:val="005B41AF"/>
    <w:rsid w:val="005B5715"/>
    <w:rsid w:val="005B71E8"/>
    <w:rsid w:val="005B7B26"/>
    <w:rsid w:val="005B7B8C"/>
    <w:rsid w:val="005C095C"/>
    <w:rsid w:val="005C13B4"/>
    <w:rsid w:val="005C1CD7"/>
    <w:rsid w:val="005C2B86"/>
    <w:rsid w:val="005C3645"/>
    <w:rsid w:val="005C3F5B"/>
    <w:rsid w:val="005C65F1"/>
    <w:rsid w:val="005C6FC6"/>
    <w:rsid w:val="005C73E8"/>
    <w:rsid w:val="005C76EE"/>
    <w:rsid w:val="005C7E5E"/>
    <w:rsid w:val="005D0DF3"/>
    <w:rsid w:val="005D178C"/>
    <w:rsid w:val="005D2E75"/>
    <w:rsid w:val="005D311D"/>
    <w:rsid w:val="005D4046"/>
    <w:rsid w:val="005D4B53"/>
    <w:rsid w:val="005D56B8"/>
    <w:rsid w:val="005D58E7"/>
    <w:rsid w:val="005D6661"/>
    <w:rsid w:val="005D6C50"/>
    <w:rsid w:val="005D700A"/>
    <w:rsid w:val="005D76A1"/>
    <w:rsid w:val="005D7AB3"/>
    <w:rsid w:val="005D7FFB"/>
    <w:rsid w:val="005E01F1"/>
    <w:rsid w:val="005E0656"/>
    <w:rsid w:val="005E07EA"/>
    <w:rsid w:val="005E2101"/>
    <w:rsid w:val="005E26F3"/>
    <w:rsid w:val="005E29A0"/>
    <w:rsid w:val="005E2CC0"/>
    <w:rsid w:val="005E34E1"/>
    <w:rsid w:val="005E35E0"/>
    <w:rsid w:val="005E520A"/>
    <w:rsid w:val="005E6162"/>
    <w:rsid w:val="005E6C18"/>
    <w:rsid w:val="005E7FBF"/>
    <w:rsid w:val="005F019B"/>
    <w:rsid w:val="005F24A1"/>
    <w:rsid w:val="005F2607"/>
    <w:rsid w:val="005F305A"/>
    <w:rsid w:val="005F33EF"/>
    <w:rsid w:val="005F3DA2"/>
    <w:rsid w:val="005F6498"/>
    <w:rsid w:val="005F6B14"/>
    <w:rsid w:val="005F7133"/>
    <w:rsid w:val="005F7729"/>
    <w:rsid w:val="006009E3"/>
    <w:rsid w:val="0060100F"/>
    <w:rsid w:val="00601279"/>
    <w:rsid w:val="00602B0C"/>
    <w:rsid w:val="00602DAB"/>
    <w:rsid w:val="0060698B"/>
    <w:rsid w:val="00607873"/>
    <w:rsid w:val="00607AD5"/>
    <w:rsid w:val="00610464"/>
    <w:rsid w:val="00610C3A"/>
    <w:rsid w:val="00610D59"/>
    <w:rsid w:val="00610EC7"/>
    <w:rsid w:val="00611DFB"/>
    <w:rsid w:val="00612644"/>
    <w:rsid w:val="00613938"/>
    <w:rsid w:val="00613F3D"/>
    <w:rsid w:val="00614272"/>
    <w:rsid w:val="00614321"/>
    <w:rsid w:val="00614554"/>
    <w:rsid w:val="00614DE5"/>
    <w:rsid w:val="006164B7"/>
    <w:rsid w:val="006170F4"/>
    <w:rsid w:val="006175F6"/>
    <w:rsid w:val="00617995"/>
    <w:rsid w:val="00617B27"/>
    <w:rsid w:val="00617DC4"/>
    <w:rsid w:val="006203A9"/>
    <w:rsid w:val="00620AB2"/>
    <w:rsid w:val="00621DC8"/>
    <w:rsid w:val="00622AD3"/>
    <w:rsid w:val="00623567"/>
    <w:rsid w:val="00623F34"/>
    <w:rsid w:val="00624B7B"/>
    <w:rsid w:val="00625066"/>
    <w:rsid w:val="00625242"/>
    <w:rsid w:val="00625607"/>
    <w:rsid w:val="00625B4B"/>
    <w:rsid w:val="00626345"/>
    <w:rsid w:val="0062659C"/>
    <w:rsid w:val="00627CFF"/>
    <w:rsid w:val="00627FD2"/>
    <w:rsid w:val="00633011"/>
    <w:rsid w:val="00633352"/>
    <w:rsid w:val="00634521"/>
    <w:rsid w:val="00634537"/>
    <w:rsid w:val="00634C41"/>
    <w:rsid w:val="0063547A"/>
    <w:rsid w:val="00635F2F"/>
    <w:rsid w:val="0063649D"/>
    <w:rsid w:val="00636836"/>
    <w:rsid w:val="00636F77"/>
    <w:rsid w:val="00637017"/>
    <w:rsid w:val="00637DDF"/>
    <w:rsid w:val="00640DAB"/>
    <w:rsid w:val="0064130F"/>
    <w:rsid w:val="00642774"/>
    <w:rsid w:val="00642B17"/>
    <w:rsid w:val="00642F53"/>
    <w:rsid w:val="00643020"/>
    <w:rsid w:val="00643788"/>
    <w:rsid w:val="006440A9"/>
    <w:rsid w:val="00644691"/>
    <w:rsid w:val="00644D5D"/>
    <w:rsid w:val="00644DB4"/>
    <w:rsid w:val="00644FC1"/>
    <w:rsid w:val="006453A6"/>
    <w:rsid w:val="00645DA3"/>
    <w:rsid w:val="00646188"/>
    <w:rsid w:val="006464E0"/>
    <w:rsid w:val="00646EFD"/>
    <w:rsid w:val="00647214"/>
    <w:rsid w:val="00651493"/>
    <w:rsid w:val="006521FD"/>
    <w:rsid w:val="0065252A"/>
    <w:rsid w:val="0065261B"/>
    <w:rsid w:val="006526D4"/>
    <w:rsid w:val="00652C39"/>
    <w:rsid w:val="00652D22"/>
    <w:rsid w:val="00654AAE"/>
    <w:rsid w:val="0065574D"/>
    <w:rsid w:val="00655754"/>
    <w:rsid w:val="00655984"/>
    <w:rsid w:val="006560B3"/>
    <w:rsid w:val="00656B59"/>
    <w:rsid w:val="00657C7F"/>
    <w:rsid w:val="00660653"/>
    <w:rsid w:val="006608E3"/>
    <w:rsid w:val="00660E08"/>
    <w:rsid w:val="0066159A"/>
    <w:rsid w:val="00661B72"/>
    <w:rsid w:val="00662A23"/>
    <w:rsid w:val="00663E96"/>
    <w:rsid w:val="00663EB5"/>
    <w:rsid w:val="00664A5D"/>
    <w:rsid w:val="00664B8F"/>
    <w:rsid w:val="006650C1"/>
    <w:rsid w:val="0066639D"/>
    <w:rsid w:val="00666658"/>
    <w:rsid w:val="00667BE9"/>
    <w:rsid w:val="006704C8"/>
    <w:rsid w:val="0067293E"/>
    <w:rsid w:val="00672DDA"/>
    <w:rsid w:val="00673425"/>
    <w:rsid w:val="006750E5"/>
    <w:rsid w:val="006765E4"/>
    <w:rsid w:val="00676606"/>
    <w:rsid w:val="00676E8C"/>
    <w:rsid w:val="00676EBC"/>
    <w:rsid w:val="00677843"/>
    <w:rsid w:val="00677B57"/>
    <w:rsid w:val="0068042D"/>
    <w:rsid w:val="00681702"/>
    <w:rsid w:val="00681808"/>
    <w:rsid w:val="00681995"/>
    <w:rsid w:val="00681C85"/>
    <w:rsid w:val="00681CC7"/>
    <w:rsid w:val="00681FCF"/>
    <w:rsid w:val="00683229"/>
    <w:rsid w:val="00685171"/>
    <w:rsid w:val="006875EF"/>
    <w:rsid w:val="0068775C"/>
    <w:rsid w:val="00687EC2"/>
    <w:rsid w:val="00692689"/>
    <w:rsid w:val="006927BF"/>
    <w:rsid w:val="0069333A"/>
    <w:rsid w:val="0069397E"/>
    <w:rsid w:val="0069412D"/>
    <w:rsid w:val="0069544A"/>
    <w:rsid w:val="00695AB1"/>
    <w:rsid w:val="00695EBF"/>
    <w:rsid w:val="006963BA"/>
    <w:rsid w:val="00696524"/>
    <w:rsid w:val="00696EF0"/>
    <w:rsid w:val="0069745E"/>
    <w:rsid w:val="00697DE6"/>
    <w:rsid w:val="00697EBD"/>
    <w:rsid w:val="006A0789"/>
    <w:rsid w:val="006A1D0A"/>
    <w:rsid w:val="006A2930"/>
    <w:rsid w:val="006A2DD5"/>
    <w:rsid w:val="006A31EF"/>
    <w:rsid w:val="006A3B5D"/>
    <w:rsid w:val="006A53D8"/>
    <w:rsid w:val="006A7A77"/>
    <w:rsid w:val="006A7D98"/>
    <w:rsid w:val="006A7DDF"/>
    <w:rsid w:val="006B009B"/>
    <w:rsid w:val="006B107B"/>
    <w:rsid w:val="006B3B5E"/>
    <w:rsid w:val="006B3CF3"/>
    <w:rsid w:val="006B3EE5"/>
    <w:rsid w:val="006B4091"/>
    <w:rsid w:val="006B41B1"/>
    <w:rsid w:val="006B48AD"/>
    <w:rsid w:val="006B4F6B"/>
    <w:rsid w:val="006B52C7"/>
    <w:rsid w:val="006B6346"/>
    <w:rsid w:val="006B6748"/>
    <w:rsid w:val="006B6DA4"/>
    <w:rsid w:val="006B71C8"/>
    <w:rsid w:val="006B77E1"/>
    <w:rsid w:val="006C06F6"/>
    <w:rsid w:val="006C0B84"/>
    <w:rsid w:val="006C0E68"/>
    <w:rsid w:val="006C1F4A"/>
    <w:rsid w:val="006C2CBF"/>
    <w:rsid w:val="006C3D1C"/>
    <w:rsid w:val="006C46E2"/>
    <w:rsid w:val="006C5447"/>
    <w:rsid w:val="006C5CA9"/>
    <w:rsid w:val="006C5CEE"/>
    <w:rsid w:val="006C64D7"/>
    <w:rsid w:val="006C668D"/>
    <w:rsid w:val="006C68C7"/>
    <w:rsid w:val="006C6AD0"/>
    <w:rsid w:val="006C7187"/>
    <w:rsid w:val="006D2BDA"/>
    <w:rsid w:val="006D47BA"/>
    <w:rsid w:val="006D4D67"/>
    <w:rsid w:val="006D4E26"/>
    <w:rsid w:val="006D562D"/>
    <w:rsid w:val="006D6CB7"/>
    <w:rsid w:val="006D7E2D"/>
    <w:rsid w:val="006E08FE"/>
    <w:rsid w:val="006E1567"/>
    <w:rsid w:val="006E1EDC"/>
    <w:rsid w:val="006E40BC"/>
    <w:rsid w:val="006E4434"/>
    <w:rsid w:val="006E4537"/>
    <w:rsid w:val="006E5890"/>
    <w:rsid w:val="006E6437"/>
    <w:rsid w:val="006E6EAD"/>
    <w:rsid w:val="006E779D"/>
    <w:rsid w:val="006E7AD0"/>
    <w:rsid w:val="006F09FF"/>
    <w:rsid w:val="006F0F0F"/>
    <w:rsid w:val="006F0F87"/>
    <w:rsid w:val="006F2922"/>
    <w:rsid w:val="006F29B4"/>
    <w:rsid w:val="006F306E"/>
    <w:rsid w:val="006F31CF"/>
    <w:rsid w:val="006F37F8"/>
    <w:rsid w:val="006F3BDC"/>
    <w:rsid w:val="006F3E82"/>
    <w:rsid w:val="006F43D2"/>
    <w:rsid w:val="006F6248"/>
    <w:rsid w:val="006F6718"/>
    <w:rsid w:val="006F6C3C"/>
    <w:rsid w:val="006F7979"/>
    <w:rsid w:val="006F798A"/>
    <w:rsid w:val="006F7CE6"/>
    <w:rsid w:val="006F7EAD"/>
    <w:rsid w:val="00700795"/>
    <w:rsid w:val="00700823"/>
    <w:rsid w:val="00700B0A"/>
    <w:rsid w:val="0070127E"/>
    <w:rsid w:val="00701522"/>
    <w:rsid w:val="007020E0"/>
    <w:rsid w:val="00702222"/>
    <w:rsid w:val="007022C3"/>
    <w:rsid w:val="007024B1"/>
    <w:rsid w:val="00702AEB"/>
    <w:rsid w:val="0070365E"/>
    <w:rsid w:val="0070468D"/>
    <w:rsid w:val="0070470C"/>
    <w:rsid w:val="00704DA2"/>
    <w:rsid w:val="00704FAE"/>
    <w:rsid w:val="0070550D"/>
    <w:rsid w:val="007062D1"/>
    <w:rsid w:val="007072D9"/>
    <w:rsid w:val="0070772C"/>
    <w:rsid w:val="00707DDE"/>
    <w:rsid w:val="00707F50"/>
    <w:rsid w:val="00710954"/>
    <w:rsid w:val="00712689"/>
    <w:rsid w:val="0071394B"/>
    <w:rsid w:val="00714760"/>
    <w:rsid w:val="00714D18"/>
    <w:rsid w:val="0071545B"/>
    <w:rsid w:val="0071572D"/>
    <w:rsid w:val="00715B96"/>
    <w:rsid w:val="00715D7E"/>
    <w:rsid w:val="00716820"/>
    <w:rsid w:val="00717718"/>
    <w:rsid w:val="00717AA7"/>
    <w:rsid w:val="007200A3"/>
    <w:rsid w:val="007202F5"/>
    <w:rsid w:val="00720746"/>
    <w:rsid w:val="00722DBE"/>
    <w:rsid w:val="00723042"/>
    <w:rsid w:val="007234AD"/>
    <w:rsid w:val="00723ADB"/>
    <w:rsid w:val="00723F8D"/>
    <w:rsid w:val="00724CF1"/>
    <w:rsid w:val="00725457"/>
    <w:rsid w:val="007256A2"/>
    <w:rsid w:val="007257DE"/>
    <w:rsid w:val="00725ACE"/>
    <w:rsid w:val="007265D2"/>
    <w:rsid w:val="007301BD"/>
    <w:rsid w:val="007309CF"/>
    <w:rsid w:val="00730BB4"/>
    <w:rsid w:val="00730CB4"/>
    <w:rsid w:val="00732134"/>
    <w:rsid w:val="00732355"/>
    <w:rsid w:val="00732ABA"/>
    <w:rsid w:val="00733174"/>
    <w:rsid w:val="007336B1"/>
    <w:rsid w:val="00733CB1"/>
    <w:rsid w:val="00734365"/>
    <w:rsid w:val="007358B9"/>
    <w:rsid w:val="00735CDA"/>
    <w:rsid w:val="00735D9A"/>
    <w:rsid w:val="007360D5"/>
    <w:rsid w:val="007366D4"/>
    <w:rsid w:val="00736BC0"/>
    <w:rsid w:val="007374A7"/>
    <w:rsid w:val="0074220A"/>
    <w:rsid w:val="00742272"/>
    <w:rsid w:val="00742EEF"/>
    <w:rsid w:val="007432A7"/>
    <w:rsid w:val="007436C1"/>
    <w:rsid w:val="0074393A"/>
    <w:rsid w:val="00743C19"/>
    <w:rsid w:val="00745489"/>
    <w:rsid w:val="00745821"/>
    <w:rsid w:val="00745CDB"/>
    <w:rsid w:val="00745E63"/>
    <w:rsid w:val="007460F2"/>
    <w:rsid w:val="00746D2E"/>
    <w:rsid w:val="007477EF"/>
    <w:rsid w:val="007507FE"/>
    <w:rsid w:val="00751244"/>
    <w:rsid w:val="0075214F"/>
    <w:rsid w:val="0075256B"/>
    <w:rsid w:val="007525D5"/>
    <w:rsid w:val="00752D91"/>
    <w:rsid w:val="007531F2"/>
    <w:rsid w:val="00753B09"/>
    <w:rsid w:val="007547C2"/>
    <w:rsid w:val="00754A5E"/>
    <w:rsid w:val="0075534D"/>
    <w:rsid w:val="00756A24"/>
    <w:rsid w:val="007570D0"/>
    <w:rsid w:val="0075736E"/>
    <w:rsid w:val="007600A8"/>
    <w:rsid w:val="00760C40"/>
    <w:rsid w:val="00761A22"/>
    <w:rsid w:val="00761C20"/>
    <w:rsid w:val="00761E84"/>
    <w:rsid w:val="00763227"/>
    <w:rsid w:val="00763DC0"/>
    <w:rsid w:val="007644BA"/>
    <w:rsid w:val="007645E1"/>
    <w:rsid w:val="00764863"/>
    <w:rsid w:val="00764F41"/>
    <w:rsid w:val="00764F9D"/>
    <w:rsid w:val="00765304"/>
    <w:rsid w:val="0076579A"/>
    <w:rsid w:val="00766B7F"/>
    <w:rsid w:val="00766DF4"/>
    <w:rsid w:val="0077173B"/>
    <w:rsid w:val="007718AB"/>
    <w:rsid w:val="00771C8F"/>
    <w:rsid w:val="00771F83"/>
    <w:rsid w:val="007720A4"/>
    <w:rsid w:val="00772362"/>
    <w:rsid w:val="00773068"/>
    <w:rsid w:val="00773934"/>
    <w:rsid w:val="00773B26"/>
    <w:rsid w:val="00773FDF"/>
    <w:rsid w:val="007748E1"/>
    <w:rsid w:val="0077603F"/>
    <w:rsid w:val="0077610B"/>
    <w:rsid w:val="00776EF7"/>
    <w:rsid w:val="0077713C"/>
    <w:rsid w:val="007801C2"/>
    <w:rsid w:val="00780638"/>
    <w:rsid w:val="00781A81"/>
    <w:rsid w:val="00781EDA"/>
    <w:rsid w:val="0078215C"/>
    <w:rsid w:val="007832DF"/>
    <w:rsid w:val="00783BD3"/>
    <w:rsid w:val="00783DE9"/>
    <w:rsid w:val="00783E36"/>
    <w:rsid w:val="007840CC"/>
    <w:rsid w:val="00784AA5"/>
    <w:rsid w:val="00785BA3"/>
    <w:rsid w:val="0078656A"/>
    <w:rsid w:val="00786BFE"/>
    <w:rsid w:val="0078727E"/>
    <w:rsid w:val="007875B4"/>
    <w:rsid w:val="0078768A"/>
    <w:rsid w:val="00787866"/>
    <w:rsid w:val="007878FE"/>
    <w:rsid w:val="00790736"/>
    <w:rsid w:val="00791075"/>
    <w:rsid w:val="00791D9A"/>
    <w:rsid w:val="00792045"/>
    <w:rsid w:val="00792E0B"/>
    <w:rsid w:val="00792E2F"/>
    <w:rsid w:val="007934BC"/>
    <w:rsid w:val="0079388C"/>
    <w:rsid w:val="007939B6"/>
    <w:rsid w:val="00793EDE"/>
    <w:rsid w:val="007942C2"/>
    <w:rsid w:val="007944B9"/>
    <w:rsid w:val="00794EF8"/>
    <w:rsid w:val="007969A6"/>
    <w:rsid w:val="00797207"/>
    <w:rsid w:val="00797716"/>
    <w:rsid w:val="00797C8C"/>
    <w:rsid w:val="007A0508"/>
    <w:rsid w:val="007A0C59"/>
    <w:rsid w:val="007A0E2E"/>
    <w:rsid w:val="007A156F"/>
    <w:rsid w:val="007A2ECA"/>
    <w:rsid w:val="007A3817"/>
    <w:rsid w:val="007A3B6D"/>
    <w:rsid w:val="007A49BE"/>
    <w:rsid w:val="007A6412"/>
    <w:rsid w:val="007A6BEB"/>
    <w:rsid w:val="007A7305"/>
    <w:rsid w:val="007A78FE"/>
    <w:rsid w:val="007B04C8"/>
    <w:rsid w:val="007B1A67"/>
    <w:rsid w:val="007B2472"/>
    <w:rsid w:val="007B24F9"/>
    <w:rsid w:val="007B2A26"/>
    <w:rsid w:val="007B371B"/>
    <w:rsid w:val="007B45F1"/>
    <w:rsid w:val="007B4817"/>
    <w:rsid w:val="007B4D77"/>
    <w:rsid w:val="007B4F1C"/>
    <w:rsid w:val="007B54E1"/>
    <w:rsid w:val="007B657F"/>
    <w:rsid w:val="007B72E4"/>
    <w:rsid w:val="007B7B1B"/>
    <w:rsid w:val="007B7CD5"/>
    <w:rsid w:val="007B7CE1"/>
    <w:rsid w:val="007C0259"/>
    <w:rsid w:val="007C085A"/>
    <w:rsid w:val="007C17E4"/>
    <w:rsid w:val="007C24EE"/>
    <w:rsid w:val="007C3DE4"/>
    <w:rsid w:val="007C47A7"/>
    <w:rsid w:val="007C568C"/>
    <w:rsid w:val="007C613A"/>
    <w:rsid w:val="007C63BF"/>
    <w:rsid w:val="007C6DEF"/>
    <w:rsid w:val="007C6F22"/>
    <w:rsid w:val="007C774A"/>
    <w:rsid w:val="007D2640"/>
    <w:rsid w:val="007D2A46"/>
    <w:rsid w:val="007D2B98"/>
    <w:rsid w:val="007D2CF7"/>
    <w:rsid w:val="007D40AD"/>
    <w:rsid w:val="007D4C22"/>
    <w:rsid w:val="007D4D11"/>
    <w:rsid w:val="007D6BFB"/>
    <w:rsid w:val="007D7CDA"/>
    <w:rsid w:val="007E08B6"/>
    <w:rsid w:val="007E1D93"/>
    <w:rsid w:val="007E1E85"/>
    <w:rsid w:val="007E23BC"/>
    <w:rsid w:val="007E351F"/>
    <w:rsid w:val="007E3869"/>
    <w:rsid w:val="007E50AD"/>
    <w:rsid w:val="007E5F27"/>
    <w:rsid w:val="007E5FFC"/>
    <w:rsid w:val="007E6312"/>
    <w:rsid w:val="007E6BB3"/>
    <w:rsid w:val="007E7C37"/>
    <w:rsid w:val="007F054B"/>
    <w:rsid w:val="007F2817"/>
    <w:rsid w:val="007F2889"/>
    <w:rsid w:val="007F29BC"/>
    <w:rsid w:val="007F31F1"/>
    <w:rsid w:val="007F3233"/>
    <w:rsid w:val="007F32CE"/>
    <w:rsid w:val="007F3766"/>
    <w:rsid w:val="007F3B96"/>
    <w:rsid w:val="007F3F03"/>
    <w:rsid w:val="007F4244"/>
    <w:rsid w:val="007F6B2E"/>
    <w:rsid w:val="007F736F"/>
    <w:rsid w:val="007F7A3A"/>
    <w:rsid w:val="00801DAD"/>
    <w:rsid w:val="008028A9"/>
    <w:rsid w:val="008048EF"/>
    <w:rsid w:val="008055D2"/>
    <w:rsid w:val="00805FE5"/>
    <w:rsid w:val="008064BF"/>
    <w:rsid w:val="008101D0"/>
    <w:rsid w:val="00810914"/>
    <w:rsid w:val="00810AC3"/>
    <w:rsid w:val="00812820"/>
    <w:rsid w:val="00812F31"/>
    <w:rsid w:val="00812FBD"/>
    <w:rsid w:val="0081326B"/>
    <w:rsid w:val="00813591"/>
    <w:rsid w:val="0081381B"/>
    <w:rsid w:val="00813930"/>
    <w:rsid w:val="0081607C"/>
    <w:rsid w:val="00816CA2"/>
    <w:rsid w:val="00817506"/>
    <w:rsid w:val="00820048"/>
    <w:rsid w:val="008206E4"/>
    <w:rsid w:val="008207DB"/>
    <w:rsid w:val="00821570"/>
    <w:rsid w:val="00822407"/>
    <w:rsid w:val="008224FA"/>
    <w:rsid w:val="00822A4D"/>
    <w:rsid w:val="00823E6A"/>
    <w:rsid w:val="0082406E"/>
    <w:rsid w:val="00824459"/>
    <w:rsid w:val="0082452D"/>
    <w:rsid w:val="0082611C"/>
    <w:rsid w:val="008276A0"/>
    <w:rsid w:val="008276FE"/>
    <w:rsid w:val="008301F5"/>
    <w:rsid w:val="0083037D"/>
    <w:rsid w:val="00830968"/>
    <w:rsid w:val="00831180"/>
    <w:rsid w:val="00831AB0"/>
    <w:rsid w:val="0083307C"/>
    <w:rsid w:val="0083387C"/>
    <w:rsid w:val="00834D10"/>
    <w:rsid w:val="008365B2"/>
    <w:rsid w:val="00836AAE"/>
    <w:rsid w:val="00837E95"/>
    <w:rsid w:val="008409B4"/>
    <w:rsid w:val="00840D8A"/>
    <w:rsid w:val="008410BB"/>
    <w:rsid w:val="00841BA2"/>
    <w:rsid w:val="0084208C"/>
    <w:rsid w:val="0084431A"/>
    <w:rsid w:val="00844811"/>
    <w:rsid w:val="0084526E"/>
    <w:rsid w:val="008462FB"/>
    <w:rsid w:val="00846804"/>
    <w:rsid w:val="00846D14"/>
    <w:rsid w:val="0084757F"/>
    <w:rsid w:val="0084770F"/>
    <w:rsid w:val="00850244"/>
    <w:rsid w:val="00850289"/>
    <w:rsid w:val="00850E81"/>
    <w:rsid w:val="00852B3F"/>
    <w:rsid w:val="00852DD9"/>
    <w:rsid w:val="008538E4"/>
    <w:rsid w:val="00853C98"/>
    <w:rsid w:val="0085410B"/>
    <w:rsid w:val="00855D87"/>
    <w:rsid w:val="00856249"/>
    <w:rsid w:val="00856BBB"/>
    <w:rsid w:val="00857720"/>
    <w:rsid w:val="00860420"/>
    <w:rsid w:val="0086047A"/>
    <w:rsid w:val="00860EA3"/>
    <w:rsid w:val="00861809"/>
    <w:rsid w:val="00861959"/>
    <w:rsid w:val="008620AC"/>
    <w:rsid w:val="00862571"/>
    <w:rsid w:val="00862CDB"/>
    <w:rsid w:val="008631C0"/>
    <w:rsid w:val="0086324D"/>
    <w:rsid w:val="00863C42"/>
    <w:rsid w:val="00863DCE"/>
    <w:rsid w:val="00864EE0"/>
    <w:rsid w:val="0086530E"/>
    <w:rsid w:val="008654BD"/>
    <w:rsid w:val="00866270"/>
    <w:rsid w:val="00866D36"/>
    <w:rsid w:val="00866E3B"/>
    <w:rsid w:val="008671F6"/>
    <w:rsid w:val="00867EC8"/>
    <w:rsid w:val="00870670"/>
    <w:rsid w:val="00870D13"/>
    <w:rsid w:val="008711AB"/>
    <w:rsid w:val="00871291"/>
    <w:rsid w:val="0087138D"/>
    <w:rsid w:val="00872354"/>
    <w:rsid w:val="0087281C"/>
    <w:rsid w:val="00872FCC"/>
    <w:rsid w:val="00872FF1"/>
    <w:rsid w:val="00873294"/>
    <w:rsid w:val="0087450C"/>
    <w:rsid w:val="0087466E"/>
    <w:rsid w:val="00875201"/>
    <w:rsid w:val="0087527F"/>
    <w:rsid w:val="0087528D"/>
    <w:rsid w:val="00875ABA"/>
    <w:rsid w:val="00876218"/>
    <w:rsid w:val="00876AA6"/>
    <w:rsid w:val="00876FF6"/>
    <w:rsid w:val="008771E5"/>
    <w:rsid w:val="00877259"/>
    <w:rsid w:val="00877BB9"/>
    <w:rsid w:val="00880514"/>
    <w:rsid w:val="00881257"/>
    <w:rsid w:val="00881E2C"/>
    <w:rsid w:val="00882444"/>
    <w:rsid w:val="008831AD"/>
    <w:rsid w:val="00884E59"/>
    <w:rsid w:val="00885838"/>
    <w:rsid w:val="00885E0E"/>
    <w:rsid w:val="00885EF5"/>
    <w:rsid w:val="00886BDA"/>
    <w:rsid w:val="00887D2E"/>
    <w:rsid w:val="008902C3"/>
    <w:rsid w:val="00890763"/>
    <w:rsid w:val="00891FAE"/>
    <w:rsid w:val="00892CF1"/>
    <w:rsid w:val="0089560C"/>
    <w:rsid w:val="00896ABE"/>
    <w:rsid w:val="00896ADF"/>
    <w:rsid w:val="00897A58"/>
    <w:rsid w:val="008A0109"/>
    <w:rsid w:val="008A088A"/>
    <w:rsid w:val="008A09E7"/>
    <w:rsid w:val="008A0A04"/>
    <w:rsid w:val="008A128A"/>
    <w:rsid w:val="008A1369"/>
    <w:rsid w:val="008A1592"/>
    <w:rsid w:val="008A17A1"/>
    <w:rsid w:val="008A227E"/>
    <w:rsid w:val="008A299D"/>
    <w:rsid w:val="008A34A0"/>
    <w:rsid w:val="008A3C6E"/>
    <w:rsid w:val="008A42AB"/>
    <w:rsid w:val="008A47FC"/>
    <w:rsid w:val="008A5989"/>
    <w:rsid w:val="008A5D58"/>
    <w:rsid w:val="008A5ECC"/>
    <w:rsid w:val="008A5FF1"/>
    <w:rsid w:val="008A62E4"/>
    <w:rsid w:val="008A7898"/>
    <w:rsid w:val="008A7A40"/>
    <w:rsid w:val="008B06C8"/>
    <w:rsid w:val="008B1D23"/>
    <w:rsid w:val="008B2783"/>
    <w:rsid w:val="008B3321"/>
    <w:rsid w:val="008B510F"/>
    <w:rsid w:val="008B5114"/>
    <w:rsid w:val="008B5361"/>
    <w:rsid w:val="008B536E"/>
    <w:rsid w:val="008B608E"/>
    <w:rsid w:val="008B6829"/>
    <w:rsid w:val="008B6995"/>
    <w:rsid w:val="008B7751"/>
    <w:rsid w:val="008C1739"/>
    <w:rsid w:val="008C17A7"/>
    <w:rsid w:val="008C1D25"/>
    <w:rsid w:val="008C1D93"/>
    <w:rsid w:val="008C21EC"/>
    <w:rsid w:val="008C4B5C"/>
    <w:rsid w:val="008C4BE1"/>
    <w:rsid w:val="008C6D3C"/>
    <w:rsid w:val="008C70B8"/>
    <w:rsid w:val="008C7772"/>
    <w:rsid w:val="008D07CE"/>
    <w:rsid w:val="008D108C"/>
    <w:rsid w:val="008D12C2"/>
    <w:rsid w:val="008D1397"/>
    <w:rsid w:val="008D17B9"/>
    <w:rsid w:val="008D1B90"/>
    <w:rsid w:val="008D2C70"/>
    <w:rsid w:val="008D2E6F"/>
    <w:rsid w:val="008D3AC6"/>
    <w:rsid w:val="008D3C60"/>
    <w:rsid w:val="008D5419"/>
    <w:rsid w:val="008D55FE"/>
    <w:rsid w:val="008D64C1"/>
    <w:rsid w:val="008D64E4"/>
    <w:rsid w:val="008D73C2"/>
    <w:rsid w:val="008D7D6E"/>
    <w:rsid w:val="008E0499"/>
    <w:rsid w:val="008E0651"/>
    <w:rsid w:val="008E25E2"/>
    <w:rsid w:val="008E2D36"/>
    <w:rsid w:val="008E34C2"/>
    <w:rsid w:val="008E36F6"/>
    <w:rsid w:val="008E4124"/>
    <w:rsid w:val="008E4143"/>
    <w:rsid w:val="008E4875"/>
    <w:rsid w:val="008E4CB7"/>
    <w:rsid w:val="008E59F8"/>
    <w:rsid w:val="008E5A64"/>
    <w:rsid w:val="008E5B09"/>
    <w:rsid w:val="008E6410"/>
    <w:rsid w:val="008E6AF9"/>
    <w:rsid w:val="008E6DAD"/>
    <w:rsid w:val="008E7D5D"/>
    <w:rsid w:val="008F0140"/>
    <w:rsid w:val="008F0383"/>
    <w:rsid w:val="008F050A"/>
    <w:rsid w:val="008F218D"/>
    <w:rsid w:val="008F23FF"/>
    <w:rsid w:val="008F2423"/>
    <w:rsid w:val="008F2B16"/>
    <w:rsid w:val="008F5375"/>
    <w:rsid w:val="008F53FC"/>
    <w:rsid w:val="008F57B1"/>
    <w:rsid w:val="008F65DB"/>
    <w:rsid w:val="008F68ED"/>
    <w:rsid w:val="008F78BF"/>
    <w:rsid w:val="009001BD"/>
    <w:rsid w:val="009005D8"/>
    <w:rsid w:val="009012EC"/>
    <w:rsid w:val="009021DF"/>
    <w:rsid w:val="009024E5"/>
    <w:rsid w:val="00903136"/>
    <w:rsid w:val="00903A57"/>
    <w:rsid w:val="00903BF6"/>
    <w:rsid w:val="00903CA3"/>
    <w:rsid w:val="00906C3A"/>
    <w:rsid w:val="009076E4"/>
    <w:rsid w:val="00910BE1"/>
    <w:rsid w:val="00911A5E"/>
    <w:rsid w:val="00911B29"/>
    <w:rsid w:val="009121FF"/>
    <w:rsid w:val="00912273"/>
    <w:rsid w:val="00912324"/>
    <w:rsid w:val="009126D0"/>
    <w:rsid w:val="009131D1"/>
    <w:rsid w:val="009132EA"/>
    <w:rsid w:val="00914F24"/>
    <w:rsid w:val="009153CC"/>
    <w:rsid w:val="00915454"/>
    <w:rsid w:val="009154F3"/>
    <w:rsid w:val="00915C39"/>
    <w:rsid w:val="00916583"/>
    <w:rsid w:val="00916ED3"/>
    <w:rsid w:val="00920701"/>
    <w:rsid w:val="00920703"/>
    <w:rsid w:val="0092076C"/>
    <w:rsid w:val="00920DB0"/>
    <w:rsid w:val="00922490"/>
    <w:rsid w:val="0092265C"/>
    <w:rsid w:val="00922D1B"/>
    <w:rsid w:val="0092315A"/>
    <w:rsid w:val="00923D49"/>
    <w:rsid w:val="00924E59"/>
    <w:rsid w:val="00925F54"/>
    <w:rsid w:val="0092643A"/>
    <w:rsid w:val="00927763"/>
    <w:rsid w:val="00930ACF"/>
    <w:rsid w:val="00931024"/>
    <w:rsid w:val="0093173E"/>
    <w:rsid w:val="009328BF"/>
    <w:rsid w:val="00933288"/>
    <w:rsid w:val="009334A2"/>
    <w:rsid w:val="0093355A"/>
    <w:rsid w:val="009350F3"/>
    <w:rsid w:val="0093578A"/>
    <w:rsid w:val="009358CC"/>
    <w:rsid w:val="009364B6"/>
    <w:rsid w:val="00936C67"/>
    <w:rsid w:val="0094067B"/>
    <w:rsid w:val="009417CE"/>
    <w:rsid w:val="00941A82"/>
    <w:rsid w:val="009428F4"/>
    <w:rsid w:val="00942CC2"/>
    <w:rsid w:val="009431E3"/>
    <w:rsid w:val="00945A87"/>
    <w:rsid w:val="00946FF0"/>
    <w:rsid w:val="00947895"/>
    <w:rsid w:val="00952BB0"/>
    <w:rsid w:val="00952D5E"/>
    <w:rsid w:val="0095350F"/>
    <w:rsid w:val="009539CA"/>
    <w:rsid w:val="00954010"/>
    <w:rsid w:val="0095499D"/>
    <w:rsid w:val="00954AF5"/>
    <w:rsid w:val="009573E3"/>
    <w:rsid w:val="00957555"/>
    <w:rsid w:val="00957567"/>
    <w:rsid w:val="009605E5"/>
    <w:rsid w:val="009605F9"/>
    <w:rsid w:val="009612CB"/>
    <w:rsid w:val="00961CD1"/>
    <w:rsid w:val="00961CE5"/>
    <w:rsid w:val="00961F82"/>
    <w:rsid w:val="00962B9F"/>
    <w:rsid w:val="00964BD0"/>
    <w:rsid w:val="00964F7E"/>
    <w:rsid w:val="00965998"/>
    <w:rsid w:val="00965A66"/>
    <w:rsid w:val="00965CFE"/>
    <w:rsid w:val="00967269"/>
    <w:rsid w:val="00967D7C"/>
    <w:rsid w:val="00967E2F"/>
    <w:rsid w:val="00967F2D"/>
    <w:rsid w:val="009700CB"/>
    <w:rsid w:val="00971AF0"/>
    <w:rsid w:val="00971B64"/>
    <w:rsid w:val="00972458"/>
    <w:rsid w:val="009724D4"/>
    <w:rsid w:val="00972F40"/>
    <w:rsid w:val="00973BDC"/>
    <w:rsid w:val="00973C51"/>
    <w:rsid w:val="00973D5C"/>
    <w:rsid w:val="00974956"/>
    <w:rsid w:val="00974DD9"/>
    <w:rsid w:val="0097548A"/>
    <w:rsid w:val="00975951"/>
    <w:rsid w:val="0097706F"/>
    <w:rsid w:val="0097710E"/>
    <w:rsid w:val="00977138"/>
    <w:rsid w:val="00977FC0"/>
    <w:rsid w:val="0098031A"/>
    <w:rsid w:val="009806A1"/>
    <w:rsid w:val="00980BF9"/>
    <w:rsid w:val="00980CAE"/>
    <w:rsid w:val="0098138F"/>
    <w:rsid w:val="00981492"/>
    <w:rsid w:val="0098239A"/>
    <w:rsid w:val="00982694"/>
    <w:rsid w:val="00982770"/>
    <w:rsid w:val="00982A9F"/>
    <w:rsid w:val="00982F47"/>
    <w:rsid w:val="009832CF"/>
    <w:rsid w:val="00983DF2"/>
    <w:rsid w:val="00984574"/>
    <w:rsid w:val="00984F6F"/>
    <w:rsid w:val="0098601F"/>
    <w:rsid w:val="009866A0"/>
    <w:rsid w:val="009866E9"/>
    <w:rsid w:val="00987121"/>
    <w:rsid w:val="00990F3A"/>
    <w:rsid w:val="00991537"/>
    <w:rsid w:val="00991E5C"/>
    <w:rsid w:val="009926E8"/>
    <w:rsid w:val="009937E6"/>
    <w:rsid w:val="00994462"/>
    <w:rsid w:val="009949D4"/>
    <w:rsid w:val="00995122"/>
    <w:rsid w:val="009968CA"/>
    <w:rsid w:val="00997C27"/>
    <w:rsid w:val="009A03A6"/>
    <w:rsid w:val="009A0793"/>
    <w:rsid w:val="009A127C"/>
    <w:rsid w:val="009A1E75"/>
    <w:rsid w:val="009A4119"/>
    <w:rsid w:val="009A4ED0"/>
    <w:rsid w:val="009A55F3"/>
    <w:rsid w:val="009A5E69"/>
    <w:rsid w:val="009A6926"/>
    <w:rsid w:val="009A780C"/>
    <w:rsid w:val="009A7F15"/>
    <w:rsid w:val="009B00B7"/>
    <w:rsid w:val="009B1540"/>
    <w:rsid w:val="009B2145"/>
    <w:rsid w:val="009B369F"/>
    <w:rsid w:val="009B37EE"/>
    <w:rsid w:val="009B3F4F"/>
    <w:rsid w:val="009B466A"/>
    <w:rsid w:val="009B4C4A"/>
    <w:rsid w:val="009B5B5C"/>
    <w:rsid w:val="009C003B"/>
    <w:rsid w:val="009C00D6"/>
    <w:rsid w:val="009C2175"/>
    <w:rsid w:val="009C29F9"/>
    <w:rsid w:val="009C30F8"/>
    <w:rsid w:val="009C31A9"/>
    <w:rsid w:val="009C3464"/>
    <w:rsid w:val="009C38FA"/>
    <w:rsid w:val="009C3B0F"/>
    <w:rsid w:val="009C6077"/>
    <w:rsid w:val="009C64D9"/>
    <w:rsid w:val="009C64F0"/>
    <w:rsid w:val="009C650D"/>
    <w:rsid w:val="009C6CDF"/>
    <w:rsid w:val="009C701F"/>
    <w:rsid w:val="009D01E6"/>
    <w:rsid w:val="009D0250"/>
    <w:rsid w:val="009D0412"/>
    <w:rsid w:val="009D1BE1"/>
    <w:rsid w:val="009D2B98"/>
    <w:rsid w:val="009D2FD7"/>
    <w:rsid w:val="009D3143"/>
    <w:rsid w:val="009D32D7"/>
    <w:rsid w:val="009D33E6"/>
    <w:rsid w:val="009D44A3"/>
    <w:rsid w:val="009D4FD5"/>
    <w:rsid w:val="009D5700"/>
    <w:rsid w:val="009D5997"/>
    <w:rsid w:val="009E03A6"/>
    <w:rsid w:val="009E0899"/>
    <w:rsid w:val="009E0E4D"/>
    <w:rsid w:val="009E0F36"/>
    <w:rsid w:val="009E1644"/>
    <w:rsid w:val="009E1748"/>
    <w:rsid w:val="009E28F0"/>
    <w:rsid w:val="009E31AD"/>
    <w:rsid w:val="009E3DB2"/>
    <w:rsid w:val="009E4B5F"/>
    <w:rsid w:val="009E5E25"/>
    <w:rsid w:val="009E5FBA"/>
    <w:rsid w:val="009E68D6"/>
    <w:rsid w:val="009E694F"/>
    <w:rsid w:val="009E6A49"/>
    <w:rsid w:val="009E6CE8"/>
    <w:rsid w:val="009E772B"/>
    <w:rsid w:val="009E7E35"/>
    <w:rsid w:val="009F00D0"/>
    <w:rsid w:val="009F00D4"/>
    <w:rsid w:val="009F0D7A"/>
    <w:rsid w:val="009F2B61"/>
    <w:rsid w:val="009F2E62"/>
    <w:rsid w:val="009F493F"/>
    <w:rsid w:val="009F4ACC"/>
    <w:rsid w:val="009F4B44"/>
    <w:rsid w:val="009F4B46"/>
    <w:rsid w:val="009F4C15"/>
    <w:rsid w:val="009F4C7C"/>
    <w:rsid w:val="009F5332"/>
    <w:rsid w:val="009F6175"/>
    <w:rsid w:val="009F6405"/>
    <w:rsid w:val="009F6598"/>
    <w:rsid w:val="009F69BA"/>
    <w:rsid w:val="009F6BE4"/>
    <w:rsid w:val="009F737C"/>
    <w:rsid w:val="009F7807"/>
    <w:rsid w:val="009F78A2"/>
    <w:rsid w:val="009F7A1B"/>
    <w:rsid w:val="009F7E0C"/>
    <w:rsid w:val="009F7F08"/>
    <w:rsid w:val="00A010C3"/>
    <w:rsid w:val="00A01245"/>
    <w:rsid w:val="00A0165F"/>
    <w:rsid w:val="00A02840"/>
    <w:rsid w:val="00A02E47"/>
    <w:rsid w:val="00A04583"/>
    <w:rsid w:val="00A049CC"/>
    <w:rsid w:val="00A055F3"/>
    <w:rsid w:val="00A0695E"/>
    <w:rsid w:val="00A11BF6"/>
    <w:rsid w:val="00A12A60"/>
    <w:rsid w:val="00A135B8"/>
    <w:rsid w:val="00A137F5"/>
    <w:rsid w:val="00A14972"/>
    <w:rsid w:val="00A14D6D"/>
    <w:rsid w:val="00A16BFA"/>
    <w:rsid w:val="00A2026D"/>
    <w:rsid w:val="00A20278"/>
    <w:rsid w:val="00A206C2"/>
    <w:rsid w:val="00A20F2C"/>
    <w:rsid w:val="00A211FE"/>
    <w:rsid w:val="00A22411"/>
    <w:rsid w:val="00A226E5"/>
    <w:rsid w:val="00A228AF"/>
    <w:rsid w:val="00A22F81"/>
    <w:rsid w:val="00A23EAC"/>
    <w:rsid w:val="00A23FB0"/>
    <w:rsid w:val="00A242E0"/>
    <w:rsid w:val="00A25C63"/>
    <w:rsid w:val="00A267D5"/>
    <w:rsid w:val="00A26CA7"/>
    <w:rsid w:val="00A27D76"/>
    <w:rsid w:val="00A30362"/>
    <w:rsid w:val="00A30B4C"/>
    <w:rsid w:val="00A30D3C"/>
    <w:rsid w:val="00A30E2E"/>
    <w:rsid w:val="00A31E6A"/>
    <w:rsid w:val="00A324BB"/>
    <w:rsid w:val="00A3287E"/>
    <w:rsid w:val="00A32892"/>
    <w:rsid w:val="00A3322E"/>
    <w:rsid w:val="00A336E5"/>
    <w:rsid w:val="00A3393B"/>
    <w:rsid w:val="00A35434"/>
    <w:rsid w:val="00A35EB9"/>
    <w:rsid w:val="00A36317"/>
    <w:rsid w:val="00A36352"/>
    <w:rsid w:val="00A36597"/>
    <w:rsid w:val="00A36C32"/>
    <w:rsid w:val="00A40E06"/>
    <w:rsid w:val="00A4153F"/>
    <w:rsid w:val="00A4237C"/>
    <w:rsid w:val="00A42677"/>
    <w:rsid w:val="00A42A8A"/>
    <w:rsid w:val="00A439D1"/>
    <w:rsid w:val="00A439D8"/>
    <w:rsid w:val="00A4454F"/>
    <w:rsid w:val="00A44A18"/>
    <w:rsid w:val="00A4502F"/>
    <w:rsid w:val="00A503B6"/>
    <w:rsid w:val="00A508E7"/>
    <w:rsid w:val="00A50925"/>
    <w:rsid w:val="00A510E2"/>
    <w:rsid w:val="00A53021"/>
    <w:rsid w:val="00A5333A"/>
    <w:rsid w:val="00A53388"/>
    <w:rsid w:val="00A54A90"/>
    <w:rsid w:val="00A54ADE"/>
    <w:rsid w:val="00A560E3"/>
    <w:rsid w:val="00A56237"/>
    <w:rsid w:val="00A5672E"/>
    <w:rsid w:val="00A568DB"/>
    <w:rsid w:val="00A569BB"/>
    <w:rsid w:val="00A57205"/>
    <w:rsid w:val="00A61B51"/>
    <w:rsid w:val="00A62DA0"/>
    <w:rsid w:val="00A63769"/>
    <w:rsid w:val="00A64085"/>
    <w:rsid w:val="00A645AB"/>
    <w:rsid w:val="00A64ADD"/>
    <w:rsid w:val="00A64E39"/>
    <w:rsid w:val="00A64F4F"/>
    <w:rsid w:val="00A65956"/>
    <w:rsid w:val="00A6766F"/>
    <w:rsid w:val="00A67B65"/>
    <w:rsid w:val="00A70239"/>
    <w:rsid w:val="00A70D0E"/>
    <w:rsid w:val="00A71AE7"/>
    <w:rsid w:val="00A71AEA"/>
    <w:rsid w:val="00A726BD"/>
    <w:rsid w:val="00A727BF"/>
    <w:rsid w:val="00A733D4"/>
    <w:rsid w:val="00A7357A"/>
    <w:rsid w:val="00A739EF"/>
    <w:rsid w:val="00A741D0"/>
    <w:rsid w:val="00A7505E"/>
    <w:rsid w:val="00A770C6"/>
    <w:rsid w:val="00A80342"/>
    <w:rsid w:val="00A80D23"/>
    <w:rsid w:val="00A81794"/>
    <w:rsid w:val="00A817C8"/>
    <w:rsid w:val="00A82C1A"/>
    <w:rsid w:val="00A8356E"/>
    <w:rsid w:val="00A83774"/>
    <w:rsid w:val="00A83CBB"/>
    <w:rsid w:val="00A84684"/>
    <w:rsid w:val="00A86AB6"/>
    <w:rsid w:val="00A8711A"/>
    <w:rsid w:val="00A87187"/>
    <w:rsid w:val="00A87BE2"/>
    <w:rsid w:val="00A90EE4"/>
    <w:rsid w:val="00A9157C"/>
    <w:rsid w:val="00A91931"/>
    <w:rsid w:val="00A92BC3"/>
    <w:rsid w:val="00A9390A"/>
    <w:rsid w:val="00A93F5E"/>
    <w:rsid w:val="00A942DD"/>
    <w:rsid w:val="00A95F1E"/>
    <w:rsid w:val="00A96EC8"/>
    <w:rsid w:val="00A97179"/>
    <w:rsid w:val="00A975C1"/>
    <w:rsid w:val="00A97C83"/>
    <w:rsid w:val="00AA05C8"/>
    <w:rsid w:val="00AA060A"/>
    <w:rsid w:val="00AA0F51"/>
    <w:rsid w:val="00AA1ABF"/>
    <w:rsid w:val="00AA2FF6"/>
    <w:rsid w:val="00AA554E"/>
    <w:rsid w:val="00AA5969"/>
    <w:rsid w:val="00AA5F1E"/>
    <w:rsid w:val="00AA6CCD"/>
    <w:rsid w:val="00AA7C5F"/>
    <w:rsid w:val="00AB00B4"/>
    <w:rsid w:val="00AB0D5D"/>
    <w:rsid w:val="00AB12CD"/>
    <w:rsid w:val="00AB131C"/>
    <w:rsid w:val="00AB13D2"/>
    <w:rsid w:val="00AB1683"/>
    <w:rsid w:val="00AB18B4"/>
    <w:rsid w:val="00AB1A21"/>
    <w:rsid w:val="00AB419B"/>
    <w:rsid w:val="00AB45C6"/>
    <w:rsid w:val="00AB58C4"/>
    <w:rsid w:val="00AB6423"/>
    <w:rsid w:val="00AB6908"/>
    <w:rsid w:val="00AB71CF"/>
    <w:rsid w:val="00AB7687"/>
    <w:rsid w:val="00AB7746"/>
    <w:rsid w:val="00AB78E0"/>
    <w:rsid w:val="00AC2B7A"/>
    <w:rsid w:val="00AC2C94"/>
    <w:rsid w:val="00AC3070"/>
    <w:rsid w:val="00AC33EA"/>
    <w:rsid w:val="00AC40A4"/>
    <w:rsid w:val="00AC41E1"/>
    <w:rsid w:val="00AC5397"/>
    <w:rsid w:val="00AC564E"/>
    <w:rsid w:val="00AC6103"/>
    <w:rsid w:val="00AC67FA"/>
    <w:rsid w:val="00AC6ECA"/>
    <w:rsid w:val="00AC75BA"/>
    <w:rsid w:val="00AC7BD8"/>
    <w:rsid w:val="00AC7E33"/>
    <w:rsid w:val="00AD0551"/>
    <w:rsid w:val="00AD062D"/>
    <w:rsid w:val="00AD0E2E"/>
    <w:rsid w:val="00AD1661"/>
    <w:rsid w:val="00AD2687"/>
    <w:rsid w:val="00AD31E2"/>
    <w:rsid w:val="00AD32B4"/>
    <w:rsid w:val="00AD3853"/>
    <w:rsid w:val="00AD424C"/>
    <w:rsid w:val="00AD4D41"/>
    <w:rsid w:val="00AD647B"/>
    <w:rsid w:val="00AD69ED"/>
    <w:rsid w:val="00AD69F3"/>
    <w:rsid w:val="00AD6FB9"/>
    <w:rsid w:val="00AE062C"/>
    <w:rsid w:val="00AE11F7"/>
    <w:rsid w:val="00AE1706"/>
    <w:rsid w:val="00AE2E6B"/>
    <w:rsid w:val="00AE3361"/>
    <w:rsid w:val="00AE3968"/>
    <w:rsid w:val="00AE42E4"/>
    <w:rsid w:val="00AE46FD"/>
    <w:rsid w:val="00AE50E1"/>
    <w:rsid w:val="00AE52F9"/>
    <w:rsid w:val="00AE5881"/>
    <w:rsid w:val="00AE5B4B"/>
    <w:rsid w:val="00AE6EBB"/>
    <w:rsid w:val="00AE7EED"/>
    <w:rsid w:val="00AF1F96"/>
    <w:rsid w:val="00AF221C"/>
    <w:rsid w:val="00AF22CF"/>
    <w:rsid w:val="00AF25EC"/>
    <w:rsid w:val="00AF32CE"/>
    <w:rsid w:val="00AF41A0"/>
    <w:rsid w:val="00AF5B4E"/>
    <w:rsid w:val="00AF6846"/>
    <w:rsid w:val="00AF6993"/>
    <w:rsid w:val="00AF76B2"/>
    <w:rsid w:val="00B00272"/>
    <w:rsid w:val="00B02442"/>
    <w:rsid w:val="00B02FA9"/>
    <w:rsid w:val="00B03E19"/>
    <w:rsid w:val="00B04A7F"/>
    <w:rsid w:val="00B04D89"/>
    <w:rsid w:val="00B05282"/>
    <w:rsid w:val="00B06035"/>
    <w:rsid w:val="00B0624B"/>
    <w:rsid w:val="00B06656"/>
    <w:rsid w:val="00B072A8"/>
    <w:rsid w:val="00B074C0"/>
    <w:rsid w:val="00B10AC2"/>
    <w:rsid w:val="00B10E74"/>
    <w:rsid w:val="00B13075"/>
    <w:rsid w:val="00B13521"/>
    <w:rsid w:val="00B138B0"/>
    <w:rsid w:val="00B13E6B"/>
    <w:rsid w:val="00B14BDE"/>
    <w:rsid w:val="00B15CB5"/>
    <w:rsid w:val="00B16C69"/>
    <w:rsid w:val="00B177D9"/>
    <w:rsid w:val="00B20E05"/>
    <w:rsid w:val="00B23BE7"/>
    <w:rsid w:val="00B2525E"/>
    <w:rsid w:val="00B257F8"/>
    <w:rsid w:val="00B26FAA"/>
    <w:rsid w:val="00B274B7"/>
    <w:rsid w:val="00B27C5B"/>
    <w:rsid w:val="00B303DB"/>
    <w:rsid w:val="00B30A1A"/>
    <w:rsid w:val="00B30AD7"/>
    <w:rsid w:val="00B31E25"/>
    <w:rsid w:val="00B31F0C"/>
    <w:rsid w:val="00B32D47"/>
    <w:rsid w:val="00B32E65"/>
    <w:rsid w:val="00B34DEC"/>
    <w:rsid w:val="00B34EF0"/>
    <w:rsid w:val="00B36232"/>
    <w:rsid w:val="00B36821"/>
    <w:rsid w:val="00B36F96"/>
    <w:rsid w:val="00B37507"/>
    <w:rsid w:val="00B37C45"/>
    <w:rsid w:val="00B4027F"/>
    <w:rsid w:val="00B41A26"/>
    <w:rsid w:val="00B42229"/>
    <w:rsid w:val="00B4254E"/>
    <w:rsid w:val="00B425DE"/>
    <w:rsid w:val="00B42C09"/>
    <w:rsid w:val="00B43BA2"/>
    <w:rsid w:val="00B445D2"/>
    <w:rsid w:val="00B44822"/>
    <w:rsid w:val="00B44A87"/>
    <w:rsid w:val="00B457E0"/>
    <w:rsid w:val="00B4607D"/>
    <w:rsid w:val="00B46135"/>
    <w:rsid w:val="00B46A82"/>
    <w:rsid w:val="00B46D28"/>
    <w:rsid w:val="00B4785E"/>
    <w:rsid w:val="00B47AA5"/>
    <w:rsid w:val="00B47EA3"/>
    <w:rsid w:val="00B50617"/>
    <w:rsid w:val="00B50E42"/>
    <w:rsid w:val="00B5109A"/>
    <w:rsid w:val="00B52DDD"/>
    <w:rsid w:val="00B53023"/>
    <w:rsid w:val="00B53BCB"/>
    <w:rsid w:val="00B53CCD"/>
    <w:rsid w:val="00B55030"/>
    <w:rsid w:val="00B55C2B"/>
    <w:rsid w:val="00B55C92"/>
    <w:rsid w:val="00B561CA"/>
    <w:rsid w:val="00B563B2"/>
    <w:rsid w:val="00B56A3B"/>
    <w:rsid w:val="00B56A6E"/>
    <w:rsid w:val="00B56AEC"/>
    <w:rsid w:val="00B56DD9"/>
    <w:rsid w:val="00B57F28"/>
    <w:rsid w:val="00B60330"/>
    <w:rsid w:val="00B60631"/>
    <w:rsid w:val="00B611C1"/>
    <w:rsid w:val="00B62819"/>
    <w:rsid w:val="00B62A72"/>
    <w:rsid w:val="00B62B36"/>
    <w:rsid w:val="00B62F79"/>
    <w:rsid w:val="00B6458D"/>
    <w:rsid w:val="00B64926"/>
    <w:rsid w:val="00B64CD6"/>
    <w:rsid w:val="00B65516"/>
    <w:rsid w:val="00B658EB"/>
    <w:rsid w:val="00B65928"/>
    <w:rsid w:val="00B66793"/>
    <w:rsid w:val="00B67684"/>
    <w:rsid w:val="00B67B1D"/>
    <w:rsid w:val="00B70AFE"/>
    <w:rsid w:val="00B70FF4"/>
    <w:rsid w:val="00B71187"/>
    <w:rsid w:val="00B716C9"/>
    <w:rsid w:val="00B721D8"/>
    <w:rsid w:val="00B738D1"/>
    <w:rsid w:val="00B74328"/>
    <w:rsid w:val="00B7512B"/>
    <w:rsid w:val="00B757FC"/>
    <w:rsid w:val="00B75917"/>
    <w:rsid w:val="00B7661E"/>
    <w:rsid w:val="00B767DD"/>
    <w:rsid w:val="00B80009"/>
    <w:rsid w:val="00B8068C"/>
    <w:rsid w:val="00B80B2B"/>
    <w:rsid w:val="00B81064"/>
    <w:rsid w:val="00B81BF1"/>
    <w:rsid w:val="00B81CFE"/>
    <w:rsid w:val="00B82494"/>
    <w:rsid w:val="00B82548"/>
    <w:rsid w:val="00B82746"/>
    <w:rsid w:val="00B829C5"/>
    <w:rsid w:val="00B82D51"/>
    <w:rsid w:val="00B83C50"/>
    <w:rsid w:val="00B83EEB"/>
    <w:rsid w:val="00B8440D"/>
    <w:rsid w:val="00B84902"/>
    <w:rsid w:val="00B84CD8"/>
    <w:rsid w:val="00B8528A"/>
    <w:rsid w:val="00B86160"/>
    <w:rsid w:val="00B86A56"/>
    <w:rsid w:val="00B86FED"/>
    <w:rsid w:val="00B87BD1"/>
    <w:rsid w:val="00B9023A"/>
    <w:rsid w:val="00B9057F"/>
    <w:rsid w:val="00B90FB4"/>
    <w:rsid w:val="00B9134A"/>
    <w:rsid w:val="00B936AA"/>
    <w:rsid w:val="00B94C86"/>
    <w:rsid w:val="00B973CC"/>
    <w:rsid w:val="00B97483"/>
    <w:rsid w:val="00B97580"/>
    <w:rsid w:val="00B97729"/>
    <w:rsid w:val="00B97DEE"/>
    <w:rsid w:val="00BA0551"/>
    <w:rsid w:val="00BA0B0C"/>
    <w:rsid w:val="00BA0FEA"/>
    <w:rsid w:val="00BA164C"/>
    <w:rsid w:val="00BA2B62"/>
    <w:rsid w:val="00BA3D39"/>
    <w:rsid w:val="00BA3D80"/>
    <w:rsid w:val="00BA47A4"/>
    <w:rsid w:val="00BA4FBD"/>
    <w:rsid w:val="00BA5BDB"/>
    <w:rsid w:val="00BA73F3"/>
    <w:rsid w:val="00BA7D21"/>
    <w:rsid w:val="00BB0641"/>
    <w:rsid w:val="00BB1548"/>
    <w:rsid w:val="00BB1C01"/>
    <w:rsid w:val="00BB2AF4"/>
    <w:rsid w:val="00BB337A"/>
    <w:rsid w:val="00BB3EF4"/>
    <w:rsid w:val="00BB4E70"/>
    <w:rsid w:val="00BB509D"/>
    <w:rsid w:val="00BB5734"/>
    <w:rsid w:val="00BC24ED"/>
    <w:rsid w:val="00BC3120"/>
    <w:rsid w:val="00BC367F"/>
    <w:rsid w:val="00BC37EE"/>
    <w:rsid w:val="00BC3B74"/>
    <w:rsid w:val="00BC3C0C"/>
    <w:rsid w:val="00BC4521"/>
    <w:rsid w:val="00BC53BF"/>
    <w:rsid w:val="00BC59CE"/>
    <w:rsid w:val="00BC5C04"/>
    <w:rsid w:val="00BC5EA5"/>
    <w:rsid w:val="00BD0E06"/>
    <w:rsid w:val="00BD0F67"/>
    <w:rsid w:val="00BD227A"/>
    <w:rsid w:val="00BD2884"/>
    <w:rsid w:val="00BD46D4"/>
    <w:rsid w:val="00BD48DC"/>
    <w:rsid w:val="00BD5A0E"/>
    <w:rsid w:val="00BD5CC7"/>
    <w:rsid w:val="00BD7AF6"/>
    <w:rsid w:val="00BE0A87"/>
    <w:rsid w:val="00BE11CB"/>
    <w:rsid w:val="00BE17EC"/>
    <w:rsid w:val="00BE1BD4"/>
    <w:rsid w:val="00BE1CAA"/>
    <w:rsid w:val="00BE317E"/>
    <w:rsid w:val="00BE4CA4"/>
    <w:rsid w:val="00BE4F30"/>
    <w:rsid w:val="00BE5D95"/>
    <w:rsid w:val="00BE5FCB"/>
    <w:rsid w:val="00BE721D"/>
    <w:rsid w:val="00BF0301"/>
    <w:rsid w:val="00BF0320"/>
    <w:rsid w:val="00BF1359"/>
    <w:rsid w:val="00BF1655"/>
    <w:rsid w:val="00BF1885"/>
    <w:rsid w:val="00BF21EF"/>
    <w:rsid w:val="00BF284B"/>
    <w:rsid w:val="00BF2A9F"/>
    <w:rsid w:val="00BF2B78"/>
    <w:rsid w:val="00BF2D1E"/>
    <w:rsid w:val="00BF3E66"/>
    <w:rsid w:val="00BF4DBA"/>
    <w:rsid w:val="00BF511E"/>
    <w:rsid w:val="00BF64F3"/>
    <w:rsid w:val="00BF67F3"/>
    <w:rsid w:val="00BF6B2F"/>
    <w:rsid w:val="00BF6B30"/>
    <w:rsid w:val="00BF6E99"/>
    <w:rsid w:val="00BF72BC"/>
    <w:rsid w:val="00BF73B7"/>
    <w:rsid w:val="00BF7453"/>
    <w:rsid w:val="00BF74CE"/>
    <w:rsid w:val="00C0055E"/>
    <w:rsid w:val="00C006DF"/>
    <w:rsid w:val="00C015EE"/>
    <w:rsid w:val="00C01F2E"/>
    <w:rsid w:val="00C01F98"/>
    <w:rsid w:val="00C024C5"/>
    <w:rsid w:val="00C025AD"/>
    <w:rsid w:val="00C028A4"/>
    <w:rsid w:val="00C03101"/>
    <w:rsid w:val="00C03BA4"/>
    <w:rsid w:val="00C0413D"/>
    <w:rsid w:val="00C04D61"/>
    <w:rsid w:val="00C04DB7"/>
    <w:rsid w:val="00C065DF"/>
    <w:rsid w:val="00C06648"/>
    <w:rsid w:val="00C06760"/>
    <w:rsid w:val="00C07D98"/>
    <w:rsid w:val="00C10D21"/>
    <w:rsid w:val="00C1261C"/>
    <w:rsid w:val="00C12E13"/>
    <w:rsid w:val="00C1413A"/>
    <w:rsid w:val="00C142EF"/>
    <w:rsid w:val="00C14E7A"/>
    <w:rsid w:val="00C162FF"/>
    <w:rsid w:val="00C1734C"/>
    <w:rsid w:val="00C17EE8"/>
    <w:rsid w:val="00C2033F"/>
    <w:rsid w:val="00C224AA"/>
    <w:rsid w:val="00C225A2"/>
    <w:rsid w:val="00C24CC7"/>
    <w:rsid w:val="00C2508F"/>
    <w:rsid w:val="00C2557E"/>
    <w:rsid w:val="00C258D6"/>
    <w:rsid w:val="00C25F9B"/>
    <w:rsid w:val="00C2626F"/>
    <w:rsid w:val="00C2788F"/>
    <w:rsid w:val="00C30140"/>
    <w:rsid w:val="00C30A9F"/>
    <w:rsid w:val="00C3170C"/>
    <w:rsid w:val="00C3222A"/>
    <w:rsid w:val="00C322F2"/>
    <w:rsid w:val="00C323F5"/>
    <w:rsid w:val="00C329C6"/>
    <w:rsid w:val="00C3355C"/>
    <w:rsid w:val="00C33882"/>
    <w:rsid w:val="00C33E66"/>
    <w:rsid w:val="00C34816"/>
    <w:rsid w:val="00C350E2"/>
    <w:rsid w:val="00C35772"/>
    <w:rsid w:val="00C35B04"/>
    <w:rsid w:val="00C3614E"/>
    <w:rsid w:val="00C37E75"/>
    <w:rsid w:val="00C40478"/>
    <w:rsid w:val="00C40928"/>
    <w:rsid w:val="00C40E13"/>
    <w:rsid w:val="00C419F2"/>
    <w:rsid w:val="00C41B0C"/>
    <w:rsid w:val="00C41C40"/>
    <w:rsid w:val="00C428CC"/>
    <w:rsid w:val="00C4330F"/>
    <w:rsid w:val="00C43A1E"/>
    <w:rsid w:val="00C44634"/>
    <w:rsid w:val="00C45F7E"/>
    <w:rsid w:val="00C46C3A"/>
    <w:rsid w:val="00C471C3"/>
    <w:rsid w:val="00C50864"/>
    <w:rsid w:val="00C51914"/>
    <w:rsid w:val="00C51BA9"/>
    <w:rsid w:val="00C5239E"/>
    <w:rsid w:val="00C5341C"/>
    <w:rsid w:val="00C542DD"/>
    <w:rsid w:val="00C5445B"/>
    <w:rsid w:val="00C547BA"/>
    <w:rsid w:val="00C54819"/>
    <w:rsid w:val="00C55D87"/>
    <w:rsid w:val="00C57109"/>
    <w:rsid w:val="00C57463"/>
    <w:rsid w:val="00C57A9F"/>
    <w:rsid w:val="00C57C41"/>
    <w:rsid w:val="00C605CD"/>
    <w:rsid w:val="00C60944"/>
    <w:rsid w:val="00C61464"/>
    <w:rsid w:val="00C617A9"/>
    <w:rsid w:val="00C6216C"/>
    <w:rsid w:val="00C62A1F"/>
    <w:rsid w:val="00C62AE1"/>
    <w:rsid w:val="00C62DC4"/>
    <w:rsid w:val="00C63545"/>
    <w:rsid w:val="00C6414E"/>
    <w:rsid w:val="00C642DD"/>
    <w:rsid w:val="00C645FE"/>
    <w:rsid w:val="00C679AD"/>
    <w:rsid w:val="00C70707"/>
    <w:rsid w:val="00C7103E"/>
    <w:rsid w:val="00C710F4"/>
    <w:rsid w:val="00C72196"/>
    <w:rsid w:val="00C728C7"/>
    <w:rsid w:val="00C72DC9"/>
    <w:rsid w:val="00C739FF"/>
    <w:rsid w:val="00C75151"/>
    <w:rsid w:val="00C757B0"/>
    <w:rsid w:val="00C75A39"/>
    <w:rsid w:val="00C76194"/>
    <w:rsid w:val="00C7667F"/>
    <w:rsid w:val="00C76CA2"/>
    <w:rsid w:val="00C807ED"/>
    <w:rsid w:val="00C81A62"/>
    <w:rsid w:val="00C81EC0"/>
    <w:rsid w:val="00C82765"/>
    <w:rsid w:val="00C827AD"/>
    <w:rsid w:val="00C82DB1"/>
    <w:rsid w:val="00C83B49"/>
    <w:rsid w:val="00C84B4C"/>
    <w:rsid w:val="00C8540B"/>
    <w:rsid w:val="00C858A4"/>
    <w:rsid w:val="00C85B3D"/>
    <w:rsid w:val="00C85ECA"/>
    <w:rsid w:val="00C86435"/>
    <w:rsid w:val="00C87982"/>
    <w:rsid w:val="00C90015"/>
    <w:rsid w:val="00C9057C"/>
    <w:rsid w:val="00C9079F"/>
    <w:rsid w:val="00C90B9D"/>
    <w:rsid w:val="00C91FA3"/>
    <w:rsid w:val="00C921D9"/>
    <w:rsid w:val="00C93A18"/>
    <w:rsid w:val="00C93FD7"/>
    <w:rsid w:val="00C9428E"/>
    <w:rsid w:val="00C952FC"/>
    <w:rsid w:val="00C96CAD"/>
    <w:rsid w:val="00C96DEF"/>
    <w:rsid w:val="00C97599"/>
    <w:rsid w:val="00CA07BC"/>
    <w:rsid w:val="00CA15A4"/>
    <w:rsid w:val="00CA1751"/>
    <w:rsid w:val="00CA1D7D"/>
    <w:rsid w:val="00CA20A8"/>
    <w:rsid w:val="00CA27C8"/>
    <w:rsid w:val="00CA28BD"/>
    <w:rsid w:val="00CA2D7D"/>
    <w:rsid w:val="00CA381D"/>
    <w:rsid w:val="00CA664F"/>
    <w:rsid w:val="00CA75F2"/>
    <w:rsid w:val="00CA79AB"/>
    <w:rsid w:val="00CA7E18"/>
    <w:rsid w:val="00CB0D69"/>
    <w:rsid w:val="00CB1B3D"/>
    <w:rsid w:val="00CB4DBA"/>
    <w:rsid w:val="00CB5D92"/>
    <w:rsid w:val="00CB5F8A"/>
    <w:rsid w:val="00CB60BE"/>
    <w:rsid w:val="00CB7111"/>
    <w:rsid w:val="00CB78BC"/>
    <w:rsid w:val="00CB7AD6"/>
    <w:rsid w:val="00CC00FC"/>
    <w:rsid w:val="00CC03AD"/>
    <w:rsid w:val="00CC0434"/>
    <w:rsid w:val="00CC17DD"/>
    <w:rsid w:val="00CC1855"/>
    <w:rsid w:val="00CC2262"/>
    <w:rsid w:val="00CC45EB"/>
    <w:rsid w:val="00CC4CEA"/>
    <w:rsid w:val="00CC5547"/>
    <w:rsid w:val="00CC58AF"/>
    <w:rsid w:val="00CC5E0A"/>
    <w:rsid w:val="00CC62FF"/>
    <w:rsid w:val="00CC6531"/>
    <w:rsid w:val="00CC6F86"/>
    <w:rsid w:val="00CD0B44"/>
    <w:rsid w:val="00CD0D7D"/>
    <w:rsid w:val="00CD1ACB"/>
    <w:rsid w:val="00CD245E"/>
    <w:rsid w:val="00CD3192"/>
    <w:rsid w:val="00CD38F2"/>
    <w:rsid w:val="00CD4550"/>
    <w:rsid w:val="00CD56A0"/>
    <w:rsid w:val="00CD595C"/>
    <w:rsid w:val="00CD60B6"/>
    <w:rsid w:val="00CE1239"/>
    <w:rsid w:val="00CE1F3D"/>
    <w:rsid w:val="00CE2A3D"/>
    <w:rsid w:val="00CE31BE"/>
    <w:rsid w:val="00CE3B5C"/>
    <w:rsid w:val="00CE3E80"/>
    <w:rsid w:val="00CE538D"/>
    <w:rsid w:val="00CE6711"/>
    <w:rsid w:val="00CE6816"/>
    <w:rsid w:val="00CE682C"/>
    <w:rsid w:val="00CE7009"/>
    <w:rsid w:val="00CF0174"/>
    <w:rsid w:val="00CF0557"/>
    <w:rsid w:val="00CF1685"/>
    <w:rsid w:val="00CF16DE"/>
    <w:rsid w:val="00CF1E4B"/>
    <w:rsid w:val="00CF2B1A"/>
    <w:rsid w:val="00CF2E6A"/>
    <w:rsid w:val="00CF3659"/>
    <w:rsid w:val="00CF3879"/>
    <w:rsid w:val="00CF3C4F"/>
    <w:rsid w:val="00CF3CDA"/>
    <w:rsid w:val="00CF4BBF"/>
    <w:rsid w:val="00CF5234"/>
    <w:rsid w:val="00CF568C"/>
    <w:rsid w:val="00CF57D5"/>
    <w:rsid w:val="00CF6090"/>
    <w:rsid w:val="00CF64D5"/>
    <w:rsid w:val="00CF64DA"/>
    <w:rsid w:val="00CF7192"/>
    <w:rsid w:val="00D00214"/>
    <w:rsid w:val="00D02467"/>
    <w:rsid w:val="00D03187"/>
    <w:rsid w:val="00D031DC"/>
    <w:rsid w:val="00D037E6"/>
    <w:rsid w:val="00D0412F"/>
    <w:rsid w:val="00D043A4"/>
    <w:rsid w:val="00D05C0D"/>
    <w:rsid w:val="00D0652D"/>
    <w:rsid w:val="00D073EC"/>
    <w:rsid w:val="00D07D76"/>
    <w:rsid w:val="00D10579"/>
    <w:rsid w:val="00D135BB"/>
    <w:rsid w:val="00D135EB"/>
    <w:rsid w:val="00D13ACA"/>
    <w:rsid w:val="00D13B37"/>
    <w:rsid w:val="00D13E4D"/>
    <w:rsid w:val="00D14551"/>
    <w:rsid w:val="00D14D2F"/>
    <w:rsid w:val="00D152A8"/>
    <w:rsid w:val="00D154EC"/>
    <w:rsid w:val="00D168BF"/>
    <w:rsid w:val="00D16CAA"/>
    <w:rsid w:val="00D17625"/>
    <w:rsid w:val="00D208E2"/>
    <w:rsid w:val="00D211D9"/>
    <w:rsid w:val="00D21A85"/>
    <w:rsid w:val="00D21DAA"/>
    <w:rsid w:val="00D2245C"/>
    <w:rsid w:val="00D2274E"/>
    <w:rsid w:val="00D228F3"/>
    <w:rsid w:val="00D22B0F"/>
    <w:rsid w:val="00D2405E"/>
    <w:rsid w:val="00D2410E"/>
    <w:rsid w:val="00D26383"/>
    <w:rsid w:val="00D26F55"/>
    <w:rsid w:val="00D278E9"/>
    <w:rsid w:val="00D27965"/>
    <w:rsid w:val="00D31D88"/>
    <w:rsid w:val="00D31D8A"/>
    <w:rsid w:val="00D336C0"/>
    <w:rsid w:val="00D341BD"/>
    <w:rsid w:val="00D34C90"/>
    <w:rsid w:val="00D354C2"/>
    <w:rsid w:val="00D35F6A"/>
    <w:rsid w:val="00D360C7"/>
    <w:rsid w:val="00D36144"/>
    <w:rsid w:val="00D36EF9"/>
    <w:rsid w:val="00D40706"/>
    <w:rsid w:val="00D411E9"/>
    <w:rsid w:val="00D413C0"/>
    <w:rsid w:val="00D413CB"/>
    <w:rsid w:val="00D4162C"/>
    <w:rsid w:val="00D42303"/>
    <w:rsid w:val="00D4306D"/>
    <w:rsid w:val="00D439E3"/>
    <w:rsid w:val="00D4449F"/>
    <w:rsid w:val="00D44F80"/>
    <w:rsid w:val="00D45598"/>
    <w:rsid w:val="00D45F8F"/>
    <w:rsid w:val="00D46047"/>
    <w:rsid w:val="00D467BA"/>
    <w:rsid w:val="00D47ADC"/>
    <w:rsid w:val="00D504E4"/>
    <w:rsid w:val="00D50E05"/>
    <w:rsid w:val="00D5107D"/>
    <w:rsid w:val="00D51BF0"/>
    <w:rsid w:val="00D52289"/>
    <w:rsid w:val="00D52D1C"/>
    <w:rsid w:val="00D53780"/>
    <w:rsid w:val="00D537F7"/>
    <w:rsid w:val="00D53958"/>
    <w:rsid w:val="00D5518C"/>
    <w:rsid w:val="00D5567A"/>
    <w:rsid w:val="00D5581B"/>
    <w:rsid w:val="00D55C66"/>
    <w:rsid w:val="00D5694C"/>
    <w:rsid w:val="00D57651"/>
    <w:rsid w:val="00D57C98"/>
    <w:rsid w:val="00D60208"/>
    <w:rsid w:val="00D60406"/>
    <w:rsid w:val="00D623BC"/>
    <w:rsid w:val="00D62664"/>
    <w:rsid w:val="00D628AC"/>
    <w:rsid w:val="00D63091"/>
    <w:rsid w:val="00D65940"/>
    <w:rsid w:val="00D65D9C"/>
    <w:rsid w:val="00D65E29"/>
    <w:rsid w:val="00D66EF7"/>
    <w:rsid w:val="00D70649"/>
    <w:rsid w:val="00D71168"/>
    <w:rsid w:val="00D71BCB"/>
    <w:rsid w:val="00D7219C"/>
    <w:rsid w:val="00D742E0"/>
    <w:rsid w:val="00D7477E"/>
    <w:rsid w:val="00D74CDC"/>
    <w:rsid w:val="00D7588E"/>
    <w:rsid w:val="00D75A69"/>
    <w:rsid w:val="00D7610E"/>
    <w:rsid w:val="00D8008E"/>
    <w:rsid w:val="00D811C1"/>
    <w:rsid w:val="00D813B0"/>
    <w:rsid w:val="00D81558"/>
    <w:rsid w:val="00D815A1"/>
    <w:rsid w:val="00D81AC1"/>
    <w:rsid w:val="00D81D80"/>
    <w:rsid w:val="00D8397D"/>
    <w:rsid w:val="00D86092"/>
    <w:rsid w:val="00D865CB"/>
    <w:rsid w:val="00D86BF8"/>
    <w:rsid w:val="00D878D3"/>
    <w:rsid w:val="00D87B17"/>
    <w:rsid w:val="00D87DD3"/>
    <w:rsid w:val="00D9007F"/>
    <w:rsid w:val="00D90116"/>
    <w:rsid w:val="00D903BC"/>
    <w:rsid w:val="00D906F9"/>
    <w:rsid w:val="00D90D5C"/>
    <w:rsid w:val="00D9123E"/>
    <w:rsid w:val="00D93407"/>
    <w:rsid w:val="00D93728"/>
    <w:rsid w:val="00D93B10"/>
    <w:rsid w:val="00D94868"/>
    <w:rsid w:val="00D95095"/>
    <w:rsid w:val="00D952B2"/>
    <w:rsid w:val="00D95818"/>
    <w:rsid w:val="00D95938"/>
    <w:rsid w:val="00D95C55"/>
    <w:rsid w:val="00D9623F"/>
    <w:rsid w:val="00D96528"/>
    <w:rsid w:val="00D96F28"/>
    <w:rsid w:val="00D97293"/>
    <w:rsid w:val="00D97324"/>
    <w:rsid w:val="00D976A2"/>
    <w:rsid w:val="00D97CFC"/>
    <w:rsid w:val="00DA047D"/>
    <w:rsid w:val="00DA1303"/>
    <w:rsid w:val="00DA2706"/>
    <w:rsid w:val="00DA2CD3"/>
    <w:rsid w:val="00DA332F"/>
    <w:rsid w:val="00DA3697"/>
    <w:rsid w:val="00DA3734"/>
    <w:rsid w:val="00DA37AD"/>
    <w:rsid w:val="00DA3EA9"/>
    <w:rsid w:val="00DA4816"/>
    <w:rsid w:val="00DA650D"/>
    <w:rsid w:val="00DA695B"/>
    <w:rsid w:val="00DB093C"/>
    <w:rsid w:val="00DB0BB0"/>
    <w:rsid w:val="00DB0F34"/>
    <w:rsid w:val="00DB101C"/>
    <w:rsid w:val="00DB101E"/>
    <w:rsid w:val="00DB1B1F"/>
    <w:rsid w:val="00DB211E"/>
    <w:rsid w:val="00DB2F3A"/>
    <w:rsid w:val="00DB31ED"/>
    <w:rsid w:val="00DB3C08"/>
    <w:rsid w:val="00DB441E"/>
    <w:rsid w:val="00DB57FD"/>
    <w:rsid w:val="00DB5F24"/>
    <w:rsid w:val="00DB63CA"/>
    <w:rsid w:val="00DB7000"/>
    <w:rsid w:val="00DB7B5F"/>
    <w:rsid w:val="00DB7B94"/>
    <w:rsid w:val="00DC1138"/>
    <w:rsid w:val="00DC2EDD"/>
    <w:rsid w:val="00DC2F01"/>
    <w:rsid w:val="00DC2FCE"/>
    <w:rsid w:val="00DC31A5"/>
    <w:rsid w:val="00DC3EFD"/>
    <w:rsid w:val="00DC43E8"/>
    <w:rsid w:val="00DC56AF"/>
    <w:rsid w:val="00DC59C7"/>
    <w:rsid w:val="00DC5C0F"/>
    <w:rsid w:val="00DC623C"/>
    <w:rsid w:val="00DC6722"/>
    <w:rsid w:val="00DC6AF4"/>
    <w:rsid w:val="00DC72B0"/>
    <w:rsid w:val="00DC76DC"/>
    <w:rsid w:val="00DC7A4E"/>
    <w:rsid w:val="00DC7A70"/>
    <w:rsid w:val="00DC7EFE"/>
    <w:rsid w:val="00DD1CA2"/>
    <w:rsid w:val="00DD26B8"/>
    <w:rsid w:val="00DD2BE8"/>
    <w:rsid w:val="00DD3426"/>
    <w:rsid w:val="00DD398E"/>
    <w:rsid w:val="00DD3CC2"/>
    <w:rsid w:val="00DD3EE0"/>
    <w:rsid w:val="00DD55BF"/>
    <w:rsid w:val="00DD5E53"/>
    <w:rsid w:val="00DD6835"/>
    <w:rsid w:val="00DD7582"/>
    <w:rsid w:val="00DE02ED"/>
    <w:rsid w:val="00DE060E"/>
    <w:rsid w:val="00DE0AC0"/>
    <w:rsid w:val="00DE13ED"/>
    <w:rsid w:val="00DE1A2D"/>
    <w:rsid w:val="00DE1E33"/>
    <w:rsid w:val="00DE22E5"/>
    <w:rsid w:val="00DE318C"/>
    <w:rsid w:val="00DE3978"/>
    <w:rsid w:val="00DE3BF1"/>
    <w:rsid w:val="00DE4490"/>
    <w:rsid w:val="00DE44E8"/>
    <w:rsid w:val="00DE455A"/>
    <w:rsid w:val="00DE4619"/>
    <w:rsid w:val="00DE49BD"/>
    <w:rsid w:val="00DE4A06"/>
    <w:rsid w:val="00DE4D25"/>
    <w:rsid w:val="00DE4D45"/>
    <w:rsid w:val="00DE4EEB"/>
    <w:rsid w:val="00DE4F81"/>
    <w:rsid w:val="00DE5B42"/>
    <w:rsid w:val="00DE624B"/>
    <w:rsid w:val="00DE6E83"/>
    <w:rsid w:val="00DE705A"/>
    <w:rsid w:val="00DE74A3"/>
    <w:rsid w:val="00DE7715"/>
    <w:rsid w:val="00DE7B40"/>
    <w:rsid w:val="00DF0F09"/>
    <w:rsid w:val="00DF10DB"/>
    <w:rsid w:val="00DF13D6"/>
    <w:rsid w:val="00DF1C8B"/>
    <w:rsid w:val="00DF24CB"/>
    <w:rsid w:val="00DF3C2C"/>
    <w:rsid w:val="00DF45FC"/>
    <w:rsid w:val="00DF4989"/>
    <w:rsid w:val="00DF4D48"/>
    <w:rsid w:val="00DF5137"/>
    <w:rsid w:val="00DF5C6A"/>
    <w:rsid w:val="00DF69F7"/>
    <w:rsid w:val="00DF6D25"/>
    <w:rsid w:val="00DF6D2F"/>
    <w:rsid w:val="00DF6FAC"/>
    <w:rsid w:val="00DF70FD"/>
    <w:rsid w:val="00E0081A"/>
    <w:rsid w:val="00E018D4"/>
    <w:rsid w:val="00E0199A"/>
    <w:rsid w:val="00E01A71"/>
    <w:rsid w:val="00E01D83"/>
    <w:rsid w:val="00E02194"/>
    <w:rsid w:val="00E028FE"/>
    <w:rsid w:val="00E02EA6"/>
    <w:rsid w:val="00E03373"/>
    <w:rsid w:val="00E07560"/>
    <w:rsid w:val="00E0759D"/>
    <w:rsid w:val="00E0761A"/>
    <w:rsid w:val="00E101A3"/>
    <w:rsid w:val="00E1030F"/>
    <w:rsid w:val="00E10F9C"/>
    <w:rsid w:val="00E11880"/>
    <w:rsid w:val="00E11EDB"/>
    <w:rsid w:val="00E14576"/>
    <w:rsid w:val="00E15365"/>
    <w:rsid w:val="00E15866"/>
    <w:rsid w:val="00E159B7"/>
    <w:rsid w:val="00E15DFD"/>
    <w:rsid w:val="00E163E4"/>
    <w:rsid w:val="00E16F7A"/>
    <w:rsid w:val="00E170D8"/>
    <w:rsid w:val="00E17228"/>
    <w:rsid w:val="00E20621"/>
    <w:rsid w:val="00E20B46"/>
    <w:rsid w:val="00E20CE5"/>
    <w:rsid w:val="00E22020"/>
    <w:rsid w:val="00E222B8"/>
    <w:rsid w:val="00E22792"/>
    <w:rsid w:val="00E22F17"/>
    <w:rsid w:val="00E23574"/>
    <w:rsid w:val="00E24051"/>
    <w:rsid w:val="00E24F2A"/>
    <w:rsid w:val="00E24F39"/>
    <w:rsid w:val="00E259F4"/>
    <w:rsid w:val="00E25E01"/>
    <w:rsid w:val="00E2738B"/>
    <w:rsid w:val="00E273E1"/>
    <w:rsid w:val="00E3091B"/>
    <w:rsid w:val="00E30F20"/>
    <w:rsid w:val="00E313C9"/>
    <w:rsid w:val="00E3195A"/>
    <w:rsid w:val="00E3227D"/>
    <w:rsid w:val="00E324E2"/>
    <w:rsid w:val="00E326CC"/>
    <w:rsid w:val="00E364C8"/>
    <w:rsid w:val="00E37089"/>
    <w:rsid w:val="00E3765D"/>
    <w:rsid w:val="00E40170"/>
    <w:rsid w:val="00E4033D"/>
    <w:rsid w:val="00E405B3"/>
    <w:rsid w:val="00E40777"/>
    <w:rsid w:val="00E41B48"/>
    <w:rsid w:val="00E42138"/>
    <w:rsid w:val="00E429E4"/>
    <w:rsid w:val="00E43A00"/>
    <w:rsid w:val="00E448DE"/>
    <w:rsid w:val="00E44CD7"/>
    <w:rsid w:val="00E457A8"/>
    <w:rsid w:val="00E45A0F"/>
    <w:rsid w:val="00E45BDF"/>
    <w:rsid w:val="00E45F1D"/>
    <w:rsid w:val="00E462BD"/>
    <w:rsid w:val="00E46870"/>
    <w:rsid w:val="00E47A22"/>
    <w:rsid w:val="00E47BAC"/>
    <w:rsid w:val="00E5070F"/>
    <w:rsid w:val="00E509FF"/>
    <w:rsid w:val="00E5177B"/>
    <w:rsid w:val="00E517E8"/>
    <w:rsid w:val="00E521A2"/>
    <w:rsid w:val="00E521AD"/>
    <w:rsid w:val="00E5281E"/>
    <w:rsid w:val="00E52E30"/>
    <w:rsid w:val="00E5302D"/>
    <w:rsid w:val="00E53242"/>
    <w:rsid w:val="00E534F2"/>
    <w:rsid w:val="00E53AA0"/>
    <w:rsid w:val="00E53EB5"/>
    <w:rsid w:val="00E54540"/>
    <w:rsid w:val="00E54FBF"/>
    <w:rsid w:val="00E558D8"/>
    <w:rsid w:val="00E55981"/>
    <w:rsid w:val="00E56020"/>
    <w:rsid w:val="00E5621D"/>
    <w:rsid w:val="00E57482"/>
    <w:rsid w:val="00E60A19"/>
    <w:rsid w:val="00E60EDD"/>
    <w:rsid w:val="00E60EE6"/>
    <w:rsid w:val="00E6112E"/>
    <w:rsid w:val="00E62C27"/>
    <w:rsid w:val="00E62FD3"/>
    <w:rsid w:val="00E63A5C"/>
    <w:rsid w:val="00E6476E"/>
    <w:rsid w:val="00E64FFF"/>
    <w:rsid w:val="00E65698"/>
    <w:rsid w:val="00E66036"/>
    <w:rsid w:val="00E66386"/>
    <w:rsid w:val="00E66714"/>
    <w:rsid w:val="00E70C78"/>
    <w:rsid w:val="00E72183"/>
    <w:rsid w:val="00E724F3"/>
    <w:rsid w:val="00E72C89"/>
    <w:rsid w:val="00E73D7C"/>
    <w:rsid w:val="00E73DC2"/>
    <w:rsid w:val="00E7439B"/>
    <w:rsid w:val="00E74970"/>
    <w:rsid w:val="00E74B57"/>
    <w:rsid w:val="00E7540C"/>
    <w:rsid w:val="00E75E09"/>
    <w:rsid w:val="00E764C0"/>
    <w:rsid w:val="00E76EF2"/>
    <w:rsid w:val="00E777B3"/>
    <w:rsid w:val="00E810C6"/>
    <w:rsid w:val="00E813B9"/>
    <w:rsid w:val="00E81ACC"/>
    <w:rsid w:val="00E81C59"/>
    <w:rsid w:val="00E837A4"/>
    <w:rsid w:val="00E8391B"/>
    <w:rsid w:val="00E84D98"/>
    <w:rsid w:val="00E850B0"/>
    <w:rsid w:val="00E85D43"/>
    <w:rsid w:val="00E85E1A"/>
    <w:rsid w:val="00E862E6"/>
    <w:rsid w:val="00E863FE"/>
    <w:rsid w:val="00E865E9"/>
    <w:rsid w:val="00E8673C"/>
    <w:rsid w:val="00E87791"/>
    <w:rsid w:val="00E90880"/>
    <w:rsid w:val="00E91390"/>
    <w:rsid w:val="00E92EE4"/>
    <w:rsid w:val="00E93428"/>
    <w:rsid w:val="00E941BB"/>
    <w:rsid w:val="00E94A8D"/>
    <w:rsid w:val="00E953C3"/>
    <w:rsid w:val="00E967C9"/>
    <w:rsid w:val="00E970DA"/>
    <w:rsid w:val="00E97C7C"/>
    <w:rsid w:val="00EA0146"/>
    <w:rsid w:val="00EA04A3"/>
    <w:rsid w:val="00EA11B6"/>
    <w:rsid w:val="00EA2385"/>
    <w:rsid w:val="00EA2B6D"/>
    <w:rsid w:val="00EA36C2"/>
    <w:rsid w:val="00EA378E"/>
    <w:rsid w:val="00EA3C40"/>
    <w:rsid w:val="00EA40F8"/>
    <w:rsid w:val="00EA4173"/>
    <w:rsid w:val="00EA418E"/>
    <w:rsid w:val="00EA4729"/>
    <w:rsid w:val="00EA5322"/>
    <w:rsid w:val="00EA5DB1"/>
    <w:rsid w:val="00EA73DD"/>
    <w:rsid w:val="00EA7724"/>
    <w:rsid w:val="00EA7EA9"/>
    <w:rsid w:val="00EB0FAB"/>
    <w:rsid w:val="00EB15B9"/>
    <w:rsid w:val="00EB1CA2"/>
    <w:rsid w:val="00EB20C2"/>
    <w:rsid w:val="00EB2952"/>
    <w:rsid w:val="00EB2A77"/>
    <w:rsid w:val="00EB314E"/>
    <w:rsid w:val="00EB34D3"/>
    <w:rsid w:val="00EB3F14"/>
    <w:rsid w:val="00EB4025"/>
    <w:rsid w:val="00EB5ED0"/>
    <w:rsid w:val="00EB66A2"/>
    <w:rsid w:val="00EB7180"/>
    <w:rsid w:val="00EB7FED"/>
    <w:rsid w:val="00EC0400"/>
    <w:rsid w:val="00EC0760"/>
    <w:rsid w:val="00EC0DCD"/>
    <w:rsid w:val="00EC1782"/>
    <w:rsid w:val="00EC1B90"/>
    <w:rsid w:val="00EC216E"/>
    <w:rsid w:val="00EC24D3"/>
    <w:rsid w:val="00EC3A23"/>
    <w:rsid w:val="00EC3FFB"/>
    <w:rsid w:val="00EC4794"/>
    <w:rsid w:val="00EC65E6"/>
    <w:rsid w:val="00EC6BCB"/>
    <w:rsid w:val="00EC7405"/>
    <w:rsid w:val="00EC7529"/>
    <w:rsid w:val="00ED1B4B"/>
    <w:rsid w:val="00ED43C7"/>
    <w:rsid w:val="00ED456A"/>
    <w:rsid w:val="00ED47F5"/>
    <w:rsid w:val="00ED4827"/>
    <w:rsid w:val="00ED4B89"/>
    <w:rsid w:val="00ED4F9D"/>
    <w:rsid w:val="00ED65FC"/>
    <w:rsid w:val="00ED6CF2"/>
    <w:rsid w:val="00ED7620"/>
    <w:rsid w:val="00ED7F03"/>
    <w:rsid w:val="00EE0BC9"/>
    <w:rsid w:val="00EE1A2B"/>
    <w:rsid w:val="00EE1D97"/>
    <w:rsid w:val="00EE229B"/>
    <w:rsid w:val="00EE243B"/>
    <w:rsid w:val="00EE39E4"/>
    <w:rsid w:val="00EE3A69"/>
    <w:rsid w:val="00EE3D88"/>
    <w:rsid w:val="00EE51F7"/>
    <w:rsid w:val="00EE575C"/>
    <w:rsid w:val="00EE593A"/>
    <w:rsid w:val="00EE5A07"/>
    <w:rsid w:val="00EE5FC7"/>
    <w:rsid w:val="00EE6197"/>
    <w:rsid w:val="00EE6214"/>
    <w:rsid w:val="00EE7301"/>
    <w:rsid w:val="00EF0634"/>
    <w:rsid w:val="00EF1969"/>
    <w:rsid w:val="00EF2DB6"/>
    <w:rsid w:val="00EF31EA"/>
    <w:rsid w:val="00EF3315"/>
    <w:rsid w:val="00EF3F0A"/>
    <w:rsid w:val="00EF4813"/>
    <w:rsid w:val="00EF4894"/>
    <w:rsid w:val="00EF4AD7"/>
    <w:rsid w:val="00EF4B5F"/>
    <w:rsid w:val="00EF517F"/>
    <w:rsid w:val="00EF5664"/>
    <w:rsid w:val="00EF5FC8"/>
    <w:rsid w:val="00EF67C5"/>
    <w:rsid w:val="00EF718B"/>
    <w:rsid w:val="00EF74A4"/>
    <w:rsid w:val="00F00840"/>
    <w:rsid w:val="00F025FB"/>
    <w:rsid w:val="00F026DE"/>
    <w:rsid w:val="00F03AF4"/>
    <w:rsid w:val="00F04125"/>
    <w:rsid w:val="00F0458C"/>
    <w:rsid w:val="00F04809"/>
    <w:rsid w:val="00F049B6"/>
    <w:rsid w:val="00F04C3D"/>
    <w:rsid w:val="00F0677D"/>
    <w:rsid w:val="00F068EB"/>
    <w:rsid w:val="00F07290"/>
    <w:rsid w:val="00F075C8"/>
    <w:rsid w:val="00F07814"/>
    <w:rsid w:val="00F07AAD"/>
    <w:rsid w:val="00F07D40"/>
    <w:rsid w:val="00F07DA8"/>
    <w:rsid w:val="00F107FB"/>
    <w:rsid w:val="00F10904"/>
    <w:rsid w:val="00F110FF"/>
    <w:rsid w:val="00F115B2"/>
    <w:rsid w:val="00F116CF"/>
    <w:rsid w:val="00F11798"/>
    <w:rsid w:val="00F12911"/>
    <w:rsid w:val="00F12B66"/>
    <w:rsid w:val="00F13A65"/>
    <w:rsid w:val="00F13ABB"/>
    <w:rsid w:val="00F14D7D"/>
    <w:rsid w:val="00F15031"/>
    <w:rsid w:val="00F158D6"/>
    <w:rsid w:val="00F15C4A"/>
    <w:rsid w:val="00F168EC"/>
    <w:rsid w:val="00F16C8D"/>
    <w:rsid w:val="00F17256"/>
    <w:rsid w:val="00F2079D"/>
    <w:rsid w:val="00F2212E"/>
    <w:rsid w:val="00F23676"/>
    <w:rsid w:val="00F238F9"/>
    <w:rsid w:val="00F23CFA"/>
    <w:rsid w:val="00F24F94"/>
    <w:rsid w:val="00F25636"/>
    <w:rsid w:val="00F25692"/>
    <w:rsid w:val="00F260F7"/>
    <w:rsid w:val="00F2715E"/>
    <w:rsid w:val="00F27A95"/>
    <w:rsid w:val="00F3058B"/>
    <w:rsid w:val="00F30636"/>
    <w:rsid w:val="00F3149E"/>
    <w:rsid w:val="00F32315"/>
    <w:rsid w:val="00F32D8A"/>
    <w:rsid w:val="00F32E43"/>
    <w:rsid w:val="00F33819"/>
    <w:rsid w:val="00F34592"/>
    <w:rsid w:val="00F350AD"/>
    <w:rsid w:val="00F379D9"/>
    <w:rsid w:val="00F37ACE"/>
    <w:rsid w:val="00F37DD0"/>
    <w:rsid w:val="00F40113"/>
    <w:rsid w:val="00F40944"/>
    <w:rsid w:val="00F40E8A"/>
    <w:rsid w:val="00F413CB"/>
    <w:rsid w:val="00F4158B"/>
    <w:rsid w:val="00F41901"/>
    <w:rsid w:val="00F42A99"/>
    <w:rsid w:val="00F42F6E"/>
    <w:rsid w:val="00F434A9"/>
    <w:rsid w:val="00F43846"/>
    <w:rsid w:val="00F43AB5"/>
    <w:rsid w:val="00F44E3D"/>
    <w:rsid w:val="00F4528E"/>
    <w:rsid w:val="00F4568B"/>
    <w:rsid w:val="00F45B2A"/>
    <w:rsid w:val="00F466B1"/>
    <w:rsid w:val="00F468A6"/>
    <w:rsid w:val="00F50801"/>
    <w:rsid w:val="00F50BC9"/>
    <w:rsid w:val="00F51544"/>
    <w:rsid w:val="00F51616"/>
    <w:rsid w:val="00F5162E"/>
    <w:rsid w:val="00F519A1"/>
    <w:rsid w:val="00F52033"/>
    <w:rsid w:val="00F532BB"/>
    <w:rsid w:val="00F53561"/>
    <w:rsid w:val="00F54023"/>
    <w:rsid w:val="00F5469A"/>
    <w:rsid w:val="00F553A2"/>
    <w:rsid w:val="00F553F6"/>
    <w:rsid w:val="00F55C72"/>
    <w:rsid w:val="00F568D9"/>
    <w:rsid w:val="00F576C8"/>
    <w:rsid w:val="00F5780C"/>
    <w:rsid w:val="00F579B8"/>
    <w:rsid w:val="00F57F99"/>
    <w:rsid w:val="00F61BE0"/>
    <w:rsid w:val="00F62576"/>
    <w:rsid w:val="00F634FF"/>
    <w:rsid w:val="00F63A97"/>
    <w:rsid w:val="00F6442B"/>
    <w:rsid w:val="00F65200"/>
    <w:rsid w:val="00F663EF"/>
    <w:rsid w:val="00F667F7"/>
    <w:rsid w:val="00F668E7"/>
    <w:rsid w:val="00F67A88"/>
    <w:rsid w:val="00F703A3"/>
    <w:rsid w:val="00F70609"/>
    <w:rsid w:val="00F70AE5"/>
    <w:rsid w:val="00F715FE"/>
    <w:rsid w:val="00F719D4"/>
    <w:rsid w:val="00F7325A"/>
    <w:rsid w:val="00F73388"/>
    <w:rsid w:val="00F73F8D"/>
    <w:rsid w:val="00F74337"/>
    <w:rsid w:val="00F743C2"/>
    <w:rsid w:val="00F754B1"/>
    <w:rsid w:val="00F75637"/>
    <w:rsid w:val="00F774EB"/>
    <w:rsid w:val="00F80192"/>
    <w:rsid w:val="00F80B89"/>
    <w:rsid w:val="00F812F6"/>
    <w:rsid w:val="00F821DA"/>
    <w:rsid w:val="00F82E89"/>
    <w:rsid w:val="00F840C5"/>
    <w:rsid w:val="00F84D98"/>
    <w:rsid w:val="00F85007"/>
    <w:rsid w:val="00F86D5D"/>
    <w:rsid w:val="00F86F9E"/>
    <w:rsid w:val="00F870AD"/>
    <w:rsid w:val="00F8743F"/>
    <w:rsid w:val="00F87B20"/>
    <w:rsid w:val="00F911EF"/>
    <w:rsid w:val="00F91695"/>
    <w:rsid w:val="00F9243B"/>
    <w:rsid w:val="00F9378E"/>
    <w:rsid w:val="00F94603"/>
    <w:rsid w:val="00F9478B"/>
    <w:rsid w:val="00F95C0D"/>
    <w:rsid w:val="00F963D9"/>
    <w:rsid w:val="00F968ED"/>
    <w:rsid w:val="00F96A69"/>
    <w:rsid w:val="00F96D10"/>
    <w:rsid w:val="00F96DDC"/>
    <w:rsid w:val="00F9756D"/>
    <w:rsid w:val="00F97980"/>
    <w:rsid w:val="00FA0710"/>
    <w:rsid w:val="00FA1107"/>
    <w:rsid w:val="00FA1252"/>
    <w:rsid w:val="00FA15BF"/>
    <w:rsid w:val="00FA1A21"/>
    <w:rsid w:val="00FA3004"/>
    <w:rsid w:val="00FA4C86"/>
    <w:rsid w:val="00FA528E"/>
    <w:rsid w:val="00FA65CD"/>
    <w:rsid w:val="00FB1C58"/>
    <w:rsid w:val="00FB25DD"/>
    <w:rsid w:val="00FB2B86"/>
    <w:rsid w:val="00FB3055"/>
    <w:rsid w:val="00FB3F33"/>
    <w:rsid w:val="00FB40A8"/>
    <w:rsid w:val="00FB5198"/>
    <w:rsid w:val="00FB6099"/>
    <w:rsid w:val="00FB68E3"/>
    <w:rsid w:val="00FB6DBB"/>
    <w:rsid w:val="00FB6F5E"/>
    <w:rsid w:val="00FB74DF"/>
    <w:rsid w:val="00FB7A98"/>
    <w:rsid w:val="00FC0265"/>
    <w:rsid w:val="00FC0E88"/>
    <w:rsid w:val="00FC2309"/>
    <w:rsid w:val="00FC2916"/>
    <w:rsid w:val="00FC3560"/>
    <w:rsid w:val="00FC36A2"/>
    <w:rsid w:val="00FC38A0"/>
    <w:rsid w:val="00FC3C9F"/>
    <w:rsid w:val="00FC5203"/>
    <w:rsid w:val="00FC5B98"/>
    <w:rsid w:val="00FC7ACE"/>
    <w:rsid w:val="00FC7DC1"/>
    <w:rsid w:val="00FC7EE1"/>
    <w:rsid w:val="00FC7EE9"/>
    <w:rsid w:val="00FD05A8"/>
    <w:rsid w:val="00FD1B31"/>
    <w:rsid w:val="00FD7B63"/>
    <w:rsid w:val="00FE0C9F"/>
    <w:rsid w:val="00FE10D6"/>
    <w:rsid w:val="00FE14A1"/>
    <w:rsid w:val="00FE1F2F"/>
    <w:rsid w:val="00FE1FB4"/>
    <w:rsid w:val="00FE2150"/>
    <w:rsid w:val="00FE258E"/>
    <w:rsid w:val="00FE2A06"/>
    <w:rsid w:val="00FE31BA"/>
    <w:rsid w:val="00FE31FD"/>
    <w:rsid w:val="00FE3521"/>
    <w:rsid w:val="00FE40E6"/>
    <w:rsid w:val="00FE576D"/>
    <w:rsid w:val="00FE6075"/>
    <w:rsid w:val="00FE63BC"/>
    <w:rsid w:val="00FE6CEA"/>
    <w:rsid w:val="00FE70DC"/>
    <w:rsid w:val="00FE70FF"/>
    <w:rsid w:val="00FE7B7D"/>
    <w:rsid w:val="00FE7BCE"/>
    <w:rsid w:val="00FF2D20"/>
    <w:rsid w:val="00FF3B25"/>
    <w:rsid w:val="00FF443E"/>
    <w:rsid w:val="00FF5971"/>
    <w:rsid w:val="00FF5E16"/>
    <w:rsid w:val="00FF619C"/>
    <w:rsid w:val="00FF6E52"/>
    <w:rsid w:val="00FF745F"/>
    <w:rsid w:val="00FF752D"/>
    <w:rsid w:val="00FF7792"/>
    <w:rsid w:val="00FF78E8"/>
    <w:rsid w:val="00FF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56F8261"/>
  <w15:chartTrackingRefBased/>
  <w15:docId w15:val="{42642768-5C3C-454F-8DD4-F73143E3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661"/>
    <w:pPr>
      <w:spacing w:after="200" w:line="276" w:lineRule="auto"/>
    </w:pPr>
    <w:rPr>
      <w:sz w:val="22"/>
      <w:szCs w:val="22"/>
    </w:rPr>
  </w:style>
  <w:style w:type="paragraph" w:styleId="Nagwek1">
    <w:name w:val="heading 1"/>
    <w:basedOn w:val="Normalny"/>
    <w:link w:val="Nagwek1Znak"/>
    <w:uiPriority w:val="99"/>
    <w:qFormat/>
    <w:rsid w:val="00AD1661"/>
    <w:pPr>
      <w:keepNext/>
      <w:keepLines/>
      <w:spacing w:before="480" w:after="0"/>
      <w:outlineLvl w:val="0"/>
    </w:pPr>
    <w:rPr>
      <w:rFonts w:ascii="Cambria" w:eastAsia="Times New Roman" w:hAnsi="Cambria"/>
      <w:b/>
      <w:bCs/>
      <w:color w:val="365F91"/>
      <w:sz w:val="28"/>
      <w:szCs w:val="28"/>
      <w:lang w:val="x-none" w:eastAsia="x-none"/>
    </w:rPr>
  </w:style>
  <w:style w:type="paragraph" w:styleId="Nagwek2">
    <w:name w:val="heading 2"/>
    <w:basedOn w:val="Normalny"/>
    <w:next w:val="Normalny"/>
    <w:link w:val="Nagwek2Znak"/>
    <w:uiPriority w:val="99"/>
    <w:qFormat/>
    <w:rsid w:val="00AD1661"/>
    <w:pPr>
      <w:keepNext/>
      <w:keepLines/>
      <w:spacing w:before="200" w:after="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Nagwek3Znak"/>
    <w:uiPriority w:val="99"/>
    <w:qFormat/>
    <w:rsid w:val="002855B3"/>
    <w:pPr>
      <w:keepNext/>
      <w:keepLines/>
      <w:spacing w:before="200" w:after="0"/>
      <w:outlineLvl w:val="2"/>
    </w:pPr>
    <w:rPr>
      <w:rFonts w:ascii="Cambria" w:eastAsia="Times New Roman" w:hAnsi="Cambria"/>
      <w:b/>
      <w:bCs/>
      <w:color w:val="4F81BD"/>
      <w:sz w:val="20"/>
      <w:szCs w:val="20"/>
      <w:lang w:val="x-none" w:eastAsia="x-none"/>
    </w:rPr>
  </w:style>
  <w:style w:type="paragraph" w:styleId="Nagwek4">
    <w:name w:val="heading 4"/>
    <w:basedOn w:val="Normalny"/>
    <w:next w:val="Normalny"/>
    <w:link w:val="Nagwek4Znak"/>
    <w:uiPriority w:val="9"/>
    <w:qFormat/>
    <w:rsid w:val="002B5E2C"/>
    <w:pPr>
      <w:keepNext/>
      <w:spacing w:before="240" w:after="60"/>
      <w:outlineLvl w:val="3"/>
    </w:pPr>
    <w:rPr>
      <w:rFonts w:eastAsia="Times New Roman"/>
      <w:b/>
      <w:bCs/>
      <w:sz w:val="28"/>
      <w:szCs w:val="28"/>
      <w:lang w:val="x-none" w:eastAsia="x-none"/>
    </w:rPr>
  </w:style>
  <w:style w:type="paragraph" w:styleId="Nagwek5">
    <w:name w:val="heading 5"/>
    <w:basedOn w:val="Normalny"/>
    <w:next w:val="Normalny"/>
    <w:link w:val="Nagwek5Znak"/>
    <w:uiPriority w:val="9"/>
    <w:qFormat/>
    <w:rsid w:val="002855B3"/>
    <w:pPr>
      <w:keepNext/>
      <w:keepLines/>
      <w:spacing w:before="200" w:after="0"/>
      <w:outlineLvl w:val="4"/>
    </w:pPr>
    <w:rPr>
      <w:rFonts w:ascii="Cambria" w:eastAsia="Times New Roman" w:hAnsi="Cambria"/>
      <w:color w:val="243F60"/>
      <w:sz w:val="20"/>
      <w:szCs w:val="20"/>
      <w:lang w:val="x-none" w:eastAsia="x-none"/>
    </w:rPr>
  </w:style>
  <w:style w:type="paragraph" w:styleId="Nagwek6">
    <w:name w:val="heading 6"/>
    <w:basedOn w:val="Normalny"/>
    <w:next w:val="Normalny"/>
    <w:link w:val="Nagwek6Znak"/>
    <w:qFormat/>
    <w:rsid w:val="00C7667F"/>
    <w:pPr>
      <w:spacing w:before="240" w:after="60" w:line="240" w:lineRule="auto"/>
      <w:outlineLvl w:val="5"/>
    </w:pPr>
    <w:rPr>
      <w:rFonts w:ascii="Times New Roman" w:eastAsia="Times New Roman" w:hAnsi="Times New Roman"/>
      <w:b/>
      <w:bCs/>
      <w:sz w:val="20"/>
      <w:szCs w:val="20"/>
      <w:lang w:val="x-none" w:eastAsia="x-none"/>
    </w:rPr>
  </w:style>
  <w:style w:type="paragraph" w:styleId="Nagwek7">
    <w:name w:val="heading 7"/>
    <w:basedOn w:val="Normalny"/>
    <w:next w:val="Normalny"/>
    <w:link w:val="Nagwek7Znak"/>
    <w:uiPriority w:val="9"/>
    <w:qFormat/>
    <w:rsid w:val="002855B3"/>
    <w:pPr>
      <w:keepNext/>
      <w:keepLines/>
      <w:spacing w:before="200" w:after="0"/>
      <w:outlineLvl w:val="6"/>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D1661"/>
    <w:rPr>
      <w:rFonts w:ascii="Cambria" w:eastAsia="Times New Roman" w:hAnsi="Cambria" w:cs="Times New Roman"/>
      <w:b/>
      <w:bCs/>
      <w:color w:val="365F91"/>
      <w:sz w:val="28"/>
      <w:szCs w:val="28"/>
    </w:rPr>
  </w:style>
  <w:style w:type="paragraph" w:styleId="Stopka">
    <w:name w:val="footer"/>
    <w:basedOn w:val="Normalny"/>
    <w:link w:val="StopkaZnak"/>
    <w:uiPriority w:val="99"/>
    <w:rsid w:val="00AD1661"/>
    <w:pPr>
      <w:tabs>
        <w:tab w:val="center" w:pos="4536"/>
        <w:tab w:val="right" w:pos="9072"/>
      </w:tabs>
    </w:pPr>
  </w:style>
  <w:style w:type="character" w:customStyle="1" w:styleId="StopkaZnak">
    <w:name w:val="Stopka Znak"/>
    <w:basedOn w:val="Domylnaczcionkaakapitu"/>
    <w:link w:val="Stopka"/>
    <w:uiPriority w:val="99"/>
    <w:rsid w:val="00AD1661"/>
  </w:style>
  <w:style w:type="character" w:styleId="Numerstrony">
    <w:name w:val="page number"/>
    <w:basedOn w:val="Domylnaczcionkaakapitu"/>
    <w:uiPriority w:val="99"/>
    <w:rsid w:val="00AD1661"/>
  </w:style>
  <w:style w:type="paragraph" w:styleId="NormalnyWeb">
    <w:name w:val="Normal (Web)"/>
    <w:basedOn w:val="Normalny"/>
    <w:uiPriority w:val="99"/>
    <w:rsid w:val="00AD1661"/>
    <w:pPr>
      <w:spacing w:before="100" w:beforeAutospacing="1" w:after="100" w:afterAutospacing="1"/>
    </w:pPr>
  </w:style>
  <w:style w:type="character" w:styleId="Hipercze">
    <w:name w:val="Hyperlink"/>
    <w:uiPriority w:val="99"/>
    <w:rsid w:val="00AD1661"/>
    <w:rPr>
      <w:color w:val="0000FF"/>
      <w:u w:val="single"/>
    </w:rPr>
  </w:style>
  <w:style w:type="paragraph" w:customStyle="1" w:styleId="p0">
    <w:name w:val="p0"/>
    <w:basedOn w:val="Normalny"/>
    <w:rsid w:val="00AD1661"/>
    <w:pPr>
      <w:spacing w:before="100" w:beforeAutospacing="1" w:after="100" w:afterAutospacing="1"/>
    </w:pPr>
  </w:style>
  <w:style w:type="character" w:customStyle="1" w:styleId="b">
    <w:name w:val="b"/>
    <w:basedOn w:val="Domylnaczcionkaakapitu"/>
    <w:rsid w:val="00AD1661"/>
  </w:style>
  <w:style w:type="paragraph" w:customStyle="1" w:styleId="p1">
    <w:name w:val="p1"/>
    <w:basedOn w:val="Normalny"/>
    <w:rsid w:val="00AD1661"/>
    <w:pPr>
      <w:spacing w:before="100" w:beforeAutospacing="1" w:after="100" w:afterAutospacing="1"/>
    </w:pPr>
  </w:style>
  <w:style w:type="paragraph" w:customStyle="1" w:styleId="p2">
    <w:name w:val="p2"/>
    <w:basedOn w:val="Normalny"/>
    <w:rsid w:val="00AD1661"/>
    <w:pPr>
      <w:spacing w:before="100" w:beforeAutospacing="1" w:after="100" w:afterAutospacing="1"/>
    </w:pPr>
  </w:style>
  <w:style w:type="paragraph" w:styleId="Nagwek">
    <w:name w:val="header"/>
    <w:basedOn w:val="Normalny"/>
    <w:link w:val="NagwekZnak"/>
    <w:uiPriority w:val="99"/>
    <w:rsid w:val="00AD1661"/>
    <w:pPr>
      <w:tabs>
        <w:tab w:val="center" w:pos="4536"/>
        <w:tab w:val="right" w:pos="9072"/>
      </w:tabs>
    </w:pPr>
  </w:style>
  <w:style w:type="character" w:customStyle="1" w:styleId="NagwekZnak">
    <w:name w:val="Nagłówek Znak"/>
    <w:basedOn w:val="Domylnaczcionkaakapitu"/>
    <w:link w:val="Nagwek"/>
    <w:uiPriority w:val="99"/>
    <w:rsid w:val="00AD1661"/>
  </w:style>
  <w:style w:type="character" w:styleId="Odwoaniedokomentarza">
    <w:name w:val="annotation reference"/>
    <w:rsid w:val="00AD1661"/>
    <w:rPr>
      <w:sz w:val="16"/>
      <w:szCs w:val="16"/>
    </w:rPr>
  </w:style>
  <w:style w:type="paragraph" w:styleId="Tekstkomentarza">
    <w:name w:val="annotation text"/>
    <w:basedOn w:val="Normalny"/>
    <w:link w:val="TekstkomentarzaZnak"/>
    <w:rsid w:val="00AD1661"/>
    <w:rPr>
      <w:sz w:val="20"/>
      <w:szCs w:val="20"/>
      <w:lang w:val="x-none" w:eastAsia="x-none"/>
    </w:rPr>
  </w:style>
  <w:style w:type="character" w:customStyle="1" w:styleId="TekstkomentarzaZnak">
    <w:name w:val="Tekst komentarza Znak"/>
    <w:link w:val="Tekstkomentarza"/>
    <w:rsid w:val="00AD1661"/>
    <w:rPr>
      <w:sz w:val="20"/>
      <w:szCs w:val="20"/>
    </w:rPr>
  </w:style>
  <w:style w:type="paragraph" w:styleId="Tematkomentarza">
    <w:name w:val="annotation subject"/>
    <w:basedOn w:val="Tekstkomentarza"/>
    <w:next w:val="Tekstkomentarza"/>
    <w:link w:val="TematkomentarzaZnak"/>
    <w:uiPriority w:val="99"/>
    <w:rsid w:val="00AD1661"/>
    <w:rPr>
      <w:b/>
      <w:bCs/>
    </w:rPr>
  </w:style>
  <w:style w:type="character" w:customStyle="1" w:styleId="TematkomentarzaZnak">
    <w:name w:val="Temat komentarza Znak"/>
    <w:link w:val="Tematkomentarza"/>
    <w:uiPriority w:val="99"/>
    <w:rsid w:val="00AD1661"/>
    <w:rPr>
      <w:b/>
      <w:bCs/>
      <w:sz w:val="20"/>
      <w:szCs w:val="20"/>
    </w:rPr>
  </w:style>
  <w:style w:type="paragraph" w:styleId="Tekstdymka">
    <w:name w:val="Balloon Text"/>
    <w:basedOn w:val="Normalny"/>
    <w:link w:val="TekstdymkaZnak"/>
    <w:uiPriority w:val="99"/>
    <w:rsid w:val="00AD1661"/>
    <w:rPr>
      <w:rFonts w:ascii="Tahoma" w:hAnsi="Tahoma"/>
      <w:sz w:val="16"/>
      <w:szCs w:val="16"/>
      <w:lang w:val="x-none" w:eastAsia="x-none"/>
    </w:rPr>
  </w:style>
  <w:style w:type="character" w:customStyle="1" w:styleId="TekstdymkaZnak">
    <w:name w:val="Tekst dymka Znak"/>
    <w:link w:val="Tekstdymka"/>
    <w:uiPriority w:val="99"/>
    <w:rsid w:val="00AD1661"/>
    <w:rPr>
      <w:rFonts w:ascii="Tahoma" w:hAnsi="Tahoma" w:cs="Tahoma"/>
      <w:sz w:val="16"/>
      <w:szCs w:val="16"/>
    </w:rPr>
  </w:style>
  <w:style w:type="character" w:styleId="Pogrubienie">
    <w:name w:val="Strong"/>
    <w:uiPriority w:val="22"/>
    <w:qFormat/>
    <w:rsid w:val="00AD1661"/>
    <w:rPr>
      <w:b/>
      <w:bCs/>
    </w:rPr>
  </w:style>
  <w:style w:type="paragraph" w:styleId="Akapitzlist">
    <w:name w:val="List Paragraph"/>
    <w:aliases w:val="Numerowanie,List Paragraph,Akapit z listą4,Podsis rysunku,T_SZ_List Paragraph,L1,Akapit z listą5,BulletC,Wyliczanie,Obiekt,normalny tekst,Akapit z listą31,Bullets,List Paragraph1,CP-UC,CP-Punkty,Bullet List,List - bullets,b1,wypunktowanie"/>
    <w:basedOn w:val="Normalny"/>
    <w:link w:val="AkapitzlistZnak"/>
    <w:uiPriority w:val="34"/>
    <w:qFormat/>
    <w:rsid w:val="00AD1661"/>
    <w:pPr>
      <w:ind w:left="720"/>
      <w:contextualSpacing/>
    </w:pPr>
  </w:style>
  <w:style w:type="character" w:styleId="Uwydatnienie">
    <w:name w:val="Emphasis"/>
    <w:uiPriority w:val="20"/>
    <w:qFormat/>
    <w:rsid w:val="00AD1661"/>
    <w:rPr>
      <w:i/>
      <w:iCs/>
    </w:rPr>
  </w:style>
  <w:style w:type="character" w:customStyle="1" w:styleId="small">
    <w:name w:val="small"/>
    <w:basedOn w:val="Domylnaczcionkaakapitu"/>
    <w:rsid w:val="00AD1661"/>
  </w:style>
  <w:style w:type="paragraph" w:styleId="Tekstpodstawowy">
    <w:name w:val="Body Text"/>
    <w:basedOn w:val="Normalny"/>
    <w:link w:val="TekstpodstawowyZnak"/>
    <w:uiPriority w:val="99"/>
    <w:unhideWhenUsed/>
    <w:rsid w:val="00AD1661"/>
    <w:pPr>
      <w:snapToGrid w:val="0"/>
    </w:pPr>
  </w:style>
  <w:style w:type="character" w:customStyle="1" w:styleId="TekstpodstawowyZnak">
    <w:name w:val="Tekst podstawowy Znak"/>
    <w:basedOn w:val="Domylnaczcionkaakapitu"/>
    <w:link w:val="Tekstpodstawowy"/>
    <w:uiPriority w:val="99"/>
    <w:rsid w:val="00AD1661"/>
  </w:style>
  <w:style w:type="paragraph" w:customStyle="1" w:styleId="Default">
    <w:name w:val="Default"/>
    <w:uiPriority w:val="99"/>
    <w:rsid w:val="00AD1661"/>
    <w:pPr>
      <w:autoSpaceDE w:val="0"/>
      <w:autoSpaceDN w:val="0"/>
      <w:adjustRightInd w:val="0"/>
      <w:spacing w:after="200" w:line="276" w:lineRule="auto"/>
    </w:pPr>
    <w:rPr>
      <w:rFonts w:ascii="Arial" w:hAnsi="Arial" w:cs="Arial"/>
      <w:color w:val="000000"/>
      <w:sz w:val="24"/>
      <w:szCs w:val="24"/>
    </w:rPr>
  </w:style>
  <w:style w:type="character" w:styleId="Wyrnieniedelikatne">
    <w:name w:val="Subtle Emphasis"/>
    <w:uiPriority w:val="19"/>
    <w:qFormat/>
    <w:rsid w:val="00AD1661"/>
    <w:rPr>
      <w:i/>
      <w:iCs/>
      <w:color w:val="808080"/>
    </w:rPr>
  </w:style>
  <w:style w:type="character" w:customStyle="1" w:styleId="Nagwek2Znak">
    <w:name w:val="Nagłówek 2 Znak"/>
    <w:link w:val="Nagwek2"/>
    <w:uiPriority w:val="99"/>
    <w:rsid w:val="00AD1661"/>
    <w:rPr>
      <w:rFonts w:ascii="Cambria" w:eastAsia="Times New Roman" w:hAnsi="Cambria" w:cs="Times New Roman"/>
      <w:b/>
      <w:bCs/>
      <w:color w:val="4F81BD"/>
      <w:sz w:val="26"/>
      <w:szCs w:val="26"/>
    </w:rPr>
  </w:style>
  <w:style w:type="paragraph" w:styleId="Nagwekspisutreci">
    <w:name w:val="TOC Heading"/>
    <w:basedOn w:val="Nagwek1"/>
    <w:next w:val="Normalny"/>
    <w:uiPriority w:val="39"/>
    <w:qFormat/>
    <w:rsid w:val="002B22D2"/>
    <w:pPr>
      <w:outlineLvl w:val="9"/>
    </w:pPr>
  </w:style>
  <w:style w:type="paragraph" w:styleId="Spistreci1">
    <w:name w:val="toc 1"/>
    <w:basedOn w:val="Normalny"/>
    <w:next w:val="Normalny"/>
    <w:autoRedefine/>
    <w:uiPriority w:val="39"/>
    <w:unhideWhenUsed/>
    <w:rsid w:val="00092342"/>
    <w:pPr>
      <w:tabs>
        <w:tab w:val="right" w:leader="dot" w:pos="9062"/>
      </w:tabs>
      <w:spacing w:before="120" w:after="120"/>
      <w:ind w:left="142"/>
    </w:pPr>
    <w:rPr>
      <w:rFonts w:ascii="Tahoma" w:hAnsi="Tahoma" w:cs="Tahoma"/>
      <w:noProof/>
      <w:sz w:val="20"/>
      <w:szCs w:val="20"/>
    </w:rPr>
  </w:style>
  <w:style w:type="paragraph" w:styleId="Spistreci2">
    <w:name w:val="toc 2"/>
    <w:basedOn w:val="Normalny"/>
    <w:next w:val="Normalny"/>
    <w:autoRedefine/>
    <w:uiPriority w:val="39"/>
    <w:unhideWhenUsed/>
    <w:rsid w:val="00C63545"/>
    <w:pPr>
      <w:tabs>
        <w:tab w:val="right" w:leader="dot" w:pos="9063"/>
      </w:tabs>
      <w:spacing w:after="0"/>
      <w:ind w:left="221"/>
    </w:pPr>
    <w:rPr>
      <w:rFonts w:ascii="Tahoma" w:hAnsi="Tahoma" w:cs="Tahoma"/>
      <w:noProof/>
    </w:rPr>
  </w:style>
  <w:style w:type="paragraph" w:customStyle="1" w:styleId="tekst">
    <w:name w:val="tekst"/>
    <w:basedOn w:val="Normalny"/>
    <w:rsid w:val="005F7729"/>
    <w:pPr>
      <w:overflowPunct w:val="0"/>
      <w:autoSpaceDE w:val="0"/>
      <w:autoSpaceDN w:val="0"/>
      <w:adjustRightInd w:val="0"/>
      <w:spacing w:after="0" w:line="240" w:lineRule="auto"/>
      <w:ind w:left="-57" w:right="-567" w:firstLine="397"/>
      <w:jc w:val="both"/>
      <w:textAlignment w:val="baseline"/>
    </w:pPr>
    <w:rPr>
      <w:rFonts w:ascii="Times New Roman" w:eastAsia="Times New Roman" w:hAnsi="Times New Roman"/>
      <w:sz w:val="24"/>
      <w:szCs w:val="20"/>
    </w:rPr>
  </w:style>
  <w:style w:type="paragraph" w:styleId="Tekstpodstawowy2">
    <w:name w:val="Body Text 2"/>
    <w:basedOn w:val="Normalny"/>
    <w:link w:val="Tekstpodstawowy2Znak"/>
    <w:uiPriority w:val="99"/>
    <w:unhideWhenUsed/>
    <w:rsid w:val="005F7729"/>
    <w:pPr>
      <w:spacing w:after="120" w:line="480" w:lineRule="auto"/>
    </w:pPr>
  </w:style>
  <w:style w:type="character" w:customStyle="1" w:styleId="Tekstpodstawowy2Znak">
    <w:name w:val="Tekst podstawowy 2 Znak"/>
    <w:basedOn w:val="Domylnaczcionkaakapitu"/>
    <w:link w:val="Tekstpodstawowy2"/>
    <w:uiPriority w:val="99"/>
    <w:rsid w:val="005F7729"/>
  </w:style>
  <w:style w:type="paragraph" w:styleId="Tekstpodstawowy3">
    <w:name w:val="Body Text 3"/>
    <w:basedOn w:val="Normalny"/>
    <w:link w:val="Tekstpodstawowy3Znak"/>
    <w:uiPriority w:val="99"/>
    <w:unhideWhenUsed/>
    <w:rsid w:val="005F7729"/>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semiHidden/>
    <w:rsid w:val="005F7729"/>
    <w:rPr>
      <w:rFonts w:ascii="Times New Roman" w:eastAsia="Times New Roman" w:hAnsi="Times New Roman" w:cs="Times New Roman"/>
      <w:sz w:val="16"/>
      <w:szCs w:val="16"/>
    </w:rPr>
  </w:style>
  <w:style w:type="paragraph" w:styleId="Tekstpodstawowywcity2">
    <w:name w:val="Body Text Indent 2"/>
    <w:basedOn w:val="Normalny"/>
    <w:link w:val="Tekstpodstawowywcity2Znak"/>
    <w:uiPriority w:val="99"/>
    <w:unhideWhenUsed/>
    <w:rsid w:val="005F7729"/>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uiPriority w:val="99"/>
    <w:semiHidden/>
    <w:rsid w:val="005F7729"/>
    <w:rPr>
      <w:rFonts w:ascii="Times New Roman" w:eastAsia="Times New Roman" w:hAnsi="Times New Roman" w:cs="Times New Roman"/>
      <w:sz w:val="24"/>
      <w:szCs w:val="24"/>
    </w:rPr>
  </w:style>
  <w:style w:type="character" w:customStyle="1" w:styleId="parl">
    <w:name w:val="parl"/>
    <w:basedOn w:val="Domylnaczcionkaakapitu"/>
    <w:rsid w:val="00CD595C"/>
  </w:style>
  <w:style w:type="character" w:customStyle="1" w:styleId="ustb">
    <w:name w:val="ustb"/>
    <w:basedOn w:val="Domylnaczcionkaakapitu"/>
    <w:rsid w:val="00CD595C"/>
  </w:style>
  <w:style w:type="character" w:customStyle="1" w:styleId="ustl">
    <w:name w:val="ustl"/>
    <w:basedOn w:val="Domylnaczcionkaakapitu"/>
    <w:rsid w:val="00CD595C"/>
  </w:style>
  <w:style w:type="character" w:customStyle="1" w:styleId="pktl">
    <w:name w:val="pktl"/>
    <w:basedOn w:val="Domylnaczcionkaakapitu"/>
    <w:rsid w:val="00CD595C"/>
  </w:style>
  <w:style w:type="character" w:customStyle="1" w:styleId="litl">
    <w:name w:val="litl"/>
    <w:basedOn w:val="Domylnaczcionkaakapitu"/>
    <w:rsid w:val="00CD595C"/>
  </w:style>
  <w:style w:type="paragraph" w:customStyle="1" w:styleId="section-name">
    <w:name w:val="section-name"/>
    <w:basedOn w:val="Normalny"/>
    <w:rsid w:val="00C7667F"/>
    <w:pPr>
      <w:spacing w:before="100" w:beforeAutospacing="1" w:after="100" w:afterAutospacing="1" w:line="240" w:lineRule="auto"/>
    </w:pPr>
    <w:rPr>
      <w:rFonts w:ascii="Times New Roman" w:eastAsia="Times New Roman" w:hAnsi="Times New Roman"/>
      <w:sz w:val="24"/>
      <w:szCs w:val="24"/>
    </w:rPr>
  </w:style>
  <w:style w:type="paragraph" w:styleId="Tekstpodstawowywcity3">
    <w:name w:val="Body Text Indent 3"/>
    <w:basedOn w:val="Normalny"/>
    <w:link w:val="Tekstpodstawowywcity3Znak"/>
    <w:uiPriority w:val="99"/>
    <w:unhideWhenUsed/>
    <w:rsid w:val="00C7667F"/>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C7667F"/>
    <w:rPr>
      <w:sz w:val="16"/>
      <w:szCs w:val="16"/>
    </w:rPr>
  </w:style>
  <w:style w:type="character" w:customStyle="1" w:styleId="Nagwek6Znak">
    <w:name w:val="Nagłówek 6 Znak"/>
    <w:link w:val="Nagwek6"/>
    <w:rsid w:val="00C7667F"/>
    <w:rPr>
      <w:rFonts w:ascii="Times New Roman" w:eastAsia="Times New Roman" w:hAnsi="Times New Roman" w:cs="Times New Roman"/>
      <w:b/>
      <w:bCs/>
    </w:rPr>
  </w:style>
  <w:style w:type="paragraph" w:customStyle="1" w:styleId="Styl">
    <w:name w:val="Styl"/>
    <w:rsid w:val="00C7667F"/>
    <w:pPr>
      <w:widowControl w:val="0"/>
      <w:autoSpaceDE w:val="0"/>
      <w:autoSpaceDN w:val="0"/>
      <w:adjustRightInd w:val="0"/>
    </w:pPr>
    <w:rPr>
      <w:rFonts w:ascii="Arial" w:eastAsia="Times New Roman" w:hAnsi="Arial" w:cs="Arial"/>
      <w:sz w:val="24"/>
      <w:szCs w:val="24"/>
    </w:rPr>
  </w:style>
  <w:style w:type="paragraph" w:styleId="Tekstprzypisudolnego">
    <w:name w:val="footnote text"/>
    <w:basedOn w:val="Normalny"/>
    <w:link w:val="TekstprzypisudolnegoZnak"/>
    <w:unhideWhenUsed/>
    <w:rsid w:val="00E5281E"/>
    <w:rPr>
      <w:sz w:val="20"/>
      <w:szCs w:val="20"/>
      <w:lang w:val="x-none" w:eastAsia="x-none"/>
    </w:rPr>
  </w:style>
  <w:style w:type="character" w:customStyle="1" w:styleId="TekstprzypisudolnegoZnak">
    <w:name w:val="Tekst przypisu dolnego Znak"/>
    <w:link w:val="Tekstprzypisudolnego"/>
    <w:rsid w:val="00E5281E"/>
    <w:rPr>
      <w:rFonts w:ascii="Calibri" w:eastAsia="Calibri" w:hAnsi="Calibri" w:cs="Times New Roman"/>
      <w:sz w:val="20"/>
      <w:szCs w:val="20"/>
    </w:rPr>
  </w:style>
  <w:style w:type="character" w:styleId="Odwoanieprzypisudolnego">
    <w:name w:val="footnote reference"/>
    <w:uiPriority w:val="99"/>
    <w:unhideWhenUsed/>
    <w:rsid w:val="00E5281E"/>
    <w:rPr>
      <w:vertAlign w:val="superscript"/>
    </w:rPr>
  </w:style>
  <w:style w:type="paragraph" w:customStyle="1" w:styleId="tytul">
    <w:name w:val="tytul"/>
    <w:basedOn w:val="Normalny"/>
    <w:rsid w:val="00E5281E"/>
    <w:pPr>
      <w:spacing w:before="100" w:beforeAutospacing="1" w:after="100" w:afterAutospacing="1" w:line="240" w:lineRule="auto"/>
    </w:pPr>
    <w:rPr>
      <w:rFonts w:ascii="Times New Roman" w:eastAsia="Times New Roman" w:hAnsi="Times New Roman"/>
      <w:sz w:val="24"/>
      <w:szCs w:val="24"/>
    </w:rPr>
  </w:style>
  <w:style w:type="paragraph" w:customStyle="1" w:styleId="artykulparagraf">
    <w:name w:val="artykul_paragraf"/>
    <w:basedOn w:val="Normalny"/>
    <w:rsid w:val="00E5281E"/>
    <w:pPr>
      <w:spacing w:before="100" w:beforeAutospacing="1" w:after="100" w:afterAutospacing="1" w:line="240" w:lineRule="auto"/>
    </w:pPr>
    <w:rPr>
      <w:rFonts w:ascii="Times New Roman" w:eastAsia="Times New Roman" w:hAnsi="Times New Roman"/>
      <w:sz w:val="24"/>
      <w:szCs w:val="24"/>
    </w:rPr>
  </w:style>
  <w:style w:type="paragraph" w:customStyle="1" w:styleId="podpunkt1">
    <w:name w:val="podpunkt_1"/>
    <w:basedOn w:val="Normalny"/>
    <w:rsid w:val="00E5281E"/>
    <w:pPr>
      <w:spacing w:before="100" w:beforeAutospacing="1" w:after="100" w:afterAutospacing="1" w:line="240" w:lineRule="auto"/>
    </w:pPr>
    <w:rPr>
      <w:rFonts w:ascii="Times New Roman" w:eastAsia="Times New Roman" w:hAnsi="Times New Roman"/>
      <w:sz w:val="24"/>
      <w:szCs w:val="24"/>
    </w:rPr>
  </w:style>
  <w:style w:type="paragraph" w:customStyle="1" w:styleId="punkt1">
    <w:name w:val="punkt_1"/>
    <w:basedOn w:val="Normalny"/>
    <w:rsid w:val="00E5281E"/>
    <w:pPr>
      <w:spacing w:before="100" w:beforeAutospacing="1" w:after="100" w:afterAutospacing="1" w:line="240" w:lineRule="auto"/>
    </w:pPr>
    <w:rPr>
      <w:rFonts w:ascii="Times New Roman" w:eastAsia="Times New Roman" w:hAnsi="Times New Roman"/>
      <w:sz w:val="24"/>
      <w:szCs w:val="24"/>
    </w:rPr>
  </w:style>
  <w:style w:type="character" w:customStyle="1" w:styleId="editsection">
    <w:name w:val="editsection"/>
    <w:basedOn w:val="Domylnaczcionkaakapitu"/>
    <w:rsid w:val="00B83EEB"/>
  </w:style>
  <w:style w:type="character" w:customStyle="1" w:styleId="mw-headline">
    <w:name w:val="mw-headline"/>
    <w:basedOn w:val="Domylnaczcionkaakapitu"/>
    <w:rsid w:val="00B83EEB"/>
  </w:style>
  <w:style w:type="character" w:customStyle="1" w:styleId="Nagwek3Znak">
    <w:name w:val="Nagłówek 3 Znak"/>
    <w:link w:val="Nagwek3"/>
    <w:uiPriority w:val="99"/>
    <w:rsid w:val="002855B3"/>
    <w:rPr>
      <w:rFonts w:ascii="Cambria" w:eastAsia="Times New Roman" w:hAnsi="Cambria" w:cs="Times New Roman"/>
      <w:b/>
      <w:bCs/>
      <w:color w:val="4F81BD"/>
    </w:rPr>
  </w:style>
  <w:style w:type="character" w:customStyle="1" w:styleId="Nagwek5Znak">
    <w:name w:val="Nagłówek 5 Znak"/>
    <w:link w:val="Nagwek5"/>
    <w:uiPriority w:val="9"/>
    <w:rsid w:val="002855B3"/>
    <w:rPr>
      <w:rFonts w:ascii="Cambria" w:eastAsia="Times New Roman" w:hAnsi="Cambria" w:cs="Times New Roman"/>
      <w:color w:val="243F60"/>
    </w:rPr>
  </w:style>
  <w:style w:type="character" w:customStyle="1" w:styleId="Nagwek7Znak">
    <w:name w:val="Nagłówek 7 Znak"/>
    <w:link w:val="Nagwek7"/>
    <w:uiPriority w:val="9"/>
    <w:rsid w:val="002855B3"/>
    <w:rPr>
      <w:rFonts w:ascii="Cambria" w:eastAsia="Times New Roman" w:hAnsi="Cambria" w:cs="Times New Roman"/>
      <w:i/>
      <w:iCs/>
      <w:color w:val="404040"/>
    </w:rPr>
  </w:style>
  <w:style w:type="paragraph" w:styleId="Lista">
    <w:name w:val="List"/>
    <w:basedOn w:val="Normalny"/>
    <w:uiPriority w:val="99"/>
    <w:unhideWhenUsed/>
    <w:rsid w:val="002855B3"/>
    <w:pPr>
      <w:ind w:left="283" w:hanging="283"/>
      <w:contextualSpacing/>
    </w:pPr>
  </w:style>
  <w:style w:type="paragraph" w:styleId="Lista2">
    <w:name w:val="List 2"/>
    <w:basedOn w:val="Normalny"/>
    <w:uiPriority w:val="99"/>
    <w:unhideWhenUsed/>
    <w:rsid w:val="002855B3"/>
    <w:pPr>
      <w:ind w:left="566" w:hanging="283"/>
      <w:contextualSpacing/>
    </w:pPr>
  </w:style>
  <w:style w:type="paragraph" w:styleId="Lista3">
    <w:name w:val="List 3"/>
    <w:basedOn w:val="Normalny"/>
    <w:uiPriority w:val="99"/>
    <w:unhideWhenUsed/>
    <w:rsid w:val="002855B3"/>
    <w:pPr>
      <w:ind w:left="849" w:hanging="283"/>
      <w:contextualSpacing/>
    </w:pPr>
  </w:style>
  <w:style w:type="paragraph" w:styleId="Lista4">
    <w:name w:val="List 4"/>
    <w:basedOn w:val="Normalny"/>
    <w:uiPriority w:val="99"/>
    <w:unhideWhenUsed/>
    <w:rsid w:val="002855B3"/>
    <w:pPr>
      <w:ind w:left="1132" w:hanging="283"/>
      <w:contextualSpacing/>
    </w:pPr>
  </w:style>
  <w:style w:type="paragraph" w:styleId="Data">
    <w:name w:val="Date"/>
    <w:basedOn w:val="Normalny"/>
    <w:next w:val="Normalny"/>
    <w:link w:val="DataZnak"/>
    <w:uiPriority w:val="99"/>
    <w:unhideWhenUsed/>
    <w:rsid w:val="002855B3"/>
  </w:style>
  <w:style w:type="character" w:customStyle="1" w:styleId="DataZnak">
    <w:name w:val="Data Znak"/>
    <w:basedOn w:val="Domylnaczcionkaakapitu"/>
    <w:link w:val="Data"/>
    <w:uiPriority w:val="99"/>
    <w:rsid w:val="002855B3"/>
  </w:style>
  <w:style w:type="paragraph" w:styleId="Listapunktowana2">
    <w:name w:val="List Bullet 2"/>
    <w:basedOn w:val="Normalny"/>
    <w:uiPriority w:val="99"/>
    <w:unhideWhenUsed/>
    <w:rsid w:val="002855B3"/>
    <w:pPr>
      <w:numPr>
        <w:numId w:val="1"/>
      </w:numPr>
      <w:contextualSpacing/>
    </w:pPr>
  </w:style>
  <w:style w:type="paragraph" w:styleId="Listapunktowana3">
    <w:name w:val="List Bullet 3"/>
    <w:basedOn w:val="Normalny"/>
    <w:uiPriority w:val="99"/>
    <w:unhideWhenUsed/>
    <w:rsid w:val="002855B3"/>
    <w:pPr>
      <w:numPr>
        <w:numId w:val="2"/>
      </w:numPr>
      <w:contextualSpacing/>
    </w:pPr>
  </w:style>
  <w:style w:type="paragraph" w:styleId="Listapunktowana4">
    <w:name w:val="List Bullet 4"/>
    <w:basedOn w:val="Normalny"/>
    <w:uiPriority w:val="99"/>
    <w:unhideWhenUsed/>
    <w:rsid w:val="002855B3"/>
    <w:pPr>
      <w:numPr>
        <w:numId w:val="3"/>
      </w:numPr>
      <w:contextualSpacing/>
    </w:pPr>
  </w:style>
  <w:style w:type="paragraph" w:styleId="Lista-kontynuacja2">
    <w:name w:val="List Continue 2"/>
    <w:basedOn w:val="Normalny"/>
    <w:uiPriority w:val="99"/>
    <w:unhideWhenUsed/>
    <w:rsid w:val="002855B3"/>
    <w:pPr>
      <w:spacing w:after="120"/>
      <w:ind w:left="566"/>
      <w:contextualSpacing/>
    </w:pPr>
  </w:style>
  <w:style w:type="paragraph" w:styleId="Tekstpodstawowyzwciciem">
    <w:name w:val="Body Text First Indent"/>
    <w:basedOn w:val="Tekstpodstawowy"/>
    <w:link w:val="TekstpodstawowyzwciciemZnak"/>
    <w:uiPriority w:val="99"/>
    <w:unhideWhenUsed/>
    <w:rsid w:val="002855B3"/>
    <w:pPr>
      <w:snapToGrid/>
      <w:ind w:firstLine="360"/>
    </w:pPr>
  </w:style>
  <w:style w:type="character" w:customStyle="1" w:styleId="TekstpodstawowyzwciciemZnak">
    <w:name w:val="Tekst podstawowy z wcięciem Znak"/>
    <w:basedOn w:val="TekstpodstawowyZnak"/>
    <w:link w:val="Tekstpodstawowyzwciciem"/>
    <w:uiPriority w:val="99"/>
    <w:rsid w:val="002855B3"/>
  </w:style>
  <w:style w:type="paragraph" w:styleId="Tekstpodstawowywcity">
    <w:name w:val="Body Text Indent"/>
    <w:basedOn w:val="Normalny"/>
    <w:link w:val="TekstpodstawowywcityZnak"/>
    <w:uiPriority w:val="99"/>
    <w:unhideWhenUsed/>
    <w:rsid w:val="002855B3"/>
    <w:pPr>
      <w:spacing w:after="120"/>
      <w:ind w:left="283"/>
    </w:pPr>
  </w:style>
  <w:style w:type="character" w:customStyle="1" w:styleId="TekstpodstawowywcityZnak">
    <w:name w:val="Tekst podstawowy wcięty Znak"/>
    <w:basedOn w:val="Domylnaczcionkaakapitu"/>
    <w:link w:val="Tekstpodstawowywcity"/>
    <w:uiPriority w:val="99"/>
    <w:semiHidden/>
    <w:rsid w:val="002855B3"/>
  </w:style>
  <w:style w:type="paragraph" w:styleId="Tekstpodstawowyzwciciem2">
    <w:name w:val="Body Text First Indent 2"/>
    <w:basedOn w:val="Tekstpodstawowywcity"/>
    <w:link w:val="Tekstpodstawowyzwciciem2Znak"/>
    <w:uiPriority w:val="99"/>
    <w:unhideWhenUsed/>
    <w:rsid w:val="002855B3"/>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2855B3"/>
  </w:style>
  <w:style w:type="numbering" w:customStyle="1" w:styleId="Styl1">
    <w:name w:val="Styl1"/>
    <w:uiPriority w:val="99"/>
    <w:rsid w:val="009D0250"/>
    <w:pPr>
      <w:numPr>
        <w:numId w:val="4"/>
      </w:numPr>
    </w:pPr>
  </w:style>
  <w:style w:type="paragraph" w:styleId="Poprawka">
    <w:name w:val="Revision"/>
    <w:hidden/>
    <w:uiPriority w:val="99"/>
    <w:semiHidden/>
    <w:rsid w:val="00B60631"/>
    <w:rPr>
      <w:sz w:val="22"/>
      <w:szCs w:val="22"/>
    </w:rPr>
  </w:style>
  <w:style w:type="character" w:customStyle="1" w:styleId="apple-converted-space">
    <w:name w:val="apple-converted-space"/>
    <w:basedOn w:val="Domylnaczcionkaakapitu"/>
    <w:rsid w:val="00B67B1D"/>
  </w:style>
  <w:style w:type="table" w:styleId="Tabela-Siatka">
    <w:name w:val="Table Grid"/>
    <w:basedOn w:val="Standardowy"/>
    <w:uiPriority w:val="99"/>
    <w:rsid w:val="005F64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08532B"/>
    <w:rPr>
      <w:sz w:val="22"/>
      <w:szCs w:val="22"/>
    </w:rPr>
  </w:style>
  <w:style w:type="paragraph" w:styleId="Tytu">
    <w:name w:val="Title"/>
    <w:basedOn w:val="Normalny"/>
    <w:link w:val="TytuZnak"/>
    <w:uiPriority w:val="99"/>
    <w:qFormat/>
    <w:rsid w:val="00274A37"/>
    <w:pPr>
      <w:spacing w:after="0" w:line="240" w:lineRule="auto"/>
      <w:jc w:val="center"/>
    </w:pPr>
    <w:rPr>
      <w:rFonts w:ascii="(zwyk³y tekst)" w:eastAsia="Times New Roman" w:hAnsi="(zwyk³y tekst)"/>
      <w:b/>
      <w:sz w:val="28"/>
      <w:szCs w:val="20"/>
      <w:lang w:val="x-none" w:eastAsia="x-none"/>
    </w:rPr>
  </w:style>
  <w:style w:type="character" w:customStyle="1" w:styleId="TytuZnak">
    <w:name w:val="Tytuł Znak"/>
    <w:link w:val="Tytu"/>
    <w:uiPriority w:val="99"/>
    <w:rsid w:val="00274A37"/>
    <w:rPr>
      <w:rFonts w:ascii="(zwyk³y tekst)" w:eastAsia="Times New Roman" w:hAnsi="(zwyk³y tekst)"/>
      <w:b/>
      <w:sz w:val="28"/>
    </w:rPr>
  </w:style>
  <w:style w:type="paragraph" w:customStyle="1" w:styleId="paragrafnumeracja">
    <w:name w:val="paragraf_numeracja"/>
    <w:basedOn w:val="Listanumerowana"/>
    <w:link w:val="paragrafnumeracjaZnak"/>
    <w:uiPriority w:val="99"/>
    <w:rsid w:val="00274A37"/>
    <w:pPr>
      <w:widowControl/>
      <w:autoSpaceDE/>
      <w:autoSpaceDN/>
      <w:adjustRightInd/>
      <w:spacing w:before="120" w:after="120"/>
      <w:jc w:val="both"/>
    </w:pPr>
    <w:rPr>
      <w:rFonts w:ascii="Arial Narrow" w:eastAsia="Calibri" w:hAnsi="Arial Narrow"/>
      <w:kern w:val="28"/>
      <w:sz w:val="22"/>
      <w:szCs w:val="22"/>
      <w:lang w:val="x-none" w:eastAsia="x-none"/>
    </w:rPr>
  </w:style>
  <w:style w:type="character" w:customStyle="1" w:styleId="paragrafnumeracjaZnak">
    <w:name w:val="paragraf_numeracja Znak"/>
    <w:link w:val="paragrafnumeracja"/>
    <w:uiPriority w:val="99"/>
    <w:rsid w:val="00274A37"/>
    <w:rPr>
      <w:rFonts w:ascii="Arial Narrow" w:hAnsi="Arial Narrow"/>
      <w:kern w:val="28"/>
      <w:sz w:val="22"/>
      <w:szCs w:val="22"/>
      <w:lang w:val="x-none" w:eastAsia="x-none" w:bidi="ar-SA"/>
    </w:rPr>
  </w:style>
  <w:style w:type="paragraph" w:styleId="Listanumerowana">
    <w:name w:val="List Number"/>
    <w:basedOn w:val="Normalny"/>
    <w:uiPriority w:val="99"/>
    <w:rsid w:val="00274A37"/>
    <w:pPr>
      <w:widowControl w:val="0"/>
      <w:numPr>
        <w:numId w:val="5"/>
      </w:numPr>
      <w:autoSpaceDE w:val="0"/>
      <w:autoSpaceDN w:val="0"/>
      <w:adjustRightInd w:val="0"/>
      <w:spacing w:after="0" w:line="240" w:lineRule="auto"/>
    </w:pPr>
    <w:rPr>
      <w:rFonts w:ascii="Times New Roman" w:eastAsia="Times New Roman" w:hAnsi="Times New Roman"/>
      <w:sz w:val="20"/>
      <w:szCs w:val="20"/>
    </w:rPr>
  </w:style>
  <w:style w:type="character" w:styleId="UyteHipercze">
    <w:name w:val="FollowedHyperlink"/>
    <w:uiPriority w:val="99"/>
    <w:rsid w:val="00274A37"/>
    <w:rPr>
      <w:color w:val="800080"/>
      <w:u w:val="single"/>
    </w:rPr>
  </w:style>
  <w:style w:type="paragraph" w:customStyle="1" w:styleId="Standard">
    <w:name w:val="Standard"/>
    <w:uiPriority w:val="99"/>
    <w:rsid w:val="00274A37"/>
    <w:pPr>
      <w:widowControl w:val="0"/>
      <w:autoSpaceDE w:val="0"/>
      <w:autoSpaceDN w:val="0"/>
      <w:adjustRightInd w:val="0"/>
    </w:pPr>
    <w:rPr>
      <w:rFonts w:ascii="Times New Roman" w:eastAsia="Times New Roman" w:hAnsi="Times New Roman"/>
    </w:rPr>
  </w:style>
  <w:style w:type="paragraph" w:customStyle="1" w:styleId="Tekstpodstawowy21">
    <w:name w:val="Tekst podstawowy 21"/>
    <w:basedOn w:val="Normalny"/>
    <w:uiPriority w:val="99"/>
    <w:rsid w:val="00274A37"/>
    <w:pPr>
      <w:spacing w:after="0" w:line="240" w:lineRule="auto"/>
    </w:pPr>
    <w:rPr>
      <w:rFonts w:ascii="Times New Roman" w:eastAsia="Times New Roman" w:hAnsi="Times New Roman"/>
      <w:sz w:val="24"/>
      <w:szCs w:val="20"/>
    </w:rPr>
  </w:style>
  <w:style w:type="paragraph" w:styleId="Tekstprzypisukocowego">
    <w:name w:val="endnote text"/>
    <w:basedOn w:val="Normalny"/>
    <w:link w:val="TekstprzypisukocowegoZnak"/>
    <w:uiPriority w:val="99"/>
    <w:rsid w:val="00274A37"/>
    <w:pPr>
      <w:spacing w:after="0" w:line="240" w:lineRule="auto"/>
    </w:pPr>
    <w:rPr>
      <w:rFonts w:ascii="Arial" w:eastAsia="Times New Roman" w:hAnsi="Arial"/>
      <w:sz w:val="20"/>
      <w:szCs w:val="20"/>
      <w:lang w:val="x-none" w:eastAsia="x-none"/>
    </w:rPr>
  </w:style>
  <w:style w:type="character" w:customStyle="1" w:styleId="TekstprzypisukocowegoZnak">
    <w:name w:val="Tekst przypisu końcowego Znak"/>
    <w:link w:val="Tekstprzypisukocowego"/>
    <w:uiPriority w:val="99"/>
    <w:rsid w:val="00274A37"/>
    <w:rPr>
      <w:rFonts w:ascii="Arial" w:eastAsia="Times New Roman" w:hAnsi="Arial"/>
    </w:rPr>
  </w:style>
  <w:style w:type="character" w:styleId="Odwoanieprzypisukocowego">
    <w:name w:val="endnote reference"/>
    <w:uiPriority w:val="99"/>
    <w:rsid w:val="00274A37"/>
    <w:rPr>
      <w:vertAlign w:val="superscript"/>
    </w:rPr>
  </w:style>
  <w:style w:type="character" w:customStyle="1" w:styleId="FontStyle11">
    <w:name w:val="Font Style11"/>
    <w:uiPriority w:val="99"/>
    <w:rsid w:val="00274A37"/>
    <w:rPr>
      <w:rFonts w:ascii="Arial" w:hAnsi="Arial" w:cs="Arial"/>
      <w:sz w:val="24"/>
      <w:szCs w:val="24"/>
    </w:rPr>
  </w:style>
  <w:style w:type="paragraph" w:customStyle="1" w:styleId="Arial12">
    <w:name w:val="Arial12"/>
    <w:basedOn w:val="Normalny"/>
    <w:uiPriority w:val="99"/>
    <w:rsid w:val="00274A37"/>
    <w:pPr>
      <w:tabs>
        <w:tab w:val="left" w:pos="567"/>
        <w:tab w:val="left" w:pos="1134"/>
        <w:tab w:val="left" w:pos="1701"/>
        <w:tab w:val="left" w:pos="2268"/>
        <w:tab w:val="left" w:pos="2835"/>
      </w:tabs>
      <w:spacing w:after="0" w:line="240" w:lineRule="auto"/>
      <w:jc w:val="both"/>
    </w:pPr>
    <w:rPr>
      <w:rFonts w:ascii="Arial" w:eastAsia="Times New Roman" w:hAnsi="Arial"/>
      <w:sz w:val="20"/>
      <w:szCs w:val="20"/>
    </w:rPr>
  </w:style>
  <w:style w:type="paragraph" w:customStyle="1" w:styleId="Style4">
    <w:name w:val="Style4"/>
    <w:basedOn w:val="Normalny"/>
    <w:uiPriority w:val="99"/>
    <w:rsid w:val="00274A37"/>
    <w:pPr>
      <w:widowControl w:val="0"/>
      <w:autoSpaceDE w:val="0"/>
      <w:autoSpaceDN w:val="0"/>
      <w:adjustRightInd w:val="0"/>
      <w:spacing w:after="0" w:line="279" w:lineRule="exact"/>
      <w:ind w:hanging="325"/>
      <w:jc w:val="both"/>
    </w:pPr>
    <w:rPr>
      <w:rFonts w:ascii="Arial" w:eastAsia="Times New Roman" w:hAnsi="Arial" w:cs="Arial"/>
      <w:sz w:val="24"/>
      <w:szCs w:val="24"/>
    </w:rPr>
  </w:style>
  <w:style w:type="paragraph" w:customStyle="1" w:styleId="arial">
    <w:name w:val="arial"/>
    <w:basedOn w:val="Normalny"/>
    <w:uiPriority w:val="99"/>
    <w:rsid w:val="00274A37"/>
    <w:pPr>
      <w:widowControl w:val="0"/>
      <w:tabs>
        <w:tab w:val="left" w:pos="567"/>
      </w:tabs>
      <w:autoSpaceDE w:val="0"/>
      <w:autoSpaceDN w:val="0"/>
      <w:spacing w:after="0" w:line="240" w:lineRule="auto"/>
      <w:jc w:val="both"/>
    </w:pPr>
    <w:rPr>
      <w:rFonts w:ascii="Arial" w:eastAsia="Times New Roman" w:hAnsi="Arial" w:cs="Arial"/>
      <w:sz w:val="28"/>
      <w:szCs w:val="28"/>
    </w:rPr>
  </w:style>
  <w:style w:type="paragraph" w:customStyle="1" w:styleId="Wypunktowanie">
    <w:name w:val="Wypunktowanie"/>
    <w:basedOn w:val="Normalny"/>
    <w:uiPriority w:val="99"/>
    <w:rsid w:val="00274A37"/>
    <w:pPr>
      <w:numPr>
        <w:numId w:val="7"/>
      </w:numPr>
      <w:spacing w:after="0" w:line="360" w:lineRule="auto"/>
      <w:jc w:val="both"/>
    </w:pPr>
    <w:rPr>
      <w:rFonts w:ascii="Arial Narrow" w:eastAsia="Times New Roman" w:hAnsi="Arial Narrow"/>
      <w:sz w:val="24"/>
      <w:szCs w:val="20"/>
    </w:rPr>
  </w:style>
  <w:style w:type="paragraph" w:customStyle="1" w:styleId="ZnakZnakZnakZnak">
    <w:name w:val="Znak Znak Znak Znak"/>
    <w:basedOn w:val="Normalny"/>
    <w:uiPriority w:val="99"/>
    <w:rsid w:val="00144767"/>
    <w:pPr>
      <w:spacing w:after="0" w:line="240" w:lineRule="auto"/>
    </w:pPr>
    <w:rPr>
      <w:rFonts w:ascii="Times New Roman" w:eastAsia="Times New Roman" w:hAnsi="Times New Roman"/>
      <w:sz w:val="24"/>
      <w:szCs w:val="24"/>
    </w:rPr>
  </w:style>
  <w:style w:type="paragraph" w:customStyle="1" w:styleId="ZnakZnakZnakZnak1">
    <w:name w:val="Znak Znak Znak Znak1"/>
    <w:basedOn w:val="Normalny"/>
    <w:uiPriority w:val="99"/>
    <w:rsid w:val="00FF6E52"/>
    <w:pPr>
      <w:spacing w:after="0" w:line="240" w:lineRule="auto"/>
    </w:pPr>
    <w:rPr>
      <w:rFonts w:ascii="Times New Roman" w:eastAsia="Times New Roman" w:hAnsi="Times New Roman"/>
      <w:sz w:val="20"/>
      <w:szCs w:val="20"/>
    </w:rPr>
  </w:style>
  <w:style w:type="paragraph" w:customStyle="1" w:styleId="Akapitzlist1">
    <w:name w:val="Akapit z listą1"/>
    <w:basedOn w:val="Normalny"/>
    <w:rsid w:val="004A4239"/>
    <w:pPr>
      <w:spacing w:before="120" w:after="0" w:line="240" w:lineRule="auto"/>
      <w:ind w:left="720"/>
      <w:jc w:val="both"/>
    </w:pPr>
    <w:rPr>
      <w:rFonts w:ascii="Times New Roman" w:hAnsi="Times New Roman"/>
      <w:sz w:val="24"/>
      <w:szCs w:val="24"/>
    </w:rPr>
  </w:style>
  <w:style w:type="paragraph" w:customStyle="1" w:styleId="AkapitzlistaciskiTahoma">
    <w:name w:val="Akapit z listą + (Łaciński) Tahoma"/>
    <w:aliases w:val="10 pt,Wyjustowany,Po:  6 pt"/>
    <w:basedOn w:val="Normalny"/>
    <w:rsid w:val="00D03187"/>
    <w:pPr>
      <w:widowControl w:val="0"/>
      <w:numPr>
        <w:numId w:val="9"/>
      </w:numPr>
      <w:adjustRightInd w:val="0"/>
      <w:spacing w:after="0" w:line="240" w:lineRule="auto"/>
      <w:ind w:left="357" w:hanging="357"/>
      <w:jc w:val="both"/>
      <w:textAlignment w:val="baseline"/>
    </w:pPr>
    <w:rPr>
      <w:rFonts w:ascii="Tahoma" w:eastAsia="Times New Roman" w:hAnsi="Tahoma" w:cs="Tahoma"/>
      <w:kern w:val="32"/>
      <w:sz w:val="20"/>
      <w:szCs w:val="20"/>
    </w:rPr>
  </w:style>
  <w:style w:type="character" w:customStyle="1" w:styleId="Nagwek4Znak">
    <w:name w:val="Nagłówek 4 Znak"/>
    <w:link w:val="Nagwek4"/>
    <w:uiPriority w:val="9"/>
    <w:rsid w:val="002B5E2C"/>
    <w:rPr>
      <w:rFonts w:ascii="Calibri" w:eastAsia="Times New Roman" w:hAnsi="Calibri" w:cs="Times New Roman"/>
      <w:b/>
      <w:bCs/>
      <w:sz w:val="28"/>
      <w:szCs w:val="28"/>
    </w:rPr>
  </w:style>
  <w:style w:type="character" w:customStyle="1" w:styleId="labelastextbox1">
    <w:name w:val="labelastextbox1"/>
    <w:rsid w:val="00F840C5"/>
    <w:rPr>
      <w:b/>
      <w:bCs/>
      <w:color w:val="097CC9"/>
    </w:rPr>
  </w:style>
  <w:style w:type="character" w:styleId="Nierozpoznanawzmianka">
    <w:name w:val="Unresolved Mention"/>
    <w:basedOn w:val="Domylnaczcionkaakapitu"/>
    <w:uiPriority w:val="99"/>
    <w:semiHidden/>
    <w:unhideWhenUsed/>
    <w:rsid w:val="00E11EDB"/>
    <w:rPr>
      <w:color w:val="605E5C"/>
      <w:shd w:val="clear" w:color="auto" w:fill="E1DFDD"/>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BE1C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4894">
      <w:bodyDiv w:val="1"/>
      <w:marLeft w:val="0"/>
      <w:marRight w:val="0"/>
      <w:marTop w:val="0"/>
      <w:marBottom w:val="0"/>
      <w:divBdr>
        <w:top w:val="none" w:sz="0" w:space="0" w:color="auto"/>
        <w:left w:val="none" w:sz="0" w:space="0" w:color="auto"/>
        <w:bottom w:val="none" w:sz="0" w:space="0" w:color="auto"/>
        <w:right w:val="none" w:sz="0" w:space="0" w:color="auto"/>
      </w:divBdr>
      <w:divsChild>
        <w:div w:id="743335305">
          <w:marLeft w:val="0"/>
          <w:marRight w:val="0"/>
          <w:marTop w:val="0"/>
          <w:marBottom w:val="0"/>
          <w:divBdr>
            <w:top w:val="none" w:sz="0" w:space="0" w:color="auto"/>
            <w:left w:val="none" w:sz="0" w:space="0" w:color="auto"/>
            <w:bottom w:val="none" w:sz="0" w:space="0" w:color="auto"/>
            <w:right w:val="none" w:sz="0" w:space="0" w:color="auto"/>
          </w:divBdr>
        </w:div>
        <w:div w:id="1662076742">
          <w:marLeft w:val="0"/>
          <w:marRight w:val="0"/>
          <w:marTop w:val="0"/>
          <w:marBottom w:val="0"/>
          <w:divBdr>
            <w:top w:val="none" w:sz="0" w:space="0" w:color="auto"/>
            <w:left w:val="none" w:sz="0" w:space="0" w:color="auto"/>
            <w:bottom w:val="none" w:sz="0" w:space="0" w:color="auto"/>
            <w:right w:val="none" w:sz="0" w:space="0" w:color="auto"/>
          </w:divBdr>
        </w:div>
      </w:divsChild>
    </w:div>
    <w:div w:id="180171811">
      <w:bodyDiv w:val="1"/>
      <w:marLeft w:val="0"/>
      <w:marRight w:val="0"/>
      <w:marTop w:val="0"/>
      <w:marBottom w:val="0"/>
      <w:divBdr>
        <w:top w:val="none" w:sz="0" w:space="0" w:color="auto"/>
        <w:left w:val="none" w:sz="0" w:space="0" w:color="auto"/>
        <w:bottom w:val="none" w:sz="0" w:space="0" w:color="auto"/>
        <w:right w:val="none" w:sz="0" w:space="0" w:color="auto"/>
      </w:divBdr>
    </w:div>
    <w:div w:id="244263273">
      <w:bodyDiv w:val="1"/>
      <w:marLeft w:val="0"/>
      <w:marRight w:val="0"/>
      <w:marTop w:val="0"/>
      <w:marBottom w:val="0"/>
      <w:divBdr>
        <w:top w:val="none" w:sz="0" w:space="0" w:color="auto"/>
        <w:left w:val="none" w:sz="0" w:space="0" w:color="auto"/>
        <w:bottom w:val="none" w:sz="0" w:space="0" w:color="auto"/>
        <w:right w:val="none" w:sz="0" w:space="0" w:color="auto"/>
      </w:divBdr>
    </w:div>
    <w:div w:id="436872480">
      <w:bodyDiv w:val="1"/>
      <w:marLeft w:val="0"/>
      <w:marRight w:val="0"/>
      <w:marTop w:val="0"/>
      <w:marBottom w:val="0"/>
      <w:divBdr>
        <w:top w:val="none" w:sz="0" w:space="0" w:color="auto"/>
        <w:left w:val="none" w:sz="0" w:space="0" w:color="auto"/>
        <w:bottom w:val="none" w:sz="0" w:space="0" w:color="auto"/>
        <w:right w:val="none" w:sz="0" w:space="0" w:color="auto"/>
      </w:divBdr>
    </w:div>
    <w:div w:id="444545964">
      <w:bodyDiv w:val="1"/>
      <w:marLeft w:val="0"/>
      <w:marRight w:val="0"/>
      <w:marTop w:val="0"/>
      <w:marBottom w:val="0"/>
      <w:divBdr>
        <w:top w:val="none" w:sz="0" w:space="0" w:color="auto"/>
        <w:left w:val="none" w:sz="0" w:space="0" w:color="auto"/>
        <w:bottom w:val="none" w:sz="0" w:space="0" w:color="auto"/>
        <w:right w:val="none" w:sz="0" w:space="0" w:color="auto"/>
      </w:divBdr>
    </w:div>
    <w:div w:id="520170135">
      <w:bodyDiv w:val="1"/>
      <w:marLeft w:val="0"/>
      <w:marRight w:val="0"/>
      <w:marTop w:val="0"/>
      <w:marBottom w:val="0"/>
      <w:divBdr>
        <w:top w:val="none" w:sz="0" w:space="0" w:color="auto"/>
        <w:left w:val="none" w:sz="0" w:space="0" w:color="auto"/>
        <w:bottom w:val="none" w:sz="0" w:space="0" w:color="auto"/>
        <w:right w:val="none" w:sz="0" w:space="0" w:color="auto"/>
      </w:divBdr>
    </w:div>
    <w:div w:id="540167005">
      <w:bodyDiv w:val="1"/>
      <w:marLeft w:val="0"/>
      <w:marRight w:val="0"/>
      <w:marTop w:val="0"/>
      <w:marBottom w:val="0"/>
      <w:divBdr>
        <w:top w:val="none" w:sz="0" w:space="0" w:color="auto"/>
        <w:left w:val="none" w:sz="0" w:space="0" w:color="auto"/>
        <w:bottom w:val="none" w:sz="0" w:space="0" w:color="auto"/>
        <w:right w:val="none" w:sz="0" w:space="0" w:color="auto"/>
      </w:divBdr>
    </w:div>
    <w:div w:id="634410334">
      <w:bodyDiv w:val="1"/>
      <w:marLeft w:val="0"/>
      <w:marRight w:val="0"/>
      <w:marTop w:val="0"/>
      <w:marBottom w:val="0"/>
      <w:divBdr>
        <w:top w:val="none" w:sz="0" w:space="0" w:color="auto"/>
        <w:left w:val="none" w:sz="0" w:space="0" w:color="auto"/>
        <w:bottom w:val="none" w:sz="0" w:space="0" w:color="auto"/>
        <w:right w:val="none" w:sz="0" w:space="0" w:color="auto"/>
      </w:divBdr>
    </w:div>
    <w:div w:id="651179958">
      <w:bodyDiv w:val="1"/>
      <w:marLeft w:val="0"/>
      <w:marRight w:val="0"/>
      <w:marTop w:val="0"/>
      <w:marBottom w:val="0"/>
      <w:divBdr>
        <w:top w:val="none" w:sz="0" w:space="0" w:color="auto"/>
        <w:left w:val="none" w:sz="0" w:space="0" w:color="auto"/>
        <w:bottom w:val="none" w:sz="0" w:space="0" w:color="auto"/>
        <w:right w:val="none" w:sz="0" w:space="0" w:color="auto"/>
      </w:divBdr>
    </w:div>
    <w:div w:id="689264277">
      <w:bodyDiv w:val="1"/>
      <w:marLeft w:val="0"/>
      <w:marRight w:val="0"/>
      <w:marTop w:val="0"/>
      <w:marBottom w:val="0"/>
      <w:divBdr>
        <w:top w:val="none" w:sz="0" w:space="0" w:color="auto"/>
        <w:left w:val="none" w:sz="0" w:space="0" w:color="auto"/>
        <w:bottom w:val="none" w:sz="0" w:space="0" w:color="auto"/>
        <w:right w:val="none" w:sz="0" w:space="0" w:color="auto"/>
      </w:divBdr>
    </w:div>
    <w:div w:id="697897612">
      <w:bodyDiv w:val="1"/>
      <w:marLeft w:val="0"/>
      <w:marRight w:val="0"/>
      <w:marTop w:val="0"/>
      <w:marBottom w:val="0"/>
      <w:divBdr>
        <w:top w:val="none" w:sz="0" w:space="0" w:color="auto"/>
        <w:left w:val="none" w:sz="0" w:space="0" w:color="auto"/>
        <w:bottom w:val="none" w:sz="0" w:space="0" w:color="auto"/>
        <w:right w:val="none" w:sz="0" w:space="0" w:color="auto"/>
      </w:divBdr>
    </w:div>
    <w:div w:id="790631049">
      <w:bodyDiv w:val="1"/>
      <w:marLeft w:val="0"/>
      <w:marRight w:val="0"/>
      <w:marTop w:val="0"/>
      <w:marBottom w:val="0"/>
      <w:divBdr>
        <w:top w:val="none" w:sz="0" w:space="0" w:color="auto"/>
        <w:left w:val="none" w:sz="0" w:space="0" w:color="auto"/>
        <w:bottom w:val="none" w:sz="0" w:space="0" w:color="auto"/>
        <w:right w:val="none" w:sz="0" w:space="0" w:color="auto"/>
      </w:divBdr>
      <w:divsChild>
        <w:div w:id="1774471707">
          <w:marLeft w:val="0"/>
          <w:marRight w:val="0"/>
          <w:marTop w:val="0"/>
          <w:marBottom w:val="0"/>
          <w:divBdr>
            <w:top w:val="none" w:sz="0" w:space="0" w:color="auto"/>
            <w:left w:val="none" w:sz="0" w:space="0" w:color="auto"/>
            <w:bottom w:val="none" w:sz="0" w:space="0" w:color="auto"/>
            <w:right w:val="none" w:sz="0" w:space="0" w:color="auto"/>
          </w:divBdr>
        </w:div>
      </w:divsChild>
    </w:div>
    <w:div w:id="819544922">
      <w:bodyDiv w:val="1"/>
      <w:marLeft w:val="0"/>
      <w:marRight w:val="0"/>
      <w:marTop w:val="0"/>
      <w:marBottom w:val="0"/>
      <w:divBdr>
        <w:top w:val="none" w:sz="0" w:space="0" w:color="auto"/>
        <w:left w:val="none" w:sz="0" w:space="0" w:color="auto"/>
        <w:bottom w:val="none" w:sz="0" w:space="0" w:color="auto"/>
        <w:right w:val="none" w:sz="0" w:space="0" w:color="auto"/>
      </w:divBdr>
    </w:div>
    <w:div w:id="952900289">
      <w:bodyDiv w:val="1"/>
      <w:marLeft w:val="0"/>
      <w:marRight w:val="0"/>
      <w:marTop w:val="0"/>
      <w:marBottom w:val="0"/>
      <w:divBdr>
        <w:top w:val="none" w:sz="0" w:space="0" w:color="auto"/>
        <w:left w:val="none" w:sz="0" w:space="0" w:color="auto"/>
        <w:bottom w:val="none" w:sz="0" w:space="0" w:color="auto"/>
        <w:right w:val="none" w:sz="0" w:space="0" w:color="auto"/>
      </w:divBdr>
    </w:div>
    <w:div w:id="1063797418">
      <w:bodyDiv w:val="1"/>
      <w:marLeft w:val="0"/>
      <w:marRight w:val="0"/>
      <w:marTop w:val="0"/>
      <w:marBottom w:val="0"/>
      <w:divBdr>
        <w:top w:val="none" w:sz="0" w:space="0" w:color="auto"/>
        <w:left w:val="none" w:sz="0" w:space="0" w:color="auto"/>
        <w:bottom w:val="none" w:sz="0" w:space="0" w:color="auto"/>
        <w:right w:val="none" w:sz="0" w:space="0" w:color="auto"/>
      </w:divBdr>
    </w:div>
    <w:div w:id="1103305195">
      <w:bodyDiv w:val="1"/>
      <w:marLeft w:val="0"/>
      <w:marRight w:val="0"/>
      <w:marTop w:val="0"/>
      <w:marBottom w:val="0"/>
      <w:divBdr>
        <w:top w:val="none" w:sz="0" w:space="0" w:color="auto"/>
        <w:left w:val="none" w:sz="0" w:space="0" w:color="auto"/>
        <w:bottom w:val="none" w:sz="0" w:space="0" w:color="auto"/>
        <w:right w:val="none" w:sz="0" w:space="0" w:color="auto"/>
      </w:divBdr>
    </w:div>
    <w:div w:id="1130824342">
      <w:bodyDiv w:val="1"/>
      <w:marLeft w:val="0"/>
      <w:marRight w:val="0"/>
      <w:marTop w:val="0"/>
      <w:marBottom w:val="0"/>
      <w:divBdr>
        <w:top w:val="none" w:sz="0" w:space="0" w:color="auto"/>
        <w:left w:val="none" w:sz="0" w:space="0" w:color="auto"/>
        <w:bottom w:val="none" w:sz="0" w:space="0" w:color="auto"/>
        <w:right w:val="none" w:sz="0" w:space="0" w:color="auto"/>
      </w:divBdr>
      <w:divsChild>
        <w:div w:id="808478516">
          <w:marLeft w:val="0"/>
          <w:marRight w:val="0"/>
          <w:marTop w:val="0"/>
          <w:marBottom w:val="0"/>
          <w:divBdr>
            <w:top w:val="none" w:sz="0" w:space="0" w:color="auto"/>
            <w:left w:val="none" w:sz="0" w:space="0" w:color="auto"/>
            <w:bottom w:val="none" w:sz="0" w:space="0" w:color="auto"/>
            <w:right w:val="none" w:sz="0" w:space="0" w:color="auto"/>
          </w:divBdr>
          <w:divsChild>
            <w:div w:id="206795371">
              <w:marLeft w:val="0"/>
              <w:marRight w:val="0"/>
              <w:marTop w:val="0"/>
              <w:marBottom w:val="0"/>
              <w:divBdr>
                <w:top w:val="none" w:sz="0" w:space="0" w:color="auto"/>
                <w:left w:val="none" w:sz="0" w:space="0" w:color="auto"/>
                <w:bottom w:val="none" w:sz="0" w:space="0" w:color="auto"/>
                <w:right w:val="none" w:sz="0" w:space="0" w:color="auto"/>
              </w:divBdr>
              <w:divsChild>
                <w:div w:id="456144554">
                  <w:marLeft w:val="0"/>
                  <w:marRight w:val="0"/>
                  <w:marTop w:val="0"/>
                  <w:marBottom w:val="0"/>
                  <w:divBdr>
                    <w:top w:val="none" w:sz="0" w:space="0" w:color="auto"/>
                    <w:left w:val="none" w:sz="0" w:space="0" w:color="auto"/>
                    <w:bottom w:val="none" w:sz="0" w:space="0" w:color="auto"/>
                    <w:right w:val="none" w:sz="0" w:space="0" w:color="auto"/>
                  </w:divBdr>
                </w:div>
                <w:div w:id="577010623">
                  <w:marLeft w:val="0"/>
                  <w:marRight w:val="0"/>
                  <w:marTop w:val="0"/>
                  <w:marBottom w:val="0"/>
                  <w:divBdr>
                    <w:top w:val="none" w:sz="0" w:space="0" w:color="auto"/>
                    <w:left w:val="none" w:sz="0" w:space="0" w:color="auto"/>
                    <w:bottom w:val="none" w:sz="0" w:space="0" w:color="auto"/>
                    <w:right w:val="none" w:sz="0" w:space="0" w:color="auto"/>
                  </w:divBdr>
                </w:div>
                <w:div w:id="599411509">
                  <w:marLeft w:val="0"/>
                  <w:marRight w:val="0"/>
                  <w:marTop w:val="0"/>
                  <w:marBottom w:val="0"/>
                  <w:divBdr>
                    <w:top w:val="none" w:sz="0" w:space="0" w:color="auto"/>
                    <w:left w:val="none" w:sz="0" w:space="0" w:color="auto"/>
                    <w:bottom w:val="none" w:sz="0" w:space="0" w:color="auto"/>
                    <w:right w:val="none" w:sz="0" w:space="0" w:color="auto"/>
                  </w:divBdr>
                </w:div>
                <w:div w:id="1121605431">
                  <w:marLeft w:val="0"/>
                  <w:marRight w:val="0"/>
                  <w:marTop w:val="0"/>
                  <w:marBottom w:val="0"/>
                  <w:divBdr>
                    <w:top w:val="none" w:sz="0" w:space="0" w:color="auto"/>
                    <w:left w:val="none" w:sz="0" w:space="0" w:color="auto"/>
                    <w:bottom w:val="none" w:sz="0" w:space="0" w:color="auto"/>
                    <w:right w:val="none" w:sz="0" w:space="0" w:color="auto"/>
                  </w:divBdr>
                </w:div>
                <w:div w:id="1962957911">
                  <w:marLeft w:val="0"/>
                  <w:marRight w:val="0"/>
                  <w:marTop w:val="0"/>
                  <w:marBottom w:val="0"/>
                  <w:divBdr>
                    <w:top w:val="none" w:sz="0" w:space="0" w:color="auto"/>
                    <w:left w:val="none" w:sz="0" w:space="0" w:color="auto"/>
                    <w:bottom w:val="none" w:sz="0" w:space="0" w:color="auto"/>
                    <w:right w:val="none" w:sz="0" w:space="0" w:color="auto"/>
                  </w:divBdr>
                </w:div>
              </w:divsChild>
            </w:div>
            <w:div w:id="271474021">
              <w:marLeft w:val="0"/>
              <w:marRight w:val="0"/>
              <w:marTop w:val="0"/>
              <w:marBottom w:val="0"/>
              <w:divBdr>
                <w:top w:val="none" w:sz="0" w:space="0" w:color="auto"/>
                <w:left w:val="none" w:sz="0" w:space="0" w:color="auto"/>
                <w:bottom w:val="none" w:sz="0" w:space="0" w:color="auto"/>
                <w:right w:val="none" w:sz="0" w:space="0" w:color="auto"/>
              </w:divBdr>
            </w:div>
            <w:div w:id="1257442259">
              <w:marLeft w:val="0"/>
              <w:marRight w:val="0"/>
              <w:marTop w:val="0"/>
              <w:marBottom w:val="0"/>
              <w:divBdr>
                <w:top w:val="none" w:sz="0" w:space="0" w:color="auto"/>
                <w:left w:val="none" w:sz="0" w:space="0" w:color="auto"/>
                <w:bottom w:val="none" w:sz="0" w:space="0" w:color="auto"/>
                <w:right w:val="none" w:sz="0" w:space="0" w:color="auto"/>
              </w:divBdr>
            </w:div>
            <w:div w:id="1542791440">
              <w:marLeft w:val="0"/>
              <w:marRight w:val="0"/>
              <w:marTop w:val="0"/>
              <w:marBottom w:val="0"/>
              <w:divBdr>
                <w:top w:val="none" w:sz="0" w:space="0" w:color="auto"/>
                <w:left w:val="none" w:sz="0" w:space="0" w:color="auto"/>
                <w:bottom w:val="none" w:sz="0" w:space="0" w:color="auto"/>
                <w:right w:val="none" w:sz="0" w:space="0" w:color="auto"/>
              </w:divBdr>
              <w:divsChild>
                <w:div w:id="699866853">
                  <w:marLeft w:val="0"/>
                  <w:marRight w:val="0"/>
                  <w:marTop w:val="0"/>
                  <w:marBottom w:val="0"/>
                  <w:divBdr>
                    <w:top w:val="none" w:sz="0" w:space="0" w:color="auto"/>
                    <w:left w:val="none" w:sz="0" w:space="0" w:color="auto"/>
                    <w:bottom w:val="none" w:sz="0" w:space="0" w:color="auto"/>
                    <w:right w:val="none" w:sz="0" w:space="0" w:color="auto"/>
                  </w:divBdr>
                </w:div>
                <w:div w:id="908074962">
                  <w:marLeft w:val="0"/>
                  <w:marRight w:val="0"/>
                  <w:marTop w:val="0"/>
                  <w:marBottom w:val="0"/>
                  <w:divBdr>
                    <w:top w:val="none" w:sz="0" w:space="0" w:color="auto"/>
                    <w:left w:val="none" w:sz="0" w:space="0" w:color="auto"/>
                    <w:bottom w:val="none" w:sz="0" w:space="0" w:color="auto"/>
                    <w:right w:val="none" w:sz="0" w:space="0" w:color="auto"/>
                  </w:divBdr>
                </w:div>
                <w:div w:id="1132671258">
                  <w:marLeft w:val="0"/>
                  <w:marRight w:val="0"/>
                  <w:marTop w:val="0"/>
                  <w:marBottom w:val="0"/>
                  <w:divBdr>
                    <w:top w:val="none" w:sz="0" w:space="0" w:color="auto"/>
                    <w:left w:val="none" w:sz="0" w:space="0" w:color="auto"/>
                    <w:bottom w:val="none" w:sz="0" w:space="0" w:color="auto"/>
                    <w:right w:val="none" w:sz="0" w:space="0" w:color="auto"/>
                  </w:divBdr>
                </w:div>
              </w:divsChild>
            </w:div>
            <w:div w:id="1634795548">
              <w:marLeft w:val="0"/>
              <w:marRight w:val="0"/>
              <w:marTop w:val="0"/>
              <w:marBottom w:val="0"/>
              <w:divBdr>
                <w:top w:val="none" w:sz="0" w:space="0" w:color="auto"/>
                <w:left w:val="none" w:sz="0" w:space="0" w:color="auto"/>
                <w:bottom w:val="none" w:sz="0" w:space="0" w:color="auto"/>
                <w:right w:val="none" w:sz="0" w:space="0" w:color="auto"/>
              </w:divBdr>
              <w:divsChild>
                <w:div w:id="477696166">
                  <w:marLeft w:val="0"/>
                  <w:marRight w:val="0"/>
                  <w:marTop w:val="0"/>
                  <w:marBottom w:val="0"/>
                  <w:divBdr>
                    <w:top w:val="none" w:sz="0" w:space="0" w:color="auto"/>
                    <w:left w:val="none" w:sz="0" w:space="0" w:color="auto"/>
                    <w:bottom w:val="none" w:sz="0" w:space="0" w:color="auto"/>
                    <w:right w:val="none" w:sz="0" w:space="0" w:color="auto"/>
                  </w:divBdr>
                  <w:divsChild>
                    <w:div w:id="415055742">
                      <w:marLeft w:val="0"/>
                      <w:marRight w:val="0"/>
                      <w:marTop w:val="0"/>
                      <w:marBottom w:val="0"/>
                      <w:divBdr>
                        <w:top w:val="none" w:sz="0" w:space="0" w:color="auto"/>
                        <w:left w:val="none" w:sz="0" w:space="0" w:color="auto"/>
                        <w:bottom w:val="none" w:sz="0" w:space="0" w:color="auto"/>
                        <w:right w:val="none" w:sz="0" w:space="0" w:color="auto"/>
                      </w:divBdr>
                    </w:div>
                    <w:div w:id="474228293">
                      <w:marLeft w:val="0"/>
                      <w:marRight w:val="0"/>
                      <w:marTop w:val="0"/>
                      <w:marBottom w:val="0"/>
                      <w:divBdr>
                        <w:top w:val="none" w:sz="0" w:space="0" w:color="auto"/>
                        <w:left w:val="none" w:sz="0" w:space="0" w:color="auto"/>
                        <w:bottom w:val="none" w:sz="0" w:space="0" w:color="auto"/>
                        <w:right w:val="none" w:sz="0" w:space="0" w:color="auto"/>
                      </w:divBdr>
                    </w:div>
                    <w:div w:id="785080758">
                      <w:marLeft w:val="0"/>
                      <w:marRight w:val="0"/>
                      <w:marTop w:val="0"/>
                      <w:marBottom w:val="0"/>
                      <w:divBdr>
                        <w:top w:val="none" w:sz="0" w:space="0" w:color="auto"/>
                        <w:left w:val="none" w:sz="0" w:space="0" w:color="auto"/>
                        <w:bottom w:val="none" w:sz="0" w:space="0" w:color="auto"/>
                        <w:right w:val="none" w:sz="0" w:space="0" w:color="auto"/>
                      </w:divBdr>
                    </w:div>
                    <w:div w:id="1236474514">
                      <w:marLeft w:val="0"/>
                      <w:marRight w:val="0"/>
                      <w:marTop w:val="0"/>
                      <w:marBottom w:val="0"/>
                      <w:divBdr>
                        <w:top w:val="none" w:sz="0" w:space="0" w:color="auto"/>
                        <w:left w:val="none" w:sz="0" w:space="0" w:color="auto"/>
                        <w:bottom w:val="none" w:sz="0" w:space="0" w:color="auto"/>
                        <w:right w:val="none" w:sz="0" w:space="0" w:color="auto"/>
                      </w:divBdr>
                    </w:div>
                    <w:div w:id="1586067652">
                      <w:marLeft w:val="0"/>
                      <w:marRight w:val="0"/>
                      <w:marTop w:val="0"/>
                      <w:marBottom w:val="0"/>
                      <w:divBdr>
                        <w:top w:val="none" w:sz="0" w:space="0" w:color="auto"/>
                        <w:left w:val="none" w:sz="0" w:space="0" w:color="auto"/>
                        <w:bottom w:val="none" w:sz="0" w:space="0" w:color="auto"/>
                        <w:right w:val="none" w:sz="0" w:space="0" w:color="auto"/>
                      </w:divBdr>
                    </w:div>
                    <w:div w:id="1626503230">
                      <w:marLeft w:val="0"/>
                      <w:marRight w:val="0"/>
                      <w:marTop w:val="0"/>
                      <w:marBottom w:val="0"/>
                      <w:divBdr>
                        <w:top w:val="none" w:sz="0" w:space="0" w:color="auto"/>
                        <w:left w:val="none" w:sz="0" w:space="0" w:color="auto"/>
                        <w:bottom w:val="none" w:sz="0" w:space="0" w:color="auto"/>
                        <w:right w:val="none" w:sz="0" w:space="0" w:color="auto"/>
                      </w:divBdr>
                    </w:div>
                  </w:divsChild>
                </w:div>
                <w:div w:id="1078753149">
                  <w:marLeft w:val="0"/>
                  <w:marRight w:val="0"/>
                  <w:marTop w:val="0"/>
                  <w:marBottom w:val="0"/>
                  <w:divBdr>
                    <w:top w:val="none" w:sz="0" w:space="0" w:color="auto"/>
                    <w:left w:val="none" w:sz="0" w:space="0" w:color="auto"/>
                    <w:bottom w:val="none" w:sz="0" w:space="0" w:color="auto"/>
                    <w:right w:val="none" w:sz="0" w:space="0" w:color="auto"/>
                  </w:divBdr>
                  <w:divsChild>
                    <w:div w:id="108163165">
                      <w:marLeft w:val="0"/>
                      <w:marRight w:val="0"/>
                      <w:marTop w:val="0"/>
                      <w:marBottom w:val="0"/>
                      <w:divBdr>
                        <w:top w:val="none" w:sz="0" w:space="0" w:color="auto"/>
                        <w:left w:val="none" w:sz="0" w:space="0" w:color="auto"/>
                        <w:bottom w:val="none" w:sz="0" w:space="0" w:color="auto"/>
                        <w:right w:val="none" w:sz="0" w:space="0" w:color="auto"/>
                      </w:divBdr>
                    </w:div>
                    <w:div w:id="1309289672">
                      <w:marLeft w:val="0"/>
                      <w:marRight w:val="0"/>
                      <w:marTop w:val="0"/>
                      <w:marBottom w:val="0"/>
                      <w:divBdr>
                        <w:top w:val="none" w:sz="0" w:space="0" w:color="auto"/>
                        <w:left w:val="none" w:sz="0" w:space="0" w:color="auto"/>
                        <w:bottom w:val="none" w:sz="0" w:space="0" w:color="auto"/>
                        <w:right w:val="none" w:sz="0" w:space="0" w:color="auto"/>
                      </w:divBdr>
                    </w:div>
                  </w:divsChild>
                </w:div>
                <w:div w:id="1094283726">
                  <w:marLeft w:val="0"/>
                  <w:marRight w:val="0"/>
                  <w:marTop w:val="0"/>
                  <w:marBottom w:val="0"/>
                  <w:divBdr>
                    <w:top w:val="none" w:sz="0" w:space="0" w:color="auto"/>
                    <w:left w:val="none" w:sz="0" w:space="0" w:color="auto"/>
                    <w:bottom w:val="none" w:sz="0" w:space="0" w:color="auto"/>
                    <w:right w:val="none" w:sz="0" w:space="0" w:color="auto"/>
                  </w:divBdr>
                  <w:divsChild>
                    <w:div w:id="265120517">
                      <w:marLeft w:val="0"/>
                      <w:marRight w:val="0"/>
                      <w:marTop w:val="0"/>
                      <w:marBottom w:val="0"/>
                      <w:divBdr>
                        <w:top w:val="none" w:sz="0" w:space="0" w:color="auto"/>
                        <w:left w:val="none" w:sz="0" w:space="0" w:color="auto"/>
                        <w:bottom w:val="none" w:sz="0" w:space="0" w:color="auto"/>
                        <w:right w:val="none" w:sz="0" w:space="0" w:color="auto"/>
                      </w:divBdr>
                    </w:div>
                    <w:div w:id="849561834">
                      <w:marLeft w:val="0"/>
                      <w:marRight w:val="0"/>
                      <w:marTop w:val="0"/>
                      <w:marBottom w:val="0"/>
                      <w:divBdr>
                        <w:top w:val="none" w:sz="0" w:space="0" w:color="auto"/>
                        <w:left w:val="none" w:sz="0" w:space="0" w:color="auto"/>
                        <w:bottom w:val="none" w:sz="0" w:space="0" w:color="auto"/>
                        <w:right w:val="none" w:sz="0" w:space="0" w:color="auto"/>
                      </w:divBdr>
                    </w:div>
                    <w:div w:id="1146820713">
                      <w:marLeft w:val="0"/>
                      <w:marRight w:val="0"/>
                      <w:marTop w:val="0"/>
                      <w:marBottom w:val="0"/>
                      <w:divBdr>
                        <w:top w:val="none" w:sz="0" w:space="0" w:color="auto"/>
                        <w:left w:val="none" w:sz="0" w:space="0" w:color="auto"/>
                        <w:bottom w:val="none" w:sz="0" w:space="0" w:color="auto"/>
                        <w:right w:val="none" w:sz="0" w:space="0" w:color="auto"/>
                      </w:divBdr>
                    </w:div>
                    <w:div w:id="1508328558">
                      <w:marLeft w:val="0"/>
                      <w:marRight w:val="0"/>
                      <w:marTop w:val="0"/>
                      <w:marBottom w:val="0"/>
                      <w:divBdr>
                        <w:top w:val="none" w:sz="0" w:space="0" w:color="auto"/>
                        <w:left w:val="none" w:sz="0" w:space="0" w:color="auto"/>
                        <w:bottom w:val="none" w:sz="0" w:space="0" w:color="auto"/>
                        <w:right w:val="none" w:sz="0" w:space="0" w:color="auto"/>
                      </w:divBdr>
                      <w:divsChild>
                        <w:div w:id="1356737158">
                          <w:marLeft w:val="0"/>
                          <w:marRight w:val="0"/>
                          <w:marTop w:val="0"/>
                          <w:marBottom w:val="0"/>
                          <w:divBdr>
                            <w:top w:val="none" w:sz="0" w:space="0" w:color="auto"/>
                            <w:left w:val="none" w:sz="0" w:space="0" w:color="auto"/>
                            <w:bottom w:val="none" w:sz="0" w:space="0" w:color="auto"/>
                            <w:right w:val="none" w:sz="0" w:space="0" w:color="auto"/>
                          </w:divBdr>
                        </w:div>
                        <w:div w:id="1496333688">
                          <w:marLeft w:val="0"/>
                          <w:marRight w:val="0"/>
                          <w:marTop w:val="0"/>
                          <w:marBottom w:val="0"/>
                          <w:divBdr>
                            <w:top w:val="none" w:sz="0" w:space="0" w:color="auto"/>
                            <w:left w:val="none" w:sz="0" w:space="0" w:color="auto"/>
                            <w:bottom w:val="none" w:sz="0" w:space="0" w:color="auto"/>
                            <w:right w:val="none" w:sz="0" w:space="0" w:color="auto"/>
                          </w:divBdr>
                        </w:div>
                        <w:div w:id="1516379697">
                          <w:marLeft w:val="0"/>
                          <w:marRight w:val="0"/>
                          <w:marTop w:val="0"/>
                          <w:marBottom w:val="0"/>
                          <w:divBdr>
                            <w:top w:val="none" w:sz="0" w:space="0" w:color="auto"/>
                            <w:left w:val="none" w:sz="0" w:space="0" w:color="auto"/>
                            <w:bottom w:val="none" w:sz="0" w:space="0" w:color="auto"/>
                            <w:right w:val="none" w:sz="0" w:space="0" w:color="auto"/>
                          </w:divBdr>
                        </w:div>
                        <w:div w:id="17008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9392">
                  <w:marLeft w:val="0"/>
                  <w:marRight w:val="0"/>
                  <w:marTop w:val="0"/>
                  <w:marBottom w:val="0"/>
                  <w:divBdr>
                    <w:top w:val="none" w:sz="0" w:space="0" w:color="auto"/>
                    <w:left w:val="none" w:sz="0" w:space="0" w:color="auto"/>
                    <w:bottom w:val="none" w:sz="0" w:space="0" w:color="auto"/>
                    <w:right w:val="none" w:sz="0" w:space="0" w:color="auto"/>
                  </w:divBdr>
                  <w:divsChild>
                    <w:div w:id="965889623">
                      <w:marLeft w:val="0"/>
                      <w:marRight w:val="0"/>
                      <w:marTop w:val="0"/>
                      <w:marBottom w:val="0"/>
                      <w:divBdr>
                        <w:top w:val="none" w:sz="0" w:space="0" w:color="auto"/>
                        <w:left w:val="none" w:sz="0" w:space="0" w:color="auto"/>
                        <w:bottom w:val="none" w:sz="0" w:space="0" w:color="auto"/>
                        <w:right w:val="none" w:sz="0" w:space="0" w:color="auto"/>
                      </w:divBdr>
                    </w:div>
                    <w:div w:id="21404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3339">
              <w:marLeft w:val="0"/>
              <w:marRight w:val="0"/>
              <w:marTop w:val="0"/>
              <w:marBottom w:val="0"/>
              <w:divBdr>
                <w:top w:val="none" w:sz="0" w:space="0" w:color="auto"/>
                <w:left w:val="none" w:sz="0" w:space="0" w:color="auto"/>
                <w:bottom w:val="none" w:sz="0" w:space="0" w:color="auto"/>
                <w:right w:val="none" w:sz="0" w:space="0" w:color="auto"/>
              </w:divBdr>
              <w:divsChild>
                <w:div w:id="536312590">
                  <w:marLeft w:val="0"/>
                  <w:marRight w:val="0"/>
                  <w:marTop w:val="0"/>
                  <w:marBottom w:val="0"/>
                  <w:divBdr>
                    <w:top w:val="none" w:sz="0" w:space="0" w:color="auto"/>
                    <w:left w:val="none" w:sz="0" w:space="0" w:color="auto"/>
                    <w:bottom w:val="none" w:sz="0" w:space="0" w:color="auto"/>
                    <w:right w:val="none" w:sz="0" w:space="0" w:color="auto"/>
                  </w:divBdr>
                </w:div>
                <w:div w:id="666396665">
                  <w:marLeft w:val="0"/>
                  <w:marRight w:val="0"/>
                  <w:marTop w:val="0"/>
                  <w:marBottom w:val="0"/>
                  <w:divBdr>
                    <w:top w:val="none" w:sz="0" w:space="0" w:color="auto"/>
                    <w:left w:val="none" w:sz="0" w:space="0" w:color="auto"/>
                    <w:bottom w:val="none" w:sz="0" w:space="0" w:color="auto"/>
                    <w:right w:val="none" w:sz="0" w:space="0" w:color="auto"/>
                  </w:divBdr>
                </w:div>
                <w:div w:id="924650795">
                  <w:marLeft w:val="0"/>
                  <w:marRight w:val="0"/>
                  <w:marTop w:val="0"/>
                  <w:marBottom w:val="0"/>
                  <w:divBdr>
                    <w:top w:val="none" w:sz="0" w:space="0" w:color="auto"/>
                    <w:left w:val="none" w:sz="0" w:space="0" w:color="auto"/>
                    <w:bottom w:val="none" w:sz="0" w:space="0" w:color="auto"/>
                    <w:right w:val="none" w:sz="0" w:space="0" w:color="auto"/>
                  </w:divBdr>
                </w:div>
                <w:div w:id="1148743383">
                  <w:marLeft w:val="0"/>
                  <w:marRight w:val="0"/>
                  <w:marTop w:val="0"/>
                  <w:marBottom w:val="0"/>
                  <w:divBdr>
                    <w:top w:val="none" w:sz="0" w:space="0" w:color="auto"/>
                    <w:left w:val="none" w:sz="0" w:space="0" w:color="auto"/>
                    <w:bottom w:val="none" w:sz="0" w:space="0" w:color="auto"/>
                    <w:right w:val="none" w:sz="0" w:space="0" w:color="auto"/>
                  </w:divBdr>
                  <w:divsChild>
                    <w:div w:id="26953113">
                      <w:marLeft w:val="0"/>
                      <w:marRight w:val="0"/>
                      <w:marTop w:val="0"/>
                      <w:marBottom w:val="0"/>
                      <w:divBdr>
                        <w:top w:val="none" w:sz="0" w:space="0" w:color="auto"/>
                        <w:left w:val="none" w:sz="0" w:space="0" w:color="auto"/>
                        <w:bottom w:val="none" w:sz="0" w:space="0" w:color="auto"/>
                        <w:right w:val="none" w:sz="0" w:space="0" w:color="auto"/>
                      </w:divBdr>
                    </w:div>
                    <w:div w:id="693923829">
                      <w:marLeft w:val="0"/>
                      <w:marRight w:val="0"/>
                      <w:marTop w:val="0"/>
                      <w:marBottom w:val="0"/>
                      <w:divBdr>
                        <w:top w:val="none" w:sz="0" w:space="0" w:color="auto"/>
                        <w:left w:val="none" w:sz="0" w:space="0" w:color="auto"/>
                        <w:bottom w:val="none" w:sz="0" w:space="0" w:color="auto"/>
                        <w:right w:val="none" w:sz="0" w:space="0" w:color="auto"/>
                      </w:divBdr>
                    </w:div>
                    <w:div w:id="2074499125">
                      <w:marLeft w:val="0"/>
                      <w:marRight w:val="0"/>
                      <w:marTop w:val="0"/>
                      <w:marBottom w:val="0"/>
                      <w:divBdr>
                        <w:top w:val="none" w:sz="0" w:space="0" w:color="auto"/>
                        <w:left w:val="none" w:sz="0" w:space="0" w:color="auto"/>
                        <w:bottom w:val="none" w:sz="0" w:space="0" w:color="auto"/>
                        <w:right w:val="none" w:sz="0" w:space="0" w:color="auto"/>
                      </w:divBdr>
                    </w:div>
                  </w:divsChild>
                </w:div>
                <w:div w:id="1488009632">
                  <w:marLeft w:val="0"/>
                  <w:marRight w:val="0"/>
                  <w:marTop w:val="0"/>
                  <w:marBottom w:val="0"/>
                  <w:divBdr>
                    <w:top w:val="none" w:sz="0" w:space="0" w:color="auto"/>
                    <w:left w:val="none" w:sz="0" w:space="0" w:color="auto"/>
                    <w:bottom w:val="none" w:sz="0" w:space="0" w:color="auto"/>
                    <w:right w:val="none" w:sz="0" w:space="0" w:color="auto"/>
                  </w:divBdr>
                </w:div>
                <w:div w:id="1871450884">
                  <w:marLeft w:val="0"/>
                  <w:marRight w:val="0"/>
                  <w:marTop w:val="0"/>
                  <w:marBottom w:val="0"/>
                  <w:divBdr>
                    <w:top w:val="none" w:sz="0" w:space="0" w:color="auto"/>
                    <w:left w:val="none" w:sz="0" w:space="0" w:color="auto"/>
                    <w:bottom w:val="none" w:sz="0" w:space="0" w:color="auto"/>
                    <w:right w:val="none" w:sz="0" w:space="0" w:color="auto"/>
                  </w:divBdr>
                </w:div>
              </w:divsChild>
            </w:div>
            <w:div w:id="2133472714">
              <w:marLeft w:val="0"/>
              <w:marRight w:val="0"/>
              <w:marTop w:val="0"/>
              <w:marBottom w:val="0"/>
              <w:divBdr>
                <w:top w:val="none" w:sz="0" w:space="0" w:color="auto"/>
                <w:left w:val="none" w:sz="0" w:space="0" w:color="auto"/>
                <w:bottom w:val="none" w:sz="0" w:space="0" w:color="auto"/>
                <w:right w:val="none" w:sz="0" w:space="0" w:color="auto"/>
              </w:divBdr>
              <w:divsChild>
                <w:div w:id="113864924">
                  <w:marLeft w:val="0"/>
                  <w:marRight w:val="0"/>
                  <w:marTop w:val="0"/>
                  <w:marBottom w:val="0"/>
                  <w:divBdr>
                    <w:top w:val="none" w:sz="0" w:space="0" w:color="auto"/>
                    <w:left w:val="none" w:sz="0" w:space="0" w:color="auto"/>
                    <w:bottom w:val="none" w:sz="0" w:space="0" w:color="auto"/>
                    <w:right w:val="none" w:sz="0" w:space="0" w:color="auto"/>
                  </w:divBdr>
                </w:div>
                <w:div w:id="1060445455">
                  <w:marLeft w:val="0"/>
                  <w:marRight w:val="0"/>
                  <w:marTop w:val="0"/>
                  <w:marBottom w:val="0"/>
                  <w:divBdr>
                    <w:top w:val="none" w:sz="0" w:space="0" w:color="auto"/>
                    <w:left w:val="none" w:sz="0" w:space="0" w:color="auto"/>
                    <w:bottom w:val="none" w:sz="0" w:space="0" w:color="auto"/>
                    <w:right w:val="none" w:sz="0" w:space="0" w:color="auto"/>
                  </w:divBdr>
                </w:div>
                <w:div w:id="1460495133">
                  <w:marLeft w:val="0"/>
                  <w:marRight w:val="0"/>
                  <w:marTop w:val="0"/>
                  <w:marBottom w:val="0"/>
                  <w:divBdr>
                    <w:top w:val="none" w:sz="0" w:space="0" w:color="auto"/>
                    <w:left w:val="none" w:sz="0" w:space="0" w:color="auto"/>
                    <w:bottom w:val="none" w:sz="0" w:space="0" w:color="auto"/>
                    <w:right w:val="none" w:sz="0" w:space="0" w:color="auto"/>
                  </w:divBdr>
                </w:div>
                <w:div w:id="1637687742">
                  <w:marLeft w:val="0"/>
                  <w:marRight w:val="0"/>
                  <w:marTop w:val="0"/>
                  <w:marBottom w:val="0"/>
                  <w:divBdr>
                    <w:top w:val="none" w:sz="0" w:space="0" w:color="auto"/>
                    <w:left w:val="none" w:sz="0" w:space="0" w:color="auto"/>
                    <w:bottom w:val="none" w:sz="0" w:space="0" w:color="auto"/>
                    <w:right w:val="none" w:sz="0" w:space="0" w:color="auto"/>
                  </w:divBdr>
                  <w:divsChild>
                    <w:div w:id="692657693">
                      <w:marLeft w:val="0"/>
                      <w:marRight w:val="0"/>
                      <w:marTop w:val="0"/>
                      <w:marBottom w:val="0"/>
                      <w:divBdr>
                        <w:top w:val="none" w:sz="0" w:space="0" w:color="auto"/>
                        <w:left w:val="none" w:sz="0" w:space="0" w:color="auto"/>
                        <w:bottom w:val="none" w:sz="0" w:space="0" w:color="auto"/>
                        <w:right w:val="none" w:sz="0" w:space="0" w:color="auto"/>
                      </w:divBdr>
                    </w:div>
                    <w:div w:id="849220131">
                      <w:marLeft w:val="0"/>
                      <w:marRight w:val="0"/>
                      <w:marTop w:val="0"/>
                      <w:marBottom w:val="0"/>
                      <w:divBdr>
                        <w:top w:val="none" w:sz="0" w:space="0" w:color="auto"/>
                        <w:left w:val="none" w:sz="0" w:space="0" w:color="auto"/>
                        <w:bottom w:val="none" w:sz="0" w:space="0" w:color="auto"/>
                        <w:right w:val="none" w:sz="0" w:space="0" w:color="auto"/>
                      </w:divBdr>
                    </w:div>
                    <w:div w:id="1128209393">
                      <w:marLeft w:val="0"/>
                      <w:marRight w:val="0"/>
                      <w:marTop w:val="0"/>
                      <w:marBottom w:val="0"/>
                      <w:divBdr>
                        <w:top w:val="none" w:sz="0" w:space="0" w:color="auto"/>
                        <w:left w:val="none" w:sz="0" w:space="0" w:color="auto"/>
                        <w:bottom w:val="none" w:sz="0" w:space="0" w:color="auto"/>
                        <w:right w:val="none" w:sz="0" w:space="0" w:color="auto"/>
                      </w:divBdr>
                    </w:div>
                    <w:div w:id="1239249103">
                      <w:marLeft w:val="0"/>
                      <w:marRight w:val="0"/>
                      <w:marTop w:val="0"/>
                      <w:marBottom w:val="0"/>
                      <w:divBdr>
                        <w:top w:val="none" w:sz="0" w:space="0" w:color="auto"/>
                        <w:left w:val="none" w:sz="0" w:space="0" w:color="auto"/>
                        <w:bottom w:val="none" w:sz="0" w:space="0" w:color="auto"/>
                        <w:right w:val="none" w:sz="0" w:space="0" w:color="auto"/>
                      </w:divBdr>
                    </w:div>
                    <w:div w:id="1329094752">
                      <w:marLeft w:val="0"/>
                      <w:marRight w:val="0"/>
                      <w:marTop w:val="0"/>
                      <w:marBottom w:val="0"/>
                      <w:divBdr>
                        <w:top w:val="none" w:sz="0" w:space="0" w:color="auto"/>
                        <w:left w:val="none" w:sz="0" w:space="0" w:color="auto"/>
                        <w:bottom w:val="none" w:sz="0" w:space="0" w:color="auto"/>
                        <w:right w:val="none" w:sz="0" w:space="0" w:color="auto"/>
                      </w:divBdr>
                    </w:div>
                    <w:div w:id="1628048115">
                      <w:marLeft w:val="0"/>
                      <w:marRight w:val="0"/>
                      <w:marTop w:val="0"/>
                      <w:marBottom w:val="0"/>
                      <w:divBdr>
                        <w:top w:val="none" w:sz="0" w:space="0" w:color="auto"/>
                        <w:left w:val="none" w:sz="0" w:space="0" w:color="auto"/>
                        <w:bottom w:val="none" w:sz="0" w:space="0" w:color="auto"/>
                        <w:right w:val="none" w:sz="0" w:space="0" w:color="auto"/>
                      </w:divBdr>
                    </w:div>
                    <w:div w:id="1870020298">
                      <w:marLeft w:val="0"/>
                      <w:marRight w:val="0"/>
                      <w:marTop w:val="0"/>
                      <w:marBottom w:val="0"/>
                      <w:divBdr>
                        <w:top w:val="none" w:sz="0" w:space="0" w:color="auto"/>
                        <w:left w:val="none" w:sz="0" w:space="0" w:color="auto"/>
                        <w:bottom w:val="none" w:sz="0" w:space="0" w:color="auto"/>
                        <w:right w:val="none" w:sz="0" w:space="0" w:color="auto"/>
                      </w:divBdr>
                    </w:div>
                    <w:div w:id="2021615879">
                      <w:marLeft w:val="0"/>
                      <w:marRight w:val="0"/>
                      <w:marTop w:val="0"/>
                      <w:marBottom w:val="0"/>
                      <w:divBdr>
                        <w:top w:val="none" w:sz="0" w:space="0" w:color="auto"/>
                        <w:left w:val="none" w:sz="0" w:space="0" w:color="auto"/>
                        <w:bottom w:val="none" w:sz="0" w:space="0" w:color="auto"/>
                        <w:right w:val="none" w:sz="0" w:space="0" w:color="auto"/>
                      </w:divBdr>
                    </w:div>
                    <w:div w:id="21004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5251">
          <w:marLeft w:val="0"/>
          <w:marRight w:val="0"/>
          <w:marTop w:val="0"/>
          <w:marBottom w:val="0"/>
          <w:divBdr>
            <w:top w:val="none" w:sz="0" w:space="0" w:color="auto"/>
            <w:left w:val="none" w:sz="0" w:space="0" w:color="auto"/>
            <w:bottom w:val="none" w:sz="0" w:space="0" w:color="auto"/>
            <w:right w:val="none" w:sz="0" w:space="0" w:color="auto"/>
          </w:divBdr>
          <w:divsChild>
            <w:div w:id="524102928">
              <w:marLeft w:val="0"/>
              <w:marRight w:val="0"/>
              <w:marTop w:val="0"/>
              <w:marBottom w:val="0"/>
              <w:divBdr>
                <w:top w:val="none" w:sz="0" w:space="0" w:color="auto"/>
                <w:left w:val="none" w:sz="0" w:space="0" w:color="auto"/>
                <w:bottom w:val="none" w:sz="0" w:space="0" w:color="auto"/>
                <w:right w:val="none" w:sz="0" w:space="0" w:color="auto"/>
              </w:divBdr>
            </w:div>
            <w:div w:id="659190957">
              <w:marLeft w:val="0"/>
              <w:marRight w:val="0"/>
              <w:marTop w:val="0"/>
              <w:marBottom w:val="0"/>
              <w:divBdr>
                <w:top w:val="none" w:sz="0" w:space="0" w:color="auto"/>
                <w:left w:val="none" w:sz="0" w:space="0" w:color="auto"/>
                <w:bottom w:val="none" w:sz="0" w:space="0" w:color="auto"/>
                <w:right w:val="none" w:sz="0" w:space="0" w:color="auto"/>
              </w:divBdr>
              <w:divsChild>
                <w:div w:id="170685692">
                  <w:marLeft w:val="0"/>
                  <w:marRight w:val="0"/>
                  <w:marTop w:val="0"/>
                  <w:marBottom w:val="0"/>
                  <w:divBdr>
                    <w:top w:val="none" w:sz="0" w:space="0" w:color="auto"/>
                    <w:left w:val="none" w:sz="0" w:space="0" w:color="auto"/>
                    <w:bottom w:val="none" w:sz="0" w:space="0" w:color="auto"/>
                    <w:right w:val="none" w:sz="0" w:space="0" w:color="auto"/>
                  </w:divBdr>
                </w:div>
                <w:div w:id="279462124">
                  <w:marLeft w:val="0"/>
                  <w:marRight w:val="0"/>
                  <w:marTop w:val="0"/>
                  <w:marBottom w:val="0"/>
                  <w:divBdr>
                    <w:top w:val="none" w:sz="0" w:space="0" w:color="auto"/>
                    <w:left w:val="none" w:sz="0" w:space="0" w:color="auto"/>
                    <w:bottom w:val="none" w:sz="0" w:space="0" w:color="auto"/>
                    <w:right w:val="none" w:sz="0" w:space="0" w:color="auto"/>
                  </w:divBdr>
                </w:div>
                <w:div w:id="310840031">
                  <w:marLeft w:val="0"/>
                  <w:marRight w:val="0"/>
                  <w:marTop w:val="0"/>
                  <w:marBottom w:val="0"/>
                  <w:divBdr>
                    <w:top w:val="none" w:sz="0" w:space="0" w:color="auto"/>
                    <w:left w:val="none" w:sz="0" w:space="0" w:color="auto"/>
                    <w:bottom w:val="none" w:sz="0" w:space="0" w:color="auto"/>
                    <w:right w:val="none" w:sz="0" w:space="0" w:color="auto"/>
                  </w:divBdr>
                </w:div>
              </w:divsChild>
            </w:div>
            <w:div w:id="671487680">
              <w:marLeft w:val="0"/>
              <w:marRight w:val="0"/>
              <w:marTop w:val="0"/>
              <w:marBottom w:val="0"/>
              <w:divBdr>
                <w:top w:val="none" w:sz="0" w:space="0" w:color="auto"/>
                <w:left w:val="none" w:sz="0" w:space="0" w:color="auto"/>
                <w:bottom w:val="none" w:sz="0" w:space="0" w:color="auto"/>
                <w:right w:val="none" w:sz="0" w:space="0" w:color="auto"/>
              </w:divBdr>
              <w:divsChild>
                <w:div w:id="76751475">
                  <w:marLeft w:val="0"/>
                  <w:marRight w:val="0"/>
                  <w:marTop w:val="0"/>
                  <w:marBottom w:val="0"/>
                  <w:divBdr>
                    <w:top w:val="none" w:sz="0" w:space="0" w:color="auto"/>
                    <w:left w:val="none" w:sz="0" w:space="0" w:color="auto"/>
                    <w:bottom w:val="none" w:sz="0" w:space="0" w:color="auto"/>
                    <w:right w:val="none" w:sz="0" w:space="0" w:color="auto"/>
                  </w:divBdr>
                  <w:divsChild>
                    <w:div w:id="232936583">
                      <w:marLeft w:val="0"/>
                      <w:marRight w:val="0"/>
                      <w:marTop w:val="0"/>
                      <w:marBottom w:val="0"/>
                      <w:divBdr>
                        <w:top w:val="none" w:sz="0" w:space="0" w:color="auto"/>
                        <w:left w:val="none" w:sz="0" w:space="0" w:color="auto"/>
                        <w:bottom w:val="none" w:sz="0" w:space="0" w:color="auto"/>
                        <w:right w:val="none" w:sz="0" w:space="0" w:color="auto"/>
                      </w:divBdr>
                    </w:div>
                    <w:div w:id="1694382618">
                      <w:marLeft w:val="0"/>
                      <w:marRight w:val="0"/>
                      <w:marTop w:val="0"/>
                      <w:marBottom w:val="0"/>
                      <w:divBdr>
                        <w:top w:val="none" w:sz="0" w:space="0" w:color="auto"/>
                        <w:left w:val="none" w:sz="0" w:space="0" w:color="auto"/>
                        <w:bottom w:val="none" w:sz="0" w:space="0" w:color="auto"/>
                        <w:right w:val="none" w:sz="0" w:space="0" w:color="auto"/>
                      </w:divBdr>
                    </w:div>
                    <w:div w:id="1931498287">
                      <w:marLeft w:val="0"/>
                      <w:marRight w:val="0"/>
                      <w:marTop w:val="0"/>
                      <w:marBottom w:val="0"/>
                      <w:divBdr>
                        <w:top w:val="none" w:sz="0" w:space="0" w:color="auto"/>
                        <w:left w:val="none" w:sz="0" w:space="0" w:color="auto"/>
                        <w:bottom w:val="none" w:sz="0" w:space="0" w:color="auto"/>
                        <w:right w:val="none" w:sz="0" w:space="0" w:color="auto"/>
                      </w:divBdr>
                    </w:div>
                  </w:divsChild>
                </w:div>
                <w:div w:id="1676420409">
                  <w:marLeft w:val="0"/>
                  <w:marRight w:val="0"/>
                  <w:marTop w:val="0"/>
                  <w:marBottom w:val="0"/>
                  <w:divBdr>
                    <w:top w:val="none" w:sz="0" w:space="0" w:color="auto"/>
                    <w:left w:val="none" w:sz="0" w:space="0" w:color="auto"/>
                    <w:bottom w:val="none" w:sz="0" w:space="0" w:color="auto"/>
                    <w:right w:val="none" w:sz="0" w:space="0" w:color="auto"/>
                  </w:divBdr>
                </w:div>
              </w:divsChild>
            </w:div>
            <w:div w:id="768356946">
              <w:marLeft w:val="0"/>
              <w:marRight w:val="0"/>
              <w:marTop w:val="0"/>
              <w:marBottom w:val="0"/>
              <w:divBdr>
                <w:top w:val="none" w:sz="0" w:space="0" w:color="auto"/>
                <w:left w:val="none" w:sz="0" w:space="0" w:color="auto"/>
                <w:bottom w:val="none" w:sz="0" w:space="0" w:color="auto"/>
                <w:right w:val="none" w:sz="0" w:space="0" w:color="auto"/>
              </w:divBdr>
              <w:divsChild>
                <w:div w:id="464157769">
                  <w:marLeft w:val="0"/>
                  <w:marRight w:val="0"/>
                  <w:marTop w:val="0"/>
                  <w:marBottom w:val="0"/>
                  <w:divBdr>
                    <w:top w:val="none" w:sz="0" w:space="0" w:color="auto"/>
                    <w:left w:val="none" w:sz="0" w:space="0" w:color="auto"/>
                    <w:bottom w:val="none" w:sz="0" w:space="0" w:color="auto"/>
                    <w:right w:val="none" w:sz="0" w:space="0" w:color="auto"/>
                  </w:divBdr>
                </w:div>
                <w:div w:id="1828084703">
                  <w:marLeft w:val="0"/>
                  <w:marRight w:val="0"/>
                  <w:marTop w:val="0"/>
                  <w:marBottom w:val="0"/>
                  <w:divBdr>
                    <w:top w:val="none" w:sz="0" w:space="0" w:color="auto"/>
                    <w:left w:val="none" w:sz="0" w:space="0" w:color="auto"/>
                    <w:bottom w:val="none" w:sz="0" w:space="0" w:color="auto"/>
                    <w:right w:val="none" w:sz="0" w:space="0" w:color="auto"/>
                  </w:divBdr>
                  <w:divsChild>
                    <w:div w:id="198131489">
                      <w:marLeft w:val="0"/>
                      <w:marRight w:val="0"/>
                      <w:marTop w:val="0"/>
                      <w:marBottom w:val="0"/>
                      <w:divBdr>
                        <w:top w:val="none" w:sz="0" w:space="0" w:color="auto"/>
                        <w:left w:val="none" w:sz="0" w:space="0" w:color="auto"/>
                        <w:bottom w:val="none" w:sz="0" w:space="0" w:color="auto"/>
                        <w:right w:val="none" w:sz="0" w:space="0" w:color="auto"/>
                      </w:divBdr>
                    </w:div>
                    <w:div w:id="998848502">
                      <w:marLeft w:val="0"/>
                      <w:marRight w:val="0"/>
                      <w:marTop w:val="0"/>
                      <w:marBottom w:val="0"/>
                      <w:divBdr>
                        <w:top w:val="none" w:sz="0" w:space="0" w:color="auto"/>
                        <w:left w:val="none" w:sz="0" w:space="0" w:color="auto"/>
                        <w:bottom w:val="none" w:sz="0" w:space="0" w:color="auto"/>
                        <w:right w:val="none" w:sz="0" w:space="0" w:color="auto"/>
                      </w:divBdr>
                    </w:div>
                    <w:div w:id="1200900688">
                      <w:marLeft w:val="0"/>
                      <w:marRight w:val="0"/>
                      <w:marTop w:val="0"/>
                      <w:marBottom w:val="0"/>
                      <w:divBdr>
                        <w:top w:val="none" w:sz="0" w:space="0" w:color="auto"/>
                        <w:left w:val="none" w:sz="0" w:space="0" w:color="auto"/>
                        <w:bottom w:val="none" w:sz="0" w:space="0" w:color="auto"/>
                        <w:right w:val="none" w:sz="0" w:space="0" w:color="auto"/>
                      </w:divBdr>
                    </w:div>
                    <w:div w:id="1387680642">
                      <w:marLeft w:val="0"/>
                      <w:marRight w:val="0"/>
                      <w:marTop w:val="0"/>
                      <w:marBottom w:val="0"/>
                      <w:divBdr>
                        <w:top w:val="none" w:sz="0" w:space="0" w:color="auto"/>
                        <w:left w:val="none" w:sz="0" w:space="0" w:color="auto"/>
                        <w:bottom w:val="none" w:sz="0" w:space="0" w:color="auto"/>
                        <w:right w:val="none" w:sz="0" w:space="0" w:color="auto"/>
                      </w:divBdr>
                    </w:div>
                    <w:div w:id="1770539593">
                      <w:marLeft w:val="0"/>
                      <w:marRight w:val="0"/>
                      <w:marTop w:val="0"/>
                      <w:marBottom w:val="0"/>
                      <w:divBdr>
                        <w:top w:val="none" w:sz="0" w:space="0" w:color="auto"/>
                        <w:left w:val="none" w:sz="0" w:space="0" w:color="auto"/>
                        <w:bottom w:val="none" w:sz="0" w:space="0" w:color="auto"/>
                        <w:right w:val="none" w:sz="0" w:space="0" w:color="auto"/>
                      </w:divBdr>
                    </w:div>
                    <w:div w:id="18511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617">
              <w:marLeft w:val="0"/>
              <w:marRight w:val="0"/>
              <w:marTop w:val="0"/>
              <w:marBottom w:val="0"/>
              <w:divBdr>
                <w:top w:val="none" w:sz="0" w:space="0" w:color="auto"/>
                <w:left w:val="none" w:sz="0" w:space="0" w:color="auto"/>
                <w:bottom w:val="none" w:sz="0" w:space="0" w:color="auto"/>
                <w:right w:val="none" w:sz="0" w:space="0" w:color="auto"/>
              </w:divBdr>
              <w:divsChild>
                <w:div w:id="45952352">
                  <w:marLeft w:val="0"/>
                  <w:marRight w:val="0"/>
                  <w:marTop w:val="0"/>
                  <w:marBottom w:val="0"/>
                  <w:divBdr>
                    <w:top w:val="none" w:sz="0" w:space="0" w:color="auto"/>
                    <w:left w:val="none" w:sz="0" w:space="0" w:color="auto"/>
                    <w:bottom w:val="none" w:sz="0" w:space="0" w:color="auto"/>
                    <w:right w:val="none" w:sz="0" w:space="0" w:color="auto"/>
                  </w:divBdr>
                </w:div>
                <w:div w:id="1033769521">
                  <w:marLeft w:val="0"/>
                  <w:marRight w:val="0"/>
                  <w:marTop w:val="0"/>
                  <w:marBottom w:val="0"/>
                  <w:divBdr>
                    <w:top w:val="none" w:sz="0" w:space="0" w:color="auto"/>
                    <w:left w:val="none" w:sz="0" w:space="0" w:color="auto"/>
                    <w:bottom w:val="none" w:sz="0" w:space="0" w:color="auto"/>
                    <w:right w:val="none" w:sz="0" w:space="0" w:color="auto"/>
                  </w:divBdr>
                  <w:divsChild>
                    <w:div w:id="424889147">
                      <w:marLeft w:val="0"/>
                      <w:marRight w:val="0"/>
                      <w:marTop w:val="0"/>
                      <w:marBottom w:val="0"/>
                      <w:divBdr>
                        <w:top w:val="none" w:sz="0" w:space="0" w:color="auto"/>
                        <w:left w:val="none" w:sz="0" w:space="0" w:color="auto"/>
                        <w:bottom w:val="none" w:sz="0" w:space="0" w:color="auto"/>
                        <w:right w:val="none" w:sz="0" w:space="0" w:color="auto"/>
                      </w:divBdr>
                    </w:div>
                    <w:div w:id="558902490">
                      <w:marLeft w:val="0"/>
                      <w:marRight w:val="0"/>
                      <w:marTop w:val="0"/>
                      <w:marBottom w:val="0"/>
                      <w:divBdr>
                        <w:top w:val="none" w:sz="0" w:space="0" w:color="auto"/>
                        <w:left w:val="none" w:sz="0" w:space="0" w:color="auto"/>
                        <w:bottom w:val="none" w:sz="0" w:space="0" w:color="auto"/>
                        <w:right w:val="none" w:sz="0" w:space="0" w:color="auto"/>
                      </w:divBdr>
                    </w:div>
                    <w:div w:id="1197541270">
                      <w:marLeft w:val="0"/>
                      <w:marRight w:val="0"/>
                      <w:marTop w:val="0"/>
                      <w:marBottom w:val="0"/>
                      <w:divBdr>
                        <w:top w:val="none" w:sz="0" w:space="0" w:color="auto"/>
                        <w:left w:val="none" w:sz="0" w:space="0" w:color="auto"/>
                        <w:bottom w:val="none" w:sz="0" w:space="0" w:color="auto"/>
                        <w:right w:val="none" w:sz="0" w:space="0" w:color="auto"/>
                      </w:divBdr>
                    </w:div>
                  </w:divsChild>
                </w:div>
                <w:div w:id="1203127155">
                  <w:marLeft w:val="0"/>
                  <w:marRight w:val="0"/>
                  <w:marTop w:val="0"/>
                  <w:marBottom w:val="0"/>
                  <w:divBdr>
                    <w:top w:val="none" w:sz="0" w:space="0" w:color="auto"/>
                    <w:left w:val="none" w:sz="0" w:space="0" w:color="auto"/>
                    <w:bottom w:val="none" w:sz="0" w:space="0" w:color="auto"/>
                    <w:right w:val="none" w:sz="0" w:space="0" w:color="auto"/>
                  </w:divBdr>
                </w:div>
                <w:div w:id="1626961259">
                  <w:marLeft w:val="0"/>
                  <w:marRight w:val="0"/>
                  <w:marTop w:val="0"/>
                  <w:marBottom w:val="0"/>
                  <w:divBdr>
                    <w:top w:val="none" w:sz="0" w:space="0" w:color="auto"/>
                    <w:left w:val="none" w:sz="0" w:space="0" w:color="auto"/>
                    <w:bottom w:val="none" w:sz="0" w:space="0" w:color="auto"/>
                    <w:right w:val="none" w:sz="0" w:space="0" w:color="auto"/>
                  </w:divBdr>
                </w:div>
                <w:div w:id="2061324233">
                  <w:marLeft w:val="0"/>
                  <w:marRight w:val="0"/>
                  <w:marTop w:val="0"/>
                  <w:marBottom w:val="0"/>
                  <w:divBdr>
                    <w:top w:val="none" w:sz="0" w:space="0" w:color="auto"/>
                    <w:left w:val="none" w:sz="0" w:space="0" w:color="auto"/>
                    <w:bottom w:val="none" w:sz="0" w:space="0" w:color="auto"/>
                    <w:right w:val="none" w:sz="0" w:space="0" w:color="auto"/>
                  </w:divBdr>
                </w:div>
              </w:divsChild>
            </w:div>
            <w:div w:id="859077803">
              <w:marLeft w:val="0"/>
              <w:marRight w:val="0"/>
              <w:marTop w:val="0"/>
              <w:marBottom w:val="0"/>
              <w:divBdr>
                <w:top w:val="none" w:sz="0" w:space="0" w:color="auto"/>
                <w:left w:val="none" w:sz="0" w:space="0" w:color="auto"/>
                <w:bottom w:val="none" w:sz="0" w:space="0" w:color="auto"/>
                <w:right w:val="none" w:sz="0" w:space="0" w:color="auto"/>
              </w:divBdr>
              <w:divsChild>
                <w:div w:id="444542283">
                  <w:marLeft w:val="0"/>
                  <w:marRight w:val="0"/>
                  <w:marTop w:val="0"/>
                  <w:marBottom w:val="0"/>
                  <w:divBdr>
                    <w:top w:val="none" w:sz="0" w:space="0" w:color="auto"/>
                    <w:left w:val="none" w:sz="0" w:space="0" w:color="auto"/>
                    <w:bottom w:val="none" w:sz="0" w:space="0" w:color="auto"/>
                    <w:right w:val="none" w:sz="0" w:space="0" w:color="auto"/>
                  </w:divBdr>
                </w:div>
                <w:div w:id="568417645">
                  <w:marLeft w:val="0"/>
                  <w:marRight w:val="0"/>
                  <w:marTop w:val="0"/>
                  <w:marBottom w:val="0"/>
                  <w:divBdr>
                    <w:top w:val="none" w:sz="0" w:space="0" w:color="auto"/>
                    <w:left w:val="none" w:sz="0" w:space="0" w:color="auto"/>
                    <w:bottom w:val="none" w:sz="0" w:space="0" w:color="auto"/>
                    <w:right w:val="none" w:sz="0" w:space="0" w:color="auto"/>
                  </w:divBdr>
                  <w:divsChild>
                    <w:div w:id="472449295">
                      <w:marLeft w:val="0"/>
                      <w:marRight w:val="0"/>
                      <w:marTop w:val="0"/>
                      <w:marBottom w:val="0"/>
                      <w:divBdr>
                        <w:top w:val="none" w:sz="0" w:space="0" w:color="auto"/>
                        <w:left w:val="none" w:sz="0" w:space="0" w:color="auto"/>
                        <w:bottom w:val="none" w:sz="0" w:space="0" w:color="auto"/>
                        <w:right w:val="none" w:sz="0" w:space="0" w:color="auto"/>
                      </w:divBdr>
                    </w:div>
                    <w:div w:id="778991739">
                      <w:marLeft w:val="0"/>
                      <w:marRight w:val="0"/>
                      <w:marTop w:val="0"/>
                      <w:marBottom w:val="0"/>
                      <w:divBdr>
                        <w:top w:val="none" w:sz="0" w:space="0" w:color="auto"/>
                        <w:left w:val="none" w:sz="0" w:space="0" w:color="auto"/>
                        <w:bottom w:val="none" w:sz="0" w:space="0" w:color="auto"/>
                        <w:right w:val="none" w:sz="0" w:space="0" w:color="auto"/>
                      </w:divBdr>
                    </w:div>
                    <w:div w:id="881676255">
                      <w:marLeft w:val="0"/>
                      <w:marRight w:val="0"/>
                      <w:marTop w:val="0"/>
                      <w:marBottom w:val="0"/>
                      <w:divBdr>
                        <w:top w:val="none" w:sz="0" w:space="0" w:color="auto"/>
                        <w:left w:val="none" w:sz="0" w:space="0" w:color="auto"/>
                        <w:bottom w:val="none" w:sz="0" w:space="0" w:color="auto"/>
                        <w:right w:val="none" w:sz="0" w:space="0" w:color="auto"/>
                      </w:divBdr>
                    </w:div>
                    <w:div w:id="1468551905">
                      <w:marLeft w:val="0"/>
                      <w:marRight w:val="0"/>
                      <w:marTop w:val="0"/>
                      <w:marBottom w:val="0"/>
                      <w:divBdr>
                        <w:top w:val="none" w:sz="0" w:space="0" w:color="auto"/>
                        <w:left w:val="none" w:sz="0" w:space="0" w:color="auto"/>
                        <w:bottom w:val="none" w:sz="0" w:space="0" w:color="auto"/>
                        <w:right w:val="none" w:sz="0" w:space="0" w:color="auto"/>
                      </w:divBdr>
                    </w:div>
                  </w:divsChild>
                </w:div>
                <w:div w:id="1202783460">
                  <w:marLeft w:val="0"/>
                  <w:marRight w:val="0"/>
                  <w:marTop w:val="0"/>
                  <w:marBottom w:val="0"/>
                  <w:divBdr>
                    <w:top w:val="none" w:sz="0" w:space="0" w:color="auto"/>
                    <w:left w:val="none" w:sz="0" w:space="0" w:color="auto"/>
                    <w:bottom w:val="none" w:sz="0" w:space="0" w:color="auto"/>
                    <w:right w:val="none" w:sz="0" w:space="0" w:color="auto"/>
                  </w:divBdr>
                  <w:divsChild>
                    <w:div w:id="894968653">
                      <w:marLeft w:val="0"/>
                      <w:marRight w:val="0"/>
                      <w:marTop w:val="0"/>
                      <w:marBottom w:val="0"/>
                      <w:divBdr>
                        <w:top w:val="none" w:sz="0" w:space="0" w:color="auto"/>
                        <w:left w:val="none" w:sz="0" w:space="0" w:color="auto"/>
                        <w:bottom w:val="none" w:sz="0" w:space="0" w:color="auto"/>
                        <w:right w:val="none" w:sz="0" w:space="0" w:color="auto"/>
                      </w:divBdr>
                    </w:div>
                    <w:div w:id="1103036504">
                      <w:marLeft w:val="0"/>
                      <w:marRight w:val="0"/>
                      <w:marTop w:val="0"/>
                      <w:marBottom w:val="0"/>
                      <w:divBdr>
                        <w:top w:val="none" w:sz="0" w:space="0" w:color="auto"/>
                        <w:left w:val="none" w:sz="0" w:space="0" w:color="auto"/>
                        <w:bottom w:val="none" w:sz="0" w:space="0" w:color="auto"/>
                        <w:right w:val="none" w:sz="0" w:space="0" w:color="auto"/>
                      </w:divBdr>
                    </w:div>
                    <w:div w:id="12139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15677">
              <w:marLeft w:val="0"/>
              <w:marRight w:val="0"/>
              <w:marTop w:val="0"/>
              <w:marBottom w:val="0"/>
              <w:divBdr>
                <w:top w:val="none" w:sz="0" w:space="0" w:color="auto"/>
                <w:left w:val="none" w:sz="0" w:space="0" w:color="auto"/>
                <w:bottom w:val="none" w:sz="0" w:space="0" w:color="auto"/>
                <w:right w:val="none" w:sz="0" w:space="0" w:color="auto"/>
              </w:divBdr>
              <w:divsChild>
                <w:div w:id="268436649">
                  <w:marLeft w:val="0"/>
                  <w:marRight w:val="0"/>
                  <w:marTop w:val="0"/>
                  <w:marBottom w:val="0"/>
                  <w:divBdr>
                    <w:top w:val="none" w:sz="0" w:space="0" w:color="auto"/>
                    <w:left w:val="none" w:sz="0" w:space="0" w:color="auto"/>
                    <w:bottom w:val="none" w:sz="0" w:space="0" w:color="auto"/>
                    <w:right w:val="none" w:sz="0" w:space="0" w:color="auto"/>
                  </w:divBdr>
                </w:div>
                <w:div w:id="1225482851">
                  <w:marLeft w:val="0"/>
                  <w:marRight w:val="0"/>
                  <w:marTop w:val="0"/>
                  <w:marBottom w:val="0"/>
                  <w:divBdr>
                    <w:top w:val="none" w:sz="0" w:space="0" w:color="auto"/>
                    <w:left w:val="none" w:sz="0" w:space="0" w:color="auto"/>
                    <w:bottom w:val="none" w:sz="0" w:space="0" w:color="auto"/>
                    <w:right w:val="none" w:sz="0" w:space="0" w:color="auto"/>
                  </w:divBdr>
                  <w:divsChild>
                    <w:div w:id="298148443">
                      <w:marLeft w:val="0"/>
                      <w:marRight w:val="0"/>
                      <w:marTop w:val="0"/>
                      <w:marBottom w:val="0"/>
                      <w:divBdr>
                        <w:top w:val="none" w:sz="0" w:space="0" w:color="auto"/>
                        <w:left w:val="none" w:sz="0" w:space="0" w:color="auto"/>
                        <w:bottom w:val="none" w:sz="0" w:space="0" w:color="auto"/>
                        <w:right w:val="none" w:sz="0" w:space="0" w:color="auto"/>
                      </w:divBdr>
                    </w:div>
                    <w:div w:id="963845960">
                      <w:marLeft w:val="0"/>
                      <w:marRight w:val="0"/>
                      <w:marTop w:val="0"/>
                      <w:marBottom w:val="0"/>
                      <w:divBdr>
                        <w:top w:val="none" w:sz="0" w:space="0" w:color="auto"/>
                        <w:left w:val="none" w:sz="0" w:space="0" w:color="auto"/>
                        <w:bottom w:val="none" w:sz="0" w:space="0" w:color="auto"/>
                        <w:right w:val="none" w:sz="0" w:space="0" w:color="auto"/>
                      </w:divBdr>
                    </w:div>
                    <w:div w:id="1306010208">
                      <w:marLeft w:val="0"/>
                      <w:marRight w:val="0"/>
                      <w:marTop w:val="0"/>
                      <w:marBottom w:val="0"/>
                      <w:divBdr>
                        <w:top w:val="none" w:sz="0" w:space="0" w:color="auto"/>
                        <w:left w:val="none" w:sz="0" w:space="0" w:color="auto"/>
                        <w:bottom w:val="none" w:sz="0" w:space="0" w:color="auto"/>
                        <w:right w:val="none" w:sz="0" w:space="0" w:color="auto"/>
                      </w:divBdr>
                    </w:div>
                    <w:div w:id="1669283159">
                      <w:marLeft w:val="0"/>
                      <w:marRight w:val="0"/>
                      <w:marTop w:val="0"/>
                      <w:marBottom w:val="0"/>
                      <w:divBdr>
                        <w:top w:val="none" w:sz="0" w:space="0" w:color="auto"/>
                        <w:left w:val="none" w:sz="0" w:space="0" w:color="auto"/>
                        <w:bottom w:val="none" w:sz="0" w:space="0" w:color="auto"/>
                        <w:right w:val="none" w:sz="0" w:space="0" w:color="auto"/>
                      </w:divBdr>
                    </w:div>
                  </w:divsChild>
                </w:div>
                <w:div w:id="1351448024">
                  <w:marLeft w:val="0"/>
                  <w:marRight w:val="0"/>
                  <w:marTop w:val="0"/>
                  <w:marBottom w:val="0"/>
                  <w:divBdr>
                    <w:top w:val="none" w:sz="0" w:space="0" w:color="auto"/>
                    <w:left w:val="none" w:sz="0" w:space="0" w:color="auto"/>
                    <w:bottom w:val="none" w:sz="0" w:space="0" w:color="auto"/>
                    <w:right w:val="none" w:sz="0" w:space="0" w:color="auto"/>
                  </w:divBdr>
                </w:div>
                <w:div w:id="2047565141">
                  <w:marLeft w:val="0"/>
                  <w:marRight w:val="0"/>
                  <w:marTop w:val="0"/>
                  <w:marBottom w:val="0"/>
                  <w:divBdr>
                    <w:top w:val="none" w:sz="0" w:space="0" w:color="auto"/>
                    <w:left w:val="none" w:sz="0" w:space="0" w:color="auto"/>
                    <w:bottom w:val="none" w:sz="0" w:space="0" w:color="auto"/>
                    <w:right w:val="none" w:sz="0" w:space="0" w:color="auto"/>
                  </w:divBdr>
                  <w:divsChild>
                    <w:div w:id="1306080616">
                      <w:marLeft w:val="0"/>
                      <w:marRight w:val="0"/>
                      <w:marTop w:val="0"/>
                      <w:marBottom w:val="0"/>
                      <w:divBdr>
                        <w:top w:val="none" w:sz="0" w:space="0" w:color="auto"/>
                        <w:left w:val="none" w:sz="0" w:space="0" w:color="auto"/>
                        <w:bottom w:val="none" w:sz="0" w:space="0" w:color="auto"/>
                        <w:right w:val="none" w:sz="0" w:space="0" w:color="auto"/>
                      </w:divBdr>
                    </w:div>
                    <w:div w:id="1547792167">
                      <w:marLeft w:val="0"/>
                      <w:marRight w:val="0"/>
                      <w:marTop w:val="0"/>
                      <w:marBottom w:val="0"/>
                      <w:divBdr>
                        <w:top w:val="none" w:sz="0" w:space="0" w:color="auto"/>
                        <w:left w:val="none" w:sz="0" w:space="0" w:color="auto"/>
                        <w:bottom w:val="none" w:sz="0" w:space="0" w:color="auto"/>
                        <w:right w:val="none" w:sz="0" w:space="0" w:color="auto"/>
                      </w:divBdr>
                    </w:div>
                    <w:div w:id="1723752738">
                      <w:marLeft w:val="0"/>
                      <w:marRight w:val="0"/>
                      <w:marTop w:val="0"/>
                      <w:marBottom w:val="0"/>
                      <w:divBdr>
                        <w:top w:val="none" w:sz="0" w:space="0" w:color="auto"/>
                        <w:left w:val="none" w:sz="0" w:space="0" w:color="auto"/>
                        <w:bottom w:val="none" w:sz="0" w:space="0" w:color="auto"/>
                        <w:right w:val="none" w:sz="0" w:space="0" w:color="auto"/>
                      </w:divBdr>
                    </w:div>
                    <w:div w:id="20573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5586">
              <w:marLeft w:val="0"/>
              <w:marRight w:val="0"/>
              <w:marTop w:val="0"/>
              <w:marBottom w:val="0"/>
              <w:divBdr>
                <w:top w:val="none" w:sz="0" w:space="0" w:color="auto"/>
                <w:left w:val="none" w:sz="0" w:space="0" w:color="auto"/>
                <w:bottom w:val="none" w:sz="0" w:space="0" w:color="auto"/>
                <w:right w:val="none" w:sz="0" w:space="0" w:color="auto"/>
              </w:divBdr>
              <w:divsChild>
                <w:div w:id="13894856">
                  <w:marLeft w:val="0"/>
                  <w:marRight w:val="0"/>
                  <w:marTop w:val="0"/>
                  <w:marBottom w:val="0"/>
                  <w:divBdr>
                    <w:top w:val="none" w:sz="0" w:space="0" w:color="auto"/>
                    <w:left w:val="none" w:sz="0" w:space="0" w:color="auto"/>
                    <w:bottom w:val="none" w:sz="0" w:space="0" w:color="auto"/>
                    <w:right w:val="none" w:sz="0" w:space="0" w:color="auto"/>
                  </w:divBdr>
                  <w:divsChild>
                    <w:div w:id="1468428419">
                      <w:marLeft w:val="0"/>
                      <w:marRight w:val="0"/>
                      <w:marTop w:val="0"/>
                      <w:marBottom w:val="0"/>
                      <w:divBdr>
                        <w:top w:val="none" w:sz="0" w:space="0" w:color="auto"/>
                        <w:left w:val="none" w:sz="0" w:space="0" w:color="auto"/>
                        <w:bottom w:val="none" w:sz="0" w:space="0" w:color="auto"/>
                        <w:right w:val="none" w:sz="0" w:space="0" w:color="auto"/>
                      </w:divBdr>
                    </w:div>
                    <w:div w:id="1499732672">
                      <w:marLeft w:val="0"/>
                      <w:marRight w:val="0"/>
                      <w:marTop w:val="0"/>
                      <w:marBottom w:val="0"/>
                      <w:divBdr>
                        <w:top w:val="none" w:sz="0" w:space="0" w:color="auto"/>
                        <w:left w:val="none" w:sz="0" w:space="0" w:color="auto"/>
                        <w:bottom w:val="none" w:sz="0" w:space="0" w:color="auto"/>
                        <w:right w:val="none" w:sz="0" w:space="0" w:color="auto"/>
                      </w:divBdr>
                    </w:div>
                    <w:div w:id="1941521706">
                      <w:marLeft w:val="0"/>
                      <w:marRight w:val="0"/>
                      <w:marTop w:val="0"/>
                      <w:marBottom w:val="0"/>
                      <w:divBdr>
                        <w:top w:val="none" w:sz="0" w:space="0" w:color="auto"/>
                        <w:left w:val="none" w:sz="0" w:space="0" w:color="auto"/>
                        <w:bottom w:val="none" w:sz="0" w:space="0" w:color="auto"/>
                        <w:right w:val="none" w:sz="0" w:space="0" w:color="auto"/>
                      </w:divBdr>
                    </w:div>
                  </w:divsChild>
                </w:div>
                <w:div w:id="728766195">
                  <w:marLeft w:val="0"/>
                  <w:marRight w:val="0"/>
                  <w:marTop w:val="0"/>
                  <w:marBottom w:val="0"/>
                  <w:divBdr>
                    <w:top w:val="none" w:sz="0" w:space="0" w:color="auto"/>
                    <w:left w:val="none" w:sz="0" w:space="0" w:color="auto"/>
                    <w:bottom w:val="none" w:sz="0" w:space="0" w:color="auto"/>
                    <w:right w:val="none" w:sz="0" w:space="0" w:color="auto"/>
                  </w:divBdr>
                </w:div>
                <w:div w:id="757599539">
                  <w:marLeft w:val="0"/>
                  <w:marRight w:val="0"/>
                  <w:marTop w:val="0"/>
                  <w:marBottom w:val="0"/>
                  <w:divBdr>
                    <w:top w:val="none" w:sz="0" w:space="0" w:color="auto"/>
                    <w:left w:val="none" w:sz="0" w:space="0" w:color="auto"/>
                    <w:bottom w:val="none" w:sz="0" w:space="0" w:color="auto"/>
                    <w:right w:val="none" w:sz="0" w:space="0" w:color="auto"/>
                  </w:divBdr>
                </w:div>
                <w:div w:id="1722367673">
                  <w:marLeft w:val="0"/>
                  <w:marRight w:val="0"/>
                  <w:marTop w:val="0"/>
                  <w:marBottom w:val="0"/>
                  <w:divBdr>
                    <w:top w:val="none" w:sz="0" w:space="0" w:color="auto"/>
                    <w:left w:val="none" w:sz="0" w:space="0" w:color="auto"/>
                    <w:bottom w:val="none" w:sz="0" w:space="0" w:color="auto"/>
                    <w:right w:val="none" w:sz="0" w:space="0" w:color="auto"/>
                  </w:divBdr>
                </w:div>
                <w:div w:id="1929535546">
                  <w:marLeft w:val="0"/>
                  <w:marRight w:val="0"/>
                  <w:marTop w:val="0"/>
                  <w:marBottom w:val="0"/>
                  <w:divBdr>
                    <w:top w:val="none" w:sz="0" w:space="0" w:color="auto"/>
                    <w:left w:val="none" w:sz="0" w:space="0" w:color="auto"/>
                    <w:bottom w:val="none" w:sz="0" w:space="0" w:color="auto"/>
                    <w:right w:val="none" w:sz="0" w:space="0" w:color="auto"/>
                  </w:divBdr>
                </w:div>
                <w:div w:id="2050836326">
                  <w:marLeft w:val="0"/>
                  <w:marRight w:val="0"/>
                  <w:marTop w:val="0"/>
                  <w:marBottom w:val="0"/>
                  <w:divBdr>
                    <w:top w:val="none" w:sz="0" w:space="0" w:color="auto"/>
                    <w:left w:val="none" w:sz="0" w:space="0" w:color="auto"/>
                    <w:bottom w:val="none" w:sz="0" w:space="0" w:color="auto"/>
                    <w:right w:val="none" w:sz="0" w:space="0" w:color="auto"/>
                  </w:divBdr>
                </w:div>
              </w:divsChild>
            </w:div>
            <w:div w:id="1856924180">
              <w:marLeft w:val="0"/>
              <w:marRight w:val="0"/>
              <w:marTop w:val="0"/>
              <w:marBottom w:val="0"/>
              <w:divBdr>
                <w:top w:val="none" w:sz="0" w:space="0" w:color="auto"/>
                <w:left w:val="none" w:sz="0" w:space="0" w:color="auto"/>
                <w:bottom w:val="none" w:sz="0" w:space="0" w:color="auto"/>
                <w:right w:val="none" w:sz="0" w:space="0" w:color="auto"/>
              </w:divBdr>
              <w:divsChild>
                <w:div w:id="995643347">
                  <w:marLeft w:val="0"/>
                  <w:marRight w:val="0"/>
                  <w:marTop w:val="0"/>
                  <w:marBottom w:val="0"/>
                  <w:divBdr>
                    <w:top w:val="none" w:sz="0" w:space="0" w:color="auto"/>
                    <w:left w:val="none" w:sz="0" w:space="0" w:color="auto"/>
                    <w:bottom w:val="none" w:sz="0" w:space="0" w:color="auto"/>
                    <w:right w:val="none" w:sz="0" w:space="0" w:color="auto"/>
                  </w:divBdr>
                </w:div>
                <w:div w:id="17730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2541">
          <w:marLeft w:val="0"/>
          <w:marRight w:val="0"/>
          <w:marTop w:val="0"/>
          <w:marBottom w:val="0"/>
          <w:divBdr>
            <w:top w:val="none" w:sz="0" w:space="0" w:color="auto"/>
            <w:left w:val="none" w:sz="0" w:space="0" w:color="auto"/>
            <w:bottom w:val="none" w:sz="0" w:space="0" w:color="auto"/>
            <w:right w:val="none" w:sz="0" w:space="0" w:color="auto"/>
          </w:divBdr>
        </w:div>
        <w:div w:id="946347852">
          <w:marLeft w:val="0"/>
          <w:marRight w:val="0"/>
          <w:marTop w:val="0"/>
          <w:marBottom w:val="0"/>
          <w:divBdr>
            <w:top w:val="none" w:sz="0" w:space="0" w:color="auto"/>
            <w:left w:val="none" w:sz="0" w:space="0" w:color="auto"/>
            <w:bottom w:val="none" w:sz="0" w:space="0" w:color="auto"/>
            <w:right w:val="none" w:sz="0" w:space="0" w:color="auto"/>
          </w:divBdr>
          <w:divsChild>
            <w:div w:id="1368144358">
              <w:marLeft w:val="0"/>
              <w:marRight w:val="0"/>
              <w:marTop w:val="0"/>
              <w:marBottom w:val="0"/>
              <w:divBdr>
                <w:top w:val="none" w:sz="0" w:space="0" w:color="auto"/>
                <w:left w:val="none" w:sz="0" w:space="0" w:color="auto"/>
                <w:bottom w:val="none" w:sz="0" w:space="0" w:color="auto"/>
                <w:right w:val="none" w:sz="0" w:space="0" w:color="auto"/>
              </w:divBdr>
            </w:div>
          </w:divsChild>
        </w:div>
        <w:div w:id="1097091518">
          <w:marLeft w:val="0"/>
          <w:marRight w:val="0"/>
          <w:marTop w:val="0"/>
          <w:marBottom w:val="0"/>
          <w:divBdr>
            <w:top w:val="none" w:sz="0" w:space="0" w:color="auto"/>
            <w:left w:val="none" w:sz="0" w:space="0" w:color="auto"/>
            <w:bottom w:val="none" w:sz="0" w:space="0" w:color="auto"/>
            <w:right w:val="none" w:sz="0" w:space="0" w:color="auto"/>
          </w:divBdr>
          <w:divsChild>
            <w:div w:id="173569331">
              <w:marLeft w:val="0"/>
              <w:marRight w:val="0"/>
              <w:marTop w:val="0"/>
              <w:marBottom w:val="0"/>
              <w:divBdr>
                <w:top w:val="none" w:sz="0" w:space="0" w:color="auto"/>
                <w:left w:val="none" w:sz="0" w:space="0" w:color="auto"/>
                <w:bottom w:val="none" w:sz="0" w:space="0" w:color="auto"/>
                <w:right w:val="none" w:sz="0" w:space="0" w:color="auto"/>
              </w:divBdr>
              <w:divsChild>
                <w:div w:id="514155427">
                  <w:marLeft w:val="0"/>
                  <w:marRight w:val="0"/>
                  <w:marTop w:val="0"/>
                  <w:marBottom w:val="0"/>
                  <w:divBdr>
                    <w:top w:val="none" w:sz="0" w:space="0" w:color="auto"/>
                    <w:left w:val="none" w:sz="0" w:space="0" w:color="auto"/>
                    <w:bottom w:val="none" w:sz="0" w:space="0" w:color="auto"/>
                    <w:right w:val="none" w:sz="0" w:space="0" w:color="auto"/>
                  </w:divBdr>
                </w:div>
                <w:div w:id="2023359155">
                  <w:marLeft w:val="0"/>
                  <w:marRight w:val="0"/>
                  <w:marTop w:val="0"/>
                  <w:marBottom w:val="0"/>
                  <w:divBdr>
                    <w:top w:val="none" w:sz="0" w:space="0" w:color="auto"/>
                    <w:left w:val="none" w:sz="0" w:space="0" w:color="auto"/>
                    <w:bottom w:val="none" w:sz="0" w:space="0" w:color="auto"/>
                    <w:right w:val="none" w:sz="0" w:space="0" w:color="auto"/>
                  </w:divBdr>
                </w:div>
              </w:divsChild>
            </w:div>
            <w:div w:id="853808901">
              <w:marLeft w:val="0"/>
              <w:marRight w:val="0"/>
              <w:marTop w:val="0"/>
              <w:marBottom w:val="0"/>
              <w:divBdr>
                <w:top w:val="none" w:sz="0" w:space="0" w:color="auto"/>
                <w:left w:val="none" w:sz="0" w:space="0" w:color="auto"/>
                <w:bottom w:val="none" w:sz="0" w:space="0" w:color="auto"/>
                <w:right w:val="none" w:sz="0" w:space="0" w:color="auto"/>
              </w:divBdr>
              <w:divsChild>
                <w:div w:id="236938379">
                  <w:marLeft w:val="0"/>
                  <w:marRight w:val="0"/>
                  <w:marTop w:val="0"/>
                  <w:marBottom w:val="0"/>
                  <w:divBdr>
                    <w:top w:val="none" w:sz="0" w:space="0" w:color="auto"/>
                    <w:left w:val="none" w:sz="0" w:space="0" w:color="auto"/>
                    <w:bottom w:val="none" w:sz="0" w:space="0" w:color="auto"/>
                    <w:right w:val="none" w:sz="0" w:space="0" w:color="auto"/>
                  </w:divBdr>
                </w:div>
                <w:div w:id="116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37703">
          <w:marLeft w:val="0"/>
          <w:marRight w:val="0"/>
          <w:marTop w:val="0"/>
          <w:marBottom w:val="0"/>
          <w:divBdr>
            <w:top w:val="none" w:sz="0" w:space="0" w:color="auto"/>
            <w:left w:val="none" w:sz="0" w:space="0" w:color="auto"/>
            <w:bottom w:val="none" w:sz="0" w:space="0" w:color="auto"/>
            <w:right w:val="none" w:sz="0" w:space="0" w:color="auto"/>
          </w:divBdr>
          <w:divsChild>
            <w:div w:id="1847285761">
              <w:marLeft w:val="0"/>
              <w:marRight w:val="0"/>
              <w:marTop w:val="0"/>
              <w:marBottom w:val="0"/>
              <w:divBdr>
                <w:top w:val="none" w:sz="0" w:space="0" w:color="auto"/>
                <w:left w:val="none" w:sz="0" w:space="0" w:color="auto"/>
                <w:bottom w:val="none" w:sz="0" w:space="0" w:color="auto"/>
                <w:right w:val="none" w:sz="0" w:space="0" w:color="auto"/>
              </w:divBdr>
            </w:div>
          </w:divsChild>
        </w:div>
        <w:div w:id="1570114082">
          <w:marLeft w:val="0"/>
          <w:marRight w:val="0"/>
          <w:marTop w:val="0"/>
          <w:marBottom w:val="0"/>
          <w:divBdr>
            <w:top w:val="none" w:sz="0" w:space="0" w:color="auto"/>
            <w:left w:val="none" w:sz="0" w:space="0" w:color="auto"/>
            <w:bottom w:val="none" w:sz="0" w:space="0" w:color="auto"/>
            <w:right w:val="none" w:sz="0" w:space="0" w:color="auto"/>
          </w:divBdr>
          <w:divsChild>
            <w:div w:id="207450900">
              <w:marLeft w:val="0"/>
              <w:marRight w:val="0"/>
              <w:marTop w:val="0"/>
              <w:marBottom w:val="0"/>
              <w:divBdr>
                <w:top w:val="none" w:sz="0" w:space="0" w:color="auto"/>
                <w:left w:val="none" w:sz="0" w:space="0" w:color="auto"/>
                <w:bottom w:val="none" w:sz="0" w:space="0" w:color="auto"/>
                <w:right w:val="none" w:sz="0" w:space="0" w:color="auto"/>
              </w:divBdr>
              <w:divsChild>
                <w:div w:id="86049415">
                  <w:marLeft w:val="0"/>
                  <w:marRight w:val="0"/>
                  <w:marTop w:val="0"/>
                  <w:marBottom w:val="0"/>
                  <w:divBdr>
                    <w:top w:val="none" w:sz="0" w:space="0" w:color="auto"/>
                    <w:left w:val="none" w:sz="0" w:space="0" w:color="auto"/>
                    <w:bottom w:val="none" w:sz="0" w:space="0" w:color="auto"/>
                    <w:right w:val="none" w:sz="0" w:space="0" w:color="auto"/>
                  </w:divBdr>
                  <w:divsChild>
                    <w:div w:id="84156299">
                      <w:marLeft w:val="0"/>
                      <w:marRight w:val="0"/>
                      <w:marTop w:val="0"/>
                      <w:marBottom w:val="0"/>
                      <w:divBdr>
                        <w:top w:val="none" w:sz="0" w:space="0" w:color="auto"/>
                        <w:left w:val="none" w:sz="0" w:space="0" w:color="auto"/>
                        <w:bottom w:val="none" w:sz="0" w:space="0" w:color="auto"/>
                        <w:right w:val="none" w:sz="0" w:space="0" w:color="auto"/>
                      </w:divBdr>
                    </w:div>
                    <w:div w:id="679351395">
                      <w:marLeft w:val="0"/>
                      <w:marRight w:val="0"/>
                      <w:marTop w:val="0"/>
                      <w:marBottom w:val="0"/>
                      <w:divBdr>
                        <w:top w:val="none" w:sz="0" w:space="0" w:color="auto"/>
                        <w:left w:val="none" w:sz="0" w:space="0" w:color="auto"/>
                        <w:bottom w:val="none" w:sz="0" w:space="0" w:color="auto"/>
                        <w:right w:val="none" w:sz="0" w:space="0" w:color="auto"/>
                      </w:divBdr>
                    </w:div>
                    <w:div w:id="695733621">
                      <w:marLeft w:val="0"/>
                      <w:marRight w:val="0"/>
                      <w:marTop w:val="0"/>
                      <w:marBottom w:val="0"/>
                      <w:divBdr>
                        <w:top w:val="none" w:sz="0" w:space="0" w:color="auto"/>
                        <w:left w:val="none" w:sz="0" w:space="0" w:color="auto"/>
                        <w:bottom w:val="none" w:sz="0" w:space="0" w:color="auto"/>
                        <w:right w:val="none" w:sz="0" w:space="0" w:color="auto"/>
                      </w:divBdr>
                    </w:div>
                    <w:div w:id="921187203">
                      <w:marLeft w:val="0"/>
                      <w:marRight w:val="0"/>
                      <w:marTop w:val="0"/>
                      <w:marBottom w:val="0"/>
                      <w:divBdr>
                        <w:top w:val="none" w:sz="0" w:space="0" w:color="auto"/>
                        <w:left w:val="none" w:sz="0" w:space="0" w:color="auto"/>
                        <w:bottom w:val="none" w:sz="0" w:space="0" w:color="auto"/>
                        <w:right w:val="none" w:sz="0" w:space="0" w:color="auto"/>
                      </w:divBdr>
                    </w:div>
                    <w:div w:id="921523535">
                      <w:marLeft w:val="0"/>
                      <w:marRight w:val="0"/>
                      <w:marTop w:val="0"/>
                      <w:marBottom w:val="0"/>
                      <w:divBdr>
                        <w:top w:val="none" w:sz="0" w:space="0" w:color="auto"/>
                        <w:left w:val="none" w:sz="0" w:space="0" w:color="auto"/>
                        <w:bottom w:val="none" w:sz="0" w:space="0" w:color="auto"/>
                        <w:right w:val="none" w:sz="0" w:space="0" w:color="auto"/>
                      </w:divBdr>
                    </w:div>
                    <w:div w:id="990909959">
                      <w:marLeft w:val="0"/>
                      <w:marRight w:val="0"/>
                      <w:marTop w:val="0"/>
                      <w:marBottom w:val="0"/>
                      <w:divBdr>
                        <w:top w:val="none" w:sz="0" w:space="0" w:color="auto"/>
                        <w:left w:val="none" w:sz="0" w:space="0" w:color="auto"/>
                        <w:bottom w:val="none" w:sz="0" w:space="0" w:color="auto"/>
                        <w:right w:val="none" w:sz="0" w:space="0" w:color="auto"/>
                      </w:divBdr>
                    </w:div>
                    <w:div w:id="1069575876">
                      <w:marLeft w:val="0"/>
                      <w:marRight w:val="0"/>
                      <w:marTop w:val="0"/>
                      <w:marBottom w:val="0"/>
                      <w:divBdr>
                        <w:top w:val="none" w:sz="0" w:space="0" w:color="auto"/>
                        <w:left w:val="none" w:sz="0" w:space="0" w:color="auto"/>
                        <w:bottom w:val="none" w:sz="0" w:space="0" w:color="auto"/>
                        <w:right w:val="none" w:sz="0" w:space="0" w:color="auto"/>
                      </w:divBdr>
                    </w:div>
                    <w:div w:id="1274707247">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917006697">
                      <w:marLeft w:val="0"/>
                      <w:marRight w:val="0"/>
                      <w:marTop w:val="0"/>
                      <w:marBottom w:val="0"/>
                      <w:divBdr>
                        <w:top w:val="none" w:sz="0" w:space="0" w:color="auto"/>
                        <w:left w:val="none" w:sz="0" w:space="0" w:color="auto"/>
                        <w:bottom w:val="none" w:sz="0" w:space="0" w:color="auto"/>
                        <w:right w:val="none" w:sz="0" w:space="0" w:color="auto"/>
                      </w:divBdr>
                      <w:divsChild>
                        <w:div w:id="79954658">
                          <w:marLeft w:val="0"/>
                          <w:marRight w:val="0"/>
                          <w:marTop w:val="0"/>
                          <w:marBottom w:val="0"/>
                          <w:divBdr>
                            <w:top w:val="none" w:sz="0" w:space="0" w:color="auto"/>
                            <w:left w:val="none" w:sz="0" w:space="0" w:color="auto"/>
                            <w:bottom w:val="none" w:sz="0" w:space="0" w:color="auto"/>
                            <w:right w:val="none" w:sz="0" w:space="0" w:color="auto"/>
                          </w:divBdr>
                        </w:div>
                        <w:div w:id="175121228">
                          <w:marLeft w:val="0"/>
                          <w:marRight w:val="0"/>
                          <w:marTop w:val="0"/>
                          <w:marBottom w:val="0"/>
                          <w:divBdr>
                            <w:top w:val="none" w:sz="0" w:space="0" w:color="auto"/>
                            <w:left w:val="none" w:sz="0" w:space="0" w:color="auto"/>
                            <w:bottom w:val="none" w:sz="0" w:space="0" w:color="auto"/>
                            <w:right w:val="none" w:sz="0" w:space="0" w:color="auto"/>
                          </w:divBdr>
                        </w:div>
                        <w:div w:id="290790909">
                          <w:marLeft w:val="0"/>
                          <w:marRight w:val="0"/>
                          <w:marTop w:val="0"/>
                          <w:marBottom w:val="0"/>
                          <w:divBdr>
                            <w:top w:val="none" w:sz="0" w:space="0" w:color="auto"/>
                            <w:left w:val="none" w:sz="0" w:space="0" w:color="auto"/>
                            <w:bottom w:val="none" w:sz="0" w:space="0" w:color="auto"/>
                            <w:right w:val="none" w:sz="0" w:space="0" w:color="auto"/>
                          </w:divBdr>
                        </w:div>
                        <w:div w:id="810169609">
                          <w:marLeft w:val="0"/>
                          <w:marRight w:val="0"/>
                          <w:marTop w:val="0"/>
                          <w:marBottom w:val="0"/>
                          <w:divBdr>
                            <w:top w:val="none" w:sz="0" w:space="0" w:color="auto"/>
                            <w:left w:val="none" w:sz="0" w:space="0" w:color="auto"/>
                            <w:bottom w:val="none" w:sz="0" w:space="0" w:color="auto"/>
                            <w:right w:val="none" w:sz="0" w:space="0" w:color="auto"/>
                          </w:divBdr>
                        </w:div>
                        <w:div w:id="812212911">
                          <w:marLeft w:val="0"/>
                          <w:marRight w:val="0"/>
                          <w:marTop w:val="0"/>
                          <w:marBottom w:val="0"/>
                          <w:divBdr>
                            <w:top w:val="none" w:sz="0" w:space="0" w:color="auto"/>
                            <w:left w:val="none" w:sz="0" w:space="0" w:color="auto"/>
                            <w:bottom w:val="none" w:sz="0" w:space="0" w:color="auto"/>
                            <w:right w:val="none" w:sz="0" w:space="0" w:color="auto"/>
                          </w:divBdr>
                        </w:div>
                        <w:div w:id="12592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1305">
                  <w:marLeft w:val="0"/>
                  <w:marRight w:val="0"/>
                  <w:marTop w:val="0"/>
                  <w:marBottom w:val="0"/>
                  <w:divBdr>
                    <w:top w:val="none" w:sz="0" w:space="0" w:color="auto"/>
                    <w:left w:val="none" w:sz="0" w:space="0" w:color="auto"/>
                    <w:bottom w:val="none" w:sz="0" w:space="0" w:color="auto"/>
                    <w:right w:val="none" w:sz="0" w:space="0" w:color="auto"/>
                  </w:divBdr>
                </w:div>
              </w:divsChild>
            </w:div>
            <w:div w:id="390231797">
              <w:marLeft w:val="0"/>
              <w:marRight w:val="0"/>
              <w:marTop w:val="0"/>
              <w:marBottom w:val="0"/>
              <w:divBdr>
                <w:top w:val="none" w:sz="0" w:space="0" w:color="auto"/>
                <w:left w:val="none" w:sz="0" w:space="0" w:color="auto"/>
                <w:bottom w:val="none" w:sz="0" w:space="0" w:color="auto"/>
                <w:right w:val="none" w:sz="0" w:space="0" w:color="auto"/>
              </w:divBdr>
            </w:div>
            <w:div w:id="880360657">
              <w:marLeft w:val="0"/>
              <w:marRight w:val="0"/>
              <w:marTop w:val="0"/>
              <w:marBottom w:val="0"/>
              <w:divBdr>
                <w:top w:val="none" w:sz="0" w:space="0" w:color="auto"/>
                <w:left w:val="none" w:sz="0" w:space="0" w:color="auto"/>
                <w:bottom w:val="none" w:sz="0" w:space="0" w:color="auto"/>
                <w:right w:val="none" w:sz="0" w:space="0" w:color="auto"/>
              </w:divBdr>
              <w:divsChild>
                <w:div w:id="105319566">
                  <w:marLeft w:val="0"/>
                  <w:marRight w:val="0"/>
                  <w:marTop w:val="0"/>
                  <w:marBottom w:val="0"/>
                  <w:divBdr>
                    <w:top w:val="none" w:sz="0" w:space="0" w:color="auto"/>
                    <w:left w:val="none" w:sz="0" w:space="0" w:color="auto"/>
                    <w:bottom w:val="none" w:sz="0" w:space="0" w:color="auto"/>
                    <w:right w:val="none" w:sz="0" w:space="0" w:color="auto"/>
                  </w:divBdr>
                  <w:divsChild>
                    <w:div w:id="286621148">
                      <w:marLeft w:val="0"/>
                      <w:marRight w:val="0"/>
                      <w:marTop w:val="0"/>
                      <w:marBottom w:val="0"/>
                      <w:divBdr>
                        <w:top w:val="none" w:sz="0" w:space="0" w:color="auto"/>
                        <w:left w:val="none" w:sz="0" w:space="0" w:color="auto"/>
                        <w:bottom w:val="none" w:sz="0" w:space="0" w:color="auto"/>
                        <w:right w:val="none" w:sz="0" w:space="0" w:color="auto"/>
                      </w:divBdr>
                    </w:div>
                    <w:div w:id="465321740">
                      <w:marLeft w:val="0"/>
                      <w:marRight w:val="0"/>
                      <w:marTop w:val="0"/>
                      <w:marBottom w:val="0"/>
                      <w:divBdr>
                        <w:top w:val="none" w:sz="0" w:space="0" w:color="auto"/>
                        <w:left w:val="none" w:sz="0" w:space="0" w:color="auto"/>
                        <w:bottom w:val="none" w:sz="0" w:space="0" w:color="auto"/>
                        <w:right w:val="none" w:sz="0" w:space="0" w:color="auto"/>
                      </w:divBdr>
                    </w:div>
                    <w:div w:id="1014721672">
                      <w:marLeft w:val="0"/>
                      <w:marRight w:val="0"/>
                      <w:marTop w:val="0"/>
                      <w:marBottom w:val="0"/>
                      <w:divBdr>
                        <w:top w:val="none" w:sz="0" w:space="0" w:color="auto"/>
                        <w:left w:val="none" w:sz="0" w:space="0" w:color="auto"/>
                        <w:bottom w:val="none" w:sz="0" w:space="0" w:color="auto"/>
                        <w:right w:val="none" w:sz="0" w:space="0" w:color="auto"/>
                      </w:divBdr>
                    </w:div>
                    <w:div w:id="1340693294">
                      <w:marLeft w:val="0"/>
                      <w:marRight w:val="0"/>
                      <w:marTop w:val="0"/>
                      <w:marBottom w:val="0"/>
                      <w:divBdr>
                        <w:top w:val="none" w:sz="0" w:space="0" w:color="auto"/>
                        <w:left w:val="none" w:sz="0" w:space="0" w:color="auto"/>
                        <w:bottom w:val="none" w:sz="0" w:space="0" w:color="auto"/>
                        <w:right w:val="none" w:sz="0" w:space="0" w:color="auto"/>
                      </w:divBdr>
                    </w:div>
                  </w:divsChild>
                </w:div>
                <w:div w:id="599220405">
                  <w:marLeft w:val="0"/>
                  <w:marRight w:val="0"/>
                  <w:marTop w:val="0"/>
                  <w:marBottom w:val="0"/>
                  <w:divBdr>
                    <w:top w:val="none" w:sz="0" w:space="0" w:color="auto"/>
                    <w:left w:val="none" w:sz="0" w:space="0" w:color="auto"/>
                    <w:bottom w:val="none" w:sz="0" w:space="0" w:color="auto"/>
                    <w:right w:val="none" w:sz="0" w:space="0" w:color="auto"/>
                  </w:divBdr>
                </w:div>
                <w:div w:id="655451921">
                  <w:marLeft w:val="0"/>
                  <w:marRight w:val="0"/>
                  <w:marTop w:val="0"/>
                  <w:marBottom w:val="0"/>
                  <w:divBdr>
                    <w:top w:val="none" w:sz="0" w:space="0" w:color="auto"/>
                    <w:left w:val="none" w:sz="0" w:space="0" w:color="auto"/>
                    <w:bottom w:val="none" w:sz="0" w:space="0" w:color="auto"/>
                    <w:right w:val="none" w:sz="0" w:space="0" w:color="auto"/>
                  </w:divBdr>
                </w:div>
                <w:div w:id="12740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205408049">
      <w:bodyDiv w:val="1"/>
      <w:marLeft w:val="0"/>
      <w:marRight w:val="0"/>
      <w:marTop w:val="0"/>
      <w:marBottom w:val="0"/>
      <w:divBdr>
        <w:top w:val="none" w:sz="0" w:space="0" w:color="auto"/>
        <w:left w:val="none" w:sz="0" w:space="0" w:color="auto"/>
        <w:bottom w:val="none" w:sz="0" w:space="0" w:color="auto"/>
        <w:right w:val="none" w:sz="0" w:space="0" w:color="auto"/>
      </w:divBdr>
    </w:div>
    <w:div w:id="1277984336">
      <w:bodyDiv w:val="1"/>
      <w:marLeft w:val="0"/>
      <w:marRight w:val="0"/>
      <w:marTop w:val="0"/>
      <w:marBottom w:val="0"/>
      <w:divBdr>
        <w:top w:val="none" w:sz="0" w:space="0" w:color="auto"/>
        <w:left w:val="none" w:sz="0" w:space="0" w:color="auto"/>
        <w:bottom w:val="none" w:sz="0" w:space="0" w:color="auto"/>
        <w:right w:val="none" w:sz="0" w:space="0" w:color="auto"/>
      </w:divBdr>
    </w:div>
    <w:div w:id="1470053700">
      <w:bodyDiv w:val="1"/>
      <w:marLeft w:val="0"/>
      <w:marRight w:val="0"/>
      <w:marTop w:val="0"/>
      <w:marBottom w:val="0"/>
      <w:divBdr>
        <w:top w:val="none" w:sz="0" w:space="0" w:color="auto"/>
        <w:left w:val="none" w:sz="0" w:space="0" w:color="auto"/>
        <w:bottom w:val="none" w:sz="0" w:space="0" w:color="auto"/>
        <w:right w:val="none" w:sz="0" w:space="0" w:color="auto"/>
      </w:divBdr>
    </w:div>
    <w:div w:id="1512182107">
      <w:bodyDiv w:val="1"/>
      <w:marLeft w:val="0"/>
      <w:marRight w:val="0"/>
      <w:marTop w:val="0"/>
      <w:marBottom w:val="0"/>
      <w:divBdr>
        <w:top w:val="none" w:sz="0" w:space="0" w:color="auto"/>
        <w:left w:val="none" w:sz="0" w:space="0" w:color="auto"/>
        <w:bottom w:val="none" w:sz="0" w:space="0" w:color="auto"/>
        <w:right w:val="none" w:sz="0" w:space="0" w:color="auto"/>
      </w:divBdr>
      <w:divsChild>
        <w:div w:id="33819470">
          <w:marLeft w:val="0"/>
          <w:marRight w:val="0"/>
          <w:marTop w:val="0"/>
          <w:marBottom w:val="0"/>
          <w:divBdr>
            <w:top w:val="none" w:sz="0" w:space="0" w:color="auto"/>
            <w:left w:val="none" w:sz="0" w:space="0" w:color="auto"/>
            <w:bottom w:val="none" w:sz="0" w:space="0" w:color="auto"/>
            <w:right w:val="none" w:sz="0" w:space="0" w:color="auto"/>
          </w:divBdr>
          <w:divsChild>
            <w:div w:id="327830743">
              <w:marLeft w:val="0"/>
              <w:marRight w:val="0"/>
              <w:marTop w:val="0"/>
              <w:marBottom w:val="0"/>
              <w:divBdr>
                <w:top w:val="none" w:sz="0" w:space="0" w:color="auto"/>
                <w:left w:val="none" w:sz="0" w:space="0" w:color="auto"/>
                <w:bottom w:val="none" w:sz="0" w:space="0" w:color="auto"/>
                <w:right w:val="none" w:sz="0" w:space="0" w:color="auto"/>
              </w:divBdr>
            </w:div>
            <w:div w:id="381946050">
              <w:marLeft w:val="0"/>
              <w:marRight w:val="0"/>
              <w:marTop w:val="0"/>
              <w:marBottom w:val="0"/>
              <w:divBdr>
                <w:top w:val="none" w:sz="0" w:space="0" w:color="auto"/>
                <w:left w:val="none" w:sz="0" w:space="0" w:color="auto"/>
                <w:bottom w:val="none" w:sz="0" w:space="0" w:color="auto"/>
                <w:right w:val="none" w:sz="0" w:space="0" w:color="auto"/>
              </w:divBdr>
            </w:div>
            <w:div w:id="2093426757">
              <w:marLeft w:val="0"/>
              <w:marRight w:val="0"/>
              <w:marTop w:val="0"/>
              <w:marBottom w:val="0"/>
              <w:divBdr>
                <w:top w:val="none" w:sz="0" w:space="0" w:color="auto"/>
                <w:left w:val="none" w:sz="0" w:space="0" w:color="auto"/>
                <w:bottom w:val="none" w:sz="0" w:space="0" w:color="auto"/>
                <w:right w:val="none" w:sz="0" w:space="0" w:color="auto"/>
              </w:divBdr>
            </w:div>
          </w:divsChild>
        </w:div>
        <w:div w:id="59452116">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0"/>
          <w:divBdr>
            <w:top w:val="none" w:sz="0" w:space="0" w:color="auto"/>
            <w:left w:val="none" w:sz="0" w:space="0" w:color="auto"/>
            <w:bottom w:val="none" w:sz="0" w:space="0" w:color="auto"/>
            <w:right w:val="none" w:sz="0" w:space="0" w:color="auto"/>
          </w:divBdr>
        </w:div>
        <w:div w:id="90203789">
          <w:marLeft w:val="0"/>
          <w:marRight w:val="0"/>
          <w:marTop w:val="0"/>
          <w:marBottom w:val="0"/>
          <w:divBdr>
            <w:top w:val="none" w:sz="0" w:space="0" w:color="auto"/>
            <w:left w:val="none" w:sz="0" w:space="0" w:color="auto"/>
            <w:bottom w:val="none" w:sz="0" w:space="0" w:color="auto"/>
            <w:right w:val="none" w:sz="0" w:space="0" w:color="auto"/>
          </w:divBdr>
          <w:divsChild>
            <w:div w:id="1794519380">
              <w:marLeft w:val="0"/>
              <w:marRight w:val="0"/>
              <w:marTop w:val="0"/>
              <w:marBottom w:val="240"/>
              <w:divBdr>
                <w:top w:val="none" w:sz="0" w:space="0" w:color="auto"/>
                <w:left w:val="none" w:sz="0" w:space="0" w:color="auto"/>
                <w:bottom w:val="none" w:sz="0" w:space="0" w:color="auto"/>
                <w:right w:val="none" w:sz="0" w:space="0" w:color="auto"/>
              </w:divBdr>
            </w:div>
          </w:divsChild>
        </w:div>
        <w:div w:id="98570527">
          <w:marLeft w:val="0"/>
          <w:marRight w:val="0"/>
          <w:marTop w:val="0"/>
          <w:marBottom w:val="0"/>
          <w:divBdr>
            <w:top w:val="none" w:sz="0" w:space="0" w:color="auto"/>
            <w:left w:val="none" w:sz="0" w:space="0" w:color="auto"/>
            <w:bottom w:val="none" w:sz="0" w:space="0" w:color="auto"/>
            <w:right w:val="none" w:sz="0" w:space="0" w:color="auto"/>
          </w:divBdr>
        </w:div>
        <w:div w:id="130827159">
          <w:marLeft w:val="0"/>
          <w:marRight w:val="0"/>
          <w:marTop w:val="0"/>
          <w:marBottom w:val="0"/>
          <w:divBdr>
            <w:top w:val="none" w:sz="0" w:space="0" w:color="auto"/>
            <w:left w:val="none" w:sz="0" w:space="0" w:color="auto"/>
            <w:bottom w:val="none" w:sz="0" w:space="0" w:color="auto"/>
            <w:right w:val="none" w:sz="0" w:space="0" w:color="auto"/>
          </w:divBdr>
        </w:div>
        <w:div w:id="143468487">
          <w:marLeft w:val="0"/>
          <w:marRight w:val="0"/>
          <w:marTop w:val="0"/>
          <w:marBottom w:val="0"/>
          <w:divBdr>
            <w:top w:val="none" w:sz="0" w:space="0" w:color="auto"/>
            <w:left w:val="none" w:sz="0" w:space="0" w:color="auto"/>
            <w:bottom w:val="none" w:sz="0" w:space="0" w:color="auto"/>
            <w:right w:val="none" w:sz="0" w:space="0" w:color="auto"/>
          </w:divBdr>
        </w:div>
        <w:div w:id="154296654">
          <w:marLeft w:val="0"/>
          <w:marRight w:val="0"/>
          <w:marTop w:val="0"/>
          <w:marBottom w:val="0"/>
          <w:divBdr>
            <w:top w:val="none" w:sz="0" w:space="0" w:color="auto"/>
            <w:left w:val="none" w:sz="0" w:space="0" w:color="auto"/>
            <w:bottom w:val="none" w:sz="0" w:space="0" w:color="auto"/>
            <w:right w:val="none" w:sz="0" w:space="0" w:color="auto"/>
          </w:divBdr>
        </w:div>
        <w:div w:id="158885304">
          <w:marLeft w:val="0"/>
          <w:marRight w:val="0"/>
          <w:marTop w:val="0"/>
          <w:marBottom w:val="0"/>
          <w:divBdr>
            <w:top w:val="none" w:sz="0" w:space="0" w:color="auto"/>
            <w:left w:val="none" w:sz="0" w:space="0" w:color="auto"/>
            <w:bottom w:val="none" w:sz="0" w:space="0" w:color="auto"/>
            <w:right w:val="none" w:sz="0" w:space="0" w:color="auto"/>
          </w:divBdr>
          <w:divsChild>
            <w:div w:id="112291813">
              <w:marLeft w:val="0"/>
              <w:marRight w:val="0"/>
              <w:marTop w:val="0"/>
              <w:marBottom w:val="0"/>
              <w:divBdr>
                <w:top w:val="none" w:sz="0" w:space="0" w:color="auto"/>
                <w:left w:val="none" w:sz="0" w:space="0" w:color="auto"/>
                <w:bottom w:val="none" w:sz="0" w:space="0" w:color="auto"/>
                <w:right w:val="none" w:sz="0" w:space="0" w:color="auto"/>
              </w:divBdr>
            </w:div>
            <w:div w:id="206067046">
              <w:marLeft w:val="0"/>
              <w:marRight w:val="0"/>
              <w:marTop w:val="0"/>
              <w:marBottom w:val="0"/>
              <w:divBdr>
                <w:top w:val="none" w:sz="0" w:space="0" w:color="auto"/>
                <w:left w:val="none" w:sz="0" w:space="0" w:color="auto"/>
                <w:bottom w:val="none" w:sz="0" w:space="0" w:color="auto"/>
                <w:right w:val="none" w:sz="0" w:space="0" w:color="auto"/>
              </w:divBdr>
            </w:div>
            <w:div w:id="210043071">
              <w:marLeft w:val="0"/>
              <w:marRight w:val="0"/>
              <w:marTop w:val="0"/>
              <w:marBottom w:val="0"/>
              <w:divBdr>
                <w:top w:val="none" w:sz="0" w:space="0" w:color="auto"/>
                <w:left w:val="none" w:sz="0" w:space="0" w:color="auto"/>
                <w:bottom w:val="none" w:sz="0" w:space="0" w:color="auto"/>
                <w:right w:val="none" w:sz="0" w:space="0" w:color="auto"/>
              </w:divBdr>
            </w:div>
            <w:div w:id="271283690">
              <w:marLeft w:val="0"/>
              <w:marRight w:val="0"/>
              <w:marTop w:val="0"/>
              <w:marBottom w:val="0"/>
              <w:divBdr>
                <w:top w:val="none" w:sz="0" w:space="0" w:color="auto"/>
                <w:left w:val="none" w:sz="0" w:space="0" w:color="auto"/>
                <w:bottom w:val="none" w:sz="0" w:space="0" w:color="auto"/>
                <w:right w:val="none" w:sz="0" w:space="0" w:color="auto"/>
              </w:divBdr>
            </w:div>
            <w:div w:id="350031289">
              <w:marLeft w:val="0"/>
              <w:marRight w:val="0"/>
              <w:marTop w:val="0"/>
              <w:marBottom w:val="0"/>
              <w:divBdr>
                <w:top w:val="none" w:sz="0" w:space="0" w:color="auto"/>
                <w:left w:val="none" w:sz="0" w:space="0" w:color="auto"/>
                <w:bottom w:val="none" w:sz="0" w:space="0" w:color="auto"/>
                <w:right w:val="none" w:sz="0" w:space="0" w:color="auto"/>
              </w:divBdr>
            </w:div>
            <w:div w:id="1043483406">
              <w:marLeft w:val="0"/>
              <w:marRight w:val="0"/>
              <w:marTop w:val="0"/>
              <w:marBottom w:val="0"/>
              <w:divBdr>
                <w:top w:val="none" w:sz="0" w:space="0" w:color="auto"/>
                <w:left w:val="none" w:sz="0" w:space="0" w:color="auto"/>
                <w:bottom w:val="none" w:sz="0" w:space="0" w:color="auto"/>
                <w:right w:val="none" w:sz="0" w:space="0" w:color="auto"/>
              </w:divBdr>
            </w:div>
            <w:div w:id="1169520162">
              <w:marLeft w:val="0"/>
              <w:marRight w:val="0"/>
              <w:marTop w:val="0"/>
              <w:marBottom w:val="0"/>
              <w:divBdr>
                <w:top w:val="none" w:sz="0" w:space="0" w:color="auto"/>
                <w:left w:val="none" w:sz="0" w:space="0" w:color="auto"/>
                <w:bottom w:val="none" w:sz="0" w:space="0" w:color="auto"/>
                <w:right w:val="none" w:sz="0" w:space="0" w:color="auto"/>
              </w:divBdr>
            </w:div>
            <w:div w:id="1329943254">
              <w:marLeft w:val="0"/>
              <w:marRight w:val="0"/>
              <w:marTop w:val="0"/>
              <w:marBottom w:val="0"/>
              <w:divBdr>
                <w:top w:val="none" w:sz="0" w:space="0" w:color="auto"/>
                <w:left w:val="none" w:sz="0" w:space="0" w:color="auto"/>
                <w:bottom w:val="none" w:sz="0" w:space="0" w:color="auto"/>
                <w:right w:val="none" w:sz="0" w:space="0" w:color="auto"/>
              </w:divBdr>
            </w:div>
          </w:divsChild>
        </w:div>
        <w:div w:id="186872574">
          <w:marLeft w:val="0"/>
          <w:marRight w:val="0"/>
          <w:marTop w:val="0"/>
          <w:marBottom w:val="0"/>
          <w:divBdr>
            <w:top w:val="none" w:sz="0" w:space="0" w:color="auto"/>
            <w:left w:val="none" w:sz="0" w:space="0" w:color="auto"/>
            <w:bottom w:val="none" w:sz="0" w:space="0" w:color="auto"/>
            <w:right w:val="none" w:sz="0" w:space="0" w:color="auto"/>
          </w:divBdr>
        </w:div>
        <w:div w:id="208305113">
          <w:marLeft w:val="0"/>
          <w:marRight w:val="0"/>
          <w:marTop w:val="0"/>
          <w:marBottom w:val="0"/>
          <w:divBdr>
            <w:top w:val="none" w:sz="0" w:space="0" w:color="auto"/>
            <w:left w:val="none" w:sz="0" w:space="0" w:color="auto"/>
            <w:bottom w:val="none" w:sz="0" w:space="0" w:color="auto"/>
            <w:right w:val="none" w:sz="0" w:space="0" w:color="auto"/>
          </w:divBdr>
        </w:div>
        <w:div w:id="282735637">
          <w:marLeft w:val="0"/>
          <w:marRight w:val="0"/>
          <w:marTop w:val="0"/>
          <w:marBottom w:val="0"/>
          <w:divBdr>
            <w:top w:val="none" w:sz="0" w:space="0" w:color="auto"/>
            <w:left w:val="none" w:sz="0" w:space="0" w:color="auto"/>
            <w:bottom w:val="none" w:sz="0" w:space="0" w:color="auto"/>
            <w:right w:val="none" w:sz="0" w:space="0" w:color="auto"/>
          </w:divBdr>
        </w:div>
        <w:div w:id="323972887">
          <w:marLeft w:val="0"/>
          <w:marRight w:val="0"/>
          <w:marTop w:val="0"/>
          <w:marBottom w:val="0"/>
          <w:divBdr>
            <w:top w:val="none" w:sz="0" w:space="0" w:color="auto"/>
            <w:left w:val="none" w:sz="0" w:space="0" w:color="auto"/>
            <w:bottom w:val="none" w:sz="0" w:space="0" w:color="auto"/>
            <w:right w:val="none" w:sz="0" w:space="0" w:color="auto"/>
          </w:divBdr>
        </w:div>
        <w:div w:id="350959779">
          <w:marLeft w:val="0"/>
          <w:marRight w:val="0"/>
          <w:marTop w:val="0"/>
          <w:marBottom w:val="0"/>
          <w:divBdr>
            <w:top w:val="none" w:sz="0" w:space="0" w:color="auto"/>
            <w:left w:val="none" w:sz="0" w:space="0" w:color="auto"/>
            <w:bottom w:val="none" w:sz="0" w:space="0" w:color="auto"/>
            <w:right w:val="none" w:sz="0" w:space="0" w:color="auto"/>
          </w:divBdr>
        </w:div>
        <w:div w:id="400295550">
          <w:marLeft w:val="0"/>
          <w:marRight w:val="0"/>
          <w:marTop w:val="0"/>
          <w:marBottom w:val="0"/>
          <w:divBdr>
            <w:top w:val="none" w:sz="0" w:space="0" w:color="auto"/>
            <w:left w:val="none" w:sz="0" w:space="0" w:color="auto"/>
            <w:bottom w:val="none" w:sz="0" w:space="0" w:color="auto"/>
            <w:right w:val="none" w:sz="0" w:space="0" w:color="auto"/>
          </w:divBdr>
        </w:div>
        <w:div w:id="405801934">
          <w:marLeft w:val="0"/>
          <w:marRight w:val="0"/>
          <w:marTop w:val="0"/>
          <w:marBottom w:val="0"/>
          <w:divBdr>
            <w:top w:val="none" w:sz="0" w:space="0" w:color="auto"/>
            <w:left w:val="none" w:sz="0" w:space="0" w:color="auto"/>
            <w:bottom w:val="none" w:sz="0" w:space="0" w:color="auto"/>
            <w:right w:val="none" w:sz="0" w:space="0" w:color="auto"/>
          </w:divBdr>
        </w:div>
        <w:div w:id="408045166">
          <w:marLeft w:val="0"/>
          <w:marRight w:val="0"/>
          <w:marTop w:val="0"/>
          <w:marBottom w:val="0"/>
          <w:divBdr>
            <w:top w:val="none" w:sz="0" w:space="0" w:color="auto"/>
            <w:left w:val="none" w:sz="0" w:space="0" w:color="auto"/>
            <w:bottom w:val="none" w:sz="0" w:space="0" w:color="auto"/>
            <w:right w:val="none" w:sz="0" w:space="0" w:color="auto"/>
          </w:divBdr>
        </w:div>
        <w:div w:id="411926052">
          <w:marLeft w:val="0"/>
          <w:marRight w:val="0"/>
          <w:marTop w:val="0"/>
          <w:marBottom w:val="0"/>
          <w:divBdr>
            <w:top w:val="none" w:sz="0" w:space="0" w:color="auto"/>
            <w:left w:val="none" w:sz="0" w:space="0" w:color="auto"/>
            <w:bottom w:val="none" w:sz="0" w:space="0" w:color="auto"/>
            <w:right w:val="none" w:sz="0" w:space="0" w:color="auto"/>
          </w:divBdr>
        </w:div>
        <w:div w:id="468406056">
          <w:marLeft w:val="0"/>
          <w:marRight w:val="0"/>
          <w:marTop w:val="0"/>
          <w:marBottom w:val="0"/>
          <w:divBdr>
            <w:top w:val="none" w:sz="0" w:space="0" w:color="auto"/>
            <w:left w:val="none" w:sz="0" w:space="0" w:color="auto"/>
            <w:bottom w:val="none" w:sz="0" w:space="0" w:color="auto"/>
            <w:right w:val="none" w:sz="0" w:space="0" w:color="auto"/>
          </w:divBdr>
        </w:div>
        <w:div w:id="479080507">
          <w:marLeft w:val="0"/>
          <w:marRight w:val="0"/>
          <w:marTop w:val="0"/>
          <w:marBottom w:val="0"/>
          <w:divBdr>
            <w:top w:val="none" w:sz="0" w:space="0" w:color="auto"/>
            <w:left w:val="none" w:sz="0" w:space="0" w:color="auto"/>
            <w:bottom w:val="none" w:sz="0" w:space="0" w:color="auto"/>
            <w:right w:val="none" w:sz="0" w:space="0" w:color="auto"/>
          </w:divBdr>
        </w:div>
        <w:div w:id="487092088">
          <w:marLeft w:val="0"/>
          <w:marRight w:val="0"/>
          <w:marTop w:val="0"/>
          <w:marBottom w:val="0"/>
          <w:divBdr>
            <w:top w:val="none" w:sz="0" w:space="0" w:color="auto"/>
            <w:left w:val="none" w:sz="0" w:space="0" w:color="auto"/>
            <w:bottom w:val="none" w:sz="0" w:space="0" w:color="auto"/>
            <w:right w:val="none" w:sz="0" w:space="0" w:color="auto"/>
          </w:divBdr>
        </w:div>
        <w:div w:id="493688909">
          <w:marLeft w:val="0"/>
          <w:marRight w:val="0"/>
          <w:marTop w:val="0"/>
          <w:marBottom w:val="0"/>
          <w:divBdr>
            <w:top w:val="none" w:sz="0" w:space="0" w:color="auto"/>
            <w:left w:val="none" w:sz="0" w:space="0" w:color="auto"/>
            <w:bottom w:val="none" w:sz="0" w:space="0" w:color="auto"/>
            <w:right w:val="none" w:sz="0" w:space="0" w:color="auto"/>
          </w:divBdr>
          <w:divsChild>
            <w:div w:id="39671991">
              <w:marLeft w:val="560"/>
              <w:marRight w:val="0"/>
              <w:marTop w:val="0"/>
              <w:marBottom w:val="0"/>
              <w:divBdr>
                <w:top w:val="none" w:sz="0" w:space="0" w:color="auto"/>
                <w:left w:val="none" w:sz="0" w:space="0" w:color="auto"/>
                <w:bottom w:val="none" w:sz="0" w:space="0" w:color="auto"/>
                <w:right w:val="none" w:sz="0" w:space="0" w:color="auto"/>
              </w:divBdr>
            </w:div>
            <w:div w:id="249704209">
              <w:marLeft w:val="560"/>
              <w:marRight w:val="0"/>
              <w:marTop w:val="0"/>
              <w:marBottom w:val="0"/>
              <w:divBdr>
                <w:top w:val="none" w:sz="0" w:space="0" w:color="auto"/>
                <w:left w:val="none" w:sz="0" w:space="0" w:color="auto"/>
                <w:bottom w:val="none" w:sz="0" w:space="0" w:color="auto"/>
                <w:right w:val="none" w:sz="0" w:space="0" w:color="auto"/>
              </w:divBdr>
            </w:div>
            <w:div w:id="330524330">
              <w:marLeft w:val="560"/>
              <w:marRight w:val="0"/>
              <w:marTop w:val="0"/>
              <w:marBottom w:val="0"/>
              <w:divBdr>
                <w:top w:val="none" w:sz="0" w:space="0" w:color="auto"/>
                <w:left w:val="none" w:sz="0" w:space="0" w:color="auto"/>
                <w:bottom w:val="none" w:sz="0" w:space="0" w:color="auto"/>
                <w:right w:val="none" w:sz="0" w:space="0" w:color="auto"/>
              </w:divBdr>
            </w:div>
            <w:div w:id="1125076144">
              <w:marLeft w:val="560"/>
              <w:marRight w:val="0"/>
              <w:marTop w:val="0"/>
              <w:marBottom w:val="0"/>
              <w:divBdr>
                <w:top w:val="none" w:sz="0" w:space="0" w:color="auto"/>
                <w:left w:val="none" w:sz="0" w:space="0" w:color="auto"/>
                <w:bottom w:val="none" w:sz="0" w:space="0" w:color="auto"/>
                <w:right w:val="none" w:sz="0" w:space="0" w:color="auto"/>
              </w:divBdr>
            </w:div>
            <w:div w:id="1642614746">
              <w:marLeft w:val="0"/>
              <w:marRight w:val="0"/>
              <w:marTop w:val="240"/>
              <w:marBottom w:val="240"/>
              <w:divBdr>
                <w:top w:val="none" w:sz="0" w:space="0" w:color="auto"/>
                <w:left w:val="none" w:sz="0" w:space="0" w:color="auto"/>
                <w:bottom w:val="none" w:sz="0" w:space="0" w:color="auto"/>
                <w:right w:val="none" w:sz="0" w:space="0" w:color="auto"/>
              </w:divBdr>
            </w:div>
            <w:div w:id="1841921360">
              <w:marLeft w:val="0"/>
              <w:marRight w:val="0"/>
              <w:marTop w:val="0"/>
              <w:marBottom w:val="0"/>
              <w:divBdr>
                <w:top w:val="none" w:sz="0" w:space="0" w:color="auto"/>
                <w:left w:val="none" w:sz="0" w:space="0" w:color="auto"/>
                <w:bottom w:val="none" w:sz="0" w:space="0" w:color="auto"/>
                <w:right w:val="none" w:sz="0" w:space="0" w:color="auto"/>
              </w:divBdr>
            </w:div>
          </w:divsChild>
        </w:div>
        <w:div w:id="500583664">
          <w:marLeft w:val="0"/>
          <w:marRight w:val="0"/>
          <w:marTop w:val="0"/>
          <w:marBottom w:val="0"/>
          <w:divBdr>
            <w:top w:val="none" w:sz="0" w:space="0" w:color="auto"/>
            <w:left w:val="none" w:sz="0" w:space="0" w:color="auto"/>
            <w:bottom w:val="none" w:sz="0" w:space="0" w:color="auto"/>
            <w:right w:val="none" w:sz="0" w:space="0" w:color="auto"/>
          </w:divBdr>
        </w:div>
        <w:div w:id="509216596">
          <w:marLeft w:val="0"/>
          <w:marRight w:val="0"/>
          <w:marTop w:val="0"/>
          <w:marBottom w:val="0"/>
          <w:divBdr>
            <w:top w:val="none" w:sz="0" w:space="0" w:color="auto"/>
            <w:left w:val="none" w:sz="0" w:space="0" w:color="auto"/>
            <w:bottom w:val="none" w:sz="0" w:space="0" w:color="auto"/>
            <w:right w:val="none" w:sz="0" w:space="0" w:color="auto"/>
          </w:divBdr>
        </w:div>
        <w:div w:id="513810727">
          <w:marLeft w:val="0"/>
          <w:marRight w:val="0"/>
          <w:marTop w:val="0"/>
          <w:marBottom w:val="0"/>
          <w:divBdr>
            <w:top w:val="none" w:sz="0" w:space="0" w:color="auto"/>
            <w:left w:val="none" w:sz="0" w:space="0" w:color="auto"/>
            <w:bottom w:val="none" w:sz="0" w:space="0" w:color="auto"/>
            <w:right w:val="none" w:sz="0" w:space="0" w:color="auto"/>
          </w:divBdr>
        </w:div>
        <w:div w:id="545216329">
          <w:marLeft w:val="0"/>
          <w:marRight w:val="0"/>
          <w:marTop w:val="0"/>
          <w:marBottom w:val="0"/>
          <w:divBdr>
            <w:top w:val="none" w:sz="0" w:space="0" w:color="auto"/>
            <w:left w:val="none" w:sz="0" w:space="0" w:color="auto"/>
            <w:bottom w:val="none" w:sz="0" w:space="0" w:color="auto"/>
            <w:right w:val="none" w:sz="0" w:space="0" w:color="auto"/>
          </w:divBdr>
        </w:div>
        <w:div w:id="558444077">
          <w:marLeft w:val="0"/>
          <w:marRight w:val="0"/>
          <w:marTop w:val="0"/>
          <w:marBottom w:val="0"/>
          <w:divBdr>
            <w:top w:val="none" w:sz="0" w:space="0" w:color="auto"/>
            <w:left w:val="none" w:sz="0" w:space="0" w:color="auto"/>
            <w:bottom w:val="none" w:sz="0" w:space="0" w:color="auto"/>
            <w:right w:val="none" w:sz="0" w:space="0" w:color="auto"/>
          </w:divBdr>
        </w:div>
        <w:div w:id="596255921">
          <w:marLeft w:val="0"/>
          <w:marRight w:val="0"/>
          <w:marTop w:val="0"/>
          <w:marBottom w:val="0"/>
          <w:divBdr>
            <w:top w:val="none" w:sz="0" w:space="0" w:color="auto"/>
            <w:left w:val="none" w:sz="0" w:space="0" w:color="auto"/>
            <w:bottom w:val="none" w:sz="0" w:space="0" w:color="auto"/>
            <w:right w:val="none" w:sz="0" w:space="0" w:color="auto"/>
          </w:divBdr>
        </w:div>
        <w:div w:id="670835728">
          <w:marLeft w:val="0"/>
          <w:marRight w:val="0"/>
          <w:marTop w:val="0"/>
          <w:marBottom w:val="0"/>
          <w:divBdr>
            <w:top w:val="none" w:sz="0" w:space="0" w:color="auto"/>
            <w:left w:val="none" w:sz="0" w:space="0" w:color="auto"/>
            <w:bottom w:val="none" w:sz="0" w:space="0" w:color="auto"/>
            <w:right w:val="none" w:sz="0" w:space="0" w:color="auto"/>
          </w:divBdr>
        </w:div>
        <w:div w:id="673262694">
          <w:marLeft w:val="0"/>
          <w:marRight w:val="0"/>
          <w:marTop w:val="0"/>
          <w:marBottom w:val="0"/>
          <w:divBdr>
            <w:top w:val="none" w:sz="0" w:space="0" w:color="auto"/>
            <w:left w:val="none" w:sz="0" w:space="0" w:color="auto"/>
            <w:bottom w:val="none" w:sz="0" w:space="0" w:color="auto"/>
            <w:right w:val="none" w:sz="0" w:space="0" w:color="auto"/>
          </w:divBdr>
        </w:div>
        <w:div w:id="677737019">
          <w:marLeft w:val="0"/>
          <w:marRight w:val="0"/>
          <w:marTop w:val="0"/>
          <w:marBottom w:val="0"/>
          <w:divBdr>
            <w:top w:val="none" w:sz="0" w:space="0" w:color="auto"/>
            <w:left w:val="none" w:sz="0" w:space="0" w:color="auto"/>
            <w:bottom w:val="none" w:sz="0" w:space="0" w:color="auto"/>
            <w:right w:val="none" w:sz="0" w:space="0" w:color="auto"/>
          </w:divBdr>
        </w:div>
        <w:div w:id="688028375">
          <w:marLeft w:val="0"/>
          <w:marRight w:val="0"/>
          <w:marTop w:val="0"/>
          <w:marBottom w:val="0"/>
          <w:divBdr>
            <w:top w:val="none" w:sz="0" w:space="0" w:color="auto"/>
            <w:left w:val="none" w:sz="0" w:space="0" w:color="auto"/>
            <w:bottom w:val="none" w:sz="0" w:space="0" w:color="auto"/>
            <w:right w:val="none" w:sz="0" w:space="0" w:color="auto"/>
          </w:divBdr>
        </w:div>
        <w:div w:id="693534259">
          <w:marLeft w:val="0"/>
          <w:marRight w:val="0"/>
          <w:marTop w:val="0"/>
          <w:marBottom w:val="0"/>
          <w:divBdr>
            <w:top w:val="none" w:sz="0" w:space="0" w:color="auto"/>
            <w:left w:val="none" w:sz="0" w:space="0" w:color="auto"/>
            <w:bottom w:val="none" w:sz="0" w:space="0" w:color="auto"/>
            <w:right w:val="none" w:sz="0" w:space="0" w:color="auto"/>
          </w:divBdr>
        </w:div>
        <w:div w:id="694186571">
          <w:marLeft w:val="0"/>
          <w:marRight w:val="0"/>
          <w:marTop w:val="0"/>
          <w:marBottom w:val="0"/>
          <w:divBdr>
            <w:top w:val="none" w:sz="0" w:space="0" w:color="auto"/>
            <w:left w:val="none" w:sz="0" w:space="0" w:color="auto"/>
            <w:bottom w:val="none" w:sz="0" w:space="0" w:color="auto"/>
            <w:right w:val="none" w:sz="0" w:space="0" w:color="auto"/>
          </w:divBdr>
        </w:div>
        <w:div w:id="722296103">
          <w:marLeft w:val="0"/>
          <w:marRight w:val="0"/>
          <w:marTop w:val="0"/>
          <w:marBottom w:val="0"/>
          <w:divBdr>
            <w:top w:val="none" w:sz="0" w:space="0" w:color="auto"/>
            <w:left w:val="none" w:sz="0" w:space="0" w:color="auto"/>
            <w:bottom w:val="none" w:sz="0" w:space="0" w:color="auto"/>
            <w:right w:val="none" w:sz="0" w:space="0" w:color="auto"/>
          </w:divBdr>
        </w:div>
        <w:div w:id="727460775">
          <w:marLeft w:val="0"/>
          <w:marRight w:val="0"/>
          <w:marTop w:val="0"/>
          <w:marBottom w:val="0"/>
          <w:divBdr>
            <w:top w:val="none" w:sz="0" w:space="0" w:color="auto"/>
            <w:left w:val="none" w:sz="0" w:space="0" w:color="auto"/>
            <w:bottom w:val="none" w:sz="0" w:space="0" w:color="auto"/>
            <w:right w:val="none" w:sz="0" w:space="0" w:color="auto"/>
          </w:divBdr>
        </w:div>
        <w:div w:id="743531673">
          <w:marLeft w:val="0"/>
          <w:marRight w:val="0"/>
          <w:marTop w:val="0"/>
          <w:marBottom w:val="0"/>
          <w:divBdr>
            <w:top w:val="none" w:sz="0" w:space="0" w:color="auto"/>
            <w:left w:val="none" w:sz="0" w:space="0" w:color="auto"/>
            <w:bottom w:val="none" w:sz="0" w:space="0" w:color="auto"/>
            <w:right w:val="none" w:sz="0" w:space="0" w:color="auto"/>
          </w:divBdr>
        </w:div>
        <w:div w:id="744230960">
          <w:marLeft w:val="0"/>
          <w:marRight w:val="0"/>
          <w:marTop w:val="0"/>
          <w:marBottom w:val="0"/>
          <w:divBdr>
            <w:top w:val="none" w:sz="0" w:space="0" w:color="auto"/>
            <w:left w:val="none" w:sz="0" w:space="0" w:color="auto"/>
            <w:bottom w:val="none" w:sz="0" w:space="0" w:color="auto"/>
            <w:right w:val="none" w:sz="0" w:space="0" w:color="auto"/>
          </w:divBdr>
        </w:div>
        <w:div w:id="790131656">
          <w:marLeft w:val="0"/>
          <w:marRight w:val="0"/>
          <w:marTop w:val="0"/>
          <w:marBottom w:val="0"/>
          <w:divBdr>
            <w:top w:val="none" w:sz="0" w:space="0" w:color="auto"/>
            <w:left w:val="none" w:sz="0" w:space="0" w:color="auto"/>
            <w:bottom w:val="none" w:sz="0" w:space="0" w:color="auto"/>
            <w:right w:val="none" w:sz="0" w:space="0" w:color="auto"/>
          </w:divBdr>
        </w:div>
        <w:div w:id="812989108">
          <w:marLeft w:val="0"/>
          <w:marRight w:val="0"/>
          <w:marTop w:val="0"/>
          <w:marBottom w:val="0"/>
          <w:divBdr>
            <w:top w:val="none" w:sz="0" w:space="0" w:color="auto"/>
            <w:left w:val="none" w:sz="0" w:space="0" w:color="auto"/>
            <w:bottom w:val="none" w:sz="0" w:space="0" w:color="auto"/>
            <w:right w:val="none" w:sz="0" w:space="0" w:color="auto"/>
          </w:divBdr>
        </w:div>
        <w:div w:id="832642843">
          <w:marLeft w:val="0"/>
          <w:marRight w:val="0"/>
          <w:marTop w:val="0"/>
          <w:marBottom w:val="0"/>
          <w:divBdr>
            <w:top w:val="none" w:sz="0" w:space="0" w:color="auto"/>
            <w:left w:val="none" w:sz="0" w:space="0" w:color="auto"/>
            <w:bottom w:val="none" w:sz="0" w:space="0" w:color="auto"/>
            <w:right w:val="none" w:sz="0" w:space="0" w:color="auto"/>
          </w:divBdr>
        </w:div>
        <w:div w:id="873269963">
          <w:marLeft w:val="0"/>
          <w:marRight w:val="0"/>
          <w:marTop w:val="0"/>
          <w:marBottom w:val="0"/>
          <w:divBdr>
            <w:top w:val="none" w:sz="0" w:space="0" w:color="auto"/>
            <w:left w:val="none" w:sz="0" w:space="0" w:color="auto"/>
            <w:bottom w:val="none" w:sz="0" w:space="0" w:color="auto"/>
            <w:right w:val="none" w:sz="0" w:space="0" w:color="auto"/>
          </w:divBdr>
          <w:divsChild>
            <w:div w:id="1034232073">
              <w:marLeft w:val="0"/>
              <w:marRight w:val="0"/>
              <w:marTop w:val="0"/>
              <w:marBottom w:val="0"/>
              <w:divBdr>
                <w:top w:val="none" w:sz="0" w:space="0" w:color="auto"/>
                <w:left w:val="none" w:sz="0" w:space="0" w:color="auto"/>
                <w:bottom w:val="none" w:sz="0" w:space="0" w:color="auto"/>
                <w:right w:val="none" w:sz="0" w:space="0" w:color="auto"/>
              </w:divBdr>
            </w:div>
            <w:div w:id="1487627706">
              <w:marLeft w:val="0"/>
              <w:marRight w:val="0"/>
              <w:marTop w:val="0"/>
              <w:marBottom w:val="0"/>
              <w:divBdr>
                <w:top w:val="none" w:sz="0" w:space="0" w:color="auto"/>
                <w:left w:val="none" w:sz="0" w:space="0" w:color="auto"/>
                <w:bottom w:val="none" w:sz="0" w:space="0" w:color="auto"/>
                <w:right w:val="none" w:sz="0" w:space="0" w:color="auto"/>
              </w:divBdr>
            </w:div>
            <w:div w:id="1682584648">
              <w:marLeft w:val="0"/>
              <w:marRight w:val="0"/>
              <w:marTop w:val="0"/>
              <w:marBottom w:val="0"/>
              <w:divBdr>
                <w:top w:val="none" w:sz="0" w:space="0" w:color="auto"/>
                <w:left w:val="none" w:sz="0" w:space="0" w:color="auto"/>
                <w:bottom w:val="none" w:sz="0" w:space="0" w:color="auto"/>
                <w:right w:val="none" w:sz="0" w:space="0" w:color="auto"/>
              </w:divBdr>
            </w:div>
          </w:divsChild>
        </w:div>
        <w:div w:id="920215446">
          <w:marLeft w:val="0"/>
          <w:marRight w:val="0"/>
          <w:marTop w:val="0"/>
          <w:marBottom w:val="0"/>
          <w:divBdr>
            <w:top w:val="none" w:sz="0" w:space="0" w:color="auto"/>
            <w:left w:val="none" w:sz="0" w:space="0" w:color="auto"/>
            <w:bottom w:val="none" w:sz="0" w:space="0" w:color="auto"/>
            <w:right w:val="none" w:sz="0" w:space="0" w:color="auto"/>
          </w:divBdr>
        </w:div>
        <w:div w:id="940066015">
          <w:marLeft w:val="0"/>
          <w:marRight w:val="0"/>
          <w:marTop w:val="0"/>
          <w:marBottom w:val="0"/>
          <w:divBdr>
            <w:top w:val="none" w:sz="0" w:space="0" w:color="auto"/>
            <w:left w:val="none" w:sz="0" w:space="0" w:color="auto"/>
            <w:bottom w:val="none" w:sz="0" w:space="0" w:color="auto"/>
            <w:right w:val="none" w:sz="0" w:space="0" w:color="auto"/>
          </w:divBdr>
        </w:div>
        <w:div w:id="983781101">
          <w:marLeft w:val="0"/>
          <w:marRight w:val="0"/>
          <w:marTop w:val="0"/>
          <w:marBottom w:val="0"/>
          <w:divBdr>
            <w:top w:val="none" w:sz="0" w:space="0" w:color="auto"/>
            <w:left w:val="none" w:sz="0" w:space="0" w:color="auto"/>
            <w:bottom w:val="none" w:sz="0" w:space="0" w:color="auto"/>
            <w:right w:val="none" w:sz="0" w:space="0" w:color="auto"/>
          </w:divBdr>
          <w:divsChild>
            <w:div w:id="1235042984">
              <w:marLeft w:val="0"/>
              <w:marRight w:val="0"/>
              <w:marTop w:val="0"/>
              <w:marBottom w:val="0"/>
              <w:divBdr>
                <w:top w:val="none" w:sz="0" w:space="0" w:color="auto"/>
                <w:left w:val="none" w:sz="0" w:space="0" w:color="auto"/>
                <w:bottom w:val="none" w:sz="0" w:space="0" w:color="auto"/>
                <w:right w:val="none" w:sz="0" w:space="0" w:color="auto"/>
              </w:divBdr>
            </w:div>
            <w:div w:id="1582792131">
              <w:marLeft w:val="0"/>
              <w:marRight w:val="0"/>
              <w:marTop w:val="0"/>
              <w:marBottom w:val="0"/>
              <w:divBdr>
                <w:top w:val="none" w:sz="0" w:space="0" w:color="auto"/>
                <w:left w:val="none" w:sz="0" w:space="0" w:color="auto"/>
                <w:bottom w:val="none" w:sz="0" w:space="0" w:color="auto"/>
                <w:right w:val="none" w:sz="0" w:space="0" w:color="auto"/>
              </w:divBdr>
            </w:div>
            <w:div w:id="1654675228">
              <w:marLeft w:val="0"/>
              <w:marRight w:val="0"/>
              <w:marTop w:val="0"/>
              <w:marBottom w:val="0"/>
              <w:divBdr>
                <w:top w:val="none" w:sz="0" w:space="0" w:color="auto"/>
                <w:left w:val="none" w:sz="0" w:space="0" w:color="auto"/>
                <w:bottom w:val="none" w:sz="0" w:space="0" w:color="auto"/>
                <w:right w:val="none" w:sz="0" w:space="0" w:color="auto"/>
              </w:divBdr>
            </w:div>
          </w:divsChild>
        </w:div>
        <w:div w:id="1018896763">
          <w:marLeft w:val="0"/>
          <w:marRight w:val="0"/>
          <w:marTop w:val="0"/>
          <w:marBottom w:val="0"/>
          <w:divBdr>
            <w:top w:val="none" w:sz="0" w:space="0" w:color="auto"/>
            <w:left w:val="none" w:sz="0" w:space="0" w:color="auto"/>
            <w:bottom w:val="none" w:sz="0" w:space="0" w:color="auto"/>
            <w:right w:val="none" w:sz="0" w:space="0" w:color="auto"/>
          </w:divBdr>
          <w:divsChild>
            <w:div w:id="519514668">
              <w:marLeft w:val="0"/>
              <w:marRight w:val="0"/>
              <w:marTop w:val="0"/>
              <w:marBottom w:val="0"/>
              <w:divBdr>
                <w:top w:val="none" w:sz="0" w:space="0" w:color="auto"/>
                <w:left w:val="none" w:sz="0" w:space="0" w:color="auto"/>
                <w:bottom w:val="none" w:sz="0" w:space="0" w:color="auto"/>
                <w:right w:val="none" w:sz="0" w:space="0" w:color="auto"/>
              </w:divBdr>
            </w:div>
            <w:div w:id="602498009">
              <w:marLeft w:val="0"/>
              <w:marRight w:val="0"/>
              <w:marTop w:val="0"/>
              <w:marBottom w:val="0"/>
              <w:divBdr>
                <w:top w:val="none" w:sz="0" w:space="0" w:color="auto"/>
                <w:left w:val="none" w:sz="0" w:space="0" w:color="auto"/>
                <w:bottom w:val="none" w:sz="0" w:space="0" w:color="auto"/>
                <w:right w:val="none" w:sz="0" w:space="0" w:color="auto"/>
              </w:divBdr>
            </w:div>
            <w:div w:id="814251279">
              <w:marLeft w:val="0"/>
              <w:marRight w:val="0"/>
              <w:marTop w:val="0"/>
              <w:marBottom w:val="0"/>
              <w:divBdr>
                <w:top w:val="none" w:sz="0" w:space="0" w:color="auto"/>
                <w:left w:val="none" w:sz="0" w:space="0" w:color="auto"/>
                <w:bottom w:val="none" w:sz="0" w:space="0" w:color="auto"/>
                <w:right w:val="none" w:sz="0" w:space="0" w:color="auto"/>
              </w:divBdr>
            </w:div>
            <w:div w:id="1602642575">
              <w:marLeft w:val="0"/>
              <w:marRight w:val="0"/>
              <w:marTop w:val="0"/>
              <w:marBottom w:val="0"/>
              <w:divBdr>
                <w:top w:val="none" w:sz="0" w:space="0" w:color="auto"/>
                <w:left w:val="none" w:sz="0" w:space="0" w:color="auto"/>
                <w:bottom w:val="none" w:sz="0" w:space="0" w:color="auto"/>
                <w:right w:val="none" w:sz="0" w:space="0" w:color="auto"/>
              </w:divBdr>
            </w:div>
            <w:div w:id="1797522380">
              <w:marLeft w:val="0"/>
              <w:marRight w:val="0"/>
              <w:marTop w:val="0"/>
              <w:marBottom w:val="0"/>
              <w:divBdr>
                <w:top w:val="none" w:sz="0" w:space="0" w:color="auto"/>
                <w:left w:val="none" w:sz="0" w:space="0" w:color="auto"/>
                <w:bottom w:val="none" w:sz="0" w:space="0" w:color="auto"/>
                <w:right w:val="none" w:sz="0" w:space="0" w:color="auto"/>
              </w:divBdr>
            </w:div>
            <w:div w:id="2060934178">
              <w:marLeft w:val="0"/>
              <w:marRight w:val="0"/>
              <w:marTop w:val="0"/>
              <w:marBottom w:val="0"/>
              <w:divBdr>
                <w:top w:val="none" w:sz="0" w:space="0" w:color="auto"/>
                <w:left w:val="none" w:sz="0" w:space="0" w:color="auto"/>
                <w:bottom w:val="none" w:sz="0" w:space="0" w:color="auto"/>
                <w:right w:val="none" w:sz="0" w:space="0" w:color="auto"/>
              </w:divBdr>
            </w:div>
          </w:divsChild>
        </w:div>
        <w:div w:id="1025442776">
          <w:marLeft w:val="0"/>
          <w:marRight w:val="0"/>
          <w:marTop w:val="0"/>
          <w:marBottom w:val="0"/>
          <w:divBdr>
            <w:top w:val="none" w:sz="0" w:space="0" w:color="auto"/>
            <w:left w:val="none" w:sz="0" w:space="0" w:color="auto"/>
            <w:bottom w:val="none" w:sz="0" w:space="0" w:color="auto"/>
            <w:right w:val="none" w:sz="0" w:space="0" w:color="auto"/>
          </w:divBdr>
          <w:divsChild>
            <w:div w:id="100877204">
              <w:marLeft w:val="0"/>
              <w:marRight w:val="0"/>
              <w:marTop w:val="240"/>
              <w:marBottom w:val="0"/>
              <w:divBdr>
                <w:top w:val="none" w:sz="0" w:space="0" w:color="auto"/>
                <w:left w:val="none" w:sz="0" w:space="0" w:color="auto"/>
                <w:bottom w:val="none" w:sz="0" w:space="0" w:color="auto"/>
                <w:right w:val="none" w:sz="0" w:space="0" w:color="auto"/>
              </w:divBdr>
            </w:div>
            <w:div w:id="187566203">
              <w:marLeft w:val="840"/>
              <w:marRight w:val="0"/>
              <w:marTop w:val="0"/>
              <w:marBottom w:val="0"/>
              <w:divBdr>
                <w:top w:val="none" w:sz="0" w:space="0" w:color="auto"/>
                <w:left w:val="none" w:sz="0" w:space="0" w:color="auto"/>
                <w:bottom w:val="none" w:sz="0" w:space="0" w:color="auto"/>
                <w:right w:val="none" w:sz="0" w:space="0" w:color="auto"/>
              </w:divBdr>
            </w:div>
            <w:div w:id="249196446">
              <w:marLeft w:val="840"/>
              <w:marRight w:val="0"/>
              <w:marTop w:val="0"/>
              <w:marBottom w:val="0"/>
              <w:divBdr>
                <w:top w:val="none" w:sz="0" w:space="0" w:color="auto"/>
                <w:left w:val="none" w:sz="0" w:space="0" w:color="auto"/>
                <w:bottom w:val="none" w:sz="0" w:space="0" w:color="auto"/>
                <w:right w:val="none" w:sz="0" w:space="0" w:color="auto"/>
              </w:divBdr>
            </w:div>
            <w:div w:id="409735716">
              <w:marLeft w:val="840"/>
              <w:marRight w:val="0"/>
              <w:marTop w:val="0"/>
              <w:marBottom w:val="0"/>
              <w:divBdr>
                <w:top w:val="none" w:sz="0" w:space="0" w:color="auto"/>
                <w:left w:val="none" w:sz="0" w:space="0" w:color="auto"/>
                <w:bottom w:val="none" w:sz="0" w:space="0" w:color="auto"/>
                <w:right w:val="none" w:sz="0" w:space="0" w:color="auto"/>
              </w:divBdr>
            </w:div>
            <w:div w:id="700398606">
              <w:marLeft w:val="840"/>
              <w:marRight w:val="0"/>
              <w:marTop w:val="0"/>
              <w:marBottom w:val="0"/>
              <w:divBdr>
                <w:top w:val="none" w:sz="0" w:space="0" w:color="auto"/>
                <w:left w:val="none" w:sz="0" w:space="0" w:color="auto"/>
                <w:bottom w:val="none" w:sz="0" w:space="0" w:color="auto"/>
                <w:right w:val="none" w:sz="0" w:space="0" w:color="auto"/>
              </w:divBdr>
            </w:div>
            <w:div w:id="833955930">
              <w:marLeft w:val="840"/>
              <w:marRight w:val="0"/>
              <w:marTop w:val="0"/>
              <w:marBottom w:val="0"/>
              <w:divBdr>
                <w:top w:val="none" w:sz="0" w:space="0" w:color="auto"/>
                <w:left w:val="none" w:sz="0" w:space="0" w:color="auto"/>
                <w:bottom w:val="none" w:sz="0" w:space="0" w:color="auto"/>
                <w:right w:val="none" w:sz="0" w:space="0" w:color="auto"/>
              </w:divBdr>
            </w:div>
            <w:div w:id="839125348">
              <w:marLeft w:val="840"/>
              <w:marRight w:val="0"/>
              <w:marTop w:val="0"/>
              <w:marBottom w:val="0"/>
              <w:divBdr>
                <w:top w:val="none" w:sz="0" w:space="0" w:color="auto"/>
                <w:left w:val="none" w:sz="0" w:space="0" w:color="auto"/>
                <w:bottom w:val="none" w:sz="0" w:space="0" w:color="auto"/>
                <w:right w:val="none" w:sz="0" w:space="0" w:color="auto"/>
              </w:divBdr>
            </w:div>
            <w:div w:id="1158496731">
              <w:marLeft w:val="840"/>
              <w:marRight w:val="0"/>
              <w:marTop w:val="0"/>
              <w:marBottom w:val="0"/>
              <w:divBdr>
                <w:top w:val="none" w:sz="0" w:space="0" w:color="auto"/>
                <w:left w:val="none" w:sz="0" w:space="0" w:color="auto"/>
                <w:bottom w:val="none" w:sz="0" w:space="0" w:color="auto"/>
                <w:right w:val="none" w:sz="0" w:space="0" w:color="auto"/>
              </w:divBdr>
            </w:div>
            <w:div w:id="1371420776">
              <w:marLeft w:val="0"/>
              <w:marRight w:val="0"/>
              <w:marTop w:val="480"/>
              <w:marBottom w:val="240"/>
              <w:divBdr>
                <w:top w:val="none" w:sz="0" w:space="0" w:color="auto"/>
                <w:left w:val="none" w:sz="0" w:space="0" w:color="auto"/>
                <w:bottom w:val="none" w:sz="0" w:space="0" w:color="auto"/>
                <w:right w:val="none" w:sz="0" w:space="0" w:color="auto"/>
              </w:divBdr>
            </w:div>
            <w:div w:id="1474058534">
              <w:marLeft w:val="0"/>
              <w:marRight w:val="0"/>
              <w:marTop w:val="240"/>
              <w:marBottom w:val="240"/>
              <w:divBdr>
                <w:top w:val="none" w:sz="0" w:space="0" w:color="auto"/>
                <w:left w:val="none" w:sz="0" w:space="0" w:color="auto"/>
                <w:bottom w:val="none" w:sz="0" w:space="0" w:color="auto"/>
                <w:right w:val="none" w:sz="0" w:space="0" w:color="auto"/>
              </w:divBdr>
            </w:div>
            <w:div w:id="1512525277">
              <w:marLeft w:val="840"/>
              <w:marRight w:val="0"/>
              <w:marTop w:val="0"/>
              <w:marBottom w:val="0"/>
              <w:divBdr>
                <w:top w:val="none" w:sz="0" w:space="0" w:color="auto"/>
                <w:left w:val="none" w:sz="0" w:space="0" w:color="auto"/>
                <w:bottom w:val="none" w:sz="0" w:space="0" w:color="auto"/>
                <w:right w:val="none" w:sz="0" w:space="0" w:color="auto"/>
              </w:divBdr>
            </w:div>
            <w:div w:id="1981766617">
              <w:marLeft w:val="840"/>
              <w:marRight w:val="0"/>
              <w:marTop w:val="0"/>
              <w:marBottom w:val="0"/>
              <w:divBdr>
                <w:top w:val="none" w:sz="0" w:space="0" w:color="auto"/>
                <w:left w:val="none" w:sz="0" w:space="0" w:color="auto"/>
                <w:bottom w:val="none" w:sz="0" w:space="0" w:color="auto"/>
                <w:right w:val="none" w:sz="0" w:space="0" w:color="auto"/>
              </w:divBdr>
            </w:div>
            <w:div w:id="2025353053">
              <w:marLeft w:val="840"/>
              <w:marRight w:val="0"/>
              <w:marTop w:val="0"/>
              <w:marBottom w:val="0"/>
              <w:divBdr>
                <w:top w:val="none" w:sz="0" w:space="0" w:color="auto"/>
                <w:left w:val="none" w:sz="0" w:space="0" w:color="auto"/>
                <w:bottom w:val="none" w:sz="0" w:space="0" w:color="auto"/>
                <w:right w:val="none" w:sz="0" w:space="0" w:color="auto"/>
              </w:divBdr>
            </w:div>
            <w:div w:id="2050110129">
              <w:marLeft w:val="840"/>
              <w:marRight w:val="0"/>
              <w:marTop w:val="0"/>
              <w:marBottom w:val="0"/>
              <w:divBdr>
                <w:top w:val="none" w:sz="0" w:space="0" w:color="auto"/>
                <w:left w:val="none" w:sz="0" w:space="0" w:color="auto"/>
                <w:bottom w:val="none" w:sz="0" w:space="0" w:color="auto"/>
                <w:right w:val="none" w:sz="0" w:space="0" w:color="auto"/>
              </w:divBdr>
            </w:div>
            <w:div w:id="2143882955">
              <w:marLeft w:val="0"/>
              <w:marRight w:val="0"/>
              <w:marTop w:val="240"/>
              <w:marBottom w:val="240"/>
              <w:divBdr>
                <w:top w:val="none" w:sz="0" w:space="0" w:color="auto"/>
                <w:left w:val="none" w:sz="0" w:space="0" w:color="auto"/>
                <w:bottom w:val="none" w:sz="0" w:space="0" w:color="auto"/>
                <w:right w:val="none" w:sz="0" w:space="0" w:color="auto"/>
              </w:divBdr>
            </w:div>
          </w:divsChild>
        </w:div>
        <w:div w:id="1040476126">
          <w:marLeft w:val="0"/>
          <w:marRight w:val="0"/>
          <w:marTop w:val="0"/>
          <w:marBottom w:val="0"/>
          <w:divBdr>
            <w:top w:val="none" w:sz="0" w:space="0" w:color="auto"/>
            <w:left w:val="none" w:sz="0" w:space="0" w:color="auto"/>
            <w:bottom w:val="none" w:sz="0" w:space="0" w:color="auto"/>
            <w:right w:val="none" w:sz="0" w:space="0" w:color="auto"/>
          </w:divBdr>
        </w:div>
        <w:div w:id="1147624525">
          <w:marLeft w:val="0"/>
          <w:marRight w:val="0"/>
          <w:marTop w:val="0"/>
          <w:marBottom w:val="0"/>
          <w:divBdr>
            <w:top w:val="none" w:sz="0" w:space="0" w:color="auto"/>
            <w:left w:val="none" w:sz="0" w:space="0" w:color="auto"/>
            <w:bottom w:val="none" w:sz="0" w:space="0" w:color="auto"/>
            <w:right w:val="none" w:sz="0" w:space="0" w:color="auto"/>
          </w:divBdr>
        </w:div>
        <w:div w:id="1201479803">
          <w:marLeft w:val="0"/>
          <w:marRight w:val="0"/>
          <w:marTop w:val="0"/>
          <w:marBottom w:val="0"/>
          <w:divBdr>
            <w:top w:val="none" w:sz="0" w:space="0" w:color="auto"/>
            <w:left w:val="none" w:sz="0" w:space="0" w:color="auto"/>
            <w:bottom w:val="none" w:sz="0" w:space="0" w:color="auto"/>
            <w:right w:val="none" w:sz="0" w:space="0" w:color="auto"/>
          </w:divBdr>
        </w:div>
        <w:div w:id="1239093629">
          <w:marLeft w:val="0"/>
          <w:marRight w:val="0"/>
          <w:marTop w:val="0"/>
          <w:marBottom w:val="0"/>
          <w:divBdr>
            <w:top w:val="none" w:sz="0" w:space="0" w:color="auto"/>
            <w:left w:val="none" w:sz="0" w:space="0" w:color="auto"/>
            <w:bottom w:val="none" w:sz="0" w:space="0" w:color="auto"/>
            <w:right w:val="none" w:sz="0" w:space="0" w:color="auto"/>
          </w:divBdr>
        </w:div>
        <w:div w:id="1248920336">
          <w:marLeft w:val="0"/>
          <w:marRight w:val="0"/>
          <w:marTop w:val="0"/>
          <w:marBottom w:val="0"/>
          <w:divBdr>
            <w:top w:val="none" w:sz="0" w:space="0" w:color="auto"/>
            <w:left w:val="none" w:sz="0" w:space="0" w:color="auto"/>
            <w:bottom w:val="none" w:sz="0" w:space="0" w:color="auto"/>
            <w:right w:val="none" w:sz="0" w:space="0" w:color="auto"/>
          </w:divBdr>
        </w:div>
        <w:div w:id="1260675365">
          <w:marLeft w:val="0"/>
          <w:marRight w:val="0"/>
          <w:marTop w:val="0"/>
          <w:marBottom w:val="0"/>
          <w:divBdr>
            <w:top w:val="none" w:sz="0" w:space="0" w:color="auto"/>
            <w:left w:val="none" w:sz="0" w:space="0" w:color="auto"/>
            <w:bottom w:val="none" w:sz="0" w:space="0" w:color="auto"/>
            <w:right w:val="none" w:sz="0" w:space="0" w:color="auto"/>
          </w:divBdr>
          <w:divsChild>
            <w:div w:id="735589326">
              <w:marLeft w:val="0"/>
              <w:marRight w:val="0"/>
              <w:marTop w:val="0"/>
              <w:marBottom w:val="0"/>
              <w:divBdr>
                <w:top w:val="none" w:sz="0" w:space="0" w:color="auto"/>
                <w:left w:val="none" w:sz="0" w:space="0" w:color="auto"/>
                <w:bottom w:val="none" w:sz="0" w:space="0" w:color="auto"/>
                <w:right w:val="none" w:sz="0" w:space="0" w:color="auto"/>
              </w:divBdr>
            </w:div>
            <w:div w:id="1073042145">
              <w:marLeft w:val="0"/>
              <w:marRight w:val="0"/>
              <w:marTop w:val="0"/>
              <w:marBottom w:val="0"/>
              <w:divBdr>
                <w:top w:val="none" w:sz="0" w:space="0" w:color="auto"/>
                <w:left w:val="none" w:sz="0" w:space="0" w:color="auto"/>
                <w:bottom w:val="none" w:sz="0" w:space="0" w:color="auto"/>
                <w:right w:val="none" w:sz="0" w:space="0" w:color="auto"/>
              </w:divBdr>
            </w:div>
            <w:div w:id="2017073866">
              <w:marLeft w:val="0"/>
              <w:marRight w:val="0"/>
              <w:marTop w:val="0"/>
              <w:marBottom w:val="0"/>
              <w:divBdr>
                <w:top w:val="none" w:sz="0" w:space="0" w:color="auto"/>
                <w:left w:val="none" w:sz="0" w:space="0" w:color="auto"/>
                <w:bottom w:val="none" w:sz="0" w:space="0" w:color="auto"/>
                <w:right w:val="none" w:sz="0" w:space="0" w:color="auto"/>
              </w:divBdr>
            </w:div>
          </w:divsChild>
        </w:div>
        <w:div w:id="1309894107">
          <w:marLeft w:val="0"/>
          <w:marRight w:val="0"/>
          <w:marTop w:val="0"/>
          <w:marBottom w:val="0"/>
          <w:divBdr>
            <w:top w:val="none" w:sz="0" w:space="0" w:color="auto"/>
            <w:left w:val="none" w:sz="0" w:space="0" w:color="auto"/>
            <w:bottom w:val="none" w:sz="0" w:space="0" w:color="auto"/>
            <w:right w:val="none" w:sz="0" w:space="0" w:color="auto"/>
          </w:divBdr>
        </w:div>
        <w:div w:id="1350716778">
          <w:marLeft w:val="0"/>
          <w:marRight w:val="0"/>
          <w:marTop w:val="0"/>
          <w:marBottom w:val="0"/>
          <w:divBdr>
            <w:top w:val="none" w:sz="0" w:space="0" w:color="auto"/>
            <w:left w:val="none" w:sz="0" w:space="0" w:color="auto"/>
            <w:bottom w:val="none" w:sz="0" w:space="0" w:color="auto"/>
            <w:right w:val="none" w:sz="0" w:space="0" w:color="auto"/>
          </w:divBdr>
        </w:div>
        <w:div w:id="1395739247">
          <w:marLeft w:val="0"/>
          <w:marRight w:val="0"/>
          <w:marTop w:val="0"/>
          <w:marBottom w:val="0"/>
          <w:divBdr>
            <w:top w:val="none" w:sz="0" w:space="0" w:color="auto"/>
            <w:left w:val="none" w:sz="0" w:space="0" w:color="auto"/>
            <w:bottom w:val="none" w:sz="0" w:space="0" w:color="auto"/>
            <w:right w:val="none" w:sz="0" w:space="0" w:color="auto"/>
          </w:divBdr>
        </w:div>
        <w:div w:id="1475177936">
          <w:marLeft w:val="0"/>
          <w:marRight w:val="0"/>
          <w:marTop w:val="0"/>
          <w:marBottom w:val="0"/>
          <w:divBdr>
            <w:top w:val="none" w:sz="0" w:space="0" w:color="auto"/>
            <w:left w:val="none" w:sz="0" w:space="0" w:color="auto"/>
            <w:bottom w:val="none" w:sz="0" w:space="0" w:color="auto"/>
            <w:right w:val="none" w:sz="0" w:space="0" w:color="auto"/>
          </w:divBdr>
        </w:div>
        <w:div w:id="1488282236">
          <w:marLeft w:val="0"/>
          <w:marRight w:val="0"/>
          <w:marTop w:val="0"/>
          <w:marBottom w:val="0"/>
          <w:divBdr>
            <w:top w:val="none" w:sz="0" w:space="0" w:color="auto"/>
            <w:left w:val="none" w:sz="0" w:space="0" w:color="auto"/>
            <w:bottom w:val="none" w:sz="0" w:space="0" w:color="auto"/>
            <w:right w:val="none" w:sz="0" w:space="0" w:color="auto"/>
          </w:divBdr>
        </w:div>
        <w:div w:id="1496802628">
          <w:marLeft w:val="0"/>
          <w:marRight w:val="0"/>
          <w:marTop w:val="0"/>
          <w:marBottom w:val="0"/>
          <w:divBdr>
            <w:top w:val="none" w:sz="0" w:space="0" w:color="auto"/>
            <w:left w:val="none" w:sz="0" w:space="0" w:color="auto"/>
            <w:bottom w:val="none" w:sz="0" w:space="0" w:color="auto"/>
            <w:right w:val="none" w:sz="0" w:space="0" w:color="auto"/>
          </w:divBdr>
        </w:div>
        <w:div w:id="1513642914">
          <w:marLeft w:val="0"/>
          <w:marRight w:val="0"/>
          <w:marTop w:val="0"/>
          <w:marBottom w:val="0"/>
          <w:divBdr>
            <w:top w:val="none" w:sz="0" w:space="0" w:color="auto"/>
            <w:left w:val="none" w:sz="0" w:space="0" w:color="auto"/>
            <w:bottom w:val="none" w:sz="0" w:space="0" w:color="auto"/>
            <w:right w:val="none" w:sz="0" w:space="0" w:color="auto"/>
          </w:divBdr>
        </w:div>
        <w:div w:id="1528642231">
          <w:marLeft w:val="0"/>
          <w:marRight w:val="0"/>
          <w:marTop w:val="0"/>
          <w:marBottom w:val="0"/>
          <w:divBdr>
            <w:top w:val="none" w:sz="0" w:space="0" w:color="auto"/>
            <w:left w:val="none" w:sz="0" w:space="0" w:color="auto"/>
            <w:bottom w:val="none" w:sz="0" w:space="0" w:color="auto"/>
            <w:right w:val="none" w:sz="0" w:space="0" w:color="auto"/>
          </w:divBdr>
        </w:div>
        <w:div w:id="1584146384">
          <w:marLeft w:val="0"/>
          <w:marRight w:val="0"/>
          <w:marTop w:val="0"/>
          <w:marBottom w:val="0"/>
          <w:divBdr>
            <w:top w:val="none" w:sz="0" w:space="0" w:color="auto"/>
            <w:left w:val="none" w:sz="0" w:space="0" w:color="auto"/>
            <w:bottom w:val="none" w:sz="0" w:space="0" w:color="auto"/>
            <w:right w:val="none" w:sz="0" w:space="0" w:color="auto"/>
          </w:divBdr>
          <w:divsChild>
            <w:div w:id="31543505">
              <w:marLeft w:val="0"/>
              <w:marRight w:val="0"/>
              <w:marTop w:val="0"/>
              <w:marBottom w:val="0"/>
              <w:divBdr>
                <w:top w:val="none" w:sz="0" w:space="0" w:color="auto"/>
                <w:left w:val="none" w:sz="0" w:space="0" w:color="auto"/>
                <w:bottom w:val="none" w:sz="0" w:space="0" w:color="auto"/>
                <w:right w:val="none" w:sz="0" w:space="0" w:color="auto"/>
              </w:divBdr>
            </w:div>
            <w:div w:id="199972655">
              <w:marLeft w:val="0"/>
              <w:marRight w:val="0"/>
              <w:marTop w:val="0"/>
              <w:marBottom w:val="0"/>
              <w:divBdr>
                <w:top w:val="none" w:sz="0" w:space="0" w:color="auto"/>
                <w:left w:val="none" w:sz="0" w:space="0" w:color="auto"/>
                <w:bottom w:val="none" w:sz="0" w:space="0" w:color="auto"/>
                <w:right w:val="none" w:sz="0" w:space="0" w:color="auto"/>
              </w:divBdr>
            </w:div>
            <w:div w:id="321935348">
              <w:marLeft w:val="0"/>
              <w:marRight w:val="0"/>
              <w:marTop w:val="0"/>
              <w:marBottom w:val="0"/>
              <w:divBdr>
                <w:top w:val="none" w:sz="0" w:space="0" w:color="auto"/>
                <w:left w:val="none" w:sz="0" w:space="0" w:color="auto"/>
                <w:bottom w:val="none" w:sz="0" w:space="0" w:color="auto"/>
                <w:right w:val="none" w:sz="0" w:space="0" w:color="auto"/>
              </w:divBdr>
            </w:div>
            <w:div w:id="626593011">
              <w:marLeft w:val="0"/>
              <w:marRight w:val="0"/>
              <w:marTop w:val="0"/>
              <w:marBottom w:val="0"/>
              <w:divBdr>
                <w:top w:val="none" w:sz="0" w:space="0" w:color="auto"/>
                <w:left w:val="none" w:sz="0" w:space="0" w:color="auto"/>
                <w:bottom w:val="none" w:sz="0" w:space="0" w:color="auto"/>
                <w:right w:val="none" w:sz="0" w:space="0" w:color="auto"/>
              </w:divBdr>
            </w:div>
            <w:div w:id="1181048849">
              <w:marLeft w:val="0"/>
              <w:marRight w:val="0"/>
              <w:marTop w:val="0"/>
              <w:marBottom w:val="0"/>
              <w:divBdr>
                <w:top w:val="none" w:sz="0" w:space="0" w:color="auto"/>
                <w:left w:val="none" w:sz="0" w:space="0" w:color="auto"/>
                <w:bottom w:val="none" w:sz="0" w:space="0" w:color="auto"/>
                <w:right w:val="none" w:sz="0" w:space="0" w:color="auto"/>
              </w:divBdr>
            </w:div>
            <w:div w:id="1502088393">
              <w:marLeft w:val="0"/>
              <w:marRight w:val="0"/>
              <w:marTop w:val="0"/>
              <w:marBottom w:val="0"/>
              <w:divBdr>
                <w:top w:val="none" w:sz="0" w:space="0" w:color="auto"/>
                <w:left w:val="none" w:sz="0" w:space="0" w:color="auto"/>
                <w:bottom w:val="none" w:sz="0" w:space="0" w:color="auto"/>
                <w:right w:val="none" w:sz="0" w:space="0" w:color="auto"/>
              </w:divBdr>
            </w:div>
            <w:div w:id="1512137566">
              <w:marLeft w:val="0"/>
              <w:marRight w:val="0"/>
              <w:marTop w:val="0"/>
              <w:marBottom w:val="0"/>
              <w:divBdr>
                <w:top w:val="none" w:sz="0" w:space="0" w:color="auto"/>
                <w:left w:val="none" w:sz="0" w:space="0" w:color="auto"/>
                <w:bottom w:val="none" w:sz="0" w:space="0" w:color="auto"/>
                <w:right w:val="none" w:sz="0" w:space="0" w:color="auto"/>
              </w:divBdr>
            </w:div>
          </w:divsChild>
        </w:div>
        <w:div w:id="1644507035">
          <w:marLeft w:val="0"/>
          <w:marRight w:val="0"/>
          <w:marTop w:val="0"/>
          <w:marBottom w:val="0"/>
          <w:divBdr>
            <w:top w:val="none" w:sz="0" w:space="0" w:color="auto"/>
            <w:left w:val="none" w:sz="0" w:space="0" w:color="auto"/>
            <w:bottom w:val="none" w:sz="0" w:space="0" w:color="auto"/>
            <w:right w:val="none" w:sz="0" w:space="0" w:color="auto"/>
          </w:divBdr>
        </w:div>
        <w:div w:id="1658024681">
          <w:marLeft w:val="0"/>
          <w:marRight w:val="0"/>
          <w:marTop w:val="0"/>
          <w:marBottom w:val="0"/>
          <w:divBdr>
            <w:top w:val="none" w:sz="0" w:space="0" w:color="auto"/>
            <w:left w:val="none" w:sz="0" w:space="0" w:color="auto"/>
            <w:bottom w:val="none" w:sz="0" w:space="0" w:color="auto"/>
            <w:right w:val="none" w:sz="0" w:space="0" w:color="auto"/>
          </w:divBdr>
        </w:div>
        <w:div w:id="1660577960">
          <w:marLeft w:val="0"/>
          <w:marRight w:val="0"/>
          <w:marTop w:val="0"/>
          <w:marBottom w:val="0"/>
          <w:divBdr>
            <w:top w:val="none" w:sz="0" w:space="0" w:color="auto"/>
            <w:left w:val="none" w:sz="0" w:space="0" w:color="auto"/>
            <w:bottom w:val="none" w:sz="0" w:space="0" w:color="auto"/>
            <w:right w:val="none" w:sz="0" w:space="0" w:color="auto"/>
          </w:divBdr>
        </w:div>
        <w:div w:id="1738164320">
          <w:marLeft w:val="0"/>
          <w:marRight w:val="0"/>
          <w:marTop w:val="0"/>
          <w:marBottom w:val="0"/>
          <w:divBdr>
            <w:top w:val="none" w:sz="0" w:space="0" w:color="auto"/>
            <w:left w:val="none" w:sz="0" w:space="0" w:color="auto"/>
            <w:bottom w:val="none" w:sz="0" w:space="0" w:color="auto"/>
            <w:right w:val="none" w:sz="0" w:space="0" w:color="auto"/>
          </w:divBdr>
        </w:div>
        <w:div w:id="1801727440">
          <w:marLeft w:val="0"/>
          <w:marRight w:val="0"/>
          <w:marTop w:val="0"/>
          <w:marBottom w:val="0"/>
          <w:divBdr>
            <w:top w:val="none" w:sz="0" w:space="0" w:color="auto"/>
            <w:left w:val="none" w:sz="0" w:space="0" w:color="auto"/>
            <w:bottom w:val="none" w:sz="0" w:space="0" w:color="auto"/>
            <w:right w:val="none" w:sz="0" w:space="0" w:color="auto"/>
          </w:divBdr>
        </w:div>
        <w:div w:id="1823231066">
          <w:marLeft w:val="0"/>
          <w:marRight w:val="0"/>
          <w:marTop w:val="0"/>
          <w:marBottom w:val="0"/>
          <w:divBdr>
            <w:top w:val="none" w:sz="0" w:space="0" w:color="auto"/>
            <w:left w:val="none" w:sz="0" w:space="0" w:color="auto"/>
            <w:bottom w:val="none" w:sz="0" w:space="0" w:color="auto"/>
            <w:right w:val="none" w:sz="0" w:space="0" w:color="auto"/>
          </w:divBdr>
        </w:div>
        <w:div w:id="1840120624">
          <w:marLeft w:val="0"/>
          <w:marRight w:val="0"/>
          <w:marTop w:val="0"/>
          <w:marBottom w:val="0"/>
          <w:divBdr>
            <w:top w:val="none" w:sz="0" w:space="0" w:color="auto"/>
            <w:left w:val="none" w:sz="0" w:space="0" w:color="auto"/>
            <w:bottom w:val="none" w:sz="0" w:space="0" w:color="auto"/>
            <w:right w:val="none" w:sz="0" w:space="0" w:color="auto"/>
          </w:divBdr>
        </w:div>
        <w:div w:id="1848715960">
          <w:marLeft w:val="0"/>
          <w:marRight w:val="0"/>
          <w:marTop w:val="0"/>
          <w:marBottom w:val="0"/>
          <w:divBdr>
            <w:top w:val="none" w:sz="0" w:space="0" w:color="auto"/>
            <w:left w:val="none" w:sz="0" w:space="0" w:color="auto"/>
            <w:bottom w:val="none" w:sz="0" w:space="0" w:color="auto"/>
            <w:right w:val="none" w:sz="0" w:space="0" w:color="auto"/>
          </w:divBdr>
        </w:div>
        <w:div w:id="1854151295">
          <w:marLeft w:val="0"/>
          <w:marRight w:val="0"/>
          <w:marTop w:val="0"/>
          <w:marBottom w:val="0"/>
          <w:divBdr>
            <w:top w:val="none" w:sz="0" w:space="0" w:color="auto"/>
            <w:left w:val="none" w:sz="0" w:space="0" w:color="auto"/>
            <w:bottom w:val="none" w:sz="0" w:space="0" w:color="auto"/>
            <w:right w:val="none" w:sz="0" w:space="0" w:color="auto"/>
          </w:divBdr>
        </w:div>
        <w:div w:id="1882981704">
          <w:marLeft w:val="0"/>
          <w:marRight w:val="0"/>
          <w:marTop w:val="0"/>
          <w:marBottom w:val="0"/>
          <w:divBdr>
            <w:top w:val="none" w:sz="0" w:space="0" w:color="auto"/>
            <w:left w:val="none" w:sz="0" w:space="0" w:color="auto"/>
            <w:bottom w:val="none" w:sz="0" w:space="0" w:color="auto"/>
            <w:right w:val="none" w:sz="0" w:space="0" w:color="auto"/>
          </w:divBdr>
        </w:div>
        <w:div w:id="1907449768">
          <w:marLeft w:val="0"/>
          <w:marRight w:val="0"/>
          <w:marTop w:val="0"/>
          <w:marBottom w:val="0"/>
          <w:divBdr>
            <w:top w:val="none" w:sz="0" w:space="0" w:color="auto"/>
            <w:left w:val="none" w:sz="0" w:space="0" w:color="auto"/>
            <w:bottom w:val="none" w:sz="0" w:space="0" w:color="auto"/>
            <w:right w:val="none" w:sz="0" w:space="0" w:color="auto"/>
          </w:divBdr>
        </w:div>
        <w:div w:id="1919293095">
          <w:marLeft w:val="0"/>
          <w:marRight w:val="0"/>
          <w:marTop w:val="0"/>
          <w:marBottom w:val="0"/>
          <w:divBdr>
            <w:top w:val="none" w:sz="0" w:space="0" w:color="auto"/>
            <w:left w:val="none" w:sz="0" w:space="0" w:color="auto"/>
            <w:bottom w:val="none" w:sz="0" w:space="0" w:color="auto"/>
            <w:right w:val="none" w:sz="0" w:space="0" w:color="auto"/>
          </w:divBdr>
        </w:div>
        <w:div w:id="1964119901">
          <w:marLeft w:val="0"/>
          <w:marRight w:val="0"/>
          <w:marTop w:val="0"/>
          <w:marBottom w:val="0"/>
          <w:divBdr>
            <w:top w:val="none" w:sz="0" w:space="0" w:color="auto"/>
            <w:left w:val="none" w:sz="0" w:space="0" w:color="auto"/>
            <w:bottom w:val="none" w:sz="0" w:space="0" w:color="auto"/>
            <w:right w:val="none" w:sz="0" w:space="0" w:color="auto"/>
          </w:divBdr>
        </w:div>
        <w:div w:id="1995799039">
          <w:marLeft w:val="0"/>
          <w:marRight w:val="0"/>
          <w:marTop w:val="0"/>
          <w:marBottom w:val="0"/>
          <w:divBdr>
            <w:top w:val="none" w:sz="0" w:space="0" w:color="auto"/>
            <w:left w:val="none" w:sz="0" w:space="0" w:color="auto"/>
            <w:bottom w:val="none" w:sz="0" w:space="0" w:color="auto"/>
            <w:right w:val="none" w:sz="0" w:space="0" w:color="auto"/>
          </w:divBdr>
        </w:div>
        <w:div w:id="2008289956">
          <w:marLeft w:val="0"/>
          <w:marRight w:val="0"/>
          <w:marTop w:val="0"/>
          <w:marBottom w:val="0"/>
          <w:divBdr>
            <w:top w:val="none" w:sz="0" w:space="0" w:color="auto"/>
            <w:left w:val="none" w:sz="0" w:space="0" w:color="auto"/>
            <w:bottom w:val="none" w:sz="0" w:space="0" w:color="auto"/>
            <w:right w:val="none" w:sz="0" w:space="0" w:color="auto"/>
          </w:divBdr>
        </w:div>
        <w:div w:id="2039815809">
          <w:marLeft w:val="0"/>
          <w:marRight w:val="0"/>
          <w:marTop w:val="0"/>
          <w:marBottom w:val="0"/>
          <w:divBdr>
            <w:top w:val="none" w:sz="0" w:space="0" w:color="auto"/>
            <w:left w:val="none" w:sz="0" w:space="0" w:color="auto"/>
            <w:bottom w:val="none" w:sz="0" w:space="0" w:color="auto"/>
            <w:right w:val="none" w:sz="0" w:space="0" w:color="auto"/>
          </w:divBdr>
        </w:div>
        <w:div w:id="2066679922">
          <w:marLeft w:val="0"/>
          <w:marRight w:val="0"/>
          <w:marTop w:val="0"/>
          <w:marBottom w:val="0"/>
          <w:divBdr>
            <w:top w:val="none" w:sz="0" w:space="0" w:color="auto"/>
            <w:left w:val="none" w:sz="0" w:space="0" w:color="auto"/>
            <w:bottom w:val="none" w:sz="0" w:space="0" w:color="auto"/>
            <w:right w:val="none" w:sz="0" w:space="0" w:color="auto"/>
          </w:divBdr>
        </w:div>
        <w:div w:id="2070229198">
          <w:marLeft w:val="0"/>
          <w:marRight w:val="0"/>
          <w:marTop w:val="0"/>
          <w:marBottom w:val="0"/>
          <w:divBdr>
            <w:top w:val="none" w:sz="0" w:space="0" w:color="auto"/>
            <w:left w:val="none" w:sz="0" w:space="0" w:color="auto"/>
            <w:bottom w:val="none" w:sz="0" w:space="0" w:color="auto"/>
            <w:right w:val="none" w:sz="0" w:space="0" w:color="auto"/>
          </w:divBdr>
        </w:div>
        <w:div w:id="2071225087">
          <w:marLeft w:val="0"/>
          <w:marRight w:val="0"/>
          <w:marTop w:val="0"/>
          <w:marBottom w:val="0"/>
          <w:divBdr>
            <w:top w:val="none" w:sz="0" w:space="0" w:color="auto"/>
            <w:left w:val="none" w:sz="0" w:space="0" w:color="auto"/>
            <w:bottom w:val="none" w:sz="0" w:space="0" w:color="auto"/>
            <w:right w:val="none" w:sz="0" w:space="0" w:color="auto"/>
          </w:divBdr>
        </w:div>
        <w:div w:id="2072388230">
          <w:marLeft w:val="0"/>
          <w:marRight w:val="0"/>
          <w:marTop w:val="0"/>
          <w:marBottom w:val="0"/>
          <w:divBdr>
            <w:top w:val="none" w:sz="0" w:space="0" w:color="auto"/>
            <w:left w:val="none" w:sz="0" w:space="0" w:color="auto"/>
            <w:bottom w:val="none" w:sz="0" w:space="0" w:color="auto"/>
            <w:right w:val="none" w:sz="0" w:space="0" w:color="auto"/>
          </w:divBdr>
        </w:div>
        <w:div w:id="2087142462">
          <w:marLeft w:val="0"/>
          <w:marRight w:val="0"/>
          <w:marTop w:val="0"/>
          <w:marBottom w:val="0"/>
          <w:divBdr>
            <w:top w:val="none" w:sz="0" w:space="0" w:color="auto"/>
            <w:left w:val="none" w:sz="0" w:space="0" w:color="auto"/>
            <w:bottom w:val="none" w:sz="0" w:space="0" w:color="auto"/>
            <w:right w:val="none" w:sz="0" w:space="0" w:color="auto"/>
          </w:divBdr>
        </w:div>
        <w:div w:id="2096240426">
          <w:marLeft w:val="0"/>
          <w:marRight w:val="0"/>
          <w:marTop w:val="0"/>
          <w:marBottom w:val="0"/>
          <w:divBdr>
            <w:top w:val="none" w:sz="0" w:space="0" w:color="auto"/>
            <w:left w:val="none" w:sz="0" w:space="0" w:color="auto"/>
            <w:bottom w:val="none" w:sz="0" w:space="0" w:color="auto"/>
            <w:right w:val="none" w:sz="0" w:space="0" w:color="auto"/>
          </w:divBdr>
        </w:div>
        <w:div w:id="2103792596">
          <w:marLeft w:val="0"/>
          <w:marRight w:val="0"/>
          <w:marTop w:val="0"/>
          <w:marBottom w:val="0"/>
          <w:divBdr>
            <w:top w:val="none" w:sz="0" w:space="0" w:color="auto"/>
            <w:left w:val="none" w:sz="0" w:space="0" w:color="auto"/>
            <w:bottom w:val="none" w:sz="0" w:space="0" w:color="auto"/>
            <w:right w:val="none" w:sz="0" w:space="0" w:color="auto"/>
          </w:divBdr>
        </w:div>
        <w:div w:id="2123301636">
          <w:marLeft w:val="0"/>
          <w:marRight w:val="0"/>
          <w:marTop w:val="0"/>
          <w:marBottom w:val="0"/>
          <w:divBdr>
            <w:top w:val="none" w:sz="0" w:space="0" w:color="auto"/>
            <w:left w:val="none" w:sz="0" w:space="0" w:color="auto"/>
            <w:bottom w:val="none" w:sz="0" w:space="0" w:color="auto"/>
            <w:right w:val="none" w:sz="0" w:space="0" w:color="auto"/>
          </w:divBdr>
        </w:div>
      </w:divsChild>
    </w:div>
    <w:div w:id="1517814977">
      <w:bodyDiv w:val="1"/>
      <w:marLeft w:val="0"/>
      <w:marRight w:val="0"/>
      <w:marTop w:val="0"/>
      <w:marBottom w:val="0"/>
      <w:divBdr>
        <w:top w:val="none" w:sz="0" w:space="0" w:color="auto"/>
        <w:left w:val="none" w:sz="0" w:space="0" w:color="auto"/>
        <w:bottom w:val="none" w:sz="0" w:space="0" w:color="auto"/>
        <w:right w:val="none" w:sz="0" w:space="0" w:color="auto"/>
      </w:divBdr>
    </w:div>
    <w:div w:id="1540243957">
      <w:bodyDiv w:val="1"/>
      <w:marLeft w:val="0"/>
      <w:marRight w:val="0"/>
      <w:marTop w:val="0"/>
      <w:marBottom w:val="0"/>
      <w:divBdr>
        <w:top w:val="none" w:sz="0" w:space="0" w:color="auto"/>
        <w:left w:val="none" w:sz="0" w:space="0" w:color="auto"/>
        <w:bottom w:val="none" w:sz="0" w:space="0" w:color="auto"/>
        <w:right w:val="none" w:sz="0" w:space="0" w:color="auto"/>
      </w:divBdr>
    </w:div>
    <w:div w:id="1547720729">
      <w:bodyDiv w:val="1"/>
      <w:marLeft w:val="0"/>
      <w:marRight w:val="0"/>
      <w:marTop w:val="0"/>
      <w:marBottom w:val="0"/>
      <w:divBdr>
        <w:top w:val="none" w:sz="0" w:space="0" w:color="auto"/>
        <w:left w:val="none" w:sz="0" w:space="0" w:color="auto"/>
        <w:bottom w:val="none" w:sz="0" w:space="0" w:color="auto"/>
        <w:right w:val="none" w:sz="0" w:space="0" w:color="auto"/>
      </w:divBdr>
    </w:div>
    <w:div w:id="1739281974">
      <w:bodyDiv w:val="1"/>
      <w:marLeft w:val="0"/>
      <w:marRight w:val="0"/>
      <w:marTop w:val="0"/>
      <w:marBottom w:val="0"/>
      <w:divBdr>
        <w:top w:val="none" w:sz="0" w:space="0" w:color="auto"/>
        <w:left w:val="none" w:sz="0" w:space="0" w:color="auto"/>
        <w:bottom w:val="none" w:sz="0" w:space="0" w:color="auto"/>
        <w:right w:val="none" w:sz="0" w:space="0" w:color="auto"/>
      </w:divBdr>
    </w:div>
    <w:div w:id="20997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Pages>
  <Words>7254</Words>
  <Characters>43529</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WZÓR</vt:lpstr>
    </vt:vector>
  </TitlesOfParts>
  <Company>Microsoft</Company>
  <LinksUpToDate>false</LinksUpToDate>
  <CharactersWithSpaces>50682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Henryk Chrzanowski</dc:creator>
  <cp:keywords/>
  <cp:lastModifiedBy>ŁM</cp:lastModifiedBy>
  <cp:revision>22</cp:revision>
  <cp:lastPrinted>2019-06-18T08:00:00Z</cp:lastPrinted>
  <dcterms:created xsi:type="dcterms:W3CDTF">2025-04-14T10:27:00Z</dcterms:created>
  <dcterms:modified xsi:type="dcterms:W3CDTF">2025-05-13T10:16:00Z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oba">
    <vt:lpwstr>PKP-CARGO\A.KUCHARSKA</vt:lpwstr>
  </property>
  <property fmtid="{D5CDD505-2E9C-101B-9397-08002B2CF9AE}" pid="3" name="NazwaPliku">
    <vt:lpwstr>3 Załącznik do projektu uchwały - uwagi CFF+CFK+CCZ.doc</vt:lpwstr>
  </property>
  <property fmtid="{D5CDD505-2E9C-101B-9397-08002B2CF9AE}" pid="4" name="TemplateUrl">
    <vt:lpwstr/>
  </property>
  <property fmtid="{D5CDD505-2E9C-101B-9397-08002B2CF9AE}" pid="5" name="_SourceUrl">
    <vt:lpwstr/>
  </property>
  <property fmtid="{D5CDD505-2E9C-101B-9397-08002B2CF9AE}" pid="6" name="xd_ProgID">
    <vt:lpwstr/>
  </property>
  <property fmtid="{D5CDD505-2E9C-101B-9397-08002B2CF9AE}" pid="7" name="Order">
    <vt:lpwstr/>
  </property>
  <property fmtid="{D5CDD505-2E9C-101B-9397-08002B2CF9AE}" pid="8" name="Odbiorcy2">
    <vt:lpwstr/>
  </property>
  <property fmtid="{D5CDD505-2E9C-101B-9397-08002B2CF9AE}" pid="9" name="MetaInfo">
    <vt:lpwstr/>
  </property>
</Properties>
</file>