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0EBEE" w14:textId="3E131D38" w:rsidR="00E4680B" w:rsidRDefault="00E4680B" w:rsidP="00536255">
      <w:pPr>
        <w:pStyle w:val="Standard"/>
        <w:spacing w:line="276" w:lineRule="auto"/>
        <w:jc w:val="center"/>
        <w:rPr>
          <w:rFonts w:ascii="Calibri" w:hAnsi="Calibri"/>
          <w:b/>
          <w:szCs w:val="24"/>
        </w:rPr>
      </w:pPr>
      <w:r w:rsidRPr="00FB599E">
        <w:rPr>
          <w:rFonts w:ascii="Calibri" w:hAnsi="Calibri"/>
          <w:b/>
          <w:szCs w:val="24"/>
        </w:rPr>
        <w:t xml:space="preserve"> </w:t>
      </w:r>
      <w:r w:rsidRPr="00450B6B">
        <w:rPr>
          <w:rFonts w:ascii="Calibri" w:hAnsi="Calibri"/>
          <w:b/>
          <w:szCs w:val="24"/>
        </w:rPr>
        <w:t>UMOWA Nr</w:t>
      </w:r>
      <w:r w:rsidR="00E77461" w:rsidRPr="00450B6B">
        <w:rPr>
          <w:rFonts w:ascii="Calibri" w:hAnsi="Calibri"/>
          <w:b/>
          <w:szCs w:val="24"/>
        </w:rPr>
        <w:t xml:space="preserve">  </w:t>
      </w:r>
      <w:r w:rsidR="0008619C">
        <w:rPr>
          <w:rFonts w:ascii="Calibri" w:hAnsi="Calibri"/>
          <w:b/>
          <w:szCs w:val="24"/>
        </w:rPr>
        <w:t>N</w:t>
      </w:r>
      <w:r w:rsidR="00A00E9D">
        <w:rPr>
          <w:rFonts w:ascii="Calibri" w:hAnsi="Calibri"/>
          <w:b/>
          <w:szCs w:val="24"/>
        </w:rPr>
        <w:t>I</w:t>
      </w:r>
      <w:r w:rsidRPr="00450B6B">
        <w:rPr>
          <w:rFonts w:ascii="Calibri" w:hAnsi="Calibri"/>
          <w:b/>
          <w:szCs w:val="24"/>
        </w:rPr>
        <w:t>/</w:t>
      </w:r>
      <w:r w:rsidR="00E77461" w:rsidRPr="00450B6B">
        <w:rPr>
          <w:rFonts w:ascii="Calibri" w:hAnsi="Calibri"/>
          <w:b/>
          <w:szCs w:val="24"/>
        </w:rPr>
        <w:t xml:space="preserve">     </w:t>
      </w:r>
      <w:r w:rsidR="00B353BC">
        <w:rPr>
          <w:rFonts w:ascii="Calibri" w:hAnsi="Calibri"/>
          <w:b/>
          <w:szCs w:val="24"/>
        </w:rPr>
        <w:t xml:space="preserve">   </w:t>
      </w:r>
      <w:r w:rsidR="00E77461" w:rsidRPr="00450B6B">
        <w:rPr>
          <w:rFonts w:ascii="Calibri" w:hAnsi="Calibri"/>
          <w:b/>
          <w:szCs w:val="24"/>
        </w:rPr>
        <w:t xml:space="preserve"> </w:t>
      </w:r>
      <w:r w:rsidRPr="00450B6B">
        <w:rPr>
          <w:rFonts w:ascii="Calibri" w:hAnsi="Calibri"/>
          <w:b/>
          <w:szCs w:val="24"/>
        </w:rPr>
        <w:t xml:space="preserve"> /</w:t>
      </w:r>
      <w:r w:rsidR="00A66B1F">
        <w:rPr>
          <w:rFonts w:ascii="Calibri" w:hAnsi="Calibri"/>
          <w:b/>
          <w:szCs w:val="24"/>
        </w:rPr>
        <w:t>U</w:t>
      </w:r>
      <w:r w:rsidR="00450B6B">
        <w:rPr>
          <w:rFonts w:ascii="Calibri" w:hAnsi="Calibri"/>
          <w:b/>
          <w:szCs w:val="24"/>
        </w:rPr>
        <w:t>S</w:t>
      </w:r>
      <w:r w:rsidRPr="00AC2DF7">
        <w:rPr>
          <w:rFonts w:ascii="Calibri" w:hAnsi="Calibri"/>
          <w:b/>
          <w:szCs w:val="24"/>
        </w:rPr>
        <w:t>-</w:t>
      </w:r>
      <w:r w:rsidR="00387DC8">
        <w:rPr>
          <w:rFonts w:ascii="Calibri" w:hAnsi="Calibri"/>
          <w:b/>
          <w:szCs w:val="24"/>
        </w:rPr>
        <w:t>m/</w:t>
      </w:r>
      <w:r w:rsidR="00A12B6A">
        <w:rPr>
          <w:rFonts w:ascii="Calibri" w:hAnsi="Calibri"/>
          <w:b/>
          <w:szCs w:val="24"/>
        </w:rPr>
        <w:t xml:space="preserve">     </w:t>
      </w:r>
      <w:r w:rsidRPr="00AC2DF7">
        <w:rPr>
          <w:rFonts w:ascii="Calibri" w:hAnsi="Calibri"/>
          <w:b/>
          <w:szCs w:val="24"/>
        </w:rPr>
        <w:t>/</w:t>
      </w:r>
      <w:r w:rsidR="00AA66F9">
        <w:rPr>
          <w:rFonts w:ascii="Calibri" w:hAnsi="Calibri"/>
          <w:b/>
          <w:szCs w:val="24"/>
        </w:rPr>
        <w:t xml:space="preserve"> 20</w:t>
      </w:r>
      <w:r w:rsidR="00EF2A11">
        <w:rPr>
          <w:rFonts w:ascii="Calibri" w:hAnsi="Calibri"/>
          <w:b/>
          <w:szCs w:val="24"/>
        </w:rPr>
        <w:t>2</w:t>
      </w:r>
      <w:r w:rsidR="00A66B1F">
        <w:rPr>
          <w:rFonts w:ascii="Calibri" w:hAnsi="Calibri"/>
          <w:b/>
          <w:szCs w:val="24"/>
        </w:rPr>
        <w:t>5</w:t>
      </w:r>
    </w:p>
    <w:p w14:paraId="44C9B754" w14:textId="77777777" w:rsidR="00536255" w:rsidRPr="00AC2DF7" w:rsidRDefault="00536255" w:rsidP="00CC45DF">
      <w:pPr>
        <w:pStyle w:val="Standard"/>
        <w:spacing w:line="276" w:lineRule="auto"/>
        <w:jc w:val="center"/>
        <w:rPr>
          <w:rFonts w:ascii="Calibri" w:hAnsi="Calibri"/>
          <w:b/>
          <w:szCs w:val="24"/>
        </w:rPr>
      </w:pPr>
    </w:p>
    <w:p w14:paraId="27A809F7" w14:textId="5BF4A17D" w:rsidR="00E4680B" w:rsidRPr="0060613D" w:rsidRDefault="00E4680B" w:rsidP="00CC45DF">
      <w:pPr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60613D">
        <w:rPr>
          <w:rFonts w:ascii="Calibri" w:hAnsi="Calibri"/>
          <w:color w:val="000000"/>
          <w:sz w:val="24"/>
          <w:szCs w:val="24"/>
        </w:rPr>
        <w:t xml:space="preserve">zawarta w </w:t>
      </w:r>
      <w:r w:rsidR="00A66B1F" w:rsidRPr="0060613D">
        <w:rPr>
          <w:rFonts w:ascii="Calibri" w:hAnsi="Calibri"/>
          <w:color w:val="000000"/>
          <w:sz w:val="24"/>
          <w:szCs w:val="24"/>
        </w:rPr>
        <w:t xml:space="preserve">dniu         </w:t>
      </w:r>
      <w:r w:rsidR="00A66B1F">
        <w:rPr>
          <w:rFonts w:ascii="Calibri" w:hAnsi="Calibri"/>
          <w:color w:val="000000"/>
          <w:sz w:val="24"/>
          <w:szCs w:val="24"/>
        </w:rPr>
        <w:t xml:space="preserve">……………… </w:t>
      </w:r>
      <w:r w:rsidRPr="0060613D">
        <w:rPr>
          <w:rFonts w:ascii="Calibri" w:hAnsi="Calibri"/>
          <w:color w:val="000000"/>
          <w:sz w:val="24"/>
          <w:szCs w:val="24"/>
        </w:rPr>
        <w:t>w Szczecinie, pomiędzy:</w:t>
      </w:r>
    </w:p>
    <w:p w14:paraId="74930FFC" w14:textId="77777777" w:rsidR="00E4680B" w:rsidRPr="00C07B08" w:rsidRDefault="00E4680B" w:rsidP="00CC45DF">
      <w:pPr>
        <w:tabs>
          <w:tab w:val="left" w:pos="-1843"/>
          <w:tab w:val="right" w:pos="9360"/>
        </w:tabs>
        <w:spacing w:line="276" w:lineRule="auto"/>
        <w:jc w:val="both"/>
        <w:rPr>
          <w:rFonts w:ascii="Calibri" w:hAnsi="Calibri"/>
          <w:b/>
          <w:sz w:val="24"/>
          <w:szCs w:val="24"/>
        </w:rPr>
      </w:pPr>
    </w:p>
    <w:p w14:paraId="48D92CC9" w14:textId="4A60328F" w:rsidR="00E4680B" w:rsidRDefault="00E4680B" w:rsidP="00CC45DF">
      <w:pPr>
        <w:tabs>
          <w:tab w:val="left" w:pos="-1843"/>
          <w:tab w:val="right" w:pos="936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 xml:space="preserve">Zarządem Morskich Portów Szczecin i Świnoujście Spółką Akcyjną </w:t>
      </w:r>
      <w:r w:rsidRPr="00C07B08">
        <w:rPr>
          <w:rFonts w:ascii="Calibri" w:hAnsi="Calibri"/>
          <w:sz w:val="24"/>
          <w:szCs w:val="24"/>
        </w:rPr>
        <w:t xml:space="preserve"> z siedzibą w Szczecinie, przy ul. Bytomskiej 7, 70-603 Szczecin, zarejestrowaną w Sądzie Rejonowym Szczecin - Centrum </w:t>
      </w:r>
      <w:r w:rsidR="00B91191">
        <w:rPr>
          <w:rFonts w:ascii="Calibri" w:hAnsi="Calibri"/>
          <w:sz w:val="24"/>
          <w:szCs w:val="24"/>
        </w:rPr>
        <w:br/>
      </w:r>
      <w:r w:rsidRPr="00C07B08">
        <w:rPr>
          <w:rFonts w:ascii="Calibri" w:hAnsi="Calibri"/>
          <w:sz w:val="24"/>
          <w:szCs w:val="24"/>
        </w:rPr>
        <w:t xml:space="preserve">w Szczecinie XIII Wydział Gospodarczy Krajowego Rejestru Sądowego pod numerem 0000033768, o kapitale zakładowym w wysokości </w:t>
      </w:r>
      <w:r w:rsidR="00025313" w:rsidRPr="006C7867">
        <w:rPr>
          <w:rFonts w:ascii="Calibri" w:hAnsi="Calibri"/>
          <w:sz w:val="24"/>
        </w:rPr>
        <w:t>14.</w:t>
      </w:r>
      <w:r w:rsidR="00206961" w:rsidRPr="006C7867">
        <w:rPr>
          <w:rFonts w:ascii="Calibri" w:hAnsi="Calibri"/>
          <w:sz w:val="24"/>
        </w:rPr>
        <w:t>328</w:t>
      </w:r>
      <w:r w:rsidR="00025313" w:rsidRPr="006C7867">
        <w:rPr>
          <w:rFonts w:ascii="Calibri" w:hAnsi="Calibri"/>
          <w:sz w:val="24"/>
        </w:rPr>
        <w:t>.</w:t>
      </w:r>
      <w:r w:rsidR="00206961" w:rsidRPr="006C7867">
        <w:rPr>
          <w:rFonts w:ascii="Calibri" w:hAnsi="Calibri"/>
          <w:sz w:val="24"/>
        </w:rPr>
        <w:t>570</w:t>
      </w:r>
      <w:r w:rsidR="00025313" w:rsidRPr="006C7867">
        <w:rPr>
          <w:rFonts w:ascii="Calibri" w:hAnsi="Calibri"/>
          <w:sz w:val="24"/>
        </w:rPr>
        <w:t>,00 zł</w:t>
      </w:r>
      <w:r w:rsidR="00025313" w:rsidRPr="002826E2">
        <w:rPr>
          <w:rFonts w:ascii="Calibri" w:hAnsi="Calibri"/>
          <w:sz w:val="24"/>
          <w:szCs w:val="24"/>
        </w:rPr>
        <w:t>,</w:t>
      </w:r>
      <w:r w:rsidR="00025313" w:rsidRPr="002826E2">
        <w:t xml:space="preserve"> </w:t>
      </w:r>
      <w:r w:rsidR="00025313" w:rsidRPr="002826E2">
        <w:rPr>
          <w:rFonts w:ascii="Calibri" w:hAnsi="Calibri"/>
          <w:sz w:val="24"/>
          <w:szCs w:val="24"/>
        </w:rPr>
        <w:t xml:space="preserve">kapitał wpłacony: </w:t>
      </w:r>
      <w:r w:rsidR="00025313" w:rsidRPr="006C7867">
        <w:rPr>
          <w:rFonts w:ascii="Calibri" w:hAnsi="Calibri"/>
          <w:sz w:val="24"/>
        </w:rPr>
        <w:t>14.</w:t>
      </w:r>
      <w:r w:rsidR="003B00E4" w:rsidRPr="006C7867">
        <w:rPr>
          <w:rFonts w:ascii="Calibri" w:hAnsi="Calibri"/>
          <w:sz w:val="24"/>
        </w:rPr>
        <w:t>328</w:t>
      </w:r>
      <w:r w:rsidR="00025313" w:rsidRPr="006C7867">
        <w:rPr>
          <w:rFonts w:ascii="Calibri" w:hAnsi="Calibri"/>
          <w:sz w:val="24"/>
        </w:rPr>
        <w:t>.</w:t>
      </w:r>
      <w:r w:rsidR="003B00E4" w:rsidRPr="006C7867">
        <w:rPr>
          <w:rFonts w:ascii="Calibri" w:hAnsi="Calibri"/>
          <w:sz w:val="24"/>
        </w:rPr>
        <w:t>570</w:t>
      </w:r>
      <w:r w:rsidR="00025313" w:rsidRPr="006C7867">
        <w:rPr>
          <w:rFonts w:ascii="Calibri" w:hAnsi="Calibri"/>
          <w:sz w:val="24"/>
        </w:rPr>
        <w:t>,00 zł</w:t>
      </w:r>
      <w:r w:rsidR="00025313" w:rsidRPr="002826E2">
        <w:rPr>
          <w:rFonts w:ascii="Calibri" w:hAnsi="Calibri"/>
          <w:sz w:val="24"/>
          <w:szCs w:val="24"/>
        </w:rPr>
        <w:t>,</w:t>
      </w:r>
      <w:r w:rsidRPr="002826E2">
        <w:rPr>
          <w:rFonts w:ascii="Calibri" w:hAnsi="Calibri"/>
          <w:sz w:val="24"/>
          <w:szCs w:val="24"/>
        </w:rPr>
        <w:t xml:space="preserve"> NIP 9551889161, </w:t>
      </w:r>
      <w:r w:rsidR="003D3681">
        <w:rPr>
          <w:rFonts w:ascii="Calibri" w:hAnsi="Calibri"/>
          <w:sz w:val="24"/>
          <w:szCs w:val="24"/>
        </w:rPr>
        <w:t>REGON</w:t>
      </w:r>
      <w:r w:rsidR="00B91191">
        <w:rPr>
          <w:rFonts w:ascii="Calibri" w:hAnsi="Calibri"/>
          <w:sz w:val="24"/>
          <w:szCs w:val="24"/>
        </w:rPr>
        <w:t xml:space="preserve"> </w:t>
      </w:r>
      <w:r w:rsidR="00B91191" w:rsidRPr="00B91191">
        <w:rPr>
          <w:rFonts w:asciiTheme="minorHAnsi" w:hAnsiTheme="minorHAnsi" w:cstheme="minorHAnsi"/>
          <w:sz w:val="24"/>
          <w:szCs w:val="24"/>
        </w:rPr>
        <w:t>81164944800000</w:t>
      </w:r>
      <w:r w:rsidR="003D3681">
        <w:rPr>
          <w:rFonts w:ascii="Calibri" w:hAnsi="Calibri"/>
          <w:sz w:val="24"/>
          <w:szCs w:val="24"/>
        </w:rPr>
        <w:t xml:space="preserve"> </w:t>
      </w:r>
      <w:r w:rsidRPr="002826E2">
        <w:rPr>
          <w:rFonts w:ascii="Calibri" w:hAnsi="Calibri"/>
          <w:sz w:val="24"/>
          <w:szCs w:val="24"/>
        </w:rPr>
        <w:t>zwaną w dalszej czę</w:t>
      </w:r>
      <w:r w:rsidRPr="00450B6B">
        <w:rPr>
          <w:rFonts w:ascii="Calibri" w:hAnsi="Calibri"/>
          <w:sz w:val="24"/>
          <w:szCs w:val="24"/>
        </w:rPr>
        <w:t>ści umowy „</w:t>
      </w:r>
      <w:r w:rsidRPr="00450B6B">
        <w:rPr>
          <w:rFonts w:ascii="Calibri" w:hAnsi="Calibri"/>
          <w:b/>
          <w:sz w:val="24"/>
          <w:szCs w:val="24"/>
        </w:rPr>
        <w:t>Zamawiającym”</w:t>
      </w:r>
      <w:r w:rsidRPr="00450B6B">
        <w:rPr>
          <w:rFonts w:ascii="Calibri" w:hAnsi="Calibri"/>
          <w:sz w:val="24"/>
          <w:szCs w:val="24"/>
        </w:rPr>
        <w:t>, w której imieniu działają:</w:t>
      </w:r>
    </w:p>
    <w:p w14:paraId="019361AE" w14:textId="77777777" w:rsidR="003D3681" w:rsidRPr="00450B6B" w:rsidRDefault="003D3681" w:rsidP="00CC45DF">
      <w:pPr>
        <w:tabs>
          <w:tab w:val="left" w:pos="-1843"/>
          <w:tab w:val="right" w:pos="936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347D05E8" w14:textId="77777777" w:rsidR="00D06B92" w:rsidRPr="00431872" w:rsidRDefault="00D06B92" w:rsidP="00064F7A">
      <w:pPr>
        <w:numPr>
          <w:ilvl w:val="0"/>
          <w:numId w:val="10"/>
        </w:numPr>
        <w:tabs>
          <w:tab w:val="left" w:pos="-1843"/>
          <w:tab w:val="right" w:pos="8953"/>
        </w:tabs>
        <w:spacing w:line="48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D06B92">
        <w:rPr>
          <w:rFonts w:ascii="Calibri" w:hAnsi="Calibri" w:cs="Calibri"/>
          <w:sz w:val="24"/>
          <w:szCs w:val="24"/>
        </w:rPr>
        <w:t>………………………………………………………………….</w:t>
      </w:r>
    </w:p>
    <w:p w14:paraId="3B58762A" w14:textId="77777777" w:rsidR="008D7B15" w:rsidRPr="005718D0" w:rsidRDefault="00D06B92" w:rsidP="00064F7A">
      <w:pPr>
        <w:numPr>
          <w:ilvl w:val="0"/>
          <w:numId w:val="10"/>
        </w:numPr>
        <w:tabs>
          <w:tab w:val="left" w:pos="-1843"/>
          <w:tab w:val="right" w:pos="8953"/>
        </w:tabs>
        <w:spacing w:line="48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………………………………………………………………….</w:t>
      </w:r>
    </w:p>
    <w:p w14:paraId="4BB9FDC7" w14:textId="77777777" w:rsidR="00E4680B" w:rsidRDefault="008D7B15" w:rsidP="00CC45DF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a</w:t>
      </w:r>
    </w:p>
    <w:p w14:paraId="394990F0" w14:textId="6B5FC081" w:rsidR="007525D3" w:rsidRPr="007525D3" w:rsidRDefault="00D06B92" w:rsidP="00CC45DF">
      <w:pPr>
        <w:autoSpaceDE w:val="0"/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………………………..</w:t>
      </w:r>
      <w:r w:rsidR="007525D3" w:rsidRPr="007525D3">
        <w:rPr>
          <w:rFonts w:ascii="Calibri" w:hAnsi="Calibri"/>
          <w:b/>
          <w:color w:val="000000"/>
          <w:sz w:val="24"/>
          <w:szCs w:val="24"/>
        </w:rPr>
        <w:t xml:space="preserve"> 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z siedzibą w </w:t>
      </w:r>
      <w:r w:rsidR="007A42DF">
        <w:rPr>
          <w:rFonts w:ascii="Calibri" w:hAnsi="Calibri"/>
          <w:color w:val="000000"/>
          <w:sz w:val="24"/>
          <w:szCs w:val="24"/>
        </w:rPr>
        <w:t>……………………………………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, przy ul. </w:t>
      </w:r>
      <w:r w:rsidR="007A42DF">
        <w:rPr>
          <w:rFonts w:ascii="Calibri" w:hAnsi="Calibri"/>
          <w:color w:val="000000"/>
          <w:sz w:val="24"/>
          <w:szCs w:val="24"/>
        </w:rPr>
        <w:t>…………………………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, </w:t>
      </w:r>
      <w:r w:rsidR="007A42DF">
        <w:rPr>
          <w:rFonts w:ascii="Calibri" w:hAnsi="Calibri"/>
          <w:color w:val="000000"/>
          <w:sz w:val="24"/>
          <w:szCs w:val="24"/>
        </w:rPr>
        <w:t>……………………………………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, zarejestrowaną w </w:t>
      </w:r>
      <w:r w:rsidR="007A42DF">
        <w:rPr>
          <w:rFonts w:ascii="Calibri" w:hAnsi="Calibri"/>
          <w:color w:val="000000"/>
          <w:sz w:val="24"/>
          <w:szCs w:val="24"/>
        </w:rPr>
        <w:t>………………………………………….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 </w:t>
      </w:r>
      <w:r w:rsidR="00726CDB">
        <w:rPr>
          <w:rFonts w:ascii="Calibri" w:hAnsi="Calibri"/>
          <w:color w:val="000000"/>
          <w:sz w:val="24"/>
          <w:szCs w:val="24"/>
        </w:rPr>
        <w:t>………………………………………….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 pod numerem </w:t>
      </w:r>
      <w:r w:rsidR="00726CDB">
        <w:rPr>
          <w:rFonts w:ascii="Calibri" w:hAnsi="Calibri"/>
          <w:color w:val="000000"/>
          <w:sz w:val="24"/>
          <w:szCs w:val="24"/>
        </w:rPr>
        <w:t>………………………..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, o kapitale zakładowym </w:t>
      </w:r>
      <w:r w:rsidR="006C7867">
        <w:rPr>
          <w:rFonts w:ascii="Calibri" w:hAnsi="Calibri"/>
          <w:color w:val="000000"/>
          <w:sz w:val="24"/>
          <w:szCs w:val="24"/>
        </w:rPr>
        <w:br/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w wysokości </w:t>
      </w:r>
      <w:r w:rsidR="00726CDB">
        <w:rPr>
          <w:rFonts w:ascii="Calibri" w:hAnsi="Calibri"/>
          <w:color w:val="000000"/>
          <w:sz w:val="24"/>
          <w:szCs w:val="24"/>
        </w:rPr>
        <w:t>………………………………..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NIP: </w:t>
      </w:r>
      <w:r w:rsidR="00726CDB">
        <w:rPr>
          <w:rFonts w:ascii="Calibri" w:hAnsi="Calibri"/>
          <w:color w:val="000000"/>
          <w:sz w:val="24"/>
          <w:szCs w:val="24"/>
        </w:rPr>
        <w:t>…………………………..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, REGON: </w:t>
      </w:r>
      <w:r w:rsidR="00726CDB">
        <w:rPr>
          <w:rFonts w:ascii="Calibri" w:hAnsi="Calibri"/>
          <w:color w:val="000000"/>
          <w:sz w:val="24"/>
          <w:szCs w:val="24"/>
        </w:rPr>
        <w:t>……………………………….</w:t>
      </w:r>
      <w:r w:rsidR="007525D3" w:rsidRPr="007525D3">
        <w:rPr>
          <w:rFonts w:ascii="Calibri" w:hAnsi="Calibri"/>
          <w:color w:val="000000"/>
          <w:sz w:val="24"/>
          <w:szCs w:val="24"/>
        </w:rPr>
        <w:t>,</w:t>
      </w:r>
    </w:p>
    <w:p w14:paraId="564A1244" w14:textId="77777777" w:rsidR="007525D3" w:rsidRPr="007525D3" w:rsidRDefault="007525D3" w:rsidP="00CC45DF">
      <w:pPr>
        <w:autoSpaceDE w:val="0"/>
        <w:spacing w:line="276" w:lineRule="auto"/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7525D3">
        <w:rPr>
          <w:rFonts w:ascii="Calibri" w:hAnsi="Calibri"/>
          <w:color w:val="000000"/>
          <w:sz w:val="24"/>
          <w:szCs w:val="24"/>
        </w:rPr>
        <w:t>zwanym w dalszej części umowy</w:t>
      </w:r>
      <w:r w:rsidRPr="007525D3">
        <w:rPr>
          <w:rFonts w:ascii="Calibri" w:hAnsi="Calibri"/>
          <w:b/>
          <w:color w:val="000000"/>
          <w:sz w:val="24"/>
          <w:szCs w:val="24"/>
        </w:rPr>
        <w:t xml:space="preserve"> </w:t>
      </w:r>
      <w:r w:rsidRPr="007525D3">
        <w:rPr>
          <w:rFonts w:ascii="Calibri" w:hAnsi="Calibri"/>
          <w:b/>
          <w:bCs/>
          <w:color w:val="000000"/>
          <w:sz w:val="24"/>
          <w:szCs w:val="24"/>
        </w:rPr>
        <w:t>„Wykonawcą</w:t>
      </w:r>
      <w:r w:rsidRPr="007525D3">
        <w:rPr>
          <w:rFonts w:ascii="Calibri" w:hAnsi="Calibri"/>
          <w:bCs/>
          <w:color w:val="000000"/>
          <w:sz w:val="24"/>
          <w:szCs w:val="24"/>
        </w:rPr>
        <w:t>”, w którego imieniu działa:</w:t>
      </w:r>
    </w:p>
    <w:p w14:paraId="72AB94B0" w14:textId="77777777" w:rsidR="007525D3" w:rsidRPr="007525D3" w:rsidRDefault="007525D3" w:rsidP="00CC45DF">
      <w:pPr>
        <w:autoSpaceDE w:val="0"/>
        <w:spacing w:line="276" w:lineRule="auto"/>
        <w:jc w:val="both"/>
        <w:rPr>
          <w:rFonts w:ascii="Calibri" w:hAnsi="Calibri"/>
          <w:b/>
          <w:bCs/>
          <w:color w:val="000000"/>
          <w:sz w:val="24"/>
          <w:szCs w:val="24"/>
        </w:rPr>
      </w:pPr>
    </w:p>
    <w:p w14:paraId="3B7429E9" w14:textId="00F31B21" w:rsidR="007525D3" w:rsidRPr="00536255" w:rsidRDefault="00726CDB" w:rsidP="00064F7A">
      <w:pPr>
        <w:numPr>
          <w:ilvl w:val="0"/>
          <w:numId w:val="11"/>
        </w:numPr>
        <w:autoSpaceDE w:val="0"/>
        <w:spacing w:line="480" w:lineRule="auto"/>
        <w:ind w:left="714" w:hanging="357"/>
        <w:jc w:val="both"/>
        <w:rPr>
          <w:rFonts w:ascii="Calibri" w:hAnsi="Calibri"/>
          <w:bCs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………………………………………………….</w:t>
      </w:r>
      <w:r w:rsidR="00536255">
        <w:rPr>
          <w:rFonts w:ascii="Calibri" w:hAnsi="Calibri"/>
          <w:color w:val="000000"/>
          <w:sz w:val="24"/>
          <w:szCs w:val="24"/>
        </w:rPr>
        <w:t>.................</w:t>
      </w:r>
    </w:p>
    <w:p w14:paraId="494644CE" w14:textId="4A432BD8" w:rsidR="00536255" w:rsidRPr="00726CDB" w:rsidRDefault="00536255" w:rsidP="00064F7A">
      <w:pPr>
        <w:numPr>
          <w:ilvl w:val="0"/>
          <w:numId w:val="11"/>
        </w:numPr>
        <w:autoSpaceDE w:val="0"/>
        <w:spacing w:line="480" w:lineRule="auto"/>
        <w:ind w:left="714" w:hanging="357"/>
        <w:jc w:val="both"/>
        <w:rPr>
          <w:rFonts w:ascii="Calibri" w:hAnsi="Calibri"/>
          <w:bCs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………………………………………………………………….</w:t>
      </w:r>
    </w:p>
    <w:p w14:paraId="7278A0CA" w14:textId="77777777" w:rsidR="00726CDB" w:rsidRDefault="00726CDB" w:rsidP="00CC45DF">
      <w:pPr>
        <w:autoSpaceDE w:val="0"/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18BD5AB9" w14:textId="77777777" w:rsidR="00726CDB" w:rsidRDefault="00726CDB" w:rsidP="00CC45DF">
      <w:pPr>
        <w:autoSpaceDE w:val="0"/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5996D33E" w14:textId="77777777" w:rsidR="004B3BD1" w:rsidRDefault="004B3BD1">
      <w:pPr>
        <w:keepNext/>
        <w:spacing w:line="276" w:lineRule="auto"/>
        <w:jc w:val="center"/>
        <w:outlineLvl w:val="0"/>
        <w:rPr>
          <w:rFonts w:ascii="Calibri" w:hAnsi="Calibri"/>
          <w:b/>
          <w:bCs/>
          <w:color w:val="000000"/>
          <w:kern w:val="36"/>
          <w:sz w:val="28"/>
          <w:szCs w:val="28"/>
        </w:rPr>
      </w:pPr>
      <w:r w:rsidRPr="00CC45DF">
        <w:rPr>
          <w:rFonts w:ascii="Calibri" w:hAnsi="Calibri"/>
          <w:b/>
          <w:bCs/>
          <w:color w:val="000000"/>
          <w:kern w:val="36"/>
          <w:sz w:val="28"/>
          <w:szCs w:val="28"/>
        </w:rPr>
        <w:t>Preambuła</w:t>
      </w:r>
    </w:p>
    <w:p w14:paraId="61ACDB1C" w14:textId="77777777" w:rsidR="00187740" w:rsidRPr="00CC45DF" w:rsidRDefault="00187740" w:rsidP="00CC45DF">
      <w:pPr>
        <w:keepNext/>
        <w:spacing w:line="276" w:lineRule="auto"/>
        <w:jc w:val="center"/>
        <w:outlineLvl w:val="0"/>
        <w:rPr>
          <w:rFonts w:ascii="Calibri" w:hAnsi="Calibri"/>
          <w:b/>
          <w:bCs/>
          <w:color w:val="000000"/>
          <w:kern w:val="36"/>
          <w:sz w:val="28"/>
          <w:szCs w:val="28"/>
        </w:rPr>
      </w:pPr>
    </w:p>
    <w:p w14:paraId="0A32CDEA" w14:textId="47B916A7" w:rsidR="00DA2E98" w:rsidRPr="001C7FF9" w:rsidRDefault="004B3BD1" w:rsidP="00CC45DF">
      <w:pPr>
        <w:keepNext/>
        <w:spacing w:line="276" w:lineRule="auto"/>
        <w:jc w:val="both"/>
        <w:rPr>
          <w:rFonts w:ascii="Calibri" w:eastAsia="Calibri" w:hAnsi="Calibri"/>
          <w:color w:val="000000"/>
          <w:sz w:val="24"/>
          <w:szCs w:val="24"/>
        </w:rPr>
      </w:pPr>
      <w:bookmarkStart w:id="0" w:name="_Hlk138070986"/>
      <w:r w:rsidRPr="005B2455">
        <w:rPr>
          <w:rFonts w:ascii="Calibri" w:hAnsi="Calibri"/>
          <w:color w:val="000000"/>
          <w:sz w:val="24"/>
          <w:szCs w:val="24"/>
        </w:rPr>
        <w:t xml:space="preserve">Niniejsza umowa zostaje zawarta w rezultacie dokonania przez Zamawiającego wyboru </w:t>
      </w:r>
      <w:r w:rsidRPr="00853F5B">
        <w:rPr>
          <w:rFonts w:ascii="Calibri" w:hAnsi="Calibri"/>
          <w:color w:val="000000"/>
          <w:sz w:val="24"/>
          <w:szCs w:val="24"/>
        </w:rPr>
        <w:t xml:space="preserve">wykonawcy w </w:t>
      </w:r>
      <w:r w:rsidR="00260E92">
        <w:rPr>
          <w:rFonts w:ascii="Calibri" w:hAnsi="Calibri"/>
          <w:color w:val="000000"/>
          <w:sz w:val="24"/>
          <w:szCs w:val="24"/>
        </w:rPr>
        <w:t xml:space="preserve">trybie </w:t>
      </w:r>
      <w:r w:rsidR="00A66B1F">
        <w:rPr>
          <w:rFonts w:ascii="Calibri" w:hAnsi="Calibri"/>
          <w:color w:val="000000"/>
          <w:sz w:val="24"/>
          <w:szCs w:val="24"/>
        </w:rPr>
        <w:t xml:space="preserve">przetargu nieograniczonego </w:t>
      </w:r>
      <w:r w:rsidR="00DA2E98" w:rsidRPr="00D52732">
        <w:rPr>
          <w:rFonts w:ascii="Calibri" w:hAnsi="Calibri"/>
          <w:color w:val="000000"/>
          <w:sz w:val="24"/>
          <w:szCs w:val="24"/>
        </w:rPr>
        <w:t>na podstawie ustawy Kodeks Cywilny</w:t>
      </w:r>
      <w:r w:rsidR="00DA2E98" w:rsidRPr="00B840EF">
        <w:rPr>
          <w:rFonts w:ascii="Calibri" w:hAnsi="Calibri"/>
          <w:color w:val="000000"/>
          <w:sz w:val="24"/>
          <w:szCs w:val="24"/>
        </w:rPr>
        <w:t xml:space="preserve"> </w:t>
      </w:r>
      <w:r w:rsidR="00D838E9">
        <w:rPr>
          <w:rFonts w:ascii="Calibri" w:hAnsi="Calibri"/>
          <w:color w:val="000000"/>
          <w:sz w:val="24"/>
          <w:szCs w:val="24"/>
        </w:rPr>
        <w:br/>
      </w:r>
      <w:r w:rsidR="00DA2E98" w:rsidRPr="00A7674D">
        <w:rPr>
          <w:rFonts w:ascii="Calibri" w:hAnsi="Calibri" w:cs="Calibri"/>
          <w:bCs/>
          <w:sz w:val="24"/>
          <w:szCs w:val="24"/>
        </w:rPr>
        <w:t>(</w:t>
      </w:r>
      <w:r w:rsidR="00407762">
        <w:rPr>
          <w:rFonts w:ascii="Calibri" w:hAnsi="Calibri" w:cs="Calibri"/>
          <w:bCs/>
          <w:sz w:val="24"/>
          <w:szCs w:val="24"/>
        </w:rPr>
        <w:t>t</w:t>
      </w:r>
      <w:r w:rsidR="00853B3A">
        <w:rPr>
          <w:rFonts w:ascii="Calibri" w:hAnsi="Calibri" w:cs="Calibri"/>
          <w:bCs/>
          <w:sz w:val="24"/>
          <w:szCs w:val="24"/>
        </w:rPr>
        <w:t>.j. Dz.U. z 2024 r. poz. 1061 ze</w:t>
      </w:r>
      <w:r w:rsidR="00853B3A" w:rsidRPr="00A7674D">
        <w:rPr>
          <w:rFonts w:ascii="Calibri" w:hAnsi="Calibri" w:cs="Calibri"/>
          <w:bCs/>
          <w:sz w:val="24"/>
          <w:szCs w:val="24"/>
        </w:rPr>
        <w:t xml:space="preserve"> zm.)</w:t>
      </w:r>
      <w:r w:rsidR="00853B3A">
        <w:rPr>
          <w:rFonts w:ascii="Calibri" w:hAnsi="Calibri" w:cs="Calibri"/>
          <w:bCs/>
          <w:sz w:val="24"/>
          <w:szCs w:val="24"/>
        </w:rPr>
        <w:t>,</w:t>
      </w:r>
      <w:r w:rsidR="00DA2E98" w:rsidRPr="00A7674D">
        <w:rPr>
          <w:rFonts w:ascii="Calibri" w:hAnsi="Calibri" w:cs="Calibri"/>
          <w:bCs/>
          <w:sz w:val="24"/>
          <w:szCs w:val="24"/>
        </w:rPr>
        <w:t xml:space="preserve"> zgodnie z</w:t>
      </w:r>
      <w:r w:rsidR="00853B3A">
        <w:rPr>
          <w:rFonts w:ascii="Calibri" w:hAnsi="Calibri" w:cs="Calibri"/>
          <w:bCs/>
          <w:sz w:val="24"/>
          <w:szCs w:val="24"/>
        </w:rPr>
        <w:t xml:space="preserve"> </w:t>
      </w:r>
      <w:r w:rsidR="00853B3A" w:rsidRPr="008914FE">
        <w:rPr>
          <w:rFonts w:ascii="Calibri" w:hAnsi="Calibri"/>
          <w:color w:val="000000"/>
          <w:sz w:val="22"/>
          <w:szCs w:val="22"/>
        </w:rPr>
        <w:t>§</w:t>
      </w:r>
      <w:r w:rsidR="00853B3A">
        <w:rPr>
          <w:rFonts w:ascii="Calibri" w:hAnsi="Calibri"/>
          <w:color w:val="000000"/>
          <w:sz w:val="22"/>
          <w:szCs w:val="22"/>
        </w:rPr>
        <w:t xml:space="preserve"> 16 rozdziału III</w:t>
      </w:r>
      <w:r w:rsidR="00DA2E98" w:rsidRPr="00A7674D">
        <w:rPr>
          <w:rFonts w:ascii="Calibri" w:hAnsi="Calibri" w:cs="Calibri"/>
          <w:bCs/>
          <w:sz w:val="24"/>
          <w:szCs w:val="24"/>
        </w:rPr>
        <w:t xml:space="preserve"> </w:t>
      </w:r>
      <w:r w:rsidR="00853B3A">
        <w:rPr>
          <w:rFonts w:ascii="Calibri" w:hAnsi="Calibri" w:cs="Calibri"/>
          <w:bCs/>
          <w:sz w:val="24"/>
          <w:szCs w:val="24"/>
        </w:rPr>
        <w:t>„</w:t>
      </w:r>
      <w:r w:rsidR="00DA2E98" w:rsidRPr="00A7674D">
        <w:rPr>
          <w:rFonts w:ascii="Calibri" w:hAnsi="Calibri" w:cs="Calibri"/>
          <w:bCs/>
          <w:sz w:val="24"/>
          <w:szCs w:val="24"/>
        </w:rPr>
        <w:t>Zasad udzielania zamówień przez Spółkę Akcyjną Zarząd Morskich Portów Szczecin i Świnoujście S.A</w:t>
      </w:r>
      <w:r w:rsidR="00DA2E98" w:rsidRPr="00D52732">
        <w:rPr>
          <w:rFonts w:ascii="Calibri" w:hAnsi="Calibri"/>
          <w:color w:val="000000"/>
          <w:sz w:val="24"/>
          <w:szCs w:val="24"/>
        </w:rPr>
        <w:t>.</w:t>
      </w:r>
      <w:r w:rsidR="00853B3A">
        <w:rPr>
          <w:rFonts w:ascii="Calibri" w:hAnsi="Calibri"/>
          <w:color w:val="000000"/>
          <w:sz w:val="24"/>
          <w:szCs w:val="24"/>
        </w:rPr>
        <w:t>”</w:t>
      </w:r>
      <w:r w:rsidR="00187740">
        <w:rPr>
          <w:rFonts w:ascii="Calibri" w:hAnsi="Calibri"/>
          <w:color w:val="000000"/>
          <w:sz w:val="24"/>
          <w:szCs w:val="24"/>
        </w:rPr>
        <w:t xml:space="preserve"> </w:t>
      </w:r>
      <w:r w:rsidR="00690286">
        <w:rPr>
          <w:rFonts w:ascii="Calibri" w:hAnsi="Calibri" w:cs="Calibri"/>
          <w:bCs/>
          <w:sz w:val="24"/>
          <w:szCs w:val="24"/>
        </w:rPr>
        <w:t xml:space="preserve">na </w:t>
      </w:r>
      <w:r w:rsidR="00690286">
        <w:rPr>
          <w:rFonts w:ascii="Calibri" w:hAnsi="Calibri"/>
          <w:color w:val="000000"/>
          <w:sz w:val="24"/>
          <w:szCs w:val="24"/>
        </w:rPr>
        <w:t>„</w:t>
      </w:r>
      <w:r w:rsidR="001C7FF9" w:rsidRPr="001C7FF9">
        <w:rPr>
          <w:rFonts w:ascii="Calibri" w:hAnsi="Calibri"/>
          <w:color w:val="000000"/>
          <w:sz w:val="24"/>
          <w:szCs w:val="24"/>
        </w:rPr>
        <w:t>W</w:t>
      </w:r>
      <w:r w:rsidR="001C7FF9" w:rsidRPr="00CC45DF">
        <w:rPr>
          <w:rFonts w:asciiTheme="minorHAnsi" w:hAnsiTheme="minorHAnsi" w:cstheme="minorHAnsi"/>
          <w:bCs/>
          <w:iCs/>
          <w:sz w:val="24"/>
          <w:szCs w:val="24"/>
        </w:rPr>
        <w:t xml:space="preserve">ykonanie usługi wykoszenia traw i </w:t>
      </w:r>
      <w:r w:rsidR="001C7FF9" w:rsidRPr="00CC45DF">
        <w:rPr>
          <w:rFonts w:asciiTheme="minorHAnsi" w:hAnsiTheme="minorHAnsi" w:cstheme="minorHAnsi"/>
          <w:sz w:val="24"/>
          <w:szCs w:val="24"/>
        </w:rPr>
        <w:t xml:space="preserve">chwastów wraz z usunięciem samosiejek drzew i krzewów </w:t>
      </w:r>
      <w:r w:rsidR="00D838E9">
        <w:rPr>
          <w:rFonts w:asciiTheme="minorHAnsi" w:hAnsiTheme="minorHAnsi" w:cstheme="minorHAnsi"/>
          <w:sz w:val="24"/>
          <w:szCs w:val="24"/>
        </w:rPr>
        <w:br/>
      </w:r>
      <w:r w:rsidR="001C7FF9" w:rsidRPr="00CC45DF">
        <w:rPr>
          <w:rFonts w:asciiTheme="minorHAnsi" w:hAnsiTheme="minorHAnsi" w:cstheme="minorHAnsi"/>
          <w:sz w:val="24"/>
          <w:szCs w:val="24"/>
        </w:rPr>
        <w:t>o obwodzie pnia</w:t>
      </w:r>
      <w:r w:rsidR="001C7FF9" w:rsidRPr="00CC45DF">
        <w:rPr>
          <w:rFonts w:asciiTheme="minorHAnsi" w:hAnsiTheme="minorHAnsi" w:cstheme="minorHAnsi"/>
          <w:bCs/>
          <w:iCs/>
          <w:sz w:val="24"/>
          <w:szCs w:val="24"/>
        </w:rPr>
        <w:t xml:space="preserve"> do 10 cm na terenach przemysłowych (zielonych) w porcie w Szczecinie </w:t>
      </w:r>
      <w:r w:rsidR="00D838E9">
        <w:rPr>
          <w:rFonts w:asciiTheme="minorHAnsi" w:hAnsiTheme="minorHAnsi" w:cstheme="minorHAnsi"/>
          <w:bCs/>
          <w:iCs/>
          <w:sz w:val="24"/>
          <w:szCs w:val="24"/>
        </w:rPr>
        <w:br/>
      </w:r>
      <w:r w:rsidR="001C7FF9" w:rsidRPr="00CC45DF">
        <w:rPr>
          <w:rFonts w:asciiTheme="minorHAnsi" w:hAnsiTheme="minorHAnsi" w:cstheme="minorHAnsi"/>
          <w:bCs/>
          <w:iCs/>
          <w:sz w:val="24"/>
          <w:szCs w:val="24"/>
        </w:rPr>
        <w:t>w okresie 2025-2026</w:t>
      </w:r>
      <w:r w:rsidR="001C7FF9">
        <w:rPr>
          <w:rFonts w:asciiTheme="minorHAnsi" w:hAnsiTheme="minorHAnsi" w:cstheme="minorHAnsi"/>
          <w:bCs/>
          <w:iCs/>
          <w:sz w:val="24"/>
          <w:szCs w:val="24"/>
        </w:rPr>
        <w:t>”</w:t>
      </w:r>
      <w:r w:rsidR="00690286" w:rsidRPr="001C7FF9">
        <w:rPr>
          <w:rFonts w:ascii="Calibri" w:hAnsi="Calibri"/>
          <w:color w:val="000000"/>
          <w:sz w:val="24"/>
          <w:szCs w:val="24"/>
        </w:rPr>
        <w:t>.</w:t>
      </w:r>
    </w:p>
    <w:bookmarkEnd w:id="0"/>
    <w:p w14:paraId="781DB064" w14:textId="77777777" w:rsidR="00407762" w:rsidRDefault="00407762" w:rsidP="00CC45DF">
      <w:pPr>
        <w:spacing w:line="276" w:lineRule="auto"/>
        <w:rPr>
          <w:rFonts w:ascii="Calibri" w:hAnsi="Calibri"/>
          <w:b/>
          <w:color w:val="000000"/>
          <w:sz w:val="24"/>
          <w:szCs w:val="24"/>
        </w:rPr>
      </w:pPr>
    </w:p>
    <w:p w14:paraId="6A215DE3" w14:textId="77777777" w:rsidR="00E4314F" w:rsidRDefault="00E4314F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7D57B7AD" w14:textId="77777777" w:rsidR="00407762" w:rsidRDefault="00407762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112C554D" w14:textId="77777777" w:rsidR="00407762" w:rsidRDefault="00407762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183764FD" w14:textId="77777777" w:rsidR="00EC6BF5" w:rsidRDefault="00EC6BF5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21D58350" w14:textId="77777777" w:rsidR="00E4680B" w:rsidRDefault="004619CC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§ 1</w:t>
      </w:r>
      <w:r w:rsidR="00E4680B" w:rsidRPr="00C07B08">
        <w:rPr>
          <w:rFonts w:ascii="Calibri" w:hAnsi="Calibri"/>
          <w:b/>
          <w:color w:val="000000"/>
          <w:sz w:val="24"/>
          <w:szCs w:val="24"/>
        </w:rPr>
        <w:t xml:space="preserve">  PRZEDMIOT UMOWY</w:t>
      </w:r>
    </w:p>
    <w:p w14:paraId="4BF4A4BC" w14:textId="77777777" w:rsidR="00EC6BF5" w:rsidRPr="00C07B08" w:rsidRDefault="00EC6BF5" w:rsidP="00CC45DF">
      <w:pPr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52338C5F" w14:textId="6040E6E3" w:rsidR="00A66B1F" w:rsidRPr="00A66B1F" w:rsidRDefault="00E4680B" w:rsidP="00064F7A">
      <w:pPr>
        <w:numPr>
          <w:ilvl w:val="0"/>
          <w:numId w:val="3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bookmarkStart w:id="1" w:name="_Hlk138071006"/>
      <w:r w:rsidRPr="007B7284">
        <w:rPr>
          <w:rFonts w:ascii="Calibri" w:hAnsi="Calibri"/>
          <w:sz w:val="24"/>
          <w:szCs w:val="24"/>
        </w:rPr>
        <w:t xml:space="preserve">Zamawiający powierza, a Wykonawca przyjmuje do </w:t>
      </w:r>
      <w:r w:rsidRPr="007B7284">
        <w:rPr>
          <w:rFonts w:ascii="Calibri" w:hAnsi="Calibri" w:cs="Calibri"/>
          <w:bCs/>
          <w:sz w:val="24"/>
          <w:szCs w:val="24"/>
        </w:rPr>
        <w:t>wykonani</w:t>
      </w:r>
      <w:r w:rsidR="00187740">
        <w:rPr>
          <w:rFonts w:ascii="Calibri" w:hAnsi="Calibri" w:cs="Calibri"/>
          <w:bCs/>
          <w:sz w:val="24"/>
          <w:szCs w:val="24"/>
        </w:rPr>
        <w:t>a</w:t>
      </w:r>
      <w:r w:rsidR="00745889">
        <w:rPr>
          <w:rFonts w:ascii="Calibri" w:hAnsi="Calibri" w:cs="Calibri"/>
          <w:bCs/>
          <w:sz w:val="24"/>
          <w:szCs w:val="24"/>
        </w:rPr>
        <w:t>,</w:t>
      </w:r>
      <w:r w:rsidR="00187740" w:rsidRPr="007B7284">
        <w:rPr>
          <w:rFonts w:ascii="Calibri" w:hAnsi="Calibri"/>
          <w:sz w:val="24"/>
          <w:szCs w:val="24"/>
        </w:rPr>
        <w:t xml:space="preserve"> </w:t>
      </w:r>
      <w:r w:rsidR="00FD7E3E">
        <w:rPr>
          <w:rFonts w:ascii="Calibri" w:hAnsi="Calibri"/>
          <w:sz w:val="24"/>
          <w:szCs w:val="24"/>
        </w:rPr>
        <w:t xml:space="preserve">w terminach wskazanych w § 4 Umowy, </w:t>
      </w:r>
      <w:r w:rsidR="00030A23">
        <w:rPr>
          <w:rFonts w:ascii="Calibri" w:hAnsi="Calibri"/>
          <w:bCs/>
          <w:iCs/>
          <w:sz w:val="24"/>
          <w:szCs w:val="24"/>
        </w:rPr>
        <w:t>usług</w:t>
      </w:r>
      <w:r w:rsidR="00E51D8E">
        <w:rPr>
          <w:rFonts w:ascii="Calibri" w:hAnsi="Calibri"/>
          <w:bCs/>
          <w:iCs/>
          <w:sz w:val="24"/>
          <w:szCs w:val="24"/>
        </w:rPr>
        <w:t>ę</w:t>
      </w:r>
      <w:r w:rsidR="00030A23">
        <w:rPr>
          <w:rFonts w:ascii="Calibri" w:hAnsi="Calibri"/>
          <w:bCs/>
          <w:iCs/>
          <w:sz w:val="24"/>
          <w:szCs w:val="24"/>
        </w:rPr>
        <w:t xml:space="preserve"> </w:t>
      </w:r>
      <w:r w:rsidR="00E51D8E">
        <w:rPr>
          <w:rFonts w:ascii="Calibri" w:hAnsi="Calibri"/>
          <w:bCs/>
          <w:iCs/>
          <w:sz w:val="24"/>
          <w:szCs w:val="24"/>
        </w:rPr>
        <w:t>jednokrotnego wy</w:t>
      </w:r>
      <w:r w:rsidR="003C31C3">
        <w:rPr>
          <w:rFonts w:ascii="Calibri" w:hAnsi="Calibri"/>
          <w:bCs/>
          <w:iCs/>
          <w:sz w:val="24"/>
          <w:szCs w:val="24"/>
        </w:rPr>
        <w:t>koszenia</w:t>
      </w:r>
      <w:r w:rsidR="00A66B1F">
        <w:rPr>
          <w:rFonts w:ascii="Calibri" w:hAnsi="Calibri"/>
          <w:bCs/>
          <w:iCs/>
          <w:sz w:val="24"/>
          <w:szCs w:val="24"/>
        </w:rPr>
        <w:t xml:space="preserve"> na terenach przemysłowych (zielonych) w porcie w Szczecinie</w:t>
      </w:r>
      <w:r w:rsidR="00187740">
        <w:rPr>
          <w:rFonts w:ascii="Calibri" w:hAnsi="Calibri"/>
          <w:bCs/>
          <w:iCs/>
          <w:sz w:val="24"/>
          <w:szCs w:val="24"/>
        </w:rPr>
        <w:t xml:space="preserve"> polegając</w:t>
      </w:r>
      <w:r w:rsidR="001E5E5B">
        <w:rPr>
          <w:rFonts w:ascii="Calibri" w:hAnsi="Calibri"/>
          <w:bCs/>
          <w:iCs/>
          <w:sz w:val="24"/>
          <w:szCs w:val="24"/>
        </w:rPr>
        <w:t>ą</w:t>
      </w:r>
      <w:r w:rsidR="00187740">
        <w:rPr>
          <w:rFonts w:ascii="Calibri" w:hAnsi="Calibri"/>
          <w:bCs/>
          <w:iCs/>
          <w:sz w:val="24"/>
          <w:szCs w:val="24"/>
        </w:rPr>
        <w:t xml:space="preserve"> na:</w:t>
      </w:r>
    </w:p>
    <w:p w14:paraId="216A9682" w14:textId="160DA57F" w:rsidR="00A25D2E" w:rsidRPr="00CC45DF" w:rsidRDefault="00E51D8E" w:rsidP="00064F7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wy</w:t>
      </w:r>
      <w:r w:rsidR="00187740">
        <w:rPr>
          <w:rFonts w:ascii="Calibri" w:hAnsi="Calibri"/>
          <w:bCs/>
          <w:iCs/>
          <w:sz w:val="24"/>
          <w:szCs w:val="24"/>
        </w:rPr>
        <w:t xml:space="preserve">koszeniu </w:t>
      </w:r>
      <w:r w:rsidR="008179E2" w:rsidRPr="00CC45DF">
        <w:rPr>
          <w:rFonts w:ascii="Calibri" w:hAnsi="Calibri"/>
          <w:bCs/>
          <w:iCs/>
          <w:sz w:val="24"/>
          <w:szCs w:val="24"/>
        </w:rPr>
        <w:t>traw</w:t>
      </w:r>
      <w:r w:rsidR="00A66B1F" w:rsidRPr="00CC45DF">
        <w:rPr>
          <w:rFonts w:ascii="Calibri" w:hAnsi="Calibri"/>
          <w:bCs/>
          <w:iCs/>
          <w:sz w:val="24"/>
          <w:szCs w:val="24"/>
        </w:rPr>
        <w:t xml:space="preserve"> i </w:t>
      </w:r>
      <w:r w:rsidR="008179E2" w:rsidRPr="00CC45DF">
        <w:rPr>
          <w:rFonts w:ascii="Calibri" w:hAnsi="Calibri"/>
          <w:bCs/>
          <w:iCs/>
          <w:sz w:val="24"/>
          <w:szCs w:val="24"/>
        </w:rPr>
        <w:t>chwastów</w:t>
      </w:r>
      <w:r w:rsidR="00407762">
        <w:rPr>
          <w:rFonts w:ascii="Calibri" w:hAnsi="Calibri"/>
          <w:bCs/>
          <w:iCs/>
          <w:sz w:val="24"/>
          <w:szCs w:val="24"/>
        </w:rPr>
        <w:t>,</w:t>
      </w:r>
    </w:p>
    <w:p w14:paraId="490928DD" w14:textId="08D1C0AD" w:rsidR="00A66B1F" w:rsidRPr="00187740" w:rsidRDefault="008179E2" w:rsidP="00064F7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/>
          <w:bCs/>
          <w:iCs/>
          <w:sz w:val="24"/>
          <w:szCs w:val="24"/>
        </w:rPr>
        <w:t>usunięci</w:t>
      </w:r>
      <w:r w:rsidR="00187740">
        <w:rPr>
          <w:rFonts w:ascii="Calibri" w:hAnsi="Calibri"/>
          <w:bCs/>
          <w:iCs/>
          <w:sz w:val="24"/>
          <w:szCs w:val="24"/>
        </w:rPr>
        <w:t>u</w:t>
      </w:r>
      <w:r w:rsidRPr="00CC45DF">
        <w:rPr>
          <w:rFonts w:ascii="Calibri" w:hAnsi="Calibri"/>
          <w:bCs/>
          <w:iCs/>
          <w:sz w:val="24"/>
          <w:szCs w:val="24"/>
        </w:rPr>
        <w:t xml:space="preserve"> samosiejek </w:t>
      </w:r>
      <w:r w:rsidR="00A66B1F">
        <w:rPr>
          <w:rFonts w:ascii="Calibri" w:hAnsi="Calibri"/>
          <w:bCs/>
          <w:iCs/>
          <w:sz w:val="24"/>
          <w:szCs w:val="24"/>
        </w:rPr>
        <w:t>drzew i krzewów (</w:t>
      </w:r>
      <w:r w:rsidRPr="00CC45DF">
        <w:rPr>
          <w:rFonts w:ascii="Calibri" w:hAnsi="Calibri"/>
          <w:bCs/>
          <w:iCs/>
          <w:sz w:val="24"/>
          <w:szCs w:val="24"/>
        </w:rPr>
        <w:t>o obwodzie</w:t>
      </w:r>
      <w:r w:rsidR="00A66B1F">
        <w:rPr>
          <w:rFonts w:ascii="Calibri" w:hAnsi="Calibri"/>
          <w:bCs/>
          <w:iCs/>
          <w:sz w:val="24"/>
          <w:szCs w:val="24"/>
        </w:rPr>
        <w:t xml:space="preserve"> pni maksymalnie</w:t>
      </w:r>
      <w:r w:rsidRPr="00CC45DF">
        <w:rPr>
          <w:rFonts w:ascii="Calibri" w:hAnsi="Calibri"/>
          <w:bCs/>
          <w:iCs/>
          <w:sz w:val="24"/>
          <w:szCs w:val="24"/>
        </w:rPr>
        <w:t xml:space="preserve"> do 10 cm</w:t>
      </w:r>
      <w:r w:rsidR="00A66B1F">
        <w:rPr>
          <w:rFonts w:ascii="Calibri" w:hAnsi="Calibri"/>
          <w:bCs/>
          <w:iCs/>
          <w:sz w:val="24"/>
          <w:szCs w:val="24"/>
        </w:rPr>
        <w:t xml:space="preserve">, które nie wymagają uzyskania decyzji administracyjnych). </w:t>
      </w:r>
    </w:p>
    <w:p w14:paraId="639E3780" w14:textId="79F94E7E" w:rsidR="00B34BB3" w:rsidRPr="00C3177A" w:rsidRDefault="00B34BB3" w:rsidP="00064F7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F642C">
        <w:rPr>
          <w:rFonts w:ascii="Calibri" w:hAnsi="Calibri"/>
          <w:sz w:val="24"/>
          <w:szCs w:val="24"/>
        </w:rPr>
        <w:t xml:space="preserve">Przedmiot umowy </w:t>
      </w:r>
      <w:r>
        <w:rPr>
          <w:rFonts w:ascii="Calibri" w:hAnsi="Calibri"/>
          <w:sz w:val="24"/>
          <w:szCs w:val="24"/>
        </w:rPr>
        <w:t xml:space="preserve">należy wykonać </w:t>
      </w:r>
      <w:r w:rsidR="00872E32" w:rsidRPr="00621D21">
        <w:rPr>
          <w:rFonts w:ascii="Calibri" w:hAnsi="Calibri" w:cs="Calibri"/>
          <w:sz w:val="24"/>
          <w:szCs w:val="24"/>
        </w:rPr>
        <w:t>na powierzchni </w:t>
      </w:r>
      <w:r w:rsidR="00872E32">
        <w:rPr>
          <w:rFonts w:ascii="Calibri" w:hAnsi="Calibri" w:cs="Calibri"/>
          <w:b/>
          <w:bCs/>
          <w:sz w:val="24"/>
          <w:szCs w:val="24"/>
        </w:rPr>
        <w:t>76</w:t>
      </w:r>
      <w:r w:rsidR="00872E32" w:rsidRPr="00CC45DF">
        <w:rPr>
          <w:rFonts w:ascii="Calibri" w:hAnsi="Calibri" w:cs="Calibri"/>
          <w:b/>
          <w:bCs/>
          <w:sz w:val="24"/>
          <w:szCs w:val="24"/>
        </w:rPr>
        <w:t> </w:t>
      </w:r>
      <w:r w:rsidR="00872E32">
        <w:rPr>
          <w:rFonts w:ascii="Calibri" w:hAnsi="Calibri" w:cs="Calibri"/>
          <w:b/>
          <w:bCs/>
          <w:sz w:val="24"/>
          <w:szCs w:val="24"/>
        </w:rPr>
        <w:t>810</w:t>
      </w:r>
      <w:r w:rsidR="00872E32" w:rsidRPr="00CC45DF">
        <w:rPr>
          <w:rFonts w:ascii="Calibri" w:hAnsi="Calibri" w:cs="Calibri"/>
          <w:b/>
          <w:bCs/>
          <w:sz w:val="24"/>
          <w:szCs w:val="24"/>
        </w:rPr>
        <w:t> m</w:t>
      </w:r>
      <w:r w:rsidR="00872E32" w:rsidRPr="00CC45DF">
        <w:rPr>
          <w:rFonts w:ascii="Calibri" w:hAnsi="Calibri" w:cs="Calibri"/>
          <w:b/>
          <w:bCs/>
          <w:sz w:val="24"/>
          <w:szCs w:val="24"/>
          <w:vertAlign w:val="superscript"/>
        </w:rPr>
        <w:t>2</w:t>
      </w:r>
      <w:r w:rsidR="00872E32" w:rsidRPr="00CC45DF">
        <w:rPr>
          <w:rFonts w:ascii="Calibri" w:hAnsi="Calibri" w:cs="Calibri"/>
          <w:b/>
          <w:bCs/>
          <w:sz w:val="24"/>
          <w:szCs w:val="24"/>
        </w:rPr>
        <w:t xml:space="preserve"> (7,</w:t>
      </w:r>
      <w:r w:rsidR="00872E32">
        <w:rPr>
          <w:rFonts w:ascii="Calibri" w:hAnsi="Calibri" w:cs="Calibri"/>
          <w:b/>
          <w:bCs/>
          <w:sz w:val="24"/>
          <w:szCs w:val="24"/>
        </w:rPr>
        <w:t>6810</w:t>
      </w:r>
      <w:r w:rsidR="00872E32" w:rsidRPr="00CC45DF">
        <w:rPr>
          <w:rFonts w:ascii="Calibri" w:hAnsi="Calibri" w:cs="Calibri"/>
          <w:b/>
          <w:bCs/>
          <w:sz w:val="24"/>
          <w:szCs w:val="24"/>
        </w:rPr>
        <w:t xml:space="preserve"> ha</w:t>
      </w:r>
      <w:r w:rsidR="00872E32">
        <w:rPr>
          <w:rFonts w:ascii="Calibri" w:hAnsi="Calibri" w:cs="Calibri"/>
          <w:b/>
          <w:bCs/>
          <w:sz w:val="24"/>
          <w:szCs w:val="24"/>
        </w:rPr>
        <w:t>)</w:t>
      </w:r>
      <w:r w:rsidR="00872E32" w:rsidRPr="003F642C">
        <w:rPr>
          <w:rFonts w:ascii="Calibri" w:hAnsi="Calibri"/>
          <w:bCs/>
          <w:iCs/>
          <w:sz w:val="24"/>
          <w:szCs w:val="24"/>
        </w:rPr>
        <w:t xml:space="preserve"> </w:t>
      </w:r>
      <w:r w:rsidRPr="003F642C">
        <w:rPr>
          <w:rFonts w:ascii="Calibri" w:hAnsi="Calibri"/>
          <w:bCs/>
          <w:iCs/>
          <w:sz w:val="24"/>
          <w:szCs w:val="24"/>
        </w:rPr>
        <w:t xml:space="preserve">w </w:t>
      </w:r>
      <w:r w:rsidR="009766A8">
        <w:rPr>
          <w:rFonts w:ascii="Calibri" w:hAnsi="Calibri"/>
          <w:bCs/>
          <w:iCs/>
          <w:sz w:val="24"/>
          <w:szCs w:val="24"/>
        </w:rPr>
        <w:t xml:space="preserve">poniższych </w:t>
      </w:r>
      <w:r w:rsidRPr="003F642C">
        <w:rPr>
          <w:rFonts w:ascii="Calibri" w:hAnsi="Calibri"/>
          <w:bCs/>
          <w:iCs/>
          <w:sz w:val="24"/>
          <w:szCs w:val="24"/>
        </w:rPr>
        <w:t>rejonach</w:t>
      </w:r>
      <w:r w:rsidR="009766A8">
        <w:rPr>
          <w:rFonts w:ascii="Calibri" w:hAnsi="Calibri"/>
          <w:bCs/>
          <w:iCs/>
          <w:sz w:val="24"/>
          <w:szCs w:val="24"/>
        </w:rPr>
        <w:t xml:space="preserve"> wskazanych w </w:t>
      </w:r>
      <w:r w:rsidR="00E51D8E">
        <w:rPr>
          <w:rFonts w:ascii="Calibri" w:hAnsi="Calibri"/>
          <w:bCs/>
          <w:iCs/>
          <w:sz w:val="24"/>
          <w:szCs w:val="24"/>
        </w:rPr>
        <w:t xml:space="preserve">wykazie </w:t>
      </w:r>
      <w:r w:rsidR="00872E32">
        <w:rPr>
          <w:rFonts w:ascii="Calibri" w:hAnsi="Calibri"/>
          <w:bCs/>
          <w:iCs/>
          <w:sz w:val="24"/>
          <w:szCs w:val="24"/>
        </w:rPr>
        <w:t xml:space="preserve">stanowiącym </w:t>
      </w:r>
      <w:r w:rsidR="009766A8">
        <w:rPr>
          <w:rFonts w:ascii="Calibri" w:hAnsi="Calibri"/>
          <w:bCs/>
          <w:iCs/>
          <w:sz w:val="24"/>
          <w:szCs w:val="24"/>
        </w:rPr>
        <w:t>załącznik</w:t>
      </w:r>
      <w:r w:rsidR="00872E32">
        <w:rPr>
          <w:rFonts w:ascii="Calibri" w:hAnsi="Calibri"/>
          <w:bCs/>
          <w:iCs/>
          <w:sz w:val="24"/>
          <w:szCs w:val="24"/>
        </w:rPr>
        <w:t xml:space="preserve"> nr </w:t>
      </w:r>
      <w:r w:rsidR="00E51D8E">
        <w:rPr>
          <w:rFonts w:ascii="Calibri" w:hAnsi="Calibri"/>
          <w:bCs/>
          <w:iCs/>
          <w:sz w:val="24"/>
          <w:szCs w:val="24"/>
        </w:rPr>
        <w:t>1 oraz na mapach stanowiących załącznik nr 2</w:t>
      </w:r>
      <w:r w:rsidR="009766A8">
        <w:rPr>
          <w:rFonts w:ascii="Calibri" w:hAnsi="Calibri"/>
          <w:bCs/>
          <w:iCs/>
          <w:sz w:val="24"/>
          <w:szCs w:val="24"/>
        </w:rPr>
        <w:t xml:space="preserve"> do niniejszej umowy</w:t>
      </w:r>
      <w:r w:rsidRPr="00C3177A">
        <w:rPr>
          <w:rFonts w:ascii="Calibri" w:hAnsi="Calibri"/>
          <w:bCs/>
          <w:iCs/>
          <w:sz w:val="24"/>
          <w:szCs w:val="24"/>
        </w:rPr>
        <w:t>:</w:t>
      </w:r>
    </w:p>
    <w:p w14:paraId="47C418EB" w14:textId="0188FA79" w:rsidR="00B34BB3" w:rsidRPr="007954F5" w:rsidRDefault="00B34BB3" w:rsidP="00064F7A">
      <w:pPr>
        <w:pStyle w:val="Akapitzlist"/>
        <w:widowControl w:val="0"/>
        <w:numPr>
          <w:ilvl w:val="0"/>
          <w:numId w:val="21"/>
        </w:numPr>
        <w:spacing w:line="276" w:lineRule="auto"/>
        <w:ind w:hanging="37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954F5">
        <w:rPr>
          <w:rFonts w:asciiTheme="minorHAnsi" w:hAnsiTheme="minorHAnsi" w:cstheme="minorHAnsi"/>
          <w:bCs/>
          <w:sz w:val="24"/>
          <w:szCs w:val="24"/>
        </w:rPr>
        <w:t>Rejon  I - Przeładunków masowych</w:t>
      </w:r>
      <w:r w:rsidR="00407762">
        <w:rPr>
          <w:rFonts w:asciiTheme="minorHAnsi" w:hAnsiTheme="minorHAnsi" w:cstheme="minorHAnsi"/>
          <w:bCs/>
          <w:sz w:val="24"/>
          <w:szCs w:val="24"/>
        </w:rPr>
        <w:t>,</w:t>
      </w:r>
    </w:p>
    <w:p w14:paraId="48FCCD08" w14:textId="13F0F5D7" w:rsidR="00B34BB3" w:rsidRPr="007954F5" w:rsidRDefault="00B34BB3" w:rsidP="00064F7A">
      <w:pPr>
        <w:pStyle w:val="Akapitzlist"/>
        <w:widowControl w:val="0"/>
        <w:numPr>
          <w:ilvl w:val="0"/>
          <w:numId w:val="21"/>
        </w:numPr>
        <w:spacing w:line="276" w:lineRule="auto"/>
        <w:ind w:hanging="37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954F5">
        <w:rPr>
          <w:rFonts w:asciiTheme="minorHAnsi" w:hAnsiTheme="minorHAnsi" w:cstheme="minorHAnsi"/>
          <w:bCs/>
          <w:sz w:val="24"/>
          <w:szCs w:val="24"/>
        </w:rPr>
        <w:t xml:space="preserve">Rejon II </w:t>
      </w:r>
      <w:r w:rsidR="00407762">
        <w:rPr>
          <w:rFonts w:asciiTheme="minorHAnsi" w:hAnsiTheme="minorHAnsi" w:cstheme="minorHAnsi"/>
          <w:bCs/>
          <w:sz w:val="24"/>
          <w:szCs w:val="24"/>
        </w:rPr>
        <w:t>–</w:t>
      </w:r>
      <w:r w:rsidRPr="007954F5">
        <w:rPr>
          <w:rFonts w:asciiTheme="minorHAnsi" w:hAnsiTheme="minorHAnsi" w:cstheme="minorHAnsi"/>
          <w:bCs/>
          <w:sz w:val="24"/>
          <w:szCs w:val="24"/>
        </w:rPr>
        <w:t xml:space="preserve"> Łasztownia</w:t>
      </w:r>
      <w:r w:rsidR="00407762">
        <w:rPr>
          <w:rFonts w:asciiTheme="minorHAnsi" w:hAnsiTheme="minorHAnsi" w:cstheme="minorHAnsi"/>
          <w:bCs/>
          <w:sz w:val="24"/>
          <w:szCs w:val="24"/>
        </w:rPr>
        <w:t>,</w:t>
      </w:r>
    </w:p>
    <w:p w14:paraId="255287B2" w14:textId="029F02C3" w:rsidR="00B34BB3" w:rsidRPr="007954F5" w:rsidRDefault="00B34BB3" w:rsidP="00064F7A">
      <w:pPr>
        <w:pStyle w:val="Akapitzlist"/>
        <w:widowControl w:val="0"/>
        <w:numPr>
          <w:ilvl w:val="0"/>
          <w:numId w:val="21"/>
        </w:numPr>
        <w:spacing w:line="276" w:lineRule="auto"/>
        <w:ind w:hanging="37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954F5">
        <w:rPr>
          <w:rFonts w:asciiTheme="minorHAnsi" w:hAnsiTheme="minorHAnsi" w:cstheme="minorHAnsi"/>
          <w:bCs/>
          <w:sz w:val="24"/>
          <w:szCs w:val="24"/>
        </w:rPr>
        <w:t xml:space="preserve">Rejon III </w:t>
      </w:r>
      <w:r w:rsidR="00407762">
        <w:rPr>
          <w:rFonts w:asciiTheme="minorHAnsi" w:hAnsiTheme="minorHAnsi" w:cstheme="minorHAnsi"/>
          <w:bCs/>
          <w:sz w:val="24"/>
          <w:szCs w:val="24"/>
        </w:rPr>
        <w:t>–</w:t>
      </w:r>
      <w:r w:rsidRPr="007954F5">
        <w:rPr>
          <w:rFonts w:asciiTheme="minorHAnsi" w:hAnsiTheme="minorHAnsi" w:cstheme="minorHAnsi"/>
          <w:bCs/>
          <w:sz w:val="24"/>
          <w:szCs w:val="24"/>
        </w:rPr>
        <w:t xml:space="preserve"> Gocław</w:t>
      </w:r>
      <w:r w:rsidR="00407762">
        <w:rPr>
          <w:rFonts w:asciiTheme="minorHAnsi" w:hAnsiTheme="minorHAnsi" w:cstheme="minorHAnsi"/>
          <w:bCs/>
          <w:sz w:val="24"/>
          <w:szCs w:val="24"/>
        </w:rPr>
        <w:t>,</w:t>
      </w:r>
    </w:p>
    <w:p w14:paraId="6A2C7EB2" w14:textId="7B896B78" w:rsidR="00B34BB3" w:rsidRPr="007954F5" w:rsidRDefault="00B34BB3" w:rsidP="00064F7A">
      <w:pPr>
        <w:pStyle w:val="Akapitzlist"/>
        <w:widowControl w:val="0"/>
        <w:numPr>
          <w:ilvl w:val="0"/>
          <w:numId w:val="21"/>
        </w:numPr>
        <w:spacing w:line="276" w:lineRule="auto"/>
        <w:ind w:hanging="37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954F5">
        <w:rPr>
          <w:rFonts w:asciiTheme="minorHAnsi" w:hAnsiTheme="minorHAnsi" w:cstheme="minorHAnsi"/>
          <w:bCs/>
          <w:sz w:val="24"/>
          <w:szCs w:val="24"/>
        </w:rPr>
        <w:t>Rejon IV - Przeładunków drobnicowych</w:t>
      </w:r>
      <w:r w:rsidR="00407762">
        <w:rPr>
          <w:rFonts w:asciiTheme="minorHAnsi" w:hAnsiTheme="minorHAnsi" w:cstheme="minorHAnsi"/>
          <w:bCs/>
          <w:sz w:val="24"/>
          <w:szCs w:val="24"/>
        </w:rPr>
        <w:t>.</w:t>
      </w:r>
    </w:p>
    <w:p w14:paraId="06F3F576" w14:textId="51F784C6" w:rsidR="001C7FF9" w:rsidRPr="00CC45DF" w:rsidRDefault="00ED6281" w:rsidP="00064F7A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284"/>
        <w:jc w:val="both"/>
        <w:rPr>
          <w:rFonts w:ascii="Calibri" w:hAnsi="Calibri" w:cs="Arial"/>
          <w:szCs w:val="24"/>
        </w:rPr>
      </w:pPr>
      <w:r w:rsidRPr="00621D21">
        <w:rPr>
          <w:rFonts w:ascii="Calibri" w:hAnsi="Calibri" w:cs="Calibri"/>
          <w:sz w:val="24"/>
          <w:szCs w:val="24"/>
        </w:rPr>
        <w:t xml:space="preserve"> </w:t>
      </w:r>
      <w:bookmarkEnd w:id="1"/>
      <w:r w:rsidR="001C7FF9" w:rsidRPr="00CC45DF">
        <w:rPr>
          <w:rFonts w:ascii="Calibri" w:hAnsi="Calibri" w:cs="Arial"/>
          <w:sz w:val="22"/>
          <w:szCs w:val="22"/>
        </w:rPr>
        <w:t>Szczegółowy zakres prac do wykonania przez Wykonawcę zawarty jest w</w:t>
      </w:r>
      <w:r w:rsidR="00E51D8E">
        <w:rPr>
          <w:rFonts w:ascii="Calibri" w:hAnsi="Calibri" w:cs="Arial"/>
          <w:sz w:val="22"/>
          <w:szCs w:val="22"/>
        </w:rPr>
        <w:t xml:space="preserve"> </w:t>
      </w:r>
      <w:r w:rsidR="00E51D8E" w:rsidRPr="00D838E9">
        <w:rPr>
          <w:rFonts w:ascii="Calibri" w:hAnsi="Calibri"/>
          <w:bCs/>
          <w:color w:val="000000"/>
          <w:sz w:val="24"/>
          <w:szCs w:val="24"/>
        </w:rPr>
        <w:t>§ 5 niniejszej Umowy</w:t>
      </w:r>
      <w:r w:rsidR="001C7FF9">
        <w:rPr>
          <w:rFonts w:ascii="Calibri" w:hAnsi="Calibri" w:cs="Arial"/>
          <w:sz w:val="22"/>
          <w:szCs w:val="22"/>
        </w:rPr>
        <w:t>.</w:t>
      </w:r>
    </w:p>
    <w:p w14:paraId="6871866B" w14:textId="77777777" w:rsidR="002826E2" w:rsidRPr="00CC45DF" w:rsidRDefault="002826E2" w:rsidP="00064F7A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Theme="minorHAnsi" w:hAnsiTheme="minorHAnsi" w:cstheme="minorHAnsi"/>
          <w:sz w:val="24"/>
          <w:szCs w:val="24"/>
        </w:rPr>
        <w:t>Dokumenty opisane poniżej stanowią integralną część Umowy według następującej hierarchii ważności:</w:t>
      </w:r>
    </w:p>
    <w:p w14:paraId="657462FA" w14:textId="77777777" w:rsidR="00872E32" w:rsidRDefault="002826E2" w:rsidP="00064F7A">
      <w:pPr>
        <w:pStyle w:val="Akapitzlist"/>
        <w:numPr>
          <w:ilvl w:val="1"/>
          <w:numId w:val="20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Theme="minorHAnsi" w:hAnsiTheme="minorHAnsi" w:cstheme="minorHAnsi"/>
          <w:sz w:val="24"/>
          <w:szCs w:val="24"/>
        </w:rPr>
        <w:t>niniejsza Umowa</w:t>
      </w:r>
      <w:r w:rsidR="00E51D8E">
        <w:rPr>
          <w:rFonts w:asciiTheme="minorHAnsi" w:hAnsiTheme="minorHAnsi" w:cstheme="minorHAnsi"/>
          <w:sz w:val="24"/>
          <w:szCs w:val="24"/>
        </w:rPr>
        <w:t xml:space="preserve"> wraz załącznikami nr 1 i 2</w:t>
      </w:r>
      <w:r w:rsidR="00407762">
        <w:rPr>
          <w:rFonts w:asciiTheme="minorHAnsi" w:hAnsiTheme="minorHAnsi" w:cstheme="minorHAnsi"/>
          <w:sz w:val="24"/>
          <w:szCs w:val="24"/>
        </w:rPr>
        <w:t>,</w:t>
      </w:r>
      <w:r w:rsidR="00872E32" w:rsidRPr="00872E3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5097AFB" w14:textId="063CCC40" w:rsidR="00872E32" w:rsidRPr="001C7FF9" w:rsidRDefault="00872E32" w:rsidP="00064F7A">
      <w:pPr>
        <w:pStyle w:val="Akapitzlist"/>
        <w:numPr>
          <w:ilvl w:val="1"/>
          <w:numId w:val="20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C7FF9">
        <w:rPr>
          <w:rFonts w:asciiTheme="minorHAnsi" w:hAnsiTheme="minorHAnsi" w:cstheme="minorHAnsi"/>
          <w:sz w:val="24"/>
          <w:szCs w:val="24"/>
        </w:rPr>
        <w:t xml:space="preserve">SIWZ </w:t>
      </w:r>
      <w:r>
        <w:rPr>
          <w:rFonts w:ascii="Calibri" w:hAnsi="Calibri" w:cs="Arial"/>
          <w:sz w:val="24"/>
          <w:szCs w:val="24"/>
        </w:rPr>
        <w:t>,</w:t>
      </w:r>
    </w:p>
    <w:p w14:paraId="5B4B9B94" w14:textId="1AE2923D" w:rsidR="002826E2" w:rsidRPr="00CC45DF" w:rsidRDefault="002826E2" w:rsidP="00064F7A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after="60" w:line="276" w:lineRule="auto"/>
        <w:ind w:right="-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Theme="minorHAnsi" w:hAnsiTheme="minorHAnsi" w:cstheme="minorHAnsi"/>
          <w:sz w:val="24"/>
          <w:szCs w:val="24"/>
        </w:rPr>
        <w:t>oferta złożona przez Wykonawcę i zatwierdzona przez Zamawiającego</w:t>
      </w:r>
      <w:r w:rsidR="001C7FF9" w:rsidRPr="001C7FF9">
        <w:rPr>
          <w:rFonts w:asciiTheme="minorHAnsi" w:hAnsiTheme="minorHAnsi" w:cstheme="minorHAnsi"/>
          <w:sz w:val="24"/>
          <w:szCs w:val="24"/>
        </w:rPr>
        <w:t xml:space="preserve"> (</w:t>
      </w:r>
      <w:r w:rsidR="001C7FF9" w:rsidRPr="00CC45DF">
        <w:rPr>
          <w:rFonts w:ascii="Calibri" w:hAnsi="Calibri" w:cs="Arial"/>
          <w:sz w:val="24"/>
          <w:szCs w:val="24"/>
        </w:rPr>
        <w:t xml:space="preserve">załącznik </w:t>
      </w:r>
      <w:r w:rsidR="00D838E9">
        <w:rPr>
          <w:rFonts w:ascii="Calibri" w:hAnsi="Calibri" w:cs="Arial"/>
          <w:sz w:val="24"/>
          <w:szCs w:val="24"/>
        </w:rPr>
        <w:br/>
      </w:r>
      <w:r w:rsidR="001C7FF9" w:rsidRPr="00CC45DF">
        <w:rPr>
          <w:rFonts w:ascii="Calibri" w:hAnsi="Calibri" w:cs="Arial"/>
          <w:sz w:val="24"/>
          <w:szCs w:val="24"/>
        </w:rPr>
        <w:t xml:space="preserve">nr </w:t>
      </w:r>
      <w:r w:rsidR="00E51D8E">
        <w:rPr>
          <w:rFonts w:ascii="Calibri" w:hAnsi="Calibri" w:cs="Arial"/>
          <w:sz w:val="24"/>
          <w:szCs w:val="24"/>
        </w:rPr>
        <w:t>3</w:t>
      </w:r>
      <w:r w:rsidR="001C7FF9" w:rsidRPr="00CC45DF">
        <w:rPr>
          <w:rFonts w:ascii="Calibri" w:hAnsi="Calibri" w:cs="Arial"/>
          <w:sz w:val="24"/>
          <w:szCs w:val="24"/>
        </w:rPr>
        <w:t xml:space="preserve"> do Umowy</w:t>
      </w:r>
      <w:r w:rsidR="00407762">
        <w:rPr>
          <w:rFonts w:ascii="Calibri" w:hAnsi="Calibri" w:cs="Arial"/>
          <w:sz w:val="24"/>
          <w:szCs w:val="24"/>
        </w:rPr>
        <w:t>)</w:t>
      </w:r>
      <w:r w:rsidRPr="00CC45DF">
        <w:rPr>
          <w:rFonts w:asciiTheme="minorHAnsi" w:hAnsiTheme="minorHAnsi" w:cstheme="minorHAnsi"/>
          <w:sz w:val="24"/>
          <w:szCs w:val="24"/>
        </w:rPr>
        <w:t>.</w:t>
      </w:r>
    </w:p>
    <w:p w14:paraId="7E9C613E" w14:textId="77777777" w:rsidR="002826E2" w:rsidRDefault="002826E2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7A38B80B" w14:textId="77777777" w:rsidR="00971D2D" w:rsidRPr="00AC2DF7" w:rsidRDefault="004619CC" w:rsidP="00CC45DF">
      <w:pPr>
        <w:spacing w:line="276" w:lineRule="auto"/>
        <w:jc w:val="center"/>
        <w:rPr>
          <w:rFonts w:ascii="Calibri" w:hAnsi="Calibri"/>
          <w:b/>
          <w:spacing w:val="-9"/>
          <w:sz w:val="24"/>
          <w:szCs w:val="24"/>
        </w:rPr>
      </w:pPr>
      <w:r>
        <w:rPr>
          <w:rFonts w:ascii="Calibri" w:hAnsi="Calibri"/>
          <w:b/>
          <w:spacing w:val="-9"/>
          <w:sz w:val="24"/>
          <w:szCs w:val="24"/>
        </w:rPr>
        <w:t>§ 2</w:t>
      </w:r>
      <w:r w:rsidR="00971D2D" w:rsidRPr="00AC2DF7">
        <w:rPr>
          <w:rFonts w:ascii="Calibri" w:hAnsi="Calibri"/>
          <w:b/>
          <w:spacing w:val="-9"/>
          <w:sz w:val="24"/>
          <w:szCs w:val="24"/>
        </w:rPr>
        <w:t xml:space="preserve">  OŚWIADCZENIA </w:t>
      </w:r>
      <w:r w:rsidR="00DC10C1">
        <w:rPr>
          <w:rFonts w:ascii="Calibri" w:hAnsi="Calibri"/>
          <w:b/>
          <w:spacing w:val="-9"/>
          <w:sz w:val="24"/>
          <w:szCs w:val="24"/>
        </w:rPr>
        <w:t>STRON</w:t>
      </w:r>
    </w:p>
    <w:p w14:paraId="6CF9816B" w14:textId="77777777" w:rsidR="00971D2D" w:rsidRPr="00431872" w:rsidRDefault="00971D2D" w:rsidP="00CC45DF">
      <w:pPr>
        <w:spacing w:line="276" w:lineRule="auto"/>
        <w:jc w:val="center"/>
        <w:rPr>
          <w:rFonts w:ascii="Calibri" w:hAnsi="Calibri"/>
          <w:spacing w:val="-9"/>
          <w:sz w:val="22"/>
          <w:szCs w:val="22"/>
        </w:rPr>
      </w:pPr>
    </w:p>
    <w:p w14:paraId="3AE6D6CA" w14:textId="3F00DC93" w:rsidR="00971D2D" w:rsidRPr="00431872" w:rsidRDefault="00971D2D" w:rsidP="00064F7A">
      <w:pPr>
        <w:numPr>
          <w:ilvl w:val="0"/>
          <w:numId w:val="13"/>
        </w:numPr>
        <w:spacing w:line="276" w:lineRule="auto"/>
        <w:ind w:left="426"/>
        <w:jc w:val="both"/>
        <w:rPr>
          <w:rFonts w:ascii="Calibri" w:hAnsi="Calibri" w:cs="Arial"/>
          <w:sz w:val="24"/>
          <w:szCs w:val="24"/>
        </w:rPr>
      </w:pPr>
      <w:r w:rsidRPr="00431872">
        <w:rPr>
          <w:rFonts w:ascii="Calibri" w:hAnsi="Calibri"/>
          <w:sz w:val="24"/>
          <w:szCs w:val="24"/>
        </w:rPr>
        <w:t>Wykonawca oświadcza, że zapoznał się z</w:t>
      </w:r>
      <w:r w:rsidR="00947D5A" w:rsidRPr="00431872">
        <w:rPr>
          <w:rFonts w:ascii="Calibri" w:hAnsi="Calibri"/>
          <w:sz w:val="24"/>
          <w:szCs w:val="24"/>
        </w:rPr>
        <w:t xml:space="preserve"> przedmiotem zamówienia, w tym z </w:t>
      </w:r>
      <w:r w:rsidRPr="00431872">
        <w:rPr>
          <w:rFonts w:ascii="Calibri" w:hAnsi="Calibri"/>
          <w:sz w:val="24"/>
          <w:szCs w:val="24"/>
        </w:rPr>
        <w:t>warunkami lokalizacyjno-terenowymi i innymi okolicznościami, które są istotne dla wykonania przedmiotu niniejszej umowy i nie wnosi w tym zakresie żadnych zastrzeżeń.</w:t>
      </w:r>
    </w:p>
    <w:p w14:paraId="7585AB50" w14:textId="1B3216CF" w:rsidR="001C7FF9" w:rsidRPr="00CC45DF" w:rsidRDefault="005718D0" w:rsidP="00064F7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1C7FF9">
        <w:rPr>
          <w:rFonts w:ascii="Calibri" w:hAnsi="Calibri" w:cs="Calibri"/>
          <w:sz w:val="24"/>
          <w:szCs w:val="24"/>
        </w:rPr>
        <w:t xml:space="preserve">Wykonawca oświadcza, że dysponuje: doświadczeniem, wiedzą, kwalifikacjami oraz </w:t>
      </w:r>
      <w:r w:rsidR="001C7FF9" w:rsidRPr="00CC45DF">
        <w:rPr>
          <w:rFonts w:ascii="Calibri" w:hAnsi="Calibri" w:cs="Arial"/>
          <w:sz w:val="24"/>
          <w:szCs w:val="24"/>
        </w:rPr>
        <w:t>wystarczającymi środkami technicznymi do wykonania niniejszej Umowy oraz</w:t>
      </w:r>
      <w:r w:rsidR="00407762">
        <w:rPr>
          <w:rFonts w:ascii="Calibri" w:hAnsi="Calibri" w:cs="Arial"/>
          <w:sz w:val="24"/>
          <w:szCs w:val="24"/>
        </w:rPr>
        <w:t>,</w:t>
      </w:r>
      <w:r w:rsidR="001C7FF9" w:rsidRPr="00CC45DF">
        <w:rPr>
          <w:rFonts w:ascii="Calibri" w:hAnsi="Calibri" w:cs="Arial"/>
          <w:sz w:val="24"/>
          <w:szCs w:val="24"/>
        </w:rPr>
        <w:t xml:space="preserve"> że wykona ją z należytą starannością wymaganą od podmiotu profesjonalnie świadczącego tego typu usługi, zgodnie z obowiązującymi przepisami prawa </w:t>
      </w:r>
      <w:r w:rsidR="00407762">
        <w:rPr>
          <w:rFonts w:ascii="Calibri" w:hAnsi="Calibri" w:cs="Arial"/>
          <w:sz w:val="24"/>
          <w:szCs w:val="24"/>
        </w:rPr>
        <w:t xml:space="preserve">w tym zakresie </w:t>
      </w:r>
      <w:r w:rsidR="001C7FF9" w:rsidRPr="00CC45DF">
        <w:rPr>
          <w:rFonts w:ascii="Calibri" w:hAnsi="Calibri" w:cs="Arial"/>
          <w:sz w:val="24"/>
          <w:szCs w:val="24"/>
        </w:rPr>
        <w:t>oraz aktualnym stanem wiedzy, a nadto zgodnie ze wskazówkami Zamawiającego</w:t>
      </w:r>
      <w:r w:rsidR="00407762">
        <w:rPr>
          <w:rFonts w:ascii="Calibri" w:hAnsi="Calibri" w:cs="Arial"/>
          <w:sz w:val="24"/>
          <w:szCs w:val="24"/>
        </w:rPr>
        <w:t xml:space="preserve">, przy użyciu urządzeń </w:t>
      </w:r>
      <w:r w:rsidR="00407762">
        <w:rPr>
          <w:rFonts w:ascii="Calibri" w:hAnsi="Calibri" w:cs="Arial"/>
          <w:sz w:val="24"/>
          <w:szCs w:val="24"/>
        </w:rPr>
        <w:br/>
        <w:t>i materiałów własnych</w:t>
      </w:r>
      <w:r w:rsidR="001C7FF9" w:rsidRPr="00CC45DF">
        <w:rPr>
          <w:rFonts w:ascii="Calibri" w:hAnsi="Calibri" w:cs="Arial"/>
          <w:sz w:val="24"/>
          <w:szCs w:val="24"/>
        </w:rPr>
        <w:t>.</w:t>
      </w:r>
    </w:p>
    <w:p w14:paraId="340EB6F8" w14:textId="01DA85E9" w:rsidR="00DC10C1" w:rsidRDefault="00DC10C1" w:rsidP="00064F7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DC10C1">
        <w:rPr>
          <w:rFonts w:ascii="Calibri" w:hAnsi="Calibri" w:cs="Arial"/>
          <w:sz w:val="24"/>
          <w:szCs w:val="24"/>
        </w:rPr>
        <w:t>Zamawiający oświadcza, że posiada status dużego przedsiębiorcy w rozumieniu przepisów ustawy z dnia 8 marca 2013 r. o przeciwdziałaniu nadmiernym opóźnieniom w transakcja</w:t>
      </w:r>
      <w:r w:rsidR="006A5B45">
        <w:rPr>
          <w:rFonts w:ascii="Calibri" w:hAnsi="Calibri" w:cs="Arial"/>
          <w:sz w:val="24"/>
          <w:szCs w:val="24"/>
        </w:rPr>
        <w:t>ch handlowych (t</w:t>
      </w:r>
      <w:r w:rsidR="00101F18">
        <w:rPr>
          <w:rFonts w:ascii="Calibri" w:hAnsi="Calibri" w:cs="Arial"/>
          <w:sz w:val="24"/>
          <w:szCs w:val="24"/>
        </w:rPr>
        <w:t>.</w:t>
      </w:r>
      <w:r w:rsidR="006A5B45">
        <w:rPr>
          <w:rFonts w:ascii="Calibri" w:hAnsi="Calibri" w:cs="Arial"/>
          <w:sz w:val="24"/>
          <w:szCs w:val="24"/>
        </w:rPr>
        <w:t>j. Dz. U. z 202</w:t>
      </w:r>
      <w:r w:rsidR="00260E92">
        <w:rPr>
          <w:rFonts w:ascii="Calibri" w:hAnsi="Calibri" w:cs="Arial"/>
          <w:sz w:val="24"/>
          <w:szCs w:val="24"/>
        </w:rPr>
        <w:t>3</w:t>
      </w:r>
      <w:r w:rsidR="006A5B45">
        <w:rPr>
          <w:rFonts w:ascii="Calibri" w:hAnsi="Calibri" w:cs="Arial"/>
          <w:sz w:val="24"/>
          <w:szCs w:val="24"/>
        </w:rPr>
        <w:t xml:space="preserve"> r., poz. </w:t>
      </w:r>
      <w:r w:rsidR="00B606E9">
        <w:rPr>
          <w:rFonts w:ascii="Calibri" w:hAnsi="Calibri" w:cs="Arial"/>
          <w:sz w:val="24"/>
          <w:szCs w:val="24"/>
        </w:rPr>
        <w:t>1790</w:t>
      </w:r>
      <w:r w:rsidRPr="00DC10C1">
        <w:rPr>
          <w:rFonts w:ascii="Calibri" w:hAnsi="Calibri" w:cs="Arial"/>
          <w:sz w:val="24"/>
          <w:szCs w:val="24"/>
        </w:rPr>
        <w:t>).</w:t>
      </w:r>
    </w:p>
    <w:p w14:paraId="338E1280" w14:textId="716852B3" w:rsidR="00682020" w:rsidRPr="00373E1B" w:rsidRDefault="00682020" w:rsidP="00064F7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682020">
        <w:rPr>
          <w:rFonts w:ascii="Calibri" w:hAnsi="Calibri" w:cs="Arial"/>
          <w:sz w:val="24"/>
          <w:szCs w:val="24"/>
        </w:rPr>
        <w:t xml:space="preserve">Wykonawca oświadcza, że nie podlega wykluczeniu na podstawie art. 7 ust. 1 ustawy z dnia 13 kwietnia 2022r. o szczególnych rozwiązaniach w zakresie przeciwdziałania wspieraniu agresji na Ukrainę oraz służących ochronie bezpieczeństwa narodowego </w:t>
      </w:r>
      <w:r w:rsidR="00D838E9">
        <w:rPr>
          <w:rFonts w:ascii="Calibri" w:hAnsi="Calibri" w:cs="Arial"/>
          <w:sz w:val="24"/>
          <w:szCs w:val="24"/>
        </w:rPr>
        <w:br/>
      </w:r>
      <w:r w:rsidRPr="00682020">
        <w:rPr>
          <w:rFonts w:ascii="Calibri" w:hAnsi="Calibri" w:cs="Arial"/>
          <w:sz w:val="24"/>
          <w:szCs w:val="24"/>
        </w:rPr>
        <w:lastRenderedPageBreak/>
        <w:t>(t</w:t>
      </w:r>
      <w:r w:rsidR="00B606E9">
        <w:rPr>
          <w:rFonts w:ascii="Calibri" w:hAnsi="Calibri" w:cs="Arial"/>
          <w:sz w:val="24"/>
          <w:szCs w:val="24"/>
        </w:rPr>
        <w:t>.</w:t>
      </w:r>
      <w:r w:rsidRPr="00682020">
        <w:rPr>
          <w:rFonts w:ascii="Calibri" w:hAnsi="Calibri" w:cs="Arial"/>
          <w:sz w:val="24"/>
          <w:szCs w:val="24"/>
        </w:rPr>
        <w:t>j. Dz. U. z 202</w:t>
      </w:r>
      <w:r w:rsidR="00B606E9">
        <w:rPr>
          <w:rFonts w:ascii="Calibri" w:hAnsi="Calibri" w:cs="Arial"/>
          <w:sz w:val="24"/>
          <w:szCs w:val="24"/>
        </w:rPr>
        <w:t>4</w:t>
      </w:r>
      <w:r w:rsidRPr="00682020">
        <w:rPr>
          <w:rFonts w:ascii="Calibri" w:hAnsi="Calibri" w:cs="Arial"/>
          <w:sz w:val="24"/>
          <w:szCs w:val="24"/>
        </w:rPr>
        <w:t xml:space="preserve"> r., poz. </w:t>
      </w:r>
      <w:r w:rsidR="00B606E9">
        <w:rPr>
          <w:rFonts w:ascii="Calibri" w:hAnsi="Calibri" w:cs="Arial"/>
          <w:sz w:val="24"/>
          <w:szCs w:val="24"/>
        </w:rPr>
        <w:t>507</w:t>
      </w:r>
      <w:r w:rsidR="00951AB8">
        <w:rPr>
          <w:rFonts w:ascii="Calibri" w:hAnsi="Calibri" w:cs="Arial"/>
          <w:sz w:val="24"/>
          <w:szCs w:val="24"/>
        </w:rPr>
        <w:t xml:space="preserve"> ze zm.</w:t>
      </w:r>
      <w:r w:rsidRPr="00682020">
        <w:rPr>
          <w:rFonts w:ascii="Calibri" w:hAnsi="Calibri" w:cs="Arial"/>
          <w:sz w:val="24"/>
          <w:szCs w:val="24"/>
        </w:rPr>
        <w:t>)</w:t>
      </w:r>
      <w:r w:rsidR="00706524">
        <w:rPr>
          <w:rFonts w:ascii="Calibri" w:hAnsi="Calibri" w:cs="Arial"/>
          <w:sz w:val="24"/>
          <w:szCs w:val="24"/>
        </w:rPr>
        <w:t xml:space="preserve"> </w:t>
      </w:r>
      <w:r w:rsidR="00706524" w:rsidRPr="00706524">
        <w:rPr>
          <w:rFonts w:ascii="Calibri" w:hAnsi="Calibri" w:cs="Arial"/>
          <w:sz w:val="24"/>
          <w:szCs w:val="24"/>
        </w:rPr>
        <w:t xml:space="preserve">ani na podstawie Rozporządzenia Rady (UE) nr 833/2014 dotyczącego środków ograniczających w związku z działaniami Rosji destabilizującymi sytuację na Ukrainie (Dz.U.UE.L.2014.229.1 z dnia 2014.07.31 ze zm.) zmienionego Rozporządzeniem Rady (UE) nr 2022/576 z dnia 8 kwietnia 2022 r. w sprawie zmiany rozporządzenia (UE) nr 833/2014 dotyczącego środków ograniczających </w:t>
      </w:r>
      <w:r w:rsidR="00A026EF">
        <w:rPr>
          <w:rFonts w:ascii="Calibri" w:hAnsi="Calibri" w:cs="Arial"/>
          <w:sz w:val="24"/>
          <w:szCs w:val="24"/>
        </w:rPr>
        <w:br/>
      </w:r>
      <w:r w:rsidR="00706524" w:rsidRPr="00706524">
        <w:rPr>
          <w:rFonts w:ascii="Calibri" w:hAnsi="Calibri" w:cs="Arial"/>
          <w:sz w:val="24"/>
          <w:szCs w:val="24"/>
        </w:rPr>
        <w:t xml:space="preserve">w związku z działaniami Rosji destabilizującymi </w:t>
      </w:r>
      <w:r w:rsidR="00706524" w:rsidRPr="00373E1B">
        <w:rPr>
          <w:rFonts w:ascii="Calibri" w:hAnsi="Calibri" w:cs="Arial"/>
          <w:sz w:val="24"/>
          <w:szCs w:val="24"/>
        </w:rPr>
        <w:t>sytuację na Ukrainie (Dz.U.UE.L.2022.111.1 z dnia 2022.04.08 ze zm.).</w:t>
      </w:r>
    </w:p>
    <w:p w14:paraId="6C687A23" w14:textId="77777777" w:rsidR="00DC10C1" w:rsidRDefault="00DC10C1">
      <w:pPr>
        <w:spacing w:line="276" w:lineRule="auto"/>
        <w:ind w:left="426"/>
        <w:jc w:val="both"/>
        <w:rPr>
          <w:rFonts w:ascii="Calibri" w:hAnsi="Calibri" w:cs="Arial"/>
          <w:sz w:val="24"/>
          <w:szCs w:val="24"/>
        </w:rPr>
      </w:pPr>
    </w:p>
    <w:p w14:paraId="670B1392" w14:textId="77777777" w:rsidR="007A10E8" w:rsidRPr="00872666" w:rsidRDefault="007A10E8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07B08">
        <w:rPr>
          <w:rFonts w:ascii="Calibri" w:hAnsi="Calibri" w:cs="Calibri"/>
          <w:b/>
          <w:bCs/>
          <w:sz w:val="24"/>
          <w:szCs w:val="24"/>
        </w:rPr>
        <w:t>§ 3</w:t>
      </w:r>
      <w:r w:rsidR="00BF6719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F6719" w:rsidRPr="007D3166">
        <w:rPr>
          <w:rFonts w:ascii="Calibri" w:hAnsi="Calibri" w:cs="Calibri"/>
          <w:b/>
          <w:bCs/>
          <w:sz w:val="24"/>
          <w:szCs w:val="24"/>
        </w:rPr>
        <w:t>POSTANOWIENIA OGÓLNE</w:t>
      </w:r>
    </w:p>
    <w:p w14:paraId="2EFABDC1" w14:textId="77777777" w:rsidR="007A10E8" w:rsidRPr="007F24E1" w:rsidRDefault="007A10E8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44E564D" w14:textId="5BCD1F9C" w:rsidR="007A10E8" w:rsidRDefault="00DB5A4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B5A48">
        <w:rPr>
          <w:rFonts w:ascii="Calibri" w:hAnsi="Calibri" w:cs="Calibri"/>
          <w:sz w:val="24"/>
          <w:szCs w:val="24"/>
        </w:rPr>
        <w:t>Do umowy stosuje się przepisy ustawy z dnia 23 kwietnia 1964</w:t>
      </w:r>
      <w:r w:rsidR="00382DA4">
        <w:rPr>
          <w:rFonts w:ascii="Calibri" w:hAnsi="Calibri" w:cs="Calibri"/>
          <w:sz w:val="24"/>
          <w:szCs w:val="24"/>
        </w:rPr>
        <w:t xml:space="preserve"> </w:t>
      </w:r>
      <w:r w:rsidRPr="00DB5A48">
        <w:rPr>
          <w:rFonts w:ascii="Calibri" w:hAnsi="Calibri" w:cs="Calibri"/>
          <w:sz w:val="24"/>
          <w:szCs w:val="24"/>
        </w:rPr>
        <w:t>r. – K</w:t>
      </w:r>
      <w:r w:rsidR="00206961">
        <w:rPr>
          <w:rFonts w:ascii="Calibri" w:hAnsi="Calibri" w:cs="Calibri"/>
          <w:sz w:val="24"/>
          <w:szCs w:val="24"/>
        </w:rPr>
        <w:t>o</w:t>
      </w:r>
      <w:r w:rsidR="006A5B45">
        <w:rPr>
          <w:rFonts w:ascii="Calibri" w:hAnsi="Calibri" w:cs="Calibri"/>
          <w:sz w:val="24"/>
          <w:szCs w:val="24"/>
        </w:rPr>
        <w:t xml:space="preserve">deks </w:t>
      </w:r>
      <w:r w:rsidR="006A5B45" w:rsidRPr="00373E1B">
        <w:rPr>
          <w:rFonts w:ascii="Calibri" w:hAnsi="Calibri" w:cs="Calibri"/>
          <w:sz w:val="24"/>
          <w:szCs w:val="24"/>
        </w:rPr>
        <w:t xml:space="preserve">cywilny (t.j. </w:t>
      </w:r>
      <w:r w:rsidR="001E5E5B">
        <w:rPr>
          <w:rFonts w:ascii="Calibri" w:hAnsi="Calibri" w:cs="Calibri"/>
          <w:bCs/>
          <w:sz w:val="24"/>
          <w:szCs w:val="24"/>
        </w:rPr>
        <w:t xml:space="preserve">Dz.U. </w:t>
      </w:r>
      <w:r w:rsidR="00C525C3">
        <w:rPr>
          <w:rFonts w:ascii="Calibri" w:hAnsi="Calibri" w:cs="Calibri"/>
          <w:bCs/>
          <w:sz w:val="24"/>
          <w:szCs w:val="24"/>
        </w:rPr>
        <w:br/>
      </w:r>
      <w:r w:rsidR="001E5E5B">
        <w:rPr>
          <w:rFonts w:ascii="Calibri" w:hAnsi="Calibri" w:cs="Calibri"/>
          <w:bCs/>
          <w:sz w:val="24"/>
          <w:szCs w:val="24"/>
        </w:rPr>
        <w:t>z 2024 r. poz. 1061 ze</w:t>
      </w:r>
      <w:r w:rsidR="001E5E5B" w:rsidRPr="00A7674D">
        <w:rPr>
          <w:rFonts w:ascii="Calibri" w:hAnsi="Calibri" w:cs="Calibri"/>
          <w:bCs/>
          <w:sz w:val="24"/>
          <w:szCs w:val="24"/>
        </w:rPr>
        <w:t xml:space="preserve"> zm.</w:t>
      </w:r>
      <w:r w:rsidRPr="00373E1B">
        <w:rPr>
          <w:rFonts w:ascii="Calibri" w:hAnsi="Calibri" w:cs="Calibri"/>
          <w:sz w:val="24"/>
          <w:szCs w:val="24"/>
        </w:rPr>
        <w:t>) jak również inne powszechnie obowiązujące przepisy prawa dotyczące przedmiotu umowy.</w:t>
      </w:r>
    </w:p>
    <w:p w14:paraId="6DBF68A7" w14:textId="77777777" w:rsidR="001C7FF9" w:rsidRPr="00C07B08" w:rsidRDefault="001C7FF9" w:rsidP="00CC45D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2E1B86C" w14:textId="6BA1C283" w:rsidR="00E4680B" w:rsidRPr="00C07B08" w:rsidRDefault="00E4680B" w:rsidP="00CC45DF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 xml:space="preserve">§ </w:t>
      </w:r>
      <w:r w:rsidR="005718D0">
        <w:rPr>
          <w:rFonts w:ascii="Calibri" w:hAnsi="Calibri"/>
          <w:b/>
          <w:sz w:val="24"/>
          <w:szCs w:val="24"/>
        </w:rPr>
        <w:t>4</w:t>
      </w:r>
      <w:r w:rsidRPr="00C07B08">
        <w:rPr>
          <w:rFonts w:ascii="Calibri" w:hAnsi="Calibri"/>
          <w:b/>
          <w:sz w:val="24"/>
          <w:szCs w:val="24"/>
        </w:rPr>
        <w:t xml:space="preserve">  </w:t>
      </w:r>
      <w:r w:rsidR="00164381" w:rsidRPr="00CC45DF">
        <w:rPr>
          <w:rFonts w:ascii="Calibri" w:hAnsi="Calibri" w:cs="Arial"/>
          <w:b/>
          <w:bCs/>
          <w:sz w:val="24"/>
          <w:szCs w:val="24"/>
        </w:rPr>
        <w:t>TERMIN REALIZACJI</w:t>
      </w:r>
    </w:p>
    <w:p w14:paraId="386CF3A8" w14:textId="77777777" w:rsidR="00E4680B" w:rsidRDefault="00E4680B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7CFD6722" w14:textId="4A399A62" w:rsidR="00E51D8E" w:rsidRDefault="00164381" w:rsidP="00E51D8E">
      <w:pPr>
        <w:widowControl w:val="0"/>
        <w:autoSpaceDE w:val="0"/>
        <w:autoSpaceDN w:val="0"/>
        <w:adjustRightInd w:val="0"/>
        <w:spacing w:line="276" w:lineRule="auto"/>
        <w:ind w:right="-6"/>
        <w:contextualSpacing/>
        <w:jc w:val="both"/>
        <w:rPr>
          <w:rFonts w:ascii="Calibri" w:hAnsi="Calibri" w:cs="Arial"/>
          <w:sz w:val="24"/>
          <w:szCs w:val="24"/>
        </w:rPr>
      </w:pPr>
      <w:r w:rsidRPr="00D838E9">
        <w:rPr>
          <w:rFonts w:ascii="Calibri" w:hAnsi="Calibri" w:cs="Arial"/>
          <w:sz w:val="24"/>
          <w:szCs w:val="24"/>
        </w:rPr>
        <w:t xml:space="preserve">Wykonawca będzie wykonywał Przedmiot Umowy, określony w § 1 Umowy w </w:t>
      </w:r>
      <w:r w:rsidR="00E51D8E">
        <w:rPr>
          <w:rFonts w:ascii="Calibri" w:hAnsi="Calibri" w:cs="Arial"/>
          <w:sz w:val="24"/>
          <w:szCs w:val="24"/>
        </w:rPr>
        <w:t>latach</w:t>
      </w:r>
      <w:r w:rsidRPr="00D838E9">
        <w:rPr>
          <w:rFonts w:ascii="Calibri" w:hAnsi="Calibri" w:cs="Arial"/>
          <w:sz w:val="24"/>
          <w:szCs w:val="24"/>
        </w:rPr>
        <w:t xml:space="preserve"> </w:t>
      </w:r>
      <w:r w:rsidR="00A026EF">
        <w:rPr>
          <w:rFonts w:ascii="Calibri" w:hAnsi="Calibri" w:cs="Arial"/>
          <w:sz w:val="24"/>
          <w:szCs w:val="24"/>
        </w:rPr>
        <w:br/>
      </w:r>
      <w:r w:rsidRPr="00D838E9">
        <w:rPr>
          <w:rFonts w:ascii="Calibri" w:hAnsi="Calibri" w:cs="Arial"/>
          <w:sz w:val="24"/>
          <w:szCs w:val="24"/>
        </w:rPr>
        <w:t>2025</w:t>
      </w:r>
      <w:r w:rsidR="00E51D8E">
        <w:rPr>
          <w:rFonts w:ascii="Calibri" w:hAnsi="Calibri" w:cs="Arial"/>
          <w:sz w:val="24"/>
          <w:szCs w:val="24"/>
        </w:rPr>
        <w:t>-</w:t>
      </w:r>
      <w:r w:rsidRPr="00D838E9">
        <w:rPr>
          <w:rFonts w:ascii="Calibri" w:hAnsi="Calibri" w:cs="Arial"/>
          <w:sz w:val="24"/>
          <w:szCs w:val="24"/>
        </w:rPr>
        <w:t>2026 w</w:t>
      </w:r>
      <w:r w:rsidR="00E51D8E">
        <w:rPr>
          <w:rFonts w:ascii="Calibri" w:hAnsi="Calibri" w:cs="Arial"/>
          <w:sz w:val="24"/>
          <w:szCs w:val="24"/>
        </w:rPr>
        <w:t xml:space="preserve"> następujących</w:t>
      </w:r>
      <w:r w:rsidRPr="00D838E9">
        <w:rPr>
          <w:rFonts w:ascii="Calibri" w:hAnsi="Calibri" w:cs="Arial"/>
          <w:sz w:val="24"/>
          <w:szCs w:val="24"/>
        </w:rPr>
        <w:t xml:space="preserve"> terminach</w:t>
      </w:r>
      <w:r w:rsidR="00E51D8E">
        <w:rPr>
          <w:rFonts w:ascii="Calibri" w:hAnsi="Calibri" w:cs="Arial"/>
          <w:sz w:val="24"/>
          <w:szCs w:val="24"/>
        </w:rPr>
        <w:t>:</w:t>
      </w:r>
    </w:p>
    <w:p w14:paraId="4A855E22" w14:textId="270B6FFE" w:rsidR="00C525C3" w:rsidRPr="007A2C8F" w:rsidRDefault="00872E32" w:rsidP="00D838E9">
      <w:pPr>
        <w:pStyle w:val="Standard"/>
        <w:widowControl/>
        <w:jc w:val="both"/>
        <w:rPr>
          <w:rFonts w:ascii="Calibri" w:hAnsi="Calibri"/>
          <w:szCs w:val="24"/>
        </w:rPr>
      </w:pPr>
      <w:r>
        <w:rPr>
          <w:rFonts w:ascii="Calibri" w:hAnsi="Calibri" w:cs="Arial"/>
          <w:szCs w:val="24"/>
        </w:rPr>
        <w:t xml:space="preserve">1) </w:t>
      </w:r>
      <w:r w:rsidR="00C525C3">
        <w:rPr>
          <w:rFonts w:ascii="Calibri" w:hAnsi="Calibri"/>
          <w:szCs w:val="24"/>
        </w:rPr>
        <w:t xml:space="preserve"> </w:t>
      </w:r>
      <w:r w:rsidR="00E51D8E">
        <w:rPr>
          <w:rFonts w:ascii="Calibri" w:hAnsi="Calibri"/>
          <w:szCs w:val="24"/>
        </w:rPr>
        <w:t>I</w:t>
      </w:r>
      <w:r w:rsidR="00C525C3">
        <w:rPr>
          <w:rFonts w:ascii="Calibri" w:hAnsi="Calibri"/>
          <w:szCs w:val="24"/>
        </w:rPr>
        <w:t xml:space="preserve"> </w:t>
      </w:r>
      <w:r w:rsidR="00C525C3" w:rsidRPr="007A2C8F">
        <w:rPr>
          <w:rFonts w:ascii="Calibri" w:hAnsi="Calibri"/>
          <w:szCs w:val="24"/>
        </w:rPr>
        <w:t xml:space="preserve">od </w:t>
      </w:r>
      <w:r w:rsidR="00C525C3" w:rsidRPr="00CC45DF">
        <w:rPr>
          <w:rFonts w:ascii="Calibri" w:hAnsi="Calibri"/>
          <w:b/>
          <w:bCs/>
          <w:szCs w:val="24"/>
        </w:rPr>
        <w:t>15.06.2025 r.</w:t>
      </w:r>
      <w:r w:rsidR="00C525C3" w:rsidRPr="007A2C8F">
        <w:rPr>
          <w:rFonts w:ascii="Calibri" w:hAnsi="Calibri"/>
          <w:szCs w:val="24"/>
        </w:rPr>
        <w:t xml:space="preserve">  </w:t>
      </w:r>
      <w:r w:rsidR="00164381">
        <w:rPr>
          <w:rFonts w:ascii="Calibri" w:hAnsi="Calibri"/>
          <w:szCs w:val="24"/>
        </w:rPr>
        <w:t xml:space="preserve">do </w:t>
      </w:r>
      <w:r w:rsidR="00C525C3" w:rsidRPr="00CC45DF">
        <w:rPr>
          <w:rFonts w:ascii="Calibri" w:hAnsi="Calibri"/>
          <w:b/>
          <w:bCs/>
          <w:szCs w:val="24"/>
        </w:rPr>
        <w:t>31.07.2025 r.</w:t>
      </w:r>
    </w:p>
    <w:p w14:paraId="797929F2" w14:textId="7D1D9830" w:rsidR="00C525C3" w:rsidRPr="007A2C8F" w:rsidRDefault="00872E32" w:rsidP="00D838E9">
      <w:pPr>
        <w:pStyle w:val="Standard"/>
        <w:widowControl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2) </w:t>
      </w:r>
      <w:r w:rsidR="00C525C3">
        <w:rPr>
          <w:rFonts w:ascii="Calibri" w:hAnsi="Calibri"/>
          <w:szCs w:val="24"/>
        </w:rPr>
        <w:t xml:space="preserve">II  </w:t>
      </w:r>
      <w:r w:rsidR="00C525C3" w:rsidRPr="007A2C8F">
        <w:rPr>
          <w:rFonts w:ascii="Calibri" w:hAnsi="Calibri"/>
          <w:szCs w:val="24"/>
        </w:rPr>
        <w:t xml:space="preserve">od </w:t>
      </w:r>
      <w:r w:rsidR="00C525C3" w:rsidRPr="00CC45DF">
        <w:rPr>
          <w:rFonts w:ascii="Calibri" w:hAnsi="Calibri"/>
          <w:b/>
          <w:bCs/>
          <w:szCs w:val="24"/>
        </w:rPr>
        <w:t>15.06.2026 r.</w:t>
      </w:r>
      <w:r w:rsidR="00C525C3" w:rsidRPr="007A2C8F">
        <w:rPr>
          <w:rFonts w:ascii="Calibri" w:hAnsi="Calibri"/>
          <w:szCs w:val="24"/>
        </w:rPr>
        <w:t xml:space="preserve"> </w:t>
      </w:r>
      <w:r w:rsidR="00164381">
        <w:rPr>
          <w:rFonts w:ascii="Calibri" w:hAnsi="Calibri"/>
          <w:szCs w:val="24"/>
        </w:rPr>
        <w:t xml:space="preserve"> do</w:t>
      </w:r>
      <w:r w:rsidR="00C525C3" w:rsidRPr="007A2C8F">
        <w:rPr>
          <w:rFonts w:ascii="Calibri" w:hAnsi="Calibri"/>
          <w:szCs w:val="24"/>
        </w:rPr>
        <w:t xml:space="preserve"> </w:t>
      </w:r>
      <w:r w:rsidR="00C525C3" w:rsidRPr="00CC45DF">
        <w:rPr>
          <w:rFonts w:ascii="Calibri" w:hAnsi="Calibri"/>
          <w:b/>
          <w:bCs/>
          <w:szCs w:val="24"/>
        </w:rPr>
        <w:t>31.07.2026 r.</w:t>
      </w:r>
    </w:p>
    <w:p w14:paraId="72E77883" w14:textId="37858FD1" w:rsidR="00536255" w:rsidRDefault="00536255" w:rsidP="00536255">
      <w:pPr>
        <w:pStyle w:val="Standard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44D9967" w14:textId="73645987" w:rsidR="00971D2D" w:rsidRDefault="00971D2D" w:rsidP="00EC6BF5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EC6BF5">
        <w:rPr>
          <w:rFonts w:ascii="Calibri" w:hAnsi="Calibri"/>
          <w:b/>
          <w:sz w:val="24"/>
          <w:szCs w:val="24"/>
        </w:rPr>
        <w:t xml:space="preserve">§ </w:t>
      </w:r>
      <w:r w:rsidR="005718D0" w:rsidRPr="00EC6BF5">
        <w:rPr>
          <w:rFonts w:ascii="Calibri" w:hAnsi="Calibri"/>
          <w:b/>
          <w:sz w:val="24"/>
          <w:szCs w:val="24"/>
        </w:rPr>
        <w:t>5</w:t>
      </w:r>
      <w:r w:rsidRPr="00EC6BF5">
        <w:rPr>
          <w:rFonts w:ascii="Calibri" w:hAnsi="Calibri"/>
          <w:b/>
          <w:sz w:val="24"/>
          <w:szCs w:val="24"/>
        </w:rPr>
        <w:t xml:space="preserve">  SZCZEGÓŁOWE OBOWIĄZKI WYKONAWCY</w:t>
      </w:r>
      <w:r w:rsidR="00DD16FA" w:rsidRPr="00EC6BF5">
        <w:rPr>
          <w:rFonts w:ascii="Calibri" w:hAnsi="Calibri"/>
          <w:b/>
          <w:sz w:val="24"/>
          <w:szCs w:val="24"/>
        </w:rPr>
        <w:t xml:space="preserve"> </w:t>
      </w:r>
    </w:p>
    <w:p w14:paraId="44B58748" w14:textId="77777777" w:rsidR="00EC6BF5" w:rsidRPr="00C07B08" w:rsidRDefault="00EC6BF5" w:rsidP="00CC45DF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710A8ACF" w14:textId="0FF83F65" w:rsidR="007B7846" w:rsidRPr="00CC45DF" w:rsidRDefault="00B561E3" w:rsidP="00064F7A">
      <w:pPr>
        <w:pStyle w:val="Akapitzlist"/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36"/>
        <w:jc w:val="both"/>
        <w:rPr>
          <w:rFonts w:asciiTheme="minorHAnsi" w:hAnsiTheme="minorHAnsi" w:cstheme="minorHAnsi"/>
          <w:sz w:val="24"/>
          <w:szCs w:val="24"/>
        </w:rPr>
      </w:pPr>
      <w:r w:rsidRPr="00740BC7">
        <w:rPr>
          <w:rFonts w:ascii="Calibri" w:hAnsi="Calibri" w:cs="Calibri"/>
          <w:sz w:val="24"/>
          <w:szCs w:val="24"/>
        </w:rPr>
        <w:t>Wykonawca zobowiązany jest do przestrzegania przepisów prawa w zakresie ochrony środowiska, w szczególności ustawy z dnia 27 kwietnia 2001 r. Prawo ochrony środowisk</w:t>
      </w:r>
      <w:r w:rsidR="00740BC7">
        <w:rPr>
          <w:rFonts w:ascii="Calibri" w:hAnsi="Calibri" w:cs="Calibri"/>
          <w:sz w:val="24"/>
          <w:szCs w:val="24"/>
        </w:rPr>
        <w:t>a</w:t>
      </w:r>
      <w:r w:rsidRPr="00740BC7">
        <w:rPr>
          <w:rFonts w:ascii="Calibri" w:hAnsi="Calibri" w:cs="Calibri"/>
          <w:sz w:val="24"/>
          <w:szCs w:val="24"/>
        </w:rPr>
        <w:t>, ustawy z dnia 14 grudnia 2012 r. o odpadach, ustawy z dnia 16 kwietnia 2004 r. o ochronie przyrody.</w:t>
      </w:r>
    </w:p>
    <w:p w14:paraId="6571A690" w14:textId="00D54BD0" w:rsidR="007B7846" w:rsidRPr="00CC45DF" w:rsidRDefault="007B7846" w:rsidP="00064F7A">
      <w:pPr>
        <w:pStyle w:val="Akapitzlist"/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36"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="Calibri" w:hAnsi="Calibri"/>
          <w:sz w:val="24"/>
          <w:szCs w:val="24"/>
        </w:rPr>
        <w:t xml:space="preserve">Wykonawca </w:t>
      </w:r>
      <w:r w:rsidRPr="00EC6BF5">
        <w:rPr>
          <w:rFonts w:ascii="Calibri" w:hAnsi="Calibri"/>
          <w:sz w:val="24"/>
          <w:szCs w:val="24"/>
        </w:rPr>
        <w:t>w pełni</w:t>
      </w:r>
      <w:r w:rsidR="002B49BD" w:rsidRPr="00EC6BF5">
        <w:rPr>
          <w:rFonts w:ascii="Calibri" w:hAnsi="Calibri"/>
          <w:sz w:val="24"/>
          <w:szCs w:val="24"/>
        </w:rPr>
        <w:t xml:space="preserve"> ponosi </w:t>
      </w:r>
      <w:r w:rsidRPr="00CC45DF">
        <w:rPr>
          <w:rFonts w:ascii="Calibri" w:hAnsi="Calibri"/>
          <w:sz w:val="24"/>
          <w:szCs w:val="24"/>
        </w:rPr>
        <w:t>odpowiedzialność za właściwe wykonanie robót, zapewnienie warunków bezpieczeństwa oraz metody organizacyjno – techniczne.</w:t>
      </w:r>
    </w:p>
    <w:p w14:paraId="77971060" w14:textId="42512FA0" w:rsidR="00B63EB1" w:rsidRPr="00CC45DF" w:rsidRDefault="00B34BB3" w:rsidP="00064F7A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="Calibri" w:hAnsi="Calibri"/>
          <w:b/>
          <w:bCs/>
          <w:sz w:val="24"/>
          <w:szCs w:val="24"/>
        </w:rPr>
        <w:t>Wykonawca zobowiązany</w:t>
      </w:r>
      <w:r w:rsidRPr="00EC6BF5">
        <w:rPr>
          <w:rFonts w:ascii="Calibri" w:hAnsi="Calibri"/>
          <w:sz w:val="24"/>
          <w:szCs w:val="24"/>
        </w:rPr>
        <w:t xml:space="preserve"> jest</w:t>
      </w:r>
      <w:r w:rsidR="002B49BD" w:rsidRPr="00EC6BF5">
        <w:rPr>
          <w:rFonts w:ascii="Calibri" w:hAnsi="Calibri"/>
          <w:sz w:val="24"/>
          <w:szCs w:val="24"/>
        </w:rPr>
        <w:t xml:space="preserve"> w szczególności</w:t>
      </w:r>
      <w:r w:rsidR="00B63EB1" w:rsidRPr="00EC6BF5">
        <w:rPr>
          <w:rFonts w:ascii="Calibri" w:hAnsi="Calibri"/>
          <w:sz w:val="24"/>
          <w:szCs w:val="24"/>
        </w:rPr>
        <w:t xml:space="preserve"> do:</w:t>
      </w:r>
    </w:p>
    <w:p w14:paraId="0B88F87C" w14:textId="66A7CDA1" w:rsidR="00B34BB3" w:rsidRPr="00CC45DF" w:rsidRDefault="00B34BB3" w:rsidP="00064F7A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="Calibri" w:hAnsi="Calibri"/>
          <w:b/>
          <w:bCs/>
          <w:sz w:val="24"/>
          <w:szCs w:val="24"/>
        </w:rPr>
        <w:t>zapoznania</w:t>
      </w:r>
      <w:r w:rsidRPr="00CC45DF">
        <w:rPr>
          <w:rFonts w:ascii="Calibri" w:hAnsi="Calibri"/>
          <w:sz w:val="24"/>
          <w:szCs w:val="24"/>
        </w:rPr>
        <w:t xml:space="preserve"> pracowników z zakresem rzeczowym prac i poinstru</w:t>
      </w:r>
      <w:r w:rsidR="00B63EB1">
        <w:rPr>
          <w:rFonts w:ascii="Calibri" w:hAnsi="Calibri"/>
          <w:sz w:val="24"/>
          <w:szCs w:val="24"/>
        </w:rPr>
        <w:t>owani</w:t>
      </w:r>
      <w:r w:rsidR="00B561E3">
        <w:rPr>
          <w:rFonts w:ascii="Calibri" w:hAnsi="Calibri"/>
          <w:sz w:val="24"/>
          <w:szCs w:val="24"/>
        </w:rPr>
        <w:t>a</w:t>
      </w:r>
      <w:r w:rsidRPr="00CC45DF">
        <w:rPr>
          <w:rFonts w:ascii="Calibri" w:hAnsi="Calibri"/>
          <w:sz w:val="24"/>
          <w:szCs w:val="24"/>
        </w:rPr>
        <w:t xml:space="preserve"> ich </w:t>
      </w:r>
      <w:r w:rsidR="00D838E9">
        <w:rPr>
          <w:rFonts w:ascii="Calibri" w:hAnsi="Calibri"/>
          <w:sz w:val="24"/>
          <w:szCs w:val="24"/>
        </w:rPr>
        <w:br/>
      </w:r>
      <w:r w:rsidR="00B63EB1">
        <w:rPr>
          <w:rFonts w:ascii="Calibri" w:hAnsi="Calibri"/>
          <w:sz w:val="24"/>
          <w:szCs w:val="24"/>
        </w:rPr>
        <w:t xml:space="preserve">o </w:t>
      </w:r>
      <w:r w:rsidRPr="00CC45DF">
        <w:rPr>
          <w:rFonts w:ascii="Calibri" w:hAnsi="Calibri"/>
          <w:sz w:val="24"/>
          <w:szCs w:val="24"/>
        </w:rPr>
        <w:t>bezpiecznym sposobie</w:t>
      </w:r>
      <w:r w:rsidR="00B63EB1">
        <w:rPr>
          <w:rFonts w:ascii="Calibri" w:hAnsi="Calibri"/>
          <w:sz w:val="24"/>
          <w:szCs w:val="24"/>
        </w:rPr>
        <w:t xml:space="preserve"> ich</w:t>
      </w:r>
      <w:r w:rsidRPr="00CC45DF">
        <w:rPr>
          <w:rFonts w:ascii="Calibri" w:hAnsi="Calibri"/>
          <w:sz w:val="24"/>
          <w:szCs w:val="24"/>
        </w:rPr>
        <w:t xml:space="preserve"> wykonania</w:t>
      </w:r>
      <w:r w:rsidR="006A7620">
        <w:rPr>
          <w:rFonts w:ascii="Calibri" w:hAnsi="Calibri"/>
          <w:sz w:val="24"/>
          <w:szCs w:val="24"/>
        </w:rPr>
        <w:t xml:space="preserve"> przed ich rozpoczęciem</w:t>
      </w:r>
      <w:r w:rsidR="00407762">
        <w:rPr>
          <w:rFonts w:ascii="Calibri" w:hAnsi="Calibri"/>
          <w:sz w:val="24"/>
          <w:szCs w:val="24"/>
        </w:rPr>
        <w:t>,</w:t>
      </w:r>
    </w:p>
    <w:p w14:paraId="0E7430E6" w14:textId="7589C813" w:rsidR="00EC21C6" w:rsidRDefault="00B34BB3" w:rsidP="00064F7A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Theme="minorHAnsi" w:hAnsiTheme="minorHAnsi" w:cstheme="minorHAnsi"/>
          <w:b/>
          <w:bCs/>
          <w:sz w:val="24"/>
          <w:szCs w:val="24"/>
        </w:rPr>
        <w:t>zgłoszenia mailowo</w:t>
      </w:r>
      <w:r w:rsidRPr="00CC45DF">
        <w:rPr>
          <w:rFonts w:asciiTheme="minorHAnsi" w:hAnsiTheme="minorHAnsi" w:cstheme="minorHAnsi"/>
          <w:sz w:val="24"/>
          <w:szCs w:val="24"/>
        </w:rPr>
        <w:t xml:space="preserve"> Zamawiającemu rozpoczęcia prac w danym rejonie</w:t>
      </w:r>
      <w:r w:rsidR="00407762">
        <w:rPr>
          <w:rFonts w:asciiTheme="minorHAnsi" w:hAnsiTheme="minorHAnsi" w:cstheme="minorHAnsi"/>
          <w:sz w:val="24"/>
          <w:szCs w:val="24"/>
        </w:rPr>
        <w:t xml:space="preserve"> przynajmniej na 2 dni</w:t>
      </w:r>
      <w:r w:rsidR="006A7620">
        <w:rPr>
          <w:rFonts w:asciiTheme="minorHAnsi" w:hAnsiTheme="minorHAnsi" w:cstheme="minorHAnsi"/>
          <w:sz w:val="24"/>
          <w:szCs w:val="24"/>
        </w:rPr>
        <w:t xml:space="preserve"> przed ich rozpoczęciem</w:t>
      </w:r>
      <w:r w:rsidR="00407762">
        <w:rPr>
          <w:rFonts w:asciiTheme="minorHAnsi" w:hAnsiTheme="minorHAnsi" w:cstheme="minorHAnsi"/>
          <w:sz w:val="24"/>
          <w:szCs w:val="24"/>
        </w:rPr>
        <w:t>,</w:t>
      </w:r>
    </w:p>
    <w:p w14:paraId="3B72E76D" w14:textId="21197028" w:rsidR="00DD16FA" w:rsidRPr="00CC45DF" w:rsidRDefault="009E4F01" w:rsidP="00064F7A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="Calibri" w:hAnsi="Calibri" w:cs="Calibri"/>
          <w:b/>
          <w:bCs/>
          <w:sz w:val="24"/>
          <w:szCs w:val="24"/>
        </w:rPr>
        <w:t>u</w:t>
      </w:r>
      <w:r w:rsidR="00172700" w:rsidRPr="00CC45DF">
        <w:rPr>
          <w:rFonts w:ascii="Calibri" w:hAnsi="Calibri" w:cs="Calibri"/>
          <w:b/>
          <w:bCs/>
          <w:sz w:val="24"/>
          <w:szCs w:val="24"/>
        </w:rPr>
        <w:t>sunięcia</w:t>
      </w:r>
      <w:r w:rsidR="00172700" w:rsidRPr="00CC45DF">
        <w:rPr>
          <w:rFonts w:ascii="Calibri" w:hAnsi="Calibri" w:cs="Calibri"/>
          <w:sz w:val="24"/>
          <w:szCs w:val="24"/>
        </w:rPr>
        <w:t xml:space="preserve"> całego materiału roślinnego </w:t>
      </w:r>
      <w:r w:rsidRPr="00CC45DF">
        <w:rPr>
          <w:rFonts w:ascii="Calibri" w:hAnsi="Calibri" w:cs="Calibri"/>
          <w:sz w:val="24"/>
          <w:szCs w:val="24"/>
        </w:rPr>
        <w:t xml:space="preserve">po koszeniu i cięciu samosiejek </w:t>
      </w:r>
      <w:r w:rsidR="00172700" w:rsidRPr="00CC45DF">
        <w:rPr>
          <w:rFonts w:ascii="Calibri" w:hAnsi="Calibri" w:cs="Calibri"/>
          <w:sz w:val="24"/>
          <w:szCs w:val="24"/>
        </w:rPr>
        <w:t>z terenu zaznaczone</w:t>
      </w:r>
      <w:r w:rsidRPr="00CC45DF">
        <w:rPr>
          <w:rFonts w:ascii="Calibri" w:hAnsi="Calibri" w:cs="Calibri"/>
          <w:sz w:val="24"/>
          <w:szCs w:val="24"/>
        </w:rPr>
        <w:t>go</w:t>
      </w:r>
      <w:r w:rsidR="00172700" w:rsidRPr="00CC45DF">
        <w:rPr>
          <w:rFonts w:ascii="Calibri" w:hAnsi="Calibri" w:cs="Calibri"/>
          <w:sz w:val="24"/>
          <w:szCs w:val="24"/>
        </w:rPr>
        <w:t xml:space="preserve"> czerwonym szrafem na mapie nr 17</w:t>
      </w:r>
      <w:r w:rsidR="00407762">
        <w:rPr>
          <w:rFonts w:ascii="Calibri" w:hAnsi="Calibri" w:cs="Calibri"/>
          <w:sz w:val="24"/>
          <w:szCs w:val="24"/>
        </w:rPr>
        <w:t>,</w:t>
      </w:r>
    </w:p>
    <w:p w14:paraId="12AB9338" w14:textId="77863FD9" w:rsidR="00DD16FA" w:rsidRDefault="003F0E0D" w:rsidP="00064F7A">
      <w:pPr>
        <w:pStyle w:val="Akapitzlist"/>
        <w:numPr>
          <w:ilvl w:val="0"/>
          <w:numId w:val="23"/>
        </w:numPr>
        <w:rPr>
          <w:rFonts w:ascii="Calibri" w:hAnsi="Calibri" w:cs="Calibri"/>
          <w:sz w:val="24"/>
          <w:szCs w:val="24"/>
        </w:rPr>
      </w:pPr>
      <w:r w:rsidRPr="00CC45DF">
        <w:rPr>
          <w:rFonts w:ascii="Calibri" w:hAnsi="Calibri" w:cs="Calibri"/>
          <w:b/>
          <w:bCs/>
          <w:sz w:val="24"/>
          <w:szCs w:val="24"/>
        </w:rPr>
        <w:t>zmulczowania</w:t>
      </w:r>
      <w:r w:rsidRPr="00CC45DF">
        <w:rPr>
          <w:rFonts w:ascii="Calibri" w:hAnsi="Calibri" w:cs="Calibri"/>
          <w:sz w:val="24"/>
          <w:szCs w:val="24"/>
        </w:rPr>
        <w:t xml:space="preserve"> materiału roślinnego po koszeniu traw i chwastów</w:t>
      </w:r>
      <w:r w:rsidR="009E4F01" w:rsidRPr="00CC45DF">
        <w:rPr>
          <w:rFonts w:ascii="Calibri" w:hAnsi="Calibri" w:cs="Calibri"/>
          <w:sz w:val="24"/>
          <w:szCs w:val="24"/>
        </w:rPr>
        <w:t xml:space="preserve"> na pozostałych terenach</w:t>
      </w:r>
      <w:r w:rsidR="00407762">
        <w:rPr>
          <w:rFonts w:ascii="Calibri" w:hAnsi="Calibri" w:cs="Calibri"/>
          <w:sz w:val="24"/>
          <w:szCs w:val="24"/>
        </w:rPr>
        <w:t>;</w:t>
      </w:r>
      <w:r w:rsidRPr="00CC45DF">
        <w:rPr>
          <w:rFonts w:ascii="Calibri" w:hAnsi="Calibri" w:cs="Calibri"/>
          <w:sz w:val="24"/>
          <w:szCs w:val="24"/>
        </w:rPr>
        <w:t xml:space="preserve"> </w:t>
      </w:r>
      <w:r w:rsidR="00407762">
        <w:rPr>
          <w:rFonts w:ascii="Calibri" w:hAnsi="Calibri" w:cs="Calibri"/>
          <w:sz w:val="24"/>
          <w:szCs w:val="24"/>
        </w:rPr>
        <w:t>z</w:t>
      </w:r>
      <w:r w:rsidRPr="00CC45DF">
        <w:rPr>
          <w:rFonts w:ascii="Calibri" w:hAnsi="Calibri" w:cs="Calibri"/>
          <w:sz w:val="24"/>
          <w:szCs w:val="24"/>
        </w:rPr>
        <w:t>mulczowany materiał roślinny można pozostawić na terenie</w:t>
      </w:r>
      <w:r w:rsidR="00407762">
        <w:rPr>
          <w:rFonts w:ascii="Calibri" w:hAnsi="Calibri" w:cs="Calibri"/>
          <w:sz w:val="24"/>
          <w:szCs w:val="24"/>
        </w:rPr>
        <w:t>,</w:t>
      </w:r>
    </w:p>
    <w:p w14:paraId="0B2536C9" w14:textId="60DE1AFD" w:rsidR="00DD16FA" w:rsidRDefault="00C3177A" w:rsidP="00064F7A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CC45DF">
        <w:rPr>
          <w:rFonts w:ascii="Calibri" w:hAnsi="Calibri" w:cs="Calibri"/>
          <w:b/>
          <w:bCs/>
          <w:sz w:val="24"/>
          <w:szCs w:val="24"/>
        </w:rPr>
        <w:t>u</w:t>
      </w:r>
      <w:r w:rsidR="003F0E0D" w:rsidRPr="00CC45DF">
        <w:rPr>
          <w:rFonts w:ascii="Calibri" w:hAnsi="Calibri" w:cs="Calibri"/>
          <w:b/>
          <w:bCs/>
          <w:sz w:val="24"/>
          <w:szCs w:val="24"/>
        </w:rPr>
        <w:t>sunięci</w:t>
      </w:r>
      <w:r w:rsidRPr="00CC45DF">
        <w:rPr>
          <w:rFonts w:ascii="Calibri" w:hAnsi="Calibri" w:cs="Calibri"/>
          <w:b/>
          <w:bCs/>
          <w:sz w:val="24"/>
          <w:szCs w:val="24"/>
        </w:rPr>
        <w:t>a</w:t>
      </w:r>
      <w:r w:rsidR="003F0E0D" w:rsidRPr="00CC45DF">
        <w:rPr>
          <w:rFonts w:ascii="Calibri" w:hAnsi="Calibri" w:cs="Calibri"/>
          <w:sz w:val="24"/>
          <w:szCs w:val="24"/>
        </w:rPr>
        <w:t xml:space="preserve"> materiału roślinnego po cięciu samosiejek drzew i kr</w:t>
      </w:r>
      <w:r w:rsidR="00172700" w:rsidRPr="00CC45DF">
        <w:rPr>
          <w:rFonts w:ascii="Calibri" w:hAnsi="Calibri" w:cs="Calibri"/>
          <w:sz w:val="24"/>
          <w:szCs w:val="24"/>
        </w:rPr>
        <w:t>zewów</w:t>
      </w:r>
      <w:r w:rsidR="00407762">
        <w:rPr>
          <w:rFonts w:ascii="Calibri" w:hAnsi="Calibri" w:cs="Calibri"/>
          <w:sz w:val="24"/>
          <w:szCs w:val="24"/>
        </w:rPr>
        <w:t>; d</w:t>
      </w:r>
      <w:r w:rsidR="009E4F01" w:rsidRPr="00CC45DF">
        <w:rPr>
          <w:rFonts w:ascii="Calibri" w:hAnsi="Calibri" w:cs="Calibri"/>
          <w:sz w:val="24"/>
          <w:szCs w:val="24"/>
        </w:rPr>
        <w:t>opuszcza się</w:t>
      </w:r>
      <w:r w:rsidRPr="00CC45DF">
        <w:rPr>
          <w:rFonts w:ascii="Calibri" w:hAnsi="Calibri" w:cs="Calibri"/>
          <w:sz w:val="24"/>
          <w:szCs w:val="24"/>
        </w:rPr>
        <w:t xml:space="preserve"> </w:t>
      </w:r>
      <w:r w:rsidR="003F0E0D" w:rsidRPr="00CC45DF">
        <w:rPr>
          <w:rFonts w:ascii="Calibri" w:hAnsi="Calibri" w:cs="Calibri"/>
          <w:sz w:val="24"/>
          <w:szCs w:val="24"/>
        </w:rPr>
        <w:t>zezrębkowani</w:t>
      </w:r>
      <w:r w:rsidR="009E4F01" w:rsidRPr="00CC45DF">
        <w:rPr>
          <w:rFonts w:ascii="Calibri" w:hAnsi="Calibri" w:cs="Calibri"/>
          <w:sz w:val="24"/>
          <w:szCs w:val="24"/>
        </w:rPr>
        <w:t>e</w:t>
      </w:r>
      <w:r w:rsidR="003F0E0D" w:rsidRPr="00CC45DF">
        <w:rPr>
          <w:rFonts w:ascii="Calibri" w:hAnsi="Calibri" w:cs="Calibri"/>
          <w:sz w:val="24"/>
          <w:szCs w:val="24"/>
        </w:rPr>
        <w:t xml:space="preserve"> materiału roślinnego (maksymalna wielkość zrębek 1-3 cm)</w:t>
      </w:r>
      <w:r w:rsidR="009E4F01" w:rsidRPr="00CC45DF">
        <w:rPr>
          <w:rFonts w:ascii="Calibri" w:hAnsi="Calibri" w:cs="Calibri"/>
          <w:sz w:val="24"/>
          <w:szCs w:val="24"/>
        </w:rPr>
        <w:t xml:space="preserve"> wraz z </w:t>
      </w:r>
      <w:r w:rsidR="003F0E0D" w:rsidRPr="00CC45DF">
        <w:rPr>
          <w:rFonts w:ascii="Calibri" w:hAnsi="Calibri" w:cs="Calibri"/>
          <w:sz w:val="24"/>
          <w:szCs w:val="24"/>
        </w:rPr>
        <w:t>rozplantowani</w:t>
      </w:r>
      <w:r w:rsidR="009E4F01" w:rsidRPr="00CC45DF">
        <w:rPr>
          <w:rFonts w:ascii="Calibri" w:hAnsi="Calibri" w:cs="Calibri"/>
          <w:sz w:val="24"/>
          <w:szCs w:val="24"/>
        </w:rPr>
        <w:t>em</w:t>
      </w:r>
      <w:r w:rsidRPr="00CC45DF">
        <w:rPr>
          <w:rFonts w:ascii="Calibri" w:hAnsi="Calibri" w:cs="Calibri"/>
          <w:sz w:val="24"/>
          <w:szCs w:val="24"/>
        </w:rPr>
        <w:t xml:space="preserve"> materiału warstwą o grubości nie większ</w:t>
      </w:r>
      <w:r w:rsidR="009E4F01" w:rsidRPr="00CC45DF">
        <w:rPr>
          <w:rFonts w:ascii="Calibri" w:hAnsi="Calibri" w:cs="Calibri"/>
          <w:sz w:val="24"/>
          <w:szCs w:val="24"/>
        </w:rPr>
        <w:t>ej</w:t>
      </w:r>
      <w:r w:rsidRPr="00CC45DF">
        <w:rPr>
          <w:rFonts w:ascii="Calibri" w:hAnsi="Calibri" w:cs="Calibri"/>
          <w:sz w:val="24"/>
          <w:szCs w:val="24"/>
        </w:rPr>
        <w:t xml:space="preserve"> niż 10 cm,</w:t>
      </w:r>
    </w:p>
    <w:p w14:paraId="63A84887" w14:textId="79E2A438" w:rsidR="00EA5CCB" w:rsidRDefault="002B1D94" w:rsidP="00064F7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C45DF">
        <w:rPr>
          <w:rFonts w:asciiTheme="minorHAnsi" w:hAnsiTheme="minorHAnsi" w:cstheme="minorHAnsi"/>
          <w:sz w:val="24"/>
          <w:szCs w:val="24"/>
        </w:rPr>
        <w:lastRenderedPageBreak/>
        <w:t>wykonani</w:t>
      </w:r>
      <w:r w:rsidR="00DD16FA">
        <w:rPr>
          <w:rFonts w:asciiTheme="minorHAnsi" w:hAnsiTheme="minorHAnsi" w:cstheme="minorHAnsi"/>
          <w:sz w:val="24"/>
          <w:szCs w:val="24"/>
        </w:rPr>
        <w:t>a</w:t>
      </w:r>
      <w:r w:rsidRPr="00CC45DF">
        <w:rPr>
          <w:rFonts w:asciiTheme="minorHAnsi" w:hAnsiTheme="minorHAnsi" w:cstheme="minorHAnsi"/>
          <w:sz w:val="24"/>
          <w:szCs w:val="24"/>
        </w:rPr>
        <w:t xml:space="preserve"> prac </w:t>
      </w:r>
      <w:r w:rsidR="009121BA" w:rsidRPr="00CC45DF">
        <w:rPr>
          <w:rFonts w:asciiTheme="minorHAnsi" w:hAnsiTheme="minorHAnsi" w:cstheme="minorHAnsi"/>
          <w:sz w:val="24"/>
          <w:szCs w:val="24"/>
        </w:rPr>
        <w:t xml:space="preserve">w lokalizacjach innych niż wskazane w załączniku nr </w:t>
      </w:r>
      <w:r w:rsidR="00E51D8E">
        <w:rPr>
          <w:rFonts w:asciiTheme="minorHAnsi" w:hAnsiTheme="minorHAnsi" w:cstheme="minorHAnsi"/>
          <w:sz w:val="24"/>
          <w:szCs w:val="24"/>
        </w:rPr>
        <w:t>1</w:t>
      </w:r>
      <w:r w:rsidR="00DD16FA">
        <w:rPr>
          <w:rFonts w:asciiTheme="minorHAnsi" w:hAnsiTheme="minorHAnsi" w:cstheme="minorHAnsi"/>
          <w:sz w:val="24"/>
          <w:szCs w:val="24"/>
        </w:rPr>
        <w:t xml:space="preserve"> i </w:t>
      </w:r>
      <w:r w:rsidR="00E51D8E">
        <w:rPr>
          <w:rFonts w:asciiTheme="minorHAnsi" w:hAnsiTheme="minorHAnsi" w:cstheme="minorHAnsi"/>
          <w:sz w:val="24"/>
          <w:szCs w:val="24"/>
        </w:rPr>
        <w:t>2</w:t>
      </w:r>
      <w:r w:rsidR="009121BA" w:rsidRPr="00CC45DF">
        <w:rPr>
          <w:rFonts w:asciiTheme="minorHAnsi" w:hAnsiTheme="minorHAnsi" w:cstheme="minorHAnsi"/>
          <w:sz w:val="24"/>
          <w:szCs w:val="24"/>
        </w:rPr>
        <w:t xml:space="preserve">, </w:t>
      </w:r>
      <w:r w:rsidR="00DD16FA">
        <w:rPr>
          <w:rFonts w:asciiTheme="minorHAnsi" w:hAnsiTheme="minorHAnsi" w:cstheme="minorHAnsi"/>
          <w:sz w:val="24"/>
          <w:szCs w:val="24"/>
        </w:rPr>
        <w:t>pozostając</w:t>
      </w:r>
      <w:r w:rsidR="007B7846">
        <w:rPr>
          <w:rFonts w:asciiTheme="minorHAnsi" w:hAnsiTheme="minorHAnsi" w:cstheme="minorHAnsi"/>
          <w:sz w:val="24"/>
          <w:szCs w:val="24"/>
        </w:rPr>
        <w:t>ych</w:t>
      </w:r>
      <w:r w:rsidR="00DD16FA">
        <w:rPr>
          <w:rFonts w:asciiTheme="minorHAnsi" w:hAnsiTheme="minorHAnsi" w:cstheme="minorHAnsi"/>
          <w:sz w:val="24"/>
          <w:szCs w:val="24"/>
        </w:rPr>
        <w:t xml:space="preserve"> </w:t>
      </w:r>
      <w:r w:rsidR="009121BA" w:rsidRPr="00CC45DF">
        <w:rPr>
          <w:rFonts w:asciiTheme="minorHAnsi" w:hAnsiTheme="minorHAnsi" w:cstheme="minorHAnsi"/>
          <w:sz w:val="24"/>
          <w:szCs w:val="24"/>
        </w:rPr>
        <w:t xml:space="preserve">w obrębie terenów portowych w Szczecinie, </w:t>
      </w:r>
      <w:r w:rsidR="00DD16FA">
        <w:rPr>
          <w:rFonts w:asciiTheme="minorHAnsi" w:hAnsiTheme="minorHAnsi" w:cstheme="minorHAnsi"/>
          <w:sz w:val="24"/>
          <w:szCs w:val="24"/>
        </w:rPr>
        <w:t xml:space="preserve">bez </w:t>
      </w:r>
      <w:r w:rsidR="009121BA" w:rsidRPr="00CC45DF">
        <w:rPr>
          <w:rFonts w:asciiTheme="minorHAnsi" w:hAnsiTheme="minorHAnsi" w:cstheme="minorHAnsi"/>
          <w:sz w:val="24"/>
          <w:szCs w:val="24"/>
        </w:rPr>
        <w:t>zwiększ</w:t>
      </w:r>
      <w:r w:rsidR="00DD16FA">
        <w:rPr>
          <w:rFonts w:asciiTheme="minorHAnsi" w:hAnsiTheme="minorHAnsi" w:cstheme="minorHAnsi"/>
          <w:sz w:val="24"/>
          <w:szCs w:val="24"/>
        </w:rPr>
        <w:t>enia</w:t>
      </w:r>
      <w:r w:rsidR="009121BA" w:rsidRPr="00CC45DF">
        <w:rPr>
          <w:rFonts w:asciiTheme="minorHAnsi" w:hAnsiTheme="minorHAnsi" w:cstheme="minorHAnsi"/>
          <w:sz w:val="24"/>
          <w:szCs w:val="24"/>
        </w:rPr>
        <w:t xml:space="preserve"> łącznej powierzchni terenu</w:t>
      </w:r>
      <w:r w:rsidR="00DD16FA">
        <w:rPr>
          <w:rFonts w:asciiTheme="minorHAnsi" w:hAnsiTheme="minorHAnsi" w:cstheme="minorHAnsi"/>
          <w:sz w:val="24"/>
          <w:szCs w:val="24"/>
        </w:rPr>
        <w:t xml:space="preserve"> prac</w:t>
      </w:r>
      <w:r w:rsidR="00407762">
        <w:rPr>
          <w:rFonts w:asciiTheme="minorHAnsi" w:hAnsiTheme="minorHAnsi" w:cstheme="minorHAnsi"/>
          <w:sz w:val="24"/>
          <w:szCs w:val="24"/>
        </w:rPr>
        <w:t>,</w:t>
      </w:r>
    </w:p>
    <w:p w14:paraId="3CA7B31C" w14:textId="77777777" w:rsidR="00407762" w:rsidRPr="00407762" w:rsidRDefault="00DD16FA" w:rsidP="00064F7A">
      <w:pPr>
        <w:pStyle w:val="Akapitzlist"/>
        <w:numPr>
          <w:ilvl w:val="0"/>
          <w:numId w:val="23"/>
        </w:numPr>
        <w:tabs>
          <w:tab w:val="left" w:pos="7254"/>
        </w:tabs>
        <w:spacing w:line="276" w:lineRule="auto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 w:cs="Calibri"/>
          <w:sz w:val="24"/>
          <w:szCs w:val="24"/>
        </w:rPr>
        <w:t>uzyska</w:t>
      </w:r>
      <w:r w:rsidR="007B7846" w:rsidRPr="00CC45DF">
        <w:rPr>
          <w:rFonts w:ascii="Calibri" w:hAnsi="Calibri" w:cs="Calibri"/>
          <w:sz w:val="24"/>
          <w:szCs w:val="24"/>
        </w:rPr>
        <w:t>nia</w:t>
      </w:r>
      <w:r w:rsidRPr="00CC45DF">
        <w:rPr>
          <w:rFonts w:ascii="Calibri" w:hAnsi="Calibri" w:cs="Calibri"/>
          <w:sz w:val="24"/>
          <w:szCs w:val="24"/>
        </w:rPr>
        <w:t xml:space="preserve"> przepust</w:t>
      </w:r>
      <w:r w:rsidR="007B7846" w:rsidRPr="00CC45DF">
        <w:rPr>
          <w:rFonts w:ascii="Calibri" w:hAnsi="Calibri" w:cs="Calibri"/>
          <w:sz w:val="24"/>
          <w:szCs w:val="24"/>
        </w:rPr>
        <w:t>e</w:t>
      </w:r>
      <w:r w:rsidRPr="00CC45DF">
        <w:rPr>
          <w:rFonts w:ascii="Calibri" w:hAnsi="Calibri" w:cs="Calibri"/>
          <w:sz w:val="24"/>
          <w:szCs w:val="24"/>
        </w:rPr>
        <w:t xml:space="preserve">k dla pracowników oraz pojazdów i sprzętu upoważniających do wjazdu na teren portu. Opłata za wystawienie przepustki na pojazd oraz personel zgodna z cennikiem zamieszczonym na stronie internetowej: </w:t>
      </w:r>
      <w:hyperlink r:id="rId8" w:history="1">
        <w:r w:rsidRPr="007B7846">
          <w:rPr>
            <w:rStyle w:val="Hipercze"/>
            <w:rFonts w:ascii="Calibri" w:hAnsi="Calibri" w:cs="Calibri"/>
            <w:sz w:val="24"/>
            <w:szCs w:val="24"/>
          </w:rPr>
          <w:t>https://bip.port.szczecin.pl/artykul/50/24/instrukcja-przepustkowa</w:t>
        </w:r>
      </w:hyperlink>
      <w:r w:rsidRPr="00CC45DF">
        <w:rPr>
          <w:rFonts w:ascii="Calibri" w:hAnsi="Calibri" w:cs="Calibri"/>
          <w:sz w:val="24"/>
          <w:szCs w:val="24"/>
        </w:rPr>
        <w:t>)</w:t>
      </w:r>
      <w:r w:rsidR="00407762">
        <w:rPr>
          <w:rFonts w:ascii="Calibri" w:hAnsi="Calibri" w:cs="Calibri"/>
          <w:sz w:val="24"/>
          <w:szCs w:val="24"/>
        </w:rPr>
        <w:t>,</w:t>
      </w:r>
    </w:p>
    <w:p w14:paraId="40CA3B9F" w14:textId="1A83B778" w:rsidR="007B7846" w:rsidRDefault="007B7846" w:rsidP="00064F7A">
      <w:pPr>
        <w:pStyle w:val="Akapitzlist"/>
        <w:numPr>
          <w:ilvl w:val="0"/>
          <w:numId w:val="23"/>
        </w:numPr>
        <w:tabs>
          <w:tab w:val="left" w:pos="7254"/>
        </w:tabs>
        <w:spacing w:line="276" w:lineRule="auto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/>
          <w:sz w:val="24"/>
          <w:szCs w:val="24"/>
        </w:rPr>
        <w:t>wykona</w:t>
      </w:r>
      <w:r w:rsidR="00407762">
        <w:rPr>
          <w:rFonts w:ascii="Calibri" w:hAnsi="Calibri"/>
          <w:sz w:val="24"/>
          <w:szCs w:val="24"/>
        </w:rPr>
        <w:t>nia</w:t>
      </w:r>
      <w:r w:rsidRPr="00CC45DF">
        <w:rPr>
          <w:rFonts w:ascii="Calibri" w:hAnsi="Calibri"/>
          <w:sz w:val="24"/>
          <w:szCs w:val="24"/>
        </w:rPr>
        <w:t xml:space="preserve"> przedmiot</w:t>
      </w:r>
      <w:r w:rsidR="00407762">
        <w:rPr>
          <w:rFonts w:ascii="Calibri" w:hAnsi="Calibri"/>
          <w:sz w:val="24"/>
          <w:szCs w:val="24"/>
        </w:rPr>
        <w:t>u</w:t>
      </w:r>
      <w:r w:rsidRPr="00CC45DF">
        <w:rPr>
          <w:rFonts w:ascii="Calibri" w:hAnsi="Calibri"/>
          <w:sz w:val="24"/>
          <w:szCs w:val="24"/>
        </w:rPr>
        <w:t xml:space="preserve"> umowy siłami własnymi bądź przy pomocy podwykonawców, z należytą starannością, zgodnie z postanowieniami niniejszej Umowy, zasadami wiedzy ogrodniczej, obowiązującymi przepisami i normami</w:t>
      </w:r>
      <w:r w:rsidR="00407762">
        <w:rPr>
          <w:rFonts w:ascii="Calibri" w:hAnsi="Calibri"/>
          <w:sz w:val="24"/>
          <w:szCs w:val="24"/>
        </w:rPr>
        <w:t>,</w:t>
      </w:r>
      <w:r w:rsidR="00E51D8E">
        <w:rPr>
          <w:rFonts w:ascii="Calibri" w:hAnsi="Calibri"/>
          <w:sz w:val="24"/>
          <w:szCs w:val="24"/>
        </w:rPr>
        <w:t xml:space="preserve"> </w:t>
      </w:r>
      <w:r w:rsidR="00D838E9">
        <w:rPr>
          <w:rFonts w:ascii="Calibri" w:hAnsi="Calibri"/>
          <w:sz w:val="24"/>
          <w:szCs w:val="24"/>
        </w:rPr>
        <w:br/>
      </w:r>
      <w:r w:rsidR="00E51D8E">
        <w:rPr>
          <w:rFonts w:ascii="Calibri" w:hAnsi="Calibri"/>
          <w:sz w:val="24"/>
          <w:szCs w:val="24"/>
        </w:rPr>
        <w:t xml:space="preserve">w tym </w:t>
      </w:r>
      <w:r w:rsidR="00FA042A">
        <w:rPr>
          <w:rFonts w:ascii="Calibri" w:hAnsi="Calibri"/>
          <w:sz w:val="24"/>
          <w:szCs w:val="24"/>
        </w:rPr>
        <w:t>z zakresem BHP,</w:t>
      </w:r>
    </w:p>
    <w:p w14:paraId="0744F93B" w14:textId="486621AE" w:rsidR="007B7846" w:rsidRDefault="007B7846" w:rsidP="00064F7A">
      <w:pPr>
        <w:pStyle w:val="Akapitzlist"/>
        <w:numPr>
          <w:ilvl w:val="0"/>
          <w:numId w:val="23"/>
        </w:numPr>
        <w:tabs>
          <w:tab w:val="left" w:pos="7254"/>
        </w:tabs>
        <w:spacing w:line="276" w:lineRule="auto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/>
          <w:sz w:val="24"/>
          <w:szCs w:val="24"/>
        </w:rPr>
        <w:t>współprac</w:t>
      </w:r>
      <w:r>
        <w:rPr>
          <w:rFonts w:ascii="Calibri" w:hAnsi="Calibri"/>
          <w:sz w:val="24"/>
          <w:szCs w:val="24"/>
        </w:rPr>
        <w:t>y</w:t>
      </w:r>
      <w:r w:rsidRPr="00CC45DF">
        <w:rPr>
          <w:rFonts w:ascii="Calibri" w:hAnsi="Calibri"/>
          <w:sz w:val="24"/>
          <w:szCs w:val="24"/>
        </w:rPr>
        <w:t xml:space="preserve"> ze służbami Zamawiającego na każdym etapie wykonywania Przedmiotu Umowy</w:t>
      </w:r>
      <w:r w:rsidR="00407762">
        <w:rPr>
          <w:rFonts w:ascii="Calibri" w:hAnsi="Calibri"/>
          <w:sz w:val="24"/>
          <w:szCs w:val="24"/>
        </w:rPr>
        <w:t>,</w:t>
      </w:r>
    </w:p>
    <w:p w14:paraId="230172BA" w14:textId="6F9208D8" w:rsidR="00DD16FA" w:rsidRPr="00CC45DF" w:rsidRDefault="007B7846" w:rsidP="00064F7A">
      <w:pPr>
        <w:pStyle w:val="Akapitzlist"/>
        <w:numPr>
          <w:ilvl w:val="0"/>
          <w:numId w:val="23"/>
        </w:numPr>
        <w:tabs>
          <w:tab w:val="left" w:pos="7254"/>
        </w:tabs>
        <w:spacing w:line="276" w:lineRule="auto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/>
          <w:sz w:val="24"/>
          <w:szCs w:val="24"/>
        </w:rPr>
        <w:t>przestrzega</w:t>
      </w:r>
      <w:r>
        <w:rPr>
          <w:rFonts w:ascii="Calibri" w:hAnsi="Calibri"/>
          <w:sz w:val="24"/>
          <w:szCs w:val="24"/>
        </w:rPr>
        <w:t>nia</w:t>
      </w:r>
      <w:r w:rsidRPr="00CC45DF">
        <w:rPr>
          <w:rFonts w:ascii="Calibri" w:hAnsi="Calibri"/>
          <w:sz w:val="24"/>
          <w:szCs w:val="24"/>
        </w:rPr>
        <w:t xml:space="preserve"> przepisów p.poż. i BHP na warunkach ogólnych </w:t>
      </w:r>
      <w:r w:rsidRPr="00CC45DF">
        <w:rPr>
          <w:rFonts w:ascii="Calibri" w:hAnsi="Calibri"/>
          <w:sz w:val="24"/>
          <w:szCs w:val="24"/>
        </w:rPr>
        <w:br/>
        <w:t xml:space="preserve">i obowiązujących w porcie, a przede wszystkim „Instrukcji dot. ogólnych zasad bezpiecznego poruszania i zachowania się na terenach ZMPSiŚ S.A.” dostępnej na internetowej stronie Zamawiającego: </w:t>
      </w:r>
      <w:hyperlink r:id="rId9" w:history="1">
        <w:r w:rsidRPr="00CC45DF">
          <w:rPr>
            <w:rStyle w:val="Hipercze"/>
            <w:rFonts w:ascii="Calibri" w:hAnsi="Calibri"/>
            <w:sz w:val="24"/>
            <w:szCs w:val="24"/>
          </w:rPr>
          <w:t>www.port.szczecin.pl/bip</w:t>
        </w:r>
      </w:hyperlink>
      <w:r w:rsidRPr="00CC45DF">
        <w:rPr>
          <w:rFonts w:ascii="Calibri" w:hAnsi="Calibri"/>
          <w:sz w:val="24"/>
          <w:szCs w:val="24"/>
          <w:u w:val="single"/>
        </w:rPr>
        <w:t>.</w:t>
      </w:r>
    </w:p>
    <w:p w14:paraId="1EADFB52" w14:textId="18B6E7F1" w:rsidR="00C3177A" w:rsidRPr="00D838E9" w:rsidRDefault="00362B1A" w:rsidP="00064F7A">
      <w:pPr>
        <w:pStyle w:val="Akapitzlist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/>
          <w:sz w:val="24"/>
          <w:szCs w:val="24"/>
        </w:rPr>
      </w:pPr>
      <w:r w:rsidRPr="00CC45DF">
        <w:rPr>
          <w:rFonts w:asciiTheme="minorHAnsi" w:hAnsiTheme="minorHAnsi" w:cstheme="minorHAnsi"/>
          <w:sz w:val="24"/>
          <w:szCs w:val="24"/>
        </w:rPr>
        <w:t>Zamawiający ma prawo</w:t>
      </w:r>
      <w:r w:rsidR="00FA042A">
        <w:rPr>
          <w:rFonts w:asciiTheme="minorHAnsi" w:hAnsiTheme="minorHAnsi" w:cstheme="minorHAnsi"/>
          <w:sz w:val="24"/>
          <w:szCs w:val="24"/>
        </w:rPr>
        <w:t xml:space="preserve"> </w:t>
      </w:r>
      <w:r w:rsidR="00CF71CF" w:rsidRPr="00D838E9">
        <w:rPr>
          <w:rFonts w:ascii="Calibri" w:hAnsi="Calibri"/>
          <w:sz w:val="24"/>
          <w:szCs w:val="24"/>
        </w:rPr>
        <w:t>w drodze jednostronnego pisemnego oświadczenia złoż</w:t>
      </w:r>
      <w:r w:rsidR="00594BFA" w:rsidRPr="00D838E9">
        <w:rPr>
          <w:rFonts w:ascii="Calibri" w:hAnsi="Calibri"/>
          <w:sz w:val="24"/>
          <w:szCs w:val="24"/>
        </w:rPr>
        <w:t>onego Wykonawcy</w:t>
      </w:r>
      <w:r w:rsidR="007B7846" w:rsidRPr="00D838E9">
        <w:rPr>
          <w:rFonts w:ascii="Calibri" w:hAnsi="Calibri"/>
          <w:sz w:val="24"/>
          <w:szCs w:val="24"/>
        </w:rPr>
        <w:t>,</w:t>
      </w:r>
      <w:r w:rsidR="00594BFA" w:rsidRPr="00D838E9">
        <w:rPr>
          <w:rFonts w:ascii="Calibri" w:hAnsi="Calibri"/>
          <w:sz w:val="24"/>
          <w:szCs w:val="24"/>
        </w:rPr>
        <w:t xml:space="preserve"> co najmniej na 2</w:t>
      </w:r>
      <w:r w:rsidR="00CF71CF" w:rsidRPr="00D838E9">
        <w:rPr>
          <w:rFonts w:ascii="Calibri" w:hAnsi="Calibri"/>
          <w:sz w:val="24"/>
          <w:szCs w:val="24"/>
        </w:rPr>
        <w:t xml:space="preserve"> dni przed </w:t>
      </w:r>
      <w:r w:rsidR="00594BFA" w:rsidRPr="00D838E9">
        <w:rPr>
          <w:rFonts w:ascii="Calibri" w:hAnsi="Calibri"/>
          <w:sz w:val="24"/>
          <w:szCs w:val="24"/>
        </w:rPr>
        <w:t>terminem realizacji prac</w:t>
      </w:r>
      <w:r w:rsidR="007B7846" w:rsidRPr="00D838E9">
        <w:rPr>
          <w:rFonts w:ascii="Calibri" w:hAnsi="Calibri"/>
          <w:sz w:val="24"/>
          <w:szCs w:val="24"/>
        </w:rPr>
        <w:t>,</w:t>
      </w:r>
      <w:r w:rsidR="00594BFA" w:rsidRPr="00D838E9">
        <w:rPr>
          <w:rFonts w:ascii="Calibri" w:hAnsi="Calibri"/>
          <w:sz w:val="24"/>
          <w:szCs w:val="24"/>
        </w:rPr>
        <w:t xml:space="preserve"> </w:t>
      </w:r>
      <w:r w:rsidR="00CF71CF" w:rsidRPr="00D838E9">
        <w:rPr>
          <w:rFonts w:ascii="Calibri" w:hAnsi="Calibri"/>
          <w:sz w:val="24"/>
          <w:szCs w:val="24"/>
        </w:rPr>
        <w:t xml:space="preserve">zlecić wykonanie prac </w:t>
      </w:r>
      <w:r w:rsidR="006C7867" w:rsidRPr="00D838E9">
        <w:rPr>
          <w:rFonts w:ascii="Calibri" w:hAnsi="Calibri"/>
          <w:sz w:val="24"/>
          <w:szCs w:val="24"/>
        </w:rPr>
        <w:br/>
      </w:r>
      <w:r w:rsidR="00CF71CF" w:rsidRPr="00D838E9">
        <w:rPr>
          <w:rFonts w:ascii="Calibri" w:hAnsi="Calibri"/>
          <w:sz w:val="24"/>
          <w:szCs w:val="24"/>
        </w:rPr>
        <w:t>w lokalizacjach innych niż wskazane w zał</w:t>
      </w:r>
      <w:r w:rsidR="00C3177A" w:rsidRPr="00D838E9">
        <w:rPr>
          <w:rFonts w:ascii="Calibri" w:hAnsi="Calibri"/>
          <w:sz w:val="24"/>
          <w:szCs w:val="24"/>
        </w:rPr>
        <w:t xml:space="preserve">ączniku </w:t>
      </w:r>
      <w:r w:rsidR="00CF71CF" w:rsidRPr="00D838E9">
        <w:rPr>
          <w:rFonts w:ascii="Calibri" w:hAnsi="Calibri"/>
          <w:sz w:val="24"/>
          <w:szCs w:val="24"/>
        </w:rPr>
        <w:t xml:space="preserve">nr </w:t>
      </w:r>
      <w:r w:rsidR="00FA042A">
        <w:rPr>
          <w:rFonts w:ascii="Calibri" w:hAnsi="Calibri"/>
          <w:sz w:val="24"/>
          <w:szCs w:val="24"/>
        </w:rPr>
        <w:t>1</w:t>
      </w:r>
      <w:r w:rsidR="00CF71CF" w:rsidRPr="00D838E9">
        <w:rPr>
          <w:rFonts w:ascii="Calibri" w:hAnsi="Calibri"/>
          <w:sz w:val="24"/>
          <w:szCs w:val="24"/>
        </w:rPr>
        <w:t xml:space="preserve"> i </w:t>
      </w:r>
      <w:r w:rsidR="00FA042A">
        <w:rPr>
          <w:rFonts w:ascii="Calibri" w:hAnsi="Calibri"/>
          <w:sz w:val="24"/>
          <w:szCs w:val="24"/>
        </w:rPr>
        <w:t>2</w:t>
      </w:r>
      <w:r w:rsidR="00CF71CF" w:rsidRPr="00D838E9">
        <w:rPr>
          <w:rFonts w:ascii="Calibri" w:hAnsi="Calibri"/>
          <w:sz w:val="24"/>
          <w:szCs w:val="24"/>
        </w:rPr>
        <w:t xml:space="preserve"> do niniejszej </w:t>
      </w:r>
      <w:r w:rsidR="00C230BC" w:rsidRPr="00D838E9">
        <w:rPr>
          <w:rFonts w:ascii="Calibri" w:hAnsi="Calibri"/>
          <w:sz w:val="24"/>
          <w:szCs w:val="24"/>
        </w:rPr>
        <w:t xml:space="preserve">Umowy </w:t>
      </w:r>
      <w:r w:rsidR="007B7846" w:rsidRPr="00D838E9">
        <w:rPr>
          <w:rFonts w:ascii="Calibri" w:hAnsi="Calibri"/>
          <w:sz w:val="24"/>
          <w:szCs w:val="24"/>
        </w:rPr>
        <w:br/>
      </w:r>
      <w:r w:rsidR="00CF71CF" w:rsidRPr="00D838E9">
        <w:rPr>
          <w:rFonts w:ascii="Calibri" w:hAnsi="Calibri"/>
          <w:sz w:val="24"/>
          <w:szCs w:val="24"/>
        </w:rPr>
        <w:t>w zakresie nie przekraczającym powierzchni</w:t>
      </w:r>
      <w:r w:rsidR="00342CB8" w:rsidRPr="00D838E9">
        <w:rPr>
          <w:rFonts w:ascii="Calibri" w:hAnsi="Calibri"/>
          <w:sz w:val="24"/>
          <w:szCs w:val="24"/>
        </w:rPr>
        <w:t>,</w:t>
      </w:r>
      <w:r w:rsidR="00CF71CF" w:rsidRPr="00D838E9">
        <w:rPr>
          <w:rFonts w:ascii="Calibri" w:hAnsi="Calibri"/>
          <w:sz w:val="24"/>
          <w:szCs w:val="24"/>
        </w:rPr>
        <w:t xml:space="preserve"> o której mowa w </w:t>
      </w:r>
      <w:r w:rsidR="00DD16FA" w:rsidRPr="00D838E9">
        <w:rPr>
          <w:rFonts w:ascii="Calibri" w:hAnsi="Calibri" w:cs="Arial"/>
          <w:sz w:val="24"/>
          <w:szCs w:val="24"/>
        </w:rPr>
        <w:t>§</w:t>
      </w:r>
      <w:r w:rsidR="00DD16FA" w:rsidRPr="00D838E9">
        <w:rPr>
          <w:rFonts w:ascii="Calibri" w:hAnsi="Calibri"/>
          <w:sz w:val="24"/>
          <w:szCs w:val="24"/>
        </w:rPr>
        <w:t xml:space="preserve"> 1 u</w:t>
      </w:r>
      <w:r w:rsidR="00CF71CF" w:rsidRPr="00D838E9">
        <w:rPr>
          <w:rFonts w:ascii="Calibri" w:hAnsi="Calibri"/>
          <w:sz w:val="24"/>
          <w:szCs w:val="24"/>
        </w:rPr>
        <w:t>st.</w:t>
      </w:r>
      <w:r w:rsidR="00FA042A">
        <w:rPr>
          <w:rFonts w:ascii="Calibri" w:hAnsi="Calibri"/>
          <w:sz w:val="24"/>
          <w:szCs w:val="24"/>
        </w:rPr>
        <w:t xml:space="preserve"> </w:t>
      </w:r>
      <w:r w:rsidR="00B45411">
        <w:rPr>
          <w:rFonts w:ascii="Calibri" w:hAnsi="Calibri"/>
          <w:sz w:val="24"/>
          <w:szCs w:val="24"/>
        </w:rPr>
        <w:t>2</w:t>
      </w:r>
      <w:r w:rsidR="00B45411" w:rsidRPr="00D838E9">
        <w:rPr>
          <w:rFonts w:ascii="Calibri" w:hAnsi="Calibri"/>
          <w:sz w:val="24"/>
          <w:szCs w:val="24"/>
        </w:rPr>
        <w:t xml:space="preserve"> </w:t>
      </w:r>
      <w:r w:rsidR="00FA042A">
        <w:rPr>
          <w:rFonts w:ascii="Calibri" w:hAnsi="Calibri"/>
          <w:sz w:val="24"/>
          <w:szCs w:val="24"/>
        </w:rPr>
        <w:t>niniejszej Umowy</w:t>
      </w:r>
      <w:r w:rsidR="00407762" w:rsidRPr="00D838E9">
        <w:rPr>
          <w:rFonts w:asciiTheme="minorHAnsi" w:hAnsiTheme="minorHAnsi" w:cstheme="minorHAnsi"/>
          <w:sz w:val="24"/>
          <w:szCs w:val="24"/>
        </w:rPr>
        <w:t>; z</w:t>
      </w:r>
      <w:r w:rsidR="007B7846" w:rsidRPr="00D838E9">
        <w:rPr>
          <w:rFonts w:asciiTheme="minorHAnsi" w:hAnsiTheme="minorHAnsi" w:cstheme="minorHAnsi"/>
          <w:sz w:val="24"/>
          <w:szCs w:val="24"/>
        </w:rPr>
        <w:t>łożenie ww. oświadczenia przez Zamawiającego jest wiążące dla Wykonawcy</w:t>
      </w:r>
      <w:r w:rsidR="00407762" w:rsidRPr="00D838E9">
        <w:rPr>
          <w:rFonts w:asciiTheme="minorHAnsi" w:hAnsiTheme="minorHAnsi" w:cstheme="minorHAnsi"/>
          <w:sz w:val="24"/>
          <w:szCs w:val="24"/>
        </w:rPr>
        <w:t>,</w:t>
      </w:r>
    </w:p>
    <w:p w14:paraId="46063E3F" w14:textId="77777777" w:rsidR="009121BA" w:rsidRPr="00AC2DF7" w:rsidRDefault="009121BA" w:rsidP="00CC45DF">
      <w:pPr>
        <w:tabs>
          <w:tab w:val="num" w:pos="993"/>
          <w:tab w:val="left" w:pos="7254"/>
        </w:tabs>
        <w:spacing w:after="120" w:line="276" w:lineRule="auto"/>
        <w:jc w:val="both"/>
        <w:rPr>
          <w:rFonts w:ascii="Calibri" w:hAnsi="Calibri"/>
          <w:sz w:val="24"/>
          <w:szCs w:val="24"/>
        </w:rPr>
      </w:pPr>
    </w:p>
    <w:p w14:paraId="6A51F48A" w14:textId="77777777" w:rsidR="00971D2D" w:rsidRPr="00C07B08" w:rsidRDefault="00971D2D" w:rsidP="00CC45DF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EC6BF5">
        <w:rPr>
          <w:rFonts w:ascii="Calibri" w:hAnsi="Calibri"/>
          <w:b/>
          <w:sz w:val="24"/>
          <w:szCs w:val="24"/>
        </w:rPr>
        <w:t xml:space="preserve">§ </w:t>
      </w:r>
      <w:r w:rsidR="005718D0" w:rsidRPr="00EC6BF5">
        <w:rPr>
          <w:rFonts w:ascii="Calibri" w:hAnsi="Calibri"/>
          <w:b/>
          <w:sz w:val="24"/>
          <w:szCs w:val="24"/>
        </w:rPr>
        <w:t>6</w:t>
      </w:r>
      <w:r w:rsidRPr="00EC6BF5">
        <w:rPr>
          <w:rFonts w:ascii="Calibri" w:hAnsi="Calibri"/>
          <w:b/>
          <w:sz w:val="24"/>
          <w:szCs w:val="24"/>
        </w:rPr>
        <w:t xml:space="preserve">  ODBIÓR PRZEDMIOTU UMOWY</w:t>
      </w:r>
    </w:p>
    <w:p w14:paraId="651F5255" w14:textId="77777777" w:rsidR="00971D2D" w:rsidRDefault="00971D2D" w:rsidP="00CC45DF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4131A31F" w14:textId="0024C061" w:rsidR="0010382A" w:rsidRPr="00CC45DF" w:rsidRDefault="0010382A" w:rsidP="00064F7A">
      <w:pPr>
        <w:pStyle w:val="Akapitzlist"/>
        <w:numPr>
          <w:ilvl w:val="1"/>
          <w:numId w:val="22"/>
        </w:numPr>
        <w:tabs>
          <w:tab w:val="clear" w:pos="1440"/>
          <w:tab w:val="left" w:pos="426"/>
          <w:tab w:val="num" w:pos="1134"/>
        </w:tabs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 w:cs="Calibri"/>
          <w:sz w:val="24"/>
          <w:szCs w:val="24"/>
        </w:rPr>
        <w:t>Wykonawca zgłosi Zamawiającemu osiągnięcie gotowości do odbioru prac. Wykonawca nie pozostaje wówczas w zwłoce gotowości do odbioru.</w:t>
      </w:r>
    </w:p>
    <w:p w14:paraId="3FB81EBE" w14:textId="77777777" w:rsidR="00DC7B4E" w:rsidRDefault="0010382A" w:rsidP="00064F7A">
      <w:pPr>
        <w:pStyle w:val="Akapitzlist"/>
        <w:numPr>
          <w:ilvl w:val="1"/>
          <w:numId w:val="22"/>
        </w:numPr>
        <w:tabs>
          <w:tab w:val="clear" w:pos="1440"/>
          <w:tab w:val="left" w:pos="426"/>
          <w:tab w:val="num" w:pos="1134"/>
        </w:tabs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CC45DF">
        <w:rPr>
          <w:rFonts w:ascii="Calibri" w:hAnsi="Calibri" w:cs="Calibri"/>
          <w:sz w:val="24"/>
          <w:szCs w:val="24"/>
        </w:rPr>
        <w:t>Zamawiający wyznaczy datę odbioru i powiadomi o terminie Wykonawcę. Termin wyznaczony przez Zamawiającego jest dla Wykonawcy wiążący.</w:t>
      </w:r>
    </w:p>
    <w:p w14:paraId="0169A630" w14:textId="5FDE0865" w:rsidR="0010382A" w:rsidRPr="00CC45DF" w:rsidRDefault="00E74835" w:rsidP="00064F7A">
      <w:pPr>
        <w:pStyle w:val="Akapitzlist"/>
        <w:numPr>
          <w:ilvl w:val="1"/>
          <w:numId w:val="22"/>
        </w:numPr>
        <w:tabs>
          <w:tab w:val="clear" w:pos="1440"/>
          <w:tab w:val="left" w:pos="426"/>
          <w:tab w:val="num" w:pos="1134"/>
        </w:tabs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CC45DF">
        <w:rPr>
          <w:rFonts w:ascii="Calibri" w:hAnsi="Calibri"/>
          <w:sz w:val="24"/>
          <w:szCs w:val="24"/>
        </w:rPr>
        <w:t xml:space="preserve">Odbiór </w:t>
      </w:r>
      <w:r w:rsidR="00C230BC" w:rsidRPr="00CC45DF">
        <w:rPr>
          <w:rFonts w:ascii="Calibri" w:hAnsi="Calibri"/>
          <w:sz w:val="24"/>
          <w:szCs w:val="24"/>
        </w:rPr>
        <w:t xml:space="preserve">Przedmiotu Umowy </w:t>
      </w:r>
      <w:r w:rsidRPr="00CC45DF">
        <w:rPr>
          <w:rFonts w:ascii="Calibri" w:hAnsi="Calibri"/>
          <w:sz w:val="24"/>
          <w:szCs w:val="24"/>
        </w:rPr>
        <w:t xml:space="preserve">polega na ocenie </w:t>
      </w:r>
      <w:r w:rsidR="00FD48F1" w:rsidRPr="00CC45DF">
        <w:rPr>
          <w:rFonts w:ascii="Calibri" w:hAnsi="Calibri"/>
          <w:sz w:val="24"/>
          <w:szCs w:val="24"/>
        </w:rPr>
        <w:t xml:space="preserve">przez Zamawiającego jakości wykonanych </w:t>
      </w:r>
      <w:r w:rsidR="008378D5" w:rsidRPr="00CC45DF">
        <w:rPr>
          <w:rFonts w:ascii="Calibri" w:hAnsi="Calibri"/>
          <w:sz w:val="24"/>
          <w:szCs w:val="24"/>
        </w:rPr>
        <w:t>prac</w:t>
      </w:r>
      <w:r w:rsidR="00FD48F1" w:rsidRPr="00CC45DF">
        <w:rPr>
          <w:rFonts w:ascii="Calibri" w:hAnsi="Calibri"/>
          <w:sz w:val="24"/>
          <w:szCs w:val="24"/>
        </w:rPr>
        <w:t xml:space="preserve">. </w:t>
      </w:r>
      <w:r w:rsidR="0010382A" w:rsidRPr="00CC45DF">
        <w:rPr>
          <w:rFonts w:ascii="Calibri" w:hAnsi="Calibri"/>
          <w:sz w:val="24"/>
          <w:szCs w:val="24"/>
        </w:rPr>
        <w:t xml:space="preserve">Ocena zostanie wykonana przez przedstawiciela Zamawiającego w ciągu 7 dni od dnia </w:t>
      </w:r>
      <w:r w:rsidR="00DC7B4E" w:rsidRPr="00CC45DF">
        <w:rPr>
          <w:rFonts w:ascii="Calibri" w:hAnsi="Calibri"/>
          <w:sz w:val="24"/>
          <w:szCs w:val="24"/>
        </w:rPr>
        <w:t>zgłoszenia osiągnięcia przez Wykonawcę gotowości do odbioru</w:t>
      </w:r>
      <w:r w:rsidR="0010382A" w:rsidRPr="00CC45DF">
        <w:rPr>
          <w:rFonts w:ascii="Calibri" w:hAnsi="Calibri"/>
          <w:sz w:val="24"/>
          <w:szCs w:val="24"/>
        </w:rPr>
        <w:t xml:space="preserve">, oddzielnie dla każdego terminu  podanego w </w:t>
      </w:r>
      <w:r w:rsidR="0010382A" w:rsidRPr="00CC45DF">
        <w:rPr>
          <w:rFonts w:ascii="Calibri" w:hAnsi="Calibri" w:cs="Calibri"/>
          <w:sz w:val="24"/>
          <w:szCs w:val="24"/>
        </w:rPr>
        <w:t>§ 4 Umowy.</w:t>
      </w:r>
    </w:p>
    <w:p w14:paraId="5A16D74B" w14:textId="37FFD585" w:rsidR="00DC7B4E" w:rsidRPr="00CC45DF" w:rsidRDefault="00EC6BF5" w:rsidP="00CC45DF">
      <w:p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</w:t>
      </w:r>
      <w:r w:rsidR="008D0A2C">
        <w:rPr>
          <w:rFonts w:ascii="Calibri" w:hAnsi="Calibri" w:cs="Calibri"/>
          <w:sz w:val="24"/>
          <w:szCs w:val="24"/>
        </w:rPr>
        <w:tab/>
      </w:r>
      <w:r w:rsidR="002B49BD" w:rsidRPr="00CC45DF">
        <w:rPr>
          <w:rFonts w:asciiTheme="minorHAnsi" w:hAnsiTheme="minorHAnsi" w:cstheme="minorHAnsi"/>
          <w:sz w:val="24"/>
          <w:szCs w:val="24"/>
        </w:rPr>
        <w:t>Odbioru, o którym mowa w ust.</w:t>
      </w:r>
      <w:r w:rsidR="0010382A">
        <w:rPr>
          <w:rFonts w:asciiTheme="minorHAnsi" w:hAnsiTheme="minorHAnsi" w:cstheme="minorHAnsi"/>
          <w:sz w:val="24"/>
          <w:szCs w:val="24"/>
        </w:rPr>
        <w:t xml:space="preserve"> 3</w:t>
      </w:r>
      <w:r w:rsidR="002B49BD" w:rsidRPr="00CC45DF">
        <w:rPr>
          <w:rFonts w:asciiTheme="minorHAnsi" w:hAnsiTheme="minorHAnsi" w:cstheme="minorHAnsi"/>
          <w:sz w:val="24"/>
          <w:szCs w:val="24"/>
        </w:rPr>
        <w:t xml:space="preserve"> powyżej, dokonuje przedstawiciel Zamawiającego.</w:t>
      </w:r>
      <w:r w:rsidR="00EC21C6" w:rsidRPr="00CC45DF">
        <w:rPr>
          <w:rFonts w:asciiTheme="minorHAnsi" w:hAnsiTheme="minorHAnsi" w:cstheme="minorHAnsi"/>
          <w:sz w:val="24"/>
          <w:szCs w:val="24"/>
        </w:rPr>
        <w:t xml:space="preserve"> </w:t>
      </w:r>
      <w:r w:rsidR="002B49BD" w:rsidRPr="00CC45DF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DC7B4E">
        <w:rPr>
          <w:rFonts w:asciiTheme="minorHAnsi" w:hAnsiTheme="minorHAnsi" w:cstheme="minorHAnsi"/>
          <w:sz w:val="24"/>
          <w:szCs w:val="24"/>
        </w:rPr>
        <w:t xml:space="preserve">sporządza </w:t>
      </w:r>
      <w:r w:rsidR="002B49BD" w:rsidRPr="00CC45DF">
        <w:rPr>
          <w:rFonts w:asciiTheme="minorHAnsi" w:hAnsiTheme="minorHAnsi" w:cstheme="minorHAnsi"/>
          <w:sz w:val="24"/>
          <w:szCs w:val="24"/>
        </w:rPr>
        <w:t>protokół zdawczo-odbiorczy z wykonanych prac</w:t>
      </w:r>
      <w:r w:rsidR="00EC21C6" w:rsidRPr="00CC45DF">
        <w:rPr>
          <w:rFonts w:asciiTheme="minorHAnsi" w:hAnsiTheme="minorHAnsi" w:cstheme="minorHAnsi"/>
          <w:sz w:val="24"/>
          <w:szCs w:val="24"/>
        </w:rPr>
        <w:t xml:space="preserve"> w danym </w:t>
      </w:r>
      <w:r w:rsidR="0010382A">
        <w:rPr>
          <w:rFonts w:asciiTheme="minorHAnsi" w:hAnsiTheme="minorHAnsi" w:cstheme="minorHAnsi"/>
          <w:sz w:val="24"/>
          <w:szCs w:val="24"/>
        </w:rPr>
        <w:t>roku trwania usługi</w:t>
      </w:r>
      <w:r w:rsidR="002B49BD" w:rsidRPr="00CC45DF">
        <w:rPr>
          <w:rFonts w:asciiTheme="minorHAnsi" w:hAnsiTheme="minorHAnsi" w:cstheme="minorHAnsi"/>
          <w:sz w:val="24"/>
          <w:szCs w:val="24"/>
        </w:rPr>
        <w:t>.</w:t>
      </w:r>
      <w:r w:rsidR="00EC21C6">
        <w:rPr>
          <w:rFonts w:asciiTheme="minorHAnsi" w:hAnsiTheme="minorHAnsi" w:cstheme="minorHAnsi"/>
          <w:sz w:val="24"/>
          <w:szCs w:val="24"/>
        </w:rPr>
        <w:t xml:space="preserve"> </w:t>
      </w:r>
      <w:r w:rsidR="002B49BD" w:rsidRPr="00CC45DF">
        <w:rPr>
          <w:rFonts w:asciiTheme="minorHAnsi" w:hAnsiTheme="minorHAnsi" w:cstheme="minorHAnsi"/>
          <w:sz w:val="24"/>
          <w:szCs w:val="24"/>
        </w:rPr>
        <w:t>Podstawą do podpisania protokołu jest</w:t>
      </w:r>
      <w:r w:rsidR="00EC21C6" w:rsidRPr="00CC45DF">
        <w:rPr>
          <w:rFonts w:asciiTheme="minorHAnsi" w:hAnsiTheme="minorHAnsi" w:cstheme="minorHAnsi"/>
          <w:sz w:val="24"/>
          <w:szCs w:val="24"/>
        </w:rPr>
        <w:t xml:space="preserve"> </w:t>
      </w:r>
      <w:r w:rsidR="00C46845">
        <w:rPr>
          <w:rFonts w:asciiTheme="minorHAnsi" w:hAnsiTheme="minorHAnsi" w:cstheme="minorHAnsi"/>
          <w:sz w:val="24"/>
          <w:szCs w:val="24"/>
        </w:rPr>
        <w:t xml:space="preserve">potwierdzenie </w:t>
      </w:r>
      <w:r w:rsidR="00EC21C6" w:rsidRPr="00CC45DF">
        <w:rPr>
          <w:rFonts w:asciiTheme="minorHAnsi" w:hAnsiTheme="minorHAnsi" w:cstheme="minorHAnsi"/>
          <w:sz w:val="24"/>
          <w:szCs w:val="24"/>
        </w:rPr>
        <w:t>prawidłowo wykonan</w:t>
      </w:r>
      <w:r w:rsidR="00C46845">
        <w:rPr>
          <w:rFonts w:asciiTheme="minorHAnsi" w:hAnsiTheme="minorHAnsi" w:cstheme="minorHAnsi"/>
          <w:sz w:val="24"/>
          <w:szCs w:val="24"/>
        </w:rPr>
        <w:t xml:space="preserve">ych </w:t>
      </w:r>
      <w:r w:rsidR="00EC21C6" w:rsidRPr="00CC45DF">
        <w:rPr>
          <w:rFonts w:asciiTheme="minorHAnsi" w:hAnsiTheme="minorHAnsi" w:cstheme="minorHAnsi"/>
          <w:sz w:val="24"/>
          <w:szCs w:val="24"/>
        </w:rPr>
        <w:t xml:space="preserve">prac, o których mowa w </w:t>
      </w:r>
      <w:r w:rsidR="00740BC7" w:rsidRPr="00CC45DF">
        <w:rPr>
          <w:rFonts w:ascii="Calibri" w:hAnsi="Calibri"/>
          <w:sz w:val="24"/>
          <w:szCs w:val="24"/>
        </w:rPr>
        <w:t>§</w:t>
      </w:r>
      <w:r w:rsidR="00EC21C6" w:rsidRPr="00CC45DF">
        <w:rPr>
          <w:rFonts w:asciiTheme="minorHAnsi" w:hAnsiTheme="minorHAnsi" w:cstheme="minorHAnsi"/>
          <w:sz w:val="24"/>
          <w:szCs w:val="24"/>
        </w:rPr>
        <w:t xml:space="preserve"> </w:t>
      </w:r>
      <w:r w:rsidR="00FA042A">
        <w:rPr>
          <w:rFonts w:asciiTheme="minorHAnsi" w:hAnsiTheme="minorHAnsi" w:cstheme="minorHAnsi"/>
          <w:sz w:val="24"/>
          <w:szCs w:val="24"/>
        </w:rPr>
        <w:t xml:space="preserve">1 i </w:t>
      </w:r>
      <w:r w:rsidR="00EC21C6" w:rsidRPr="00CC45DF">
        <w:rPr>
          <w:rFonts w:asciiTheme="minorHAnsi" w:hAnsiTheme="minorHAnsi" w:cstheme="minorHAnsi"/>
          <w:sz w:val="24"/>
          <w:szCs w:val="24"/>
        </w:rPr>
        <w:t>5</w:t>
      </w:r>
      <w:r w:rsidR="00EC21C6" w:rsidRPr="00EC21C6">
        <w:rPr>
          <w:rFonts w:asciiTheme="minorHAnsi" w:hAnsiTheme="minorHAnsi" w:cstheme="minorHAnsi"/>
          <w:sz w:val="24"/>
          <w:szCs w:val="24"/>
        </w:rPr>
        <w:t>.</w:t>
      </w:r>
    </w:p>
    <w:p w14:paraId="2E93802B" w14:textId="5F9D03FB" w:rsidR="00DC7B4E" w:rsidRDefault="00DC7B4E" w:rsidP="00064F7A">
      <w:pPr>
        <w:pStyle w:val="Akapitzlist"/>
        <w:numPr>
          <w:ilvl w:val="0"/>
          <w:numId w:val="2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2F3DC8">
        <w:rPr>
          <w:rFonts w:ascii="Calibri" w:hAnsi="Calibri" w:cs="Arial"/>
          <w:sz w:val="24"/>
          <w:szCs w:val="24"/>
        </w:rPr>
        <w:t>Protokół po podpisaniu przez przedstawiciela Zamawiającego jest podstawą do wystawienia faktury za wykonan</w:t>
      </w:r>
      <w:r>
        <w:rPr>
          <w:rFonts w:ascii="Calibri" w:hAnsi="Calibri" w:cs="Arial"/>
          <w:sz w:val="24"/>
          <w:szCs w:val="24"/>
        </w:rPr>
        <w:t>ą</w:t>
      </w:r>
      <w:r w:rsidRPr="002F3DC8">
        <w:rPr>
          <w:rFonts w:ascii="Calibri" w:hAnsi="Calibri" w:cs="Arial"/>
          <w:sz w:val="24"/>
          <w:szCs w:val="24"/>
        </w:rPr>
        <w:t xml:space="preserve"> prac</w:t>
      </w:r>
      <w:r>
        <w:rPr>
          <w:rFonts w:ascii="Calibri" w:hAnsi="Calibri" w:cs="Arial"/>
          <w:sz w:val="24"/>
          <w:szCs w:val="24"/>
        </w:rPr>
        <w:t>ę w danym roku usługi</w:t>
      </w:r>
      <w:r w:rsidRPr="002F3DC8">
        <w:rPr>
          <w:rFonts w:ascii="Calibri" w:hAnsi="Calibri" w:cs="Arial"/>
          <w:sz w:val="24"/>
          <w:szCs w:val="24"/>
        </w:rPr>
        <w:t>.</w:t>
      </w:r>
    </w:p>
    <w:p w14:paraId="14DEF16D" w14:textId="6F786EA7" w:rsidR="00DC7B4E" w:rsidRPr="00DC7B4E" w:rsidRDefault="00CE601B" w:rsidP="00064F7A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CC45DF">
        <w:rPr>
          <w:rFonts w:ascii="Calibri" w:hAnsi="Calibri" w:cs="Calibri"/>
          <w:sz w:val="24"/>
          <w:szCs w:val="24"/>
        </w:rPr>
        <w:t>Protok</w:t>
      </w:r>
      <w:r w:rsidR="002B49BD" w:rsidRPr="00CC45DF">
        <w:rPr>
          <w:rFonts w:ascii="Calibri" w:hAnsi="Calibri" w:cs="Calibri"/>
          <w:sz w:val="24"/>
          <w:szCs w:val="24"/>
        </w:rPr>
        <w:t>o</w:t>
      </w:r>
      <w:r w:rsidRPr="00CC45DF">
        <w:rPr>
          <w:rFonts w:ascii="Calibri" w:hAnsi="Calibri" w:cs="Calibri"/>
          <w:sz w:val="24"/>
          <w:szCs w:val="24"/>
        </w:rPr>
        <w:t>ł</w:t>
      </w:r>
      <w:r w:rsidR="002B49BD" w:rsidRPr="00CC45DF">
        <w:rPr>
          <w:rFonts w:ascii="Calibri" w:hAnsi="Calibri" w:cs="Calibri"/>
          <w:sz w:val="24"/>
          <w:szCs w:val="24"/>
        </w:rPr>
        <w:t>y</w:t>
      </w:r>
      <w:r w:rsidRPr="00CC45DF">
        <w:rPr>
          <w:rFonts w:ascii="Calibri" w:hAnsi="Calibri" w:cs="Calibri"/>
          <w:sz w:val="24"/>
          <w:szCs w:val="24"/>
        </w:rPr>
        <w:t xml:space="preserve"> zdawczo-odbiorcz</w:t>
      </w:r>
      <w:r w:rsidR="002B49BD" w:rsidRPr="00CC45DF">
        <w:rPr>
          <w:rFonts w:ascii="Calibri" w:hAnsi="Calibri" w:cs="Calibri"/>
          <w:sz w:val="24"/>
          <w:szCs w:val="24"/>
        </w:rPr>
        <w:t>e</w:t>
      </w:r>
      <w:r w:rsidRPr="00CC45DF">
        <w:rPr>
          <w:rFonts w:ascii="Calibri" w:hAnsi="Calibri" w:cs="Calibri"/>
          <w:sz w:val="24"/>
          <w:szCs w:val="24"/>
        </w:rPr>
        <w:t xml:space="preserve"> </w:t>
      </w:r>
      <w:r w:rsidR="00DC7B4E">
        <w:rPr>
          <w:rFonts w:ascii="Calibri" w:hAnsi="Calibri" w:cs="Calibri"/>
          <w:sz w:val="24"/>
          <w:szCs w:val="24"/>
        </w:rPr>
        <w:t xml:space="preserve">za każdy z </w:t>
      </w:r>
      <w:r w:rsidR="00E4476C">
        <w:rPr>
          <w:rFonts w:ascii="Calibri" w:hAnsi="Calibri" w:cs="Calibri"/>
          <w:sz w:val="24"/>
          <w:szCs w:val="24"/>
        </w:rPr>
        <w:t>terminów</w:t>
      </w:r>
      <w:r w:rsidR="00DC7B4E">
        <w:rPr>
          <w:rFonts w:ascii="Calibri" w:hAnsi="Calibri" w:cs="Calibri"/>
          <w:sz w:val="24"/>
          <w:szCs w:val="24"/>
        </w:rPr>
        <w:t xml:space="preserve">, o których mowa w </w:t>
      </w:r>
      <w:r w:rsidR="00DC7B4E" w:rsidRPr="00CC45DF">
        <w:rPr>
          <w:rFonts w:ascii="Calibri" w:hAnsi="Calibri"/>
          <w:sz w:val="24"/>
          <w:szCs w:val="24"/>
        </w:rPr>
        <w:t>§ 4</w:t>
      </w:r>
      <w:r w:rsidR="00DC7B4E" w:rsidRPr="00CC45DF">
        <w:rPr>
          <w:rFonts w:ascii="Calibri" w:hAnsi="Calibri"/>
          <w:i/>
          <w:iCs/>
          <w:sz w:val="24"/>
          <w:szCs w:val="24"/>
        </w:rPr>
        <w:t xml:space="preserve"> </w:t>
      </w:r>
      <w:r w:rsidRPr="00CC45DF">
        <w:rPr>
          <w:rFonts w:ascii="Calibri" w:hAnsi="Calibri" w:cs="Calibri"/>
          <w:sz w:val="24"/>
          <w:szCs w:val="24"/>
        </w:rPr>
        <w:t>zostan</w:t>
      </w:r>
      <w:r w:rsidR="0010382A" w:rsidRPr="00CC45DF">
        <w:rPr>
          <w:rFonts w:ascii="Calibri" w:hAnsi="Calibri" w:cs="Calibri"/>
          <w:sz w:val="24"/>
          <w:szCs w:val="24"/>
        </w:rPr>
        <w:t>ą</w:t>
      </w:r>
      <w:r w:rsidRPr="00CC45DF">
        <w:rPr>
          <w:rFonts w:ascii="Calibri" w:hAnsi="Calibri" w:cs="Calibri"/>
          <w:sz w:val="24"/>
          <w:szCs w:val="24"/>
        </w:rPr>
        <w:t xml:space="preserve"> podpisan</w:t>
      </w:r>
      <w:r w:rsidR="0010382A" w:rsidRPr="00CC45DF">
        <w:rPr>
          <w:rFonts w:ascii="Calibri" w:hAnsi="Calibri" w:cs="Calibri"/>
          <w:sz w:val="24"/>
          <w:szCs w:val="24"/>
        </w:rPr>
        <w:t>e</w:t>
      </w:r>
      <w:r w:rsidRPr="00CC45DF">
        <w:rPr>
          <w:rFonts w:ascii="Calibri" w:hAnsi="Calibri" w:cs="Calibri"/>
          <w:sz w:val="24"/>
          <w:szCs w:val="24"/>
        </w:rPr>
        <w:t xml:space="preserve"> przez przedstawiciela Zamawiającego po uznaniu, że </w:t>
      </w:r>
      <w:r w:rsidR="00C230BC" w:rsidRPr="00CC45DF">
        <w:rPr>
          <w:rFonts w:ascii="Calibri" w:hAnsi="Calibri" w:cs="Calibri"/>
          <w:sz w:val="24"/>
          <w:szCs w:val="24"/>
        </w:rPr>
        <w:t xml:space="preserve">Przedmiot Umowy </w:t>
      </w:r>
      <w:r w:rsidRPr="00CC45DF">
        <w:rPr>
          <w:rFonts w:ascii="Calibri" w:hAnsi="Calibri" w:cs="Calibri"/>
          <w:sz w:val="24"/>
          <w:szCs w:val="24"/>
        </w:rPr>
        <w:t xml:space="preserve">został wykonany bez wad i błędów. </w:t>
      </w:r>
    </w:p>
    <w:p w14:paraId="368FA062" w14:textId="7939AC00" w:rsidR="00710210" w:rsidRPr="00CC45DF" w:rsidRDefault="00CE601B" w:rsidP="00064F7A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CC45DF">
        <w:rPr>
          <w:rFonts w:ascii="Calibri" w:hAnsi="Calibri" w:cs="Calibri"/>
          <w:sz w:val="24"/>
          <w:szCs w:val="24"/>
        </w:rPr>
        <w:lastRenderedPageBreak/>
        <w:t xml:space="preserve">W razie stwierdzenia wad lub błędów w </w:t>
      </w:r>
      <w:r w:rsidR="00C230BC" w:rsidRPr="00CC45DF">
        <w:rPr>
          <w:rFonts w:ascii="Calibri" w:hAnsi="Calibri" w:cs="Calibri"/>
          <w:sz w:val="24"/>
          <w:szCs w:val="24"/>
        </w:rPr>
        <w:t>Przedmiocie Umowy</w:t>
      </w:r>
      <w:r w:rsidRPr="00CC45DF">
        <w:rPr>
          <w:rFonts w:ascii="Calibri" w:hAnsi="Calibri" w:cs="Calibri"/>
          <w:sz w:val="24"/>
          <w:szCs w:val="24"/>
        </w:rPr>
        <w:t xml:space="preserve">, Wykonawca zobowiązany jest do ich usunięcia w terminie wskazanym przez Zamawiającego. </w:t>
      </w:r>
      <w:r w:rsidR="00972D60" w:rsidRPr="00CC45DF">
        <w:rPr>
          <w:rFonts w:ascii="Calibri" w:hAnsi="Calibri"/>
          <w:sz w:val="24"/>
          <w:szCs w:val="24"/>
        </w:rPr>
        <w:t xml:space="preserve">W przypadku nieusunięcia przez Wykonawcę wad </w:t>
      </w:r>
      <w:r w:rsidR="00C230BC" w:rsidRPr="00CC45DF">
        <w:rPr>
          <w:rFonts w:ascii="Calibri" w:hAnsi="Calibri"/>
          <w:sz w:val="24"/>
          <w:szCs w:val="24"/>
        </w:rPr>
        <w:t xml:space="preserve">Przedmiotu </w:t>
      </w:r>
      <w:r w:rsidR="00972D60" w:rsidRPr="00CC45DF">
        <w:rPr>
          <w:rFonts w:ascii="Calibri" w:hAnsi="Calibri"/>
          <w:sz w:val="24"/>
          <w:szCs w:val="24"/>
        </w:rPr>
        <w:t xml:space="preserve">Umowy lub w przypadku nienależytego wykonania lub niewykonywania </w:t>
      </w:r>
      <w:r w:rsidR="00C230BC" w:rsidRPr="00CC45DF">
        <w:rPr>
          <w:rFonts w:ascii="Calibri" w:hAnsi="Calibri"/>
          <w:sz w:val="24"/>
          <w:szCs w:val="24"/>
        </w:rPr>
        <w:t xml:space="preserve">Przedmiotu </w:t>
      </w:r>
      <w:r w:rsidR="00972D60" w:rsidRPr="00CC45DF">
        <w:rPr>
          <w:rFonts w:ascii="Calibri" w:hAnsi="Calibri"/>
          <w:sz w:val="24"/>
          <w:szCs w:val="24"/>
        </w:rPr>
        <w:t>Umowy przez Wykonawcę, Zamawiający uprawniony pozostaje do zlecenia wykonawstwa zastępczego na koszt i ryzyko Wykonawcy.</w:t>
      </w:r>
    </w:p>
    <w:p w14:paraId="3F08ACBD" w14:textId="51C9AABF" w:rsidR="00CE601B" w:rsidRPr="00CC45DF" w:rsidRDefault="00CE601B" w:rsidP="00064F7A">
      <w:pPr>
        <w:pStyle w:val="Akapitzlist"/>
        <w:numPr>
          <w:ilvl w:val="0"/>
          <w:numId w:val="2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CC45DF">
        <w:rPr>
          <w:rFonts w:ascii="Calibri" w:hAnsi="Calibri" w:cs="Calibri"/>
          <w:sz w:val="24"/>
          <w:szCs w:val="24"/>
        </w:rPr>
        <w:t>Protokół zdawczo-odbiorczy powinien zawierać w szczególności:</w:t>
      </w:r>
    </w:p>
    <w:p w14:paraId="4AD7A008" w14:textId="77777777" w:rsidR="004D4CBE" w:rsidRDefault="00CE601B" w:rsidP="00064F7A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E601B">
        <w:rPr>
          <w:rFonts w:ascii="Calibri" w:hAnsi="Calibri" w:cs="Calibri"/>
          <w:sz w:val="24"/>
          <w:szCs w:val="24"/>
        </w:rPr>
        <w:t>określenie przedmiotu odbioru</w:t>
      </w:r>
      <w:r w:rsidR="001F7000">
        <w:t xml:space="preserve"> </w:t>
      </w:r>
      <w:r w:rsidR="001F7000">
        <w:rPr>
          <w:rFonts w:ascii="Calibri" w:hAnsi="Calibri" w:cs="Calibri"/>
          <w:sz w:val="24"/>
          <w:szCs w:val="24"/>
        </w:rPr>
        <w:t xml:space="preserve">ze wskazaniem </w:t>
      </w:r>
      <w:r w:rsidR="001F7000" w:rsidRPr="001F7000">
        <w:rPr>
          <w:rFonts w:ascii="Calibri" w:hAnsi="Calibri" w:cs="Calibri"/>
          <w:sz w:val="24"/>
          <w:szCs w:val="24"/>
        </w:rPr>
        <w:t xml:space="preserve">powierzchni </w:t>
      </w:r>
      <w:r w:rsidR="001F7000">
        <w:rPr>
          <w:rFonts w:ascii="Calibri" w:hAnsi="Calibri" w:cs="Calibri"/>
          <w:sz w:val="24"/>
          <w:szCs w:val="24"/>
        </w:rPr>
        <w:t xml:space="preserve">wykonanych prac </w:t>
      </w:r>
      <w:r w:rsidR="001F7000" w:rsidRPr="001F7000">
        <w:rPr>
          <w:rFonts w:ascii="Calibri" w:hAnsi="Calibri" w:cs="Calibri"/>
          <w:sz w:val="24"/>
          <w:szCs w:val="24"/>
        </w:rPr>
        <w:t>wyrażonej w m</w:t>
      </w:r>
      <w:r w:rsidR="001F7000" w:rsidRPr="006D5DB4">
        <w:rPr>
          <w:rFonts w:ascii="Calibri" w:hAnsi="Calibri" w:cs="Calibri"/>
          <w:sz w:val="24"/>
          <w:szCs w:val="24"/>
          <w:vertAlign w:val="superscript"/>
        </w:rPr>
        <w:t>2</w:t>
      </w:r>
      <w:r w:rsidR="00EF360E">
        <w:rPr>
          <w:rFonts w:ascii="Calibri" w:hAnsi="Calibri" w:cs="Calibri"/>
          <w:sz w:val="24"/>
          <w:szCs w:val="24"/>
        </w:rPr>
        <w:t>,</w:t>
      </w:r>
    </w:p>
    <w:p w14:paraId="4D2336C9" w14:textId="77777777" w:rsidR="004D4CBE" w:rsidRDefault="00CE601B" w:rsidP="00064F7A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D4CBE">
        <w:rPr>
          <w:rFonts w:ascii="Calibri" w:hAnsi="Calibri" w:cs="Calibri"/>
          <w:sz w:val="24"/>
          <w:szCs w:val="24"/>
        </w:rPr>
        <w:t>datę rozpoczęcia i zakończenia czynności odbioru,</w:t>
      </w:r>
    </w:p>
    <w:p w14:paraId="5AF99BBA" w14:textId="77777777" w:rsidR="004D4CBE" w:rsidRDefault="00CE601B" w:rsidP="00064F7A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D4CBE">
        <w:rPr>
          <w:rFonts w:ascii="Calibri" w:hAnsi="Calibri" w:cs="Calibri"/>
          <w:sz w:val="24"/>
          <w:szCs w:val="24"/>
        </w:rPr>
        <w:t>oznaczenie osób uczestniczących w odbiorze,</w:t>
      </w:r>
    </w:p>
    <w:p w14:paraId="34D81F30" w14:textId="39316EFA" w:rsidR="004D4CBE" w:rsidRDefault="00CE601B" w:rsidP="00064F7A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D4CBE">
        <w:rPr>
          <w:rFonts w:ascii="Calibri" w:hAnsi="Calibri" w:cs="Calibri"/>
          <w:sz w:val="24"/>
          <w:szCs w:val="24"/>
        </w:rPr>
        <w:t>informacj</w:t>
      </w:r>
      <w:r w:rsidR="0010382A">
        <w:rPr>
          <w:rFonts w:ascii="Calibri" w:hAnsi="Calibri" w:cs="Calibri"/>
          <w:sz w:val="24"/>
          <w:szCs w:val="24"/>
        </w:rPr>
        <w:t>ę</w:t>
      </w:r>
      <w:r w:rsidRPr="004D4CBE">
        <w:rPr>
          <w:rFonts w:ascii="Calibri" w:hAnsi="Calibri" w:cs="Calibri"/>
          <w:sz w:val="24"/>
          <w:szCs w:val="24"/>
        </w:rPr>
        <w:t xml:space="preserve"> o</w:t>
      </w:r>
      <w:r w:rsidR="00BA69AC">
        <w:rPr>
          <w:rFonts w:ascii="Calibri" w:hAnsi="Calibri" w:cs="Calibri"/>
          <w:sz w:val="24"/>
          <w:szCs w:val="24"/>
        </w:rPr>
        <w:t xml:space="preserve"> </w:t>
      </w:r>
      <w:r w:rsidR="0010382A">
        <w:rPr>
          <w:rFonts w:ascii="Calibri" w:hAnsi="Calibri" w:cs="Calibri"/>
          <w:sz w:val="24"/>
          <w:szCs w:val="24"/>
        </w:rPr>
        <w:t xml:space="preserve">przyjęciu </w:t>
      </w:r>
      <w:r w:rsidRPr="004D4CBE">
        <w:rPr>
          <w:rFonts w:ascii="Calibri" w:hAnsi="Calibri" w:cs="Calibri"/>
          <w:sz w:val="24"/>
          <w:szCs w:val="24"/>
        </w:rPr>
        <w:t xml:space="preserve">lub odmowie </w:t>
      </w:r>
      <w:r w:rsidR="00BA69AC">
        <w:rPr>
          <w:rFonts w:ascii="Calibri" w:hAnsi="Calibri" w:cs="Calibri"/>
          <w:sz w:val="24"/>
          <w:szCs w:val="24"/>
        </w:rPr>
        <w:t>odbioru</w:t>
      </w:r>
      <w:r w:rsidRPr="004D4CBE">
        <w:rPr>
          <w:rFonts w:ascii="Calibri" w:hAnsi="Calibri" w:cs="Calibri"/>
          <w:sz w:val="24"/>
          <w:szCs w:val="24"/>
        </w:rPr>
        <w:t xml:space="preserve"> przedmiotu </w:t>
      </w:r>
      <w:r w:rsidR="00BA69AC">
        <w:rPr>
          <w:rFonts w:ascii="Calibri" w:hAnsi="Calibri" w:cs="Calibri"/>
          <w:sz w:val="24"/>
          <w:szCs w:val="24"/>
        </w:rPr>
        <w:t>U</w:t>
      </w:r>
      <w:r w:rsidRPr="004D4CBE">
        <w:rPr>
          <w:rFonts w:ascii="Calibri" w:hAnsi="Calibri" w:cs="Calibri"/>
          <w:sz w:val="24"/>
          <w:szCs w:val="24"/>
        </w:rPr>
        <w:t xml:space="preserve">mowy, </w:t>
      </w:r>
    </w:p>
    <w:p w14:paraId="62314E80" w14:textId="77777777" w:rsidR="004D4CBE" w:rsidRDefault="00CE601B" w:rsidP="00064F7A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D4CBE">
        <w:rPr>
          <w:rFonts w:ascii="Calibri" w:hAnsi="Calibri" w:cs="Calibri"/>
          <w:sz w:val="24"/>
          <w:szCs w:val="24"/>
        </w:rPr>
        <w:t xml:space="preserve">podpisy uczestników odbioru. </w:t>
      </w:r>
    </w:p>
    <w:p w14:paraId="742A22A3" w14:textId="722C100B" w:rsidR="009A386B" w:rsidRDefault="009A386B" w:rsidP="00CC45DF">
      <w:pPr>
        <w:spacing w:line="276" w:lineRule="auto"/>
        <w:ind w:left="392" w:hanging="39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</w:t>
      </w:r>
      <w:r w:rsidR="00710210">
        <w:rPr>
          <w:rFonts w:ascii="Calibri" w:hAnsi="Calibri" w:cs="Calibri"/>
          <w:sz w:val="24"/>
          <w:szCs w:val="24"/>
        </w:rPr>
        <w:tab/>
      </w:r>
      <w:r w:rsidR="00CE601B" w:rsidRPr="004D4CBE">
        <w:rPr>
          <w:rFonts w:ascii="Calibri" w:hAnsi="Calibri" w:cs="Calibri"/>
          <w:sz w:val="24"/>
          <w:szCs w:val="24"/>
        </w:rPr>
        <w:t xml:space="preserve">Protokół sporządza się w dwóch egzemplarzach, po jednym dla Zamawiającego </w:t>
      </w:r>
      <w:r w:rsidR="00710210">
        <w:rPr>
          <w:rFonts w:ascii="Calibri" w:hAnsi="Calibri" w:cs="Calibri"/>
          <w:sz w:val="24"/>
          <w:szCs w:val="24"/>
        </w:rPr>
        <w:br/>
      </w:r>
      <w:r w:rsidR="00CE601B" w:rsidRPr="004D4CBE">
        <w:rPr>
          <w:rFonts w:ascii="Calibri" w:hAnsi="Calibri" w:cs="Calibri"/>
          <w:sz w:val="24"/>
          <w:szCs w:val="24"/>
        </w:rPr>
        <w:t>i Wykonawcy.</w:t>
      </w:r>
    </w:p>
    <w:p w14:paraId="6A21AB4A" w14:textId="34B8FF36" w:rsidR="00CE601B" w:rsidRPr="00C20366" w:rsidRDefault="00CE601B" w:rsidP="00C20366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C20366">
        <w:rPr>
          <w:rFonts w:ascii="Calibri" w:hAnsi="Calibri" w:cs="Calibri"/>
          <w:sz w:val="24"/>
          <w:szCs w:val="24"/>
        </w:rPr>
        <w:t>Wykonawca zobowiązany jest zawiadomić Zamawiającego o usunięciu wad.</w:t>
      </w:r>
    </w:p>
    <w:p w14:paraId="36E4E939" w14:textId="77777777" w:rsidR="009A386B" w:rsidRPr="00CC45DF" w:rsidRDefault="009A386B" w:rsidP="00CC45DF">
      <w:pPr>
        <w:spacing w:line="276" w:lineRule="auto"/>
        <w:ind w:left="392" w:hanging="392"/>
        <w:jc w:val="both"/>
        <w:rPr>
          <w:rFonts w:ascii="Calibri" w:hAnsi="Calibri" w:cs="Calibri"/>
          <w:sz w:val="24"/>
          <w:szCs w:val="24"/>
          <w:highlight w:val="green"/>
        </w:rPr>
      </w:pPr>
    </w:p>
    <w:p w14:paraId="0EF25975" w14:textId="77777777" w:rsidR="002D5542" w:rsidRDefault="002D5542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025E9DA6" w14:textId="77777777" w:rsidR="00E4680B" w:rsidRDefault="00E4680B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 xml:space="preserve">§ </w:t>
      </w:r>
      <w:r w:rsidR="005718D0">
        <w:rPr>
          <w:rFonts w:ascii="Calibri" w:hAnsi="Calibri"/>
          <w:b/>
          <w:sz w:val="24"/>
          <w:szCs w:val="24"/>
        </w:rPr>
        <w:t>7</w:t>
      </w:r>
      <w:r w:rsidRPr="00C07B08">
        <w:rPr>
          <w:rFonts w:ascii="Calibri" w:hAnsi="Calibri"/>
          <w:b/>
          <w:sz w:val="24"/>
          <w:szCs w:val="24"/>
        </w:rPr>
        <w:t xml:space="preserve">  WYNAGRODZENIE</w:t>
      </w:r>
    </w:p>
    <w:p w14:paraId="0D891FDD" w14:textId="77777777" w:rsidR="00EC6BF5" w:rsidRPr="00C07B08" w:rsidRDefault="00EC6BF5" w:rsidP="00CC45DF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2EF74893" w14:textId="028B87F4" w:rsidR="008A0A8C" w:rsidRDefault="008A0A8C" w:rsidP="00064F7A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  <w:szCs w:val="24"/>
        </w:rPr>
        <w:t xml:space="preserve">Wartość </w:t>
      </w:r>
      <w:r w:rsidRPr="00740BC7">
        <w:rPr>
          <w:rFonts w:ascii="Calibri" w:hAnsi="Calibri"/>
          <w:bCs/>
          <w:sz w:val="24"/>
          <w:szCs w:val="24"/>
        </w:rPr>
        <w:t xml:space="preserve">jednostkowa za wykonanie prac wynosi: </w:t>
      </w:r>
      <w:r w:rsidRPr="00740BC7">
        <w:rPr>
          <w:rFonts w:ascii="Calibri" w:hAnsi="Calibri"/>
          <w:b/>
          <w:bCs/>
          <w:sz w:val="24"/>
          <w:szCs w:val="24"/>
        </w:rPr>
        <w:t>……… zł</w:t>
      </w:r>
      <w:r w:rsidRPr="00740BC7">
        <w:rPr>
          <w:rFonts w:ascii="Calibri" w:hAnsi="Calibri"/>
          <w:bCs/>
          <w:sz w:val="24"/>
          <w:szCs w:val="24"/>
        </w:rPr>
        <w:t xml:space="preserve"> netto (słownie: ……………………..)</w:t>
      </w:r>
      <w:r w:rsidRPr="00373E1B">
        <w:t xml:space="preserve"> </w:t>
      </w:r>
      <w:r w:rsidRPr="00740BC7">
        <w:rPr>
          <w:rFonts w:ascii="Calibri" w:hAnsi="Calibri"/>
          <w:bCs/>
          <w:sz w:val="24"/>
          <w:szCs w:val="24"/>
        </w:rPr>
        <w:t>za m</w:t>
      </w:r>
      <w:r w:rsidRPr="00740BC7">
        <w:rPr>
          <w:rFonts w:ascii="Calibri" w:hAnsi="Calibri"/>
          <w:bCs/>
          <w:sz w:val="24"/>
          <w:szCs w:val="24"/>
          <w:vertAlign w:val="superscript"/>
        </w:rPr>
        <w:t>2</w:t>
      </w:r>
      <w:r w:rsidRPr="00740BC7">
        <w:rPr>
          <w:rFonts w:ascii="Calibri" w:hAnsi="Calibri"/>
          <w:bCs/>
          <w:sz w:val="24"/>
          <w:szCs w:val="24"/>
        </w:rPr>
        <w:t xml:space="preserve"> powierzchni</w:t>
      </w:r>
      <w:r>
        <w:rPr>
          <w:rFonts w:ascii="Calibri" w:hAnsi="Calibri"/>
          <w:bCs/>
          <w:sz w:val="24"/>
          <w:szCs w:val="24"/>
        </w:rPr>
        <w:t>.</w:t>
      </w:r>
      <w:r>
        <w:rPr>
          <w:rFonts w:ascii="Calibri" w:hAnsi="Calibri"/>
          <w:bCs/>
          <w:sz w:val="24"/>
        </w:rPr>
        <w:t xml:space="preserve"> </w:t>
      </w:r>
    </w:p>
    <w:p w14:paraId="2F0DAD9E" w14:textId="38238E17" w:rsidR="00E913A7" w:rsidRPr="008A0A8C" w:rsidRDefault="003B3783" w:rsidP="00064F7A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Calibri" w:hAnsi="Calibri"/>
          <w:bCs/>
          <w:sz w:val="24"/>
        </w:rPr>
      </w:pPr>
      <w:r w:rsidRPr="008A0A8C">
        <w:rPr>
          <w:rFonts w:ascii="Calibri" w:hAnsi="Calibri"/>
          <w:bCs/>
          <w:sz w:val="24"/>
        </w:rPr>
        <w:t>W</w:t>
      </w:r>
      <w:r w:rsidR="00527353" w:rsidRPr="008A0A8C">
        <w:rPr>
          <w:rFonts w:ascii="Calibri" w:hAnsi="Calibri"/>
          <w:bCs/>
          <w:sz w:val="24"/>
        </w:rPr>
        <w:t xml:space="preserve">ynagrodzenie Wykonawcy za </w:t>
      </w:r>
      <w:r w:rsidR="00527353" w:rsidRPr="008A0A8C">
        <w:rPr>
          <w:rFonts w:ascii="Calibri" w:hAnsi="Calibri"/>
          <w:bCs/>
          <w:sz w:val="24"/>
          <w:szCs w:val="24"/>
        </w:rPr>
        <w:t xml:space="preserve">wykonanie </w:t>
      </w:r>
      <w:r w:rsidR="00C230BC" w:rsidRPr="008A0A8C">
        <w:rPr>
          <w:rFonts w:ascii="Calibri" w:hAnsi="Calibri"/>
          <w:bCs/>
          <w:sz w:val="24"/>
          <w:szCs w:val="24"/>
        </w:rPr>
        <w:t xml:space="preserve">Przedmiotu Umowy </w:t>
      </w:r>
      <w:r w:rsidR="00E4476C" w:rsidRPr="008A0A8C">
        <w:rPr>
          <w:rFonts w:ascii="Calibri" w:hAnsi="Calibri"/>
          <w:bCs/>
          <w:sz w:val="24"/>
          <w:szCs w:val="24"/>
        </w:rPr>
        <w:t>w każdym z terminów wskazany</w:t>
      </w:r>
      <w:r w:rsidR="00533EF1">
        <w:rPr>
          <w:rFonts w:ascii="Calibri" w:hAnsi="Calibri"/>
          <w:bCs/>
          <w:sz w:val="24"/>
          <w:szCs w:val="24"/>
        </w:rPr>
        <w:t>ch</w:t>
      </w:r>
      <w:r w:rsidR="00E4476C" w:rsidRPr="008A0A8C">
        <w:rPr>
          <w:rFonts w:ascii="Calibri" w:hAnsi="Calibri"/>
          <w:bCs/>
          <w:sz w:val="24"/>
          <w:szCs w:val="24"/>
        </w:rPr>
        <w:t xml:space="preserve"> w </w:t>
      </w:r>
      <w:r w:rsidR="00E4476C" w:rsidRPr="00D838E9">
        <w:rPr>
          <w:rFonts w:ascii="Calibri" w:hAnsi="Calibri"/>
          <w:bCs/>
          <w:sz w:val="24"/>
          <w:szCs w:val="24"/>
        </w:rPr>
        <w:t>§</w:t>
      </w:r>
      <w:r w:rsidR="00E4476C" w:rsidRPr="008A0A8C">
        <w:rPr>
          <w:rFonts w:ascii="Calibri" w:hAnsi="Calibri"/>
          <w:bCs/>
          <w:sz w:val="24"/>
          <w:szCs w:val="24"/>
        </w:rPr>
        <w:t xml:space="preserve"> 4 </w:t>
      </w:r>
      <w:r w:rsidRPr="008A0A8C">
        <w:rPr>
          <w:rFonts w:ascii="Calibri" w:hAnsi="Calibri"/>
          <w:bCs/>
          <w:sz w:val="24"/>
        </w:rPr>
        <w:t xml:space="preserve">będzie stanowiło iloczyn </w:t>
      </w:r>
      <w:r w:rsidR="00EC6BF5" w:rsidRPr="008A0A8C">
        <w:rPr>
          <w:rFonts w:ascii="Calibri" w:hAnsi="Calibri"/>
          <w:bCs/>
          <w:sz w:val="24"/>
        </w:rPr>
        <w:t>wartości</w:t>
      </w:r>
      <w:r w:rsidRPr="008A0A8C">
        <w:rPr>
          <w:rFonts w:ascii="Calibri" w:hAnsi="Calibri"/>
          <w:bCs/>
          <w:sz w:val="24"/>
        </w:rPr>
        <w:t xml:space="preserve"> jednostkowej netto za wykonanie prac oraz powierzchni wyrażonej w m</w:t>
      </w:r>
      <w:r w:rsidRPr="008A0A8C">
        <w:rPr>
          <w:rFonts w:ascii="Calibri" w:hAnsi="Calibri"/>
          <w:bCs/>
          <w:sz w:val="24"/>
          <w:vertAlign w:val="superscript"/>
        </w:rPr>
        <w:t>2</w:t>
      </w:r>
      <w:r w:rsidRPr="008A0A8C">
        <w:rPr>
          <w:rFonts w:ascii="Calibri" w:hAnsi="Calibri"/>
          <w:bCs/>
          <w:sz w:val="24"/>
        </w:rPr>
        <w:t>.</w:t>
      </w:r>
      <w:r w:rsidR="008A0A8C" w:rsidRPr="008A0A8C">
        <w:rPr>
          <w:rFonts w:ascii="Calibri" w:hAnsi="Calibri"/>
          <w:bCs/>
          <w:sz w:val="24"/>
        </w:rPr>
        <w:t xml:space="preserve"> </w:t>
      </w:r>
      <w:r w:rsidR="005801E2">
        <w:rPr>
          <w:rFonts w:ascii="Calibri" w:hAnsi="Calibri"/>
          <w:bCs/>
          <w:sz w:val="24"/>
        </w:rPr>
        <w:t>Ł</w:t>
      </w:r>
      <w:r w:rsidR="00E913A7" w:rsidRPr="008A0A8C">
        <w:rPr>
          <w:rFonts w:ascii="Calibri" w:hAnsi="Calibri"/>
          <w:bCs/>
          <w:sz w:val="24"/>
          <w:szCs w:val="24"/>
        </w:rPr>
        <w:t>ączna wartość wynagrodzenia z tytułu realizacji Przedmiotu Umowy, wyniesie ………………</w:t>
      </w:r>
      <w:r w:rsidR="00E913A7" w:rsidRPr="008A0A8C">
        <w:rPr>
          <w:rFonts w:ascii="Calibri" w:hAnsi="Calibri"/>
          <w:b/>
          <w:bCs/>
          <w:sz w:val="24"/>
          <w:szCs w:val="24"/>
        </w:rPr>
        <w:t xml:space="preserve"> zł</w:t>
      </w:r>
      <w:r w:rsidR="00E913A7" w:rsidRPr="008A0A8C">
        <w:rPr>
          <w:rFonts w:ascii="Calibri" w:hAnsi="Calibri"/>
          <w:bCs/>
          <w:sz w:val="24"/>
          <w:szCs w:val="24"/>
        </w:rPr>
        <w:t xml:space="preserve"> netto (słownie: ………………………………….)</w:t>
      </w:r>
      <w:r w:rsidR="00E913A7" w:rsidRPr="008A0A8C">
        <w:rPr>
          <w:rFonts w:ascii="Calibri" w:hAnsi="Calibri"/>
          <w:sz w:val="24"/>
          <w:szCs w:val="24"/>
        </w:rPr>
        <w:t>.</w:t>
      </w:r>
    </w:p>
    <w:p w14:paraId="245E2045" w14:textId="77777777" w:rsidR="00F6404E" w:rsidRPr="00431872" w:rsidRDefault="00A62824" w:rsidP="00064F7A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Calibri" w:hAnsi="Calibri"/>
          <w:bCs/>
          <w:sz w:val="24"/>
        </w:rPr>
      </w:pPr>
      <w:r w:rsidRPr="00DD108A">
        <w:rPr>
          <w:rFonts w:ascii="Calibri" w:hAnsi="Calibri"/>
          <w:bCs/>
          <w:sz w:val="24"/>
        </w:rPr>
        <w:t xml:space="preserve">Do ustalonego powyżej wynagrodzenia zostanie doliczony podatek VAT, zgodnie </w:t>
      </w:r>
      <w:r w:rsidR="00C43F43">
        <w:rPr>
          <w:rFonts w:ascii="Calibri" w:hAnsi="Calibri"/>
          <w:bCs/>
          <w:sz w:val="24"/>
        </w:rPr>
        <w:br/>
      </w:r>
      <w:r w:rsidRPr="00DD108A">
        <w:rPr>
          <w:rFonts w:ascii="Calibri" w:hAnsi="Calibri"/>
          <w:bCs/>
          <w:sz w:val="24"/>
        </w:rPr>
        <w:t xml:space="preserve">z obowiązującymi </w:t>
      </w:r>
      <w:r w:rsidR="00A95854">
        <w:rPr>
          <w:rFonts w:ascii="Calibri" w:hAnsi="Calibri"/>
          <w:bCs/>
          <w:sz w:val="24"/>
        </w:rPr>
        <w:t xml:space="preserve">w dniu wystawienia </w:t>
      </w:r>
      <w:r w:rsidR="00286F3C">
        <w:rPr>
          <w:rFonts w:ascii="Calibri" w:hAnsi="Calibri"/>
          <w:bCs/>
          <w:sz w:val="24"/>
        </w:rPr>
        <w:t xml:space="preserve">faktury </w:t>
      </w:r>
      <w:r w:rsidRPr="00DD108A">
        <w:rPr>
          <w:rFonts w:ascii="Calibri" w:hAnsi="Calibri"/>
          <w:bCs/>
          <w:sz w:val="24"/>
        </w:rPr>
        <w:t>przepisami w tym zakresie.</w:t>
      </w:r>
    </w:p>
    <w:p w14:paraId="4A08B867" w14:textId="455D9A6A" w:rsidR="00F6404E" w:rsidRPr="00431872" w:rsidRDefault="00E4680B" w:rsidP="00064F7A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Calibri" w:hAnsi="Calibri"/>
          <w:bCs/>
          <w:sz w:val="24"/>
        </w:rPr>
      </w:pPr>
      <w:r w:rsidRPr="00431872">
        <w:rPr>
          <w:rFonts w:ascii="Calibri" w:hAnsi="Calibri"/>
          <w:bCs/>
          <w:sz w:val="24"/>
        </w:rPr>
        <w:t xml:space="preserve">Ryzyko prawidłowości ustalenia kosztów wykonania </w:t>
      </w:r>
      <w:r w:rsidR="00C230BC">
        <w:rPr>
          <w:rFonts w:ascii="Calibri" w:hAnsi="Calibri"/>
          <w:bCs/>
          <w:sz w:val="24"/>
        </w:rPr>
        <w:t>P</w:t>
      </w:r>
      <w:r w:rsidR="00C230BC" w:rsidRPr="00431872">
        <w:rPr>
          <w:rFonts w:ascii="Calibri" w:hAnsi="Calibri"/>
          <w:bCs/>
          <w:sz w:val="24"/>
        </w:rPr>
        <w:t xml:space="preserve">rzedmiotu </w:t>
      </w:r>
      <w:r w:rsidR="00C230BC">
        <w:rPr>
          <w:rFonts w:ascii="Calibri" w:hAnsi="Calibri"/>
          <w:bCs/>
          <w:sz w:val="24"/>
        </w:rPr>
        <w:t>U</w:t>
      </w:r>
      <w:r w:rsidR="00C230BC" w:rsidRPr="00431872">
        <w:rPr>
          <w:rFonts w:ascii="Calibri" w:hAnsi="Calibri"/>
          <w:bCs/>
          <w:sz w:val="24"/>
        </w:rPr>
        <w:t xml:space="preserve">mowy </w:t>
      </w:r>
      <w:r w:rsidRPr="00431872">
        <w:rPr>
          <w:rFonts w:ascii="Calibri" w:hAnsi="Calibri"/>
          <w:bCs/>
          <w:sz w:val="24"/>
        </w:rPr>
        <w:t>ponosi Wykonawca.</w:t>
      </w:r>
    </w:p>
    <w:p w14:paraId="4B97303E" w14:textId="53EE5543" w:rsidR="00B81D93" w:rsidRPr="00AB588C" w:rsidRDefault="00E4680B" w:rsidP="00064F7A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431872">
        <w:rPr>
          <w:rFonts w:ascii="Calibri" w:hAnsi="Calibri"/>
          <w:bCs/>
          <w:sz w:val="24"/>
        </w:rPr>
        <w:t xml:space="preserve">Wynagrodzenie określone w ust. </w:t>
      </w:r>
      <w:r w:rsidR="008A0A8C">
        <w:rPr>
          <w:rFonts w:ascii="Calibri" w:hAnsi="Calibri"/>
          <w:bCs/>
          <w:sz w:val="24"/>
        </w:rPr>
        <w:t>2</w:t>
      </w:r>
      <w:r w:rsidRPr="00431872">
        <w:rPr>
          <w:rFonts w:ascii="Calibri" w:hAnsi="Calibri"/>
          <w:bCs/>
          <w:sz w:val="24"/>
        </w:rPr>
        <w:t xml:space="preserve"> </w:t>
      </w:r>
      <w:r w:rsidR="00C230BC">
        <w:rPr>
          <w:rFonts w:ascii="Calibri" w:hAnsi="Calibri"/>
          <w:bCs/>
          <w:sz w:val="24"/>
        </w:rPr>
        <w:t xml:space="preserve">powyżej </w:t>
      </w:r>
      <w:r w:rsidRPr="00431872">
        <w:rPr>
          <w:rFonts w:ascii="Calibri" w:hAnsi="Calibri"/>
          <w:bCs/>
          <w:sz w:val="24"/>
        </w:rPr>
        <w:t xml:space="preserve">uwzględnia wszelkie koszty niezbędne dla prawidłowej realizacji przedmiotu niniejszej umowy. Wykonawca nie może żądać podwyższenia wynagrodzenia opisanego w ust. </w:t>
      </w:r>
      <w:r w:rsidR="008A0A8C">
        <w:rPr>
          <w:rFonts w:ascii="Calibri" w:hAnsi="Calibri"/>
          <w:bCs/>
          <w:sz w:val="24"/>
        </w:rPr>
        <w:t>2</w:t>
      </w:r>
      <w:r w:rsidR="00C230BC">
        <w:rPr>
          <w:rFonts w:ascii="Calibri" w:hAnsi="Calibri"/>
          <w:bCs/>
          <w:sz w:val="24"/>
        </w:rPr>
        <w:t xml:space="preserve"> powyżej</w:t>
      </w:r>
      <w:r w:rsidRPr="00431872">
        <w:rPr>
          <w:rFonts w:ascii="Calibri" w:hAnsi="Calibri"/>
          <w:bCs/>
          <w:sz w:val="24"/>
        </w:rPr>
        <w:t>, chociażby w dacie zawarcia umowy nie można było przewidzieć rozmiaru lub wszystkich kosztów prac.</w:t>
      </w:r>
    </w:p>
    <w:p w14:paraId="74BABC48" w14:textId="77777777" w:rsidR="00536255" w:rsidRDefault="00536255" w:rsidP="00CC45DF">
      <w:pPr>
        <w:tabs>
          <w:tab w:val="num" w:pos="993"/>
          <w:tab w:val="left" w:pos="7254"/>
        </w:tabs>
        <w:spacing w:line="276" w:lineRule="auto"/>
        <w:rPr>
          <w:rFonts w:ascii="Calibri" w:hAnsi="Calibri"/>
          <w:b/>
          <w:sz w:val="24"/>
          <w:szCs w:val="24"/>
        </w:rPr>
      </w:pPr>
    </w:p>
    <w:p w14:paraId="5F2F29B3" w14:textId="1D0FB802" w:rsidR="00AB588C" w:rsidRDefault="00E4680B">
      <w:pPr>
        <w:tabs>
          <w:tab w:val="num" w:pos="993"/>
          <w:tab w:val="left" w:pos="7254"/>
        </w:tabs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 xml:space="preserve">§ </w:t>
      </w:r>
      <w:r w:rsidR="005718D0">
        <w:rPr>
          <w:rFonts w:ascii="Calibri" w:hAnsi="Calibri"/>
          <w:b/>
          <w:sz w:val="24"/>
          <w:szCs w:val="24"/>
        </w:rPr>
        <w:t>8</w:t>
      </w:r>
      <w:r w:rsidRPr="00C07B08">
        <w:rPr>
          <w:rFonts w:ascii="Calibri" w:hAnsi="Calibri"/>
          <w:b/>
          <w:sz w:val="24"/>
          <w:szCs w:val="24"/>
        </w:rPr>
        <w:t xml:space="preserve">  </w:t>
      </w:r>
      <w:r w:rsidR="00AB588C" w:rsidRPr="00F81737">
        <w:rPr>
          <w:rFonts w:ascii="Calibri" w:hAnsi="Calibri"/>
          <w:b/>
          <w:sz w:val="24"/>
          <w:szCs w:val="24"/>
        </w:rPr>
        <w:t xml:space="preserve">ROZLICZENIA </w:t>
      </w:r>
    </w:p>
    <w:p w14:paraId="41C7F4A5" w14:textId="77777777" w:rsidR="00EC6BF5" w:rsidRPr="00F81737" w:rsidRDefault="00EC6BF5" w:rsidP="00CC45DF">
      <w:pPr>
        <w:tabs>
          <w:tab w:val="num" w:pos="993"/>
          <w:tab w:val="left" w:pos="7254"/>
        </w:tabs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529963DC" w14:textId="2026361D" w:rsidR="003D2F68" w:rsidRPr="00D838E9" w:rsidRDefault="003D2F68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 xml:space="preserve">Rozliczenie za wykonanie przedmiotu zamówienia nastąpi dwoma fakturami, </w:t>
      </w:r>
      <w:r w:rsidR="00D838E9">
        <w:rPr>
          <w:rFonts w:asciiTheme="minorHAnsi" w:hAnsiTheme="minorHAnsi" w:cstheme="minorHAnsi"/>
          <w:szCs w:val="24"/>
        </w:rPr>
        <w:br/>
      </w:r>
      <w:r w:rsidRPr="00D838E9">
        <w:rPr>
          <w:rFonts w:asciiTheme="minorHAnsi" w:hAnsiTheme="minorHAnsi" w:cstheme="minorHAnsi"/>
          <w:szCs w:val="24"/>
        </w:rPr>
        <w:t>po zakończeniu prac w każdym z terminów, o który</w:t>
      </w:r>
      <w:r w:rsidR="00E4476C" w:rsidRPr="00D838E9">
        <w:rPr>
          <w:rFonts w:asciiTheme="minorHAnsi" w:hAnsiTheme="minorHAnsi" w:cstheme="minorHAnsi"/>
          <w:szCs w:val="24"/>
        </w:rPr>
        <w:t xml:space="preserve">ch </w:t>
      </w:r>
      <w:r w:rsidRPr="00D838E9">
        <w:rPr>
          <w:rFonts w:asciiTheme="minorHAnsi" w:hAnsiTheme="minorHAnsi" w:cstheme="minorHAnsi"/>
          <w:szCs w:val="24"/>
        </w:rPr>
        <w:t xml:space="preserve">mowa w </w:t>
      </w:r>
      <w:r w:rsidRPr="00D838E9">
        <w:rPr>
          <w:rFonts w:asciiTheme="minorHAnsi" w:hAnsiTheme="minorHAnsi" w:cstheme="minorHAnsi"/>
          <w:bCs/>
          <w:szCs w:val="24"/>
        </w:rPr>
        <w:t xml:space="preserve">§ 4 </w:t>
      </w:r>
      <w:r w:rsidRPr="00D838E9">
        <w:rPr>
          <w:rFonts w:asciiTheme="minorHAnsi" w:hAnsiTheme="minorHAnsi" w:cstheme="minorHAnsi"/>
          <w:szCs w:val="24"/>
        </w:rPr>
        <w:t>.</w:t>
      </w:r>
    </w:p>
    <w:p w14:paraId="7C99AF61" w14:textId="4BC4AFFA" w:rsidR="004C68FB" w:rsidRPr="00D838E9" w:rsidRDefault="003D2F68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 xml:space="preserve">Podstawą do wystawienia faktury będzie protokół zdawczo-odbiorczy dotyczący danego </w:t>
      </w:r>
      <w:r w:rsidR="00E4476C" w:rsidRPr="00D838E9">
        <w:rPr>
          <w:rFonts w:asciiTheme="minorHAnsi" w:hAnsiTheme="minorHAnsi" w:cstheme="minorHAnsi"/>
          <w:szCs w:val="24"/>
        </w:rPr>
        <w:t>terminu</w:t>
      </w:r>
      <w:r w:rsidRPr="00D838E9">
        <w:rPr>
          <w:rFonts w:asciiTheme="minorHAnsi" w:hAnsiTheme="minorHAnsi" w:cstheme="minorHAnsi"/>
          <w:szCs w:val="24"/>
        </w:rPr>
        <w:t xml:space="preserve"> podpisany przez przedstawiciela Zamawiającego i przedstawiciela Wykonawcy.</w:t>
      </w:r>
    </w:p>
    <w:p w14:paraId="6F26187F" w14:textId="77777777" w:rsidR="004C68FB" w:rsidRPr="00D838E9" w:rsidRDefault="004C68FB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lastRenderedPageBreak/>
        <w:t xml:space="preserve">Załącznikiem do faktury będzie podpisane oświadczenie przez Wykonawcę </w:t>
      </w:r>
      <w:r w:rsidRPr="00D838E9">
        <w:rPr>
          <w:rFonts w:asciiTheme="minorHAnsi" w:hAnsiTheme="minorHAnsi" w:cstheme="minorHAnsi"/>
          <w:szCs w:val="24"/>
        </w:rPr>
        <w:br/>
        <w:t xml:space="preserve">i podwykonawców o braku zobowiązań finansowych Wykonawcy wobec Podwykonawców przy realizacji Umowy, </w:t>
      </w:r>
      <w:r w:rsidRPr="00D838E9">
        <w:rPr>
          <w:rFonts w:asciiTheme="minorHAnsi" w:hAnsiTheme="minorHAnsi" w:cstheme="minorHAnsi"/>
        </w:rPr>
        <w:t>o ile Wykonawca będzie korzystał z pomocy Podwykonawców.</w:t>
      </w:r>
    </w:p>
    <w:p w14:paraId="4F156C16" w14:textId="38A873A9" w:rsidR="004C68FB" w:rsidRPr="00D838E9" w:rsidRDefault="003D2F68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 xml:space="preserve">Termin płatności wynagrodzenia, o którym mowa w </w:t>
      </w:r>
      <w:r w:rsidRPr="00D838E9">
        <w:rPr>
          <w:rFonts w:asciiTheme="minorHAnsi" w:hAnsiTheme="minorHAnsi" w:cstheme="minorHAnsi"/>
          <w:bCs/>
          <w:szCs w:val="24"/>
        </w:rPr>
        <w:t xml:space="preserve">§ </w:t>
      </w:r>
      <w:r w:rsidR="00E4476C" w:rsidRPr="00D838E9">
        <w:rPr>
          <w:rFonts w:asciiTheme="minorHAnsi" w:hAnsiTheme="minorHAnsi" w:cstheme="minorHAnsi"/>
          <w:bCs/>
          <w:szCs w:val="24"/>
        </w:rPr>
        <w:t>7</w:t>
      </w:r>
      <w:r w:rsidRPr="00D838E9">
        <w:rPr>
          <w:rFonts w:asciiTheme="minorHAnsi" w:hAnsiTheme="minorHAnsi" w:cstheme="minorHAnsi"/>
          <w:bCs/>
          <w:szCs w:val="24"/>
        </w:rPr>
        <w:t xml:space="preserve"> ust. </w:t>
      </w:r>
      <w:r w:rsidR="008A0A8C" w:rsidRPr="00D838E9">
        <w:rPr>
          <w:rFonts w:asciiTheme="minorHAnsi" w:hAnsiTheme="minorHAnsi" w:cstheme="minorHAnsi"/>
          <w:bCs/>
          <w:szCs w:val="24"/>
        </w:rPr>
        <w:t>2</w:t>
      </w:r>
      <w:r w:rsidRPr="00D838E9">
        <w:rPr>
          <w:rFonts w:asciiTheme="minorHAnsi" w:hAnsiTheme="minorHAnsi" w:cstheme="minorHAnsi"/>
          <w:szCs w:val="24"/>
        </w:rPr>
        <w:t xml:space="preserve"> wynosi 30 dni od dnia przekazania prawidłowo wystawionej faktury Zamawiającemu wraz z załącznikami wymaganymi niniejszą umową.</w:t>
      </w:r>
    </w:p>
    <w:p w14:paraId="7D0FF727" w14:textId="013E0D05" w:rsidR="004C68FB" w:rsidRPr="00D838E9" w:rsidRDefault="004C68FB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</w:rPr>
        <w:t xml:space="preserve">Działając na podstawie art. 106n ust. 1 ustawy z dnia 11. 03. 2004 roku o podatku od towarów i usług (t.j. Dz.U. 2024 poz. 361 z późn. zm.) Zamawiający wyraża zgodę na przesyłanie w formie elektronicznej faktur, duplikatów tych faktur oraz ich korekt, wystawionych przez Wykonawcę za wykonanie usługi. Niniejsza zgoda obowiązuje od dnia zawarcia Umowy, jest udzielana bezterminowo i może zostać pisemnie wycofana </w:t>
      </w:r>
      <w:r>
        <w:rPr>
          <w:rFonts w:asciiTheme="minorHAnsi" w:hAnsiTheme="minorHAnsi" w:cstheme="minorHAnsi"/>
        </w:rPr>
        <w:br/>
      </w:r>
      <w:r w:rsidRPr="00D838E9">
        <w:rPr>
          <w:rFonts w:asciiTheme="minorHAnsi" w:hAnsiTheme="minorHAnsi" w:cstheme="minorHAnsi"/>
        </w:rPr>
        <w:t>w każdym momencie.</w:t>
      </w:r>
    </w:p>
    <w:p w14:paraId="40B6951E" w14:textId="77777777" w:rsidR="004C68FB" w:rsidRPr="00D838E9" w:rsidRDefault="004C68FB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</w:rPr>
        <w:t xml:space="preserve">Faktury w formie elektronicznej (PDF) należy przesyłać na adres e-mail: </w:t>
      </w:r>
      <w:hyperlink r:id="rId10" w:history="1">
        <w:r w:rsidRPr="00D838E9">
          <w:rPr>
            <w:rStyle w:val="Hipercze"/>
            <w:rFonts w:asciiTheme="minorHAnsi" w:hAnsiTheme="minorHAnsi" w:cstheme="minorHAnsi"/>
            <w:b/>
          </w:rPr>
          <w:t>faktura@port.szczecin.pl</w:t>
        </w:r>
      </w:hyperlink>
      <w:r w:rsidRPr="00D838E9">
        <w:rPr>
          <w:rFonts w:asciiTheme="minorHAnsi" w:hAnsiTheme="minorHAnsi" w:cstheme="minorHAnsi"/>
          <w:b/>
        </w:rPr>
        <w:t>.</w:t>
      </w:r>
      <w:r w:rsidRPr="00D838E9">
        <w:rPr>
          <w:rFonts w:asciiTheme="minorHAnsi" w:hAnsiTheme="minorHAnsi" w:cstheme="minorHAnsi"/>
        </w:rPr>
        <w:t xml:space="preserve"> W przypadku zmiany adresu e-mail Zamawiający pisemnie powiadomi o nowym adresie.</w:t>
      </w:r>
    </w:p>
    <w:p w14:paraId="4C617076" w14:textId="77777777" w:rsidR="004C68FB" w:rsidRPr="00D838E9" w:rsidRDefault="004C68FB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</w:rPr>
        <w:t>Zamawiający zobowiązuje się przyjmować faktury w formie papierowej, w przypadku gdy przeszkody techniczne lub formalne uniemożliwiają przesłanie faktur drogą elektroniczną.</w:t>
      </w:r>
    </w:p>
    <w:p w14:paraId="1292F670" w14:textId="12DD3C5D" w:rsidR="004C68FB" w:rsidRPr="00D838E9" w:rsidRDefault="004C68FB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D838E9">
        <w:rPr>
          <w:rFonts w:asciiTheme="minorHAnsi" w:hAnsiTheme="minorHAnsi" w:cstheme="minorHAnsi"/>
        </w:rPr>
        <w:t>Wycofanie zgody, o której mowa w ust. 5 oraz zmiana adresu e-mail, wskazanego w ust. 6 nie stanowią zmiany Umowy.</w:t>
      </w:r>
    </w:p>
    <w:p w14:paraId="4C2C07CC" w14:textId="727B5DC9" w:rsidR="00EC6BF5" w:rsidRPr="00D838E9" w:rsidRDefault="00AB588C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>Kwoty wynikające z faktury będą stanowiły iloczyn ceny jednostkowej netto za wykonanie prac określon</w:t>
      </w:r>
      <w:r w:rsidR="007267FB" w:rsidRPr="00D838E9">
        <w:rPr>
          <w:rFonts w:asciiTheme="minorHAnsi" w:hAnsiTheme="minorHAnsi" w:cstheme="minorHAnsi"/>
          <w:szCs w:val="24"/>
        </w:rPr>
        <w:t>ych</w:t>
      </w:r>
      <w:r w:rsidRPr="00D838E9">
        <w:rPr>
          <w:rFonts w:asciiTheme="minorHAnsi" w:hAnsiTheme="minorHAnsi" w:cstheme="minorHAnsi"/>
          <w:szCs w:val="24"/>
        </w:rPr>
        <w:t xml:space="preserve"> w § </w:t>
      </w:r>
      <w:r w:rsidR="007267FB" w:rsidRPr="00D838E9">
        <w:rPr>
          <w:rFonts w:asciiTheme="minorHAnsi" w:hAnsiTheme="minorHAnsi" w:cstheme="minorHAnsi"/>
          <w:szCs w:val="24"/>
        </w:rPr>
        <w:t>1</w:t>
      </w:r>
      <w:r w:rsidRPr="00D838E9">
        <w:rPr>
          <w:rFonts w:asciiTheme="minorHAnsi" w:hAnsiTheme="minorHAnsi" w:cstheme="minorHAnsi"/>
          <w:szCs w:val="24"/>
        </w:rPr>
        <w:t xml:space="preserve"> Umowy oraz powierzchni wykonanych prac wyrażonej w m</w:t>
      </w:r>
      <w:r w:rsidRPr="00D838E9">
        <w:rPr>
          <w:rFonts w:asciiTheme="minorHAnsi" w:hAnsiTheme="minorHAnsi" w:cstheme="minorHAnsi"/>
          <w:szCs w:val="24"/>
          <w:vertAlign w:val="superscript"/>
        </w:rPr>
        <w:t>2</w:t>
      </w:r>
      <w:r w:rsidRPr="00D838E9">
        <w:rPr>
          <w:rFonts w:asciiTheme="minorHAnsi" w:hAnsiTheme="minorHAnsi" w:cstheme="minorHAnsi"/>
          <w:szCs w:val="24"/>
        </w:rPr>
        <w:t>, powiększony o kwotę obowiązującej w dniu wystawienia faktury stawki podatku VAT.</w:t>
      </w:r>
    </w:p>
    <w:p w14:paraId="655B1FB0" w14:textId="77777777" w:rsidR="00EC6BF5" w:rsidRPr="00D838E9" w:rsidRDefault="00AB588C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 xml:space="preserve">Wynagrodzenie Wykonawcy zostanie przekazane na rachunek Wykonawcy o numerze </w:t>
      </w:r>
      <w:r w:rsidRPr="00D838E9">
        <w:rPr>
          <w:rFonts w:asciiTheme="minorHAnsi" w:hAnsiTheme="minorHAnsi" w:cstheme="minorHAnsi"/>
          <w:szCs w:val="24"/>
        </w:rPr>
        <w:br/>
      </w:r>
      <w:r w:rsidRPr="00D838E9">
        <w:rPr>
          <w:rFonts w:asciiTheme="minorHAnsi" w:hAnsiTheme="minorHAnsi" w:cstheme="minorHAnsi"/>
          <w:b/>
          <w:color w:val="000000"/>
          <w:szCs w:val="24"/>
        </w:rPr>
        <w:t>……………………………………………….</w:t>
      </w:r>
      <w:r w:rsidRPr="00D838E9">
        <w:rPr>
          <w:rFonts w:asciiTheme="minorHAnsi" w:hAnsiTheme="minorHAnsi" w:cstheme="minorHAnsi"/>
          <w:color w:val="000000"/>
          <w:szCs w:val="24"/>
        </w:rPr>
        <w:t xml:space="preserve"> oznaczony na fakturze i zgodny z art. 96b ustęp 3 punkt 13 ustawy z dnia 11 marca 2004 r.  o podatku od towarów i usług (t</w:t>
      </w:r>
      <w:r w:rsidRPr="004C68FB">
        <w:rPr>
          <w:rFonts w:asciiTheme="minorHAnsi" w:hAnsiTheme="minorHAnsi" w:cstheme="minorHAnsi"/>
          <w:color w:val="000000"/>
          <w:szCs w:val="24"/>
        </w:rPr>
        <w:t>.j.</w:t>
      </w:r>
      <w:r w:rsidRPr="004C68FB">
        <w:rPr>
          <w:rFonts w:asciiTheme="minorHAnsi" w:hAnsiTheme="minorHAnsi" w:cstheme="minorHAnsi"/>
        </w:rPr>
        <w:t xml:space="preserve"> Dz.U. z 2024 r. poz. 361</w:t>
      </w:r>
      <w:r w:rsidRPr="00D838E9">
        <w:rPr>
          <w:rFonts w:asciiTheme="minorHAnsi" w:hAnsiTheme="minorHAnsi" w:cstheme="minorHAnsi"/>
          <w:color w:val="000000"/>
          <w:szCs w:val="24"/>
        </w:rPr>
        <w:t xml:space="preserve"> z późn. zm.).</w:t>
      </w:r>
    </w:p>
    <w:p w14:paraId="0360842F" w14:textId="1D485508" w:rsidR="00EC6BF5" w:rsidRPr="00C20366" w:rsidRDefault="00AB588C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C20366">
        <w:rPr>
          <w:rFonts w:asciiTheme="minorHAnsi" w:hAnsiTheme="minorHAnsi" w:cstheme="minorHAnsi"/>
          <w:szCs w:val="24"/>
        </w:rPr>
        <w:t xml:space="preserve">Za dzień zapłaty uważa się dzień </w:t>
      </w:r>
      <w:r w:rsidR="004C68FB" w:rsidRPr="00C20366">
        <w:rPr>
          <w:rFonts w:asciiTheme="minorHAnsi" w:hAnsiTheme="minorHAnsi" w:cstheme="minorHAnsi"/>
          <w:szCs w:val="24"/>
        </w:rPr>
        <w:t>obciążenia</w:t>
      </w:r>
      <w:r w:rsidR="007267FB" w:rsidRPr="00C20366">
        <w:rPr>
          <w:rFonts w:asciiTheme="minorHAnsi" w:hAnsiTheme="minorHAnsi" w:cstheme="minorHAnsi"/>
          <w:szCs w:val="24"/>
        </w:rPr>
        <w:t xml:space="preserve"> </w:t>
      </w:r>
      <w:r w:rsidRPr="00C20366">
        <w:rPr>
          <w:rFonts w:asciiTheme="minorHAnsi" w:hAnsiTheme="minorHAnsi" w:cstheme="minorHAnsi"/>
          <w:szCs w:val="24"/>
        </w:rPr>
        <w:t>rachunku bankowego Zamawiającego.</w:t>
      </w:r>
    </w:p>
    <w:p w14:paraId="4ECD7A9D" w14:textId="20BF3126" w:rsidR="00EC6BF5" w:rsidRPr="00D838E9" w:rsidRDefault="00AB588C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 xml:space="preserve">Wykonawca oświadcza, że jest podatnikiem podatku od towarów i usług VAT </w:t>
      </w:r>
      <w:r w:rsidR="004C68FB">
        <w:rPr>
          <w:rFonts w:asciiTheme="minorHAnsi" w:hAnsiTheme="minorHAnsi" w:cstheme="minorHAnsi"/>
          <w:szCs w:val="24"/>
        </w:rPr>
        <w:br/>
      </w:r>
      <w:r w:rsidRPr="00D838E9">
        <w:rPr>
          <w:rFonts w:asciiTheme="minorHAnsi" w:hAnsiTheme="minorHAnsi" w:cstheme="minorHAnsi"/>
          <w:szCs w:val="24"/>
        </w:rPr>
        <w:t>o nr</w:t>
      </w:r>
      <w:r w:rsidR="00536255" w:rsidRPr="00D838E9">
        <w:rPr>
          <w:rFonts w:asciiTheme="minorHAnsi" w:hAnsiTheme="minorHAnsi" w:cstheme="minorHAnsi"/>
          <w:szCs w:val="24"/>
        </w:rPr>
        <w:t xml:space="preserve"> </w:t>
      </w:r>
      <w:r w:rsidRPr="00D838E9">
        <w:rPr>
          <w:rFonts w:asciiTheme="minorHAnsi" w:hAnsiTheme="minorHAnsi" w:cstheme="minorHAnsi"/>
          <w:szCs w:val="24"/>
        </w:rPr>
        <w:t xml:space="preserve">identyfikacyjnym NIP: </w:t>
      </w:r>
      <w:r w:rsidRPr="00D838E9">
        <w:rPr>
          <w:rFonts w:asciiTheme="minorHAnsi" w:eastAsia="MS Mincho" w:hAnsiTheme="minorHAnsi" w:cstheme="minorHAnsi"/>
          <w:szCs w:val="24"/>
        </w:rPr>
        <w:t>……………………………….</w:t>
      </w:r>
    </w:p>
    <w:p w14:paraId="38ED51F6" w14:textId="4B4814DF" w:rsidR="00EC6BF5" w:rsidRPr="00D838E9" w:rsidRDefault="00AB588C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D838E9">
        <w:rPr>
          <w:rFonts w:asciiTheme="minorHAnsi" w:hAnsiTheme="minorHAnsi" w:cstheme="minorHAnsi"/>
          <w:szCs w:val="24"/>
        </w:rPr>
        <w:t xml:space="preserve">Zamawiający oświadcza, że jest podatnikiem podatku od towarów i usług VAT </w:t>
      </w:r>
      <w:r w:rsidR="004C68FB">
        <w:rPr>
          <w:rFonts w:asciiTheme="minorHAnsi" w:hAnsiTheme="minorHAnsi" w:cstheme="minorHAnsi"/>
          <w:szCs w:val="24"/>
        </w:rPr>
        <w:br/>
      </w:r>
      <w:r w:rsidRPr="00D838E9">
        <w:rPr>
          <w:rFonts w:asciiTheme="minorHAnsi" w:hAnsiTheme="minorHAnsi" w:cstheme="minorHAnsi"/>
          <w:szCs w:val="24"/>
        </w:rPr>
        <w:t>o Nr identyfikacyjnym NIP: 9551889161.</w:t>
      </w:r>
    </w:p>
    <w:p w14:paraId="4BC0FAD9" w14:textId="3404D85E" w:rsidR="00AB588C" w:rsidRPr="00EC6BF5" w:rsidRDefault="00AB588C" w:rsidP="00064F7A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libri" w:hAnsi="Calibri"/>
          <w:szCs w:val="24"/>
        </w:rPr>
      </w:pPr>
      <w:r w:rsidRPr="00EC6BF5">
        <w:rPr>
          <w:rFonts w:ascii="Calibri" w:hAnsi="Calibri" w:cs="Calibri"/>
        </w:rPr>
        <w:t>Zamawiający nie przewiduje waloryzacji cen ze względu na wzrost kosztów Wykonawcy.</w:t>
      </w:r>
    </w:p>
    <w:p w14:paraId="598D917C" w14:textId="77777777" w:rsidR="00C525C3" w:rsidRDefault="00C525C3" w:rsidP="00CC45DF">
      <w:pPr>
        <w:tabs>
          <w:tab w:val="num" w:pos="993"/>
          <w:tab w:val="left" w:pos="7254"/>
        </w:tabs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77211A71" w14:textId="76F6545F" w:rsidR="00E4680B" w:rsidRPr="00F81737" w:rsidRDefault="00AB588C" w:rsidP="00CC45DF">
      <w:pPr>
        <w:tabs>
          <w:tab w:val="num" w:pos="993"/>
          <w:tab w:val="left" w:pos="7254"/>
        </w:tabs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 xml:space="preserve">§ </w:t>
      </w:r>
      <w:r>
        <w:rPr>
          <w:rFonts w:ascii="Calibri" w:hAnsi="Calibri"/>
          <w:b/>
          <w:sz w:val="24"/>
          <w:szCs w:val="24"/>
        </w:rPr>
        <w:t>9</w:t>
      </w:r>
      <w:r w:rsidRPr="00C07B08">
        <w:rPr>
          <w:rFonts w:ascii="Calibri" w:hAnsi="Calibri"/>
          <w:b/>
          <w:sz w:val="24"/>
          <w:szCs w:val="24"/>
        </w:rPr>
        <w:t xml:space="preserve">  </w:t>
      </w:r>
      <w:r w:rsidR="009159A5" w:rsidRPr="00F81737">
        <w:rPr>
          <w:rFonts w:ascii="Calibri" w:hAnsi="Calibri"/>
          <w:b/>
          <w:sz w:val="24"/>
          <w:szCs w:val="24"/>
        </w:rPr>
        <w:t>PODWYKONAWCY</w:t>
      </w:r>
      <w:r w:rsidR="009159A5" w:rsidRPr="00D6027A">
        <w:rPr>
          <w:rFonts w:ascii="Calibri" w:hAnsi="Calibri"/>
          <w:b/>
          <w:sz w:val="24"/>
          <w:szCs w:val="24"/>
        </w:rPr>
        <w:t xml:space="preserve"> </w:t>
      </w:r>
    </w:p>
    <w:p w14:paraId="4C005C5F" w14:textId="77777777" w:rsidR="00897CFA" w:rsidRPr="00F81737" w:rsidRDefault="00897CFA" w:rsidP="00CC45DF">
      <w:pPr>
        <w:tabs>
          <w:tab w:val="num" w:pos="993"/>
          <w:tab w:val="left" w:pos="7254"/>
        </w:tabs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44E498D4" w14:textId="6DD424A3" w:rsidR="009159A5" w:rsidRPr="00165B7E" w:rsidRDefault="009159A5" w:rsidP="00064F7A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1737">
        <w:rPr>
          <w:rFonts w:ascii="Calibri" w:hAnsi="Calibri" w:cs="Calibri"/>
          <w:sz w:val="24"/>
          <w:szCs w:val="24"/>
        </w:rPr>
        <w:t xml:space="preserve">Wykonawca może wykonywać </w:t>
      </w:r>
      <w:r w:rsidR="00073F6D">
        <w:rPr>
          <w:rFonts w:ascii="Calibri" w:hAnsi="Calibri" w:cs="Calibri"/>
          <w:sz w:val="24"/>
          <w:szCs w:val="24"/>
        </w:rPr>
        <w:t>P</w:t>
      </w:r>
      <w:r w:rsidR="00073F6D" w:rsidRPr="00F81737">
        <w:rPr>
          <w:rFonts w:ascii="Calibri" w:hAnsi="Calibri" w:cs="Calibri"/>
          <w:sz w:val="24"/>
          <w:szCs w:val="24"/>
        </w:rPr>
        <w:t xml:space="preserve">rzedmiot </w:t>
      </w:r>
      <w:r w:rsidR="00073F6D">
        <w:rPr>
          <w:rFonts w:ascii="Calibri" w:hAnsi="Calibri" w:cs="Calibri"/>
          <w:sz w:val="24"/>
          <w:szCs w:val="24"/>
        </w:rPr>
        <w:t>U</w:t>
      </w:r>
      <w:r w:rsidR="00073F6D" w:rsidRPr="00F81737">
        <w:rPr>
          <w:rFonts w:ascii="Calibri" w:hAnsi="Calibri" w:cs="Calibri"/>
          <w:sz w:val="24"/>
          <w:szCs w:val="24"/>
        </w:rPr>
        <w:t xml:space="preserve">mowy </w:t>
      </w:r>
      <w:r w:rsidRPr="00F81737">
        <w:rPr>
          <w:rFonts w:ascii="Calibri" w:hAnsi="Calibri" w:cs="Calibri"/>
          <w:sz w:val="24"/>
          <w:szCs w:val="24"/>
        </w:rPr>
        <w:t xml:space="preserve">siłami </w:t>
      </w:r>
      <w:r w:rsidRPr="00C76B46">
        <w:rPr>
          <w:rFonts w:ascii="Calibri" w:hAnsi="Calibri" w:cs="Calibri"/>
          <w:sz w:val="24"/>
          <w:szCs w:val="24"/>
        </w:rPr>
        <w:t xml:space="preserve">własnymi lub też przy pomocy </w:t>
      </w:r>
      <w:r w:rsidR="0050209C">
        <w:rPr>
          <w:rFonts w:ascii="Calibri" w:hAnsi="Calibri" w:cs="Calibri"/>
          <w:sz w:val="24"/>
          <w:szCs w:val="24"/>
        </w:rPr>
        <w:t>P</w:t>
      </w:r>
      <w:r w:rsidRPr="00C76B46">
        <w:rPr>
          <w:rFonts w:ascii="Calibri" w:hAnsi="Calibri" w:cs="Calibri"/>
          <w:sz w:val="24"/>
          <w:szCs w:val="24"/>
        </w:rPr>
        <w:t xml:space="preserve">odwykonawców, przy czym za działania </w:t>
      </w:r>
      <w:r w:rsidR="0050209C">
        <w:rPr>
          <w:rFonts w:ascii="Calibri" w:hAnsi="Calibri" w:cs="Calibri"/>
          <w:sz w:val="24"/>
          <w:szCs w:val="24"/>
        </w:rPr>
        <w:t>P</w:t>
      </w:r>
      <w:r w:rsidRPr="00C76B46">
        <w:rPr>
          <w:rFonts w:ascii="Calibri" w:hAnsi="Calibri" w:cs="Calibri"/>
          <w:sz w:val="24"/>
          <w:szCs w:val="24"/>
        </w:rPr>
        <w:t>odwykonawców odpowiada jak za</w:t>
      </w:r>
      <w:r w:rsidRPr="00F81737">
        <w:rPr>
          <w:rFonts w:ascii="Calibri" w:hAnsi="Calibri" w:cs="Calibri"/>
          <w:sz w:val="24"/>
          <w:szCs w:val="24"/>
        </w:rPr>
        <w:t xml:space="preserve"> działania własne. </w:t>
      </w:r>
    </w:p>
    <w:p w14:paraId="610029E1" w14:textId="53D412DA" w:rsidR="0050209C" w:rsidRPr="00CC45DF" w:rsidRDefault="00073F6D" w:rsidP="00064F7A">
      <w:pPr>
        <w:pStyle w:val="Tekstpodstawowy"/>
        <w:numPr>
          <w:ilvl w:val="0"/>
          <w:numId w:val="24"/>
        </w:numPr>
        <w:spacing w:line="276" w:lineRule="auto"/>
        <w:ind w:left="357"/>
        <w:rPr>
          <w:rFonts w:asciiTheme="minorHAnsi" w:hAnsiTheme="minorHAnsi" w:cstheme="minorHAnsi"/>
          <w:szCs w:val="24"/>
        </w:rPr>
      </w:pPr>
      <w:r w:rsidRPr="0050209C">
        <w:rPr>
          <w:rFonts w:ascii="Calibri" w:hAnsi="Calibri" w:cs="Calibri"/>
          <w:szCs w:val="24"/>
        </w:rPr>
        <w:t xml:space="preserve">Powierzenie jakichkolwiek prac Podwykonawcy wymaga zgłoszenia szczegółowego </w:t>
      </w:r>
      <w:r w:rsidR="005801E2">
        <w:rPr>
          <w:rFonts w:ascii="Calibri" w:hAnsi="Calibri" w:cs="Calibri"/>
          <w:szCs w:val="24"/>
        </w:rPr>
        <w:t xml:space="preserve">zakresu </w:t>
      </w:r>
      <w:r w:rsidRPr="00CC45DF">
        <w:rPr>
          <w:rFonts w:asciiTheme="minorHAnsi" w:hAnsiTheme="minorHAnsi" w:cstheme="minorHAnsi"/>
          <w:szCs w:val="24"/>
        </w:rPr>
        <w:t xml:space="preserve">przedmiotu </w:t>
      </w:r>
      <w:r w:rsidR="007267FB" w:rsidRPr="00CC45DF">
        <w:rPr>
          <w:rFonts w:asciiTheme="minorHAnsi" w:hAnsiTheme="minorHAnsi" w:cstheme="minorHAnsi"/>
          <w:szCs w:val="24"/>
        </w:rPr>
        <w:t>U</w:t>
      </w:r>
      <w:r w:rsidRPr="00CC45DF">
        <w:rPr>
          <w:rFonts w:asciiTheme="minorHAnsi" w:hAnsiTheme="minorHAnsi" w:cstheme="minorHAnsi"/>
          <w:szCs w:val="24"/>
        </w:rPr>
        <w:t>mowy</w:t>
      </w:r>
      <w:r w:rsidR="0014346D">
        <w:rPr>
          <w:rFonts w:asciiTheme="minorHAnsi" w:hAnsiTheme="minorHAnsi" w:cstheme="minorHAnsi"/>
          <w:szCs w:val="24"/>
        </w:rPr>
        <w:t xml:space="preserve"> z podwykonawcą</w:t>
      </w:r>
      <w:r w:rsidRPr="00CC45DF">
        <w:rPr>
          <w:rFonts w:asciiTheme="minorHAnsi" w:hAnsiTheme="minorHAnsi" w:cstheme="minorHAnsi"/>
          <w:szCs w:val="24"/>
        </w:rPr>
        <w:t xml:space="preserve"> Zamawiającemu</w:t>
      </w:r>
      <w:r w:rsidR="0014346D">
        <w:rPr>
          <w:rFonts w:asciiTheme="minorHAnsi" w:hAnsiTheme="minorHAnsi" w:cstheme="minorHAnsi"/>
          <w:szCs w:val="24"/>
        </w:rPr>
        <w:t>.</w:t>
      </w:r>
      <w:r w:rsidRPr="00CC45DF">
        <w:rPr>
          <w:rFonts w:asciiTheme="minorHAnsi" w:hAnsiTheme="minorHAnsi" w:cstheme="minorHAnsi"/>
          <w:szCs w:val="24"/>
        </w:rPr>
        <w:t xml:space="preserve"> </w:t>
      </w:r>
      <w:r w:rsidR="0050209C" w:rsidRPr="00CC45DF">
        <w:rPr>
          <w:rStyle w:val="cf01"/>
          <w:rFonts w:asciiTheme="minorHAnsi" w:hAnsiTheme="minorHAnsi" w:cstheme="minorHAnsi"/>
          <w:sz w:val="24"/>
          <w:szCs w:val="24"/>
        </w:rPr>
        <w:t xml:space="preserve">Zamawiający wyraża </w:t>
      </w:r>
      <w:r w:rsidR="0050209C" w:rsidRPr="00CC45DF">
        <w:rPr>
          <w:rStyle w:val="cf01"/>
          <w:rFonts w:asciiTheme="minorHAnsi" w:hAnsiTheme="minorHAnsi" w:cstheme="minorHAnsi"/>
          <w:sz w:val="24"/>
          <w:szCs w:val="24"/>
        </w:rPr>
        <w:lastRenderedPageBreak/>
        <w:t>zgodę na powierzenie części prac i usług Podwykonawcom wyłącznie pod następującymi warunkami:</w:t>
      </w:r>
    </w:p>
    <w:p w14:paraId="5E53930C" w14:textId="77777777" w:rsidR="0050209C" w:rsidRPr="00CC45DF" w:rsidRDefault="0050209C" w:rsidP="00064F7A">
      <w:pPr>
        <w:pStyle w:val="pf0"/>
        <w:numPr>
          <w:ilvl w:val="0"/>
          <w:numId w:val="17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C45DF">
        <w:rPr>
          <w:rStyle w:val="cf01"/>
          <w:rFonts w:asciiTheme="minorHAnsi" w:hAnsiTheme="minorHAnsi" w:cstheme="minorHAnsi"/>
          <w:sz w:val="24"/>
          <w:szCs w:val="24"/>
        </w:rPr>
        <w:t>nie spowoduje to wydłużenia czasu ani wzrostu kosztu określonego w niniejszej Umowie,</w:t>
      </w:r>
    </w:p>
    <w:p w14:paraId="473D2C4B" w14:textId="77777777" w:rsidR="0050209C" w:rsidRDefault="0050209C" w:rsidP="00064F7A">
      <w:pPr>
        <w:pStyle w:val="pf0"/>
        <w:numPr>
          <w:ilvl w:val="0"/>
          <w:numId w:val="17"/>
        </w:numPr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CC45DF">
        <w:rPr>
          <w:rStyle w:val="cf01"/>
          <w:rFonts w:asciiTheme="minorHAnsi" w:hAnsiTheme="minorHAnsi" w:cstheme="minorHAnsi"/>
          <w:sz w:val="24"/>
          <w:szCs w:val="24"/>
        </w:rPr>
        <w:t>nie ulegnie zmianie zakres prac lub usług wymienionych w § 1 Umowy.</w:t>
      </w:r>
    </w:p>
    <w:p w14:paraId="5F256EBC" w14:textId="2AD22D18" w:rsidR="00073F6D" w:rsidRPr="00073F6D" w:rsidRDefault="00073F6D" w:rsidP="00064F7A">
      <w:pPr>
        <w:pStyle w:val="Akapitzlist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Calibri" w:hAnsi="Calibri" w:cs="Calibri"/>
          <w:sz w:val="24"/>
          <w:szCs w:val="24"/>
        </w:rPr>
      </w:pPr>
      <w:r w:rsidRPr="00073F6D">
        <w:rPr>
          <w:rFonts w:ascii="Calibri" w:hAnsi="Calibri" w:cs="Calibri"/>
          <w:sz w:val="24"/>
        </w:rPr>
        <w:t xml:space="preserve">Zgłoszenie, o którym mowa w ust. 2 powyżej, nastąpi poprzez przedłożenie w terminie nie krótszym niż 7 dni przed przystąpieniem przez niego do </w:t>
      </w:r>
      <w:r>
        <w:rPr>
          <w:rFonts w:ascii="Calibri" w:hAnsi="Calibri" w:cs="Calibri"/>
          <w:sz w:val="24"/>
        </w:rPr>
        <w:t xml:space="preserve">realizacji umowy informacji </w:t>
      </w:r>
      <w:r w:rsidR="00482E93">
        <w:rPr>
          <w:rFonts w:ascii="Calibri" w:hAnsi="Calibri" w:cs="Calibri"/>
          <w:sz w:val="24"/>
        </w:rPr>
        <w:br/>
      </w:r>
      <w:r>
        <w:rPr>
          <w:rFonts w:ascii="Calibri" w:hAnsi="Calibri" w:cs="Calibri"/>
          <w:sz w:val="24"/>
        </w:rPr>
        <w:t xml:space="preserve">o zakresie realizowanych robót, ze wskazaniem pełnej nazwy </w:t>
      </w:r>
      <w:r w:rsidR="0050209C">
        <w:rPr>
          <w:rFonts w:ascii="Calibri" w:hAnsi="Calibri" w:cs="Calibri"/>
          <w:sz w:val="24"/>
        </w:rPr>
        <w:t>P</w:t>
      </w:r>
      <w:r>
        <w:rPr>
          <w:rFonts w:ascii="Calibri" w:hAnsi="Calibri" w:cs="Calibri"/>
          <w:sz w:val="24"/>
        </w:rPr>
        <w:t>odwykonawcy</w:t>
      </w:r>
      <w:r w:rsidRPr="00073F6D">
        <w:rPr>
          <w:rFonts w:ascii="Calibri" w:hAnsi="Calibri" w:cs="Calibri"/>
          <w:sz w:val="24"/>
        </w:rPr>
        <w:t xml:space="preserve"> oraz </w:t>
      </w:r>
      <w:r>
        <w:rPr>
          <w:rFonts w:ascii="Calibri" w:hAnsi="Calibri" w:cs="Calibri"/>
          <w:sz w:val="24"/>
        </w:rPr>
        <w:t xml:space="preserve">poprzez jednoczesne złożenie </w:t>
      </w:r>
      <w:r w:rsidRPr="00073F6D">
        <w:rPr>
          <w:rFonts w:ascii="Calibri" w:hAnsi="Calibri" w:cs="Calibri"/>
          <w:sz w:val="24"/>
        </w:rPr>
        <w:t xml:space="preserve">oświadczenia </w:t>
      </w:r>
      <w:r w:rsidR="0050209C">
        <w:rPr>
          <w:rFonts w:ascii="Calibri" w:hAnsi="Calibri" w:cs="Calibri"/>
          <w:sz w:val="24"/>
        </w:rPr>
        <w:t>P</w:t>
      </w:r>
      <w:r w:rsidRPr="00073F6D">
        <w:rPr>
          <w:rFonts w:ascii="Calibri" w:hAnsi="Calibri" w:cs="Calibri"/>
          <w:sz w:val="24"/>
        </w:rPr>
        <w:t xml:space="preserve">odwykonawców, że nie podlegają wykluczeniu na podstawie przepisów ustawy z dnia 13 kwietnia 2022r. o szczególnych rozwiązaniach </w:t>
      </w:r>
      <w:r w:rsidR="006C7867">
        <w:rPr>
          <w:rFonts w:ascii="Calibri" w:hAnsi="Calibri" w:cs="Calibri"/>
          <w:sz w:val="24"/>
        </w:rPr>
        <w:br/>
      </w:r>
      <w:r w:rsidRPr="00073F6D">
        <w:rPr>
          <w:rFonts w:ascii="Calibri" w:hAnsi="Calibri" w:cs="Calibri"/>
          <w:sz w:val="24"/>
        </w:rPr>
        <w:t>w zakresie przeciwdziałania wspieraniu agresji na Ukrainę oraz służących ochronie bezpieczeństwa narodowego (</w:t>
      </w:r>
      <w:r w:rsidR="00C0276E">
        <w:rPr>
          <w:rFonts w:ascii="Calibri" w:hAnsi="Calibri" w:cs="Calibri"/>
          <w:sz w:val="24"/>
        </w:rPr>
        <w:t xml:space="preserve">t.j. </w:t>
      </w:r>
      <w:r w:rsidR="00B606E9" w:rsidRPr="00B606E9">
        <w:rPr>
          <w:rFonts w:asciiTheme="minorHAnsi" w:hAnsiTheme="minorHAnsi" w:cstheme="minorHAnsi"/>
          <w:sz w:val="24"/>
          <w:szCs w:val="24"/>
        </w:rPr>
        <w:t>Dz.U. z 2024r., poz. 507</w:t>
      </w:r>
      <w:r w:rsidR="0095359D">
        <w:rPr>
          <w:rFonts w:asciiTheme="minorHAnsi" w:hAnsiTheme="minorHAnsi" w:cstheme="minorHAnsi"/>
          <w:sz w:val="24"/>
          <w:szCs w:val="24"/>
        </w:rPr>
        <w:t xml:space="preserve"> ze zm.</w:t>
      </w:r>
      <w:r w:rsidRPr="00073F6D">
        <w:rPr>
          <w:rFonts w:ascii="Calibri" w:hAnsi="Calibri" w:cs="Calibri"/>
          <w:sz w:val="24"/>
        </w:rPr>
        <w:t xml:space="preserve">) oraz </w:t>
      </w:r>
      <w:r w:rsidRPr="00706524">
        <w:rPr>
          <w:rFonts w:ascii="Calibri" w:hAnsi="Calibri" w:cs="Arial"/>
          <w:sz w:val="24"/>
          <w:szCs w:val="24"/>
        </w:rPr>
        <w:t xml:space="preserve">na podstawie Rozporządzenia Rady (UE) nr 833/2014 dotyczącego środków ograniczających w związku </w:t>
      </w:r>
      <w:r w:rsidR="00482E93">
        <w:rPr>
          <w:rFonts w:ascii="Calibri" w:hAnsi="Calibri" w:cs="Arial"/>
          <w:sz w:val="24"/>
          <w:szCs w:val="24"/>
        </w:rPr>
        <w:br/>
      </w:r>
      <w:r w:rsidRPr="00706524">
        <w:rPr>
          <w:rFonts w:ascii="Calibri" w:hAnsi="Calibri" w:cs="Arial"/>
          <w:sz w:val="24"/>
          <w:szCs w:val="24"/>
        </w:rPr>
        <w:t xml:space="preserve">z działaniami Rosji destabilizującymi sytuację na Ukrainie (Dz.U.UE.L.2014.229.1 z dnia 2014.07.31 ze zm.) zmienionego Rozporządzeniem Rady (UE) nr 2022/576 z dnia </w:t>
      </w:r>
      <w:r w:rsidR="00A026EF">
        <w:rPr>
          <w:rFonts w:ascii="Calibri" w:hAnsi="Calibri" w:cs="Arial"/>
          <w:sz w:val="24"/>
          <w:szCs w:val="24"/>
        </w:rPr>
        <w:br/>
      </w:r>
      <w:r w:rsidRPr="00706524">
        <w:rPr>
          <w:rFonts w:ascii="Calibri" w:hAnsi="Calibri" w:cs="Arial"/>
          <w:sz w:val="24"/>
          <w:szCs w:val="24"/>
        </w:rPr>
        <w:t>8 kwietnia 2022 r. w sprawie zmiany rozporządzenia (UE) nr 833/2014 dotyczącego środków ograniczających w związku z działaniami Rosji destabilizującymi sytuację na Ukrainie (Dz.U.UE.L.2022.111.1 z dnia 2022.04.08 ze zm.).</w:t>
      </w:r>
    </w:p>
    <w:p w14:paraId="7C1152DF" w14:textId="26185666" w:rsidR="009159A5" w:rsidRPr="00165B7E" w:rsidRDefault="009159A5" w:rsidP="00064F7A">
      <w:pPr>
        <w:pStyle w:val="Tekstpodstawowy"/>
        <w:numPr>
          <w:ilvl w:val="0"/>
          <w:numId w:val="24"/>
        </w:numPr>
        <w:spacing w:line="276" w:lineRule="auto"/>
        <w:rPr>
          <w:rFonts w:ascii="Calibri" w:hAnsi="Calibri"/>
          <w:szCs w:val="24"/>
        </w:rPr>
      </w:pPr>
      <w:r w:rsidRPr="00F81737">
        <w:rPr>
          <w:rFonts w:ascii="Calibri" w:hAnsi="Calibri" w:cs="Calibri"/>
          <w:color w:val="000000"/>
          <w:szCs w:val="24"/>
        </w:rPr>
        <w:t xml:space="preserve">Wykonawca zobowiązany jest na żądanie Zamawiającego udzielić mu wszelkich informacji dotyczących </w:t>
      </w:r>
      <w:r w:rsidR="0050209C">
        <w:rPr>
          <w:rFonts w:ascii="Calibri" w:hAnsi="Calibri" w:cs="Calibri"/>
          <w:color w:val="000000"/>
          <w:szCs w:val="24"/>
        </w:rPr>
        <w:t>P</w:t>
      </w:r>
      <w:r w:rsidRPr="00F81737">
        <w:rPr>
          <w:rFonts w:ascii="Calibri" w:hAnsi="Calibri" w:cs="Calibri"/>
          <w:color w:val="000000"/>
          <w:szCs w:val="24"/>
        </w:rPr>
        <w:t>odwykonawców.</w:t>
      </w:r>
    </w:p>
    <w:p w14:paraId="027FF8FC" w14:textId="61E6C77C" w:rsidR="00BA69AC" w:rsidRPr="00C07B08" w:rsidRDefault="00BA69AC" w:rsidP="00CC45DF">
      <w:pPr>
        <w:pStyle w:val="Akapitzlist"/>
        <w:rPr>
          <w:rFonts w:ascii="Calibri" w:hAnsi="Calibri"/>
          <w:b/>
          <w:sz w:val="24"/>
          <w:szCs w:val="24"/>
        </w:rPr>
      </w:pPr>
    </w:p>
    <w:p w14:paraId="3D99FB36" w14:textId="4F65F640" w:rsidR="00E4680B" w:rsidRPr="00C07B08" w:rsidRDefault="00BA69AC" w:rsidP="00CC45DF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>§</w:t>
      </w:r>
      <w:r w:rsidR="00482E93">
        <w:rPr>
          <w:rFonts w:ascii="Calibri" w:hAnsi="Calibri"/>
          <w:b/>
          <w:sz w:val="24"/>
          <w:szCs w:val="24"/>
        </w:rPr>
        <w:t>10</w:t>
      </w:r>
      <w:r w:rsidRPr="00C07B08">
        <w:rPr>
          <w:rFonts w:ascii="Calibri" w:hAnsi="Calibri"/>
          <w:b/>
          <w:sz w:val="24"/>
          <w:szCs w:val="24"/>
        </w:rPr>
        <w:t xml:space="preserve">  </w:t>
      </w:r>
      <w:r w:rsidR="00E4680B" w:rsidRPr="00C07B08">
        <w:rPr>
          <w:rFonts w:ascii="Calibri" w:hAnsi="Calibri"/>
          <w:b/>
          <w:sz w:val="24"/>
          <w:szCs w:val="24"/>
        </w:rPr>
        <w:t>PRZEDSTAWICIEL ZAMAWIAJĄCEGO</w:t>
      </w:r>
      <w:r w:rsidR="00123520" w:rsidRPr="00C07B08">
        <w:rPr>
          <w:rFonts w:ascii="Calibri" w:hAnsi="Calibri"/>
          <w:b/>
          <w:sz w:val="24"/>
          <w:szCs w:val="24"/>
        </w:rPr>
        <w:t xml:space="preserve"> I WYKONAWCY</w:t>
      </w:r>
      <w:r w:rsidR="00E4680B" w:rsidRPr="00C07B08">
        <w:rPr>
          <w:rFonts w:ascii="Calibri" w:hAnsi="Calibri"/>
          <w:b/>
          <w:sz w:val="24"/>
          <w:szCs w:val="24"/>
        </w:rPr>
        <w:t xml:space="preserve"> </w:t>
      </w:r>
    </w:p>
    <w:p w14:paraId="57472D91" w14:textId="77777777" w:rsidR="00E4680B" w:rsidRPr="00C07B08" w:rsidRDefault="00E4680B" w:rsidP="00CC45DF">
      <w:pPr>
        <w:spacing w:line="276" w:lineRule="auto"/>
        <w:jc w:val="both"/>
        <w:rPr>
          <w:rFonts w:ascii="Calibri" w:hAnsi="Calibri"/>
          <w:b/>
          <w:sz w:val="24"/>
          <w:szCs w:val="24"/>
          <w:u w:val="single"/>
        </w:rPr>
      </w:pPr>
    </w:p>
    <w:p w14:paraId="60AC038B" w14:textId="5132CE90" w:rsidR="00B37269" w:rsidRPr="005A0A85" w:rsidRDefault="00E4680B" w:rsidP="00064F7A">
      <w:pPr>
        <w:pStyle w:val="Tekstpodstawowywcity2"/>
        <w:numPr>
          <w:ilvl w:val="0"/>
          <w:numId w:val="1"/>
        </w:numPr>
        <w:tabs>
          <w:tab w:val="clear" w:pos="927"/>
          <w:tab w:val="num" w:pos="426"/>
        </w:tabs>
        <w:spacing w:line="276" w:lineRule="auto"/>
        <w:ind w:left="426" w:hanging="426"/>
        <w:rPr>
          <w:rFonts w:ascii="Calibri" w:hAnsi="Calibri"/>
          <w:bCs/>
          <w:sz w:val="24"/>
          <w:szCs w:val="24"/>
          <w:lang w:val="de-DE"/>
        </w:rPr>
      </w:pPr>
      <w:r w:rsidRPr="00C07B08">
        <w:rPr>
          <w:rFonts w:ascii="Calibri" w:hAnsi="Calibri"/>
          <w:sz w:val="24"/>
          <w:szCs w:val="24"/>
        </w:rPr>
        <w:t xml:space="preserve">Przedstawicielem Zamawiającego uprawnionym do reprezentowania go w sprawach </w:t>
      </w:r>
      <w:r w:rsidRPr="005A0A85">
        <w:rPr>
          <w:rFonts w:ascii="Calibri" w:hAnsi="Calibri"/>
          <w:sz w:val="24"/>
          <w:szCs w:val="24"/>
        </w:rPr>
        <w:t xml:space="preserve">związanych z bieżącą realizacją umowy jest </w:t>
      </w:r>
      <w:r w:rsidR="00342CB8">
        <w:rPr>
          <w:rFonts w:ascii="Calibri" w:hAnsi="Calibri"/>
          <w:sz w:val="24"/>
          <w:szCs w:val="24"/>
        </w:rPr>
        <w:t>Magdalena Masalska</w:t>
      </w:r>
      <w:r w:rsidRPr="005A0A85">
        <w:rPr>
          <w:rFonts w:ascii="Calibri" w:hAnsi="Calibri"/>
          <w:bCs/>
          <w:sz w:val="24"/>
          <w:szCs w:val="24"/>
        </w:rPr>
        <w:t xml:space="preserve"> </w:t>
      </w:r>
      <w:r w:rsidR="00FF050E">
        <w:rPr>
          <w:rFonts w:ascii="Calibri" w:hAnsi="Calibri"/>
          <w:bCs/>
          <w:sz w:val="24"/>
          <w:szCs w:val="24"/>
        </w:rPr>
        <w:t>–</w:t>
      </w:r>
      <w:r w:rsidRPr="005A0A85">
        <w:rPr>
          <w:rFonts w:ascii="Calibri" w:hAnsi="Calibri"/>
          <w:bCs/>
          <w:sz w:val="24"/>
          <w:szCs w:val="24"/>
        </w:rPr>
        <w:t xml:space="preserve"> </w:t>
      </w:r>
      <w:r w:rsidR="00FF050E">
        <w:rPr>
          <w:rFonts w:ascii="Calibri" w:hAnsi="Calibri"/>
          <w:bCs/>
          <w:sz w:val="24"/>
          <w:szCs w:val="24"/>
        </w:rPr>
        <w:t xml:space="preserve">Starszy </w:t>
      </w:r>
      <w:r w:rsidRPr="005A0A85">
        <w:rPr>
          <w:rFonts w:ascii="Calibri" w:hAnsi="Calibri"/>
          <w:bCs/>
          <w:sz w:val="24"/>
          <w:szCs w:val="24"/>
        </w:rPr>
        <w:t xml:space="preserve">Inspektor </w:t>
      </w:r>
      <w:r w:rsidR="00482E93">
        <w:rPr>
          <w:rFonts w:ascii="Calibri" w:hAnsi="Calibri"/>
          <w:bCs/>
          <w:sz w:val="24"/>
          <w:szCs w:val="24"/>
        </w:rPr>
        <w:br/>
      </w:r>
      <w:r w:rsidRPr="005A0A85">
        <w:rPr>
          <w:rFonts w:ascii="Calibri" w:hAnsi="Calibri"/>
          <w:bCs/>
          <w:sz w:val="24"/>
          <w:szCs w:val="24"/>
        </w:rPr>
        <w:t xml:space="preserve">ds. </w:t>
      </w:r>
      <w:r w:rsidR="005178AD" w:rsidRPr="005A0A85">
        <w:rPr>
          <w:rFonts w:ascii="Calibri" w:hAnsi="Calibri"/>
          <w:bCs/>
          <w:sz w:val="24"/>
          <w:szCs w:val="24"/>
        </w:rPr>
        <w:t>o</w:t>
      </w:r>
      <w:r w:rsidRPr="005A0A85">
        <w:rPr>
          <w:rFonts w:ascii="Calibri" w:hAnsi="Calibri"/>
          <w:bCs/>
          <w:sz w:val="24"/>
          <w:szCs w:val="24"/>
        </w:rPr>
        <w:t xml:space="preserve">chrony </w:t>
      </w:r>
      <w:r w:rsidR="005178AD" w:rsidRPr="005A0A85">
        <w:rPr>
          <w:rFonts w:ascii="Calibri" w:hAnsi="Calibri"/>
          <w:bCs/>
          <w:sz w:val="24"/>
          <w:szCs w:val="24"/>
        </w:rPr>
        <w:t>ś</w:t>
      </w:r>
      <w:r w:rsidRPr="005A0A85">
        <w:rPr>
          <w:rFonts w:ascii="Calibri" w:hAnsi="Calibri"/>
          <w:bCs/>
          <w:sz w:val="24"/>
          <w:szCs w:val="24"/>
        </w:rPr>
        <w:t>rodowiska</w:t>
      </w:r>
      <w:r w:rsidR="00342CB8">
        <w:rPr>
          <w:rFonts w:ascii="Calibri" w:hAnsi="Calibri"/>
          <w:bCs/>
          <w:sz w:val="24"/>
          <w:szCs w:val="24"/>
        </w:rPr>
        <w:t xml:space="preserve"> i BHP</w:t>
      </w:r>
      <w:r w:rsidRPr="005A0A85">
        <w:rPr>
          <w:rFonts w:ascii="Calibri" w:hAnsi="Calibri"/>
          <w:bCs/>
          <w:sz w:val="24"/>
          <w:szCs w:val="24"/>
        </w:rPr>
        <w:t xml:space="preserve">, siedziba Zamawiającego pok. </w:t>
      </w:r>
      <w:r w:rsidR="009A778E" w:rsidRPr="005A0A85">
        <w:rPr>
          <w:rFonts w:ascii="Calibri" w:hAnsi="Calibri"/>
          <w:bCs/>
          <w:sz w:val="24"/>
          <w:szCs w:val="24"/>
        </w:rPr>
        <w:t>21</w:t>
      </w:r>
      <w:r w:rsidR="00342CB8">
        <w:rPr>
          <w:rFonts w:ascii="Calibri" w:hAnsi="Calibri"/>
          <w:bCs/>
          <w:sz w:val="24"/>
          <w:szCs w:val="24"/>
        </w:rPr>
        <w:t>6</w:t>
      </w:r>
      <w:r w:rsidR="00B37269" w:rsidRPr="005A0A85">
        <w:rPr>
          <w:rFonts w:ascii="Calibri" w:hAnsi="Calibri"/>
          <w:bCs/>
          <w:sz w:val="24"/>
          <w:szCs w:val="24"/>
        </w:rPr>
        <w:t xml:space="preserve">  tel. </w:t>
      </w:r>
      <w:r w:rsidRPr="005A0A85">
        <w:rPr>
          <w:rFonts w:ascii="Calibri" w:hAnsi="Calibri"/>
          <w:bCs/>
          <w:sz w:val="24"/>
          <w:szCs w:val="24"/>
        </w:rPr>
        <w:t>91</w:t>
      </w:r>
      <w:r w:rsidR="0070076F" w:rsidRPr="005A0A85">
        <w:rPr>
          <w:rFonts w:ascii="Calibri" w:hAnsi="Calibri"/>
          <w:bCs/>
          <w:sz w:val="24"/>
          <w:szCs w:val="24"/>
        </w:rPr>
        <w:t> </w:t>
      </w:r>
      <w:r w:rsidRPr="005A0A85">
        <w:rPr>
          <w:rFonts w:ascii="Calibri" w:hAnsi="Calibri"/>
          <w:bCs/>
          <w:sz w:val="24"/>
          <w:szCs w:val="24"/>
        </w:rPr>
        <w:t>430</w:t>
      </w:r>
      <w:r w:rsidR="0070076F" w:rsidRPr="005A0A85">
        <w:rPr>
          <w:rFonts w:ascii="Calibri" w:hAnsi="Calibri"/>
          <w:bCs/>
          <w:sz w:val="24"/>
          <w:szCs w:val="24"/>
        </w:rPr>
        <w:t>-</w:t>
      </w:r>
      <w:r w:rsidR="004F0E48" w:rsidRPr="005A0A85">
        <w:rPr>
          <w:rFonts w:ascii="Calibri" w:hAnsi="Calibri"/>
          <w:bCs/>
          <w:sz w:val="24"/>
          <w:szCs w:val="24"/>
        </w:rPr>
        <w:t>8</w:t>
      </w:r>
      <w:r w:rsidR="00342CB8">
        <w:rPr>
          <w:rFonts w:ascii="Calibri" w:hAnsi="Calibri"/>
          <w:bCs/>
          <w:sz w:val="24"/>
          <w:szCs w:val="24"/>
        </w:rPr>
        <w:t>0</w:t>
      </w:r>
      <w:r w:rsidR="0070076F" w:rsidRPr="005A0A85">
        <w:rPr>
          <w:rFonts w:ascii="Calibri" w:hAnsi="Calibri"/>
          <w:bCs/>
          <w:sz w:val="24"/>
          <w:szCs w:val="24"/>
        </w:rPr>
        <w:t>-</w:t>
      </w:r>
      <w:r w:rsidR="00342CB8">
        <w:rPr>
          <w:rFonts w:ascii="Calibri" w:hAnsi="Calibri"/>
          <w:bCs/>
          <w:sz w:val="24"/>
          <w:szCs w:val="24"/>
        </w:rPr>
        <w:t>46</w:t>
      </w:r>
      <w:r w:rsidRPr="005A0A85">
        <w:rPr>
          <w:rFonts w:ascii="Calibri" w:hAnsi="Calibri"/>
          <w:bCs/>
          <w:sz w:val="24"/>
          <w:szCs w:val="24"/>
        </w:rPr>
        <w:t xml:space="preserve">, </w:t>
      </w:r>
    </w:p>
    <w:p w14:paraId="4210CC9A" w14:textId="77777777" w:rsidR="00E4680B" w:rsidRPr="00C7643D" w:rsidRDefault="00E4680B" w:rsidP="00CC45DF">
      <w:pPr>
        <w:pStyle w:val="Tekstpodstawowywcity2"/>
        <w:spacing w:line="276" w:lineRule="auto"/>
        <w:ind w:left="426"/>
        <w:rPr>
          <w:rFonts w:ascii="Calibri" w:hAnsi="Calibri"/>
          <w:sz w:val="24"/>
          <w:szCs w:val="24"/>
          <w:lang w:val="en-US"/>
        </w:rPr>
      </w:pPr>
      <w:r w:rsidRPr="005A0A85">
        <w:rPr>
          <w:rFonts w:ascii="Calibri" w:hAnsi="Calibri"/>
          <w:bCs/>
          <w:sz w:val="24"/>
          <w:szCs w:val="24"/>
          <w:lang w:val="en-US"/>
        </w:rPr>
        <w:t xml:space="preserve">e-mail </w:t>
      </w:r>
      <w:r w:rsidR="00342CB8">
        <w:rPr>
          <w:rFonts w:ascii="Calibri" w:hAnsi="Calibri"/>
          <w:bCs/>
          <w:sz w:val="24"/>
          <w:szCs w:val="24"/>
          <w:lang w:val="en-US"/>
        </w:rPr>
        <w:t>m.masalska@port.szczecin.pl</w:t>
      </w:r>
      <w:r w:rsidRPr="005A0A85">
        <w:rPr>
          <w:rFonts w:ascii="Calibri" w:hAnsi="Calibri"/>
          <w:bCs/>
          <w:sz w:val="24"/>
          <w:szCs w:val="24"/>
          <w:lang w:val="en-US"/>
        </w:rPr>
        <w:t>.</w:t>
      </w:r>
      <w:r w:rsidRPr="00C7643D">
        <w:rPr>
          <w:rFonts w:ascii="Calibri" w:hAnsi="Calibri"/>
          <w:bCs/>
          <w:sz w:val="24"/>
          <w:szCs w:val="24"/>
          <w:lang w:val="en-US"/>
        </w:rPr>
        <w:t xml:space="preserve"> </w:t>
      </w:r>
      <w:r w:rsidRPr="00C07B08">
        <w:rPr>
          <w:rFonts w:ascii="Calibri" w:hAnsi="Calibri"/>
          <w:sz w:val="24"/>
          <w:szCs w:val="24"/>
          <w:lang w:val="de-DE"/>
        </w:rPr>
        <w:tab/>
      </w:r>
    </w:p>
    <w:p w14:paraId="1986195F" w14:textId="77777777" w:rsidR="00E94FA5" w:rsidRPr="00E94FA5" w:rsidRDefault="005178AD" w:rsidP="00064F7A">
      <w:pPr>
        <w:pStyle w:val="Tekstpodstawowywcity2"/>
        <w:numPr>
          <w:ilvl w:val="0"/>
          <w:numId w:val="1"/>
        </w:numPr>
        <w:tabs>
          <w:tab w:val="clear" w:pos="927"/>
          <w:tab w:val="clear" w:pos="8953"/>
        </w:tabs>
        <w:spacing w:line="276" w:lineRule="auto"/>
        <w:ind w:left="426" w:hanging="426"/>
        <w:rPr>
          <w:rFonts w:ascii="Calibri" w:hAnsi="Calibri"/>
          <w:sz w:val="24"/>
          <w:szCs w:val="24"/>
        </w:rPr>
      </w:pPr>
      <w:r w:rsidRPr="00E94FA5">
        <w:rPr>
          <w:rFonts w:ascii="Calibri" w:hAnsi="Calibri"/>
          <w:sz w:val="24"/>
          <w:szCs w:val="24"/>
        </w:rPr>
        <w:t>Przedstawicielem</w:t>
      </w:r>
      <w:r w:rsidR="003B00E4">
        <w:rPr>
          <w:rFonts w:ascii="Calibri" w:hAnsi="Calibri"/>
          <w:sz w:val="24"/>
          <w:szCs w:val="24"/>
        </w:rPr>
        <w:t xml:space="preserve"> Wykonawcy jest</w:t>
      </w:r>
      <w:r w:rsidR="0070076F" w:rsidRPr="00E94FA5">
        <w:rPr>
          <w:rFonts w:ascii="Calibri" w:hAnsi="Calibri"/>
          <w:sz w:val="24"/>
          <w:szCs w:val="24"/>
        </w:rPr>
        <w:t xml:space="preserve"> </w:t>
      </w:r>
      <w:r w:rsidR="00342CB8">
        <w:rPr>
          <w:rFonts w:ascii="Calibri" w:hAnsi="Calibri"/>
          <w:color w:val="000000"/>
          <w:sz w:val="24"/>
          <w:szCs w:val="24"/>
        </w:rPr>
        <w:t>……………………………….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 </w:t>
      </w:r>
      <w:r w:rsidR="00897CFA" w:rsidRPr="00897CFA">
        <w:rPr>
          <w:rFonts w:ascii="Calibri" w:hAnsi="Calibri"/>
          <w:color w:val="000000"/>
          <w:sz w:val="24"/>
          <w:szCs w:val="24"/>
        </w:rPr>
        <w:t xml:space="preserve">tel. </w:t>
      </w:r>
      <w:r w:rsidR="00342CB8">
        <w:rPr>
          <w:rFonts w:ascii="Calibri" w:hAnsi="Calibri"/>
          <w:color w:val="000000"/>
          <w:sz w:val="24"/>
          <w:szCs w:val="24"/>
        </w:rPr>
        <w:t>……………………………..</w:t>
      </w:r>
      <w:r w:rsidR="007525D3" w:rsidRPr="007525D3">
        <w:rPr>
          <w:rFonts w:ascii="Calibri" w:hAnsi="Calibri"/>
          <w:color w:val="000000"/>
          <w:sz w:val="24"/>
          <w:szCs w:val="24"/>
        </w:rPr>
        <w:t xml:space="preserve">, e-mail: </w:t>
      </w:r>
      <w:r w:rsidR="00342CB8">
        <w:rPr>
          <w:rFonts w:ascii="Calibri" w:hAnsi="Calibri"/>
          <w:color w:val="000000"/>
          <w:sz w:val="24"/>
          <w:szCs w:val="24"/>
        </w:rPr>
        <w:t>………………………………..</w:t>
      </w:r>
    </w:p>
    <w:p w14:paraId="48881ACB" w14:textId="77777777" w:rsidR="00FA2AE6" w:rsidRPr="006966FA" w:rsidRDefault="00E94FA5" w:rsidP="00064F7A">
      <w:pPr>
        <w:pStyle w:val="Tekstpodstawowywcity2"/>
        <w:numPr>
          <w:ilvl w:val="0"/>
          <w:numId w:val="1"/>
        </w:numPr>
        <w:tabs>
          <w:tab w:val="clear" w:pos="927"/>
          <w:tab w:val="num" w:pos="426"/>
        </w:tabs>
        <w:spacing w:line="276" w:lineRule="auto"/>
        <w:ind w:left="426" w:hanging="426"/>
        <w:rPr>
          <w:rFonts w:ascii="Calibri" w:hAnsi="Calibri"/>
          <w:sz w:val="24"/>
          <w:szCs w:val="24"/>
        </w:rPr>
      </w:pPr>
      <w:r w:rsidRPr="005B2455">
        <w:rPr>
          <w:rFonts w:ascii="Calibri" w:hAnsi="Calibri"/>
          <w:sz w:val="24"/>
          <w:szCs w:val="24"/>
        </w:rPr>
        <w:t xml:space="preserve">Wszelkie zmiany (personalne lub dane do kontaktów) w zakresie osób wyżej wskazanych wymagają pisemnego poinformowania drugiej strony i nie stanowią zmiany Umowy. </w:t>
      </w:r>
    </w:p>
    <w:p w14:paraId="2878A9F3" w14:textId="77777777" w:rsidR="001A1C6E" w:rsidRDefault="001A1C6E" w:rsidP="00CC45DF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381C9EB4" w14:textId="6D7FDDC6" w:rsidR="009E7D11" w:rsidRPr="00450B6B" w:rsidRDefault="00433016" w:rsidP="00CC45DF">
      <w:pPr>
        <w:spacing w:line="276" w:lineRule="auto"/>
        <w:ind w:right="-569"/>
        <w:jc w:val="center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>§ 1</w:t>
      </w:r>
      <w:r w:rsidR="00BA69AC">
        <w:rPr>
          <w:rFonts w:ascii="Calibri" w:hAnsi="Calibri"/>
          <w:b/>
          <w:sz w:val="24"/>
          <w:szCs w:val="24"/>
        </w:rPr>
        <w:t>1</w:t>
      </w:r>
      <w:r w:rsidRPr="00C07B08">
        <w:rPr>
          <w:rFonts w:ascii="Calibri" w:hAnsi="Calibri"/>
          <w:b/>
          <w:sz w:val="24"/>
          <w:szCs w:val="24"/>
        </w:rPr>
        <w:t xml:space="preserve"> </w:t>
      </w:r>
      <w:r w:rsidRPr="00FB599E">
        <w:rPr>
          <w:rFonts w:ascii="Calibri" w:hAnsi="Calibri"/>
          <w:b/>
          <w:sz w:val="24"/>
          <w:szCs w:val="24"/>
        </w:rPr>
        <w:t>ZMIANY UMOWY</w:t>
      </w:r>
    </w:p>
    <w:p w14:paraId="3D01278C" w14:textId="77777777" w:rsidR="009E7D11" w:rsidRPr="00AC2DF7" w:rsidRDefault="009E7D11" w:rsidP="00CC45DF">
      <w:pPr>
        <w:spacing w:line="276" w:lineRule="auto"/>
        <w:ind w:right="-569"/>
        <w:jc w:val="center"/>
        <w:rPr>
          <w:rFonts w:ascii="Calibri" w:hAnsi="Calibri"/>
          <w:b/>
          <w:sz w:val="24"/>
          <w:szCs w:val="24"/>
        </w:rPr>
      </w:pPr>
    </w:p>
    <w:p w14:paraId="7056FCA0" w14:textId="4DF24075" w:rsidR="009E7D11" w:rsidRPr="00AC2DF7" w:rsidRDefault="00493188" w:rsidP="00064F7A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891CC3">
        <w:rPr>
          <w:rFonts w:ascii="Calibri" w:hAnsi="Calibri"/>
          <w:sz w:val="24"/>
          <w:szCs w:val="24"/>
        </w:rPr>
        <w:t xml:space="preserve">Zmiany i uzupełnienia </w:t>
      </w:r>
      <w:r w:rsidR="00DD3050">
        <w:rPr>
          <w:rFonts w:ascii="Calibri" w:hAnsi="Calibri"/>
          <w:sz w:val="24"/>
          <w:szCs w:val="24"/>
        </w:rPr>
        <w:t>U</w:t>
      </w:r>
      <w:r w:rsidR="00DD3050" w:rsidRPr="00891CC3">
        <w:rPr>
          <w:rFonts w:ascii="Calibri" w:hAnsi="Calibri"/>
          <w:sz w:val="24"/>
          <w:szCs w:val="24"/>
        </w:rPr>
        <w:t xml:space="preserve">mowy </w:t>
      </w:r>
      <w:r w:rsidRPr="00891CC3">
        <w:rPr>
          <w:rFonts w:ascii="Calibri" w:hAnsi="Calibri"/>
          <w:sz w:val="24"/>
          <w:szCs w:val="24"/>
        </w:rPr>
        <w:t>mogą być dokonane wyłącznie pisemnie w formie aneksów podpisanych przez obie Strony, pod rygorem nieważności</w:t>
      </w:r>
      <w:r w:rsidR="00E94FA5">
        <w:rPr>
          <w:rFonts w:ascii="Calibri" w:hAnsi="Calibri"/>
          <w:sz w:val="24"/>
          <w:szCs w:val="24"/>
        </w:rPr>
        <w:t xml:space="preserve">, z zastrzeżeniem § </w:t>
      </w:r>
      <w:r w:rsidR="002261C1">
        <w:rPr>
          <w:rFonts w:ascii="Calibri" w:hAnsi="Calibri"/>
          <w:sz w:val="24"/>
          <w:szCs w:val="24"/>
        </w:rPr>
        <w:t>10</w:t>
      </w:r>
      <w:r w:rsidR="00E94FA5">
        <w:rPr>
          <w:rFonts w:ascii="Calibri" w:hAnsi="Calibri"/>
          <w:sz w:val="24"/>
          <w:szCs w:val="24"/>
        </w:rPr>
        <w:t xml:space="preserve"> ust. 3</w:t>
      </w:r>
      <w:r w:rsidR="00DD3050">
        <w:rPr>
          <w:rFonts w:ascii="Calibri" w:hAnsi="Calibri"/>
          <w:sz w:val="24"/>
          <w:szCs w:val="24"/>
        </w:rPr>
        <w:t xml:space="preserve"> </w:t>
      </w:r>
      <w:r w:rsidR="00385EA2">
        <w:rPr>
          <w:rFonts w:ascii="Calibri" w:hAnsi="Calibri"/>
          <w:sz w:val="24"/>
          <w:szCs w:val="24"/>
        </w:rPr>
        <w:t xml:space="preserve">i § 8 ust. 8 </w:t>
      </w:r>
      <w:r w:rsidR="00DD3050">
        <w:rPr>
          <w:rFonts w:ascii="Calibri" w:hAnsi="Calibri"/>
          <w:sz w:val="24"/>
          <w:szCs w:val="24"/>
        </w:rPr>
        <w:t>Umowy</w:t>
      </w:r>
      <w:r w:rsidRPr="00891CC3">
        <w:rPr>
          <w:rFonts w:ascii="Calibri" w:hAnsi="Calibri"/>
          <w:sz w:val="24"/>
          <w:szCs w:val="24"/>
        </w:rPr>
        <w:t>.</w:t>
      </w:r>
    </w:p>
    <w:p w14:paraId="54266D00" w14:textId="3084D2F1" w:rsidR="009E7D11" w:rsidRPr="00C07B08" w:rsidRDefault="009E7D11" w:rsidP="00064F7A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60613D">
        <w:rPr>
          <w:rFonts w:ascii="Calibri" w:hAnsi="Calibri"/>
          <w:sz w:val="24"/>
          <w:szCs w:val="24"/>
        </w:rPr>
        <w:t xml:space="preserve">Zmiany postanowień zawartej </w:t>
      </w:r>
      <w:r w:rsidR="00DD3050">
        <w:rPr>
          <w:rFonts w:ascii="Calibri" w:hAnsi="Calibri"/>
          <w:sz w:val="24"/>
          <w:szCs w:val="24"/>
        </w:rPr>
        <w:t>U</w:t>
      </w:r>
      <w:r w:rsidR="00DD3050" w:rsidRPr="0060613D">
        <w:rPr>
          <w:rFonts w:ascii="Calibri" w:hAnsi="Calibri"/>
          <w:sz w:val="24"/>
          <w:szCs w:val="24"/>
        </w:rPr>
        <w:t xml:space="preserve">mowy </w:t>
      </w:r>
      <w:r w:rsidRPr="0060613D">
        <w:rPr>
          <w:rFonts w:ascii="Calibri" w:hAnsi="Calibri"/>
          <w:sz w:val="24"/>
          <w:szCs w:val="24"/>
        </w:rPr>
        <w:t xml:space="preserve">mogą wynikać z okoliczności, których nie można było przewidzieć w chwili zawarcia </w:t>
      </w:r>
      <w:r w:rsidR="00DD3050">
        <w:rPr>
          <w:rFonts w:ascii="Calibri" w:hAnsi="Calibri"/>
          <w:sz w:val="24"/>
          <w:szCs w:val="24"/>
        </w:rPr>
        <w:t>U</w:t>
      </w:r>
      <w:r w:rsidR="00DD3050" w:rsidRPr="0060613D">
        <w:rPr>
          <w:rFonts w:ascii="Calibri" w:hAnsi="Calibri"/>
          <w:sz w:val="24"/>
          <w:szCs w:val="24"/>
        </w:rPr>
        <w:t xml:space="preserve">mowy </w:t>
      </w:r>
      <w:r w:rsidRPr="0060613D">
        <w:rPr>
          <w:rFonts w:ascii="Calibri" w:hAnsi="Calibri"/>
          <w:sz w:val="24"/>
          <w:szCs w:val="24"/>
        </w:rPr>
        <w:t xml:space="preserve">lub porozumienia się Stron </w:t>
      </w:r>
      <w:r w:rsidR="00DD3050">
        <w:rPr>
          <w:rFonts w:ascii="Calibri" w:hAnsi="Calibri"/>
          <w:sz w:val="24"/>
          <w:szCs w:val="24"/>
        </w:rPr>
        <w:t>U</w:t>
      </w:r>
      <w:r w:rsidR="00DD3050" w:rsidRPr="00C07B08">
        <w:rPr>
          <w:rFonts w:ascii="Calibri" w:hAnsi="Calibri"/>
          <w:sz w:val="24"/>
          <w:szCs w:val="24"/>
        </w:rPr>
        <w:t>mowy</w:t>
      </w:r>
      <w:r w:rsidRPr="00C07B08">
        <w:rPr>
          <w:rFonts w:ascii="Calibri" w:hAnsi="Calibri"/>
          <w:sz w:val="24"/>
          <w:szCs w:val="24"/>
        </w:rPr>
        <w:t>.</w:t>
      </w:r>
    </w:p>
    <w:p w14:paraId="613081F9" w14:textId="729D29DC" w:rsidR="009E7D11" w:rsidRPr="00C07B08" w:rsidRDefault="009E7D11" w:rsidP="00064F7A">
      <w:pPr>
        <w:numPr>
          <w:ilvl w:val="0"/>
          <w:numId w:val="9"/>
        </w:numPr>
        <w:tabs>
          <w:tab w:val="left" w:pos="375"/>
        </w:tabs>
        <w:suppressAutoHyphens/>
        <w:autoSpaceDE w:val="0"/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C07B08">
        <w:rPr>
          <w:rFonts w:ascii="Calibri" w:hAnsi="Calibri"/>
          <w:sz w:val="24"/>
          <w:szCs w:val="24"/>
        </w:rPr>
        <w:lastRenderedPageBreak/>
        <w:t xml:space="preserve">W przypadku zaistnienia okoliczności uzasadniających podpisanie aneksu do </w:t>
      </w:r>
      <w:r w:rsidR="00DD3050">
        <w:rPr>
          <w:rFonts w:ascii="Calibri" w:hAnsi="Calibri"/>
          <w:sz w:val="24"/>
          <w:szCs w:val="24"/>
        </w:rPr>
        <w:t>U</w:t>
      </w:r>
      <w:r w:rsidR="00DD3050" w:rsidRPr="00C07B08">
        <w:rPr>
          <w:rFonts w:ascii="Calibri" w:hAnsi="Calibri"/>
          <w:sz w:val="24"/>
          <w:szCs w:val="24"/>
        </w:rPr>
        <w:t xml:space="preserve">mowy </w:t>
      </w:r>
      <w:r w:rsidRPr="00C07B08">
        <w:rPr>
          <w:rFonts w:ascii="Calibri" w:hAnsi="Calibri"/>
          <w:sz w:val="24"/>
          <w:szCs w:val="24"/>
        </w:rPr>
        <w:t>Strona zainteresowana podpisaniem aneksu wnioskuje o jego podpisanie podając uzasadnienie.</w:t>
      </w:r>
    </w:p>
    <w:p w14:paraId="1CF719A8" w14:textId="09E41A6D" w:rsidR="009E7D11" w:rsidRPr="002261C1" w:rsidRDefault="00493188" w:rsidP="00064F7A">
      <w:pPr>
        <w:numPr>
          <w:ilvl w:val="0"/>
          <w:numId w:val="9"/>
        </w:numPr>
        <w:tabs>
          <w:tab w:val="left" w:pos="375"/>
        </w:tabs>
        <w:suppressAutoHyphens/>
        <w:autoSpaceDE w:val="0"/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2261C1">
        <w:rPr>
          <w:rFonts w:ascii="Calibri" w:hAnsi="Calibri"/>
          <w:sz w:val="24"/>
          <w:szCs w:val="24"/>
        </w:rPr>
        <w:t xml:space="preserve">Wniosek Wykonawcy o zawarcie aneksu powinien wpłynąć do Zamawiającego w terminie </w:t>
      </w:r>
      <w:r w:rsidR="002261C1">
        <w:rPr>
          <w:rFonts w:ascii="Calibri" w:hAnsi="Calibri"/>
          <w:sz w:val="24"/>
          <w:szCs w:val="24"/>
        </w:rPr>
        <w:t xml:space="preserve">nie później niż </w:t>
      </w:r>
      <w:r w:rsidR="00EC6BF5" w:rsidRPr="00D838E9">
        <w:rPr>
          <w:rFonts w:ascii="Calibri" w:hAnsi="Calibri"/>
          <w:sz w:val="24"/>
          <w:szCs w:val="24"/>
        </w:rPr>
        <w:t>10</w:t>
      </w:r>
      <w:r w:rsidR="002261C1">
        <w:rPr>
          <w:rFonts w:ascii="Calibri" w:hAnsi="Calibri"/>
          <w:sz w:val="24"/>
          <w:szCs w:val="24"/>
        </w:rPr>
        <w:t xml:space="preserve"> dni robocz</w:t>
      </w:r>
      <w:r w:rsidR="0068523B">
        <w:rPr>
          <w:rFonts w:ascii="Calibri" w:hAnsi="Calibri"/>
          <w:sz w:val="24"/>
          <w:szCs w:val="24"/>
        </w:rPr>
        <w:t>ych</w:t>
      </w:r>
      <w:r w:rsidR="002261C1">
        <w:rPr>
          <w:rFonts w:ascii="Calibri" w:hAnsi="Calibri"/>
          <w:sz w:val="24"/>
          <w:szCs w:val="24"/>
        </w:rPr>
        <w:t xml:space="preserve"> od stwierdzenia przez Wykonawcę podstaw do zmiany Umowy, i przynajmniej </w:t>
      </w:r>
      <w:r w:rsidR="002261C1" w:rsidRPr="00C07B08">
        <w:rPr>
          <w:rFonts w:ascii="Calibri" w:hAnsi="Calibri"/>
          <w:sz w:val="24"/>
          <w:szCs w:val="24"/>
        </w:rPr>
        <w:t>na 10 dni roboczych przed upływem</w:t>
      </w:r>
      <w:r w:rsidR="002261C1">
        <w:rPr>
          <w:rFonts w:ascii="Calibri" w:hAnsi="Calibri"/>
          <w:sz w:val="24"/>
          <w:szCs w:val="24"/>
        </w:rPr>
        <w:t xml:space="preserve"> terminu </w:t>
      </w:r>
      <w:r w:rsidR="002261C1" w:rsidRPr="00B9521F">
        <w:rPr>
          <w:rFonts w:ascii="Calibri" w:hAnsi="Calibri"/>
          <w:sz w:val="24"/>
          <w:szCs w:val="24"/>
        </w:rPr>
        <w:t>wykonania</w:t>
      </w:r>
      <w:r w:rsidR="002261C1">
        <w:rPr>
          <w:rFonts w:ascii="Calibri" w:hAnsi="Calibri"/>
          <w:sz w:val="24"/>
          <w:szCs w:val="24"/>
        </w:rPr>
        <w:t xml:space="preserve"> Umowy</w:t>
      </w:r>
      <w:r w:rsidR="002261C1" w:rsidRPr="00C07B08">
        <w:rPr>
          <w:rFonts w:ascii="Calibri" w:hAnsi="Calibri"/>
          <w:sz w:val="24"/>
          <w:szCs w:val="24"/>
        </w:rPr>
        <w:t>.</w:t>
      </w:r>
    </w:p>
    <w:p w14:paraId="4EA00099" w14:textId="7B3299CB" w:rsidR="009E7D11" w:rsidRPr="00C07B08" w:rsidRDefault="009E7D11" w:rsidP="00064F7A">
      <w:pPr>
        <w:numPr>
          <w:ilvl w:val="0"/>
          <w:numId w:val="9"/>
        </w:numPr>
        <w:tabs>
          <w:tab w:val="left" w:pos="375"/>
        </w:tabs>
        <w:suppressAutoHyphens/>
        <w:autoSpaceDE w:val="0"/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C07B08">
        <w:rPr>
          <w:rFonts w:ascii="Calibri" w:hAnsi="Calibri"/>
          <w:sz w:val="24"/>
          <w:szCs w:val="24"/>
        </w:rPr>
        <w:t xml:space="preserve">Wnioski Wykonawcy przedstawione Zamawiającemu po upływie terminu wykonania zamówienia, Zamawiający pozostawi bez rozpatrzenia. </w:t>
      </w:r>
    </w:p>
    <w:p w14:paraId="4C69CB1E" w14:textId="48CB2608" w:rsidR="00536255" w:rsidRPr="002163C2" w:rsidRDefault="009E7D11" w:rsidP="00064F7A">
      <w:pPr>
        <w:numPr>
          <w:ilvl w:val="0"/>
          <w:numId w:val="9"/>
        </w:numPr>
        <w:tabs>
          <w:tab w:val="left" w:pos="375"/>
        </w:tabs>
        <w:suppressAutoHyphens/>
        <w:autoSpaceDE w:val="0"/>
        <w:spacing w:line="276" w:lineRule="auto"/>
        <w:ind w:left="360"/>
        <w:jc w:val="both"/>
        <w:rPr>
          <w:rFonts w:ascii="Calibri" w:hAnsi="Calibri" w:cs="Calibri"/>
          <w:b/>
          <w:bCs/>
          <w:sz w:val="24"/>
          <w:szCs w:val="24"/>
        </w:rPr>
      </w:pPr>
      <w:r w:rsidRPr="00E634FC">
        <w:rPr>
          <w:rFonts w:ascii="Calibri" w:hAnsi="Calibri"/>
          <w:sz w:val="24"/>
          <w:szCs w:val="24"/>
        </w:rPr>
        <w:t xml:space="preserve">Za dzień roboczy na potrzeby niniejszej </w:t>
      </w:r>
      <w:r w:rsidR="00DD3050">
        <w:rPr>
          <w:rFonts w:ascii="Calibri" w:hAnsi="Calibri"/>
          <w:sz w:val="24"/>
          <w:szCs w:val="24"/>
        </w:rPr>
        <w:t>U</w:t>
      </w:r>
      <w:r w:rsidR="00DD3050" w:rsidRPr="00E634FC">
        <w:rPr>
          <w:rFonts w:ascii="Calibri" w:hAnsi="Calibri"/>
          <w:sz w:val="24"/>
          <w:szCs w:val="24"/>
        </w:rPr>
        <w:t xml:space="preserve">mowy </w:t>
      </w:r>
      <w:r w:rsidRPr="00E634FC">
        <w:rPr>
          <w:rFonts w:ascii="Calibri" w:hAnsi="Calibri"/>
          <w:sz w:val="24"/>
          <w:szCs w:val="24"/>
        </w:rPr>
        <w:t>strony uznają dni</w:t>
      </w:r>
      <w:r w:rsidR="00E634FC" w:rsidRPr="00E634FC">
        <w:rPr>
          <w:rFonts w:ascii="Calibri" w:hAnsi="Calibri"/>
          <w:sz w:val="24"/>
          <w:szCs w:val="24"/>
        </w:rPr>
        <w:t xml:space="preserve"> od poniedziałku do piątku, o ile nie </w:t>
      </w:r>
      <w:r w:rsidR="00E634FC" w:rsidRPr="005B2455">
        <w:rPr>
          <w:rFonts w:ascii="Calibri" w:hAnsi="Calibri"/>
          <w:sz w:val="24"/>
          <w:szCs w:val="24"/>
        </w:rPr>
        <w:t xml:space="preserve">są dniami ustawowo wolnymi od pracy. </w:t>
      </w:r>
    </w:p>
    <w:p w14:paraId="70062644" w14:textId="77777777" w:rsidR="00536255" w:rsidRPr="00C07B08" w:rsidRDefault="00536255" w:rsidP="00CC45D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15EF53A" w14:textId="347EC9AA" w:rsidR="009E7D11" w:rsidRPr="00C07B08" w:rsidRDefault="00433016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07B08">
        <w:rPr>
          <w:rFonts w:ascii="Calibri" w:hAnsi="Calibri" w:cs="Calibri"/>
          <w:b/>
          <w:bCs/>
          <w:sz w:val="24"/>
          <w:szCs w:val="24"/>
        </w:rPr>
        <w:t>§ 1</w:t>
      </w:r>
      <w:r w:rsidR="00BA69AC">
        <w:rPr>
          <w:rFonts w:ascii="Calibri" w:hAnsi="Calibri" w:cs="Calibri"/>
          <w:b/>
          <w:bCs/>
          <w:sz w:val="24"/>
          <w:szCs w:val="24"/>
        </w:rPr>
        <w:t>2</w:t>
      </w:r>
      <w:r w:rsidRPr="00C07B08">
        <w:rPr>
          <w:rFonts w:ascii="Calibri" w:hAnsi="Calibri" w:cs="Calibri"/>
          <w:b/>
          <w:bCs/>
          <w:sz w:val="24"/>
          <w:szCs w:val="24"/>
        </w:rPr>
        <w:t xml:space="preserve"> KARY UMOWNE</w:t>
      </w:r>
    </w:p>
    <w:p w14:paraId="22F26E51" w14:textId="77777777" w:rsidR="009E7D11" w:rsidRPr="00C07B08" w:rsidRDefault="009E7D11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97ECE66" w14:textId="53D2DA62" w:rsidR="009E7D11" w:rsidRPr="00C07B08" w:rsidRDefault="009E7D11" w:rsidP="00064F7A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Wykonawca odpowiada za niewykonanie lub nienależyte wykonanie </w:t>
      </w:r>
      <w:r w:rsidR="00DD3050">
        <w:rPr>
          <w:rFonts w:ascii="Calibri" w:hAnsi="Calibri" w:cs="Calibri"/>
          <w:sz w:val="24"/>
          <w:szCs w:val="24"/>
        </w:rPr>
        <w:t>U</w:t>
      </w:r>
      <w:r w:rsidR="00DD3050" w:rsidRPr="00C07B08">
        <w:rPr>
          <w:rFonts w:ascii="Calibri" w:hAnsi="Calibri" w:cs="Calibri"/>
          <w:sz w:val="24"/>
          <w:szCs w:val="24"/>
        </w:rPr>
        <w:t xml:space="preserve">mowy </w:t>
      </w:r>
      <w:r w:rsidRPr="00C07B08">
        <w:rPr>
          <w:rFonts w:ascii="Calibri" w:hAnsi="Calibri" w:cs="Calibri"/>
          <w:sz w:val="24"/>
          <w:szCs w:val="24"/>
        </w:rPr>
        <w:t xml:space="preserve">w tym za wady fizyczne i prawne </w:t>
      </w:r>
      <w:r w:rsidR="00DD3050">
        <w:rPr>
          <w:rFonts w:ascii="Calibri" w:hAnsi="Calibri" w:cs="Calibri"/>
          <w:sz w:val="24"/>
          <w:szCs w:val="24"/>
        </w:rPr>
        <w:t>P</w:t>
      </w:r>
      <w:r w:rsidR="00DD3050" w:rsidRPr="00C07B08">
        <w:rPr>
          <w:rFonts w:ascii="Calibri" w:hAnsi="Calibri" w:cs="Calibri"/>
          <w:sz w:val="24"/>
          <w:szCs w:val="24"/>
        </w:rPr>
        <w:t xml:space="preserve">rzedmiotu </w:t>
      </w:r>
      <w:r w:rsidR="00DD3050">
        <w:rPr>
          <w:rFonts w:ascii="Calibri" w:hAnsi="Calibri" w:cs="Calibri"/>
          <w:sz w:val="24"/>
          <w:szCs w:val="24"/>
        </w:rPr>
        <w:t>U</w:t>
      </w:r>
      <w:r w:rsidR="00DD3050" w:rsidRPr="00C07B08">
        <w:rPr>
          <w:rFonts w:ascii="Calibri" w:hAnsi="Calibri" w:cs="Calibri"/>
          <w:sz w:val="24"/>
          <w:szCs w:val="24"/>
        </w:rPr>
        <w:t>mowy</w:t>
      </w:r>
      <w:r w:rsidRPr="00C07B08">
        <w:rPr>
          <w:rFonts w:ascii="Calibri" w:hAnsi="Calibri" w:cs="Calibri"/>
          <w:sz w:val="24"/>
          <w:szCs w:val="24"/>
        </w:rPr>
        <w:t>.</w:t>
      </w:r>
    </w:p>
    <w:p w14:paraId="20C10901" w14:textId="77777777" w:rsidR="009E7D11" w:rsidRPr="00B81D93" w:rsidRDefault="009E7D11" w:rsidP="00064F7A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Zamawiającemu przysługuje uprawnienie do dochodzenia od Wykonawcy kar </w:t>
      </w:r>
      <w:r w:rsidR="00C43F43" w:rsidRPr="00C07B08">
        <w:rPr>
          <w:rFonts w:ascii="Calibri" w:hAnsi="Calibri" w:cs="Calibri"/>
          <w:sz w:val="24"/>
          <w:szCs w:val="24"/>
        </w:rPr>
        <w:t>umownych</w:t>
      </w:r>
      <w:r w:rsidR="00C43F43">
        <w:rPr>
          <w:rFonts w:ascii="Calibri" w:hAnsi="Calibri" w:cs="Calibri"/>
          <w:sz w:val="24"/>
          <w:szCs w:val="24"/>
        </w:rPr>
        <w:br/>
      </w:r>
      <w:r w:rsidRPr="00C07B08">
        <w:rPr>
          <w:rFonts w:ascii="Calibri" w:hAnsi="Calibri" w:cs="Calibri"/>
          <w:sz w:val="24"/>
          <w:szCs w:val="24"/>
        </w:rPr>
        <w:t xml:space="preserve">z tytułu: </w:t>
      </w:r>
    </w:p>
    <w:p w14:paraId="28833F0F" w14:textId="2D0EAC98" w:rsidR="009E7D11" w:rsidRDefault="009E7D11" w:rsidP="00064F7A">
      <w:pPr>
        <w:numPr>
          <w:ilvl w:val="0"/>
          <w:numId w:val="6"/>
        </w:numPr>
        <w:spacing w:line="276" w:lineRule="auto"/>
        <w:ind w:left="709" w:hanging="425"/>
        <w:jc w:val="both"/>
        <w:rPr>
          <w:rFonts w:ascii="Calibri" w:hAnsi="Calibri" w:cs="Calibri"/>
          <w:sz w:val="24"/>
          <w:szCs w:val="24"/>
        </w:rPr>
      </w:pPr>
      <w:r w:rsidRPr="00450B6B">
        <w:rPr>
          <w:rFonts w:ascii="Calibri" w:hAnsi="Calibri" w:cs="Calibri"/>
          <w:sz w:val="24"/>
          <w:szCs w:val="24"/>
        </w:rPr>
        <w:t xml:space="preserve">odstąpienia od </w:t>
      </w:r>
      <w:r w:rsidR="005022B4">
        <w:rPr>
          <w:rFonts w:ascii="Calibri" w:hAnsi="Calibri" w:cs="Calibri"/>
          <w:sz w:val="24"/>
          <w:szCs w:val="24"/>
        </w:rPr>
        <w:t>U</w:t>
      </w:r>
      <w:r w:rsidR="005022B4" w:rsidRPr="00450B6B">
        <w:rPr>
          <w:rFonts w:ascii="Calibri" w:hAnsi="Calibri" w:cs="Calibri"/>
          <w:sz w:val="24"/>
          <w:szCs w:val="24"/>
        </w:rPr>
        <w:t xml:space="preserve">mowy </w:t>
      </w:r>
      <w:r w:rsidRPr="00450B6B">
        <w:rPr>
          <w:rFonts w:ascii="Calibri" w:hAnsi="Calibri" w:cs="Calibri"/>
          <w:sz w:val="24"/>
          <w:szCs w:val="24"/>
        </w:rPr>
        <w:t xml:space="preserve">przez </w:t>
      </w:r>
      <w:r w:rsidR="00286F3C" w:rsidRPr="00C07B08">
        <w:rPr>
          <w:rFonts w:ascii="Calibri" w:hAnsi="Calibri" w:cs="Calibri"/>
          <w:sz w:val="24"/>
          <w:szCs w:val="24"/>
        </w:rPr>
        <w:t>Zamawiające</w:t>
      </w:r>
      <w:r w:rsidR="00286F3C">
        <w:rPr>
          <w:rFonts w:ascii="Calibri" w:hAnsi="Calibri" w:cs="Calibri"/>
          <w:sz w:val="24"/>
          <w:szCs w:val="24"/>
        </w:rPr>
        <w:t xml:space="preserve">go </w:t>
      </w:r>
      <w:r w:rsidRPr="00450B6B">
        <w:rPr>
          <w:rFonts w:ascii="Calibri" w:hAnsi="Calibri" w:cs="Calibri"/>
          <w:sz w:val="24"/>
          <w:szCs w:val="24"/>
        </w:rPr>
        <w:t xml:space="preserve">z przyczyn leżących po stronie Wykonawcy - w wysokości 20 % </w:t>
      </w:r>
      <w:r w:rsidR="002911F9">
        <w:rPr>
          <w:rFonts w:ascii="Calibri" w:hAnsi="Calibri" w:cs="Calibri"/>
          <w:sz w:val="24"/>
          <w:szCs w:val="24"/>
        </w:rPr>
        <w:t>maksymalnej</w:t>
      </w:r>
      <w:r w:rsidR="002911F9" w:rsidRPr="00450B6B">
        <w:rPr>
          <w:rFonts w:ascii="Calibri" w:hAnsi="Calibri" w:cs="Calibri"/>
          <w:sz w:val="24"/>
          <w:szCs w:val="24"/>
        </w:rPr>
        <w:t xml:space="preserve"> </w:t>
      </w:r>
      <w:r w:rsidR="002911F9">
        <w:rPr>
          <w:rFonts w:ascii="Calibri" w:hAnsi="Calibri" w:cs="Calibri"/>
          <w:sz w:val="24"/>
          <w:szCs w:val="24"/>
        </w:rPr>
        <w:t xml:space="preserve">łącznej </w:t>
      </w:r>
      <w:r w:rsidRPr="00450B6B">
        <w:rPr>
          <w:rFonts w:ascii="Calibri" w:hAnsi="Calibri" w:cs="Calibri"/>
          <w:sz w:val="24"/>
          <w:szCs w:val="24"/>
        </w:rPr>
        <w:t xml:space="preserve">kwoty wynagrodzenia umownego netto, o którym mowa § </w:t>
      </w:r>
      <w:r w:rsidR="00286F3C">
        <w:rPr>
          <w:rFonts w:ascii="Calibri" w:hAnsi="Calibri" w:cs="Calibri"/>
          <w:sz w:val="24"/>
          <w:szCs w:val="24"/>
        </w:rPr>
        <w:t>7</w:t>
      </w:r>
      <w:r w:rsidRPr="00450B6B">
        <w:rPr>
          <w:rFonts w:ascii="Calibri" w:hAnsi="Calibri" w:cs="Calibri"/>
          <w:sz w:val="24"/>
          <w:szCs w:val="24"/>
        </w:rPr>
        <w:t xml:space="preserve"> ust. </w:t>
      </w:r>
      <w:r w:rsidR="00DD48FA">
        <w:rPr>
          <w:rFonts w:ascii="Calibri" w:hAnsi="Calibri" w:cs="Calibri"/>
          <w:sz w:val="24"/>
          <w:szCs w:val="24"/>
        </w:rPr>
        <w:t>2</w:t>
      </w:r>
      <w:r w:rsidRPr="00450B6B">
        <w:rPr>
          <w:rFonts w:ascii="Calibri" w:hAnsi="Calibri" w:cs="Calibri"/>
          <w:sz w:val="24"/>
          <w:szCs w:val="24"/>
        </w:rPr>
        <w:t xml:space="preserve"> </w:t>
      </w:r>
      <w:r w:rsidR="005022B4">
        <w:rPr>
          <w:rFonts w:ascii="Calibri" w:hAnsi="Calibri" w:cs="Calibri"/>
          <w:sz w:val="24"/>
          <w:szCs w:val="24"/>
        </w:rPr>
        <w:t>U</w:t>
      </w:r>
      <w:r w:rsidR="005022B4" w:rsidRPr="00450B6B">
        <w:rPr>
          <w:rFonts w:ascii="Calibri" w:hAnsi="Calibri" w:cs="Calibri"/>
          <w:sz w:val="24"/>
          <w:szCs w:val="24"/>
        </w:rPr>
        <w:t>mowy</w:t>
      </w:r>
      <w:r w:rsidRPr="00450B6B">
        <w:rPr>
          <w:rFonts w:ascii="Calibri" w:hAnsi="Calibri" w:cs="Calibri"/>
          <w:sz w:val="24"/>
          <w:szCs w:val="24"/>
        </w:rPr>
        <w:t>,</w:t>
      </w:r>
    </w:p>
    <w:p w14:paraId="4E16F82B" w14:textId="22B11423" w:rsidR="006A5B45" w:rsidRPr="006A2B02" w:rsidRDefault="006A5B45" w:rsidP="00064F7A">
      <w:pPr>
        <w:numPr>
          <w:ilvl w:val="0"/>
          <w:numId w:val="6"/>
        </w:numPr>
        <w:spacing w:line="276" w:lineRule="auto"/>
        <w:ind w:left="709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 </w:t>
      </w:r>
      <w:r w:rsidRPr="00A33937">
        <w:rPr>
          <w:rFonts w:ascii="Calibri" w:hAnsi="Calibri" w:cs="Calibri"/>
          <w:sz w:val="24"/>
          <w:szCs w:val="24"/>
        </w:rPr>
        <w:t>zwłokę w wykonaniu Umowy</w:t>
      </w:r>
      <w:r w:rsidR="00D02119" w:rsidRPr="00C20366">
        <w:rPr>
          <w:rFonts w:ascii="Calibri" w:hAnsi="Calibri" w:cs="Calibri"/>
          <w:sz w:val="24"/>
          <w:szCs w:val="24"/>
        </w:rPr>
        <w:t xml:space="preserve"> </w:t>
      </w:r>
      <w:r w:rsidRPr="00A33937">
        <w:rPr>
          <w:rFonts w:ascii="Calibri" w:hAnsi="Calibri" w:cs="Calibri"/>
          <w:sz w:val="24"/>
          <w:szCs w:val="24"/>
        </w:rPr>
        <w:t xml:space="preserve">w wysokości </w:t>
      </w:r>
      <w:r w:rsidR="00183B16" w:rsidRPr="00A33937">
        <w:rPr>
          <w:rFonts w:ascii="Calibri" w:hAnsi="Calibri" w:cs="Calibri"/>
          <w:sz w:val="24"/>
          <w:szCs w:val="24"/>
        </w:rPr>
        <w:t>20</w:t>
      </w:r>
      <w:r w:rsidRPr="00A33937">
        <w:rPr>
          <w:rFonts w:ascii="Calibri" w:hAnsi="Calibri" w:cs="Calibri"/>
          <w:sz w:val="24"/>
          <w:szCs w:val="24"/>
        </w:rPr>
        <w:t xml:space="preserve">0,00 zł za każdy dzień zwłoki, licząc od </w:t>
      </w:r>
      <w:r w:rsidR="00C75478" w:rsidRPr="00C20366">
        <w:rPr>
          <w:rFonts w:ascii="Calibri" w:hAnsi="Calibri" w:cs="Calibri"/>
          <w:sz w:val="24"/>
          <w:szCs w:val="24"/>
        </w:rPr>
        <w:t xml:space="preserve">upływu </w:t>
      </w:r>
      <w:r w:rsidR="00871404" w:rsidRPr="00C20366">
        <w:rPr>
          <w:rFonts w:ascii="Calibri" w:hAnsi="Calibri" w:cs="Calibri"/>
          <w:sz w:val="24"/>
          <w:szCs w:val="24"/>
        </w:rPr>
        <w:t xml:space="preserve">terminów </w:t>
      </w:r>
      <w:r w:rsidR="003B3783" w:rsidRPr="00A33937">
        <w:rPr>
          <w:rFonts w:ascii="Calibri" w:hAnsi="Calibri" w:cs="Calibri"/>
          <w:sz w:val="24"/>
          <w:szCs w:val="24"/>
        </w:rPr>
        <w:t xml:space="preserve">wykonania </w:t>
      </w:r>
      <w:r w:rsidRPr="00A33937">
        <w:rPr>
          <w:rFonts w:ascii="Calibri" w:hAnsi="Calibri" w:cs="Calibri"/>
          <w:sz w:val="24"/>
          <w:szCs w:val="24"/>
        </w:rPr>
        <w:t>przedmiotu</w:t>
      </w:r>
      <w:r w:rsidRPr="00885A93">
        <w:rPr>
          <w:rFonts w:ascii="Calibri" w:hAnsi="Calibri" w:cs="Calibri"/>
          <w:sz w:val="24"/>
          <w:szCs w:val="24"/>
        </w:rPr>
        <w:t xml:space="preserve"> umowy</w:t>
      </w:r>
      <w:r w:rsidRPr="00A04753">
        <w:rPr>
          <w:rFonts w:ascii="Calibri" w:hAnsi="Calibri" w:cs="Calibri"/>
          <w:sz w:val="24"/>
          <w:szCs w:val="24"/>
        </w:rPr>
        <w:t xml:space="preserve"> wskazan</w:t>
      </w:r>
      <w:r w:rsidR="00871404">
        <w:rPr>
          <w:rFonts w:ascii="Calibri" w:hAnsi="Calibri" w:cs="Calibri"/>
          <w:sz w:val="24"/>
          <w:szCs w:val="24"/>
        </w:rPr>
        <w:t>ych</w:t>
      </w:r>
      <w:r w:rsidRPr="00A04753">
        <w:rPr>
          <w:rFonts w:ascii="Calibri" w:hAnsi="Calibri" w:cs="Calibri"/>
          <w:sz w:val="24"/>
          <w:szCs w:val="24"/>
        </w:rPr>
        <w:t xml:space="preserve"> </w:t>
      </w:r>
      <w:r w:rsidRPr="00281776">
        <w:rPr>
          <w:rFonts w:ascii="Calibri" w:hAnsi="Calibri" w:cs="Calibri"/>
          <w:sz w:val="24"/>
          <w:szCs w:val="24"/>
        </w:rPr>
        <w:t xml:space="preserve">w § </w:t>
      </w:r>
      <w:r w:rsidR="00594BFA">
        <w:rPr>
          <w:rFonts w:ascii="Calibri" w:hAnsi="Calibri" w:cs="Calibri"/>
          <w:sz w:val="24"/>
          <w:szCs w:val="24"/>
        </w:rPr>
        <w:t>4</w:t>
      </w:r>
      <w:r w:rsidR="00871404">
        <w:rPr>
          <w:rFonts w:ascii="Calibri" w:hAnsi="Calibri" w:cs="Calibri"/>
          <w:sz w:val="24"/>
          <w:szCs w:val="24"/>
        </w:rPr>
        <w:t xml:space="preserve"> pkt 1 i 2</w:t>
      </w:r>
      <w:r w:rsidRPr="00281776">
        <w:rPr>
          <w:rFonts w:ascii="Calibri" w:hAnsi="Calibri" w:cs="Calibri"/>
          <w:sz w:val="24"/>
          <w:szCs w:val="24"/>
        </w:rPr>
        <w:t xml:space="preserve"> </w:t>
      </w:r>
      <w:r w:rsidR="00DC14BE">
        <w:rPr>
          <w:rFonts w:ascii="Calibri" w:hAnsi="Calibri" w:cs="Calibri"/>
          <w:sz w:val="24"/>
          <w:szCs w:val="24"/>
        </w:rPr>
        <w:t>Umowy</w:t>
      </w:r>
      <w:r>
        <w:rPr>
          <w:rFonts w:ascii="Calibri" w:hAnsi="Calibri" w:cs="Calibri"/>
          <w:sz w:val="24"/>
          <w:szCs w:val="24"/>
        </w:rPr>
        <w:t>,</w:t>
      </w:r>
    </w:p>
    <w:p w14:paraId="623B5BAA" w14:textId="77777777" w:rsidR="009E7D11" w:rsidRPr="0060613D" w:rsidRDefault="009E7D11" w:rsidP="00064F7A">
      <w:pPr>
        <w:numPr>
          <w:ilvl w:val="0"/>
          <w:numId w:val="6"/>
        </w:numPr>
        <w:spacing w:line="276" w:lineRule="auto"/>
        <w:ind w:left="709" w:hanging="425"/>
        <w:jc w:val="both"/>
        <w:rPr>
          <w:rFonts w:ascii="Calibri" w:hAnsi="Calibri" w:cs="Calibri"/>
          <w:sz w:val="24"/>
          <w:szCs w:val="24"/>
        </w:rPr>
      </w:pPr>
      <w:r w:rsidRPr="00AC2DF7">
        <w:rPr>
          <w:rFonts w:ascii="Calibri" w:hAnsi="Calibri" w:cs="Calibri"/>
          <w:sz w:val="24"/>
          <w:szCs w:val="24"/>
        </w:rPr>
        <w:t xml:space="preserve">za </w:t>
      </w:r>
      <w:r w:rsidR="009F118A">
        <w:rPr>
          <w:rFonts w:ascii="Calibri" w:hAnsi="Calibri" w:cs="Calibri"/>
          <w:sz w:val="24"/>
          <w:szCs w:val="24"/>
        </w:rPr>
        <w:t>zwłokę</w:t>
      </w:r>
      <w:r w:rsidR="009F118A" w:rsidRPr="00AC2DF7">
        <w:rPr>
          <w:rFonts w:ascii="Calibri" w:hAnsi="Calibri" w:cs="Calibri"/>
          <w:sz w:val="24"/>
          <w:szCs w:val="24"/>
        </w:rPr>
        <w:t xml:space="preserve"> </w:t>
      </w:r>
      <w:r w:rsidRPr="00AC2DF7">
        <w:rPr>
          <w:rFonts w:ascii="Calibri" w:hAnsi="Calibri" w:cs="Calibri"/>
          <w:sz w:val="24"/>
          <w:szCs w:val="24"/>
        </w:rPr>
        <w:t xml:space="preserve">w usunięciu wad w wysokości 200,00 zł za każdy dzień </w:t>
      </w:r>
      <w:r w:rsidR="009F118A">
        <w:rPr>
          <w:rFonts w:ascii="Calibri" w:hAnsi="Calibri" w:cs="Calibri"/>
          <w:sz w:val="24"/>
          <w:szCs w:val="24"/>
        </w:rPr>
        <w:t>zwłoki</w:t>
      </w:r>
      <w:r w:rsidRPr="00AC2DF7">
        <w:rPr>
          <w:rFonts w:ascii="Calibri" w:hAnsi="Calibri" w:cs="Calibri"/>
          <w:sz w:val="24"/>
          <w:szCs w:val="24"/>
        </w:rPr>
        <w:t>, licząc od dnia wyznaczonego przez Zamawiającego na</w:t>
      </w:r>
      <w:r w:rsidRPr="0060613D">
        <w:rPr>
          <w:rFonts w:ascii="Calibri" w:hAnsi="Calibri" w:cs="Calibri"/>
          <w:sz w:val="24"/>
          <w:szCs w:val="24"/>
        </w:rPr>
        <w:t xml:space="preserve"> usunięcie wad.</w:t>
      </w:r>
    </w:p>
    <w:p w14:paraId="1A3884FE" w14:textId="7E5E3630" w:rsidR="009E7D11" w:rsidRDefault="009E7D11" w:rsidP="00064F7A">
      <w:pPr>
        <w:numPr>
          <w:ilvl w:val="1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Wykonawca uprawniony jest do dochodzenia kar umownych z tytułu odstąpienia od </w:t>
      </w:r>
      <w:r w:rsidR="00DC14BE">
        <w:rPr>
          <w:rFonts w:ascii="Calibri" w:hAnsi="Calibri" w:cs="Calibri"/>
          <w:sz w:val="24"/>
          <w:szCs w:val="24"/>
        </w:rPr>
        <w:t>U</w:t>
      </w:r>
      <w:r w:rsidR="00DC14BE" w:rsidRPr="00C07B08">
        <w:rPr>
          <w:rFonts w:ascii="Calibri" w:hAnsi="Calibri" w:cs="Calibri"/>
          <w:sz w:val="24"/>
          <w:szCs w:val="24"/>
        </w:rPr>
        <w:t>mowy</w:t>
      </w:r>
      <w:r w:rsidRPr="00C07B08">
        <w:rPr>
          <w:rFonts w:ascii="Calibri" w:hAnsi="Calibri" w:cs="Calibri"/>
          <w:sz w:val="24"/>
          <w:szCs w:val="24"/>
        </w:rPr>
        <w:t xml:space="preserve">, z przyczyn zawinionych przez Zamawiającego w wysokości 20 % </w:t>
      </w:r>
      <w:r w:rsidR="004D6FDE" w:rsidRPr="004D6FDE">
        <w:rPr>
          <w:rFonts w:ascii="Calibri" w:hAnsi="Calibri" w:cs="Calibri"/>
          <w:sz w:val="24"/>
          <w:szCs w:val="24"/>
        </w:rPr>
        <w:t xml:space="preserve">maksymalnej łącznej </w:t>
      </w:r>
      <w:r w:rsidRPr="00C07B08">
        <w:rPr>
          <w:rFonts w:ascii="Calibri" w:hAnsi="Calibri" w:cs="Calibri"/>
          <w:sz w:val="24"/>
          <w:szCs w:val="24"/>
        </w:rPr>
        <w:t xml:space="preserve">kwoty wynagrodzenia umownego netto, o którym mowa </w:t>
      </w:r>
      <w:r w:rsidRPr="00281776">
        <w:rPr>
          <w:rFonts w:ascii="Calibri" w:hAnsi="Calibri" w:cs="Calibri"/>
          <w:sz w:val="24"/>
          <w:szCs w:val="24"/>
        </w:rPr>
        <w:t xml:space="preserve">§ </w:t>
      </w:r>
      <w:r w:rsidR="00F95A90" w:rsidRPr="00281776">
        <w:rPr>
          <w:rFonts w:ascii="Calibri" w:hAnsi="Calibri" w:cs="Calibri"/>
          <w:sz w:val="24"/>
          <w:szCs w:val="24"/>
        </w:rPr>
        <w:t>7</w:t>
      </w:r>
      <w:r w:rsidRPr="00281776">
        <w:rPr>
          <w:rFonts w:ascii="Calibri" w:hAnsi="Calibri" w:cs="Calibri"/>
          <w:sz w:val="24"/>
          <w:szCs w:val="24"/>
        </w:rPr>
        <w:t xml:space="preserve"> ust. </w:t>
      </w:r>
      <w:r w:rsidR="00592C0F" w:rsidRPr="00281776">
        <w:rPr>
          <w:rFonts w:ascii="Calibri" w:hAnsi="Calibri" w:cs="Calibri"/>
          <w:sz w:val="24"/>
          <w:szCs w:val="24"/>
        </w:rPr>
        <w:t>2</w:t>
      </w:r>
      <w:r w:rsidRPr="00C07B08">
        <w:rPr>
          <w:rFonts w:ascii="Calibri" w:hAnsi="Calibri" w:cs="Calibri"/>
          <w:sz w:val="24"/>
          <w:szCs w:val="24"/>
        </w:rPr>
        <w:t xml:space="preserve"> </w:t>
      </w:r>
      <w:r w:rsidR="00DC14BE">
        <w:rPr>
          <w:rFonts w:ascii="Calibri" w:hAnsi="Calibri" w:cs="Calibri"/>
          <w:sz w:val="24"/>
          <w:szCs w:val="24"/>
        </w:rPr>
        <w:t>U</w:t>
      </w:r>
      <w:r w:rsidRPr="00C07B08">
        <w:rPr>
          <w:rFonts w:ascii="Calibri" w:hAnsi="Calibri" w:cs="Calibri"/>
          <w:sz w:val="24"/>
          <w:szCs w:val="24"/>
        </w:rPr>
        <w:t>mowy.</w:t>
      </w:r>
    </w:p>
    <w:p w14:paraId="0552BDE6" w14:textId="77777777" w:rsidR="009F118A" w:rsidRPr="009F118A" w:rsidRDefault="009F118A" w:rsidP="00064F7A">
      <w:pPr>
        <w:numPr>
          <w:ilvl w:val="1"/>
          <w:numId w:val="6"/>
        </w:numPr>
        <w:tabs>
          <w:tab w:val="clear" w:pos="2140"/>
          <w:tab w:val="num" w:pos="284"/>
        </w:tabs>
        <w:spacing w:line="276" w:lineRule="auto"/>
        <w:ind w:left="284"/>
        <w:rPr>
          <w:rFonts w:ascii="Calibri" w:hAnsi="Calibri" w:cs="Calibri"/>
          <w:sz w:val="24"/>
          <w:szCs w:val="24"/>
        </w:rPr>
      </w:pPr>
      <w:r w:rsidRPr="009F118A">
        <w:rPr>
          <w:rFonts w:ascii="Calibri" w:hAnsi="Calibri" w:cs="Calibri"/>
          <w:sz w:val="24"/>
          <w:szCs w:val="24"/>
        </w:rPr>
        <w:t>Wykonawca jest zobowiązany zapłacić karę umowną także w przypadku, gdy Zamawiający nie poniósł szkody.</w:t>
      </w:r>
    </w:p>
    <w:p w14:paraId="524BC7D1" w14:textId="094A0495" w:rsidR="009E7D11" w:rsidRPr="00C07B08" w:rsidRDefault="009E7D11" w:rsidP="00064F7A">
      <w:pPr>
        <w:numPr>
          <w:ilvl w:val="1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Zastrzeżenie kar umownych nie wyłącza prawa Zamawiającego </w:t>
      </w:r>
      <w:r w:rsidR="006A069C">
        <w:rPr>
          <w:rFonts w:ascii="Calibri" w:hAnsi="Calibri" w:cs="Calibri"/>
          <w:sz w:val="24"/>
          <w:szCs w:val="24"/>
        </w:rPr>
        <w:t xml:space="preserve">do </w:t>
      </w:r>
      <w:r w:rsidRPr="00C07B08">
        <w:rPr>
          <w:rFonts w:ascii="Calibri" w:hAnsi="Calibri" w:cs="Calibri"/>
          <w:sz w:val="24"/>
          <w:szCs w:val="24"/>
        </w:rPr>
        <w:t>dochodzenia odszkodowania na zasadach ogólnych. Zamawiającemu przysługuje prawo do dochodzenia odszkodowania przewyższającego w</w:t>
      </w:r>
      <w:r w:rsidR="00E634FC">
        <w:rPr>
          <w:rFonts w:ascii="Calibri" w:hAnsi="Calibri" w:cs="Calibri"/>
          <w:sz w:val="24"/>
          <w:szCs w:val="24"/>
        </w:rPr>
        <w:t>/w kary umowne.</w:t>
      </w:r>
      <w:r w:rsidRPr="00C07B08">
        <w:rPr>
          <w:rFonts w:ascii="Calibri" w:hAnsi="Calibri" w:cs="Calibri"/>
          <w:sz w:val="24"/>
          <w:szCs w:val="24"/>
        </w:rPr>
        <w:t xml:space="preserve"> </w:t>
      </w:r>
    </w:p>
    <w:p w14:paraId="403D7DA9" w14:textId="77777777" w:rsidR="009E7D11" w:rsidRDefault="009E7D11" w:rsidP="00064F7A">
      <w:pPr>
        <w:numPr>
          <w:ilvl w:val="1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Strony zastrzegają sobie prawo do dochodzenia odszkodowania uzupełniającego, przenoszącego wysokość kar umownych, do wysokości rzeczywiście poniesionej szkody. </w:t>
      </w:r>
    </w:p>
    <w:p w14:paraId="120A82FB" w14:textId="21367577" w:rsidR="00784264" w:rsidRPr="00C07B08" w:rsidRDefault="00784264" w:rsidP="00064F7A">
      <w:pPr>
        <w:numPr>
          <w:ilvl w:val="1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wyraża zgodę na potrącanie kar umownych naliczonych przez Zamawiającego</w:t>
      </w:r>
      <w:r w:rsidR="00482E93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 xml:space="preserve"> z należnego mu wynagrodzenia, o którym mowa w § </w:t>
      </w:r>
      <w:r w:rsidR="005718D0" w:rsidRPr="00281776">
        <w:rPr>
          <w:rFonts w:ascii="Calibri" w:hAnsi="Calibri" w:cs="Calibri"/>
          <w:sz w:val="24"/>
          <w:szCs w:val="24"/>
        </w:rPr>
        <w:t>7</w:t>
      </w:r>
      <w:r w:rsidRPr="00281776">
        <w:rPr>
          <w:rFonts w:ascii="Calibri" w:hAnsi="Calibri" w:cs="Calibri"/>
          <w:sz w:val="24"/>
          <w:szCs w:val="24"/>
        </w:rPr>
        <w:t xml:space="preserve"> ust. </w:t>
      </w:r>
      <w:r w:rsidR="00592C0F" w:rsidRPr="00281776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 xml:space="preserve"> </w:t>
      </w:r>
      <w:r w:rsidR="00DC14BE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>mowy.</w:t>
      </w:r>
    </w:p>
    <w:p w14:paraId="72D22552" w14:textId="77777777" w:rsidR="00EC6BF5" w:rsidRDefault="00EC6BF5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F5CFED2" w14:textId="77777777" w:rsidR="00EC6BF5" w:rsidRDefault="00EC6BF5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79B8179" w14:textId="77777777" w:rsidR="00D838E9" w:rsidRDefault="00D838E9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A8AADF7" w14:textId="77777777" w:rsidR="00D838E9" w:rsidRDefault="00D838E9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E0C8ECC" w14:textId="77777777" w:rsidR="00D838E9" w:rsidRDefault="00D838E9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99886A9" w14:textId="7F0B408B" w:rsidR="009E7D11" w:rsidRPr="00C07B08" w:rsidRDefault="00433016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07B08">
        <w:rPr>
          <w:rFonts w:ascii="Calibri" w:hAnsi="Calibri" w:cs="Calibri"/>
          <w:b/>
          <w:bCs/>
          <w:sz w:val="24"/>
          <w:szCs w:val="24"/>
        </w:rPr>
        <w:lastRenderedPageBreak/>
        <w:t>§ 1</w:t>
      </w:r>
      <w:r w:rsidR="00BA69AC">
        <w:rPr>
          <w:rFonts w:ascii="Calibri" w:hAnsi="Calibri" w:cs="Calibri"/>
          <w:b/>
          <w:bCs/>
          <w:sz w:val="24"/>
          <w:szCs w:val="24"/>
        </w:rPr>
        <w:t>3</w:t>
      </w:r>
      <w:r w:rsidR="00B606E9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07B08">
        <w:rPr>
          <w:rFonts w:ascii="Calibri" w:hAnsi="Calibri" w:cs="Calibri"/>
          <w:b/>
          <w:bCs/>
          <w:sz w:val="24"/>
          <w:szCs w:val="24"/>
        </w:rPr>
        <w:t xml:space="preserve"> ODSTĄPIENIE OD UMOWY</w:t>
      </w:r>
    </w:p>
    <w:p w14:paraId="7B72E3D9" w14:textId="77777777" w:rsidR="009E7D11" w:rsidRPr="00FB599E" w:rsidRDefault="009E7D11" w:rsidP="00CC45D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19BEF9A" w14:textId="54717F83" w:rsidR="00DC14BE" w:rsidRDefault="009E7D11" w:rsidP="00064F7A">
      <w:pPr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50B6B">
        <w:rPr>
          <w:rFonts w:ascii="Calibri" w:hAnsi="Calibri" w:cs="Calibri"/>
          <w:sz w:val="24"/>
          <w:szCs w:val="24"/>
        </w:rPr>
        <w:t xml:space="preserve">Oprócz przypadków określonych w przepisach </w:t>
      </w:r>
      <w:r w:rsidR="00B53D5E">
        <w:rPr>
          <w:rFonts w:ascii="Calibri" w:hAnsi="Calibri" w:cs="Calibri"/>
          <w:sz w:val="24"/>
          <w:szCs w:val="24"/>
        </w:rPr>
        <w:t>kodeksu cywilnego</w:t>
      </w:r>
      <w:r w:rsidR="00536255">
        <w:rPr>
          <w:rFonts w:ascii="Calibri" w:hAnsi="Calibri" w:cs="Calibri"/>
          <w:sz w:val="24"/>
          <w:szCs w:val="24"/>
        </w:rPr>
        <w:t xml:space="preserve"> </w:t>
      </w:r>
      <w:r w:rsidRPr="00AC2DF7">
        <w:rPr>
          <w:rFonts w:ascii="Calibri" w:hAnsi="Calibri" w:cs="Calibri"/>
          <w:sz w:val="24"/>
          <w:szCs w:val="24"/>
        </w:rPr>
        <w:t xml:space="preserve">lub opisanych w pozostałych postanowieniach </w:t>
      </w:r>
      <w:r w:rsidR="00DC14BE">
        <w:rPr>
          <w:rFonts w:ascii="Calibri" w:hAnsi="Calibri" w:cs="Calibri"/>
          <w:sz w:val="24"/>
          <w:szCs w:val="24"/>
        </w:rPr>
        <w:t>U</w:t>
      </w:r>
      <w:r w:rsidRPr="00AC2DF7">
        <w:rPr>
          <w:rFonts w:ascii="Calibri" w:hAnsi="Calibri" w:cs="Calibri"/>
          <w:sz w:val="24"/>
          <w:szCs w:val="24"/>
        </w:rPr>
        <w:t xml:space="preserve">mowy, Zamawiającemu </w:t>
      </w:r>
      <w:r w:rsidR="008F6C09">
        <w:rPr>
          <w:rFonts w:ascii="Calibri" w:hAnsi="Calibri" w:cs="Calibri"/>
          <w:sz w:val="24"/>
          <w:szCs w:val="24"/>
        </w:rPr>
        <w:t xml:space="preserve">w całym okresie obowiązywania umowy </w:t>
      </w:r>
      <w:r w:rsidRPr="00AC2DF7">
        <w:rPr>
          <w:rFonts w:ascii="Calibri" w:hAnsi="Calibri" w:cs="Calibri"/>
          <w:sz w:val="24"/>
          <w:szCs w:val="24"/>
        </w:rPr>
        <w:t xml:space="preserve">przysługuje prawo odstąpienia od </w:t>
      </w:r>
      <w:r w:rsidR="00DC14BE">
        <w:rPr>
          <w:rFonts w:ascii="Calibri" w:hAnsi="Calibri" w:cs="Calibri"/>
          <w:sz w:val="24"/>
          <w:szCs w:val="24"/>
        </w:rPr>
        <w:t>U</w:t>
      </w:r>
      <w:r w:rsidR="00DC14BE" w:rsidRPr="00AC2DF7">
        <w:rPr>
          <w:rFonts w:ascii="Calibri" w:hAnsi="Calibri" w:cs="Calibri"/>
          <w:sz w:val="24"/>
          <w:szCs w:val="24"/>
        </w:rPr>
        <w:t xml:space="preserve">mowy </w:t>
      </w:r>
      <w:r w:rsidRPr="00AC2DF7">
        <w:rPr>
          <w:rFonts w:ascii="Calibri" w:hAnsi="Calibri" w:cs="Calibri"/>
          <w:sz w:val="24"/>
          <w:szCs w:val="24"/>
        </w:rPr>
        <w:t>w przypadku</w:t>
      </w:r>
      <w:r w:rsidR="00DC14BE">
        <w:rPr>
          <w:rFonts w:ascii="Calibri" w:hAnsi="Calibri" w:cs="Calibri"/>
          <w:sz w:val="24"/>
          <w:szCs w:val="24"/>
        </w:rPr>
        <w:t>:</w:t>
      </w:r>
    </w:p>
    <w:p w14:paraId="56438C7C" w14:textId="7F51C778" w:rsidR="00DC14BE" w:rsidRDefault="009E7D11" w:rsidP="00064F7A">
      <w:pPr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C14BE">
        <w:rPr>
          <w:rFonts w:ascii="Calibri" w:hAnsi="Calibri" w:cs="Calibri"/>
          <w:sz w:val="24"/>
          <w:szCs w:val="24"/>
        </w:rPr>
        <w:t xml:space="preserve">nie podjęcia przez </w:t>
      </w:r>
      <w:r w:rsidR="00DC14BE" w:rsidRPr="00DC14BE">
        <w:rPr>
          <w:rFonts w:ascii="Calibri" w:hAnsi="Calibri" w:cs="Calibri"/>
          <w:sz w:val="24"/>
          <w:szCs w:val="24"/>
        </w:rPr>
        <w:t xml:space="preserve">Wykonawcę </w:t>
      </w:r>
      <w:r w:rsidRPr="00DC14BE">
        <w:rPr>
          <w:rFonts w:ascii="Calibri" w:hAnsi="Calibri" w:cs="Calibri"/>
          <w:sz w:val="24"/>
          <w:szCs w:val="24"/>
        </w:rPr>
        <w:t xml:space="preserve">realizacji </w:t>
      </w:r>
      <w:r w:rsidR="00DC14BE" w:rsidRPr="00DC14BE">
        <w:rPr>
          <w:rFonts w:ascii="Calibri" w:hAnsi="Calibri" w:cs="Calibri"/>
          <w:sz w:val="24"/>
          <w:szCs w:val="24"/>
        </w:rPr>
        <w:t xml:space="preserve">Umowy </w:t>
      </w:r>
      <w:r w:rsidRPr="00DC14BE">
        <w:rPr>
          <w:rFonts w:ascii="Calibri" w:hAnsi="Calibri" w:cs="Calibri"/>
          <w:sz w:val="24"/>
          <w:szCs w:val="24"/>
        </w:rPr>
        <w:t>w </w:t>
      </w:r>
      <w:r w:rsidR="009F118A" w:rsidRPr="00DC14BE">
        <w:rPr>
          <w:rFonts w:ascii="Calibri" w:hAnsi="Calibri" w:cs="Calibri"/>
          <w:sz w:val="24"/>
          <w:szCs w:val="24"/>
        </w:rPr>
        <w:t xml:space="preserve">terminie </w:t>
      </w:r>
      <w:r w:rsidRPr="00DC14BE">
        <w:rPr>
          <w:rFonts w:ascii="Calibri" w:hAnsi="Calibri" w:cs="Calibri"/>
          <w:sz w:val="24"/>
          <w:szCs w:val="24"/>
        </w:rPr>
        <w:t xml:space="preserve">7 dni od </w:t>
      </w:r>
      <w:r w:rsidR="00121329">
        <w:rPr>
          <w:rFonts w:ascii="Calibri" w:hAnsi="Calibri" w:cs="Calibri"/>
          <w:sz w:val="24"/>
          <w:szCs w:val="24"/>
        </w:rPr>
        <w:t>daty po</w:t>
      </w:r>
      <w:r w:rsidR="005F0510">
        <w:rPr>
          <w:rFonts w:ascii="Calibri" w:hAnsi="Calibri" w:cs="Calibri"/>
          <w:sz w:val="24"/>
          <w:szCs w:val="24"/>
        </w:rPr>
        <w:t xml:space="preserve">czątkowej </w:t>
      </w:r>
      <w:r w:rsidR="00E913A7">
        <w:rPr>
          <w:rFonts w:ascii="Calibri" w:hAnsi="Calibri" w:cs="Calibri"/>
          <w:sz w:val="24"/>
          <w:szCs w:val="24"/>
        </w:rPr>
        <w:t xml:space="preserve">terminu wskazanego w </w:t>
      </w:r>
      <w:r w:rsidR="00E913A7" w:rsidRPr="00D838E9">
        <w:rPr>
          <w:rFonts w:ascii="Calibri" w:hAnsi="Calibri" w:cs="Calibri"/>
          <w:sz w:val="24"/>
          <w:szCs w:val="24"/>
        </w:rPr>
        <w:t xml:space="preserve">§ </w:t>
      </w:r>
      <w:r w:rsidR="00E913A7">
        <w:rPr>
          <w:rFonts w:ascii="Calibri" w:hAnsi="Calibri" w:cs="Calibri"/>
          <w:sz w:val="24"/>
          <w:szCs w:val="24"/>
        </w:rPr>
        <w:t>4</w:t>
      </w:r>
      <w:r w:rsidR="005F0510">
        <w:rPr>
          <w:rFonts w:ascii="Calibri" w:hAnsi="Calibri" w:cs="Calibri"/>
          <w:sz w:val="24"/>
          <w:szCs w:val="24"/>
        </w:rPr>
        <w:t xml:space="preserve"> pkt 1 i 2</w:t>
      </w:r>
      <w:r w:rsidR="00E913A7">
        <w:rPr>
          <w:rFonts w:ascii="Calibri" w:hAnsi="Calibri" w:cs="Calibri"/>
          <w:sz w:val="24"/>
          <w:szCs w:val="24"/>
        </w:rPr>
        <w:t xml:space="preserve"> </w:t>
      </w:r>
      <w:r w:rsidR="00DC14BE" w:rsidRPr="00DC14BE">
        <w:rPr>
          <w:rFonts w:ascii="Calibri" w:hAnsi="Calibri" w:cs="Calibri"/>
          <w:sz w:val="24"/>
          <w:szCs w:val="24"/>
        </w:rPr>
        <w:t xml:space="preserve">Umowy </w:t>
      </w:r>
      <w:r w:rsidRPr="00DC14BE">
        <w:rPr>
          <w:rFonts w:ascii="Calibri" w:hAnsi="Calibri" w:cs="Calibri"/>
          <w:sz w:val="24"/>
          <w:szCs w:val="24"/>
        </w:rPr>
        <w:t>lub wstrzymania prac i ich nie kontynuowaniu przez okres dłuższy niż 14 dni, pomimo pisemnego wezwania Zamawiającego do ich rozpoczęcia/wykonania</w:t>
      </w:r>
      <w:r w:rsidR="00DC14BE">
        <w:rPr>
          <w:rFonts w:ascii="Calibri" w:hAnsi="Calibri" w:cs="Calibri"/>
          <w:sz w:val="24"/>
          <w:szCs w:val="24"/>
        </w:rPr>
        <w:t>;</w:t>
      </w:r>
      <w:r w:rsidRPr="00DC14BE">
        <w:rPr>
          <w:rFonts w:ascii="Calibri" w:hAnsi="Calibri" w:cs="Calibri"/>
          <w:sz w:val="24"/>
          <w:szCs w:val="24"/>
        </w:rPr>
        <w:t xml:space="preserve"> </w:t>
      </w:r>
    </w:p>
    <w:p w14:paraId="78714AF5" w14:textId="3E0ACD72" w:rsidR="00DC14BE" w:rsidRDefault="00DC14BE" w:rsidP="00064F7A">
      <w:pPr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dopuszczenia do realizacji Umowy podwykonawcy, który nie złożył oświadczenia, </w:t>
      </w:r>
      <w:r w:rsidR="00482E93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 xml:space="preserve">o którym mowa w § </w:t>
      </w:r>
      <w:r w:rsidR="00FF7158">
        <w:rPr>
          <w:rFonts w:ascii="Calibri" w:hAnsi="Calibri" w:cs="Calibri"/>
          <w:sz w:val="24"/>
          <w:szCs w:val="24"/>
        </w:rPr>
        <w:t xml:space="preserve">9 </w:t>
      </w:r>
      <w:r>
        <w:rPr>
          <w:rFonts w:ascii="Calibri" w:hAnsi="Calibri" w:cs="Calibri"/>
          <w:sz w:val="24"/>
          <w:szCs w:val="24"/>
        </w:rPr>
        <w:t>ust. 3 Umowy.</w:t>
      </w:r>
    </w:p>
    <w:p w14:paraId="2D55A379" w14:textId="7B20854A" w:rsidR="009E7D11" w:rsidRPr="00DC14BE" w:rsidRDefault="009E7D11" w:rsidP="00CC45DF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C14BE">
        <w:rPr>
          <w:rFonts w:ascii="Calibri" w:hAnsi="Calibri" w:cs="Calibri"/>
          <w:sz w:val="24"/>
          <w:szCs w:val="24"/>
        </w:rPr>
        <w:t xml:space="preserve">Wykonawca na żądanie Zamawiającego obowiązany jest umożliwić mu skontrolowanie sposobu wykonania </w:t>
      </w:r>
      <w:r w:rsidR="00DC14BE" w:rsidRPr="00DC14BE">
        <w:rPr>
          <w:rFonts w:ascii="Calibri" w:hAnsi="Calibri" w:cs="Calibri"/>
          <w:sz w:val="24"/>
          <w:szCs w:val="24"/>
        </w:rPr>
        <w:t xml:space="preserve">Umowy </w:t>
      </w:r>
      <w:r w:rsidRPr="00DC14BE">
        <w:rPr>
          <w:rFonts w:ascii="Calibri" w:hAnsi="Calibri" w:cs="Calibri"/>
          <w:sz w:val="24"/>
          <w:szCs w:val="24"/>
        </w:rPr>
        <w:t>i udzielić wszystkich niezbędnych informacji o sposobie jej wykonywania.</w:t>
      </w:r>
    </w:p>
    <w:p w14:paraId="496D2635" w14:textId="7450352D" w:rsidR="00286F3C" w:rsidRPr="008F58F0" w:rsidRDefault="009E7D11" w:rsidP="00064F7A">
      <w:pPr>
        <w:numPr>
          <w:ilvl w:val="1"/>
          <w:numId w:val="7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60613D">
        <w:rPr>
          <w:rFonts w:ascii="Calibri" w:hAnsi="Calibri" w:cs="Calibri"/>
          <w:snapToGrid w:val="0"/>
          <w:sz w:val="24"/>
          <w:szCs w:val="24"/>
        </w:rPr>
        <w:t xml:space="preserve">Odstąpienie od </w:t>
      </w:r>
      <w:r w:rsidR="00DC14BE">
        <w:rPr>
          <w:rFonts w:ascii="Calibri" w:hAnsi="Calibri" w:cs="Calibri"/>
          <w:snapToGrid w:val="0"/>
          <w:sz w:val="24"/>
          <w:szCs w:val="24"/>
        </w:rPr>
        <w:t>U</w:t>
      </w:r>
      <w:r w:rsidR="00DC14BE" w:rsidRPr="0060613D">
        <w:rPr>
          <w:rFonts w:ascii="Calibri" w:hAnsi="Calibri" w:cs="Calibri"/>
          <w:snapToGrid w:val="0"/>
          <w:sz w:val="24"/>
          <w:szCs w:val="24"/>
        </w:rPr>
        <w:t xml:space="preserve">mowy </w:t>
      </w:r>
      <w:r w:rsidRPr="0060613D">
        <w:rPr>
          <w:rFonts w:ascii="Calibri" w:hAnsi="Calibri" w:cs="Calibri"/>
          <w:snapToGrid w:val="0"/>
          <w:sz w:val="24"/>
          <w:szCs w:val="24"/>
        </w:rPr>
        <w:t xml:space="preserve">powinno pod rygorem nieważności nastąpić w formie </w:t>
      </w:r>
      <w:r w:rsidR="006A069C">
        <w:rPr>
          <w:rFonts w:ascii="Calibri" w:hAnsi="Calibri" w:cs="Calibri"/>
          <w:snapToGrid w:val="0"/>
          <w:sz w:val="24"/>
          <w:szCs w:val="24"/>
        </w:rPr>
        <w:t>pisemnego oświadczenia z uzasadnieniem</w:t>
      </w:r>
      <w:r w:rsidR="001E5CC0"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6A069C">
        <w:rPr>
          <w:rFonts w:ascii="Calibri" w:hAnsi="Calibri" w:cs="Calibri"/>
          <w:snapToGrid w:val="0"/>
          <w:sz w:val="24"/>
          <w:szCs w:val="24"/>
        </w:rPr>
        <w:t>złożonego</w:t>
      </w:r>
      <w:r w:rsidR="001E5CC0">
        <w:rPr>
          <w:rFonts w:ascii="Calibri" w:hAnsi="Calibri" w:cs="Calibri"/>
          <w:snapToGrid w:val="0"/>
          <w:sz w:val="24"/>
          <w:szCs w:val="24"/>
        </w:rPr>
        <w:t xml:space="preserve"> w terminie </w:t>
      </w:r>
      <w:r w:rsidR="004D6FDE">
        <w:rPr>
          <w:rFonts w:ascii="Calibri" w:hAnsi="Calibri" w:cs="Calibri"/>
          <w:snapToGrid w:val="0"/>
          <w:sz w:val="24"/>
          <w:szCs w:val="24"/>
        </w:rPr>
        <w:t>30</w:t>
      </w:r>
      <w:r w:rsidR="00286F3C">
        <w:rPr>
          <w:rFonts w:ascii="Calibri" w:hAnsi="Calibri" w:cs="Calibri"/>
          <w:snapToGrid w:val="0"/>
          <w:sz w:val="24"/>
          <w:szCs w:val="24"/>
        </w:rPr>
        <w:t xml:space="preserve"> dni </w:t>
      </w:r>
      <w:r w:rsidR="006A069C">
        <w:rPr>
          <w:rFonts w:ascii="Calibri" w:hAnsi="Calibri" w:cs="Calibri"/>
          <w:snapToGrid w:val="0"/>
          <w:sz w:val="24"/>
          <w:szCs w:val="24"/>
        </w:rPr>
        <w:t xml:space="preserve">od </w:t>
      </w:r>
      <w:r w:rsidR="00286F3C">
        <w:rPr>
          <w:rFonts w:ascii="Calibri" w:hAnsi="Calibri" w:cs="Calibri"/>
          <w:snapToGrid w:val="0"/>
          <w:sz w:val="24"/>
          <w:szCs w:val="24"/>
        </w:rPr>
        <w:t>daty zidentyfikowania podstawy odstąpienia</w:t>
      </w:r>
      <w:r w:rsidR="00286F3C" w:rsidRPr="008F58F0">
        <w:rPr>
          <w:rFonts w:ascii="Calibri" w:hAnsi="Calibri" w:cs="Calibri"/>
          <w:snapToGrid w:val="0"/>
          <w:sz w:val="24"/>
          <w:szCs w:val="24"/>
        </w:rPr>
        <w:t>.</w:t>
      </w:r>
    </w:p>
    <w:p w14:paraId="7B5FA381" w14:textId="3FF39C1E" w:rsidR="000C57D8" w:rsidRPr="000C57D8" w:rsidRDefault="000C57D8" w:rsidP="00064F7A">
      <w:pPr>
        <w:numPr>
          <w:ilvl w:val="1"/>
          <w:numId w:val="7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8F58F0">
        <w:rPr>
          <w:rFonts w:ascii="Calibri" w:hAnsi="Calibri"/>
          <w:snapToGrid w:val="0"/>
          <w:sz w:val="24"/>
          <w:szCs w:val="24"/>
        </w:rPr>
        <w:t xml:space="preserve">Odstąpienie może dotyczyć całości lub części </w:t>
      </w:r>
      <w:r w:rsidR="00DC14BE">
        <w:rPr>
          <w:rFonts w:ascii="Calibri" w:hAnsi="Calibri"/>
          <w:snapToGrid w:val="0"/>
          <w:sz w:val="24"/>
          <w:szCs w:val="24"/>
        </w:rPr>
        <w:t>U</w:t>
      </w:r>
      <w:r w:rsidR="00DC14BE" w:rsidRPr="008F58F0">
        <w:rPr>
          <w:rFonts w:ascii="Calibri" w:hAnsi="Calibri"/>
          <w:snapToGrid w:val="0"/>
          <w:sz w:val="24"/>
          <w:szCs w:val="24"/>
        </w:rPr>
        <w:t>mowy</w:t>
      </w:r>
      <w:r w:rsidRPr="008F58F0">
        <w:rPr>
          <w:rFonts w:ascii="Calibri" w:hAnsi="Calibri"/>
          <w:snapToGrid w:val="0"/>
          <w:sz w:val="24"/>
          <w:szCs w:val="24"/>
        </w:rPr>
        <w:t xml:space="preserve">. W przypadku odstąpienia częściowego, Strony rozliczą wykonane przez Wykonawcę i protokolarnie odebrane prace objęte </w:t>
      </w:r>
      <w:r w:rsidR="00DC14BE">
        <w:rPr>
          <w:rFonts w:ascii="Calibri" w:hAnsi="Calibri"/>
          <w:snapToGrid w:val="0"/>
          <w:sz w:val="24"/>
          <w:szCs w:val="24"/>
        </w:rPr>
        <w:t>P</w:t>
      </w:r>
      <w:r w:rsidR="00DC14BE" w:rsidRPr="008F58F0">
        <w:rPr>
          <w:rFonts w:ascii="Calibri" w:hAnsi="Calibri"/>
          <w:snapToGrid w:val="0"/>
          <w:sz w:val="24"/>
          <w:szCs w:val="24"/>
        </w:rPr>
        <w:t xml:space="preserve">rzedmiotem </w:t>
      </w:r>
      <w:r w:rsidR="00DC14BE">
        <w:rPr>
          <w:rFonts w:ascii="Calibri" w:hAnsi="Calibri"/>
          <w:snapToGrid w:val="0"/>
          <w:sz w:val="24"/>
          <w:szCs w:val="24"/>
        </w:rPr>
        <w:t>U</w:t>
      </w:r>
      <w:r w:rsidR="00DC14BE" w:rsidRPr="008F58F0">
        <w:rPr>
          <w:rFonts w:ascii="Calibri" w:hAnsi="Calibri"/>
          <w:snapToGrid w:val="0"/>
          <w:sz w:val="24"/>
          <w:szCs w:val="24"/>
        </w:rPr>
        <w:t>mowy</w:t>
      </w:r>
      <w:r>
        <w:rPr>
          <w:rFonts w:ascii="Calibri" w:hAnsi="Calibri"/>
          <w:snapToGrid w:val="0"/>
          <w:sz w:val="24"/>
          <w:szCs w:val="24"/>
        </w:rPr>
        <w:t>.</w:t>
      </w:r>
    </w:p>
    <w:p w14:paraId="1F108D6B" w14:textId="7FB910DF" w:rsidR="0056782E" w:rsidRPr="0056782E" w:rsidRDefault="000C57D8" w:rsidP="00064F7A">
      <w:pPr>
        <w:numPr>
          <w:ilvl w:val="1"/>
          <w:numId w:val="7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0C57D8">
        <w:rPr>
          <w:rFonts w:ascii="Calibri" w:hAnsi="Calibri"/>
          <w:snapToGrid w:val="0"/>
          <w:sz w:val="24"/>
          <w:szCs w:val="24"/>
        </w:rPr>
        <w:t xml:space="preserve">W przypadku odstąpienia od </w:t>
      </w:r>
      <w:r w:rsidR="00DC14BE">
        <w:rPr>
          <w:rFonts w:ascii="Calibri" w:hAnsi="Calibri"/>
          <w:snapToGrid w:val="0"/>
          <w:sz w:val="24"/>
          <w:szCs w:val="24"/>
        </w:rPr>
        <w:t>U</w:t>
      </w:r>
      <w:r w:rsidR="00DC14BE" w:rsidRPr="000C57D8">
        <w:rPr>
          <w:rFonts w:ascii="Calibri" w:hAnsi="Calibri"/>
          <w:snapToGrid w:val="0"/>
          <w:sz w:val="24"/>
          <w:szCs w:val="24"/>
        </w:rPr>
        <w:t xml:space="preserve">mowy </w:t>
      </w:r>
      <w:r w:rsidRPr="000C57D8">
        <w:rPr>
          <w:rFonts w:ascii="Calibri" w:hAnsi="Calibri"/>
          <w:snapToGrid w:val="0"/>
          <w:sz w:val="24"/>
          <w:szCs w:val="24"/>
        </w:rPr>
        <w:t>przez Zamawiającego lub Wykonawcę Strony obciążają następujące obowiązki szczegółowe:</w:t>
      </w:r>
    </w:p>
    <w:p w14:paraId="590DF798" w14:textId="77777777" w:rsidR="000C57D8" w:rsidRPr="008F58F0" w:rsidRDefault="000C57D8" w:rsidP="00064F7A">
      <w:pPr>
        <w:numPr>
          <w:ilvl w:val="0"/>
          <w:numId w:val="14"/>
        </w:numPr>
        <w:tabs>
          <w:tab w:val="left" w:pos="993"/>
        </w:tabs>
        <w:spacing w:line="276" w:lineRule="auto"/>
        <w:ind w:left="1418"/>
        <w:jc w:val="both"/>
        <w:rPr>
          <w:rFonts w:ascii="Calibri" w:hAnsi="Calibri"/>
          <w:snapToGrid w:val="0"/>
          <w:sz w:val="24"/>
          <w:szCs w:val="24"/>
        </w:rPr>
      </w:pPr>
      <w:r w:rsidRPr="008F58F0">
        <w:rPr>
          <w:rFonts w:ascii="Calibri" w:hAnsi="Calibri"/>
          <w:snapToGrid w:val="0"/>
          <w:sz w:val="24"/>
          <w:szCs w:val="24"/>
        </w:rPr>
        <w:t>w terminie 14 dni od daty odstąpienia</w:t>
      </w:r>
      <w:r w:rsidRPr="008F58F0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8F58F0">
        <w:rPr>
          <w:rFonts w:ascii="Calibri" w:hAnsi="Calibri"/>
          <w:snapToGrid w:val="0"/>
          <w:sz w:val="24"/>
          <w:szCs w:val="24"/>
        </w:rPr>
        <w:t>od umowy</w:t>
      </w:r>
      <w:r w:rsidRPr="008F58F0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8F58F0">
        <w:rPr>
          <w:rFonts w:ascii="Calibri" w:hAnsi="Calibri"/>
          <w:snapToGrid w:val="0"/>
          <w:sz w:val="24"/>
          <w:szCs w:val="24"/>
        </w:rPr>
        <w:t>Wykonawca przy udziale Zamawiającego sporządzi protokół inwentaryzacji prac w toku według stanu na dzień odstąpienia,</w:t>
      </w:r>
    </w:p>
    <w:p w14:paraId="07E06521" w14:textId="77777777" w:rsidR="000C57D8" w:rsidRPr="008F58F0" w:rsidRDefault="000C57D8" w:rsidP="00064F7A">
      <w:pPr>
        <w:numPr>
          <w:ilvl w:val="0"/>
          <w:numId w:val="14"/>
        </w:numPr>
        <w:tabs>
          <w:tab w:val="left" w:pos="993"/>
        </w:tabs>
        <w:spacing w:line="276" w:lineRule="auto"/>
        <w:ind w:left="1418"/>
        <w:jc w:val="both"/>
        <w:rPr>
          <w:rFonts w:ascii="Calibri" w:hAnsi="Calibri"/>
          <w:snapToGrid w:val="0"/>
          <w:sz w:val="24"/>
          <w:szCs w:val="24"/>
        </w:rPr>
      </w:pPr>
      <w:r w:rsidRPr="008F58F0">
        <w:rPr>
          <w:rFonts w:ascii="Calibri" w:hAnsi="Calibri"/>
          <w:snapToGrid w:val="0"/>
          <w:sz w:val="24"/>
          <w:szCs w:val="24"/>
        </w:rPr>
        <w:t>Wykonawca zgłosi do dokonania odbioru prze</w:t>
      </w:r>
      <w:r>
        <w:rPr>
          <w:rFonts w:ascii="Calibri" w:hAnsi="Calibri"/>
          <w:snapToGrid w:val="0"/>
          <w:sz w:val="24"/>
          <w:szCs w:val="24"/>
        </w:rPr>
        <w:t>z Zamawiającego prace przerwane</w:t>
      </w:r>
      <w:r w:rsidRPr="008F58F0">
        <w:rPr>
          <w:rFonts w:ascii="Calibri" w:hAnsi="Calibri"/>
          <w:snapToGrid w:val="0"/>
          <w:sz w:val="24"/>
          <w:szCs w:val="24"/>
        </w:rPr>
        <w:t xml:space="preserve"> w przypadku odstąpienia częściowego,</w:t>
      </w:r>
    </w:p>
    <w:p w14:paraId="46944D79" w14:textId="3512366B" w:rsidR="0056782E" w:rsidRDefault="000C57D8" w:rsidP="00064F7A">
      <w:pPr>
        <w:numPr>
          <w:ilvl w:val="0"/>
          <w:numId w:val="14"/>
        </w:numPr>
        <w:tabs>
          <w:tab w:val="left" w:pos="993"/>
        </w:tabs>
        <w:spacing w:line="276" w:lineRule="auto"/>
        <w:ind w:left="1418"/>
        <w:jc w:val="both"/>
        <w:rPr>
          <w:rFonts w:ascii="Calibri" w:hAnsi="Calibri"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>w</w:t>
      </w:r>
      <w:r w:rsidRPr="008F58F0">
        <w:rPr>
          <w:rFonts w:ascii="Calibri" w:hAnsi="Calibri"/>
          <w:snapToGrid w:val="0"/>
          <w:sz w:val="24"/>
          <w:szCs w:val="24"/>
        </w:rPr>
        <w:t xml:space="preserve"> przypadku częściowego odstąpienia od umowy, Zamawiający dokona odbioru prac oraz zapłaty w</w:t>
      </w:r>
      <w:r>
        <w:rPr>
          <w:rFonts w:ascii="Calibri" w:hAnsi="Calibri"/>
          <w:snapToGrid w:val="0"/>
          <w:sz w:val="24"/>
          <w:szCs w:val="24"/>
        </w:rPr>
        <w:t>ynagrodzenia za prace</w:t>
      </w:r>
      <w:r w:rsidRPr="008F58F0">
        <w:rPr>
          <w:rFonts w:ascii="Calibri" w:hAnsi="Calibri"/>
          <w:snapToGrid w:val="0"/>
          <w:sz w:val="24"/>
          <w:szCs w:val="24"/>
        </w:rPr>
        <w:t xml:space="preserve">, które zostały wykonane </w:t>
      </w:r>
      <w:r w:rsidR="00EC6BF5">
        <w:rPr>
          <w:rFonts w:ascii="Calibri" w:hAnsi="Calibri"/>
          <w:snapToGrid w:val="0"/>
          <w:sz w:val="24"/>
          <w:szCs w:val="24"/>
        </w:rPr>
        <w:br/>
      </w:r>
      <w:r w:rsidRPr="008F58F0">
        <w:rPr>
          <w:rFonts w:ascii="Calibri" w:hAnsi="Calibri"/>
          <w:snapToGrid w:val="0"/>
          <w:sz w:val="24"/>
          <w:szCs w:val="24"/>
        </w:rPr>
        <w:t>w sposób odpowiadający warunkom umowy do dnia odstąpienia.</w:t>
      </w:r>
    </w:p>
    <w:p w14:paraId="68E9A86D" w14:textId="77777777" w:rsidR="007D09B1" w:rsidRPr="00B606E9" w:rsidRDefault="007D09B1" w:rsidP="00CC45DF">
      <w:pPr>
        <w:tabs>
          <w:tab w:val="left" w:pos="284"/>
        </w:tabs>
        <w:spacing w:line="276" w:lineRule="auto"/>
        <w:jc w:val="both"/>
        <w:rPr>
          <w:rFonts w:ascii="Calibri" w:hAnsi="Calibri"/>
          <w:snapToGrid w:val="0"/>
          <w:sz w:val="24"/>
          <w:szCs w:val="24"/>
        </w:rPr>
      </w:pPr>
    </w:p>
    <w:p w14:paraId="30220867" w14:textId="618C3E3B" w:rsidR="005614DB" w:rsidRPr="00B606E9" w:rsidRDefault="005614DB" w:rsidP="00CC45DF">
      <w:pPr>
        <w:spacing w:line="276" w:lineRule="auto"/>
        <w:jc w:val="center"/>
        <w:rPr>
          <w:rFonts w:asciiTheme="minorHAnsi" w:eastAsia="MS Mincho" w:hAnsiTheme="minorHAnsi" w:cstheme="minorHAnsi"/>
          <w:b/>
          <w:bCs/>
          <w:sz w:val="24"/>
          <w:szCs w:val="24"/>
          <w:lang w:val="cs-CZ"/>
        </w:rPr>
      </w:pPr>
      <w:r w:rsidRPr="00B606E9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BA69AC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B606E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Start w:id="2" w:name="_Hlk516820463"/>
      <w:r w:rsidR="00B606E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606E9">
        <w:rPr>
          <w:rFonts w:asciiTheme="minorHAnsi" w:eastAsia="MS Mincho" w:hAnsiTheme="minorHAnsi" w:cstheme="minorHAnsi"/>
          <w:b/>
          <w:bCs/>
          <w:sz w:val="24"/>
          <w:szCs w:val="24"/>
          <w:lang w:val="cs-CZ"/>
        </w:rPr>
        <w:t xml:space="preserve">REALIZACJA OBOWIĄZKU INFORMACYJNEGO PRZEZ </w:t>
      </w:r>
      <w:r w:rsidR="00B606E9">
        <w:rPr>
          <w:rFonts w:asciiTheme="minorHAnsi" w:eastAsia="MS Mincho" w:hAnsiTheme="minorHAnsi" w:cstheme="minorHAnsi"/>
          <w:b/>
          <w:bCs/>
          <w:sz w:val="24"/>
          <w:szCs w:val="24"/>
          <w:lang w:val="cs-CZ"/>
        </w:rPr>
        <w:br/>
      </w:r>
      <w:r w:rsidRPr="00B606E9">
        <w:rPr>
          <w:rFonts w:asciiTheme="minorHAnsi" w:eastAsia="MS Mincho" w:hAnsiTheme="minorHAnsi" w:cstheme="minorHAnsi"/>
          <w:b/>
          <w:bCs/>
          <w:sz w:val="24"/>
          <w:szCs w:val="24"/>
          <w:lang w:val="cs-CZ"/>
        </w:rPr>
        <w:t>ZAMAWIAJĄCEGO/ WYKONAWCĘ W ZWIĄZKU Z PRZETWARZANIEM DANYCH OSOBOWYCH</w:t>
      </w:r>
    </w:p>
    <w:p w14:paraId="6DB38566" w14:textId="77777777" w:rsidR="00B606E9" w:rsidRPr="00B606E9" w:rsidRDefault="00B606E9" w:rsidP="00CC45DF">
      <w:pPr>
        <w:spacing w:line="276" w:lineRule="auto"/>
        <w:rPr>
          <w:rFonts w:asciiTheme="minorHAnsi" w:eastAsia="MS Mincho" w:hAnsiTheme="minorHAnsi" w:cstheme="minorHAnsi"/>
          <w:sz w:val="24"/>
          <w:szCs w:val="24"/>
          <w:lang w:val="cs-CZ"/>
        </w:rPr>
      </w:pPr>
    </w:p>
    <w:p w14:paraId="0B362CDB" w14:textId="1EB13001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Strony oświadczają, że przetwarzanie w zakresie udostępnionych im przez drugą Stronę Umowy danych osobowych osób uprawnionych do reprezentowania oraz osób wskazanych do kontaktu dokonywane będzie przez każdą ze Stron jako administratora danych osobowych w celu zawarcia Umowy oraz realizacji jej przedmiotu na podstawie art. 6 ust. 1 lit. f) Rozporządzenia Parlamentu Europejskiego i Rady (UE) 2016/679 z dnia 27 kwietnia 2016 r. w sprawie ochrony osób fizycznych w związku z </w:t>
      </w:r>
      <w:r w:rsidRPr="00F221F4">
        <w:rPr>
          <w:rFonts w:asciiTheme="minorHAnsi" w:hAnsiTheme="minorHAnsi" w:cstheme="minorHAnsi"/>
          <w:sz w:val="24"/>
          <w:szCs w:val="24"/>
        </w:rPr>
        <w:lastRenderedPageBreak/>
        <w:t xml:space="preserve">przetwarzaniem danych osobowych i w sprawie swobodnego przepływu takich danych oraz uchylenia dyrektywy 95/46/WE (ogólne rozporządzenie o ochronie danych) dalej jako „RODO", w związku z realizacją prawnie uzasadnionych interesów administratorów danych w postaci m.in. utrzymywania płynnej komunikacji w związku z zawarciem i wykonaniem umowy, ewentualnego dochodzenia roszczeń. </w:t>
      </w:r>
    </w:p>
    <w:p w14:paraId="386387B4" w14:textId="77777777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>Gromadzone dane osobowe, przetwarzane będą w zakresie danych podstawowych umożliwiających identyfikację oraz danych kontaktowych umożliwiających kontakt pocztą tradycyjną, pocztą elektroniczną oraz kontakt telefoniczny, to jest: imię, nazwisko, zajmowane stanowisko, miejsce pracy oraz posiadane kwalifikacje zawodowe wymagane do realizacji umowy, a także, w przypadku złożenia pełnomocnictw, oświadczeń i innych dokumentów – dane osobowe w nich zawarte.</w:t>
      </w:r>
    </w:p>
    <w:p w14:paraId="5D59DC6E" w14:textId="5EC3525F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Każda z tych osób, której dane są przetwarzane posiada prawo żądania dostępu do swoich danych osobowych, ich sprostowania lub ograniczenia przetwarzania lub wniesienia sprzeciwu wobec przetwarzania. </w:t>
      </w:r>
    </w:p>
    <w:p w14:paraId="5B6A5235" w14:textId="77777777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Niezależnie od powyższego każdej z wyżej wymienionych osób, w przypadku uznania, że administrator danych naruszył przepisy o ochronie danych osobowych, przysługuje prawo wniesienia skargi do organu nadzorczego – Prezesa Urzędu Ochrony Danych Osobowych. </w:t>
      </w:r>
    </w:p>
    <w:p w14:paraId="18E0AAD3" w14:textId="77777777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>Gromadzone dane osobowe będą przetwarzane przez okres niezbędny do utrzymywania kontaktów związanych z zawarciem i wykonaniem umowy, przez okres niezbędny do dochodzenia roszczeń wynikających z umowy, jak również przez okres niezbędny do przechowywania tej umowy dla celów archiwalnych.</w:t>
      </w:r>
    </w:p>
    <w:p w14:paraId="7E0625E2" w14:textId="77777777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Zamawiający informuje, iż powołał inspektora ochrony danych, a w sprawie realizacji praw o których mowa powyżej, można kontaktować się pisząc na adres e-mail: </w:t>
      </w:r>
      <w:hyperlink r:id="rId11" w:history="1">
        <w:r w:rsidRPr="00F221F4">
          <w:rPr>
            <w:rStyle w:val="Hipercze"/>
            <w:rFonts w:asciiTheme="minorHAnsi" w:hAnsiTheme="minorHAnsi" w:cstheme="minorHAnsi"/>
            <w:sz w:val="24"/>
            <w:szCs w:val="24"/>
          </w:rPr>
          <w:t>iod@port.szczecin.pl</w:t>
        </w:r>
      </w:hyperlink>
      <w:r w:rsidRPr="00F221F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CE84902" w14:textId="4586B6BE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Wykonawca informuje, że powołał/ nie powołał inspektora ochrony danych, </w:t>
      </w:r>
      <w:r w:rsidR="00482E93">
        <w:rPr>
          <w:rFonts w:asciiTheme="minorHAnsi" w:hAnsiTheme="minorHAnsi" w:cstheme="minorHAnsi"/>
          <w:sz w:val="24"/>
          <w:szCs w:val="24"/>
        </w:rPr>
        <w:br/>
      </w:r>
      <w:r w:rsidRPr="00F221F4">
        <w:rPr>
          <w:rFonts w:asciiTheme="minorHAnsi" w:hAnsiTheme="minorHAnsi" w:cstheme="minorHAnsi"/>
          <w:sz w:val="24"/>
          <w:szCs w:val="24"/>
        </w:rPr>
        <w:t>a w sprawie realizacji praw o których mowa powyżej, można kontaktować się pisząc na adres e-mail: ………………………………………………</w:t>
      </w:r>
    </w:p>
    <w:p w14:paraId="0645BFF3" w14:textId="20D98A88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Podanie danych ma charakter dobrowolny, jednakże jest konieczne do zawarcia </w:t>
      </w:r>
      <w:r w:rsidR="00482E93">
        <w:rPr>
          <w:rFonts w:asciiTheme="minorHAnsi" w:hAnsiTheme="minorHAnsi" w:cstheme="minorHAnsi"/>
          <w:sz w:val="24"/>
          <w:szCs w:val="24"/>
        </w:rPr>
        <w:br/>
      </w:r>
      <w:r w:rsidRPr="00F221F4">
        <w:rPr>
          <w:rFonts w:asciiTheme="minorHAnsi" w:hAnsiTheme="minorHAnsi" w:cstheme="minorHAnsi"/>
          <w:sz w:val="24"/>
          <w:szCs w:val="24"/>
        </w:rPr>
        <w:t>i realizacji Umowy.</w:t>
      </w:r>
    </w:p>
    <w:p w14:paraId="3CE1882C" w14:textId="21C8A475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 xml:space="preserve">Odbiorcami danych osobowych będą podmioty, którym dane zostaną udostępnione </w:t>
      </w:r>
      <w:r w:rsidR="00482E93">
        <w:rPr>
          <w:rFonts w:asciiTheme="minorHAnsi" w:hAnsiTheme="minorHAnsi" w:cstheme="minorHAnsi"/>
          <w:sz w:val="24"/>
          <w:szCs w:val="24"/>
        </w:rPr>
        <w:br/>
      </w:r>
      <w:r w:rsidRPr="00F221F4">
        <w:rPr>
          <w:rFonts w:asciiTheme="minorHAnsi" w:hAnsiTheme="minorHAnsi" w:cstheme="minorHAnsi"/>
          <w:sz w:val="24"/>
          <w:szCs w:val="24"/>
        </w:rPr>
        <w:t xml:space="preserve">w związku z prowadzoną przez Strony działalnością oraz podmioty świadczące usługi związane z bieżącą działalnością Stron – na mocy stosownych umów powierzenia przetwarzania danych osobowych oraz przy zapewnieniu stosowania przez ww. podmioty adekwatnych środków technicznych i organizacyjnych zapewniających ochronę danych. </w:t>
      </w:r>
    </w:p>
    <w:p w14:paraId="3331D0FC" w14:textId="77777777" w:rsidR="00F221F4" w:rsidRPr="00F221F4" w:rsidRDefault="00F221F4" w:rsidP="00064F7A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F4">
        <w:rPr>
          <w:rFonts w:asciiTheme="minorHAnsi" w:hAnsiTheme="minorHAnsi" w:cstheme="minorHAnsi"/>
          <w:sz w:val="24"/>
          <w:szCs w:val="24"/>
        </w:rPr>
        <w:t>Strony zobowiązują się przekazać osobom wskazanym do kontaktu, których dane są przetwarzane w związku z realizacją Umowy, zawarte w niniejszym paragrafie informacje o ochronie danych osobowych.</w:t>
      </w:r>
    </w:p>
    <w:p w14:paraId="098CDB27" w14:textId="77777777" w:rsidR="00EC6BF5" w:rsidRDefault="00EC6BF5" w:rsidP="00EC6BF5">
      <w:pPr>
        <w:pStyle w:val="Akapitzlist"/>
        <w:widowControl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5D3F8EDC" w14:textId="77777777" w:rsidR="00EC6BF5" w:rsidRDefault="00EC6BF5" w:rsidP="00CC45DF">
      <w:pPr>
        <w:pStyle w:val="Akapitzlist"/>
        <w:widowControl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bookmarkEnd w:id="2"/>
    <w:p w14:paraId="3F58110B" w14:textId="1176CE3E" w:rsidR="009E7D11" w:rsidRPr="00FB599E" w:rsidRDefault="00433016" w:rsidP="00CC45DF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07B08">
        <w:rPr>
          <w:rFonts w:ascii="Calibri" w:hAnsi="Calibri" w:cs="Calibri"/>
          <w:b/>
          <w:bCs/>
          <w:sz w:val="24"/>
          <w:szCs w:val="24"/>
        </w:rPr>
        <w:lastRenderedPageBreak/>
        <w:t>§ 1</w:t>
      </w:r>
      <w:r w:rsidR="00BA69AC">
        <w:rPr>
          <w:rFonts w:ascii="Calibri" w:hAnsi="Calibri" w:cs="Calibri"/>
          <w:b/>
          <w:bCs/>
          <w:sz w:val="24"/>
          <w:szCs w:val="24"/>
        </w:rPr>
        <w:t>5</w:t>
      </w:r>
      <w:r w:rsidRPr="00C07B08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07B08">
        <w:rPr>
          <w:rFonts w:ascii="Calibri" w:eastAsia="Arial Unicode MS" w:hAnsi="Calibri" w:cs="Calibri"/>
          <w:b/>
          <w:bCs/>
          <w:sz w:val="24"/>
          <w:szCs w:val="24"/>
        </w:rPr>
        <w:t>POSTANOWIENIA KOŃCOWE</w:t>
      </w:r>
    </w:p>
    <w:p w14:paraId="30929935" w14:textId="77777777" w:rsidR="009E7D11" w:rsidRPr="00FB599E" w:rsidRDefault="009E7D11" w:rsidP="00CC45DF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30C414D" w14:textId="32D9BF0C" w:rsidR="009E7D11" w:rsidRPr="0060613D" w:rsidRDefault="009E7D11" w:rsidP="00064F7A">
      <w:pPr>
        <w:numPr>
          <w:ilvl w:val="3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450B6B">
        <w:rPr>
          <w:rFonts w:ascii="Calibri" w:hAnsi="Calibri" w:cs="Calibri"/>
          <w:sz w:val="24"/>
          <w:szCs w:val="24"/>
        </w:rPr>
        <w:t>Wykonawca obowiązany jest do zachowania poufności odnośnie wszelkich informacji albo dokumentów uzyskanych od Zamawiają</w:t>
      </w:r>
      <w:r w:rsidRPr="00AC2DF7">
        <w:rPr>
          <w:rFonts w:ascii="Calibri" w:hAnsi="Calibri" w:cs="Calibri"/>
          <w:sz w:val="24"/>
          <w:szCs w:val="24"/>
        </w:rPr>
        <w:t xml:space="preserve">cego lub innych osób przy realizacji </w:t>
      </w:r>
      <w:r w:rsidR="00C32C79">
        <w:rPr>
          <w:rFonts w:ascii="Calibri" w:hAnsi="Calibri" w:cs="Calibri"/>
          <w:sz w:val="24"/>
          <w:szCs w:val="24"/>
        </w:rPr>
        <w:t>U</w:t>
      </w:r>
      <w:r w:rsidR="00C32C79" w:rsidRPr="00AC2DF7">
        <w:rPr>
          <w:rFonts w:ascii="Calibri" w:hAnsi="Calibri" w:cs="Calibri"/>
          <w:sz w:val="24"/>
          <w:szCs w:val="24"/>
        </w:rPr>
        <w:t>mowy</w:t>
      </w:r>
      <w:r w:rsidRPr="00AC2DF7">
        <w:rPr>
          <w:rFonts w:ascii="Calibri" w:hAnsi="Calibri" w:cs="Calibri"/>
          <w:sz w:val="24"/>
          <w:szCs w:val="24"/>
        </w:rPr>
        <w:t xml:space="preserve">, zarówno w okresie trwania </w:t>
      </w:r>
      <w:r w:rsidR="00C32C79">
        <w:rPr>
          <w:rFonts w:ascii="Calibri" w:hAnsi="Calibri" w:cs="Calibri"/>
          <w:sz w:val="24"/>
          <w:szCs w:val="24"/>
        </w:rPr>
        <w:t>U</w:t>
      </w:r>
      <w:r w:rsidR="00C32C79" w:rsidRPr="00AC2DF7">
        <w:rPr>
          <w:rFonts w:ascii="Calibri" w:hAnsi="Calibri" w:cs="Calibri"/>
          <w:sz w:val="24"/>
          <w:szCs w:val="24"/>
        </w:rPr>
        <w:t>mowy</w:t>
      </w:r>
      <w:r w:rsidRPr="00AC2DF7">
        <w:rPr>
          <w:rFonts w:ascii="Calibri" w:hAnsi="Calibri" w:cs="Calibri"/>
          <w:sz w:val="24"/>
          <w:szCs w:val="24"/>
        </w:rPr>
        <w:t xml:space="preserve">, jak i po jej rozwiązaniu lub wygaśnięciu oraz nie wykorzystywania tych informacji i dokumentów do celów własnych lub osób trzecich. Informacje i dokumenty mogą być udostępniane osobom trzecim za pisemną zgodą Zamawiającego. </w:t>
      </w:r>
    </w:p>
    <w:p w14:paraId="0831DF8C" w14:textId="6682F112" w:rsidR="009E7D11" w:rsidRPr="00C07B08" w:rsidRDefault="009E7D11" w:rsidP="00064F7A">
      <w:pPr>
        <w:numPr>
          <w:ilvl w:val="3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Strony </w:t>
      </w:r>
      <w:r w:rsidR="00C32C79">
        <w:rPr>
          <w:rFonts w:ascii="Calibri" w:hAnsi="Calibri" w:cs="Calibri"/>
          <w:sz w:val="24"/>
          <w:szCs w:val="24"/>
        </w:rPr>
        <w:t>U</w:t>
      </w:r>
      <w:r w:rsidR="00C32C79" w:rsidRPr="00C07B08">
        <w:rPr>
          <w:rFonts w:ascii="Calibri" w:hAnsi="Calibri" w:cs="Calibri"/>
          <w:sz w:val="24"/>
          <w:szCs w:val="24"/>
        </w:rPr>
        <w:t xml:space="preserve">mowy </w:t>
      </w:r>
      <w:r w:rsidRPr="00C07B08">
        <w:rPr>
          <w:rFonts w:ascii="Calibri" w:hAnsi="Calibri" w:cs="Calibri"/>
          <w:sz w:val="24"/>
          <w:szCs w:val="24"/>
        </w:rPr>
        <w:t>dołożą wszelkich starań w celu rozstrzygnięcia ewentualnych sporów drogą polubowną.</w:t>
      </w:r>
    </w:p>
    <w:p w14:paraId="7C59B6A7" w14:textId="486724D8" w:rsidR="009E7D11" w:rsidRPr="00C07B08" w:rsidRDefault="009E7D11" w:rsidP="00064F7A">
      <w:pPr>
        <w:numPr>
          <w:ilvl w:val="3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W przypadku braku rozwiązań polubownych spory wynikłe na tle realizacji niniejszej </w:t>
      </w:r>
      <w:r w:rsidR="00C32C79">
        <w:rPr>
          <w:rFonts w:ascii="Calibri" w:hAnsi="Calibri" w:cs="Calibri"/>
          <w:sz w:val="24"/>
          <w:szCs w:val="24"/>
        </w:rPr>
        <w:t>U</w:t>
      </w:r>
      <w:r w:rsidR="00C32C79" w:rsidRPr="00C07B08">
        <w:rPr>
          <w:rFonts w:ascii="Calibri" w:hAnsi="Calibri" w:cs="Calibri"/>
          <w:sz w:val="24"/>
          <w:szCs w:val="24"/>
        </w:rPr>
        <w:t xml:space="preserve">mowy </w:t>
      </w:r>
      <w:r w:rsidRPr="00C07B08">
        <w:rPr>
          <w:rFonts w:ascii="Calibri" w:hAnsi="Calibri" w:cs="Calibri"/>
          <w:sz w:val="24"/>
          <w:szCs w:val="24"/>
        </w:rPr>
        <w:t>będzie rozstrzygał właściwy rzeczowo sąd powszechny w Szczecinie.</w:t>
      </w:r>
    </w:p>
    <w:p w14:paraId="18C12FBA" w14:textId="26CDAE03" w:rsidR="009E7D11" w:rsidRPr="00C07B08" w:rsidRDefault="009E7D11" w:rsidP="00064F7A">
      <w:pPr>
        <w:numPr>
          <w:ilvl w:val="3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>W sprawac</w:t>
      </w:r>
      <w:r w:rsidR="00531271">
        <w:rPr>
          <w:rFonts w:ascii="Calibri" w:hAnsi="Calibri" w:cs="Calibri"/>
          <w:sz w:val="24"/>
          <w:szCs w:val="24"/>
        </w:rPr>
        <w:t>h nie</w:t>
      </w:r>
      <w:r w:rsidRPr="00C07B08">
        <w:rPr>
          <w:rFonts w:ascii="Calibri" w:hAnsi="Calibri" w:cs="Calibri"/>
          <w:sz w:val="24"/>
          <w:szCs w:val="24"/>
        </w:rPr>
        <w:t xml:space="preserve">uregulowanych </w:t>
      </w:r>
      <w:r w:rsidR="00C32C79">
        <w:rPr>
          <w:rFonts w:ascii="Calibri" w:hAnsi="Calibri" w:cs="Calibri"/>
          <w:sz w:val="24"/>
          <w:szCs w:val="24"/>
        </w:rPr>
        <w:t>U</w:t>
      </w:r>
      <w:r w:rsidRPr="00C07B08">
        <w:rPr>
          <w:rFonts w:ascii="Calibri" w:hAnsi="Calibri" w:cs="Calibri"/>
          <w:sz w:val="24"/>
          <w:szCs w:val="24"/>
        </w:rPr>
        <w:t xml:space="preserve">mową zastosowanie mają przepisy kodeksu cywilnego </w:t>
      </w:r>
      <w:r w:rsidR="006C7867">
        <w:rPr>
          <w:rFonts w:ascii="Calibri" w:hAnsi="Calibri" w:cs="Calibri"/>
          <w:sz w:val="24"/>
          <w:szCs w:val="24"/>
        </w:rPr>
        <w:br/>
      </w:r>
      <w:r w:rsidRPr="00C07B08">
        <w:rPr>
          <w:rFonts w:ascii="Calibri" w:hAnsi="Calibri" w:cs="Calibri"/>
          <w:sz w:val="24"/>
          <w:szCs w:val="24"/>
        </w:rPr>
        <w:t>i innych powszechnie obowiązujących przepisów prawa.</w:t>
      </w:r>
    </w:p>
    <w:p w14:paraId="4650C212" w14:textId="77777777" w:rsidR="009E7D11" w:rsidRPr="00C07B08" w:rsidRDefault="009E7D11" w:rsidP="00064F7A">
      <w:pPr>
        <w:numPr>
          <w:ilvl w:val="3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C07B08">
        <w:rPr>
          <w:rFonts w:ascii="Calibri" w:hAnsi="Calibri" w:cs="Calibri"/>
          <w:sz w:val="24"/>
          <w:szCs w:val="24"/>
        </w:rPr>
        <w:t xml:space="preserve">Umowę sporządzono w dwóch jednobrzmiących egzemplarzach, po jednym egzemplarzu dla każdej ze Stron. </w:t>
      </w:r>
    </w:p>
    <w:p w14:paraId="2331FBAA" w14:textId="77777777" w:rsidR="001E5CC0" w:rsidRDefault="001E5CC0" w:rsidP="00CC45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352C990E" w14:textId="77777777" w:rsidR="00592C0F" w:rsidRDefault="00592C0F">
      <w:pPr>
        <w:tabs>
          <w:tab w:val="left" w:pos="426"/>
        </w:tabs>
        <w:spacing w:line="276" w:lineRule="auto"/>
        <w:ind w:left="709"/>
        <w:jc w:val="both"/>
        <w:rPr>
          <w:rFonts w:ascii="Calibri" w:hAnsi="Calibri"/>
          <w:sz w:val="24"/>
          <w:szCs w:val="24"/>
        </w:rPr>
      </w:pPr>
    </w:p>
    <w:p w14:paraId="3FBD8507" w14:textId="77777777" w:rsidR="00EC6BF5" w:rsidRDefault="00EC6BF5" w:rsidP="00CC45DF">
      <w:pPr>
        <w:tabs>
          <w:tab w:val="left" w:pos="426"/>
        </w:tabs>
        <w:spacing w:line="276" w:lineRule="auto"/>
        <w:ind w:left="709"/>
        <w:jc w:val="both"/>
        <w:rPr>
          <w:rFonts w:ascii="Calibri" w:hAnsi="Calibri"/>
          <w:sz w:val="24"/>
          <w:szCs w:val="24"/>
        </w:rPr>
      </w:pPr>
    </w:p>
    <w:p w14:paraId="7C0D5A8F" w14:textId="77777777" w:rsidR="006B5F74" w:rsidRPr="00C07B08" w:rsidRDefault="006B5F74" w:rsidP="00CC45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275819B6" w14:textId="77777777" w:rsidR="00E4680B" w:rsidRPr="00C07B08" w:rsidRDefault="00E4680B" w:rsidP="00CC45DF">
      <w:pPr>
        <w:spacing w:line="276" w:lineRule="auto"/>
        <w:rPr>
          <w:rFonts w:ascii="Calibri" w:hAnsi="Calibri"/>
          <w:b/>
          <w:sz w:val="24"/>
          <w:szCs w:val="24"/>
        </w:rPr>
      </w:pPr>
      <w:r w:rsidRPr="00C07B08">
        <w:rPr>
          <w:rFonts w:ascii="Calibri" w:hAnsi="Calibri"/>
          <w:b/>
          <w:sz w:val="24"/>
          <w:szCs w:val="24"/>
        </w:rPr>
        <w:t>ZAMAWIAJĄCY:                                                                            WYKONAWCA:</w:t>
      </w:r>
      <w:r w:rsidRPr="00C07B08">
        <w:rPr>
          <w:rFonts w:ascii="Calibri" w:hAnsi="Calibri"/>
          <w:b/>
          <w:sz w:val="24"/>
          <w:szCs w:val="24"/>
        </w:rPr>
        <w:tab/>
      </w:r>
    </w:p>
    <w:p w14:paraId="79DF1509" w14:textId="77777777" w:rsidR="00E4680B" w:rsidRPr="00C07B08" w:rsidRDefault="00E4680B" w:rsidP="00CC45DF">
      <w:pPr>
        <w:spacing w:line="276" w:lineRule="auto"/>
        <w:rPr>
          <w:rFonts w:ascii="Calibri" w:hAnsi="Calibri"/>
          <w:b/>
          <w:sz w:val="24"/>
          <w:szCs w:val="24"/>
        </w:rPr>
      </w:pPr>
    </w:p>
    <w:sectPr w:rsidR="00E4680B" w:rsidRPr="00C07B08" w:rsidSect="00CC45DF">
      <w:footerReference w:type="even" r:id="rId12"/>
      <w:footerReference w:type="default" r:id="rId13"/>
      <w:pgSz w:w="11906" w:h="16838"/>
      <w:pgMar w:top="1418" w:right="1418" w:bottom="1418" w:left="1418" w:header="709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6410" w14:textId="77777777" w:rsidR="00CF3730" w:rsidRDefault="00CF3730">
      <w:r>
        <w:separator/>
      </w:r>
    </w:p>
  </w:endnote>
  <w:endnote w:type="continuationSeparator" w:id="0">
    <w:p w14:paraId="08E3C32C" w14:textId="77777777" w:rsidR="00CF3730" w:rsidRDefault="00CF3730">
      <w:r>
        <w:continuationSeparator/>
      </w:r>
    </w:p>
  </w:endnote>
  <w:endnote w:type="continuationNotice" w:id="1">
    <w:p w14:paraId="6C0E060C" w14:textId="77777777" w:rsidR="00CF3730" w:rsidRDefault="00CF3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EF2AB" w14:textId="7D4B3233" w:rsidR="0094496C" w:rsidRDefault="009449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021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49041CB" w14:textId="77777777" w:rsidR="0094496C" w:rsidRDefault="009449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FA69" w14:textId="362A4E18" w:rsidR="0094496C" w:rsidRDefault="00013223" w:rsidP="00CC45DF">
    <w:pPr>
      <w:pStyle w:val="Stopka"/>
      <w:jc w:val="right"/>
    </w:pPr>
    <w:r w:rsidRPr="002A1A88">
      <w:rPr>
        <w:rFonts w:ascii="Calibri" w:hAnsi="Calibri"/>
      </w:rPr>
      <w:t xml:space="preserve">Strona </w:t>
    </w:r>
    <w:r w:rsidRPr="002A1A88">
      <w:rPr>
        <w:rFonts w:ascii="Calibri" w:hAnsi="Calibri"/>
        <w:b/>
        <w:bCs/>
        <w:sz w:val="24"/>
        <w:szCs w:val="24"/>
      </w:rPr>
      <w:fldChar w:fldCharType="begin"/>
    </w:r>
    <w:r w:rsidRPr="002A1A88">
      <w:rPr>
        <w:rFonts w:ascii="Calibri" w:hAnsi="Calibri"/>
        <w:b/>
        <w:bCs/>
      </w:rPr>
      <w:instrText>PAGE</w:instrText>
    </w:r>
    <w:r w:rsidRPr="002A1A88">
      <w:rPr>
        <w:rFonts w:ascii="Calibri" w:hAnsi="Calibri"/>
        <w:b/>
        <w:bCs/>
        <w:sz w:val="24"/>
        <w:szCs w:val="24"/>
      </w:rPr>
      <w:fldChar w:fldCharType="separate"/>
    </w:r>
    <w:r w:rsidR="00A00E9D">
      <w:rPr>
        <w:rFonts w:ascii="Calibri" w:hAnsi="Calibri"/>
        <w:b/>
        <w:bCs/>
        <w:noProof/>
      </w:rPr>
      <w:t>7</w:t>
    </w:r>
    <w:r w:rsidRPr="002A1A88">
      <w:rPr>
        <w:rFonts w:ascii="Calibri" w:hAnsi="Calibri"/>
        <w:b/>
        <w:bCs/>
        <w:sz w:val="24"/>
        <w:szCs w:val="24"/>
      </w:rPr>
      <w:fldChar w:fldCharType="end"/>
    </w:r>
    <w:r w:rsidRPr="002A1A88">
      <w:rPr>
        <w:rFonts w:ascii="Calibri" w:hAnsi="Calibri"/>
      </w:rPr>
      <w:t xml:space="preserve"> z </w:t>
    </w:r>
    <w:r w:rsidRPr="002A1A88">
      <w:rPr>
        <w:rFonts w:ascii="Calibri" w:hAnsi="Calibri"/>
        <w:b/>
        <w:bCs/>
        <w:sz w:val="24"/>
        <w:szCs w:val="24"/>
      </w:rPr>
      <w:fldChar w:fldCharType="begin"/>
    </w:r>
    <w:r w:rsidRPr="002A1A88">
      <w:rPr>
        <w:rFonts w:ascii="Calibri" w:hAnsi="Calibri"/>
        <w:b/>
        <w:bCs/>
      </w:rPr>
      <w:instrText>NUMPAGES</w:instrText>
    </w:r>
    <w:r w:rsidRPr="002A1A88">
      <w:rPr>
        <w:rFonts w:ascii="Calibri" w:hAnsi="Calibri"/>
        <w:b/>
        <w:bCs/>
        <w:sz w:val="24"/>
        <w:szCs w:val="24"/>
      </w:rPr>
      <w:fldChar w:fldCharType="separate"/>
    </w:r>
    <w:r w:rsidR="00A00E9D">
      <w:rPr>
        <w:rFonts w:ascii="Calibri" w:hAnsi="Calibri"/>
        <w:b/>
        <w:bCs/>
        <w:noProof/>
      </w:rPr>
      <w:t>7</w:t>
    </w:r>
    <w:r w:rsidRPr="002A1A88">
      <w:rPr>
        <w:rFonts w:ascii="Calibri" w:hAnsi="Calibri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411FD" w14:textId="77777777" w:rsidR="00CF3730" w:rsidRDefault="00CF3730">
      <w:r>
        <w:separator/>
      </w:r>
    </w:p>
  </w:footnote>
  <w:footnote w:type="continuationSeparator" w:id="0">
    <w:p w14:paraId="322821DE" w14:textId="77777777" w:rsidR="00CF3730" w:rsidRDefault="00CF3730">
      <w:r>
        <w:continuationSeparator/>
      </w:r>
    </w:p>
  </w:footnote>
  <w:footnote w:type="continuationNotice" w:id="1">
    <w:p w14:paraId="710BA06B" w14:textId="77777777" w:rsidR="00CF3730" w:rsidRDefault="00CF37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82266BE2"/>
    <w:name w:val="WW8Num17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 w:val="0"/>
      </w:rPr>
    </w:lvl>
  </w:abstractNum>
  <w:abstractNum w:abstractNumId="1" w15:restartNumberingAfterBreak="0">
    <w:nsid w:val="005C6E8F"/>
    <w:multiLevelType w:val="singleLevel"/>
    <w:tmpl w:val="FC68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1FE20E6"/>
    <w:multiLevelType w:val="hybridMultilevel"/>
    <w:tmpl w:val="83BE8E3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>
      <w:start w:val="1"/>
      <w:numFmt w:val="decimal"/>
      <w:lvlText w:val="%4."/>
      <w:lvlJc w:val="left"/>
      <w:pPr>
        <w:ind w:left="2937" w:hanging="360"/>
      </w:pPr>
    </w:lvl>
    <w:lvl w:ilvl="4" w:tplc="04150019">
      <w:start w:val="1"/>
      <w:numFmt w:val="lowerLetter"/>
      <w:lvlText w:val="%5."/>
      <w:lvlJc w:val="left"/>
      <w:pPr>
        <w:ind w:left="3657" w:hanging="360"/>
      </w:pPr>
    </w:lvl>
    <w:lvl w:ilvl="5" w:tplc="0415001B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>
      <w:start w:val="1"/>
      <w:numFmt w:val="lowerLetter"/>
      <w:lvlText w:val="%8."/>
      <w:lvlJc w:val="left"/>
      <w:pPr>
        <w:ind w:left="5817" w:hanging="360"/>
      </w:pPr>
    </w:lvl>
    <w:lvl w:ilvl="8" w:tplc="0415001B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92E69D0"/>
    <w:multiLevelType w:val="hybridMultilevel"/>
    <w:tmpl w:val="18AAB18A"/>
    <w:lvl w:ilvl="0" w:tplc="58B69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8577D3"/>
    <w:multiLevelType w:val="hybridMultilevel"/>
    <w:tmpl w:val="14B25E3C"/>
    <w:lvl w:ilvl="0" w:tplc="04150017">
      <w:start w:val="1"/>
      <w:numFmt w:val="lowerLetter"/>
      <w:lvlText w:val="%1)"/>
      <w:lvlJc w:val="left"/>
      <w:pPr>
        <w:ind w:left="1900" w:hanging="360"/>
      </w:pPr>
    </w:lvl>
    <w:lvl w:ilvl="1" w:tplc="04150019" w:tentative="1">
      <w:start w:val="1"/>
      <w:numFmt w:val="lowerLetter"/>
      <w:lvlText w:val="%2."/>
      <w:lvlJc w:val="left"/>
      <w:pPr>
        <w:ind w:left="2620" w:hanging="360"/>
      </w:pPr>
    </w:lvl>
    <w:lvl w:ilvl="2" w:tplc="0415001B" w:tentative="1">
      <w:start w:val="1"/>
      <w:numFmt w:val="lowerRoman"/>
      <w:lvlText w:val="%3."/>
      <w:lvlJc w:val="right"/>
      <w:pPr>
        <w:ind w:left="3340" w:hanging="180"/>
      </w:pPr>
    </w:lvl>
    <w:lvl w:ilvl="3" w:tplc="0415000F" w:tentative="1">
      <w:start w:val="1"/>
      <w:numFmt w:val="decimal"/>
      <w:lvlText w:val="%4."/>
      <w:lvlJc w:val="left"/>
      <w:pPr>
        <w:ind w:left="4060" w:hanging="360"/>
      </w:pPr>
    </w:lvl>
    <w:lvl w:ilvl="4" w:tplc="04150019" w:tentative="1">
      <w:start w:val="1"/>
      <w:numFmt w:val="lowerLetter"/>
      <w:lvlText w:val="%5."/>
      <w:lvlJc w:val="left"/>
      <w:pPr>
        <w:ind w:left="4780" w:hanging="360"/>
      </w:pPr>
    </w:lvl>
    <w:lvl w:ilvl="5" w:tplc="0415001B" w:tentative="1">
      <w:start w:val="1"/>
      <w:numFmt w:val="lowerRoman"/>
      <w:lvlText w:val="%6."/>
      <w:lvlJc w:val="right"/>
      <w:pPr>
        <w:ind w:left="5500" w:hanging="180"/>
      </w:pPr>
    </w:lvl>
    <w:lvl w:ilvl="6" w:tplc="0415000F" w:tentative="1">
      <w:start w:val="1"/>
      <w:numFmt w:val="decimal"/>
      <w:lvlText w:val="%7."/>
      <w:lvlJc w:val="left"/>
      <w:pPr>
        <w:ind w:left="6220" w:hanging="360"/>
      </w:pPr>
    </w:lvl>
    <w:lvl w:ilvl="7" w:tplc="04150019" w:tentative="1">
      <w:start w:val="1"/>
      <w:numFmt w:val="lowerLetter"/>
      <w:lvlText w:val="%8."/>
      <w:lvlJc w:val="left"/>
      <w:pPr>
        <w:ind w:left="6940" w:hanging="360"/>
      </w:pPr>
    </w:lvl>
    <w:lvl w:ilvl="8" w:tplc="0415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5" w15:restartNumberingAfterBreak="0">
    <w:nsid w:val="151E4C74"/>
    <w:multiLevelType w:val="hybridMultilevel"/>
    <w:tmpl w:val="D50A7F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05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755A18"/>
    <w:multiLevelType w:val="hybridMultilevel"/>
    <w:tmpl w:val="47E6984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80A3531"/>
    <w:multiLevelType w:val="hybridMultilevel"/>
    <w:tmpl w:val="0486E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D64BB"/>
    <w:multiLevelType w:val="hybridMultilevel"/>
    <w:tmpl w:val="2D6A8C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CB82DA0"/>
    <w:multiLevelType w:val="hybridMultilevel"/>
    <w:tmpl w:val="0486E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F2251"/>
    <w:multiLevelType w:val="hybridMultilevel"/>
    <w:tmpl w:val="4B2A171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02C24CB"/>
    <w:multiLevelType w:val="hybridMultilevel"/>
    <w:tmpl w:val="55D8C4E4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2" w15:restartNumberingAfterBreak="0">
    <w:nsid w:val="443036F6"/>
    <w:multiLevelType w:val="hybridMultilevel"/>
    <w:tmpl w:val="F0D8219C"/>
    <w:lvl w:ilvl="0" w:tplc="D2C8D436">
      <w:start w:val="1"/>
      <w:numFmt w:val="decimal"/>
      <w:pStyle w:val="Nagwek1"/>
      <w:lvlText w:val="%1."/>
      <w:lvlJc w:val="left"/>
      <w:pPr>
        <w:ind w:left="70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B6666"/>
    <w:multiLevelType w:val="hybridMultilevel"/>
    <w:tmpl w:val="3D3C7488"/>
    <w:lvl w:ilvl="0" w:tplc="FAD08CC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CCB3E04"/>
    <w:multiLevelType w:val="singleLevel"/>
    <w:tmpl w:val="FC68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302475E"/>
    <w:multiLevelType w:val="hybridMultilevel"/>
    <w:tmpl w:val="82347EE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18B2D16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1D746B"/>
    <w:multiLevelType w:val="multilevel"/>
    <w:tmpl w:val="4B9E5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082218B"/>
    <w:multiLevelType w:val="hybridMultilevel"/>
    <w:tmpl w:val="157450A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06E21"/>
    <w:multiLevelType w:val="hybridMultilevel"/>
    <w:tmpl w:val="6A326280"/>
    <w:lvl w:ilvl="0" w:tplc="264A4BAA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73968"/>
    <w:multiLevelType w:val="multilevel"/>
    <w:tmpl w:val="705253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02BA9"/>
    <w:multiLevelType w:val="multilevel"/>
    <w:tmpl w:val="CCB0F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01E6BE5"/>
    <w:multiLevelType w:val="hybridMultilevel"/>
    <w:tmpl w:val="2E6AE5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291725"/>
    <w:multiLevelType w:val="hybridMultilevel"/>
    <w:tmpl w:val="4FC843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F12D53"/>
    <w:multiLevelType w:val="hybridMultilevel"/>
    <w:tmpl w:val="06BCD57E"/>
    <w:lvl w:ilvl="0" w:tplc="A57610E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5574BE"/>
    <w:multiLevelType w:val="singleLevel"/>
    <w:tmpl w:val="A92A2D3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25" w15:restartNumberingAfterBreak="0">
    <w:nsid w:val="79F621E8"/>
    <w:multiLevelType w:val="hybridMultilevel"/>
    <w:tmpl w:val="108E6CC2"/>
    <w:lvl w:ilvl="0" w:tplc="3FC608FA">
      <w:start w:val="1"/>
      <w:numFmt w:val="decimal"/>
      <w:lvlText w:val="%1)"/>
      <w:lvlJc w:val="left"/>
      <w:pPr>
        <w:tabs>
          <w:tab w:val="num" w:pos="700"/>
        </w:tabs>
        <w:ind w:left="1420" w:hanging="363"/>
      </w:pPr>
      <w:rPr>
        <w:rFonts w:cs="Times New Roman" w:hint="default"/>
      </w:rPr>
    </w:lvl>
    <w:lvl w:ilvl="1" w:tplc="79D2F35E">
      <w:start w:val="3"/>
      <w:numFmt w:val="decimal"/>
      <w:lvlText w:val="%2."/>
      <w:lvlJc w:val="left"/>
      <w:pPr>
        <w:tabs>
          <w:tab w:val="num" w:pos="2140"/>
        </w:tabs>
        <w:ind w:left="21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num w:numId="1" w16cid:durableId="633413223">
    <w:abstractNumId w:val="24"/>
  </w:num>
  <w:num w:numId="2" w16cid:durableId="320961071">
    <w:abstractNumId w:val="1"/>
  </w:num>
  <w:num w:numId="3" w16cid:durableId="1519734628">
    <w:abstractNumId w:val="3"/>
  </w:num>
  <w:num w:numId="4" w16cid:durableId="2124229313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 w16cid:durableId="2018344313">
    <w:abstractNumId w:val="16"/>
  </w:num>
  <w:num w:numId="6" w16cid:durableId="1524243274">
    <w:abstractNumId w:val="25"/>
  </w:num>
  <w:num w:numId="7" w16cid:durableId="512381137">
    <w:abstractNumId w:val="15"/>
  </w:num>
  <w:num w:numId="8" w16cid:durableId="532421820">
    <w:abstractNumId w:val="23"/>
  </w:num>
  <w:num w:numId="9" w16cid:durableId="273102635">
    <w:abstractNumId w:val="0"/>
  </w:num>
  <w:num w:numId="10" w16cid:durableId="580677790">
    <w:abstractNumId w:val="20"/>
  </w:num>
  <w:num w:numId="11" w16cid:durableId="719010994">
    <w:abstractNumId w:val="7"/>
  </w:num>
  <w:num w:numId="12" w16cid:durableId="1968509858">
    <w:abstractNumId w:val="8"/>
  </w:num>
  <w:num w:numId="13" w16cid:durableId="1495950954">
    <w:abstractNumId w:val="9"/>
  </w:num>
  <w:num w:numId="14" w16cid:durableId="1065907255">
    <w:abstractNumId w:val="4"/>
  </w:num>
  <w:num w:numId="15" w16cid:durableId="401758857">
    <w:abstractNumId w:val="22"/>
  </w:num>
  <w:num w:numId="16" w16cid:durableId="609899608">
    <w:abstractNumId w:val="10"/>
  </w:num>
  <w:num w:numId="17" w16cid:durableId="1259559145">
    <w:abstractNumId w:val="6"/>
  </w:num>
  <w:num w:numId="18" w16cid:durableId="8225089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7077679">
    <w:abstractNumId w:val="11"/>
  </w:num>
  <w:num w:numId="20" w16cid:durableId="1253852199">
    <w:abstractNumId w:val="5"/>
  </w:num>
  <w:num w:numId="21" w16cid:durableId="727075913">
    <w:abstractNumId w:val="18"/>
  </w:num>
  <w:num w:numId="22" w16cid:durableId="2107653957">
    <w:abstractNumId w:val="21"/>
  </w:num>
  <w:num w:numId="23" w16cid:durableId="2127461836">
    <w:abstractNumId w:val="13"/>
  </w:num>
  <w:num w:numId="24" w16cid:durableId="1447041948">
    <w:abstractNumId w:val="14"/>
  </w:num>
  <w:num w:numId="25" w16cid:durableId="435029623">
    <w:abstractNumId w:val="12"/>
  </w:num>
  <w:num w:numId="26" w16cid:durableId="1374889596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AE"/>
    <w:rsid w:val="00000F09"/>
    <w:rsid w:val="00002A33"/>
    <w:rsid w:val="000052DD"/>
    <w:rsid w:val="000111EA"/>
    <w:rsid w:val="0001242E"/>
    <w:rsid w:val="00013223"/>
    <w:rsid w:val="0001494B"/>
    <w:rsid w:val="0001729B"/>
    <w:rsid w:val="00021EFD"/>
    <w:rsid w:val="000232D5"/>
    <w:rsid w:val="00025313"/>
    <w:rsid w:val="000278EA"/>
    <w:rsid w:val="00030466"/>
    <w:rsid w:val="00030A23"/>
    <w:rsid w:val="00031D90"/>
    <w:rsid w:val="000330A9"/>
    <w:rsid w:val="00033521"/>
    <w:rsid w:val="00033B92"/>
    <w:rsid w:val="00034DC1"/>
    <w:rsid w:val="000354ED"/>
    <w:rsid w:val="00042542"/>
    <w:rsid w:val="00045385"/>
    <w:rsid w:val="0004750C"/>
    <w:rsid w:val="00052653"/>
    <w:rsid w:val="000537A5"/>
    <w:rsid w:val="00061B39"/>
    <w:rsid w:val="00063064"/>
    <w:rsid w:val="000634F7"/>
    <w:rsid w:val="00064F7A"/>
    <w:rsid w:val="00065B9B"/>
    <w:rsid w:val="00067321"/>
    <w:rsid w:val="00070AD2"/>
    <w:rsid w:val="00070DD0"/>
    <w:rsid w:val="00073F6D"/>
    <w:rsid w:val="0008271D"/>
    <w:rsid w:val="00083237"/>
    <w:rsid w:val="00085F8F"/>
    <w:rsid w:val="0008619C"/>
    <w:rsid w:val="00086386"/>
    <w:rsid w:val="00092544"/>
    <w:rsid w:val="00094918"/>
    <w:rsid w:val="00094E2E"/>
    <w:rsid w:val="000A25EE"/>
    <w:rsid w:val="000A6DA3"/>
    <w:rsid w:val="000B7164"/>
    <w:rsid w:val="000C3913"/>
    <w:rsid w:val="000C3FC9"/>
    <w:rsid w:val="000C57D8"/>
    <w:rsid w:val="000D0311"/>
    <w:rsid w:val="000D0355"/>
    <w:rsid w:val="000D1570"/>
    <w:rsid w:val="000D30DF"/>
    <w:rsid w:val="000D6E2E"/>
    <w:rsid w:val="000E43AF"/>
    <w:rsid w:val="000E4ECE"/>
    <w:rsid w:val="000E5C94"/>
    <w:rsid w:val="000F0EBF"/>
    <w:rsid w:val="000F1CAB"/>
    <w:rsid w:val="000F2628"/>
    <w:rsid w:val="000F3440"/>
    <w:rsid w:val="000F4E55"/>
    <w:rsid w:val="000F5885"/>
    <w:rsid w:val="000F6642"/>
    <w:rsid w:val="00101F18"/>
    <w:rsid w:val="0010382A"/>
    <w:rsid w:val="001065B7"/>
    <w:rsid w:val="00107B00"/>
    <w:rsid w:val="001108FD"/>
    <w:rsid w:val="00110E28"/>
    <w:rsid w:val="00111467"/>
    <w:rsid w:val="00112CFE"/>
    <w:rsid w:val="00117316"/>
    <w:rsid w:val="00120D17"/>
    <w:rsid w:val="00121329"/>
    <w:rsid w:val="00123520"/>
    <w:rsid w:val="001359D8"/>
    <w:rsid w:val="00135F7F"/>
    <w:rsid w:val="00136FCD"/>
    <w:rsid w:val="0014030E"/>
    <w:rsid w:val="001407FC"/>
    <w:rsid w:val="00141514"/>
    <w:rsid w:val="001420B8"/>
    <w:rsid w:val="00142D66"/>
    <w:rsid w:val="0014346D"/>
    <w:rsid w:val="00146090"/>
    <w:rsid w:val="001468B9"/>
    <w:rsid w:val="00146BF4"/>
    <w:rsid w:val="00151FDA"/>
    <w:rsid w:val="00152015"/>
    <w:rsid w:val="00153372"/>
    <w:rsid w:val="0015357E"/>
    <w:rsid w:val="0015531F"/>
    <w:rsid w:val="001629FB"/>
    <w:rsid w:val="00164381"/>
    <w:rsid w:val="001648BF"/>
    <w:rsid w:val="00165B7E"/>
    <w:rsid w:val="0016687D"/>
    <w:rsid w:val="0016766B"/>
    <w:rsid w:val="001706D8"/>
    <w:rsid w:val="00171B5D"/>
    <w:rsid w:val="00172700"/>
    <w:rsid w:val="00175F48"/>
    <w:rsid w:val="00176144"/>
    <w:rsid w:val="0018297E"/>
    <w:rsid w:val="00183B16"/>
    <w:rsid w:val="001862C7"/>
    <w:rsid w:val="00187740"/>
    <w:rsid w:val="00196E54"/>
    <w:rsid w:val="001976E0"/>
    <w:rsid w:val="00197D19"/>
    <w:rsid w:val="001A1C6E"/>
    <w:rsid w:val="001A2E4B"/>
    <w:rsid w:val="001A34E3"/>
    <w:rsid w:val="001A41A6"/>
    <w:rsid w:val="001A4ABD"/>
    <w:rsid w:val="001B2334"/>
    <w:rsid w:val="001B781F"/>
    <w:rsid w:val="001C7FF9"/>
    <w:rsid w:val="001D51C7"/>
    <w:rsid w:val="001E02D8"/>
    <w:rsid w:val="001E4287"/>
    <w:rsid w:val="001E5CC0"/>
    <w:rsid w:val="001E5E5B"/>
    <w:rsid w:val="001E72C1"/>
    <w:rsid w:val="001F23DE"/>
    <w:rsid w:val="001F2E8E"/>
    <w:rsid w:val="001F3690"/>
    <w:rsid w:val="001F3FAC"/>
    <w:rsid w:val="001F51BA"/>
    <w:rsid w:val="001F7000"/>
    <w:rsid w:val="00202D94"/>
    <w:rsid w:val="002032A0"/>
    <w:rsid w:val="00206961"/>
    <w:rsid w:val="00213782"/>
    <w:rsid w:val="00213FD8"/>
    <w:rsid w:val="0021414D"/>
    <w:rsid w:val="0021421E"/>
    <w:rsid w:val="002163C2"/>
    <w:rsid w:val="002261C1"/>
    <w:rsid w:val="00231231"/>
    <w:rsid w:val="00231988"/>
    <w:rsid w:val="00232953"/>
    <w:rsid w:val="00233ADC"/>
    <w:rsid w:val="002347DF"/>
    <w:rsid w:val="00236A0C"/>
    <w:rsid w:val="00260E92"/>
    <w:rsid w:val="00263B80"/>
    <w:rsid w:val="00272E73"/>
    <w:rsid w:val="00276922"/>
    <w:rsid w:val="00277D25"/>
    <w:rsid w:val="00281776"/>
    <w:rsid w:val="002826E2"/>
    <w:rsid w:val="00286F3C"/>
    <w:rsid w:val="0028761D"/>
    <w:rsid w:val="00290D0B"/>
    <w:rsid w:val="002911F9"/>
    <w:rsid w:val="00293892"/>
    <w:rsid w:val="00295EA8"/>
    <w:rsid w:val="002A1A88"/>
    <w:rsid w:val="002A215B"/>
    <w:rsid w:val="002A377F"/>
    <w:rsid w:val="002A611A"/>
    <w:rsid w:val="002B1D94"/>
    <w:rsid w:val="002B2047"/>
    <w:rsid w:val="002B477C"/>
    <w:rsid w:val="002B49BD"/>
    <w:rsid w:val="002B5E1B"/>
    <w:rsid w:val="002B7068"/>
    <w:rsid w:val="002B7BEE"/>
    <w:rsid w:val="002C3F43"/>
    <w:rsid w:val="002D137C"/>
    <w:rsid w:val="002D3D49"/>
    <w:rsid w:val="002D5542"/>
    <w:rsid w:val="002E0F3A"/>
    <w:rsid w:val="002E1CCF"/>
    <w:rsid w:val="002E46E3"/>
    <w:rsid w:val="002E4B76"/>
    <w:rsid w:val="002E52B2"/>
    <w:rsid w:val="002F0F1B"/>
    <w:rsid w:val="002F6AA0"/>
    <w:rsid w:val="003003A4"/>
    <w:rsid w:val="0030116B"/>
    <w:rsid w:val="003051D7"/>
    <w:rsid w:val="00311BC6"/>
    <w:rsid w:val="0031412E"/>
    <w:rsid w:val="0031796C"/>
    <w:rsid w:val="00320D15"/>
    <w:rsid w:val="00326EA3"/>
    <w:rsid w:val="00327F0E"/>
    <w:rsid w:val="003318A6"/>
    <w:rsid w:val="00336E3A"/>
    <w:rsid w:val="00342CB8"/>
    <w:rsid w:val="00346B00"/>
    <w:rsid w:val="003558AE"/>
    <w:rsid w:val="00355E3F"/>
    <w:rsid w:val="00361AD6"/>
    <w:rsid w:val="00362B1A"/>
    <w:rsid w:val="00365CD5"/>
    <w:rsid w:val="003702C1"/>
    <w:rsid w:val="00373E1B"/>
    <w:rsid w:val="00382DA4"/>
    <w:rsid w:val="0038414C"/>
    <w:rsid w:val="00384AD8"/>
    <w:rsid w:val="00385EA2"/>
    <w:rsid w:val="00387AD5"/>
    <w:rsid w:val="00387DC8"/>
    <w:rsid w:val="00390101"/>
    <w:rsid w:val="00390E57"/>
    <w:rsid w:val="0039107D"/>
    <w:rsid w:val="00392FD5"/>
    <w:rsid w:val="0039500D"/>
    <w:rsid w:val="003A48D5"/>
    <w:rsid w:val="003A6F33"/>
    <w:rsid w:val="003B00E4"/>
    <w:rsid w:val="003B3783"/>
    <w:rsid w:val="003B694B"/>
    <w:rsid w:val="003C1902"/>
    <w:rsid w:val="003C31C3"/>
    <w:rsid w:val="003C6FBE"/>
    <w:rsid w:val="003D1546"/>
    <w:rsid w:val="003D22BA"/>
    <w:rsid w:val="003D2F68"/>
    <w:rsid w:val="003D312B"/>
    <w:rsid w:val="003D3180"/>
    <w:rsid w:val="003D3681"/>
    <w:rsid w:val="003D70F3"/>
    <w:rsid w:val="003E0C71"/>
    <w:rsid w:val="003E33BE"/>
    <w:rsid w:val="003E38B5"/>
    <w:rsid w:val="003E43E5"/>
    <w:rsid w:val="003F0956"/>
    <w:rsid w:val="003F0E0D"/>
    <w:rsid w:val="003F2B53"/>
    <w:rsid w:val="003F3ED6"/>
    <w:rsid w:val="003F656B"/>
    <w:rsid w:val="003F6BCC"/>
    <w:rsid w:val="003F7171"/>
    <w:rsid w:val="0040039D"/>
    <w:rsid w:val="004005A5"/>
    <w:rsid w:val="00402406"/>
    <w:rsid w:val="00402CBE"/>
    <w:rsid w:val="00407762"/>
    <w:rsid w:val="00410549"/>
    <w:rsid w:val="00412395"/>
    <w:rsid w:val="004149C2"/>
    <w:rsid w:val="004158C5"/>
    <w:rsid w:val="00417167"/>
    <w:rsid w:val="00417EC4"/>
    <w:rsid w:val="00422189"/>
    <w:rsid w:val="004240C6"/>
    <w:rsid w:val="004246F9"/>
    <w:rsid w:val="00431872"/>
    <w:rsid w:val="00433016"/>
    <w:rsid w:val="004333B6"/>
    <w:rsid w:val="00434818"/>
    <w:rsid w:val="00434FC7"/>
    <w:rsid w:val="004372B6"/>
    <w:rsid w:val="00450B6B"/>
    <w:rsid w:val="00450FA9"/>
    <w:rsid w:val="00453E31"/>
    <w:rsid w:val="0045716C"/>
    <w:rsid w:val="00460023"/>
    <w:rsid w:val="00460B70"/>
    <w:rsid w:val="004619CC"/>
    <w:rsid w:val="004628F0"/>
    <w:rsid w:val="004631EB"/>
    <w:rsid w:val="00463CD4"/>
    <w:rsid w:val="00471933"/>
    <w:rsid w:val="0047326A"/>
    <w:rsid w:val="0047623D"/>
    <w:rsid w:val="00477B3D"/>
    <w:rsid w:val="00482151"/>
    <w:rsid w:val="00482E93"/>
    <w:rsid w:val="00484C6D"/>
    <w:rsid w:val="004860EA"/>
    <w:rsid w:val="00486F52"/>
    <w:rsid w:val="00491D2A"/>
    <w:rsid w:val="00492DE9"/>
    <w:rsid w:val="00493188"/>
    <w:rsid w:val="0049436A"/>
    <w:rsid w:val="004978EF"/>
    <w:rsid w:val="004979B4"/>
    <w:rsid w:val="00497E45"/>
    <w:rsid w:val="004A1900"/>
    <w:rsid w:val="004A6706"/>
    <w:rsid w:val="004A7F39"/>
    <w:rsid w:val="004B3BD1"/>
    <w:rsid w:val="004B584A"/>
    <w:rsid w:val="004B779E"/>
    <w:rsid w:val="004C4531"/>
    <w:rsid w:val="004C665B"/>
    <w:rsid w:val="004C68FB"/>
    <w:rsid w:val="004D1704"/>
    <w:rsid w:val="004D1A6B"/>
    <w:rsid w:val="004D3D99"/>
    <w:rsid w:val="004D4CBE"/>
    <w:rsid w:val="004D5EB7"/>
    <w:rsid w:val="004D6FDE"/>
    <w:rsid w:val="004D701A"/>
    <w:rsid w:val="004D7CA1"/>
    <w:rsid w:val="004E34BD"/>
    <w:rsid w:val="004E5BB9"/>
    <w:rsid w:val="004E6839"/>
    <w:rsid w:val="004F0E48"/>
    <w:rsid w:val="004F1022"/>
    <w:rsid w:val="004F19EA"/>
    <w:rsid w:val="004F36A9"/>
    <w:rsid w:val="004F404D"/>
    <w:rsid w:val="004F41CB"/>
    <w:rsid w:val="00500DC1"/>
    <w:rsid w:val="00501880"/>
    <w:rsid w:val="0050209C"/>
    <w:rsid w:val="005022B4"/>
    <w:rsid w:val="00503918"/>
    <w:rsid w:val="00503C83"/>
    <w:rsid w:val="00507E86"/>
    <w:rsid w:val="00511601"/>
    <w:rsid w:val="00512A06"/>
    <w:rsid w:val="005138DE"/>
    <w:rsid w:val="00514D36"/>
    <w:rsid w:val="00516E94"/>
    <w:rsid w:val="005178AD"/>
    <w:rsid w:val="00522002"/>
    <w:rsid w:val="00524A3C"/>
    <w:rsid w:val="00524CE4"/>
    <w:rsid w:val="00525511"/>
    <w:rsid w:val="00525928"/>
    <w:rsid w:val="00526172"/>
    <w:rsid w:val="00527231"/>
    <w:rsid w:val="00527353"/>
    <w:rsid w:val="00527930"/>
    <w:rsid w:val="00531271"/>
    <w:rsid w:val="00532307"/>
    <w:rsid w:val="005335DF"/>
    <w:rsid w:val="00533EF1"/>
    <w:rsid w:val="00534221"/>
    <w:rsid w:val="00536255"/>
    <w:rsid w:val="00536764"/>
    <w:rsid w:val="00540CAE"/>
    <w:rsid w:val="00542302"/>
    <w:rsid w:val="00544C6C"/>
    <w:rsid w:val="00545331"/>
    <w:rsid w:val="00550757"/>
    <w:rsid w:val="00556176"/>
    <w:rsid w:val="005561D5"/>
    <w:rsid w:val="0055713B"/>
    <w:rsid w:val="005614DB"/>
    <w:rsid w:val="0056782E"/>
    <w:rsid w:val="005718D0"/>
    <w:rsid w:val="00571E95"/>
    <w:rsid w:val="00572203"/>
    <w:rsid w:val="00572EE4"/>
    <w:rsid w:val="00575790"/>
    <w:rsid w:val="00576C88"/>
    <w:rsid w:val="005801E2"/>
    <w:rsid w:val="00580F28"/>
    <w:rsid w:val="005814AB"/>
    <w:rsid w:val="005814BF"/>
    <w:rsid w:val="005817E7"/>
    <w:rsid w:val="00582B53"/>
    <w:rsid w:val="00582D56"/>
    <w:rsid w:val="00586356"/>
    <w:rsid w:val="00586422"/>
    <w:rsid w:val="00586EF3"/>
    <w:rsid w:val="005872AB"/>
    <w:rsid w:val="00592C0F"/>
    <w:rsid w:val="00594BFA"/>
    <w:rsid w:val="00596AD3"/>
    <w:rsid w:val="005A0A85"/>
    <w:rsid w:val="005A10D4"/>
    <w:rsid w:val="005A183F"/>
    <w:rsid w:val="005A27B0"/>
    <w:rsid w:val="005A7112"/>
    <w:rsid w:val="005B05E4"/>
    <w:rsid w:val="005B1D20"/>
    <w:rsid w:val="005B1FDA"/>
    <w:rsid w:val="005B2455"/>
    <w:rsid w:val="005B4930"/>
    <w:rsid w:val="005B6CF3"/>
    <w:rsid w:val="005C45A7"/>
    <w:rsid w:val="005D0353"/>
    <w:rsid w:val="005D2A4F"/>
    <w:rsid w:val="005D52CB"/>
    <w:rsid w:val="005E0246"/>
    <w:rsid w:val="005E1443"/>
    <w:rsid w:val="005E4965"/>
    <w:rsid w:val="005E503D"/>
    <w:rsid w:val="005E5A01"/>
    <w:rsid w:val="005F0227"/>
    <w:rsid w:val="005F0510"/>
    <w:rsid w:val="005F30A4"/>
    <w:rsid w:val="005F456E"/>
    <w:rsid w:val="0060613D"/>
    <w:rsid w:val="00610D44"/>
    <w:rsid w:val="0061388D"/>
    <w:rsid w:val="00613C5E"/>
    <w:rsid w:val="00613DD1"/>
    <w:rsid w:val="00615CEC"/>
    <w:rsid w:val="00617B61"/>
    <w:rsid w:val="00621F23"/>
    <w:rsid w:val="006337DE"/>
    <w:rsid w:val="00635300"/>
    <w:rsid w:val="00635C4F"/>
    <w:rsid w:val="006410FF"/>
    <w:rsid w:val="00647897"/>
    <w:rsid w:val="00657CEA"/>
    <w:rsid w:val="00660E0E"/>
    <w:rsid w:val="0066226D"/>
    <w:rsid w:val="00667FAC"/>
    <w:rsid w:val="00672FD3"/>
    <w:rsid w:val="0067735C"/>
    <w:rsid w:val="00681D83"/>
    <w:rsid w:val="00682020"/>
    <w:rsid w:val="00682D7D"/>
    <w:rsid w:val="00684652"/>
    <w:rsid w:val="00684B70"/>
    <w:rsid w:val="0068523B"/>
    <w:rsid w:val="00685B90"/>
    <w:rsid w:val="00690286"/>
    <w:rsid w:val="00691878"/>
    <w:rsid w:val="00691DDC"/>
    <w:rsid w:val="0069313D"/>
    <w:rsid w:val="00693CF0"/>
    <w:rsid w:val="00693FBD"/>
    <w:rsid w:val="006966FA"/>
    <w:rsid w:val="00697F9E"/>
    <w:rsid w:val="006A069C"/>
    <w:rsid w:val="006A3F11"/>
    <w:rsid w:val="006A5B45"/>
    <w:rsid w:val="006A66B4"/>
    <w:rsid w:val="006A7620"/>
    <w:rsid w:val="006B35A3"/>
    <w:rsid w:val="006B4DD1"/>
    <w:rsid w:val="006B5F74"/>
    <w:rsid w:val="006C1BBE"/>
    <w:rsid w:val="006C7867"/>
    <w:rsid w:val="006D107E"/>
    <w:rsid w:val="006D54C9"/>
    <w:rsid w:val="006D5DB4"/>
    <w:rsid w:val="006D73CE"/>
    <w:rsid w:val="006D7915"/>
    <w:rsid w:val="006E1C19"/>
    <w:rsid w:val="006E2810"/>
    <w:rsid w:val="006E7BB1"/>
    <w:rsid w:val="006E7F59"/>
    <w:rsid w:val="0070076F"/>
    <w:rsid w:val="00702759"/>
    <w:rsid w:val="00705194"/>
    <w:rsid w:val="00705336"/>
    <w:rsid w:val="007053C3"/>
    <w:rsid w:val="00706524"/>
    <w:rsid w:val="00710210"/>
    <w:rsid w:val="00711DDF"/>
    <w:rsid w:val="00712E27"/>
    <w:rsid w:val="007156F8"/>
    <w:rsid w:val="007159C4"/>
    <w:rsid w:val="00716D74"/>
    <w:rsid w:val="007249BD"/>
    <w:rsid w:val="00726519"/>
    <w:rsid w:val="007267FB"/>
    <w:rsid w:val="00726CDB"/>
    <w:rsid w:val="0073193F"/>
    <w:rsid w:val="00737781"/>
    <w:rsid w:val="007407DC"/>
    <w:rsid w:val="00740B03"/>
    <w:rsid w:val="00740BC7"/>
    <w:rsid w:val="00740DAD"/>
    <w:rsid w:val="007440F3"/>
    <w:rsid w:val="00745889"/>
    <w:rsid w:val="00750228"/>
    <w:rsid w:val="00750FA4"/>
    <w:rsid w:val="0075252A"/>
    <w:rsid w:val="007525D3"/>
    <w:rsid w:val="007568EE"/>
    <w:rsid w:val="0075733F"/>
    <w:rsid w:val="0076040E"/>
    <w:rsid w:val="00760893"/>
    <w:rsid w:val="0076563F"/>
    <w:rsid w:val="00772442"/>
    <w:rsid w:val="00783E8D"/>
    <w:rsid w:val="00784264"/>
    <w:rsid w:val="00787EE6"/>
    <w:rsid w:val="00794A8C"/>
    <w:rsid w:val="007967C7"/>
    <w:rsid w:val="007976FF"/>
    <w:rsid w:val="007A10E8"/>
    <w:rsid w:val="007A11D8"/>
    <w:rsid w:val="007A42DF"/>
    <w:rsid w:val="007B68EA"/>
    <w:rsid w:val="007B7284"/>
    <w:rsid w:val="007B7846"/>
    <w:rsid w:val="007C10EE"/>
    <w:rsid w:val="007C6D6F"/>
    <w:rsid w:val="007C6E77"/>
    <w:rsid w:val="007C710E"/>
    <w:rsid w:val="007D09B1"/>
    <w:rsid w:val="007D3166"/>
    <w:rsid w:val="007D3A4B"/>
    <w:rsid w:val="007E1237"/>
    <w:rsid w:val="007E1A33"/>
    <w:rsid w:val="007E2304"/>
    <w:rsid w:val="007E490C"/>
    <w:rsid w:val="007E5FBB"/>
    <w:rsid w:val="007E7509"/>
    <w:rsid w:val="007E773F"/>
    <w:rsid w:val="007F0F5E"/>
    <w:rsid w:val="007F24E1"/>
    <w:rsid w:val="007F2C92"/>
    <w:rsid w:val="007F32BF"/>
    <w:rsid w:val="007F412A"/>
    <w:rsid w:val="007F7118"/>
    <w:rsid w:val="00800434"/>
    <w:rsid w:val="00805409"/>
    <w:rsid w:val="0080605B"/>
    <w:rsid w:val="00806318"/>
    <w:rsid w:val="00807431"/>
    <w:rsid w:val="008116CD"/>
    <w:rsid w:val="0081215C"/>
    <w:rsid w:val="00812931"/>
    <w:rsid w:val="008179E2"/>
    <w:rsid w:val="0082137E"/>
    <w:rsid w:val="008218D0"/>
    <w:rsid w:val="00822DEF"/>
    <w:rsid w:val="00826E44"/>
    <w:rsid w:val="008308FB"/>
    <w:rsid w:val="008329B2"/>
    <w:rsid w:val="008378D5"/>
    <w:rsid w:val="008461E4"/>
    <w:rsid w:val="0084731A"/>
    <w:rsid w:val="0084788F"/>
    <w:rsid w:val="00853B3A"/>
    <w:rsid w:val="00853F5B"/>
    <w:rsid w:val="00862E5E"/>
    <w:rsid w:val="00863360"/>
    <w:rsid w:val="00864AB1"/>
    <w:rsid w:val="00865645"/>
    <w:rsid w:val="00867E35"/>
    <w:rsid w:val="00871404"/>
    <w:rsid w:val="00872666"/>
    <w:rsid w:val="00872E22"/>
    <w:rsid w:val="00872E32"/>
    <w:rsid w:val="008731BF"/>
    <w:rsid w:val="0088029C"/>
    <w:rsid w:val="00883DE1"/>
    <w:rsid w:val="00885A93"/>
    <w:rsid w:val="008863D8"/>
    <w:rsid w:val="0088776E"/>
    <w:rsid w:val="00892B36"/>
    <w:rsid w:val="00895344"/>
    <w:rsid w:val="00895602"/>
    <w:rsid w:val="00895D47"/>
    <w:rsid w:val="00897CFA"/>
    <w:rsid w:val="008A0A8C"/>
    <w:rsid w:val="008A107F"/>
    <w:rsid w:val="008A380D"/>
    <w:rsid w:val="008A4B73"/>
    <w:rsid w:val="008A5647"/>
    <w:rsid w:val="008B7527"/>
    <w:rsid w:val="008C41CC"/>
    <w:rsid w:val="008C436F"/>
    <w:rsid w:val="008D0A2C"/>
    <w:rsid w:val="008D12E4"/>
    <w:rsid w:val="008D1D09"/>
    <w:rsid w:val="008D1F42"/>
    <w:rsid w:val="008D7B15"/>
    <w:rsid w:val="008E24F1"/>
    <w:rsid w:val="008E46E3"/>
    <w:rsid w:val="008E6031"/>
    <w:rsid w:val="008F6C09"/>
    <w:rsid w:val="008F6FAC"/>
    <w:rsid w:val="008F75BE"/>
    <w:rsid w:val="0090509C"/>
    <w:rsid w:val="00906F6E"/>
    <w:rsid w:val="009121BA"/>
    <w:rsid w:val="009139C5"/>
    <w:rsid w:val="009159A5"/>
    <w:rsid w:val="00920FCA"/>
    <w:rsid w:val="009231C5"/>
    <w:rsid w:val="00924CAC"/>
    <w:rsid w:val="00932929"/>
    <w:rsid w:val="009329E3"/>
    <w:rsid w:val="009360E2"/>
    <w:rsid w:val="00937CA9"/>
    <w:rsid w:val="00937E4E"/>
    <w:rsid w:val="009418AE"/>
    <w:rsid w:val="00942314"/>
    <w:rsid w:val="00942A69"/>
    <w:rsid w:val="0094496C"/>
    <w:rsid w:val="0094526F"/>
    <w:rsid w:val="00947D5A"/>
    <w:rsid w:val="00951AB8"/>
    <w:rsid w:val="00951D05"/>
    <w:rsid w:val="009529C7"/>
    <w:rsid w:val="0095359D"/>
    <w:rsid w:val="00953B39"/>
    <w:rsid w:val="00961C38"/>
    <w:rsid w:val="00962387"/>
    <w:rsid w:val="00963CC3"/>
    <w:rsid w:val="00964417"/>
    <w:rsid w:val="0096734C"/>
    <w:rsid w:val="00971D2D"/>
    <w:rsid w:val="00972D60"/>
    <w:rsid w:val="00973A00"/>
    <w:rsid w:val="009766A8"/>
    <w:rsid w:val="00977402"/>
    <w:rsid w:val="00977BE9"/>
    <w:rsid w:val="00981B5D"/>
    <w:rsid w:val="00983083"/>
    <w:rsid w:val="00987D58"/>
    <w:rsid w:val="00990885"/>
    <w:rsid w:val="00994514"/>
    <w:rsid w:val="00994F8C"/>
    <w:rsid w:val="009A27FE"/>
    <w:rsid w:val="009A386B"/>
    <w:rsid w:val="009A7666"/>
    <w:rsid w:val="009A778E"/>
    <w:rsid w:val="009B0835"/>
    <w:rsid w:val="009B10D7"/>
    <w:rsid w:val="009B35A5"/>
    <w:rsid w:val="009B461C"/>
    <w:rsid w:val="009B47CB"/>
    <w:rsid w:val="009C527B"/>
    <w:rsid w:val="009C5C1F"/>
    <w:rsid w:val="009C6584"/>
    <w:rsid w:val="009D3E7F"/>
    <w:rsid w:val="009D470B"/>
    <w:rsid w:val="009D4738"/>
    <w:rsid w:val="009D4E60"/>
    <w:rsid w:val="009E055D"/>
    <w:rsid w:val="009E0A85"/>
    <w:rsid w:val="009E31A5"/>
    <w:rsid w:val="009E4431"/>
    <w:rsid w:val="009E4F01"/>
    <w:rsid w:val="009E7D11"/>
    <w:rsid w:val="009F118A"/>
    <w:rsid w:val="009F40DA"/>
    <w:rsid w:val="009F7549"/>
    <w:rsid w:val="009F7DC4"/>
    <w:rsid w:val="00A00E9D"/>
    <w:rsid w:val="00A018A3"/>
    <w:rsid w:val="00A026EF"/>
    <w:rsid w:val="00A0480C"/>
    <w:rsid w:val="00A07FF6"/>
    <w:rsid w:val="00A1169F"/>
    <w:rsid w:val="00A12B6A"/>
    <w:rsid w:val="00A14104"/>
    <w:rsid w:val="00A177D2"/>
    <w:rsid w:val="00A25D2E"/>
    <w:rsid w:val="00A25EC4"/>
    <w:rsid w:val="00A26C7B"/>
    <w:rsid w:val="00A32BA4"/>
    <w:rsid w:val="00A337AD"/>
    <w:rsid w:val="00A33937"/>
    <w:rsid w:val="00A375EA"/>
    <w:rsid w:val="00A418CC"/>
    <w:rsid w:val="00A43AB6"/>
    <w:rsid w:val="00A458C9"/>
    <w:rsid w:val="00A5232F"/>
    <w:rsid w:val="00A531E7"/>
    <w:rsid w:val="00A579FA"/>
    <w:rsid w:val="00A6032E"/>
    <w:rsid w:val="00A61BB5"/>
    <w:rsid w:val="00A62824"/>
    <w:rsid w:val="00A66B1F"/>
    <w:rsid w:val="00A70454"/>
    <w:rsid w:val="00A71030"/>
    <w:rsid w:val="00A71C0A"/>
    <w:rsid w:val="00A72367"/>
    <w:rsid w:val="00A81187"/>
    <w:rsid w:val="00A82102"/>
    <w:rsid w:val="00A8219E"/>
    <w:rsid w:val="00A869A6"/>
    <w:rsid w:val="00A9185E"/>
    <w:rsid w:val="00A91894"/>
    <w:rsid w:val="00A921B7"/>
    <w:rsid w:val="00A94BDE"/>
    <w:rsid w:val="00A95854"/>
    <w:rsid w:val="00A972E0"/>
    <w:rsid w:val="00A97512"/>
    <w:rsid w:val="00AA01AD"/>
    <w:rsid w:val="00AA08D2"/>
    <w:rsid w:val="00AA0C97"/>
    <w:rsid w:val="00AA1478"/>
    <w:rsid w:val="00AA2300"/>
    <w:rsid w:val="00AA45EB"/>
    <w:rsid w:val="00AA66F9"/>
    <w:rsid w:val="00AA73D0"/>
    <w:rsid w:val="00AB3FAC"/>
    <w:rsid w:val="00AB5004"/>
    <w:rsid w:val="00AB50CB"/>
    <w:rsid w:val="00AB528D"/>
    <w:rsid w:val="00AB588C"/>
    <w:rsid w:val="00AB648C"/>
    <w:rsid w:val="00AB7B95"/>
    <w:rsid w:val="00AB7E99"/>
    <w:rsid w:val="00AC2DF7"/>
    <w:rsid w:val="00AD5276"/>
    <w:rsid w:val="00AD5E0A"/>
    <w:rsid w:val="00AD726C"/>
    <w:rsid w:val="00AE0F80"/>
    <w:rsid w:val="00AF4D30"/>
    <w:rsid w:val="00AF4E62"/>
    <w:rsid w:val="00AF5249"/>
    <w:rsid w:val="00AF545D"/>
    <w:rsid w:val="00AF56DE"/>
    <w:rsid w:val="00AF5FAB"/>
    <w:rsid w:val="00AF7073"/>
    <w:rsid w:val="00B002E8"/>
    <w:rsid w:val="00B011CB"/>
    <w:rsid w:val="00B14989"/>
    <w:rsid w:val="00B14B7C"/>
    <w:rsid w:val="00B202AF"/>
    <w:rsid w:val="00B21BB9"/>
    <w:rsid w:val="00B24DE4"/>
    <w:rsid w:val="00B251DE"/>
    <w:rsid w:val="00B25ED7"/>
    <w:rsid w:val="00B302B7"/>
    <w:rsid w:val="00B304BA"/>
    <w:rsid w:val="00B3429E"/>
    <w:rsid w:val="00B3438D"/>
    <w:rsid w:val="00B34BB3"/>
    <w:rsid w:val="00B34EF7"/>
    <w:rsid w:val="00B353BC"/>
    <w:rsid w:val="00B3551F"/>
    <w:rsid w:val="00B37269"/>
    <w:rsid w:val="00B3731F"/>
    <w:rsid w:val="00B3783E"/>
    <w:rsid w:val="00B4105F"/>
    <w:rsid w:val="00B45411"/>
    <w:rsid w:val="00B50DAC"/>
    <w:rsid w:val="00B53D5E"/>
    <w:rsid w:val="00B561E3"/>
    <w:rsid w:val="00B56481"/>
    <w:rsid w:val="00B606E9"/>
    <w:rsid w:val="00B6177E"/>
    <w:rsid w:val="00B636F0"/>
    <w:rsid w:val="00B63EB1"/>
    <w:rsid w:val="00B65302"/>
    <w:rsid w:val="00B72A92"/>
    <w:rsid w:val="00B72B0A"/>
    <w:rsid w:val="00B75B8F"/>
    <w:rsid w:val="00B81D93"/>
    <w:rsid w:val="00B83AB6"/>
    <w:rsid w:val="00B86AEE"/>
    <w:rsid w:val="00B9041A"/>
    <w:rsid w:val="00B91191"/>
    <w:rsid w:val="00B93137"/>
    <w:rsid w:val="00B9521F"/>
    <w:rsid w:val="00BA0E8C"/>
    <w:rsid w:val="00BA3B9F"/>
    <w:rsid w:val="00BA69AC"/>
    <w:rsid w:val="00BB5EF1"/>
    <w:rsid w:val="00BC1CE6"/>
    <w:rsid w:val="00BC4951"/>
    <w:rsid w:val="00BC5278"/>
    <w:rsid w:val="00BD43D9"/>
    <w:rsid w:val="00BD5881"/>
    <w:rsid w:val="00BD7529"/>
    <w:rsid w:val="00BE2D8C"/>
    <w:rsid w:val="00BE456F"/>
    <w:rsid w:val="00BF097D"/>
    <w:rsid w:val="00BF0AF9"/>
    <w:rsid w:val="00BF0EE4"/>
    <w:rsid w:val="00BF1039"/>
    <w:rsid w:val="00BF2932"/>
    <w:rsid w:val="00BF2BF7"/>
    <w:rsid w:val="00BF31DF"/>
    <w:rsid w:val="00BF3721"/>
    <w:rsid w:val="00BF57D4"/>
    <w:rsid w:val="00BF6719"/>
    <w:rsid w:val="00BF6B4D"/>
    <w:rsid w:val="00C0090E"/>
    <w:rsid w:val="00C0276E"/>
    <w:rsid w:val="00C07B08"/>
    <w:rsid w:val="00C1553C"/>
    <w:rsid w:val="00C17463"/>
    <w:rsid w:val="00C20366"/>
    <w:rsid w:val="00C20FFB"/>
    <w:rsid w:val="00C21693"/>
    <w:rsid w:val="00C230BC"/>
    <w:rsid w:val="00C31110"/>
    <w:rsid w:val="00C3177A"/>
    <w:rsid w:val="00C31FBD"/>
    <w:rsid w:val="00C32C79"/>
    <w:rsid w:val="00C342C0"/>
    <w:rsid w:val="00C3550D"/>
    <w:rsid w:val="00C42399"/>
    <w:rsid w:val="00C43F43"/>
    <w:rsid w:val="00C46845"/>
    <w:rsid w:val="00C525C3"/>
    <w:rsid w:val="00C61CBC"/>
    <w:rsid w:val="00C62462"/>
    <w:rsid w:val="00C62828"/>
    <w:rsid w:val="00C632ED"/>
    <w:rsid w:val="00C707CD"/>
    <w:rsid w:val="00C71A2A"/>
    <w:rsid w:val="00C75443"/>
    <w:rsid w:val="00C75478"/>
    <w:rsid w:val="00C7590E"/>
    <w:rsid w:val="00C75AB4"/>
    <w:rsid w:val="00C7643D"/>
    <w:rsid w:val="00C76B46"/>
    <w:rsid w:val="00C80C42"/>
    <w:rsid w:val="00C811AD"/>
    <w:rsid w:val="00C82DAE"/>
    <w:rsid w:val="00C833AA"/>
    <w:rsid w:val="00C844ED"/>
    <w:rsid w:val="00C91402"/>
    <w:rsid w:val="00C94D2D"/>
    <w:rsid w:val="00C9595E"/>
    <w:rsid w:val="00CA0EE8"/>
    <w:rsid w:val="00CA5297"/>
    <w:rsid w:val="00CA6896"/>
    <w:rsid w:val="00CB3635"/>
    <w:rsid w:val="00CB4573"/>
    <w:rsid w:val="00CC44EA"/>
    <w:rsid w:val="00CC45DF"/>
    <w:rsid w:val="00CE1502"/>
    <w:rsid w:val="00CE601B"/>
    <w:rsid w:val="00CE7DEC"/>
    <w:rsid w:val="00CF1C1B"/>
    <w:rsid w:val="00CF298A"/>
    <w:rsid w:val="00CF3730"/>
    <w:rsid w:val="00CF71CF"/>
    <w:rsid w:val="00D02119"/>
    <w:rsid w:val="00D022EB"/>
    <w:rsid w:val="00D06B92"/>
    <w:rsid w:val="00D10E2E"/>
    <w:rsid w:val="00D11149"/>
    <w:rsid w:val="00D11172"/>
    <w:rsid w:val="00D1625D"/>
    <w:rsid w:val="00D1704E"/>
    <w:rsid w:val="00D318E9"/>
    <w:rsid w:val="00D33BFC"/>
    <w:rsid w:val="00D33C2A"/>
    <w:rsid w:val="00D3706F"/>
    <w:rsid w:val="00D546D0"/>
    <w:rsid w:val="00D5700D"/>
    <w:rsid w:val="00D6027A"/>
    <w:rsid w:val="00D7212B"/>
    <w:rsid w:val="00D734AA"/>
    <w:rsid w:val="00D73A1F"/>
    <w:rsid w:val="00D76248"/>
    <w:rsid w:val="00D81337"/>
    <w:rsid w:val="00D838E9"/>
    <w:rsid w:val="00D87234"/>
    <w:rsid w:val="00D87AE3"/>
    <w:rsid w:val="00D9156B"/>
    <w:rsid w:val="00D92117"/>
    <w:rsid w:val="00D94701"/>
    <w:rsid w:val="00D953FA"/>
    <w:rsid w:val="00DA1D7E"/>
    <w:rsid w:val="00DA2E98"/>
    <w:rsid w:val="00DA7844"/>
    <w:rsid w:val="00DB084F"/>
    <w:rsid w:val="00DB5A48"/>
    <w:rsid w:val="00DB6CD8"/>
    <w:rsid w:val="00DC0AF0"/>
    <w:rsid w:val="00DC10C1"/>
    <w:rsid w:val="00DC14BE"/>
    <w:rsid w:val="00DC7B4E"/>
    <w:rsid w:val="00DD16FA"/>
    <w:rsid w:val="00DD3050"/>
    <w:rsid w:val="00DD351F"/>
    <w:rsid w:val="00DD48FA"/>
    <w:rsid w:val="00DE1657"/>
    <w:rsid w:val="00DE489B"/>
    <w:rsid w:val="00DE6A9C"/>
    <w:rsid w:val="00DF2E10"/>
    <w:rsid w:val="00DF54A8"/>
    <w:rsid w:val="00E00230"/>
    <w:rsid w:val="00E0221D"/>
    <w:rsid w:val="00E029E3"/>
    <w:rsid w:val="00E03AB4"/>
    <w:rsid w:val="00E11162"/>
    <w:rsid w:val="00E12FC2"/>
    <w:rsid w:val="00E173B8"/>
    <w:rsid w:val="00E20188"/>
    <w:rsid w:val="00E26A5D"/>
    <w:rsid w:val="00E3086D"/>
    <w:rsid w:val="00E317AB"/>
    <w:rsid w:val="00E3299B"/>
    <w:rsid w:val="00E331B9"/>
    <w:rsid w:val="00E34351"/>
    <w:rsid w:val="00E360DA"/>
    <w:rsid w:val="00E40E11"/>
    <w:rsid w:val="00E4221B"/>
    <w:rsid w:val="00E4314F"/>
    <w:rsid w:val="00E44170"/>
    <w:rsid w:val="00E4476C"/>
    <w:rsid w:val="00E4680B"/>
    <w:rsid w:val="00E51D8E"/>
    <w:rsid w:val="00E57F9A"/>
    <w:rsid w:val="00E61540"/>
    <w:rsid w:val="00E6177A"/>
    <w:rsid w:val="00E634FC"/>
    <w:rsid w:val="00E6534C"/>
    <w:rsid w:val="00E70883"/>
    <w:rsid w:val="00E718CD"/>
    <w:rsid w:val="00E71DFB"/>
    <w:rsid w:val="00E74009"/>
    <w:rsid w:val="00E74835"/>
    <w:rsid w:val="00E77461"/>
    <w:rsid w:val="00E77A0A"/>
    <w:rsid w:val="00E80DDB"/>
    <w:rsid w:val="00E86BC9"/>
    <w:rsid w:val="00E9080B"/>
    <w:rsid w:val="00E913A7"/>
    <w:rsid w:val="00E9176F"/>
    <w:rsid w:val="00E94FA5"/>
    <w:rsid w:val="00E961D9"/>
    <w:rsid w:val="00E97B36"/>
    <w:rsid w:val="00EA368E"/>
    <w:rsid w:val="00EA5CCB"/>
    <w:rsid w:val="00EB04AC"/>
    <w:rsid w:val="00EB2E44"/>
    <w:rsid w:val="00EB4A63"/>
    <w:rsid w:val="00EB4DF3"/>
    <w:rsid w:val="00EB531B"/>
    <w:rsid w:val="00EB6C2B"/>
    <w:rsid w:val="00EC000C"/>
    <w:rsid w:val="00EC21C6"/>
    <w:rsid w:val="00EC4019"/>
    <w:rsid w:val="00EC50DC"/>
    <w:rsid w:val="00EC6BF5"/>
    <w:rsid w:val="00EC6F9E"/>
    <w:rsid w:val="00EC7BE5"/>
    <w:rsid w:val="00ED3F3B"/>
    <w:rsid w:val="00ED4039"/>
    <w:rsid w:val="00ED4D06"/>
    <w:rsid w:val="00ED5142"/>
    <w:rsid w:val="00ED6281"/>
    <w:rsid w:val="00ED75E2"/>
    <w:rsid w:val="00EE2185"/>
    <w:rsid w:val="00EE7FD6"/>
    <w:rsid w:val="00EF2A11"/>
    <w:rsid w:val="00EF2B4B"/>
    <w:rsid w:val="00EF360E"/>
    <w:rsid w:val="00EF5310"/>
    <w:rsid w:val="00F019D9"/>
    <w:rsid w:val="00F03666"/>
    <w:rsid w:val="00F04B69"/>
    <w:rsid w:val="00F0510A"/>
    <w:rsid w:val="00F13A13"/>
    <w:rsid w:val="00F20084"/>
    <w:rsid w:val="00F215B9"/>
    <w:rsid w:val="00F221F4"/>
    <w:rsid w:val="00F22CBC"/>
    <w:rsid w:val="00F23061"/>
    <w:rsid w:val="00F272EE"/>
    <w:rsid w:val="00F326DC"/>
    <w:rsid w:val="00F35612"/>
    <w:rsid w:val="00F4247C"/>
    <w:rsid w:val="00F427FE"/>
    <w:rsid w:val="00F42E6D"/>
    <w:rsid w:val="00F45571"/>
    <w:rsid w:val="00F51E84"/>
    <w:rsid w:val="00F52845"/>
    <w:rsid w:val="00F6061A"/>
    <w:rsid w:val="00F6404E"/>
    <w:rsid w:val="00F64202"/>
    <w:rsid w:val="00F653B4"/>
    <w:rsid w:val="00F764F1"/>
    <w:rsid w:val="00F80E71"/>
    <w:rsid w:val="00F81737"/>
    <w:rsid w:val="00F85B70"/>
    <w:rsid w:val="00F85D5D"/>
    <w:rsid w:val="00F8770B"/>
    <w:rsid w:val="00F92977"/>
    <w:rsid w:val="00F95A90"/>
    <w:rsid w:val="00F977DB"/>
    <w:rsid w:val="00FA042A"/>
    <w:rsid w:val="00FA2AE6"/>
    <w:rsid w:val="00FB1972"/>
    <w:rsid w:val="00FB3417"/>
    <w:rsid w:val="00FB599E"/>
    <w:rsid w:val="00FC4011"/>
    <w:rsid w:val="00FC649A"/>
    <w:rsid w:val="00FD48F1"/>
    <w:rsid w:val="00FD518C"/>
    <w:rsid w:val="00FD7E3E"/>
    <w:rsid w:val="00FE1E91"/>
    <w:rsid w:val="00FE1F98"/>
    <w:rsid w:val="00FE28B2"/>
    <w:rsid w:val="00FE5DE1"/>
    <w:rsid w:val="00FE6838"/>
    <w:rsid w:val="00FE79E1"/>
    <w:rsid w:val="00FF050E"/>
    <w:rsid w:val="00FF2B2A"/>
    <w:rsid w:val="00FF380A"/>
    <w:rsid w:val="00FF68A3"/>
    <w:rsid w:val="00FF7158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5B88DA"/>
  <w15:chartTrackingRefBased/>
  <w15:docId w15:val="{108F7425-AD02-4BA4-BFFC-2C630F26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80B"/>
  </w:style>
  <w:style w:type="paragraph" w:styleId="Nagwek1">
    <w:name w:val="heading 1"/>
    <w:basedOn w:val="Normalny"/>
    <w:next w:val="Normalny"/>
    <w:link w:val="Nagwek1Znak"/>
    <w:qFormat/>
    <w:rsid w:val="004C68FB"/>
    <w:pPr>
      <w:numPr>
        <w:numId w:val="25"/>
      </w:numPr>
      <w:spacing w:before="120" w:after="120" w:line="276" w:lineRule="auto"/>
      <w:ind w:right="-142"/>
      <w:jc w:val="both"/>
      <w:outlineLvl w:val="0"/>
    </w:pPr>
    <w:rPr>
      <w:rFonts w:ascii="Aptos" w:hAnsi="Aptos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rsid w:val="00E4680B"/>
    <w:rPr>
      <w:sz w:val="20"/>
    </w:rPr>
  </w:style>
  <w:style w:type="paragraph" w:styleId="Tekstpodstawowy">
    <w:name w:val="Body Text"/>
    <w:basedOn w:val="Normalny"/>
    <w:link w:val="TekstpodstawowyZnak"/>
    <w:rsid w:val="00E4680B"/>
    <w:pPr>
      <w:jc w:val="both"/>
    </w:pPr>
    <w:rPr>
      <w:sz w:val="24"/>
    </w:rPr>
  </w:style>
  <w:style w:type="paragraph" w:styleId="Tekstpodstawowywcity">
    <w:name w:val="Body Text Indent"/>
    <w:basedOn w:val="Normalny"/>
    <w:rsid w:val="00E4680B"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rsid w:val="00E4680B"/>
    <w:pPr>
      <w:tabs>
        <w:tab w:val="left" w:pos="-1843"/>
        <w:tab w:val="right" w:pos="8953"/>
      </w:tabs>
      <w:spacing w:before="48" w:line="360" w:lineRule="atLeast"/>
      <w:ind w:left="567"/>
      <w:jc w:val="both"/>
    </w:pPr>
    <w:rPr>
      <w:sz w:val="28"/>
    </w:rPr>
  </w:style>
  <w:style w:type="paragraph" w:styleId="Tekstpodstawowy2">
    <w:name w:val="Body Text 2"/>
    <w:basedOn w:val="Normalny"/>
    <w:rsid w:val="00E4680B"/>
    <w:pPr>
      <w:jc w:val="both"/>
    </w:pPr>
    <w:rPr>
      <w:color w:val="000000"/>
      <w:spacing w:val="-9"/>
      <w:sz w:val="24"/>
    </w:rPr>
  </w:style>
  <w:style w:type="paragraph" w:styleId="Stopka">
    <w:name w:val="footer"/>
    <w:basedOn w:val="Normalny"/>
    <w:link w:val="StopkaZnak"/>
    <w:uiPriority w:val="99"/>
    <w:rsid w:val="00E4680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E4680B"/>
    <w:pPr>
      <w:widowControl w:val="0"/>
    </w:pPr>
    <w:rPr>
      <w:sz w:val="24"/>
    </w:rPr>
  </w:style>
  <w:style w:type="paragraph" w:customStyle="1" w:styleId="ZnakZnak1">
    <w:name w:val="Znak Znak1"/>
    <w:basedOn w:val="Normalny"/>
    <w:rsid w:val="00E4680B"/>
    <w:rPr>
      <w:rFonts w:ascii="Arial" w:hAnsi="Arial" w:cs="Arial"/>
      <w:sz w:val="24"/>
      <w:szCs w:val="24"/>
    </w:rPr>
  </w:style>
  <w:style w:type="character" w:styleId="Hipercze">
    <w:name w:val="Hyperlink"/>
    <w:rsid w:val="00E468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95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B7B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BulletC,Wyliczanie,Obiekt,List Paragraph,normalny tekst,Akapit z listą31,Bullets,List Paragraph1,Akapit z listą3,Wypunktowanie,normalny,normalny tekst Znak Znak,Akapit z listą11,Podsis rysunku,List_Paragraph,Multilevel para_II"/>
    <w:basedOn w:val="Normalny"/>
    <w:link w:val="AkapitzlistZnak"/>
    <w:uiPriority w:val="34"/>
    <w:qFormat/>
    <w:rsid w:val="009A766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13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223"/>
  </w:style>
  <w:style w:type="character" w:customStyle="1" w:styleId="StopkaZnak">
    <w:name w:val="Stopka Znak"/>
    <w:link w:val="Stopka"/>
    <w:uiPriority w:val="99"/>
    <w:rsid w:val="00013223"/>
  </w:style>
  <w:style w:type="paragraph" w:customStyle="1" w:styleId="Default">
    <w:name w:val="Default"/>
    <w:rsid w:val="00D921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semiHidden/>
    <w:unhideWhenUsed/>
    <w:rsid w:val="00C07B0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07B08"/>
  </w:style>
  <w:style w:type="character" w:customStyle="1" w:styleId="TekstkomentarzaZnak">
    <w:name w:val="Tekst komentarza Znak"/>
    <w:basedOn w:val="Domylnaczcionkaakapitu"/>
    <w:link w:val="Tekstkomentarza"/>
    <w:rsid w:val="00C07B0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B08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7B08"/>
    <w:rPr>
      <w:b/>
      <w:bCs/>
    </w:rPr>
  </w:style>
  <w:style w:type="paragraph" w:styleId="Poprawka">
    <w:name w:val="Revision"/>
    <w:hidden/>
    <w:uiPriority w:val="99"/>
    <w:semiHidden/>
    <w:rsid w:val="00C07B08"/>
  </w:style>
  <w:style w:type="character" w:customStyle="1" w:styleId="TekstpodstawowyZnak">
    <w:name w:val="Tekst podstawowy Znak"/>
    <w:link w:val="Tekstpodstawowy"/>
    <w:rsid w:val="005614DB"/>
    <w:rPr>
      <w:sz w:val="24"/>
    </w:rPr>
  </w:style>
  <w:style w:type="character" w:customStyle="1" w:styleId="Teksttreci">
    <w:name w:val="Tekst treści_"/>
    <w:link w:val="Teksttreci0"/>
    <w:uiPriority w:val="99"/>
    <w:rsid w:val="009D4E60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9D4E60"/>
    <w:pPr>
      <w:widowControl w:val="0"/>
      <w:shd w:val="clear" w:color="auto" w:fill="FFFFFF"/>
    </w:pPr>
    <w:rPr>
      <w:rFonts w:ascii="Calibri" w:eastAsia="Calibri" w:hAnsi="Calibri" w:cs="Calibri"/>
      <w:sz w:val="24"/>
      <w:szCs w:val="24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Akapit z listą11 Znak"/>
    <w:link w:val="Akapitzlist"/>
    <w:uiPriority w:val="34"/>
    <w:locked/>
    <w:rsid w:val="00073F6D"/>
  </w:style>
  <w:style w:type="paragraph" w:customStyle="1" w:styleId="pf0">
    <w:name w:val="pf0"/>
    <w:basedOn w:val="Normalny"/>
    <w:rsid w:val="0050209C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50209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21F4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2B49BD"/>
    <w:pPr>
      <w:ind w:left="720"/>
      <w:contextualSpacing/>
    </w:pPr>
    <w:rPr>
      <w:rFonts w:ascii="Cambria" w:eastAsia="MS Mincho" w:hAnsi="Cambria"/>
      <w:sz w:val="24"/>
      <w:szCs w:val="24"/>
      <w:lang w:val="cs-CZ"/>
    </w:rPr>
  </w:style>
  <w:style w:type="character" w:customStyle="1" w:styleId="Nagwek1Znak">
    <w:name w:val="Nagłówek 1 Znak"/>
    <w:basedOn w:val="Domylnaczcionkaakapitu"/>
    <w:link w:val="Nagwek1"/>
    <w:rsid w:val="004C68FB"/>
    <w:rPr>
      <w:rFonts w:ascii="Aptos" w:hAnsi="Aptos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port.szczecin.pl/artykul/50/24/instrukcja-przepustkow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ort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a@port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rt.szczecin.pl/b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4ABB-8ADA-46AF-8892-5A3B829B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3467</Words>
  <Characters>20803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NR/ …</vt:lpstr>
    </vt:vector>
  </TitlesOfParts>
  <Company>ZMPSiŚ</Company>
  <LinksUpToDate>false</LinksUpToDate>
  <CharactersWithSpaces>24222</CharactersWithSpaces>
  <SharedDoc>false</SharedDoc>
  <HLinks>
    <vt:vector size="12" baseType="variant">
      <vt:variant>
        <vt:i4>4063308</vt:i4>
      </vt:variant>
      <vt:variant>
        <vt:i4>3</vt:i4>
      </vt:variant>
      <vt:variant>
        <vt:i4>0</vt:i4>
      </vt:variant>
      <vt:variant>
        <vt:i4>5</vt:i4>
      </vt:variant>
      <vt:variant>
        <vt:lpwstr>mailto:iod@port.szczecin.pl</vt:lpwstr>
      </vt:variant>
      <vt:variant>
        <vt:lpwstr/>
      </vt:variant>
      <vt:variant>
        <vt:i4>6291536</vt:i4>
      </vt:variant>
      <vt:variant>
        <vt:i4>0</vt:i4>
      </vt:variant>
      <vt:variant>
        <vt:i4>0</vt:i4>
      </vt:variant>
      <vt:variant>
        <vt:i4>5</vt:i4>
      </vt:variant>
      <vt:variant>
        <vt:lpwstr>mailto:IOD@phnsa.pl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NR/ …</dc:title>
  <dc:subject/>
  <dc:creator>HKulinska</dc:creator>
  <cp:keywords/>
  <cp:lastModifiedBy>Masalska Magdalena</cp:lastModifiedBy>
  <cp:revision>2</cp:revision>
  <cp:lastPrinted>2025-04-16T07:54:00Z</cp:lastPrinted>
  <dcterms:created xsi:type="dcterms:W3CDTF">2025-04-18T11:21:00Z</dcterms:created>
  <dcterms:modified xsi:type="dcterms:W3CDTF">2025-04-18T11:21:00Z</dcterms:modified>
</cp:coreProperties>
</file>