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76802" w14:textId="2BA95B43" w:rsidR="004669F4" w:rsidRDefault="001355F0" w:rsidP="0089699D">
      <w:pPr>
        <w:pStyle w:val="Podtytu"/>
        <w:rPr>
          <w:rFonts w:eastAsia="Arial"/>
        </w:rPr>
      </w:pPr>
      <w:r>
        <w:rPr>
          <w:rFonts w:eastAsia="Arial"/>
        </w:rPr>
        <w:t>Nr zamówienia</w:t>
      </w:r>
      <w:r w:rsidR="001D2DDF">
        <w:rPr>
          <w:rFonts w:eastAsia="Arial"/>
        </w:rPr>
        <w:t xml:space="preserve">: </w:t>
      </w:r>
      <w:r w:rsidR="0014728D">
        <w:rPr>
          <w:rFonts w:eastAsia="Arial"/>
        </w:rPr>
        <w:t>DS.26.</w:t>
      </w:r>
      <w:r w:rsidR="00EA7F70">
        <w:rPr>
          <w:rFonts w:eastAsia="Arial"/>
        </w:rPr>
        <w:t>5.2024</w:t>
      </w:r>
    </w:p>
    <w:p w14:paraId="2ADDD8D7" w14:textId="77777777" w:rsidR="004669F4" w:rsidRDefault="001355F0">
      <w:pPr>
        <w:suppressAutoHyphens/>
        <w:spacing w:after="0" w:line="271" w:lineRule="auto"/>
        <w:jc w:val="center"/>
        <w:rPr>
          <w:rFonts w:ascii="Arial" w:eastAsia="Arial" w:hAnsi="Arial" w:cs="Arial"/>
          <w:color w:val="000000"/>
        </w:rPr>
      </w:pPr>
      <w:r>
        <w:rPr>
          <w:rFonts w:ascii="Arial" w:eastAsia="Arial" w:hAnsi="Arial" w:cs="Arial"/>
          <w:b/>
          <w:color w:val="000000"/>
        </w:rPr>
        <w:br/>
        <w:t>SPECYFIKACJA WARUNKÓW ZAMÓWIENIA</w:t>
      </w:r>
    </w:p>
    <w:p w14:paraId="0030AEBE" w14:textId="77777777" w:rsidR="00A53346" w:rsidRDefault="001355F0">
      <w:pPr>
        <w:spacing w:after="0" w:line="271" w:lineRule="auto"/>
        <w:jc w:val="center"/>
        <w:rPr>
          <w:rFonts w:ascii="Arial" w:eastAsia="Arial" w:hAnsi="Arial" w:cs="Arial"/>
          <w:color w:val="000000"/>
        </w:rPr>
      </w:pPr>
      <w:r>
        <w:rPr>
          <w:rFonts w:ascii="Arial" w:eastAsia="Arial" w:hAnsi="Arial" w:cs="Arial"/>
          <w:b/>
          <w:color w:val="000000"/>
        </w:rPr>
        <w:t>(SWZ)</w:t>
      </w:r>
    </w:p>
    <w:p w14:paraId="610CEF9E" w14:textId="4F49A414" w:rsidR="00A53346" w:rsidRDefault="00A53346" w:rsidP="00B83329">
      <w:pPr>
        <w:spacing w:after="0" w:line="271" w:lineRule="auto"/>
        <w:jc w:val="center"/>
        <w:rPr>
          <w:rFonts w:ascii="Arial" w:eastAsia="Arial" w:hAnsi="Arial" w:cs="Arial"/>
          <w:b/>
        </w:rPr>
      </w:pPr>
      <w:r>
        <w:rPr>
          <w:rFonts w:ascii="Arial" w:eastAsia="Arial" w:hAnsi="Arial" w:cs="Arial"/>
          <w:b/>
        </w:rPr>
        <w:t>w postępowaniu o udzielenie zamówienia publicznego prowadzonego</w:t>
      </w:r>
      <w:r w:rsidR="00B83329">
        <w:rPr>
          <w:rFonts w:ascii="Arial" w:eastAsia="Arial" w:hAnsi="Arial" w:cs="Arial"/>
          <w:b/>
        </w:rPr>
        <w:t xml:space="preserve"> w trybie podstawowym z możliwością prowadzenia negocjacji </w:t>
      </w:r>
      <w:r>
        <w:rPr>
          <w:rFonts w:ascii="Arial" w:eastAsia="Arial" w:hAnsi="Arial" w:cs="Arial"/>
          <w:b/>
        </w:rPr>
        <w:t xml:space="preserve"> </w:t>
      </w:r>
      <w:r w:rsidR="00B83329">
        <w:rPr>
          <w:rFonts w:ascii="Arial" w:eastAsia="Arial" w:hAnsi="Arial" w:cs="Arial"/>
          <w:b/>
        </w:rPr>
        <w:t xml:space="preserve">o wartości </w:t>
      </w:r>
      <w:r w:rsidR="00B83329" w:rsidRPr="00B83329">
        <w:rPr>
          <w:rFonts w:ascii="Arial" w:eastAsia="Arial" w:hAnsi="Arial" w:cs="Arial"/>
          <w:b/>
        </w:rPr>
        <w:t>zamówienia nie przekraczającej progów unijnych o jakich stanowi art. 3 ustawy z 11 września 2019 r.</w:t>
      </w:r>
      <w:r w:rsidR="00B83329">
        <w:rPr>
          <w:rFonts w:ascii="Arial" w:eastAsia="Arial" w:hAnsi="Arial" w:cs="Arial"/>
          <w:b/>
        </w:rPr>
        <w:t xml:space="preserve"> </w:t>
      </w:r>
      <w:r w:rsidR="00B83329" w:rsidRPr="00B83329">
        <w:rPr>
          <w:rFonts w:ascii="Arial" w:eastAsia="Arial" w:hAnsi="Arial" w:cs="Arial"/>
          <w:b/>
        </w:rPr>
        <w:t>Prawo zamówie</w:t>
      </w:r>
      <w:r w:rsidR="00EA7F70">
        <w:rPr>
          <w:rFonts w:ascii="Arial" w:eastAsia="Arial" w:hAnsi="Arial" w:cs="Arial"/>
          <w:b/>
        </w:rPr>
        <w:t>ń publicznych (t.j. Dz.U. z 2024</w:t>
      </w:r>
      <w:r w:rsidR="00B83329" w:rsidRPr="00B83329">
        <w:rPr>
          <w:rFonts w:ascii="Arial" w:eastAsia="Arial" w:hAnsi="Arial" w:cs="Arial"/>
          <w:b/>
        </w:rPr>
        <w:t xml:space="preserve"> r. poz.  </w:t>
      </w:r>
      <w:r w:rsidR="00EA7F70">
        <w:rPr>
          <w:rFonts w:ascii="Arial" w:eastAsia="Arial" w:hAnsi="Arial" w:cs="Arial"/>
          <w:b/>
        </w:rPr>
        <w:t>1320</w:t>
      </w:r>
      <w:r w:rsidR="00B83329" w:rsidRPr="00B83329">
        <w:rPr>
          <w:rFonts w:ascii="Arial" w:eastAsia="Arial" w:hAnsi="Arial" w:cs="Arial"/>
          <w:b/>
        </w:rPr>
        <w:t>)</w:t>
      </w:r>
      <w:r w:rsidR="00B83329">
        <w:rPr>
          <w:rFonts w:ascii="Arial" w:eastAsia="Arial" w:hAnsi="Arial" w:cs="Arial"/>
          <w:b/>
        </w:rPr>
        <w:t xml:space="preserve"> prowadzon</w:t>
      </w:r>
      <w:r w:rsidR="00021CC2">
        <w:rPr>
          <w:rFonts w:ascii="Arial" w:eastAsia="Arial" w:hAnsi="Arial" w:cs="Arial"/>
          <w:b/>
        </w:rPr>
        <w:t xml:space="preserve">e </w:t>
      </w:r>
      <w:r w:rsidR="00B83329">
        <w:rPr>
          <w:rFonts w:ascii="Arial" w:eastAsia="Arial" w:hAnsi="Arial" w:cs="Arial"/>
          <w:b/>
        </w:rPr>
        <w:t xml:space="preserve"> na </w:t>
      </w:r>
      <w:r>
        <w:rPr>
          <w:rFonts w:ascii="Arial" w:eastAsia="Arial" w:hAnsi="Arial" w:cs="Arial"/>
          <w:b/>
        </w:rPr>
        <w:t>podstawie art. 275 pkt. 2  w związku z art. 359 pkt. 2  ustawy z dnia 11 września 2019 roku Prawo zamówień publicznyc</w:t>
      </w:r>
      <w:r w:rsidR="00543F63">
        <w:rPr>
          <w:rFonts w:ascii="Arial" w:eastAsia="Arial" w:hAnsi="Arial" w:cs="Arial"/>
          <w:b/>
        </w:rPr>
        <w:t>h (t.j. Dz.U. z 202</w:t>
      </w:r>
      <w:r w:rsidR="00EA7F70">
        <w:rPr>
          <w:rFonts w:ascii="Arial" w:eastAsia="Arial" w:hAnsi="Arial" w:cs="Arial"/>
          <w:b/>
        </w:rPr>
        <w:t>4</w:t>
      </w:r>
      <w:r>
        <w:rPr>
          <w:rFonts w:ascii="Arial" w:eastAsia="Arial" w:hAnsi="Arial" w:cs="Arial"/>
          <w:b/>
        </w:rPr>
        <w:t xml:space="preserve"> r. poz.  </w:t>
      </w:r>
      <w:r w:rsidR="00EA7F70">
        <w:rPr>
          <w:rFonts w:ascii="Arial" w:eastAsia="Arial" w:hAnsi="Arial" w:cs="Arial"/>
          <w:b/>
        </w:rPr>
        <w:t>1320</w:t>
      </w:r>
      <w:r>
        <w:rPr>
          <w:rFonts w:ascii="Arial" w:eastAsia="Arial" w:hAnsi="Arial" w:cs="Arial"/>
          <w:b/>
        </w:rPr>
        <w:t xml:space="preserve">), na: </w:t>
      </w:r>
    </w:p>
    <w:p w14:paraId="7691EA37" w14:textId="77777777" w:rsidR="00A53346" w:rsidRDefault="00A53346">
      <w:pPr>
        <w:spacing w:after="0" w:line="271" w:lineRule="auto"/>
        <w:jc w:val="center"/>
        <w:rPr>
          <w:rFonts w:ascii="Arial" w:eastAsia="Arial" w:hAnsi="Arial" w:cs="Arial"/>
          <w:b/>
        </w:rPr>
      </w:pPr>
    </w:p>
    <w:p w14:paraId="36762502" w14:textId="02AA543D" w:rsidR="00EA7F70" w:rsidRPr="00427511" w:rsidRDefault="00EA7F70" w:rsidP="00EA7F70">
      <w:pPr>
        <w:pStyle w:val="NormalnyWeb"/>
        <w:suppressAutoHyphens/>
        <w:spacing w:before="280" w:after="0"/>
        <w:jc w:val="both"/>
        <w:rPr>
          <w:rFonts w:asciiTheme="minorHAnsi" w:hAnsiTheme="minorHAnsi" w:cstheme="minorHAnsi"/>
          <w:sz w:val="22"/>
          <w:szCs w:val="22"/>
        </w:rPr>
      </w:pPr>
      <w:r>
        <w:rPr>
          <w:rFonts w:ascii="Arial" w:hAnsi="Arial" w:cs="Arial"/>
          <w:b/>
          <w:sz w:val="22"/>
          <w:szCs w:val="22"/>
        </w:rPr>
        <w:t>Ś</w:t>
      </w:r>
      <w:r w:rsidRPr="00D244E9">
        <w:rPr>
          <w:rFonts w:ascii="Arial" w:hAnsi="Arial" w:cs="Arial"/>
          <w:b/>
          <w:sz w:val="22"/>
          <w:szCs w:val="22"/>
        </w:rPr>
        <w:t>wiadczeni</w:t>
      </w:r>
      <w:r>
        <w:rPr>
          <w:rFonts w:ascii="Arial" w:hAnsi="Arial" w:cs="Arial"/>
          <w:b/>
          <w:sz w:val="22"/>
          <w:szCs w:val="22"/>
        </w:rPr>
        <w:t>e</w:t>
      </w:r>
      <w:r w:rsidRPr="00D244E9">
        <w:rPr>
          <w:rFonts w:ascii="Arial" w:hAnsi="Arial" w:cs="Arial"/>
          <w:b/>
          <w:sz w:val="22"/>
          <w:szCs w:val="22"/>
        </w:rPr>
        <w:t xml:space="preserve"> przez wybranego Wykonawcę na rzecz podopiecznych Ośrodka Pomocy Społecznej w Wołominie usług opiekuńczych wykonywanych zgodnie z przepisami ustawy z dnia 12 marca 2004 r</w:t>
      </w:r>
      <w:r>
        <w:rPr>
          <w:rFonts w:ascii="Arial" w:hAnsi="Arial" w:cs="Arial"/>
          <w:b/>
          <w:sz w:val="22"/>
          <w:szCs w:val="22"/>
        </w:rPr>
        <w:t xml:space="preserve">. </w:t>
      </w:r>
      <w:r w:rsidRPr="00D244E9">
        <w:rPr>
          <w:rFonts w:ascii="Arial" w:hAnsi="Arial" w:cs="Arial"/>
          <w:b/>
          <w:sz w:val="22"/>
          <w:szCs w:val="22"/>
        </w:rPr>
        <w:t>o pomocy społecznej (t. j. Dz. U. z 2024 r., poz. 1283 z późn. zm.) realizowanych na terenie miasta i gminy Wołomin.</w:t>
      </w:r>
    </w:p>
    <w:p w14:paraId="3EA0F56E" w14:textId="6033F3D9" w:rsidR="004669F4" w:rsidRDefault="001355F0">
      <w:pPr>
        <w:spacing w:after="0" w:line="271" w:lineRule="auto"/>
        <w:jc w:val="center"/>
        <w:rPr>
          <w:rFonts w:ascii="Arial" w:eastAsia="Arial" w:hAnsi="Arial" w:cs="Arial"/>
          <w:b/>
        </w:rPr>
      </w:pPr>
      <w:r>
        <w:rPr>
          <w:rFonts w:ascii="Arial" w:eastAsia="Arial" w:hAnsi="Arial" w:cs="Arial"/>
          <w:b/>
        </w:rPr>
        <w:br/>
      </w:r>
      <w:r>
        <w:rPr>
          <w:rFonts w:ascii="Arial" w:eastAsia="Arial" w:hAnsi="Arial" w:cs="Arial"/>
          <w:b/>
        </w:rPr>
        <w:br/>
        <w:t xml:space="preserve">I. NAZWA ORAZ ADRES ZAMAWIAJĄCEGO, NUMER TELEFONU, ADRES POCZTY ELEKTRONICZNEJ ORAZ STRONY INTERNETOWEJ PROWADZONEGO </w:t>
      </w:r>
    </w:p>
    <w:p w14:paraId="3FF451A1" w14:textId="77777777" w:rsidR="004669F4" w:rsidRDefault="001355F0">
      <w:pPr>
        <w:spacing w:after="0" w:line="271" w:lineRule="auto"/>
        <w:jc w:val="center"/>
        <w:rPr>
          <w:rFonts w:ascii="Arial" w:eastAsia="Arial" w:hAnsi="Arial" w:cs="Arial"/>
          <w:b/>
        </w:rPr>
      </w:pPr>
      <w:r>
        <w:rPr>
          <w:rFonts w:ascii="Arial" w:eastAsia="Arial" w:hAnsi="Arial" w:cs="Arial"/>
          <w:b/>
        </w:rPr>
        <w:t>POSTĘPOWANIA:</w:t>
      </w:r>
    </w:p>
    <w:p w14:paraId="7BBA825F" w14:textId="145C4D86" w:rsidR="004669F4" w:rsidRDefault="001355F0">
      <w:pPr>
        <w:spacing w:after="0" w:line="271" w:lineRule="auto"/>
        <w:jc w:val="both"/>
        <w:rPr>
          <w:rFonts w:ascii="Arial" w:eastAsia="Arial" w:hAnsi="Arial" w:cs="Arial"/>
          <w:color w:val="000000"/>
        </w:rPr>
      </w:pPr>
      <w:r>
        <w:rPr>
          <w:rFonts w:ascii="Arial" w:eastAsia="Arial" w:hAnsi="Arial" w:cs="Arial"/>
          <w:color w:val="000000"/>
        </w:rPr>
        <w:t>Ośrodek Pomocy Społecznej w Wołominie</w:t>
      </w:r>
    </w:p>
    <w:p w14:paraId="3D28779D" w14:textId="31B8DEC1" w:rsidR="004669F4" w:rsidRDefault="001355F0">
      <w:pPr>
        <w:spacing w:after="0" w:line="271" w:lineRule="auto"/>
        <w:jc w:val="both"/>
        <w:rPr>
          <w:rFonts w:ascii="Arial" w:eastAsia="Arial" w:hAnsi="Arial" w:cs="Arial"/>
          <w:color w:val="000000"/>
        </w:rPr>
      </w:pPr>
      <w:r>
        <w:rPr>
          <w:rFonts w:ascii="Arial" w:eastAsia="Arial" w:hAnsi="Arial" w:cs="Arial"/>
          <w:color w:val="000000"/>
        </w:rPr>
        <w:t>Al. Armii Krajowej 34, 05-200 Wołomin</w:t>
      </w:r>
    </w:p>
    <w:p w14:paraId="54819AAD"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fax: 22 776 38 16</w:t>
      </w:r>
    </w:p>
    <w:p w14:paraId="0B17B41F" w14:textId="30D6F6D3" w:rsidR="004669F4" w:rsidRDefault="001355F0">
      <w:pPr>
        <w:spacing w:after="0" w:line="271" w:lineRule="auto"/>
        <w:jc w:val="both"/>
        <w:rPr>
          <w:rFonts w:ascii="Arial" w:eastAsia="Arial" w:hAnsi="Arial" w:cs="Arial"/>
          <w:color w:val="000000"/>
          <w:u w:val="single"/>
        </w:rPr>
      </w:pPr>
      <w:r>
        <w:rPr>
          <w:rFonts w:ascii="Arial" w:eastAsia="Arial" w:hAnsi="Arial" w:cs="Arial"/>
          <w:color w:val="000000"/>
        </w:rPr>
        <w:t xml:space="preserve">strona internetowa: </w:t>
      </w:r>
      <w:hyperlink r:id="rId8">
        <w:r>
          <w:rPr>
            <w:rFonts w:ascii="Arial" w:eastAsia="Arial" w:hAnsi="Arial" w:cs="Arial"/>
            <w:color w:val="000000"/>
            <w:u w:val="single"/>
          </w:rPr>
          <w:t>www.ops.wolomin.pl</w:t>
        </w:r>
      </w:hyperlink>
      <w:r>
        <w:rPr>
          <w:rFonts w:ascii="Arial" w:eastAsia="Arial" w:hAnsi="Arial" w:cs="Arial"/>
          <w:color w:val="000000"/>
        </w:rPr>
        <w:t xml:space="preserve">; </w:t>
      </w:r>
      <w:hyperlink r:id="rId9">
        <w:r>
          <w:rPr>
            <w:rFonts w:ascii="Arial" w:eastAsia="Arial" w:hAnsi="Arial" w:cs="Arial"/>
            <w:color w:val="000000"/>
            <w:u w:val="single"/>
          </w:rPr>
          <w:t>www.wolomin.naszops.pl/bip</w:t>
        </w:r>
      </w:hyperlink>
    </w:p>
    <w:p w14:paraId="41C7D046" w14:textId="78128652" w:rsidR="00121E67" w:rsidRPr="00942D0D" w:rsidRDefault="00121E67">
      <w:pPr>
        <w:spacing w:after="0" w:line="271" w:lineRule="auto"/>
        <w:jc w:val="both"/>
        <w:rPr>
          <w:rFonts w:ascii="Arial" w:hAnsi="Arial" w:cs="Arial"/>
        </w:rPr>
      </w:pPr>
      <w:r>
        <w:rPr>
          <w:rFonts w:ascii="Arial" w:eastAsia="Arial" w:hAnsi="Arial" w:cs="Arial"/>
          <w:color w:val="000000"/>
        </w:rPr>
        <w:t>stron</w:t>
      </w:r>
      <w:r w:rsidR="00942D0D">
        <w:rPr>
          <w:rFonts w:ascii="Arial" w:eastAsia="Arial" w:hAnsi="Arial" w:cs="Arial"/>
          <w:color w:val="000000"/>
        </w:rPr>
        <w:t xml:space="preserve">a </w:t>
      </w:r>
      <w:r>
        <w:rPr>
          <w:rFonts w:ascii="Arial" w:eastAsia="Arial" w:hAnsi="Arial" w:cs="Arial"/>
          <w:color w:val="000000"/>
        </w:rPr>
        <w:t>internetow</w:t>
      </w:r>
      <w:r w:rsidR="00942D0D">
        <w:rPr>
          <w:rFonts w:ascii="Arial" w:eastAsia="Arial" w:hAnsi="Arial" w:cs="Arial"/>
          <w:color w:val="000000"/>
        </w:rPr>
        <w:t>a</w:t>
      </w:r>
      <w:r>
        <w:rPr>
          <w:rFonts w:ascii="Arial" w:eastAsia="Arial" w:hAnsi="Arial" w:cs="Arial"/>
          <w:color w:val="000000"/>
        </w:rPr>
        <w:t xml:space="preserve"> prowadzonego postępowania:</w:t>
      </w:r>
      <w:r w:rsidR="001F419B">
        <w:rPr>
          <w:rFonts w:ascii="Arial" w:eastAsia="Arial" w:hAnsi="Arial" w:cs="Arial"/>
          <w:color w:val="000000"/>
        </w:rPr>
        <w:t xml:space="preserve"> </w:t>
      </w:r>
      <w:hyperlink r:id="rId10" w:history="1">
        <w:r w:rsidR="00942D0D" w:rsidRPr="00BB23E9">
          <w:rPr>
            <w:rStyle w:val="Hipercze"/>
            <w:rFonts w:ascii="Arial" w:hAnsi="Arial" w:cs="Arial"/>
          </w:rPr>
          <w:t>https://platformazakupowa.pl/pn/ops_wolomin</w:t>
        </w:r>
      </w:hyperlink>
      <w:r>
        <w:rPr>
          <w:rFonts w:ascii="Arial" w:eastAsia="Arial" w:hAnsi="Arial" w:cs="Arial"/>
          <w:color w:val="000000"/>
        </w:rPr>
        <w:t xml:space="preserve"> </w:t>
      </w:r>
    </w:p>
    <w:p w14:paraId="2765B180"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email: ops@ops.wolomin.pl</w:t>
      </w:r>
    </w:p>
    <w:p w14:paraId="035743BC"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godziny urzędowania:</w:t>
      </w:r>
    </w:p>
    <w:p w14:paraId="45CE3AAB"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poniedziałek- 8-17</w:t>
      </w:r>
    </w:p>
    <w:p w14:paraId="13AD94E1"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wtorek, środa (dzień wewnętrzny), czwartek- 8-16</w:t>
      </w:r>
    </w:p>
    <w:p w14:paraId="05353EA7" w14:textId="77777777" w:rsidR="004669F4" w:rsidRDefault="001355F0">
      <w:pPr>
        <w:spacing w:after="0" w:line="271" w:lineRule="auto"/>
        <w:jc w:val="both"/>
        <w:rPr>
          <w:rFonts w:ascii="Arial" w:eastAsia="Arial" w:hAnsi="Arial" w:cs="Arial"/>
        </w:rPr>
      </w:pPr>
      <w:r>
        <w:rPr>
          <w:rFonts w:ascii="Arial" w:eastAsia="Arial" w:hAnsi="Arial" w:cs="Arial"/>
          <w:color w:val="000000"/>
        </w:rPr>
        <w:t>piątek- 8-15</w:t>
      </w:r>
      <w:r>
        <w:rPr>
          <w:rFonts w:ascii="Arial" w:eastAsia="Arial" w:hAnsi="Arial" w:cs="Arial"/>
          <w:color w:val="000000"/>
        </w:rPr>
        <w:tab/>
      </w:r>
    </w:p>
    <w:p w14:paraId="66B14802" w14:textId="77777777" w:rsidR="004669F4" w:rsidRDefault="004669F4">
      <w:pPr>
        <w:spacing w:after="0" w:line="271" w:lineRule="auto"/>
        <w:jc w:val="both"/>
        <w:rPr>
          <w:rFonts w:ascii="Arial" w:eastAsia="Arial" w:hAnsi="Arial" w:cs="Arial"/>
        </w:rPr>
      </w:pPr>
    </w:p>
    <w:p w14:paraId="3A246F89" w14:textId="77777777" w:rsidR="004669F4" w:rsidRDefault="001355F0">
      <w:pPr>
        <w:spacing w:after="0" w:line="271" w:lineRule="auto"/>
        <w:jc w:val="both"/>
        <w:rPr>
          <w:rFonts w:ascii="Arial" w:eastAsia="Arial" w:hAnsi="Arial" w:cs="Arial"/>
          <w:b/>
        </w:rPr>
      </w:pPr>
      <w:r>
        <w:rPr>
          <w:rFonts w:ascii="Arial" w:eastAsia="Arial" w:hAnsi="Arial" w:cs="Arial"/>
          <w:b/>
        </w:rPr>
        <w:t>II.ADRES STRONY INTERNETOWEJ, NA KTÓREJ UDOSTĘPNIANE BĘDĄ ZMIANY                                I WYJAŚNIENIA TREŚCI SWZ ORAZ INNE DOKUMENTY ZAMÓWIENIA BEZPOŚREDNIO ZWIĄZANE Z POSTĘPOWANIEM O UDZIELENIE ZAMÓWIENIA:</w:t>
      </w:r>
    </w:p>
    <w:p w14:paraId="22D7A972" w14:textId="77777777" w:rsidR="004669F4" w:rsidRDefault="00EB1571">
      <w:pPr>
        <w:spacing w:after="0" w:line="271" w:lineRule="auto"/>
        <w:jc w:val="both"/>
        <w:rPr>
          <w:rFonts w:ascii="Arial" w:eastAsia="Arial" w:hAnsi="Arial" w:cs="Arial"/>
          <w:color w:val="0000FF"/>
          <w:u w:val="single"/>
        </w:rPr>
      </w:pPr>
      <w:hyperlink r:id="rId11">
        <w:r w:rsidR="001355F0">
          <w:rPr>
            <w:rFonts w:ascii="Arial" w:eastAsia="Arial" w:hAnsi="Arial" w:cs="Arial"/>
            <w:color w:val="0000FF"/>
            <w:u w:val="single"/>
          </w:rPr>
          <w:t>http://www.wolomin.naszops.pl/bip/zamowienia-publiczne</w:t>
        </w:r>
      </w:hyperlink>
    </w:p>
    <w:p w14:paraId="468C499D" w14:textId="1FF611AE" w:rsidR="004669F4" w:rsidRPr="00394E70" w:rsidRDefault="00EB1571">
      <w:pPr>
        <w:spacing w:after="0" w:line="271" w:lineRule="auto"/>
        <w:jc w:val="both"/>
        <w:rPr>
          <w:rFonts w:ascii="Arial" w:hAnsi="Arial" w:cs="Arial"/>
        </w:rPr>
      </w:pPr>
      <w:hyperlink r:id="rId12" w:history="1">
        <w:r w:rsidR="00394E70" w:rsidRPr="00394E70">
          <w:rPr>
            <w:rFonts w:ascii="Arial" w:hAnsi="Arial" w:cs="Arial"/>
            <w:color w:val="0000FF"/>
            <w:u w:val="single"/>
          </w:rPr>
          <w:t>https://platformazakupowa.pl/pn/ops_wolomin</w:t>
        </w:r>
      </w:hyperlink>
    </w:p>
    <w:p w14:paraId="3E10F15D" w14:textId="77777777" w:rsidR="00394E70" w:rsidRDefault="00394E70">
      <w:pPr>
        <w:spacing w:after="0" w:line="271" w:lineRule="auto"/>
        <w:jc w:val="both"/>
        <w:rPr>
          <w:rFonts w:ascii="Arial" w:eastAsia="Arial" w:hAnsi="Arial" w:cs="Arial"/>
        </w:rPr>
      </w:pPr>
    </w:p>
    <w:p w14:paraId="0EF0E5A7" w14:textId="77777777" w:rsidR="004669F4" w:rsidRDefault="001355F0">
      <w:pPr>
        <w:spacing w:after="0" w:line="271" w:lineRule="auto"/>
        <w:jc w:val="both"/>
        <w:rPr>
          <w:rFonts w:ascii="Arial" w:eastAsia="Arial" w:hAnsi="Arial" w:cs="Arial"/>
          <w:b/>
        </w:rPr>
      </w:pPr>
      <w:r>
        <w:rPr>
          <w:rFonts w:ascii="Arial" w:eastAsia="Arial" w:hAnsi="Arial" w:cs="Arial"/>
          <w:b/>
        </w:rPr>
        <w:t>III. TRYB UDZIELENIA ZAMÓWIENIA:</w:t>
      </w:r>
    </w:p>
    <w:p w14:paraId="4AA6F46F" w14:textId="3FE67FA0" w:rsidR="004669F4" w:rsidRPr="00156B7D" w:rsidRDefault="001355F0" w:rsidP="00156B7D">
      <w:pPr>
        <w:spacing w:after="0" w:line="271" w:lineRule="auto"/>
        <w:jc w:val="both"/>
        <w:rPr>
          <w:rFonts w:ascii="Arial" w:eastAsia="Arial" w:hAnsi="Arial" w:cs="Arial"/>
        </w:rPr>
      </w:pPr>
      <w:r>
        <w:rPr>
          <w:rFonts w:ascii="Arial" w:eastAsia="Arial" w:hAnsi="Arial" w:cs="Arial"/>
        </w:rPr>
        <w:t xml:space="preserve">Postępowanie prowadzone jest w trybie </w:t>
      </w:r>
      <w:r>
        <w:rPr>
          <w:rFonts w:ascii="Arial" w:eastAsia="Arial" w:hAnsi="Arial" w:cs="Arial"/>
          <w:color w:val="000000"/>
        </w:rPr>
        <w:t xml:space="preserve">podstawowym </w:t>
      </w:r>
      <w:r w:rsidR="00B83329" w:rsidRPr="00B83329">
        <w:rPr>
          <w:rFonts w:ascii="Arial" w:eastAsia="Arial" w:hAnsi="Arial" w:cs="Arial"/>
          <w:color w:val="000000"/>
        </w:rPr>
        <w:t xml:space="preserve">z możliwością prowadzenia negocjacji  </w:t>
      </w:r>
      <w:r>
        <w:rPr>
          <w:rFonts w:ascii="Arial" w:eastAsia="Arial" w:hAnsi="Arial" w:cs="Arial"/>
          <w:color w:val="000000"/>
        </w:rPr>
        <w:t xml:space="preserve">na podstawie art. 275 </w:t>
      </w:r>
      <w:r w:rsidRPr="00B31727">
        <w:rPr>
          <w:rFonts w:ascii="Arial" w:eastAsia="Arial" w:hAnsi="Arial" w:cs="Arial"/>
          <w:color w:val="000000"/>
        </w:rPr>
        <w:t>pkt 2</w:t>
      </w:r>
      <w:r>
        <w:rPr>
          <w:rFonts w:ascii="Arial" w:eastAsia="Arial" w:hAnsi="Arial" w:cs="Arial"/>
          <w:color w:val="000000"/>
        </w:rPr>
        <w:t xml:space="preserve"> ustawy</w:t>
      </w:r>
      <w:r w:rsidR="00AE1632">
        <w:rPr>
          <w:rFonts w:ascii="Arial" w:eastAsia="Arial" w:hAnsi="Arial" w:cs="Arial"/>
          <w:color w:val="000000"/>
        </w:rPr>
        <w:t xml:space="preserve"> </w:t>
      </w:r>
      <w:r>
        <w:rPr>
          <w:rFonts w:ascii="Arial" w:eastAsia="Arial" w:hAnsi="Arial" w:cs="Arial"/>
          <w:color w:val="000000"/>
        </w:rPr>
        <w:t>z dnia 11 września 2019 r. Prawo zamówień publicznych (</w:t>
      </w:r>
      <w:r w:rsidR="00504BEE">
        <w:rPr>
          <w:rFonts w:ascii="Arial" w:eastAsia="Arial" w:hAnsi="Arial" w:cs="Arial"/>
          <w:color w:val="000000"/>
        </w:rPr>
        <w:t>t</w:t>
      </w:r>
      <w:r w:rsidR="000A7798">
        <w:rPr>
          <w:rFonts w:ascii="Arial" w:eastAsia="Arial" w:hAnsi="Arial" w:cs="Arial"/>
          <w:color w:val="000000"/>
        </w:rPr>
        <w:t>.</w:t>
      </w:r>
      <w:r w:rsidR="00EA7F70">
        <w:rPr>
          <w:rFonts w:ascii="Arial" w:eastAsia="Arial" w:hAnsi="Arial" w:cs="Arial"/>
          <w:color w:val="000000"/>
        </w:rPr>
        <w:t>j. Dz.U. z 2024</w:t>
      </w:r>
      <w:r w:rsidR="00504BEE">
        <w:rPr>
          <w:rFonts w:ascii="Arial" w:eastAsia="Arial" w:hAnsi="Arial" w:cs="Arial"/>
          <w:color w:val="000000"/>
        </w:rPr>
        <w:t xml:space="preserve"> r., poz.</w:t>
      </w:r>
      <w:r w:rsidR="00EA7F70">
        <w:rPr>
          <w:rFonts w:ascii="Arial" w:eastAsia="Arial" w:hAnsi="Arial" w:cs="Arial"/>
          <w:color w:val="000000"/>
        </w:rPr>
        <w:t xml:space="preserve"> 1320</w:t>
      </w:r>
      <w:r w:rsidRPr="0005672D">
        <w:rPr>
          <w:rFonts w:ascii="Arial" w:eastAsia="Arial" w:hAnsi="Arial" w:cs="Arial"/>
          <w:color w:val="000000" w:themeColor="text1"/>
        </w:rPr>
        <w:t>)</w:t>
      </w:r>
      <w:r w:rsidR="00504BEE" w:rsidRPr="0005672D">
        <w:rPr>
          <w:rFonts w:ascii="Arial" w:eastAsia="Arial" w:hAnsi="Arial" w:cs="Arial"/>
          <w:color w:val="000000" w:themeColor="text1"/>
        </w:rPr>
        <w:t xml:space="preserve"> zwanej dalej </w:t>
      </w:r>
      <w:r w:rsidR="00373F34">
        <w:rPr>
          <w:rFonts w:ascii="Arial" w:eastAsia="Arial" w:hAnsi="Arial" w:cs="Arial"/>
          <w:b/>
          <w:bCs/>
          <w:color w:val="000000" w:themeColor="text1"/>
        </w:rPr>
        <w:t>„P</w:t>
      </w:r>
      <w:r w:rsidR="00504BEE" w:rsidRPr="0005672D">
        <w:rPr>
          <w:rFonts w:ascii="Arial" w:eastAsia="Arial" w:hAnsi="Arial" w:cs="Arial"/>
          <w:b/>
          <w:bCs/>
          <w:color w:val="000000" w:themeColor="text1"/>
        </w:rPr>
        <w:t>zp”.</w:t>
      </w:r>
      <w:r w:rsidR="00156B7D" w:rsidRPr="00156B7D">
        <w:rPr>
          <w:rFonts w:ascii="Arial" w:eastAsia="Arial" w:hAnsi="Arial" w:cs="Arial"/>
          <w:color w:val="000000"/>
        </w:rPr>
        <w:t xml:space="preserve"> </w:t>
      </w:r>
      <w:r w:rsidR="00156B7D">
        <w:rPr>
          <w:rFonts w:ascii="Arial" w:eastAsia="Arial" w:hAnsi="Arial" w:cs="Arial"/>
          <w:color w:val="000000"/>
        </w:rPr>
        <w:t>Post</w:t>
      </w:r>
      <w:r w:rsidR="00156B7D">
        <w:rPr>
          <w:rFonts w:ascii="Arial" w:eastAsia="Arial" w:hAnsi="Arial" w:cs="Arial"/>
        </w:rPr>
        <w:t>ępowanie prowadzone jest na usługi społ</w:t>
      </w:r>
      <w:r w:rsidR="00373F34">
        <w:rPr>
          <w:rFonts w:ascii="Arial" w:eastAsia="Arial" w:hAnsi="Arial" w:cs="Arial"/>
        </w:rPr>
        <w:t>eczne zgodnie z art. 359 pkt.</w:t>
      </w:r>
      <w:r w:rsidR="00875871">
        <w:rPr>
          <w:rFonts w:ascii="Arial" w:eastAsia="Arial" w:hAnsi="Arial" w:cs="Arial"/>
        </w:rPr>
        <w:t xml:space="preserve"> </w:t>
      </w:r>
      <w:r w:rsidR="00373F34">
        <w:rPr>
          <w:rFonts w:ascii="Arial" w:eastAsia="Arial" w:hAnsi="Arial" w:cs="Arial"/>
        </w:rPr>
        <w:t>2 P</w:t>
      </w:r>
      <w:r w:rsidR="00156B7D">
        <w:rPr>
          <w:rFonts w:ascii="Arial" w:eastAsia="Arial" w:hAnsi="Arial" w:cs="Arial"/>
        </w:rPr>
        <w:t>zp.</w:t>
      </w:r>
    </w:p>
    <w:p w14:paraId="01FC2C15" w14:textId="0B4BE742" w:rsidR="004669F4" w:rsidRDefault="001355F0" w:rsidP="00447264">
      <w:pPr>
        <w:spacing w:after="0" w:line="271" w:lineRule="auto"/>
        <w:jc w:val="both"/>
        <w:rPr>
          <w:rFonts w:ascii="Arial" w:eastAsia="Arial" w:hAnsi="Arial" w:cs="Arial"/>
          <w:color w:val="000000"/>
        </w:rPr>
      </w:pPr>
      <w:r>
        <w:rPr>
          <w:rFonts w:ascii="Arial" w:eastAsia="Arial" w:hAnsi="Arial" w:cs="Arial"/>
          <w:color w:val="000000"/>
        </w:rPr>
        <w:t xml:space="preserve">W sprawach nieuregulowanych w niniejszej SWZ mają zastosowanie przepisy </w:t>
      </w:r>
      <w:r w:rsidR="00447264">
        <w:rPr>
          <w:rFonts w:ascii="Arial" w:eastAsia="Arial" w:hAnsi="Arial" w:cs="Arial"/>
          <w:color w:val="000000"/>
        </w:rPr>
        <w:t xml:space="preserve">pzp </w:t>
      </w:r>
      <w:r>
        <w:rPr>
          <w:rFonts w:ascii="Arial" w:eastAsia="Arial" w:hAnsi="Arial" w:cs="Arial"/>
          <w:color w:val="000000"/>
        </w:rPr>
        <w:t xml:space="preserve">oraz przepisy </w:t>
      </w:r>
      <w:r w:rsidR="00447264">
        <w:rPr>
          <w:rFonts w:ascii="Arial" w:eastAsia="Arial" w:hAnsi="Arial" w:cs="Arial"/>
          <w:color w:val="000000"/>
        </w:rPr>
        <w:t xml:space="preserve">ustawy z dnia </w:t>
      </w:r>
      <w:r w:rsidR="00447264" w:rsidRPr="00447264">
        <w:rPr>
          <w:rFonts w:ascii="Arial" w:eastAsia="Arial" w:hAnsi="Arial" w:cs="Arial"/>
          <w:color w:val="000000"/>
        </w:rPr>
        <w:t>23 kwietnia 1964 r.</w:t>
      </w:r>
      <w:r w:rsidR="00CB60CB">
        <w:rPr>
          <w:rFonts w:ascii="Arial" w:eastAsia="Arial" w:hAnsi="Arial" w:cs="Arial"/>
          <w:color w:val="000000"/>
        </w:rPr>
        <w:t xml:space="preserve"> </w:t>
      </w:r>
      <w:r w:rsidR="00447264" w:rsidRPr="00447264">
        <w:rPr>
          <w:rFonts w:ascii="Arial" w:eastAsia="Arial" w:hAnsi="Arial" w:cs="Arial"/>
          <w:color w:val="000000"/>
        </w:rPr>
        <w:t>Kodeks cywilny</w:t>
      </w:r>
      <w:r w:rsidR="00875871">
        <w:rPr>
          <w:rFonts w:ascii="Arial" w:eastAsia="Arial" w:hAnsi="Arial" w:cs="Arial"/>
          <w:color w:val="000000"/>
        </w:rPr>
        <w:t xml:space="preserve">  </w:t>
      </w:r>
      <w:r w:rsidR="00875871" w:rsidRPr="00875871">
        <w:rPr>
          <w:rFonts w:ascii="Arial" w:eastAsia="Arial" w:hAnsi="Arial" w:cs="Arial"/>
          <w:color w:val="000000"/>
        </w:rPr>
        <w:t>(t.j. Dz.U. z 2023 r., poz. 1610 z późn. zm.)</w:t>
      </w:r>
      <w:r w:rsidR="00875871" w:rsidRPr="00225E5A">
        <w:rPr>
          <w:rFonts w:eastAsia="Arial" w:cstheme="minorHAnsi"/>
          <w:color w:val="000000"/>
        </w:rPr>
        <w:t xml:space="preserve"> </w:t>
      </w:r>
      <w:r w:rsidR="00447264">
        <w:rPr>
          <w:rFonts w:ascii="Arial" w:eastAsia="Arial" w:hAnsi="Arial" w:cs="Arial"/>
          <w:color w:val="000000"/>
        </w:rPr>
        <w:t xml:space="preserve"> zwanej dalej „k.c.”  </w:t>
      </w:r>
      <w:r>
        <w:rPr>
          <w:rFonts w:ascii="Arial" w:eastAsia="Arial" w:hAnsi="Arial" w:cs="Arial"/>
          <w:color w:val="000000"/>
        </w:rPr>
        <w:t xml:space="preserve">. </w:t>
      </w:r>
    </w:p>
    <w:p w14:paraId="579A9478" w14:textId="77777777" w:rsidR="004669F4" w:rsidRDefault="004669F4">
      <w:pPr>
        <w:spacing w:after="0" w:line="271" w:lineRule="auto"/>
        <w:jc w:val="both"/>
        <w:rPr>
          <w:rFonts w:ascii="Arial" w:eastAsia="Arial" w:hAnsi="Arial" w:cs="Arial"/>
          <w:color w:val="000000"/>
        </w:rPr>
      </w:pPr>
    </w:p>
    <w:p w14:paraId="603E93A9" w14:textId="77777777" w:rsidR="004669F4" w:rsidRDefault="001355F0">
      <w:pPr>
        <w:suppressAutoHyphens/>
        <w:spacing w:after="0" w:line="271" w:lineRule="auto"/>
        <w:jc w:val="both"/>
        <w:rPr>
          <w:rFonts w:ascii="Arial" w:eastAsia="Arial" w:hAnsi="Arial" w:cs="Arial"/>
          <w:b/>
          <w:color w:val="000000"/>
        </w:rPr>
      </w:pPr>
      <w:r>
        <w:rPr>
          <w:rFonts w:ascii="Arial" w:eastAsia="Arial" w:hAnsi="Arial" w:cs="Arial"/>
          <w:b/>
          <w:color w:val="000000"/>
        </w:rPr>
        <w:lastRenderedPageBreak/>
        <w:t>IV. INFORMACJA, CZY ZAMAWIAJĄCY PRZEWIDUJE WYBÓR NAJKORZYSTNIEJSZEJ OFERTY Z MOŻLIWOŚCIĄ PROWADZENIA NEGOCJACJI:</w:t>
      </w:r>
    </w:p>
    <w:p w14:paraId="5BB3B2F4" w14:textId="1009D126" w:rsidR="004669F4" w:rsidRDefault="001355F0">
      <w:pPr>
        <w:suppressAutoHyphens/>
        <w:spacing w:after="0" w:line="271" w:lineRule="auto"/>
        <w:jc w:val="both"/>
        <w:rPr>
          <w:rFonts w:ascii="Arial" w:eastAsia="Arial" w:hAnsi="Arial" w:cs="Arial"/>
          <w:color w:val="000000"/>
        </w:rPr>
      </w:pPr>
      <w:r>
        <w:rPr>
          <w:rFonts w:ascii="Arial" w:eastAsia="Arial" w:hAnsi="Arial" w:cs="Arial"/>
          <w:color w:val="000000"/>
        </w:rPr>
        <w:t xml:space="preserve">1. </w:t>
      </w:r>
      <w:r w:rsidR="00711E12" w:rsidRPr="00711E12">
        <w:rPr>
          <w:rFonts w:ascii="Arial" w:eastAsia="Arial" w:hAnsi="Arial" w:cs="Arial"/>
          <w:color w:val="000000"/>
        </w:rPr>
        <w:t>Zamawiający przewiduje wybór najkorzystniejszej oferty z możliwością prowadzenia negocjacji</w:t>
      </w:r>
      <w:r w:rsidR="00711E12">
        <w:rPr>
          <w:rFonts w:ascii="Arial" w:eastAsia="Arial" w:hAnsi="Arial" w:cs="Arial"/>
          <w:color w:val="000000"/>
        </w:rPr>
        <w:t xml:space="preserve">. </w:t>
      </w:r>
    </w:p>
    <w:p w14:paraId="17E51E73" w14:textId="2DD85741" w:rsidR="004669F4" w:rsidRDefault="001355F0">
      <w:pPr>
        <w:suppressAutoHyphens/>
        <w:spacing w:after="0" w:line="271" w:lineRule="auto"/>
        <w:jc w:val="both"/>
        <w:rPr>
          <w:rFonts w:ascii="Arial" w:eastAsia="Arial" w:hAnsi="Arial" w:cs="Arial"/>
          <w:color w:val="000000"/>
        </w:rPr>
      </w:pPr>
      <w:r>
        <w:rPr>
          <w:rFonts w:ascii="Arial" w:eastAsia="Arial" w:hAnsi="Arial" w:cs="Arial"/>
          <w:color w:val="000000"/>
        </w:rPr>
        <w:t>2.</w:t>
      </w:r>
      <w:r w:rsidR="00AE1632">
        <w:rPr>
          <w:rFonts w:ascii="Arial" w:eastAsia="Arial" w:hAnsi="Arial" w:cs="Arial"/>
          <w:color w:val="000000"/>
        </w:rPr>
        <w:t xml:space="preserve"> </w:t>
      </w:r>
      <w:r>
        <w:rPr>
          <w:rFonts w:ascii="Arial" w:eastAsia="Arial" w:hAnsi="Arial" w:cs="Arial"/>
          <w:color w:val="000000"/>
        </w:rPr>
        <w:t xml:space="preserve">Zamawiający nie przewiduje możliwości ograniczenia liczby wykonawców, których zaprosi                   do negocjacji. </w:t>
      </w:r>
    </w:p>
    <w:p w14:paraId="7D27029E" w14:textId="0829857B" w:rsidR="00711E12" w:rsidRDefault="001355F0" w:rsidP="00797700">
      <w:pPr>
        <w:spacing w:after="0" w:line="271" w:lineRule="auto"/>
        <w:jc w:val="both"/>
        <w:rPr>
          <w:rFonts w:ascii="Arial" w:eastAsia="Arial" w:hAnsi="Arial" w:cs="Arial"/>
        </w:rPr>
      </w:pPr>
      <w:r>
        <w:rPr>
          <w:rFonts w:ascii="Arial" w:eastAsia="Arial" w:hAnsi="Arial" w:cs="Arial"/>
        </w:rPr>
        <w:t>3.</w:t>
      </w:r>
      <w:r w:rsidR="00AE1632">
        <w:rPr>
          <w:rFonts w:ascii="Arial" w:eastAsia="Arial" w:hAnsi="Arial" w:cs="Arial"/>
        </w:rPr>
        <w:t xml:space="preserve"> </w:t>
      </w:r>
      <w:r>
        <w:rPr>
          <w:rFonts w:ascii="Arial" w:eastAsia="Arial" w:hAnsi="Arial" w:cs="Arial"/>
        </w:rPr>
        <w:t xml:space="preserve">W przypadku skorzystania przez Zamawiającego z możliwości negocjowania treści ofert, negocjacje dotyczyć będą wyłącznie tych elementów treści ofert, które podlegają ocenie </w:t>
      </w:r>
      <w:r w:rsidR="00AE1632">
        <w:rPr>
          <w:rFonts w:ascii="Arial" w:eastAsia="Arial" w:hAnsi="Arial" w:cs="Arial"/>
        </w:rPr>
        <w:t xml:space="preserve">                       </w:t>
      </w:r>
      <w:r>
        <w:rPr>
          <w:rFonts w:ascii="Arial" w:eastAsia="Arial" w:hAnsi="Arial" w:cs="Arial"/>
        </w:rPr>
        <w:t xml:space="preserve">w ramach kryteriów oceny ofert. </w:t>
      </w:r>
    </w:p>
    <w:p w14:paraId="322A73E8" w14:textId="77777777" w:rsidR="004669F4" w:rsidRPr="00EA7F70" w:rsidRDefault="004669F4">
      <w:pPr>
        <w:spacing w:after="0" w:line="271" w:lineRule="auto"/>
        <w:jc w:val="both"/>
        <w:rPr>
          <w:rFonts w:ascii="Arial" w:eastAsia="Arial" w:hAnsi="Arial" w:cs="Arial"/>
          <w:color w:val="FF0000"/>
        </w:rPr>
      </w:pPr>
    </w:p>
    <w:p w14:paraId="7DE207A3" w14:textId="77777777" w:rsidR="001F419B" w:rsidRPr="001F419B" w:rsidRDefault="001355F0" w:rsidP="00B25140">
      <w:pPr>
        <w:spacing w:after="0" w:line="271" w:lineRule="auto"/>
        <w:jc w:val="both"/>
        <w:rPr>
          <w:rFonts w:ascii="Arial" w:eastAsia="Arial" w:hAnsi="Arial" w:cs="Arial"/>
          <w:b/>
          <w:color w:val="000000" w:themeColor="text1"/>
        </w:rPr>
      </w:pPr>
      <w:r w:rsidRPr="001F419B">
        <w:rPr>
          <w:rFonts w:ascii="Arial" w:eastAsia="Arial" w:hAnsi="Arial" w:cs="Arial"/>
          <w:b/>
          <w:color w:val="000000" w:themeColor="text1"/>
        </w:rPr>
        <w:t xml:space="preserve">V. OPIS PRZEDMIOTU ZAMÓWIENIA: </w:t>
      </w:r>
    </w:p>
    <w:p w14:paraId="4DD05E83" w14:textId="77777777" w:rsidR="00AE18F2" w:rsidRPr="00AE18F2" w:rsidRDefault="00AE18F2" w:rsidP="00AE18F2">
      <w:pPr>
        <w:spacing w:after="0" w:line="271" w:lineRule="auto"/>
        <w:jc w:val="both"/>
        <w:rPr>
          <w:rFonts w:ascii="Arial" w:eastAsia="Arial" w:hAnsi="Arial" w:cs="Arial"/>
          <w:b/>
          <w:color w:val="000000"/>
        </w:rPr>
      </w:pPr>
      <w:r w:rsidRPr="00AE18F2">
        <w:rPr>
          <w:rFonts w:ascii="Arial" w:eastAsia="Arial" w:hAnsi="Arial" w:cs="Arial"/>
          <w:b/>
          <w:color w:val="000000"/>
        </w:rPr>
        <w:t>KOD CPV: 85 31 11 00-3 usługi opieki społecznej dla osób starszych, 85 31 12 00-4 usługi opieki społecznej dla osób niepełnosprawnych</w:t>
      </w:r>
    </w:p>
    <w:p w14:paraId="4DC6ADB7" w14:textId="77777777" w:rsidR="00AE18F2" w:rsidRPr="00AE18F2" w:rsidRDefault="00AE18F2" w:rsidP="00AE18F2">
      <w:pPr>
        <w:pStyle w:val="NormalnyWeb"/>
        <w:numPr>
          <w:ilvl w:val="0"/>
          <w:numId w:val="33"/>
        </w:numPr>
        <w:suppressAutoHyphens/>
        <w:spacing w:before="280" w:after="0"/>
        <w:ind w:left="426" w:hanging="426"/>
        <w:jc w:val="both"/>
        <w:rPr>
          <w:rFonts w:ascii="Arial" w:hAnsi="Arial" w:cs="Arial"/>
          <w:sz w:val="22"/>
          <w:szCs w:val="22"/>
        </w:rPr>
      </w:pPr>
      <w:r w:rsidRPr="00AE18F2">
        <w:rPr>
          <w:rFonts w:ascii="Arial" w:hAnsi="Arial" w:cs="Arial"/>
          <w:sz w:val="22"/>
          <w:szCs w:val="22"/>
        </w:rPr>
        <w:t xml:space="preserve">Przedmiotem zamówienia jest świadczenie przez wybranego przez Zamawiającego Wykonawcę na rzecz podopiecznych Ośrodka Pomocy Społecznej w Wołominie usług opiekuńczych wykonywanych zgodnie z przepisami ustawy z dnia 12 marca 2004 r. </w:t>
      </w:r>
      <w:r w:rsidRPr="00AE18F2">
        <w:rPr>
          <w:rFonts w:ascii="Arial" w:hAnsi="Arial" w:cs="Arial"/>
          <w:sz w:val="22"/>
          <w:szCs w:val="22"/>
        </w:rPr>
        <w:br/>
        <w:t>o pomocy społecznej (t. j. Dz. U. z 2024 r., poz. 1283 z późn. zm.) realizowanych na terenie miasta i gminy Wołomin.</w:t>
      </w:r>
    </w:p>
    <w:p w14:paraId="5A03356C" w14:textId="77777777" w:rsidR="00AE18F2" w:rsidRPr="00AE18F2" w:rsidRDefault="00AE18F2" w:rsidP="00AE18F2">
      <w:pPr>
        <w:pStyle w:val="NormalnyWeb"/>
        <w:numPr>
          <w:ilvl w:val="0"/>
          <w:numId w:val="33"/>
        </w:numPr>
        <w:suppressAutoHyphens/>
        <w:spacing w:before="0" w:after="0"/>
        <w:ind w:left="426" w:hanging="426"/>
        <w:jc w:val="both"/>
        <w:rPr>
          <w:rFonts w:ascii="Arial" w:hAnsi="Arial" w:cs="Arial"/>
          <w:sz w:val="22"/>
          <w:szCs w:val="22"/>
        </w:rPr>
      </w:pPr>
      <w:r w:rsidRPr="00AE18F2">
        <w:rPr>
          <w:rFonts w:ascii="Arial" w:hAnsi="Arial" w:cs="Arial"/>
          <w:sz w:val="22"/>
          <w:szCs w:val="22"/>
        </w:rPr>
        <w:t>Zakres usług obejmuje:</w:t>
      </w:r>
    </w:p>
    <w:p w14:paraId="4825584F" w14:textId="77777777" w:rsidR="00AE18F2" w:rsidRPr="00AE18F2" w:rsidRDefault="00AE18F2" w:rsidP="00AE18F2">
      <w:pPr>
        <w:pStyle w:val="NormalnyWeb"/>
        <w:spacing w:before="280" w:after="0"/>
        <w:rPr>
          <w:rFonts w:ascii="Arial" w:hAnsi="Arial" w:cs="Arial"/>
          <w:sz w:val="22"/>
          <w:szCs w:val="22"/>
        </w:rPr>
      </w:pPr>
      <w:r w:rsidRPr="00AE18F2">
        <w:rPr>
          <w:rFonts w:ascii="Arial" w:hAnsi="Arial" w:cs="Arial"/>
          <w:sz w:val="22"/>
          <w:szCs w:val="22"/>
        </w:rPr>
        <w:t>2a.) usługi o charakterze gospodarczym:</w:t>
      </w:r>
    </w:p>
    <w:p w14:paraId="5BB9B400" w14:textId="77777777" w:rsidR="00AE18F2" w:rsidRPr="00AE18F2" w:rsidRDefault="00AE18F2" w:rsidP="00AE18F2">
      <w:pPr>
        <w:pStyle w:val="NormalnyWeb"/>
        <w:numPr>
          <w:ilvl w:val="0"/>
          <w:numId w:val="32"/>
        </w:numPr>
        <w:suppressAutoHyphens/>
        <w:spacing w:before="280" w:after="0"/>
        <w:ind w:left="567"/>
        <w:jc w:val="both"/>
        <w:rPr>
          <w:rFonts w:ascii="Arial" w:hAnsi="Arial" w:cs="Arial"/>
          <w:sz w:val="22"/>
          <w:szCs w:val="22"/>
        </w:rPr>
      </w:pPr>
      <w:r w:rsidRPr="00AE18F2">
        <w:rPr>
          <w:rFonts w:ascii="Arial" w:hAnsi="Arial" w:cs="Arial"/>
          <w:sz w:val="22"/>
          <w:szCs w:val="22"/>
        </w:rPr>
        <w:t>palenie w piecu, wynoszenie popiołu;</w:t>
      </w:r>
    </w:p>
    <w:p w14:paraId="7E3B5404" w14:textId="77777777" w:rsidR="00AE18F2" w:rsidRPr="00AE18F2" w:rsidRDefault="00AE18F2" w:rsidP="00AE18F2">
      <w:pPr>
        <w:pStyle w:val="NormalnyWeb"/>
        <w:numPr>
          <w:ilvl w:val="0"/>
          <w:numId w:val="32"/>
        </w:numPr>
        <w:suppressAutoHyphens/>
        <w:spacing w:before="0" w:after="0"/>
        <w:ind w:left="567"/>
        <w:jc w:val="both"/>
        <w:rPr>
          <w:rFonts w:ascii="Arial" w:hAnsi="Arial" w:cs="Arial"/>
          <w:sz w:val="22"/>
          <w:szCs w:val="22"/>
        </w:rPr>
      </w:pPr>
      <w:r w:rsidRPr="00AE18F2">
        <w:rPr>
          <w:rFonts w:ascii="Arial" w:hAnsi="Arial" w:cs="Arial"/>
          <w:sz w:val="22"/>
          <w:szCs w:val="22"/>
        </w:rPr>
        <w:t>przynoszenie opału;</w:t>
      </w:r>
    </w:p>
    <w:p w14:paraId="45130C7F" w14:textId="77777777" w:rsidR="00AE18F2" w:rsidRPr="00AE18F2" w:rsidRDefault="00AE18F2" w:rsidP="00AE18F2">
      <w:pPr>
        <w:pStyle w:val="NormalnyWeb"/>
        <w:numPr>
          <w:ilvl w:val="0"/>
          <w:numId w:val="32"/>
        </w:numPr>
        <w:suppressAutoHyphens/>
        <w:spacing w:before="0" w:after="0"/>
        <w:ind w:left="567"/>
        <w:jc w:val="both"/>
        <w:rPr>
          <w:rFonts w:ascii="Arial" w:hAnsi="Arial" w:cs="Arial"/>
          <w:sz w:val="22"/>
          <w:szCs w:val="22"/>
        </w:rPr>
      </w:pPr>
      <w:r w:rsidRPr="00AE18F2">
        <w:rPr>
          <w:rFonts w:ascii="Arial" w:hAnsi="Arial" w:cs="Arial"/>
          <w:sz w:val="22"/>
          <w:szCs w:val="22"/>
        </w:rPr>
        <w:t>utrzymanie czystości w pomieszczeniu osoby objętej usługami (z wyłączeniem ciężkich prac porządkowych. Ciężkie prace porządkowe obejmują: odśnieżanie, mycie klatki schodowej, gruntowne sprzątanie mieszkania w tym po remontach, trzepanie i pranie dywanów oraz chodników, mycie lamp i żyrandoli, sprzątanie przynależnych pomieszczeń użytkowych, ogródków.), wynoszenie śmieci, odkurzanie, zmywanie podłogi mopem, wycieranie kurzu, mycie okien;</w:t>
      </w:r>
    </w:p>
    <w:p w14:paraId="06D34579" w14:textId="77777777" w:rsidR="00AE18F2" w:rsidRPr="00AE18F2" w:rsidRDefault="00AE18F2" w:rsidP="00AE18F2">
      <w:pPr>
        <w:pStyle w:val="NormalnyWeb"/>
        <w:numPr>
          <w:ilvl w:val="0"/>
          <w:numId w:val="32"/>
        </w:numPr>
        <w:suppressAutoHyphens/>
        <w:spacing w:before="0" w:after="0"/>
        <w:ind w:left="567"/>
        <w:jc w:val="both"/>
        <w:rPr>
          <w:rFonts w:ascii="Arial" w:hAnsi="Arial" w:cs="Arial"/>
          <w:sz w:val="22"/>
          <w:szCs w:val="22"/>
        </w:rPr>
      </w:pPr>
      <w:r w:rsidRPr="00AE18F2">
        <w:rPr>
          <w:rFonts w:ascii="Arial" w:hAnsi="Arial" w:cs="Arial"/>
          <w:sz w:val="22"/>
          <w:szCs w:val="22"/>
        </w:rPr>
        <w:t>utrzymanie w czystości najbliższego otoczenia osoby objętej usługami (z wyłączeniem ciężkich prac porządkowych. Ciężkie prace porządkowe obejmują: odśnieżanie, mycie klatki schodowej, gruntowne sprzątanie mieszkania -w tym po remontach) - pokoju, w którym osoba objęta usługami przebywa, łazienki, toalety, kuchni oraz sprzętu sanitarnego;</w:t>
      </w:r>
    </w:p>
    <w:p w14:paraId="721CE48F" w14:textId="77777777" w:rsidR="00AE18F2" w:rsidRPr="00AE18F2" w:rsidRDefault="00AE18F2" w:rsidP="00AE18F2">
      <w:pPr>
        <w:pStyle w:val="NormalnyWeb"/>
        <w:numPr>
          <w:ilvl w:val="0"/>
          <w:numId w:val="32"/>
        </w:numPr>
        <w:suppressAutoHyphens/>
        <w:spacing w:before="0" w:after="0"/>
        <w:ind w:left="567"/>
        <w:jc w:val="both"/>
        <w:rPr>
          <w:rFonts w:ascii="Arial" w:hAnsi="Arial" w:cs="Arial"/>
          <w:sz w:val="22"/>
          <w:szCs w:val="22"/>
        </w:rPr>
      </w:pPr>
      <w:r w:rsidRPr="00AE18F2">
        <w:rPr>
          <w:rFonts w:ascii="Arial" w:hAnsi="Arial" w:cs="Arial"/>
          <w:sz w:val="22"/>
          <w:szCs w:val="22"/>
        </w:rPr>
        <w:t>utrzymanie w bieżącej czystości sprzętu codziennego użytku, w tym urządzeń sanitarnych (wanny/brodzika, muszli sedesowej, zlewu i baterii) i sprzętu sanitarnego (np. miednicy, kaczki/basenu, nocnika) oraz sprzętu pomocniczego ułatwiającego przemieszczanie się (np. wózka inwalidzkiego, podnośnika);</w:t>
      </w:r>
    </w:p>
    <w:p w14:paraId="5979253A" w14:textId="77777777" w:rsidR="00AE18F2" w:rsidRPr="00AE18F2" w:rsidRDefault="00AE18F2" w:rsidP="00AE18F2">
      <w:pPr>
        <w:pStyle w:val="NormalnyWeb"/>
        <w:numPr>
          <w:ilvl w:val="0"/>
          <w:numId w:val="32"/>
        </w:numPr>
        <w:suppressAutoHyphens/>
        <w:spacing w:before="0" w:after="0"/>
        <w:ind w:left="567"/>
        <w:jc w:val="both"/>
        <w:rPr>
          <w:rFonts w:ascii="Arial" w:hAnsi="Arial" w:cs="Arial"/>
          <w:sz w:val="22"/>
          <w:szCs w:val="22"/>
        </w:rPr>
      </w:pPr>
      <w:r w:rsidRPr="00AE18F2">
        <w:rPr>
          <w:rFonts w:ascii="Arial" w:hAnsi="Arial" w:cs="Arial"/>
          <w:sz w:val="22"/>
          <w:szCs w:val="22"/>
        </w:rPr>
        <w:t>pranie bielizny pościelowej w pralce, niezbędne prasowanie lub zanoszenie i odbiór rzeczy z pralni;</w:t>
      </w:r>
    </w:p>
    <w:p w14:paraId="179615D6" w14:textId="77777777" w:rsidR="00AE18F2" w:rsidRPr="00AE18F2" w:rsidRDefault="00AE18F2" w:rsidP="00AE18F2">
      <w:pPr>
        <w:pStyle w:val="NormalnyWeb"/>
        <w:numPr>
          <w:ilvl w:val="0"/>
          <w:numId w:val="32"/>
        </w:numPr>
        <w:suppressAutoHyphens/>
        <w:spacing w:before="0" w:after="0"/>
        <w:ind w:left="567"/>
        <w:jc w:val="both"/>
        <w:rPr>
          <w:rFonts w:ascii="Arial" w:hAnsi="Arial" w:cs="Arial"/>
          <w:sz w:val="22"/>
          <w:szCs w:val="22"/>
        </w:rPr>
      </w:pPr>
      <w:r w:rsidRPr="00AE18F2">
        <w:rPr>
          <w:rFonts w:ascii="Arial" w:hAnsi="Arial" w:cs="Arial"/>
          <w:sz w:val="22"/>
          <w:szCs w:val="22"/>
        </w:rPr>
        <w:t>dokonywanie zakupów artykułów spożywczych i innych niezbędnych w gospodarstwie domowym lub towarzyszenie przy ich dokonywaniu (zakupy dokonywane są za środki pieniężne osoby objętej usługami, w najbliższej okolicy miejsca jej zamieszkania/pobytu);</w:t>
      </w:r>
    </w:p>
    <w:p w14:paraId="73D07E91" w14:textId="77777777" w:rsidR="00AE18F2" w:rsidRPr="00AE18F2" w:rsidRDefault="00AE18F2" w:rsidP="00AE18F2">
      <w:pPr>
        <w:pStyle w:val="NormalnyWeb"/>
        <w:numPr>
          <w:ilvl w:val="0"/>
          <w:numId w:val="32"/>
        </w:numPr>
        <w:suppressAutoHyphens/>
        <w:spacing w:before="0" w:after="0"/>
        <w:ind w:left="567"/>
        <w:jc w:val="both"/>
        <w:rPr>
          <w:rFonts w:ascii="Arial" w:hAnsi="Arial" w:cs="Arial"/>
          <w:sz w:val="22"/>
          <w:szCs w:val="22"/>
        </w:rPr>
      </w:pPr>
      <w:r w:rsidRPr="00AE18F2">
        <w:rPr>
          <w:rFonts w:ascii="Arial" w:hAnsi="Arial" w:cs="Arial"/>
          <w:sz w:val="22"/>
          <w:szCs w:val="22"/>
        </w:rPr>
        <w:t>przynoszenie wody i wynoszenie nieczystości;</w:t>
      </w:r>
    </w:p>
    <w:p w14:paraId="209479FD" w14:textId="77777777" w:rsidR="00AE18F2" w:rsidRPr="00AE18F2" w:rsidRDefault="00AE18F2" w:rsidP="00AE18F2">
      <w:pPr>
        <w:pStyle w:val="NormalnyWeb"/>
        <w:numPr>
          <w:ilvl w:val="0"/>
          <w:numId w:val="32"/>
        </w:numPr>
        <w:suppressAutoHyphens/>
        <w:spacing w:before="0" w:after="0"/>
        <w:ind w:left="567"/>
        <w:jc w:val="both"/>
        <w:rPr>
          <w:rFonts w:ascii="Arial" w:hAnsi="Arial" w:cs="Arial"/>
          <w:sz w:val="22"/>
          <w:szCs w:val="22"/>
        </w:rPr>
      </w:pPr>
      <w:r w:rsidRPr="00AE18F2">
        <w:rPr>
          <w:rFonts w:ascii="Arial" w:hAnsi="Arial" w:cs="Arial"/>
          <w:sz w:val="22"/>
          <w:szCs w:val="22"/>
        </w:rPr>
        <w:t>dbanie o bezpieczne funkcjonowanie (dla osób samotnych i dla osób w rodzinie);</w:t>
      </w:r>
    </w:p>
    <w:p w14:paraId="7B189561" w14:textId="77777777" w:rsidR="00AE18F2" w:rsidRPr="00AE18F2" w:rsidRDefault="00AE18F2" w:rsidP="00AE18F2">
      <w:pPr>
        <w:pStyle w:val="NormalnyWeb"/>
        <w:numPr>
          <w:ilvl w:val="0"/>
          <w:numId w:val="32"/>
        </w:numPr>
        <w:suppressAutoHyphens/>
        <w:spacing w:before="0" w:after="0"/>
        <w:ind w:left="567"/>
        <w:jc w:val="both"/>
        <w:rPr>
          <w:rFonts w:ascii="Arial" w:hAnsi="Arial" w:cs="Arial"/>
          <w:sz w:val="22"/>
          <w:szCs w:val="22"/>
        </w:rPr>
      </w:pPr>
      <w:r w:rsidRPr="00AE18F2">
        <w:rPr>
          <w:rFonts w:ascii="Arial" w:hAnsi="Arial" w:cs="Arial"/>
          <w:sz w:val="22"/>
          <w:szCs w:val="22"/>
        </w:rPr>
        <w:t>wykonywanie innych usług niezbędnych do zapewnienia porządku i prawidłowego funkcjonowania gospodarstwa domowego, w którym zamieszkuje osoba podopieczna oraz funkcjonowania go w środowisku;</w:t>
      </w:r>
    </w:p>
    <w:p w14:paraId="7927AC76" w14:textId="77777777" w:rsidR="00AE18F2" w:rsidRPr="00AE18F2" w:rsidRDefault="00AE18F2" w:rsidP="00AE18F2">
      <w:pPr>
        <w:pStyle w:val="NormalnyWeb"/>
        <w:numPr>
          <w:ilvl w:val="0"/>
          <w:numId w:val="32"/>
        </w:numPr>
        <w:suppressAutoHyphens/>
        <w:spacing w:before="0" w:after="0"/>
        <w:ind w:left="567"/>
        <w:jc w:val="both"/>
        <w:rPr>
          <w:rFonts w:ascii="Arial" w:hAnsi="Arial" w:cs="Arial"/>
          <w:sz w:val="22"/>
          <w:szCs w:val="22"/>
        </w:rPr>
      </w:pPr>
      <w:r w:rsidRPr="00AE18F2">
        <w:rPr>
          <w:rFonts w:ascii="Arial" w:hAnsi="Arial" w:cs="Arial"/>
          <w:sz w:val="22"/>
          <w:szCs w:val="22"/>
        </w:rPr>
        <w:t>załatwianie w razie potrzeby spraw urzędowych (lub towarzyszenie przy ich załatwianiu), uiszczanie opłat (środkami pieniężnymi osoby objętej usługami).</w:t>
      </w:r>
    </w:p>
    <w:p w14:paraId="02101F63" w14:textId="77777777" w:rsidR="00AE18F2" w:rsidRPr="00AE18F2" w:rsidRDefault="00AE18F2" w:rsidP="00AE18F2">
      <w:pPr>
        <w:pStyle w:val="NormalnyWeb"/>
        <w:spacing w:before="280" w:after="0"/>
        <w:jc w:val="both"/>
        <w:rPr>
          <w:rFonts w:ascii="Arial" w:hAnsi="Arial" w:cs="Arial"/>
          <w:sz w:val="22"/>
          <w:szCs w:val="22"/>
        </w:rPr>
      </w:pPr>
      <w:r w:rsidRPr="00AE18F2">
        <w:rPr>
          <w:rFonts w:ascii="Arial" w:hAnsi="Arial" w:cs="Arial"/>
          <w:sz w:val="22"/>
          <w:szCs w:val="22"/>
        </w:rPr>
        <w:lastRenderedPageBreak/>
        <w:t>2b.) usługi o charakterze opiekuńczo - pielęgnacyjnym:</w:t>
      </w:r>
    </w:p>
    <w:p w14:paraId="3F90B776" w14:textId="77777777" w:rsidR="00AE18F2" w:rsidRPr="00AE18F2" w:rsidRDefault="00AE18F2" w:rsidP="00AE18F2">
      <w:pPr>
        <w:pStyle w:val="NormalnyWeb"/>
        <w:numPr>
          <w:ilvl w:val="0"/>
          <w:numId w:val="31"/>
        </w:numPr>
        <w:suppressAutoHyphens/>
        <w:spacing w:before="280" w:after="0"/>
        <w:ind w:left="567" w:hanging="418"/>
        <w:jc w:val="both"/>
        <w:rPr>
          <w:rFonts w:ascii="Arial" w:hAnsi="Arial" w:cs="Arial"/>
          <w:sz w:val="22"/>
          <w:szCs w:val="22"/>
        </w:rPr>
      </w:pPr>
      <w:r w:rsidRPr="00AE18F2">
        <w:rPr>
          <w:rFonts w:ascii="Arial" w:hAnsi="Arial" w:cs="Arial"/>
          <w:sz w:val="22"/>
          <w:szCs w:val="22"/>
        </w:rPr>
        <w:t>toaleta podopiecznego (w tym między innymi mycie ciała, mycie głowy, pielęgnacja jamy ustnej, pielęgnacja włosów / pomoc przy kąpieli / golenie, higiena paznokci, rąk i nóg, czyszczenie protez zębowych oraz wykonywanie innych usług celem utrzymania podopiecznego we właściwej higienie);</w:t>
      </w:r>
    </w:p>
    <w:p w14:paraId="2DDB00F0" w14:textId="77777777" w:rsidR="00AE18F2" w:rsidRPr="00AE18F2" w:rsidRDefault="00AE18F2" w:rsidP="00AE18F2">
      <w:pPr>
        <w:pStyle w:val="NormalnyWeb"/>
        <w:numPr>
          <w:ilvl w:val="0"/>
          <w:numId w:val="31"/>
        </w:numPr>
        <w:suppressAutoHyphens/>
        <w:spacing w:before="0" w:after="0"/>
        <w:ind w:left="567" w:hanging="418"/>
        <w:jc w:val="both"/>
        <w:rPr>
          <w:rFonts w:ascii="Arial" w:hAnsi="Arial" w:cs="Arial"/>
          <w:sz w:val="22"/>
          <w:szCs w:val="22"/>
        </w:rPr>
      </w:pPr>
      <w:r w:rsidRPr="00AE18F2">
        <w:rPr>
          <w:rFonts w:ascii="Arial" w:hAnsi="Arial" w:cs="Arial"/>
          <w:sz w:val="22"/>
          <w:szCs w:val="22"/>
        </w:rPr>
        <w:t>pomoc przy ubieraniu się, zmiana bielizny osobistej;</w:t>
      </w:r>
    </w:p>
    <w:p w14:paraId="45BFC437" w14:textId="77777777" w:rsidR="00AE18F2" w:rsidRPr="00AE18F2" w:rsidRDefault="00AE18F2" w:rsidP="00AE18F2">
      <w:pPr>
        <w:pStyle w:val="NormalnyWeb"/>
        <w:numPr>
          <w:ilvl w:val="0"/>
          <w:numId w:val="31"/>
        </w:numPr>
        <w:suppressAutoHyphens/>
        <w:spacing w:before="0" w:after="0"/>
        <w:ind w:left="567" w:hanging="418"/>
        <w:jc w:val="both"/>
        <w:rPr>
          <w:rFonts w:ascii="Arial" w:hAnsi="Arial" w:cs="Arial"/>
          <w:sz w:val="22"/>
          <w:szCs w:val="22"/>
        </w:rPr>
      </w:pPr>
      <w:r w:rsidRPr="00AE18F2">
        <w:rPr>
          <w:rFonts w:ascii="Arial" w:hAnsi="Arial" w:cs="Arial"/>
          <w:sz w:val="22"/>
          <w:szCs w:val="22"/>
        </w:rPr>
        <w:t>przesłanie łóżka);</w:t>
      </w:r>
    </w:p>
    <w:p w14:paraId="68D74154" w14:textId="77777777" w:rsidR="00AE18F2" w:rsidRPr="00AE18F2" w:rsidRDefault="00AE18F2" w:rsidP="00AE18F2">
      <w:pPr>
        <w:pStyle w:val="NormalnyWeb"/>
        <w:numPr>
          <w:ilvl w:val="0"/>
          <w:numId w:val="31"/>
        </w:numPr>
        <w:suppressAutoHyphens/>
        <w:spacing w:before="0" w:after="0"/>
        <w:ind w:left="567" w:hanging="418"/>
        <w:jc w:val="both"/>
        <w:rPr>
          <w:rFonts w:ascii="Arial" w:hAnsi="Arial" w:cs="Arial"/>
          <w:sz w:val="22"/>
          <w:szCs w:val="22"/>
        </w:rPr>
      </w:pPr>
      <w:r w:rsidRPr="00AE18F2">
        <w:rPr>
          <w:rFonts w:ascii="Arial" w:hAnsi="Arial" w:cs="Arial"/>
          <w:sz w:val="22"/>
          <w:szCs w:val="22"/>
        </w:rPr>
        <w:t>pomoc przy załatwianiu potrzeb fizjologicznych (w tym między innymi odprowadzenie do toalety lub zakładanie i zmiana pieluchomajtek), pomoc przy przenoszeniu z łóżka na wózek i z wózka na łóżko, przewiezienie do toalety;</w:t>
      </w:r>
    </w:p>
    <w:p w14:paraId="24F21B12" w14:textId="77777777" w:rsidR="00AE18F2" w:rsidRPr="00AE18F2" w:rsidRDefault="00AE18F2" w:rsidP="00AE18F2">
      <w:pPr>
        <w:pStyle w:val="NormalnyWeb"/>
        <w:numPr>
          <w:ilvl w:val="0"/>
          <w:numId w:val="31"/>
        </w:numPr>
        <w:suppressAutoHyphens/>
        <w:spacing w:before="0" w:after="0"/>
        <w:ind w:left="567" w:hanging="418"/>
        <w:jc w:val="both"/>
        <w:rPr>
          <w:rFonts w:ascii="Arial" w:hAnsi="Arial" w:cs="Arial"/>
          <w:sz w:val="22"/>
          <w:szCs w:val="22"/>
        </w:rPr>
      </w:pPr>
      <w:r w:rsidRPr="00AE18F2">
        <w:rPr>
          <w:rFonts w:ascii="Arial" w:hAnsi="Arial" w:cs="Arial"/>
          <w:sz w:val="22"/>
          <w:szCs w:val="22"/>
        </w:rPr>
        <w:t>wykonywanie czynności pielęgnacyjnych zleconych przez lekarza (wyszczególnionych na zaświadczeniu lekarskim);</w:t>
      </w:r>
    </w:p>
    <w:p w14:paraId="77053610" w14:textId="77777777" w:rsidR="00AE18F2" w:rsidRPr="00AE18F2" w:rsidRDefault="00AE18F2" w:rsidP="00AE18F2">
      <w:pPr>
        <w:pStyle w:val="NormalnyWeb"/>
        <w:numPr>
          <w:ilvl w:val="0"/>
          <w:numId w:val="31"/>
        </w:numPr>
        <w:suppressAutoHyphens/>
        <w:spacing w:before="0" w:after="0"/>
        <w:ind w:left="567" w:hanging="418"/>
        <w:jc w:val="both"/>
        <w:rPr>
          <w:rFonts w:ascii="Arial" w:hAnsi="Arial" w:cs="Arial"/>
          <w:sz w:val="22"/>
          <w:szCs w:val="22"/>
        </w:rPr>
      </w:pPr>
      <w:r w:rsidRPr="00AE18F2">
        <w:rPr>
          <w:rFonts w:ascii="Arial" w:hAnsi="Arial" w:cs="Arial"/>
          <w:sz w:val="22"/>
          <w:szCs w:val="22"/>
        </w:rPr>
        <w:t>układanie chorego w łóżku i pomoc przy zmianie pozycji ciała;</w:t>
      </w:r>
    </w:p>
    <w:p w14:paraId="1DF7EA51" w14:textId="77777777" w:rsidR="00AE18F2" w:rsidRPr="00AE18F2" w:rsidRDefault="00AE18F2" w:rsidP="00AE18F2">
      <w:pPr>
        <w:pStyle w:val="NormalnyWeb"/>
        <w:numPr>
          <w:ilvl w:val="0"/>
          <w:numId w:val="31"/>
        </w:numPr>
        <w:suppressAutoHyphens/>
        <w:spacing w:before="0" w:after="0"/>
        <w:ind w:left="567" w:hanging="418"/>
        <w:jc w:val="both"/>
        <w:rPr>
          <w:rFonts w:ascii="Arial" w:hAnsi="Arial" w:cs="Arial"/>
          <w:sz w:val="22"/>
          <w:szCs w:val="22"/>
        </w:rPr>
      </w:pPr>
      <w:r w:rsidRPr="00AE18F2">
        <w:rPr>
          <w:rFonts w:ascii="Arial" w:hAnsi="Arial" w:cs="Arial"/>
          <w:sz w:val="22"/>
          <w:szCs w:val="22"/>
        </w:rPr>
        <w:t>opróżnianie worka urologicznego;</w:t>
      </w:r>
    </w:p>
    <w:p w14:paraId="4AE4EB7C" w14:textId="77777777" w:rsidR="00AE18F2" w:rsidRPr="00AE18F2" w:rsidRDefault="00AE18F2" w:rsidP="00AE18F2">
      <w:pPr>
        <w:pStyle w:val="NormalnyWeb"/>
        <w:numPr>
          <w:ilvl w:val="0"/>
          <w:numId w:val="31"/>
        </w:numPr>
        <w:suppressAutoHyphens/>
        <w:spacing w:before="0" w:after="0"/>
        <w:ind w:left="567" w:hanging="418"/>
        <w:jc w:val="both"/>
        <w:rPr>
          <w:rFonts w:ascii="Arial" w:hAnsi="Arial" w:cs="Arial"/>
          <w:sz w:val="22"/>
          <w:szCs w:val="22"/>
        </w:rPr>
      </w:pPr>
      <w:r w:rsidRPr="00AE18F2">
        <w:rPr>
          <w:rFonts w:ascii="Arial" w:hAnsi="Arial" w:cs="Arial"/>
          <w:sz w:val="22"/>
          <w:szCs w:val="22"/>
        </w:rPr>
        <w:t>mierzenie temperatury ciała, tętna, ciśnienia, poziomu cukru;</w:t>
      </w:r>
    </w:p>
    <w:p w14:paraId="4B2AC784" w14:textId="77777777" w:rsidR="00AE18F2" w:rsidRPr="00AE18F2" w:rsidRDefault="00AE18F2" w:rsidP="00AE18F2">
      <w:pPr>
        <w:pStyle w:val="NormalnyWeb"/>
        <w:numPr>
          <w:ilvl w:val="0"/>
          <w:numId w:val="31"/>
        </w:numPr>
        <w:suppressAutoHyphens/>
        <w:spacing w:before="0" w:after="0"/>
        <w:ind w:left="567" w:hanging="418"/>
        <w:jc w:val="both"/>
        <w:rPr>
          <w:rFonts w:ascii="Arial" w:hAnsi="Arial" w:cs="Arial"/>
          <w:sz w:val="22"/>
          <w:szCs w:val="22"/>
        </w:rPr>
      </w:pPr>
      <w:r w:rsidRPr="00AE18F2">
        <w:rPr>
          <w:rFonts w:ascii="Arial" w:hAnsi="Arial" w:cs="Arial"/>
          <w:sz w:val="22"/>
          <w:szCs w:val="22"/>
        </w:rPr>
        <w:t>zgłaszanie wizyt lekarskich, badań laboratoryjnych, zabiegów oraz towarzyszenie w nich (jeżeli zachodzi taka potrzeba), realizacja recept za środki pieniężne osoby objętej usługami (w najbliższej okolicy miejsca jej zamieszkania/pobytu;</w:t>
      </w:r>
    </w:p>
    <w:p w14:paraId="4334FA21" w14:textId="77777777" w:rsidR="00AE18F2" w:rsidRPr="00AE18F2" w:rsidRDefault="00AE18F2" w:rsidP="00AE18F2">
      <w:pPr>
        <w:pStyle w:val="NormalnyWeb"/>
        <w:numPr>
          <w:ilvl w:val="0"/>
          <w:numId w:val="31"/>
        </w:numPr>
        <w:suppressAutoHyphens/>
        <w:spacing w:before="0" w:after="0"/>
        <w:ind w:left="567" w:hanging="418"/>
        <w:jc w:val="both"/>
        <w:rPr>
          <w:rFonts w:ascii="Arial" w:hAnsi="Arial" w:cs="Arial"/>
          <w:sz w:val="22"/>
          <w:szCs w:val="22"/>
        </w:rPr>
      </w:pPr>
      <w:r w:rsidRPr="00AE18F2">
        <w:rPr>
          <w:rFonts w:ascii="Arial" w:hAnsi="Arial" w:cs="Arial"/>
          <w:sz w:val="22"/>
          <w:szCs w:val="22"/>
        </w:rPr>
        <w:t>przygotowywanie posiłków (w tym jednego gorącego) lub produktów na pozostałą część dnia, z uwzględnieniem zalecanej diety i zachowaniem dbałości o higienę żywności oraz czystość naczyń stołowych i kuchennych;</w:t>
      </w:r>
    </w:p>
    <w:p w14:paraId="626CA265" w14:textId="77777777" w:rsidR="00AE18F2" w:rsidRPr="00AE18F2" w:rsidRDefault="00AE18F2" w:rsidP="00AE18F2">
      <w:pPr>
        <w:pStyle w:val="NormalnyWeb"/>
        <w:numPr>
          <w:ilvl w:val="0"/>
          <w:numId w:val="31"/>
        </w:numPr>
        <w:suppressAutoHyphens/>
        <w:spacing w:before="0" w:after="0"/>
        <w:ind w:left="567" w:hanging="418"/>
        <w:jc w:val="both"/>
        <w:rPr>
          <w:rFonts w:ascii="Arial" w:hAnsi="Arial" w:cs="Arial"/>
          <w:sz w:val="22"/>
          <w:szCs w:val="22"/>
        </w:rPr>
      </w:pPr>
      <w:r w:rsidRPr="00AE18F2">
        <w:rPr>
          <w:rFonts w:ascii="Arial" w:hAnsi="Arial" w:cs="Arial"/>
          <w:sz w:val="22"/>
          <w:szCs w:val="22"/>
        </w:rPr>
        <w:t>pomoc przy przygotowywaniu posiłków, z zachowaniem dbałości o higienę żywności oraz czystość naczyń stołowych i kuchennych;</w:t>
      </w:r>
    </w:p>
    <w:p w14:paraId="7C9EF7CC" w14:textId="77777777" w:rsidR="00AE18F2" w:rsidRPr="00AE18F2" w:rsidRDefault="00AE18F2" w:rsidP="00AE18F2">
      <w:pPr>
        <w:pStyle w:val="NormalnyWeb"/>
        <w:numPr>
          <w:ilvl w:val="0"/>
          <w:numId w:val="31"/>
        </w:numPr>
        <w:suppressAutoHyphens/>
        <w:spacing w:before="0" w:after="0"/>
        <w:ind w:left="567" w:hanging="418"/>
        <w:jc w:val="both"/>
        <w:rPr>
          <w:rFonts w:ascii="Arial" w:hAnsi="Arial" w:cs="Arial"/>
          <w:sz w:val="22"/>
          <w:szCs w:val="22"/>
        </w:rPr>
      </w:pPr>
      <w:r w:rsidRPr="00AE18F2">
        <w:rPr>
          <w:rFonts w:ascii="Arial" w:hAnsi="Arial" w:cs="Arial"/>
          <w:sz w:val="22"/>
          <w:szCs w:val="22"/>
        </w:rPr>
        <w:t>dostarczanie gotowych posiłków;</w:t>
      </w:r>
    </w:p>
    <w:p w14:paraId="799537A7" w14:textId="77777777" w:rsidR="00AE18F2" w:rsidRPr="00AE18F2" w:rsidRDefault="00AE18F2" w:rsidP="00AE18F2">
      <w:pPr>
        <w:pStyle w:val="NormalnyWeb"/>
        <w:numPr>
          <w:ilvl w:val="0"/>
          <w:numId w:val="31"/>
        </w:numPr>
        <w:suppressAutoHyphens/>
        <w:spacing w:before="0" w:after="0"/>
        <w:ind w:left="567" w:hanging="418"/>
        <w:jc w:val="both"/>
        <w:rPr>
          <w:rFonts w:ascii="Arial" w:hAnsi="Arial" w:cs="Arial"/>
          <w:sz w:val="22"/>
          <w:szCs w:val="22"/>
        </w:rPr>
      </w:pPr>
      <w:r w:rsidRPr="00AE18F2">
        <w:rPr>
          <w:rFonts w:ascii="Arial" w:hAnsi="Arial" w:cs="Arial"/>
          <w:sz w:val="22"/>
          <w:szCs w:val="22"/>
        </w:rPr>
        <w:t>pomoc w spożywaniu posiłków lub karmienie (o ile wymaga tego stan zdrowia), z zachowaniem dbałości o higienę żywności oraz czystość naczyń stołowych i kuchennych;</w:t>
      </w:r>
    </w:p>
    <w:p w14:paraId="6C850D42" w14:textId="77777777" w:rsidR="00AE18F2" w:rsidRPr="00AE18F2" w:rsidRDefault="00AE18F2" w:rsidP="00AE18F2">
      <w:pPr>
        <w:pStyle w:val="NormalnyWeb"/>
        <w:numPr>
          <w:ilvl w:val="0"/>
          <w:numId w:val="31"/>
        </w:numPr>
        <w:suppressAutoHyphens/>
        <w:spacing w:before="0" w:after="0"/>
        <w:ind w:left="567" w:hanging="418"/>
        <w:jc w:val="both"/>
        <w:rPr>
          <w:rFonts w:ascii="Arial" w:hAnsi="Arial" w:cs="Arial"/>
          <w:sz w:val="22"/>
          <w:szCs w:val="22"/>
        </w:rPr>
      </w:pPr>
      <w:r w:rsidRPr="00AE18F2">
        <w:rPr>
          <w:rFonts w:ascii="Arial" w:hAnsi="Arial" w:cs="Arial"/>
          <w:sz w:val="22"/>
          <w:szCs w:val="22"/>
        </w:rPr>
        <w:t>wykonanie innych czynności nie objętych powyższym zakresem, a wynikających z konieczności zabezpieczenia podopiecznemu prawidłowego funkcjonowania w środowisku;</w:t>
      </w:r>
    </w:p>
    <w:p w14:paraId="475A861A" w14:textId="77777777" w:rsidR="00AE18F2" w:rsidRPr="00AE18F2" w:rsidRDefault="00AE18F2" w:rsidP="00AE18F2">
      <w:pPr>
        <w:pStyle w:val="NormalnyWeb"/>
        <w:numPr>
          <w:ilvl w:val="0"/>
          <w:numId w:val="31"/>
        </w:numPr>
        <w:suppressAutoHyphens/>
        <w:spacing w:before="0" w:after="0"/>
        <w:ind w:left="567" w:hanging="418"/>
        <w:jc w:val="both"/>
        <w:rPr>
          <w:rFonts w:ascii="Arial" w:hAnsi="Arial" w:cs="Arial"/>
          <w:sz w:val="22"/>
          <w:szCs w:val="22"/>
        </w:rPr>
      </w:pPr>
      <w:r w:rsidRPr="00AE18F2">
        <w:rPr>
          <w:rFonts w:ascii="Arial" w:hAnsi="Arial" w:cs="Arial"/>
          <w:sz w:val="22"/>
          <w:szCs w:val="22"/>
        </w:rPr>
        <w:t>podtrzymywanie indywidualnych zainteresowań, pomoc w organizowaniu czasu wolnego oraz kontaktach z najbliższym otoczeniem i środowiskiem lokalnym (w tym towarzyszenie podczas spacerów, w drodze do i z placówek usługowych, kulturalnych i sportowo-rekreacyjnych, dostarczanie prasy i książek - stosownie do potrzeb  i możliwości osoby);</w:t>
      </w:r>
    </w:p>
    <w:p w14:paraId="76D76749" w14:textId="77777777" w:rsidR="00AE18F2" w:rsidRPr="00AE18F2" w:rsidRDefault="00AE18F2" w:rsidP="00AE18F2">
      <w:pPr>
        <w:pStyle w:val="NormalnyWeb"/>
        <w:numPr>
          <w:ilvl w:val="0"/>
          <w:numId w:val="31"/>
        </w:numPr>
        <w:suppressAutoHyphens/>
        <w:spacing w:before="0" w:after="0"/>
        <w:ind w:left="567" w:hanging="418"/>
        <w:jc w:val="both"/>
        <w:rPr>
          <w:rFonts w:ascii="Arial" w:hAnsi="Arial" w:cs="Arial"/>
          <w:sz w:val="22"/>
          <w:szCs w:val="22"/>
        </w:rPr>
      </w:pPr>
      <w:r w:rsidRPr="00AE18F2">
        <w:rPr>
          <w:rFonts w:ascii="Arial" w:hAnsi="Arial" w:cs="Arial"/>
          <w:sz w:val="22"/>
          <w:szCs w:val="22"/>
        </w:rPr>
        <w:t>pomoc w dotarciu i w powrocie do/z ośrodków wsparcia;</w:t>
      </w:r>
    </w:p>
    <w:p w14:paraId="40A2658A" w14:textId="77777777" w:rsidR="00AE18F2" w:rsidRPr="00AE18F2" w:rsidRDefault="00AE18F2" w:rsidP="00AE18F2">
      <w:pPr>
        <w:pStyle w:val="NormalnyWeb"/>
        <w:numPr>
          <w:ilvl w:val="0"/>
          <w:numId w:val="31"/>
        </w:numPr>
        <w:suppressAutoHyphens/>
        <w:spacing w:before="0" w:after="0"/>
        <w:ind w:left="567" w:hanging="418"/>
        <w:jc w:val="both"/>
        <w:rPr>
          <w:rFonts w:ascii="Arial" w:hAnsi="Arial" w:cs="Arial"/>
          <w:sz w:val="22"/>
          <w:szCs w:val="22"/>
        </w:rPr>
      </w:pPr>
      <w:r w:rsidRPr="00AE18F2">
        <w:rPr>
          <w:rFonts w:ascii="Arial" w:hAnsi="Arial" w:cs="Arial"/>
          <w:sz w:val="22"/>
          <w:szCs w:val="22"/>
        </w:rPr>
        <w:t>dbanie o kondycję fizyczną i psychiczną klienta poprzez zapewnienie kontaktów   z otoczeniem.</w:t>
      </w:r>
    </w:p>
    <w:p w14:paraId="311E2917" w14:textId="77777777" w:rsidR="00AE18F2" w:rsidRPr="00AE18F2" w:rsidRDefault="00AE18F2" w:rsidP="00AE18F2">
      <w:pPr>
        <w:pStyle w:val="NormalnyWeb"/>
        <w:spacing w:before="280" w:after="0"/>
        <w:rPr>
          <w:rFonts w:ascii="Arial" w:hAnsi="Arial" w:cs="Arial"/>
          <w:sz w:val="22"/>
          <w:szCs w:val="22"/>
        </w:rPr>
      </w:pPr>
      <w:r w:rsidRPr="00AE18F2">
        <w:rPr>
          <w:rFonts w:ascii="Arial" w:hAnsi="Arial" w:cs="Arial"/>
          <w:sz w:val="22"/>
          <w:szCs w:val="22"/>
        </w:rPr>
        <w:t>Indywidualny zakres usług opiekuńczych określa Załącznik numer 2 do umowy. (projektowane postanowienia umowy stanowiące Załącznik numer 5 do SWZ).</w:t>
      </w:r>
    </w:p>
    <w:p w14:paraId="6D1B158B" w14:textId="77777777" w:rsidR="00AE18F2" w:rsidRPr="00AE18F2" w:rsidRDefault="00AE18F2" w:rsidP="00AE18F2">
      <w:pPr>
        <w:pStyle w:val="NormalnyWeb"/>
        <w:spacing w:before="280" w:after="0"/>
        <w:jc w:val="both"/>
        <w:rPr>
          <w:rFonts w:ascii="Arial" w:hAnsi="Arial" w:cs="Arial"/>
          <w:sz w:val="22"/>
          <w:szCs w:val="22"/>
        </w:rPr>
      </w:pPr>
      <w:r w:rsidRPr="00AE18F2">
        <w:rPr>
          <w:rFonts w:ascii="Arial" w:hAnsi="Arial" w:cs="Arial"/>
          <w:sz w:val="22"/>
          <w:szCs w:val="22"/>
        </w:rPr>
        <w:t>3. Realizację usług na rzecz konkretnej osoby Wykonawca będzie rozpoczynał po otrzymaniu od Zamawiającego Zlecenia świadczenia usług opiekuńczych- stanowiącego Załącznik nr 1 do umowy (projektowane postanowienia umowy stanowiące Załącznik numer 5 do SWZ) oraz Indywidualnego zakresu usług opiekuńczych- stanowiącego Załącznik nr 2 do umowy (projektowane postanowienia umowy stanowiący Załącznik numer 5 do SWZ), w których określona zostanie data rozpoczęcia świadczenia usług, zakres i częstotliwość czynności wykonywanych w ramach usług.</w:t>
      </w:r>
    </w:p>
    <w:p w14:paraId="43166C8F" w14:textId="77777777" w:rsidR="00AE18F2" w:rsidRPr="00AE18F2" w:rsidRDefault="00AE18F2" w:rsidP="00AE18F2">
      <w:pPr>
        <w:pStyle w:val="NormalnyWeb"/>
        <w:spacing w:before="280" w:after="0"/>
        <w:jc w:val="both"/>
        <w:rPr>
          <w:rFonts w:ascii="Arial" w:hAnsi="Arial" w:cs="Arial"/>
          <w:sz w:val="22"/>
          <w:szCs w:val="22"/>
        </w:rPr>
      </w:pPr>
      <w:r w:rsidRPr="00AE18F2">
        <w:rPr>
          <w:rFonts w:ascii="Arial" w:hAnsi="Arial" w:cs="Arial"/>
          <w:sz w:val="22"/>
          <w:szCs w:val="22"/>
        </w:rPr>
        <w:t>4. Wykonawca zobowiązany będzie pisemnie informować Zamawiającego (nie później niż w ciągu dwóch dni roboczych) o zaprzestaniu świadczenia usług w środowisku, podając datę oraz powód zaprzestania świadczenia usług (np. śmierć podopiecznego, rezygnacja podopiecznego z usług). Wykonawca ma obowiązek przesłać ww. informacje niezwłocznie pisemnie po zaprzestaniu świadczenia usług w danym środowisku.</w:t>
      </w:r>
    </w:p>
    <w:p w14:paraId="4E4F758D" w14:textId="77777777" w:rsidR="00AE18F2" w:rsidRPr="00AE18F2" w:rsidRDefault="00AE18F2" w:rsidP="00AE18F2">
      <w:pPr>
        <w:pStyle w:val="NormalnyWeb"/>
        <w:spacing w:before="280" w:after="0"/>
        <w:jc w:val="both"/>
        <w:rPr>
          <w:rFonts w:ascii="Arial" w:hAnsi="Arial" w:cs="Arial"/>
          <w:sz w:val="22"/>
          <w:szCs w:val="22"/>
        </w:rPr>
      </w:pPr>
      <w:r w:rsidRPr="00AE18F2">
        <w:rPr>
          <w:rFonts w:ascii="Arial" w:hAnsi="Arial" w:cs="Arial"/>
          <w:sz w:val="22"/>
          <w:szCs w:val="22"/>
        </w:rPr>
        <w:lastRenderedPageBreak/>
        <w:t>5. Przedmiotowe usługi będą świadczone wyłącznie przez osoby, które spełniają wymagania określone w niniejszym postępowaniu tj.: legitymują się wykształceniem co najmniej podstawowym i zaświadczeniem o ukończeniu kursu umożliwiającego prawidłowe świadczenie usług opiekuńczo gospodarczych  w szczególności: kursu opieki nad chorym w domu lub kursu opieki nad osobami starszymi, prowadzonego zgodnie z rozporządzeniem Ministra Edukacji Narodowej z dnia 11 stycznia 2012 r. w sprawie kształcenia ustawicznego w formach pozaszkolnych (t.j. Dz. U. z 2023 r., poz. 2175) oraz posiadają aktualne orzeczenie do celów sanitarno - epidemiologicznych.</w:t>
      </w:r>
    </w:p>
    <w:p w14:paraId="595D86A0" w14:textId="77777777" w:rsidR="00AE18F2" w:rsidRPr="00AE18F2" w:rsidRDefault="00AE18F2" w:rsidP="00AE18F2">
      <w:pPr>
        <w:pStyle w:val="NormalnyWeb"/>
        <w:spacing w:before="280" w:after="0"/>
        <w:jc w:val="both"/>
        <w:rPr>
          <w:rFonts w:ascii="Arial" w:hAnsi="Arial" w:cs="Arial"/>
          <w:sz w:val="22"/>
          <w:szCs w:val="22"/>
        </w:rPr>
      </w:pPr>
      <w:r w:rsidRPr="00AE18F2">
        <w:rPr>
          <w:rFonts w:ascii="Arial" w:hAnsi="Arial" w:cs="Arial"/>
          <w:sz w:val="22"/>
          <w:szCs w:val="22"/>
        </w:rPr>
        <w:t xml:space="preserve">6. Wielkość zamówienia - </w:t>
      </w:r>
      <w:r w:rsidRPr="00AE18F2">
        <w:rPr>
          <w:rFonts w:ascii="Arial" w:hAnsi="Arial" w:cs="Arial"/>
          <w:b/>
          <w:bCs/>
          <w:sz w:val="22"/>
          <w:szCs w:val="22"/>
        </w:rPr>
        <w:t xml:space="preserve">43589 </w:t>
      </w:r>
      <w:r w:rsidRPr="00AE18F2">
        <w:rPr>
          <w:rFonts w:ascii="Arial" w:hAnsi="Arial" w:cs="Arial"/>
          <w:sz w:val="22"/>
          <w:szCs w:val="22"/>
        </w:rPr>
        <w:t xml:space="preserve">(słownie: </w:t>
      </w:r>
      <w:r w:rsidRPr="00AE18F2">
        <w:rPr>
          <w:rFonts w:ascii="Arial" w:hAnsi="Arial" w:cs="Arial"/>
          <w:b/>
          <w:bCs/>
          <w:sz w:val="22"/>
          <w:szCs w:val="22"/>
        </w:rPr>
        <w:t>czterdzieści trzy tysiące pięćset osiemdziesiąt dziewięć</w:t>
      </w:r>
      <w:r w:rsidRPr="00AE18F2">
        <w:rPr>
          <w:rFonts w:ascii="Arial" w:hAnsi="Arial" w:cs="Arial"/>
          <w:sz w:val="22"/>
          <w:szCs w:val="22"/>
        </w:rPr>
        <w:t>) godzin usług. Przy czym Zamawiający informuje, że określenie 1 godzina oznacza 1 godzinę zegarową.</w:t>
      </w:r>
    </w:p>
    <w:p w14:paraId="7402913F" w14:textId="77777777" w:rsidR="00AE18F2" w:rsidRPr="00AE18F2" w:rsidRDefault="00AE18F2" w:rsidP="00AE18F2">
      <w:pPr>
        <w:pStyle w:val="NormalnyWeb"/>
        <w:spacing w:before="280" w:after="0"/>
        <w:jc w:val="both"/>
        <w:rPr>
          <w:rFonts w:ascii="Arial" w:hAnsi="Arial" w:cs="Arial"/>
          <w:sz w:val="22"/>
          <w:szCs w:val="22"/>
        </w:rPr>
      </w:pPr>
      <w:r w:rsidRPr="00AE18F2">
        <w:rPr>
          <w:rFonts w:ascii="Arial" w:hAnsi="Arial" w:cs="Arial"/>
          <w:sz w:val="22"/>
          <w:szCs w:val="22"/>
        </w:rPr>
        <w:t>Zamawiający zaznacza, że pod pojęciem wymiaru godzin świadczenia usług, należy rozumieć wyłącznie rzeczywisty czas świadczenia usług u wskazanych podopiecznych (czas ten nie obejmuje np. czasu niezbędnego na przemieszczanie się osoby świadczącej usługi od jednego podopiecznego do drugiego, jeśli osoba ta świadczy usługi u kilku podopiecznych w ciągu jednego dnia).</w:t>
      </w:r>
    </w:p>
    <w:p w14:paraId="218B1806" w14:textId="77777777" w:rsidR="00AE18F2" w:rsidRPr="00AE18F2" w:rsidRDefault="00AE18F2" w:rsidP="00AE18F2">
      <w:pPr>
        <w:pStyle w:val="NormalnyWeb"/>
        <w:spacing w:before="280" w:after="0"/>
        <w:jc w:val="both"/>
        <w:rPr>
          <w:rFonts w:ascii="Arial" w:hAnsi="Arial" w:cs="Arial"/>
          <w:sz w:val="22"/>
          <w:szCs w:val="22"/>
        </w:rPr>
      </w:pPr>
      <w:r w:rsidRPr="00AE18F2">
        <w:rPr>
          <w:rFonts w:ascii="Arial" w:hAnsi="Arial" w:cs="Arial"/>
          <w:sz w:val="22"/>
          <w:szCs w:val="22"/>
        </w:rPr>
        <w:t>7. Miejsce świadczenia usług - miasto i gmina Wołomin.</w:t>
      </w:r>
    </w:p>
    <w:p w14:paraId="702554A6" w14:textId="77777777" w:rsidR="00AE18F2" w:rsidRPr="00AE18F2" w:rsidRDefault="00AE18F2" w:rsidP="00AE18F2">
      <w:pPr>
        <w:pStyle w:val="NormalnyWeb"/>
        <w:spacing w:before="280" w:after="0"/>
        <w:jc w:val="both"/>
        <w:rPr>
          <w:rFonts w:ascii="Arial" w:hAnsi="Arial" w:cs="Arial"/>
          <w:sz w:val="22"/>
          <w:szCs w:val="22"/>
        </w:rPr>
      </w:pPr>
      <w:r w:rsidRPr="00AE18F2">
        <w:rPr>
          <w:rFonts w:ascii="Arial" w:hAnsi="Arial" w:cs="Arial"/>
          <w:sz w:val="22"/>
          <w:szCs w:val="22"/>
        </w:rPr>
        <w:t>8. Ilość osób objętych usługami w okresie realizacji zamówienia- około 100.</w:t>
      </w:r>
    </w:p>
    <w:p w14:paraId="632D6687" w14:textId="77777777" w:rsidR="00AE18F2" w:rsidRPr="00AE18F2" w:rsidRDefault="00AE18F2" w:rsidP="00AE18F2">
      <w:pPr>
        <w:pStyle w:val="NormalnyWeb"/>
        <w:spacing w:before="280" w:after="0"/>
        <w:jc w:val="both"/>
        <w:rPr>
          <w:rFonts w:ascii="Arial" w:hAnsi="Arial" w:cs="Arial"/>
          <w:sz w:val="22"/>
          <w:szCs w:val="22"/>
        </w:rPr>
      </w:pPr>
      <w:r w:rsidRPr="00AE18F2">
        <w:rPr>
          <w:rFonts w:ascii="Arial" w:hAnsi="Arial" w:cs="Arial"/>
          <w:sz w:val="22"/>
          <w:szCs w:val="22"/>
        </w:rPr>
        <w:t>9. Wykonawca jest zobowiązany zrealizować zamówienie na zasadach i warunkach opisanych w projektowanych postanowieniach umowy, stanowiących Załącznik nr 5 do SWZ.</w:t>
      </w:r>
    </w:p>
    <w:p w14:paraId="5FC33D8E" w14:textId="77777777" w:rsidR="00AE18F2" w:rsidRPr="00AE18F2" w:rsidRDefault="00AE18F2" w:rsidP="00AE18F2">
      <w:pPr>
        <w:pStyle w:val="NormalnyWeb"/>
        <w:spacing w:before="280" w:after="0"/>
        <w:jc w:val="both"/>
        <w:rPr>
          <w:rFonts w:ascii="Arial" w:hAnsi="Arial" w:cs="Arial"/>
          <w:sz w:val="22"/>
          <w:szCs w:val="22"/>
        </w:rPr>
      </w:pPr>
    </w:p>
    <w:p w14:paraId="601D5BBB" w14:textId="77777777" w:rsidR="00AE18F2" w:rsidRPr="00AE18F2" w:rsidRDefault="00AE18F2" w:rsidP="00AE18F2">
      <w:pPr>
        <w:spacing w:line="240" w:lineRule="auto"/>
        <w:ind w:right="1"/>
        <w:jc w:val="both"/>
        <w:rPr>
          <w:rFonts w:ascii="Arial" w:hAnsi="Arial" w:cs="Arial"/>
        </w:rPr>
      </w:pPr>
      <w:r w:rsidRPr="00AE18F2">
        <w:rPr>
          <w:rFonts w:ascii="Arial" w:hAnsi="Arial" w:cs="Arial"/>
        </w:rPr>
        <w:t>10. Zamawiający będzie zlecał wykonywanie usług opiekuńczych na podstawie indywidualnego wskazania przez Ośrodek Pomocy Społecznej w Wołominie (OPS) w zleceniu świadczenia usług opiekuńczych. Wzór zlecenia świadczenia usług opiekuńczych stanowi Załącznik numer 1 do umowy.</w:t>
      </w:r>
    </w:p>
    <w:p w14:paraId="61550B65" w14:textId="77777777" w:rsidR="00AE18F2" w:rsidRPr="00AE18F2" w:rsidRDefault="00AE18F2" w:rsidP="00AE18F2">
      <w:pPr>
        <w:spacing w:line="240" w:lineRule="auto"/>
        <w:ind w:right="1"/>
        <w:jc w:val="both"/>
        <w:rPr>
          <w:rFonts w:ascii="Arial" w:hAnsi="Arial" w:cs="Arial"/>
        </w:rPr>
      </w:pPr>
      <w:r w:rsidRPr="00AE18F2">
        <w:rPr>
          <w:rFonts w:ascii="Arial" w:hAnsi="Arial" w:cs="Arial"/>
        </w:rPr>
        <w:t xml:space="preserve">11. Termin wykonywania usługi – 7 dni, w każdy dzień tygodnia (od poniedziałku do niedzieli) łącznie ze świętami, w godz. 6-22. </w:t>
      </w:r>
    </w:p>
    <w:p w14:paraId="16A30234" w14:textId="77777777" w:rsidR="00AE18F2" w:rsidRPr="00AE18F2" w:rsidRDefault="00AE18F2" w:rsidP="00AE18F2">
      <w:pPr>
        <w:spacing w:line="240" w:lineRule="auto"/>
        <w:ind w:right="1"/>
        <w:jc w:val="both"/>
        <w:rPr>
          <w:rFonts w:ascii="Arial" w:hAnsi="Arial" w:cs="Arial"/>
        </w:rPr>
      </w:pPr>
      <w:r w:rsidRPr="00AE18F2">
        <w:rPr>
          <w:rFonts w:ascii="Arial" w:hAnsi="Arial" w:cs="Arial"/>
        </w:rPr>
        <w:t xml:space="preserve">12. Wykonawca winien być dyspozycyjny na wezwanie telefoniczne pracownika OPS w ciągu 24 godzin, 7 dni w tygodniu. </w:t>
      </w:r>
    </w:p>
    <w:p w14:paraId="06983692" w14:textId="77777777" w:rsidR="00AE18F2" w:rsidRPr="00AE18F2" w:rsidRDefault="00AE18F2" w:rsidP="00AE18F2">
      <w:pPr>
        <w:spacing w:line="240" w:lineRule="auto"/>
        <w:ind w:right="1"/>
        <w:jc w:val="both"/>
        <w:rPr>
          <w:rFonts w:ascii="Arial" w:hAnsi="Arial" w:cs="Arial"/>
        </w:rPr>
      </w:pPr>
      <w:r w:rsidRPr="00AE18F2">
        <w:rPr>
          <w:rFonts w:ascii="Arial" w:hAnsi="Arial" w:cs="Arial"/>
        </w:rPr>
        <w:t>13. Wykonawca wskaże stały punkt siedziby z podaniem numeru telefonu kontaktowego oraz adresu email.</w:t>
      </w:r>
    </w:p>
    <w:p w14:paraId="187242ED" w14:textId="77777777" w:rsidR="00AE18F2" w:rsidRPr="00AE18F2" w:rsidRDefault="00AE18F2" w:rsidP="00AE18F2">
      <w:pPr>
        <w:spacing w:line="240" w:lineRule="auto"/>
        <w:ind w:right="1"/>
        <w:jc w:val="both"/>
        <w:rPr>
          <w:rFonts w:ascii="Arial" w:hAnsi="Arial" w:cs="Arial"/>
        </w:rPr>
      </w:pPr>
      <w:r w:rsidRPr="00AE18F2">
        <w:rPr>
          <w:rFonts w:ascii="Arial" w:hAnsi="Arial" w:cs="Arial"/>
        </w:rPr>
        <w:t>14. Zlecenie realizacji usług na rzecz konkretnej osoby wraz z opisem zakresu usług będzie przekazywana przez Zamawiającego każdorazowo w formie pisemnej lub elektronicznej (skan dokumentu) – stosownie do zlecenia, wedle wzoru stanowiącego Załącznik numer 1 do umowy (projektowane postanowienia umowy stanowiący Załącznik numer 5 do SWZ).</w:t>
      </w:r>
    </w:p>
    <w:p w14:paraId="727E474D" w14:textId="77777777" w:rsidR="00AE18F2" w:rsidRPr="00AE18F2" w:rsidRDefault="00AE18F2" w:rsidP="00AE18F2">
      <w:pPr>
        <w:spacing w:line="240" w:lineRule="auto"/>
        <w:ind w:right="1"/>
        <w:jc w:val="both"/>
        <w:rPr>
          <w:rFonts w:ascii="Arial" w:hAnsi="Arial" w:cs="Arial"/>
        </w:rPr>
      </w:pPr>
      <w:r w:rsidRPr="00AE18F2">
        <w:rPr>
          <w:rFonts w:ascii="Arial" w:hAnsi="Arial" w:cs="Arial"/>
        </w:rPr>
        <w:t>15. Potwierdzeniem wykonania usług będzie karta pracy osoby świadczącej usługi (stanowiąca Załącznik numer 4 do umowy) potwierdzona własnoręcznym podpisem osoby objętej usługami lub osoby upoważnionej. Wykonawca każdorazowo po zakończonym miesiącu będzie potwierdzał własnoręcznym podpisem wykonanie usługi.</w:t>
      </w:r>
    </w:p>
    <w:p w14:paraId="71824091" w14:textId="77777777" w:rsidR="00AE18F2" w:rsidRPr="00AE18F2" w:rsidRDefault="00AE18F2" w:rsidP="00AE18F2">
      <w:pPr>
        <w:spacing w:line="240" w:lineRule="auto"/>
        <w:ind w:right="1"/>
        <w:jc w:val="both"/>
        <w:rPr>
          <w:rFonts w:ascii="Arial" w:hAnsi="Arial" w:cs="Arial"/>
        </w:rPr>
      </w:pPr>
      <w:r w:rsidRPr="00AE18F2">
        <w:rPr>
          <w:rFonts w:ascii="Arial" w:hAnsi="Arial" w:cs="Arial"/>
        </w:rPr>
        <w:t>16. Wykonawca zobowiązany jest w ramach świadczonych usług do:</w:t>
      </w:r>
    </w:p>
    <w:p w14:paraId="2CF3F496" w14:textId="77777777" w:rsidR="00AE18F2" w:rsidRPr="00AE18F2" w:rsidRDefault="00AE18F2" w:rsidP="00AE18F2">
      <w:pPr>
        <w:pStyle w:val="Akapitzlist"/>
        <w:numPr>
          <w:ilvl w:val="0"/>
          <w:numId w:val="34"/>
        </w:numPr>
        <w:suppressAutoHyphens/>
        <w:spacing w:line="240" w:lineRule="auto"/>
        <w:ind w:left="1276" w:right="1" w:hanging="283"/>
        <w:contextualSpacing w:val="0"/>
        <w:jc w:val="both"/>
        <w:rPr>
          <w:rFonts w:ascii="Arial" w:hAnsi="Arial" w:cs="Arial"/>
        </w:rPr>
      </w:pPr>
      <w:r w:rsidRPr="00AE18F2">
        <w:rPr>
          <w:rFonts w:ascii="Arial" w:hAnsi="Arial" w:cs="Arial"/>
        </w:rPr>
        <w:t>zapewnienia ochrony powierzonych danych, w szczególności danych osobowych związanych z procesem organizacji i świadczenia usług opiekuńczych;</w:t>
      </w:r>
    </w:p>
    <w:p w14:paraId="25FAE65A" w14:textId="77777777" w:rsidR="00AE18F2" w:rsidRPr="00AE18F2" w:rsidRDefault="00AE18F2" w:rsidP="00AE18F2">
      <w:pPr>
        <w:pStyle w:val="Akapitzlist"/>
        <w:numPr>
          <w:ilvl w:val="0"/>
          <w:numId w:val="34"/>
        </w:numPr>
        <w:suppressAutoHyphens/>
        <w:spacing w:line="240" w:lineRule="auto"/>
        <w:ind w:left="1276" w:right="1" w:hanging="283"/>
        <w:contextualSpacing w:val="0"/>
        <w:jc w:val="both"/>
        <w:rPr>
          <w:rFonts w:ascii="Arial" w:hAnsi="Arial" w:cs="Arial"/>
        </w:rPr>
      </w:pPr>
      <w:r w:rsidRPr="00AE18F2">
        <w:rPr>
          <w:rFonts w:ascii="Arial" w:hAnsi="Arial" w:cs="Arial"/>
        </w:rPr>
        <w:lastRenderedPageBreak/>
        <w:t>bezwarunkowego przyjęcia zlecenia świadczenia usług każdej osobie, której Zamawiający przyznał pomoc w formie usług opiekuńczych;</w:t>
      </w:r>
    </w:p>
    <w:p w14:paraId="2563C597" w14:textId="77777777" w:rsidR="00AE18F2" w:rsidRPr="00AE18F2" w:rsidRDefault="00AE18F2" w:rsidP="00AE18F2">
      <w:pPr>
        <w:pStyle w:val="Akapitzlist"/>
        <w:numPr>
          <w:ilvl w:val="0"/>
          <w:numId w:val="34"/>
        </w:numPr>
        <w:suppressAutoHyphens/>
        <w:spacing w:line="240" w:lineRule="auto"/>
        <w:ind w:left="1276" w:right="1" w:hanging="283"/>
        <w:contextualSpacing w:val="0"/>
        <w:jc w:val="both"/>
        <w:rPr>
          <w:rFonts w:ascii="Arial" w:hAnsi="Arial" w:cs="Arial"/>
        </w:rPr>
      </w:pPr>
      <w:r w:rsidRPr="00AE18F2">
        <w:rPr>
          <w:rFonts w:ascii="Arial" w:hAnsi="Arial" w:cs="Arial"/>
        </w:rPr>
        <w:t>podjęcia świadczenia usług opiekuńczych u wskazanej przez Zamawiającego osoby niezwłocznie od chwili otrzymania zlecenia oraz świadczenia usług w wymiarze i zakresie określonym przez Zamawiającego, a także niezwłocznego zorganizowania zastępstwa w przypadku braku możliwości świadczenia usług przez osobę dotychczas ją wykonującą;</w:t>
      </w:r>
    </w:p>
    <w:p w14:paraId="7FA002D9" w14:textId="77777777" w:rsidR="00AE18F2" w:rsidRPr="00AE18F2" w:rsidRDefault="00AE18F2" w:rsidP="00AE18F2">
      <w:pPr>
        <w:pStyle w:val="Akapitzlist"/>
        <w:numPr>
          <w:ilvl w:val="0"/>
          <w:numId w:val="34"/>
        </w:numPr>
        <w:suppressAutoHyphens/>
        <w:spacing w:line="240" w:lineRule="auto"/>
        <w:ind w:left="1276" w:right="1" w:hanging="283"/>
        <w:contextualSpacing w:val="0"/>
        <w:jc w:val="both"/>
        <w:rPr>
          <w:rFonts w:ascii="Arial" w:hAnsi="Arial" w:cs="Arial"/>
        </w:rPr>
      </w:pPr>
      <w:r w:rsidRPr="00AE18F2">
        <w:rPr>
          <w:rFonts w:ascii="Arial" w:hAnsi="Arial" w:cs="Arial"/>
        </w:rPr>
        <w:t xml:space="preserve"> wyjątkowych sytuacjach gdy wymaga tego dobro osoby na rzecz, której mają być świadczone usługi Wykonawca winien przystąpić do realizacji usług w ciągu 4 godzin od przyjęcia zgłoszenia od Zamawiającego;</w:t>
      </w:r>
    </w:p>
    <w:p w14:paraId="389A4C99" w14:textId="77777777" w:rsidR="00AE18F2" w:rsidRPr="00AE18F2" w:rsidRDefault="00AE18F2" w:rsidP="00AE18F2">
      <w:pPr>
        <w:pStyle w:val="Akapitzlist"/>
        <w:numPr>
          <w:ilvl w:val="0"/>
          <w:numId w:val="34"/>
        </w:numPr>
        <w:suppressAutoHyphens/>
        <w:spacing w:line="240" w:lineRule="auto"/>
        <w:ind w:left="1276" w:right="1" w:hanging="283"/>
        <w:contextualSpacing w:val="0"/>
        <w:jc w:val="both"/>
        <w:rPr>
          <w:rFonts w:ascii="Arial" w:hAnsi="Arial" w:cs="Arial"/>
        </w:rPr>
      </w:pPr>
      <w:r w:rsidRPr="00AE18F2">
        <w:rPr>
          <w:rFonts w:ascii="Arial" w:hAnsi="Arial" w:cs="Arial"/>
        </w:rPr>
        <w:t>zapewnienia organizacji usług opiekuńczych w sposób adekwatny do zapotrzebowania, w szczególności poprzez realizację konkretnych czynności opiekuńczych o określonych porach dnia;</w:t>
      </w:r>
    </w:p>
    <w:p w14:paraId="12795689" w14:textId="77777777" w:rsidR="00AE18F2" w:rsidRPr="00AE18F2" w:rsidRDefault="00AE18F2" w:rsidP="00AE18F2">
      <w:pPr>
        <w:pStyle w:val="Akapitzlist"/>
        <w:numPr>
          <w:ilvl w:val="0"/>
          <w:numId w:val="34"/>
        </w:numPr>
        <w:suppressAutoHyphens/>
        <w:spacing w:line="240" w:lineRule="auto"/>
        <w:ind w:left="1276" w:right="1" w:hanging="283"/>
        <w:contextualSpacing w:val="0"/>
        <w:jc w:val="both"/>
        <w:rPr>
          <w:rFonts w:ascii="Arial" w:hAnsi="Arial" w:cs="Arial"/>
        </w:rPr>
      </w:pPr>
      <w:r w:rsidRPr="00AE18F2">
        <w:rPr>
          <w:rFonts w:ascii="Arial" w:hAnsi="Arial" w:cs="Arial"/>
        </w:rPr>
        <w:t>natychmiastowego i każdorazowego poinformowania pisemnie Zamawiającego o wszelkich zmianach, trudnościach przy realizacji usług opiekuńczych oraz o przyczynie niewykonania usługi (np. z uwagi na pobyt osoby objętej usługami w szpitalu, rezygnację z usług opiekuńczych, brak możliwości złożenia podpisu itp.);</w:t>
      </w:r>
    </w:p>
    <w:p w14:paraId="53F98E26" w14:textId="77777777" w:rsidR="00AE18F2" w:rsidRPr="00AE18F2" w:rsidRDefault="00AE18F2" w:rsidP="00AE18F2">
      <w:pPr>
        <w:pStyle w:val="Akapitzlist"/>
        <w:numPr>
          <w:ilvl w:val="0"/>
          <w:numId w:val="34"/>
        </w:numPr>
        <w:suppressAutoHyphens/>
        <w:spacing w:line="240" w:lineRule="auto"/>
        <w:ind w:left="1276" w:right="1" w:hanging="283"/>
        <w:contextualSpacing w:val="0"/>
        <w:jc w:val="both"/>
        <w:rPr>
          <w:rFonts w:ascii="Arial" w:hAnsi="Arial" w:cs="Arial"/>
        </w:rPr>
      </w:pPr>
      <w:r w:rsidRPr="00AE18F2">
        <w:rPr>
          <w:rFonts w:ascii="Arial" w:hAnsi="Arial" w:cs="Arial"/>
        </w:rPr>
        <w:t>zapoznania personelu świadczącego usługi (w formie pisemnej) z zakresem obowiązków, oraz zapoznania personelu z indywidualnym zakresem usług opiekuńczych u osoby objętej usługami, podpisanie zakresu przed rozpoczęciem świadczenia usługi;</w:t>
      </w:r>
    </w:p>
    <w:p w14:paraId="27CF337A" w14:textId="77777777" w:rsidR="00AE18F2" w:rsidRPr="00AE18F2" w:rsidRDefault="00AE18F2" w:rsidP="00AE18F2">
      <w:pPr>
        <w:pStyle w:val="Akapitzlist"/>
        <w:numPr>
          <w:ilvl w:val="0"/>
          <w:numId w:val="34"/>
        </w:numPr>
        <w:suppressAutoHyphens/>
        <w:spacing w:line="240" w:lineRule="auto"/>
        <w:ind w:left="1276" w:right="1" w:hanging="283"/>
        <w:contextualSpacing w:val="0"/>
        <w:jc w:val="both"/>
        <w:rPr>
          <w:rFonts w:ascii="Arial" w:hAnsi="Arial" w:cs="Arial"/>
        </w:rPr>
      </w:pPr>
      <w:r w:rsidRPr="00AE18F2">
        <w:rPr>
          <w:rFonts w:ascii="Arial" w:hAnsi="Arial" w:cs="Arial"/>
        </w:rPr>
        <w:t>dostarczenia opiekunkom wszelkich niezbędnych do prawidłowej realizacji przedmiotu zamówienia narzędzi, przedmiotów np. rękawiczki jednorazowe, środki higieny etc.</w:t>
      </w:r>
    </w:p>
    <w:p w14:paraId="52F6A9D5" w14:textId="77777777" w:rsidR="00AE18F2" w:rsidRPr="00AE18F2" w:rsidRDefault="00AE18F2" w:rsidP="00AE18F2">
      <w:pPr>
        <w:spacing w:line="240" w:lineRule="auto"/>
        <w:ind w:left="142" w:right="1"/>
        <w:jc w:val="both"/>
        <w:rPr>
          <w:rFonts w:ascii="Arial" w:hAnsi="Arial" w:cs="Arial"/>
        </w:rPr>
      </w:pPr>
      <w:r w:rsidRPr="00AE18F2">
        <w:rPr>
          <w:rFonts w:ascii="Arial" w:hAnsi="Arial" w:cs="Arial"/>
        </w:rPr>
        <w:t>17. Liczba osób objętych usługami opiekuńczymi może być mniejsza lub większa niż szacunkowe 100 osób, przy czym Wykonawca zagwarantuje, że przez cały okres trwania umowy cena jednostkowa za jedną godzinę świadczenia usług opiekuńczych nie ulegnie podwyższeniu do końca realizacji zamówienia.</w:t>
      </w:r>
    </w:p>
    <w:p w14:paraId="5BDE3A67" w14:textId="77777777" w:rsidR="00AE18F2" w:rsidRPr="00AE18F2" w:rsidRDefault="00AE18F2" w:rsidP="00AE18F2">
      <w:pPr>
        <w:spacing w:line="240" w:lineRule="auto"/>
        <w:ind w:left="142" w:right="1"/>
        <w:jc w:val="both"/>
        <w:rPr>
          <w:rFonts w:ascii="Arial" w:hAnsi="Arial" w:cs="Arial"/>
        </w:rPr>
      </w:pPr>
      <w:r w:rsidRPr="00AE18F2">
        <w:rPr>
          <w:rFonts w:ascii="Arial" w:hAnsi="Arial" w:cs="Arial"/>
        </w:rPr>
        <w:t>18. Zamawiający dokona zapłaty za liczbę godzin usług opiekuńczych faktycznie wykonanych przez Wykonawcę i zaakceptowanych przez niego.</w:t>
      </w:r>
    </w:p>
    <w:p w14:paraId="77735C14" w14:textId="77777777" w:rsidR="00AE18F2" w:rsidRPr="00AE18F2" w:rsidRDefault="00AE18F2" w:rsidP="00AE18F2">
      <w:pPr>
        <w:pStyle w:val="Akapitzlist"/>
        <w:spacing w:after="0" w:line="271" w:lineRule="auto"/>
        <w:ind w:left="142"/>
        <w:jc w:val="both"/>
        <w:rPr>
          <w:rFonts w:ascii="Arial" w:eastAsia="Arial" w:hAnsi="Arial" w:cs="Arial"/>
        </w:rPr>
      </w:pPr>
      <w:r w:rsidRPr="00AE18F2">
        <w:rPr>
          <w:rFonts w:ascii="Arial" w:hAnsi="Arial" w:cs="Arial"/>
        </w:rPr>
        <w:t>19.</w:t>
      </w:r>
      <w:r w:rsidRPr="00AE18F2">
        <w:rPr>
          <w:rFonts w:ascii="Arial" w:eastAsia="Arial" w:hAnsi="Arial" w:cs="Arial"/>
        </w:rPr>
        <w:t xml:space="preserve"> Zamawiający zastrzega, że łączna ilość usług opiekuńczych może ulec zmniejszeniu. Jednocześnie zamawiający gwarantuje zlecenie Wykonawcy usług opiekuńczych w wymiarze nie mniejszym niż 70% godzin określonych w SWZ.</w:t>
      </w:r>
    </w:p>
    <w:p w14:paraId="1FA0633A" w14:textId="77777777" w:rsidR="00AE18F2" w:rsidRPr="00AE18F2" w:rsidRDefault="00AE18F2" w:rsidP="00AE18F2">
      <w:pPr>
        <w:pStyle w:val="Akapitzlist"/>
        <w:spacing w:after="0" w:line="271" w:lineRule="auto"/>
        <w:ind w:left="142"/>
        <w:jc w:val="both"/>
        <w:rPr>
          <w:rFonts w:ascii="Arial" w:eastAsia="Arial" w:hAnsi="Arial" w:cs="Arial"/>
        </w:rPr>
      </w:pPr>
    </w:p>
    <w:p w14:paraId="670B7A90" w14:textId="77777777" w:rsidR="00AE18F2" w:rsidRPr="00AE18F2" w:rsidRDefault="00AE18F2" w:rsidP="00AE18F2">
      <w:pPr>
        <w:spacing w:line="240" w:lineRule="auto"/>
        <w:ind w:left="142" w:right="1"/>
        <w:jc w:val="both"/>
        <w:rPr>
          <w:rFonts w:ascii="Arial" w:eastAsia="Arial" w:hAnsi="Arial" w:cs="Arial"/>
        </w:rPr>
      </w:pPr>
      <w:r w:rsidRPr="00AE18F2">
        <w:rPr>
          <w:rFonts w:ascii="Arial" w:eastAsia="Arial" w:hAnsi="Arial" w:cs="Arial"/>
        </w:rPr>
        <w:t>20. Na podstawie art. 455 ust 1 pkt 1 ustawy pzp Zamawiający dopuszcza zmianę umowy w postaci zwiększenia liczby godzin usług objętych przedmiotem zamówienia, przy czym, nie więcej niż do 10 % w stosunku do liczby godzin określonych w SWZ. Warunkiem wprowadzenia zmiany jest wystąpienie okoliczności, których Zamawiający w chwili wszczęcia postępowania nie mógł przewidzieć w szczególności. Stawka godzinowa nie może przekroczyć stawki godzinowej dla każdej godziny w ramach zamówienia podstawowego. Zmiana umowy musi być dokonana na podstawie aneksu w formie pisemnej pod rygorem nieważności.</w:t>
      </w:r>
    </w:p>
    <w:p w14:paraId="3E69E5FE" w14:textId="241AC613" w:rsidR="00AE18F2" w:rsidRPr="00AE18F2" w:rsidRDefault="00AE18F2" w:rsidP="00AE18F2">
      <w:pPr>
        <w:spacing w:line="240" w:lineRule="auto"/>
        <w:ind w:left="142" w:right="1"/>
        <w:jc w:val="both"/>
        <w:rPr>
          <w:rFonts w:ascii="Arial" w:hAnsi="Arial" w:cs="Arial"/>
        </w:rPr>
      </w:pPr>
      <w:r w:rsidRPr="00AE18F2">
        <w:rPr>
          <w:rFonts w:ascii="Arial" w:eastAsia="Arial" w:hAnsi="Arial" w:cs="Arial"/>
        </w:rPr>
        <w:t>21. Szacowana wartość przedmiotowego zamówienia nie przekracza progów unijnych</w:t>
      </w:r>
      <w:r>
        <w:rPr>
          <w:rFonts w:ascii="Arial" w:eastAsia="Arial" w:hAnsi="Arial" w:cs="Arial"/>
        </w:rPr>
        <w:t xml:space="preserve"> o jakich mowa w art. 3 ustawy P</w:t>
      </w:r>
      <w:r w:rsidRPr="00AE18F2">
        <w:rPr>
          <w:rFonts w:ascii="Arial" w:eastAsia="Arial" w:hAnsi="Arial" w:cs="Arial"/>
        </w:rPr>
        <w:t>zp.</w:t>
      </w:r>
    </w:p>
    <w:p w14:paraId="6EE2E8B1" w14:textId="225D3DD0" w:rsidR="004233C2" w:rsidRDefault="004233C2" w:rsidP="00B25140">
      <w:pPr>
        <w:spacing w:after="0" w:line="271" w:lineRule="auto"/>
        <w:jc w:val="both"/>
        <w:rPr>
          <w:rFonts w:ascii="Arial" w:eastAsia="Arial" w:hAnsi="Arial" w:cs="Arial"/>
        </w:rPr>
      </w:pPr>
    </w:p>
    <w:p w14:paraId="3E863940" w14:textId="2EE17F82" w:rsidR="00AE528A" w:rsidRDefault="00AE528A" w:rsidP="005F45ED">
      <w:pPr>
        <w:spacing w:after="0" w:line="271" w:lineRule="auto"/>
        <w:jc w:val="both"/>
        <w:rPr>
          <w:rFonts w:ascii="Arial" w:eastAsia="Arial" w:hAnsi="Arial" w:cs="Arial"/>
          <w:b/>
          <w:bCs/>
        </w:rPr>
      </w:pPr>
      <w:r w:rsidRPr="00AE528A">
        <w:rPr>
          <w:rFonts w:ascii="Arial" w:eastAsia="Arial" w:hAnsi="Arial" w:cs="Arial"/>
          <w:b/>
          <w:bCs/>
        </w:rPr>
        <w:lastRenderedPageBreak/>
        <w:t>Va</w:t>
      </w:r>
      <w:r>
        <w:rPr>
          <w:rFonts w:ascii="Arial" w:eastAsia="Arial" w:hAnsi="Arial" w:cs="Arial"/>
          <w:b/>
          <w:bCs/>
        </w:rPr>
        <w:t>. CZY ZAMAWIAJĄCY WYMAGA ZATRUDNIENIA OSÓB WYKONUJĄCYCH CZYNNOŚCI ZWIĄZANE Z REALIZACJĄ ZAMÓWIENIEM NA PODSTAWIE UMOWY O PRACĘ, ZGODNIE Z ART. 95 PZP?</w:t>
      </w:r>
    </w:p>
    <w:p w14:paraId="524665A7" w14:textId="4CE7CE42" w:rsidR="00AE528A" w:rsidRPr="00AE528A" w:rsidRDefault="00AE528A" w:rsidP="005F45ED">
      <w:pPr>
        <w:spacing w:after="0" w:line="271" w:lineRule="auto"/>
        <w:jc w:val="both"/>
        <w:rPr>
          <w:rFonts w:ascii="Arial" w:eastAsia="Arial" w:hAnsi="Arial" w:cs="Arial"/>
        </w:rPr>
      </w:pPr>
      <w:r>
        <w:rPr>
          <w:rFonts w:ascii="Arial" w:eastAsia="Arial" w:hAnsi="Arial" w:cs="Arial"/>
        </w:rPr>
        <w:t xml:space="preserve">Zamawiający nie stawia takiego wymogu. </w:t>
      </w:r>
    </w:p>
    <w:p w14:paraId="5CFC5940" w14:textId="2303302D" w:rsidR="000F2449" w:rsidRPr="000F2449" w:rsidRDefault="000F2449">
      <w:pPr>
        <w:spacing w:after="0" w:line="271" w:lineRule="auto"/>
        <w:jc w:val="both"/>
        <w:rPr>
          <w:rFonts w:ascii="Arial" w:eastAsia="Arial" w:hAnsi="Arial" w:cs="Arial"/>
          <w:bCs/>
          <w:color w:val="000000"/>
        </w:rPr>
      </w:pPr>
    </w:p>
    <w:p w14:paraId="402FBB4E" w14:textId="11671950" w:rsidR="006B1361" w:rsidRDefault="006B1361">
      <w:pPr>
        <w:spacing w:after="0" w:line="271" w:lineRule="auto"/>
        <w:jc w:val="both"/>
        <w:rPr>
          <w:rFonts w:ascii="Arial" w:eastAsia="Arial" w:hAnsi="Arial" w:cs="Arial"/>
          <w:b/>
          <w:color w:val="000000"/>
        </w:rPr>
      </w:pPr>
      <w:r>
        <w:rPr>
          <w:rFonts w:ascii="Arial" w:eastAsia="Arial" w:hAnsi="Arial" w:cs="Arial"/>
          <w:b/>
          <w:color w:val="000000"/>
        </w:rPr>
        <w:t>VI. TERMIN WYKONANIA ZAMÓWIENIA</w:t>
      </w:r>
    </w:p>
    <w:p w14:paraId="3B42BAAD" w14:textId="47CABF89" w:rsidR="006B1361" w:rsidRPr="006B1361" w:rsidRDefault="006B1361">
      <w:pPr>
        <w:spacing w:after="0" w:line="271" w:lineRule="auto"/>
        <w:jc w:val="both"/>
        <w:rPr>
          <w:rFonts w:ascii="Arial" w:eastAsia="Arial" w:hAnsi="Arial" w:cs="Arial"/>
          <w:bCs/>
        </w:rPr>
      </w:pPr>
      <w:r>
        <w:rPr>
          <w:rFonts w:ascii="Arial" w:eastAsia="Arial" w:hAnsi="Arial" w:cs="Arial"/>
          <w:bCs/>
          <w:color w:val="000000"/>
        </w:rPr>
        <w:t xml:space="preserve"> </w:t>
      </w:r>
      <w:r w:rsidR="00C61EE4">
        <w:rPr>
          <w:rFonts w:ascii="Arial" w:eastAsia="Arial" w:hAnsi="Arial" w:cs="Arial"/>
          <w:bCs/>
          <w:color w:val="000000"/>
        </w:rPr>
        <w:t xml:space="preserve">12 miesięcy od </w:t>
      </w:r>
      <w:r w:rsidR="001F419B">
        <w:rPr>
          <w:rFonts w:ascii="Arial" w:eastAsia="Arial" w:hAnsi="Arial" w:cs="Arial"/>
          <w:bCs/>
          <w:color w:val="000000"/>
        </w:rPr>
        <w:t>dnia 01.01.2025</w:t>
      </w:r>
      <w:r w:rsidR="00C61EE4">
        <w:rPr>
          <w:rFonts w:ascii="Arial" w:eastAsia="Arial" w:hAnsi="Arial" w:cs="Arial"/>
          <w:bCs/>
          <w:color w:val="000000"/>
        </w:rPr>
        <w:t xml:space="preserve"> r.</w:t>
      </w:r>
    </w:p>
    <w:p w14:paraId="3F7CBB25" w14:textId="77777777" w:rsidR="004669F4" w:rsidRDefault="004669F4">
      <w:pPr>
        <w:suppressAutoHyphens/>
        <w:spacing w:after="0" w:line="271" w:lineRule="auto"/>
        <w:jc w:val="both"/>
        <w:rPr>
          <w:rFonts w:ascii="Arial" w:eastAsia="Arial" w:hAnsi="Arial" w:cs="Arial"/>
          <w:b/>
          <w:color w:val="000000"/>
        </w:rPr>
      </w:pPr>
    </w:p>
    <w:p w14:paraId="2F2456D4" w14:textId="77777777"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 xml:space="preserve">VII. WYKONAWCY WSPÓLNIE UBIEGAJĄCY SIĘ O UDZIELENIE ZAMÓWIENIA PUBLICZNEGO </w:t>
      </w:r>
    </w:p>
    <w:p w14:paraId="1AA5F1B1" w14:textId="3336F7A1" w:rsidR="004669F4" w:rsidRDefault="001355F0">
      <w:pPr>
        <w:spacing w:after="0" w:line="271" w:lineRule="auto"/>
        <w:jc w:val="both"/>
        <w:rPr>
          <w:rFonts w:ascii="Arial" w:eastAsia="Arial" w:hAnsi="Arial" w:cs="Arial"/>
        </w:rPr>
      </w:pPr>
      <w:r>
        <w:rPr>
          <w:rFonts w:ascii="Arial" w:eastAsia="Arial" w:hAnsi="Arial" w:cs="Arial"/>
          <w:color w:val="000000"/>
        </w:rPr>
        <w:t>1.</w:t>
      </w:r>
      <w:r w:rsidR="00B25140">
        <w:rPr>
          <w:rFonts w:ascii="Arial" w:eastAsia="Arial" w:hAnsi="Arial" w:cs="Arial"/>
          <w:color w:val="000000"/>
        </w:rPr>
        <w:t xml:space="preserve"> </w:t>
      </w:r>
      <w:r>
        <w:rPr>
          <w:rFonts w:ascii="Arial" w:eastAsia="Arial" w:hAnsi="Arial" w:cs="Arial"/>
          <w:color w:val="000000"/>
        </w:rPr>
        <w:t>Wykonawcy mog</w:t>
      </w:r>
      <w:r>
        <w:rPr>
          <w:rFonts w:ascii="Arial" w:eastAsia="Arial" w:hAnsi="Arial" w:cs="Arial"/>
        </w:rPr>
        <w:t>ą wspólnie ubiegać się o udzielenie zamówienia.</w:t>
      </w:r>
    </w:p>
    <w:p w14:paraId="6B35C7E6" w14:textId="5EC6A3A5" w:rsidR="004669F4" w:rsidRDefault="001355F0">
      <w:pPr>
        <w:spacing w:after="0" w:line="271" w:lineRule="auto"/>
        <w:jc w:val="both"/>
        <w:rPr>
          <w:rFonts w:ascii="Arial" w:eastAsia="Arial" w:hAnsi="Arial" w:cs="Arial"/>
        </w:rPr>
      </w:pPr>
      <w:r>
        <w:rPr>
          <w:rFonts w:ascii="Arial" w:eastAsia="Arial" w:hAnsi="Arial" w:cs="Arial"/>
        </w:rPr>
        <w:t>2.</w:t>
      </w:r>
      <w:r w:rsidR="00B25140">
        <w:rPr>
          <w:rFonts w:ascii="Arial" w:eastAsia="Arial" w:hAnsi="Arial" w:cs="Arial"/>
        </w:rPr>
        <w:t xml:space="preserve"> </w:t>
      </w:r>
      <w:r>
        <w:rPr>
          <w:rFonts w:ascii="Arial" w:eastAsia="Arial" w:hAnsi="Arial" w:cs="Arial"/>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w:t>
      </w:r>
      <w:r w:rsidRPr="006B1361">
        <w:rPr>
          <w:rFonts w:ascii="Arial" w:eastAsia="Arial" w:hAnsi="Arial" w:cs="Arial"/>
          <w:b/>
          <w:bCs/>
        </w:rPr>
        <w:t>z dołączonej do oferty umowy spółki bądź wszyscy wspólnicy podpiszą ofertę</w:t>
      </w:r>
      <w:r>
        <w:rPr>
          <w:rFonts w:ascii="Arial" w:eastAsia="Arial" w:hAnsi="Arial" w:cs="Arial"/>
        </w:rPr>
        <w:t>.</w:t>
      </w:r>
    </w:p>
    <w:p w14:paraId="0942B007" w14:textId="0580C7B6" w:rsidR="004669F4" w:rsidRDefault="001355F0">
      <w:pPr>
        <w:spacing w:after="0" w:line="271" w:lineRule="auto"/>
        <w:jc w:val="both"/>
        <w:rPr>
          <w:rFonts w:ascii="Arial" w:eastAsia="Arial" w:hAnsi="Arial" w:cs="Arial"/>
        </w:rPr>
      </w:pPr>
      <w:r>
        <w:rPr>
          <w:rFonts w:ascii="Arial" w:eastAsia="Arial" w:hAnsi="Arial" w:cs="Arial"/>
        </w:rPr>
        <w:t>3.</w:t>
      </w:r>
      <w:r w:rsidR="00B25140">
        <w:rPr>
          <w:rFonts w:ascii="Arial" w:eastAsia="Arial" w:hAnsi="Arial" w:cs="Arial"/>
        </w:rPr>
        <w:t xml:space="preserve"> </w:t>
      </w:r>
      <w:r>
        <w:rPr>
          <w:rFonts w:ascii="Arial" w:eastAsia="Arial" w:hAnsi="Arial" w:cs="Arial"/>
        </w:rPr>
        <w:t>Wykonawcy wspólnie ubiegający się o udzielenie zamówienia, zobowiązani s</w:t>
      </w:r>
      <w:r w:rsidR="008F389F">
        <w:rPr>
          <w:rFonts w:ascii="Arial" w:eastAsia="Arial" w:hAnsi="Arial" w:cs="Arial"/>
        </w:rPr>
        <w:t>ą</w:t>
      </w:r>
      <w:r>
        <w:rPr>
          <w:rFonts w:ascii="Arial" w:eastAsia="Arial" w:hAnsi="Arial" w:cs="Arial"/>
        </w:rPr>
        <w:t xml:space="preserve"> złożyć wraz z ofertą stosowne pełnomocnictwo - nie dotyczy spółki cywilnej, o ile upoważnienie/pełnomocnictwo do występowania w imieniu tej spółki wynika z dołączonej do oferty umowy spółki bądź wszyscy wspólnicy podpiszą ofertę.</w:t>
      </w:r>
    </w:p>
    <w:p w14:paraId="1E694D84" w14:textId="77777777" w:rsidR="00D5648E" w:rsidRDefault="00D5648E" w:rsidP="00D5648E">
      <w:pPr>
        <w:tabs>
          <w:tab w:val="left" w:pos="510"/>
          <w:tab w:val="left" w:pos="567"/>
        </w:tabs>
        <w:suppressAutoHyphens/>
        <w:spacing w:after="0" w:line="271" w:lineRule="auto"/>
        <w:jc w:val="both"/>
        <w:rPr>
          <w:rFonts w:ascii="Arial" w:eastAsia="Arial" w:hAnsi="Arial" w:cs="Arial"/>
        </w:rPr>
      </w:pPr>
      <w:r>
        <w:rPr>
          <w:rFonts w:ascii="Arial" w:eastAsia="Arial" w:hAnsi="Arial" w:cs="Arial"/>
          <w:b/>
        </w:rPr>
        <w:t>Uwaga nr 1:</w:t>
      </w:r>
    </w:p>
    <w:p w14:paraId="2EB9867E" w14:textId="48CF8E34" w:rsidR="00D5648E" w:rsidRDefault="00D5648E" w:rsidP="00D5648E">
      <w:pPr>
        <w:spacing w:after="0" w:line="271" w:lineRule="auto"/>
        <w:jc w:val="both"/>
        <w:rPr>
          <w:rFonts w:ascii="Arial" w:eastAsia="Arial" w:hAnsi="Arial" w:cs="Arial"/>
        </w:rPr>
      </w:pPr>
      <w:r>
        <w:rPr>
          <w:rFonts w:ascii="Arial" w:eastAsia="Arial" w:hAnsi="Arial" w:cs="Arial"/>
          <w:b/>
        </w:rPr>
        <w:t>Pełnomocnictwo, o którym mowa powyżej może wynikać albo z dokumentu pod taką samą nazwą, albo z umowy Wykonawców wspólnie ubiegających się o udzielenie zamówienia</w:t>
      </w:r>
    </w:p>
    <w:p w14:paraId="4D062866" w14:textId="5C5C77A1" w:rsidR="004669F4" w:rsidRDefault="00D5648E" w:rsidP="00D5648E">
      <w:pPr>
        <w:spacing w:after="0" w:line="271" w:lineRule="auto"/>
        <w:jc w:val="both"/>
        <w:rPr>
          <w:rFonts w:ascii="Arial" w:eastAsia="Arial" w:hAnsi="Arial" w:cs="Arial"/>
        </w:rPr>
      </w:pPr>
      <w:r>
        <w:rPr>
          <w:rFonts w:ascii="Arial" w:eastAsia="Arial" w:hAnsi="Arial" w:cs="Arial"/>
        </w:rPr>
        <w:t>4. Wykonawcy wspólnie ubiegający się o zamówienie zobowiązani są złożyć oświadczenie, które usługi wykonają poszczególni wykonawcy.</w:t>
      </w:r>
    </w:p>
    <w:p w14:paraId="0048B098" w14:textId="07A24182" w:rsidR="004669F4" w:rsidRDefault="00D5648E">
      <w:pPr>
        <w:tabs>
          <w:tab w:val="left" w:pos="0"/>
        </w:tabs>
        <w:suppressAutoHyphens/>
        <w:spacing w:after="0" w:line="271" w:lineRule="auto"/>
        <w:jc w:val="both"/>
        <w:rPr>
          <w:rFonts w:ascii="Arial" w:eastAsia="Arial" w:hAnsi="Arial" w:cs="Arial"/>
        </w:rPr>
      </w:pPr>
      <w:r>
        <w:rPr>
          <w:rFonts w:ascii="Arial" w:eastAsia="Arial" w:hAnsi="Arial" w:cs="Arial"/>
        </w:rPr>
        <w:t>5</w:t>
      </w:r>
      <w:r w:rsidR="001355F0">
        <w:rPr>
          <w:rFonts w:ascii="Arial" w:eastAsia="Arial" w:hAnsi="Arial" w:cs="Arial"/>
        </w:rPr>
        <w:t>.</w:t>
      </w:r>
      <w:r w:rsidR="00B25140">
        <w:rPr>
          <w:rFonts w:ascii="Arial" w:eastAsia="Arial" w:hAnsi="Arial" w:cs="Arial"/>
        </w:rPr>
        <w:t xml:space="preserve"> </w:t>
      </w:r>
      <w:r w:rsidR="001355F0">
        <w:rPr>
          <w:rFonts w:ascii="Arial" w:eastAsia="Arial" w:hAnsi="Arial" w:cs="Arial"/>
        </w:rPr>
        <w:t>Oferta musi być podpisana w taki sposób, by prawnie zobowiązywała wszystkich Wykonawców występujących wspólnie (przez każdego z Wykonawców lub upoważnionego pełnomocnika).</w:t>
      </w:r>
    </w:p>
    <w:p w14:paraId="7FAB5B08" w14:textId="76B7D238" w:rsidR="004669F4" w:rsidRDefault="00D5648E">
      <w:pPr>
        <w:tabs>
          <w:tab w:val="left" w:pos="0"/>
        </w:tabs>
        <w:suppressAutoHyphens/>
        <w:spacing w:after="0" w:line="271" w:lineRule="auto"/>
        <w:jc w:val="both"/>
        <w:rPr>
          <w:rFonts w:ascii="Arial" w:eastAsia="Arial" w:hAnsi="Arial" w:cs="Arial"/>
        </w:rPr>
      </w:pPr>
      <w:r>
        <w:rPr>
          <w:rFonts w:ascii="Arial" w:eastAsia="Arial" w:hAnsi="Arial" w:cs="Arial"/>
        </w:rPr>
        <w:t>6</w:t>
      </w:r>
      <w:r w:rsidR="001355F0">
        <w:rPr>
          <w:rFonts w:ascii="Arial" w:eastAsia="Arial" w:hAnsi="Arial" w:cs="Arial"/>
        </w:rPr>
        <w:t>.</w:t>
      </w:r>
      <w:r w:rsidR="00B25140">
        <w:rPr>
          <w:rFonts w:ascii="Arial" w:eastAsia="Arial" w:hAnsi="Arial" w:cs="Arial"/>
        </w:rPr>
        <w:t xml:space="preserve"> </w:t>
      </w:r>
      <w:r w:rsidR="001355F0">
        <w:rPr>
          <w:rFonts w:ascii="Arial" w:eastAsia="Arial" w:hAnsi="Arial" w:cs="Arial"/>
        </w:rPr>
        <w:t>W przypadku wspólnego ubiegania się o udzielenie zamówienie przez Wykonawców oświadczenie, o którym mowa w art. 125 ustawy</w:t>
      </w:r>
      <w:r w:rsidR="002163B0">
        <w:rPr>
          <w:rFonts w:ascii="Arial" w:eastAsia="Arial" w:hAnsi="Arial" w:cs="Arial"/>
        </w:rPr>
        <w:t xml:space="preserve"> </w:t>
      </w:r>
      <w:r w:rsidR="006B1361">
        <w:rPr>
          <w:rFonts w:ascii="Arial" w:eastAsia="Arial" w:hAnsi="Arial" w:cs="Arial"/>
        </w:rPr>
        <w:t>pzp</w:t>
      </w:r>
      <w:r w:rsidR="001355F0">
        <w:rPr>
          <w:rFonts w:ascii="Arial" w:eastAsia="Arial" w:hAnsi="Arial" w:cs="Arial"/>
        </w:rPr>
        <w:t xml:space="preserve">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6BD03B5D" w14:textId="05089ED1" w:rsidR="004669F4" w:rsidRDefault="00D5648E">
      <w:pPr>
        <w:suppressAutoHyphens/>
        <w:spacing w:after="0" w:line="271" w:lineRule="auto"/>
        <w:jc w:val="both"/>
        <w:rPr>
          <w:rFonts w:ascii="Arial" w:eastAsia="Arial" w:hAnsi="Arial" w:cs="Arial"/>
        </w:rPr>
      </w:pPr>
      <w:r>
        <w:rPr>
          <w:rFonts w:ascii="Arial" w:eastAsia="Arial" w:hAnsi="Arial" w:cs="Arial"/>
        </w:rPr>
        <w:t>6</w:t>
      </w:r>
      <w:r w:rsidR="001355F0">
        <w:rPr>
          <w:rFonts w:ascii="Arial" w:eastAsia="Arial" w:hAnsi="Arial" w:cs="Arial"/>
        </w:rPr>
        <w:t>.1.</w:t>
      </w:r>
      <w:r w:rsidR="00B25140">
        <w:rPr>
          <w:rFonts w:ascii="Arial" w:eastAsia="Arial" w:hAnsi="Arial" w:cs="Arial"/>
        </w:rPr>
        <w:t xml:space="preserve"> </w:t>
      </w:r>
      <w:r w:rsidR="001355F0">
        <w:rPr>
          <w:rFonts w:ascii="Arial" w:eastAsia="Arial" w:hAnsi="Arial" w:cs="Arial"/>
        </w:rPr>
        <w:t>Oświadczenie w zakresie braku podstaw wykluczenia musi złożyć każdy z Wykonawców wspólnie ubiegających się o udzielenie zamówienia,</w:t>
      </w:r>
    </w:p>
    <w:p w14:paraId="2E8257F2" w14:textId="36C15DC4" w:rsidR="004669F4" w:rsidRDefault="00D5648E">
      <w:pPr>
        <w:suppressAutoHyphens/>
        <w:spacing w:after="0" w:line="271" w:lineRule="auto"/>
        <w:jc w:val="both"/>
        <w:rPr>
          <w:rFonts w:ascii="Arial" w:eastAsia="Arial" w:hAnsi="Arial" w:cs="Arial"/>
        </w:rPr>
      </w:pPr>
      <w:r>
        <w:rPr>
          <w:rFonts w:ascii="Arial" w:eastAsia="Arial" w:hAnsi="Arial" w:cs="Arial"/>
        </w:rPr>
        <w:t>6</w:t>
      </w:r>
      <w:r w:rsidR="001355F0">
        <w:rPr>
          <w:rFonts w:ascii="Arial" w:eastAsia="Arial" w:hAnsi="Arial" w:cs="Arial"/>
        </w:rPr>
        <w:t>.2.</w:t>
      </w:r>
      <w:r w:rsidR="00B25140">
        <w:rPr>
          <w:rFonts w:ascii="Arial" w:eastAsia="Arial" w:hAnsi="Arial" w:cs="Arial"/>
        </w:rPr>
        <w:t xml:space="preserve"> </w:t>
      </w:r>
      <w:r w:rsidR="001355F0">
        <w:rPr>
          <w:rFonts w:ascii="Arial" w:eastAsia="Arial" w:hAnsi="Arial" w:cs="Arial"/>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974ADD0" w14:textId="387A51A2" w:rsidR="004669F4" w:rsidRDefault="00D5648E">
      <w:pPr>
        <w:tabs>
          <w:tab w:val="left" w:pos="0"/>
        </w:tabs>
        <w:suppressAutoHyphens/>
        <w:spacing w:after="0" w:line="271" w:lineRule="auto"/>
        <w:jc w:val="both"/>
        <w:rPr>
          <w:rFonts w:ascii="Arial" w:eastAsia="Arial" w:hAnsi="Arial" w:cs="Arial"/>
        </w:rPr>
      </w:pPr>
      <w:r>
        <w:rPr>
          <w:rFonts w:ascii="Arial" w:eastAsia="Arial" w:hAnsi="Arial" w:cs="Arial"/>
        </w:rPr>
        <w:t>7</w:t>
      </w:r>
      <w:r w:rsidR="001355F0">
        <w:rPr>
          <w:rFonts w:ascii="Arial" w:eastAsia="Arial" w:hAnsi="Arial" w:cs="Arial"/>
        </w:rPr>
        <w:t>.</w:t>
      </w:r>
      <w:r w:rsidR="00B25140">
        <w:rPr>
          <w:rFonts w:ascii="Arial" w:eastAsia="Arial" w:hAnsi="Arial" w:cs="Arial"/>
        </w:rPr>
        <w:t xml:space="preserve"> </w:t>
      </w:r>
      <w:r w:rsidR="001355F0">
        <w:rPr>
          <w:rFonts w:ascii="Arial" w:eastAsia="Arial" w:hAnsi="Arial" w:cs="Arial"/>
        </w:rPr>
        <w:t>Wszelka korespondencja prowadzona będzie wyłącznie z podmiotem występującym jako pełnomocnik Wykonawców wspólnie ubiegających się o udzielenie zamówienia.</w:t>
      </w:r>
    </w:p>
    <w:p w14:paraId="6C3CE8AA" w14:textId="77777777" w:rsidR="004669F4" w:rsidRDefault="004669F4">
      <w:pPr>
        <w:spacing w:after="0" w:line="271" w:lineRule="auto"/>
        <w:jc w:val="both"/>
        <w:rPr>
          <w:rFonts w:ascii="Arial" w:eastAsia="Arial" w:hAnsi="Arial" w:cs="Arial"/>
          <w:b/>
          <w:color w:val="000000"/>
        </w:rPr>
      </w:pPr>
    </w:p>
    <w:p w14:paraId="77B6B55E" w14:textId="77777777" w:rsidR="004669F4" w:rsidRDefault="001355F0">
      <w:pPr>
        <w:spacing w:after="0" w:line="271" w:lineRule="auto"/>
        <w:jc w:val="both"/>
        <w:rPr>
          <w:rFonts w:ascii="Arial" w:eastAsia="Arial" w:hAnsi="Arial" w:cs="Arial"/>
          <w:b/>
        </w:rPr>
      </w:pPr>
      <w:r>
        <w:rPr>
          <w:rFonts w:ascii="Arial" w:eastAsia="Arial" w:hAnsi="Arial" w:cs="Arial"/>
          <w:b/>
          <w:color w:val="000000"/>
        </w:rPr>
        <w:t>VIII. KORZYSTANIE PRZEZ WYKONAWC</w:t>
      </w:r>
      <w:r>
        <w:rPr>
          <w:rFonts w:ascii="Arial" w:eastAsia="Arial" w:hAnsi="Arial" w:cs="Arial"/>
          <w:b/>
        </w:rPr>
        <w:t>Ę Z ZASOBÓW INNYCH PODMIOTÓW W CELU POTWIERDZENIA SPEŁNIANIA WARUNKÓW UDZIAŁU W POSTĘPOWANIU</w:t>
      </w:r>
    </w:p>
    <w:p w14:paraId="67DCD756" w14:textId="5FCA3E7E" w:rsidR="004669F4" w:rsidRDefault="001355F0">
      <w:pPr>
        <w:suppressAutoHyphens/>
        <w:spacing w:after="0" w:line="271" w:lineRule="auto"/>
        <w:jc w:val="both"/>
        <w:rPr>
          <w:rFonts w:ascii="Arial" w:eastAsia="Arial" w:hAnsi="Arial" w:cs="Arial"/>
        </w:rPr>
      </w:pPr>
      <w:r>
        <w:rPr>
          <w:rFonts w:ascii="Arial" w:eastAsia="Arial" w:hAnsi="Arial" w:cs="Arial"/>
        </w:rPr>
        <w:lastRenderedPageBreak/>
        <w:t>1.</w:t>
      </w:r>
      <w:r w:rsidR="00B25140">
        <w:rPr>
          <w:rFonts w:ascii="Arial" w:eastAsia="Arial" w:hAnsi="Arial" w:cs="Arial"/>
        </w:rPr>
        <w:t xml:space="preserve"> </w:t>
      </w:r>
      <w:r>
        <w:rPr>
          <w:rFonts w:ascii="Arial" w:eastAsia="Arial" w:hAnsi="Arial" w:cs="Aria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1E3DDD1B" w14:textId="7291D5F6" w:rsidR="004669F4" w:rsidRDefault="001355F0">
      <w:pPr>
        <w:suppressAutoHyphens/>
        <w:spacing w:after="0" w:line="271" w:lineRule="auto"/>
        <w:jc w:val="both"/>
        <w:rPr>
          <w:rFonts w:ascii="Arial" w:eastAsia="Arial" w:hAnsi="Arial" w:cs="Arial"/>
        </w:rPr>
      </w:pPr>
      <w:r w:rsidRPr="00AE1632">
        <w:rPr>
          <w:rFonts w:ascii="Arial" w:eastAsia="Arial" w:hAnsi="Arial" w:cs="Arial"/>
        </w:rPr>
        <w:t>2.</w:t>
      </w:r>
      <w:r w:rsidR="00B25140">
        <w:rPr>
          <w:rFonts w:ascii="Arial" w:eastAsia="Arial" w:hAnsi="Arial" w:cs="Arial"/>
        </w:rPr>
        <w:t xml:space="preserve"> </w:t>
      </w:r>
      <w:r w:rsidRPr="00AE1632">
        <w:rPr>
          <w:rFonts w:ascii="Arial" w:eastAsia="Arial" w:hAnsi="Arial" w:cs="Arial"/>
        </w:rPr>
        <w:t>W odniesieniu do warunków dotyczących wykształcenia, kwalifikacji zawodowych Wykonawcy mogą polegać na zdolnościach podmiotów udostępniających zasoby, jeśli podmioty te wykonają usługi, do realizacji których te zdolności są wymagane.</w:t>
      </w:r>
    </w:p>
    <w:p w14:paraId="465806A3" w14:textId="5DBE8F71" w:rsidR="004669F4" w:rsidRDefault="001355F0">
      <w:pPr>
        <w:suppressAutoHyphens/>
        <w:spacing w:after="0" w:line="271" w:lineRule="auto"/>
        <w:jc w:val="both"/>
        <w:rPr>
          <w:rFonts w:ascii="Arial" w:eastAsia="Arial" w:hAnsi="Arial" w:cs="Arial"/>
        </w:rPr>
      </w:pPr>
      <w:r>
        <w:rPr>
          <w:rFonts w:ascii="Arial" w:eastAsia="Arial" w:hAnsi="Arial" w:cs="Arial"/>
        </w:rPr>
        <w:t>3.</w:t>
      </w:r>
      <w:r w:rsidR="00B25140">
        <w:rPr>
          <w:rFonts w:ascii="Arial" w:eastAsia="Arial" w:hAnsi="Arial" w:cs="Arial"/>
        </w:rPr>
        <w:t xml:space="preserve"> </w:t>
      </w:r>
      <w:r>
        <w:rPr>
          <w:rFonts w:ascii="Arial" w:eastAsia="Arial" w:hAnsi="Arial" w:cs="Arial"/>
        </w:rPr>
        <w:t xml:space="preserve">Wykonawca, który polega na zdolnościach podmiotów udostępniających zasoby, </w:t>
      </w:r>
      <w:r w:rsidRPr="00457BE5">
        <w:rPr>
          <w:rFonts w:ascii="Arial" w:eastAsia="Arial" w:hAnsi="Arial" w:cs="Arial"/>
          <w:b/>
          <w:bCs/>
        </w:rPr>
        <w:t>składa, wraz z ofertą</w:t>
      </w:r>
      <w:r>
        <w:rPr>
          <w:rFonts w:ascii="Arial" w:eastAsia="Arial" w:hAnsi="Arial" w:cs="Aria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036D0A" w14:textId="0E11D900" w:rsidR="004669F4" w:rsidRDefault="001355F0">
      <w:pPr>
        <w:tabs>
          <w:tab w:val="left" w:pos="709"/>
          <w:tab w:val="left" w:pos="851"/>
        </w:tabs>
        <w:spacing w:after="0" w:line="271" w:lineRule="auto"/>
        <w:jc w:val="both"/>
        <w:rPr>
          <w:rFonts w:ascii="Arial" w:eastAsia="Arial" w:hAnsi="Arial" w:cs="Arial"/>
        </w:rPr>
      </w:pPr>
      <w:r>
        <w:rPr>
          <w:rFonts w:ascii="Arial" w:eastAsia="Arial" w:hAnsi="Arial" w:cs="Arial"/>
        </w:rPr>
        <w:t>3.1.</w:t>
      </w:r>
      <w:r w:rsidR="00B25140">
        <w:rPr>
          <w:rFonts w:ascii="Arial" w:eastAsia="Arial" w:hAnsi="Arial" w:cs="Arial"/>
        </w:rPr>
        <w:t xml:space="preserve"> </w:t>
      </w:r>
      <w:r>
        <w:rPr>
          <w:rFonts w:ascii="Arial" w:eastAsia="Arial" w:hAnsi="Arial" w:cs="Arial"/>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307AD999" w14:textId="77777777" w:rsidR="004669F4" w:rsidRDefault="001355F0" w:rsidP="004F4A49">
      <w:pPr>
        <w:numPr>
          <w:ilvl w:val="0"/>
          <w:numId w:val="1"/>
        </w:numPr>
        <w:tabs>
          <w:tab w:val="left" w:pos="426"/>
        </w:tabs>
        <w:spacing w:after="0" w:line="271" w:lineRule="auto"/>
        <w:jc w:val="both"/>
        <w:rPr>
          <w:rFonts w:ascii="Arial" w:eastAsia="Arial" w:hAnsi="Arial" w:cs="Arial"/>
        </w:rPr>
      </w:pPr>
      <w:r>
        <w:rPr>
          <w:rFonts w:ascii="Arial" w:eastAsia="Arial" w:hAnsi="Arial" w:cs="Arial"/>
        </w:rPr>
        <w:t>zakres dostępnych Wykonawcy zasobów podmiotu udostępniającego zasoby,</w:t>
      </w:r>
    </w:p>
    <w:p w14:paraId="73FA8890" w14:textId="77777777" w:rsidR="004669F4" w:rsidRDefault="001355F0" w:rsidP="004F4A49">
      <w:pPr>
        <w:numPr>
          <w:ilvl w:val="0"/>
          <w:numId w:val="1"/>
        </w:numPr>
        <w:tabs>
          <w:tab w:val="left" w:pos="426"/>
        </w:tabs>
        <w:spacing w:after="0" w:line="271" w:lineRule="auto"/>
        <w:jc w:val="both"/>
        <w:rPr>
          <w:rFonts w:ascii="Arial" w:eastAsia="Arial" w:hAnsi="Arial" w:cs="Arial"/>
        </w:rPr>
      </w:pPr>
      <w:r>
        <w:rPr>
          <w:rFonts w:ascii="Arial" w:eastAsia="Arial" w:hAnsi="Arial" w:cs="Arial"/>
        </w:rPr>
        <w:t>sposób i okres udostępnienia Wykonawcy i wykorzystania przez niego zasobów podmiotu udostępniającego te zasoby przy wykonywaniu zamówienia,</w:t>
      </w:r>
    </w:p>
    <w:p w14:paraId="6D55EF2D" w14:textId="77777777" w:rsidR="004669F4" w:rsidRDefault="001355F0" w:rsidP="004F4A49">
      <w:pPr>
        <w:numPr>
          <w:ilvl w:val="0"/>
          <w:numId w:val="1"/>
        </w:numPr>
        <w:tabs>
          <w:tab w:val="left" w:pos="426"/>
        </w:tabs>
        <w:spacing w:after="0" w:line="271" w:lineRule="auto"/>
        <w:jc w:val="both"/>
        <w:rPr>
          <w:rFonts w:ascii="Arial" w:eastAsia="Arial" w:hAnsi="Arial" w:cs="Arial"/>
        </w:rPr>
      </w:pPr>
      <w:r>
        <w:rPr>
          <w:rFonts w:ascii="Arial" w:eastAsia="Arial" w:hAnsi="Arial" w:cs="Arial"/>
        </w:rPr>
        <w:t xml:space="preserve">czy i w jakim zakresie podmiot udostępniający zasoby, na zdolnościach którego Wykonawca polega w odniesieniu do warunków udziału w postępowaniu dotyczących </w:t>
      </w:r>
      <w:r w:rsidRPr="000F72F3">
        <w:rPr>
          <w:rFonts w:ascii="Arial" w:eastAsia="Arial" w:hAnsi="Arial" w:cs="Arial"/>
        </w:rPr>
        <w:t>wykształcenia, kwalifikacji zawodowych lub doświadczenia,</w:t>
      </w:r>
      <w:r>
        <w:rPr>
          <w:rFonts w:ascii="Arial" w:eastAsia="Arial" w:hAnsi="Arial" w:cs="Arial"/>
        </w:rPr>
        <w:t xml:space="preserve"> zrealizuje usługi, których wskazane zdolności dotyczą.</w:t>
      </w:r>
    </w:p>
    <w:p w14:paraId="14C57CB9" w14:textId="479A7663" w:rsidR="004669F4" w:rsidRDefault="001355F0">
      <w:pPr>
        <w:tabs>
          <w:tab w:val="left" w:pos="0"/>
        </w:tabs>
        <w:spacing w:after="0" w:line="271" w:lineRule="auto"/>
        <w:jc w:val="both"/>
        <w:rPr>
          <w:rFonts w:ascii="Arial" w:eastAsia="Arial" w:hAnsi="Arial" w:cs="Arial"/>
        </w:rPr>
      </w:pPr>
      <w:r>
        <w:rPr>
          <w:rFonts w:ascii="Arial" w:eastAsia="Arial" w:hAnsi="Arial" w:cs="Arial"/>
        </w:rPr>
        <w:t>4.</w:t>
      </w:r>
      <w:r w:rsidR="00B25140">
        <w:rPr>
          <w:rFonts w:ascii="Arial" w:eastAsia="Arial" w:hAnsi="Arial" w:cs="Arial"/>
        </w:rPr>
        <w:t xml:space="preserve"> </w:t>
      </w:r>
      <w:r>
        <w:rPr>
          <w:rFonts w:ascii="Arial" w:eastAsia="Arial" w:hAnsi="Arial" w:cs="Arial"/>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składanego wraz z ofertą). </w:t>
      </w:r>
    </w:p>
    <w:p w14:paraId="774E83EB" w14:textId="0BBC9932" w:rsidR="004669F4" w:rsidRDefault="001355F0">
      <w:pPr>
        <w:tabs>
          <w:tab w:val="left" w:pos="0"/>
        </w:tabs>
        <w:spacing w:after="0" w:line="271" w:lineRule="auto"/>
        <w:jc w:val="both"/>
        <w:rPr>
          <w:rFonts w:ascii="Arial" w:eastAsia="Arial" w:hAnsi="Arial" w:cs="Arial"/>
        </w:rPr>
      </w:pPr>
      <w:r>
        <w:rPr>
          <w:rFonts w:ascii="Arial" w:eastAsia="Arial" w:hAnsi="Arial" w:cs="Arial"/>
        </w:rPr>
        <w:t>5.</w:t>
      </w:r>
      <w:r w:rsidR="00B25140">
        <w:rPr>
          <w:rFonts w:ascii="Arial" w:eastAsia="Arial" w:hAnsi="Arial" w:cs="Arial"/>
        </w:rPr>
        <w:t xml:space="preserve"> </w:t>
      </w:r>
      <w:r>
        <w:rPr>
          <w:rFonts w:ascii="Arial" w:eastAsia="Arial" w:hAnsi="Arial" w:cs="Aria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27CFDA" w14:textId="5D4DD5D9" w:rsidR="004669F4" w:rsidRDefault="001355F0">
      <w:pPr>
        <w:tabs>
          <w:tab w:val="left" w:pos="0"/>
          <w:tab w:val="left" w:pos="567"/>
        </w:tabs>
        <w:suppressAutoHyphens/>
        <w:spacing w:after="0" w:line="271" w:lineRule="auto"/>
        <w:jc w:val="both"/>
        <w:rPr>
          <w:rFonts w:ascii="Arial" w:eastAsia="Arial" w:hAnsi="Arial" w:cs="Arial"/>
        </w:rPr>
      </w:pPr>
      <w:r>
        <w:rPr>
          <w:rFonts w:ascii="Arial" w:eastAsia="Arial" w:hAnsi="Arial" w:cs="Arial"/>
        </w:rPr>
        <w:t>6.</w:t>
      </w:r>
      <w:r w:rsidR="00B25140">
        <w:rPr>
          <w:rFonts w:ascii="Arial" w:eastAsia="Arial" w:hAnsi="Arial" w:cs="Arial"/>
        </w:rPr>
        <w:t xml:space="preserve"> </w:t>
      </w:r>
      <w:r>
        <w:rPr>
          <w:rFonts w:ascii="Arial" w:eastAsia="Arial" w:hAnsi="Arial"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045D8CE1" w14:textId="77777777" w:rsidR="004669F4" w:rsidRDefault="004669F4">
      <w:pPr>
        <w:suppressAutoHyphens/>
        <w:spacing w:after="0" w:line="271" w:lineRule="auto"/>
        <w:jc w:val="both"/>
        <w:rPr>
          <w:rFonts w:ascii="Arial" w:eastAsia="Arial" w:hAnsi="Arial" w:cs="Arial"/>
        </w:rPr>
      </w:pPr>
    </w:p>
    <w:p w14:paraId="13F24D70" w14:textId="77777777" w:rsidR="004669F4" w:rsidRDefault="001355F0">
      <w:pPr>
        <w:spacing w:after="0" w:line="271" w:lineRule="auto"/>
        <w:jc w:val="both"/>
        <w:rPr>
          <w:rFonts w:ascii="Arial" w:eastAsia="Arial" w:hAnsi="Arial" w:cs="Arial"/>
          <w:b/>
        </w:rPr>
      </w:pPr>
      <w:r>
        <w:rPr>
          <w:rFonts w:ascii="Arial" w:eastAsia="Arial" w:hAnsi="Arial" w:cs="Arial"/>
          <w:b/>
        </w:rPr>
        <w:t xml:space="preserve">IX. PODWYKONAWSTWO </w:t>
      </w:r>
    </w:p>
    <w:p w14:paraId="537F66FB" w14:textId="6CCC58FD" w:rsidR="004669F4" w:rsidRDefault="001355F0">
      <w:pPr>
        <w:suppressAutoHyphens/>
        <w:spacing w:after="0" w:line="271" w:lineRule="auto"/>
        <w:jc w:val="both"/>
        <w:rPr>
          <w:rFonts w:ascii="Arial" w:eastAsia="Arial" w:hAnsi="Arial" w:cs="Arial"/>
        </w:rPr>
      </w:pPr>
      <w:r>
        <w:rPr>
          <w:rFonts w:ascii="Arial" w:eastAsia="Arial" w:hAnsi="Arial" w:cs="Arial"/>
        </w:rPr>
        <w:t>1.</w:t>
      </w:r>
      <w:r w:rsidR="00B25140">
        <w:rPr>
          <w:rFonts w:ascii="Arial" w:eastAsia="Arial" w:hAnsi="Arial" w:cs="Arial"/>
        </w:rPr>
        <w:t xml:space="preserve"> </w:t>
      </w:r>
      <w:r>
        <w:rPr>
          <w:rFonts w:ascii="Arial" w:eastAsia="Arial" w:hAnsi="Arial" w:cs="Arial"/>
        </w:rPr>
        <w:t>Wykonawca może powierzyć wykonanie części zamówienia podwykonawcy.</w:t>
      </w:r>
    </w:p>
    <w:p w14:paraId="599E9881" w14:textId="77777777" w:rsidR="004669F4" w:rsidRDefault="001355F0">
      <w:pPr>
        <w:suppressAutoHyphens/>
        <w:spacing w:after="0" w:line="271" w:lineRule="auto"/>
        <w:jc w:val="both"/>
        <w:rPr>
          <w:rFonts w:ascii="Arial" w:eastAsia="Arial" w:hAnsi="Arial" w:cs="Arial"/>
        </w:rPr>
      </w:pPr>
      <w:r>
        <w:rPr>
          <w:rFonts w:ascii="Arial" w:eastAsia="Arial" w:hAnsi="Arial" w:cs="Arial"/>
        </w:rPr>
        <w:t>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44D673A" w14:textId="671AFFEB" w:rsidR="004669F4" w:rsidRDefault="001355F0">
      <w:pPr>
        <w:suppressAutoHyphens/>
        <w:spacing w:after="0" w:line="271" w:lineRule="auto"/>
        <w:jc w:val="both"/>
        <w:rPr>
          <w:rFonts w:ascii="Arial" w:eastAsia="Arial" w:hAnsi="Arial" w:cs="Arial"/>
        </w:rPr>
      </w:pPr>
      <w:r>
        <w:rPr>
          <w:rFonts w:ascii="Arial" w:eastAsia="Arial" w:hAnsi="Arial" w:cs="Arial"/>
        </w:rPr>
        <w:t xml:space="preserve">2.Zamawiający żąda, </w:t>
      </w:r>
      <w:r>
        <w:rPr>
          <w:rFonts w:ascii="Arial" w:eastAsia="Arial" w:hAnsi="Arial" w:cs="Arial"/>
          <w:color w:val="000000"/>
        </w:rPr>
        <w:t xml:space="preserve">aby przed przystąpieniem do wykonania zamówienia Wykonawca podał nazwy, dane kontaktowe oraz przedstawicieli, podwykonawców zaangażowanych </w:t>
      </w:r>
      <w:r w:rsidR="000F72F3">
        <w:rPr>
          <w:rFonts w:ascii="Arial" w:eastAsia="Arial" w:hAnsi="Arial" w:cs="Arial"/>
          <w:color w:val="000000"/>
        </w:rPr>
        <w:t xml:space="preserve">                          </w:t>
      </w:r>
      <w:r>
        <w:rPr>
          <w:rFonts w:ascii="Arial" w:eastAsia="Arial" w:hAnsi="Arial" w:cs="Arial"/>
          <w:color w:val="000000"/>
        </w:rPr>
        <w:t xml:space="preserve">w wykonanie zamówienia (jeżeli są już znani). Wykonawca zobowiązany jest do zawiadomienia </w:t>
      </w:r>
      <w:r>
        <w:rPr>
          <w:rFonts w:ascii="Arial" w:eastAsia="Arial" w:hAnsi="Arial" w:cs="Arial"/>
          <w:color w:val="000000"/>
        </w:rPr>
        <w:lastRenderedPageBreak/>
        <w:t>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87DF829" w14:textId="2E8CACE1" w:rsidR="004669F4" w:rsidRDefault="001355F0">
      <w:pPr>
        <w:tabs>
          <w:tab w:val="left" w:pos="567"/>
        </w:tabs>
        <w:suppressAutoHyphens/>
        <w:spacing w:after="0" w:line="271" w:lineRule="auto"/>
        <w:jc w:val="both"/>
        <w:rPr>
          <w:rFonts w:ascii="Arial" w:eastAsia="Arial" w:hAnsi="Arial" w:cs="Arial"/>
        </w:rPr>
      </w:pPr>
      <w:r>
        <w:rPr>
          <w:rFonts w:ascii="Arial" w:eastAsia="Arial" w:hAnsi="Arial" w:cs="Arial"/>
          <w:color w:val="000000"/>
        </w:rPr>
        <w:t xml:space="preserve">3.Jeżeli zmiana albo rezygnacja z podwykonawcy dotyczy podmiotu, na którego zasoby Wykonawca powoływał się, na zasadach określonych w art. 118 ust. 1 </w:t>
      </w:r>
      <w:r w:rsidR="00671905">
        <w:rPr>
          <w:rFonts w:ascii="Arial" w:eastAsia="Arial" w:hAnsi="Arial" w:cs="Arial"/>
          <w:color w:val="000000"/>
        </w:rPr>
        <w:t>pzp</w:t>
      </w:r>
      <w:r>
        <w:rPr>
          <w:rFonts w:ascii="Arial" w:eastAsia="Arial" w:hAnsi="Arial" w:cs="Arial"/>
          <w:color w:val="00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3A5F970" w14:textId="77777777" w:rsidR="004669F4" w:rsidRDefault="001355F0">
      <w:pPr>
        <w:tabs>
          <w:tab w:val="left" w:pos="567"/>
        </w:tabs>
        <w:suppressAutoHyphens/>
        <w:spacing w:after="0" w:line="271" w:lineRule="auto"/>
        <w:jc w:val="both"/>
        <w:rPr>
          <w:rFonts w:ascii="Arial" w:eastAsia="Arial" w:hAnsi="Arial" w:cs="Arial"/>
        </w:rPr>
      </w:pPr>
      <w:r>
        <w:rPr>
          <w:rFonts w:ascii="Arial" w:eastAsia="Arial" w:hAnsi="Arial" w:cs="Arial"/>
          <w:color w:val="000000"/>
        </w:rPr>
        <w:t>4.</w:t>
      </w:r>
      <w:r>
        <w:rPr>
          <w:rFonts w:ascii="Arial" w:eastAsia="Arial" w:hAnsi="Arial" w:cs="Arial"/>
        </w:rPr>
        <w:t>Powierzenie wykonania części zamówienia podwykonawcom nie zwalnia Wykonawcy z odpowiedzialności za należyte wykonanie tego zamówienia.</w:t>
      </w:r>
    </w:p>
    <w:p w14:paraId="015F0E8A" w14:textId="77777777" w:rsidR="004669F4" w:rsidRDefault="004669F4">
      <w:pPr>
        <w:suppressAutoHyphens/>
        <w:spacing w:after="57" w:line="271" w:lineRule="auto"/>
        <w:jc w:val="both"/>
        <w:rPr>
          <w:rFonts w:ascii="Arial" w:eastAsia="Arial" w:hAnsi="Arial" w:cs="Arial"/>
          <w:b/>
        </w:rPr>
      </w:pPr>
    </w:p>
    <w:p w14:paraId="36BD773C" w14:textId="77777777" w:rsidR="004669F4" w:rsidRDefault="001355F0">
      <w:pPr>
        <w:spacing w:after="0" w:line="271" w:lineRule="auto"/>
        <w:jc w:val="both"/>
        <w:rPr>
          <w:rFonts w:ascii="Arial" w:eastAsia="Arial" w:hAnsi="Arial" w:cs="Arial"/>
        </w:rPr>
      </w:pPr>
      <w:r>
        <w:rPr>
          <w:rFonts w:ascii="Arial" w:eastAsia="Arial" w:hAnsi="Arial" w:cs="Arial"/>
          <w:b/>
        </w:rPr>
        <w:t>X. INFORMACJA NA TEMAT MOŻLIWOŚCI ROZLICZANIA SIĘ W WALUTACH OBCYCH</w:t>
      </w:r>
    </w:p>
    <w:p w14:paraId="53E99C5E" w14:textId="77777777" w:rsidR="004669F4" w:rsidRDefault="001355F0">
      <w:pPr>
        <w:spacing w:after="0" w:line="271" w:lineRule="auto"/>
        <w:jc w:val="both"/>
        <w:rPr>
          <w:rFonts w:ascii="Arial" w:eastAsia="Arial" w:hAnsi="Arial" w:cs="Arial"/>
        </w:rPr>
      </w:pPr>
      <w:r>
        <w:rPr>
          <w:rFonts w:ascii="Arial" w:eastAsia="Arial" w:hAnsi="Arial" w:cs="Arial"/>
        </w:rPr>
        <w:t>Zamawiający będzie rozliczał się z Wykonawcą wyłącznie w walucie polskiej (PLN).</w:t>
      </w:r>
    </w:p>
    <w:p w14:paraId="4420ACD9" w14:textId="77777777" w:rsidR="004669F4" w:rsidRDefault="004669F4">
      <w:pPr>
        <w:spacing w:after="0" w:line="271" w:lineRule="auto"/>
        <w:jc w:val="both"/>
        <w:rPr>
          <w:rFonts w:ascii="Arial" w:eastAsia="Arial" w:hAnsi="Arial" w:cs="Arial"/>
          <w:b/>
        </w:rPr>
      </w:pPr>
    </w:p>
    <w:p w14:paraId="3493CD7C" w14:textId="77777777" w:rsidR="004669F4" w:rsidRDefault="001355F0">
      <w:pPr>
        <w:spacing w:after="0" w:line="271" w:lineRule="auto"/>
        <w:jc w:val="both"/>
        <w:rPr>
          <w:rFonts w:ascii="Arial" w:eastAsia="Arial" w:hAnsi="Arial" w:cs="Arial"/>
          <w:b/>
        </w:rPr>
      </w:pPr>
      <w:r>
        <w:rPr>
          <w:rFonts w:ascii="Arial" w:eastAsia="Arial" w:hAnsi="Arial" w:cs="Arial"/>
          <w:b/>
        </w:rPr>
        <w:t xml:space="preserve">XI. PODZIAŁ ZAMÓWIENIA NA CZĘŚCI </w:t>
      </w:r>
    </w:p>
    <w:p w14:paraId="46F0F82D" w14:textId="67FF57C3" w:rsidR="004669F4" w:rsidRPr="00457BE5" w:rsidRDefault="00457BE5" w:rsidP="00457BE5">
      <w:pPr>
        <w:suppressAutoHyphens/>
        <w:spacing w:after="57" w:line="271" w:lineRule="auto"/>
        <w:jc w:val="both"/>
        <w:rPr>
          <w:rFonts w:ascii="Arial" w:eastAsia="Arial" w:hAnsi="Arial" w:cs="Arial"/>
        </w:rPr>
      </w:pPr>
      <w:r>
        <w:rPr>
          <w:rFonts w:ascii="Arial" w:eastAsia="Arial" w:hAnsi="Arial" w:cs="Arial"/>
        </w:rPr>
        <w:t>Zamówienie nie jest podzielone na części</w:t>
      </w:r>
      <w:r w:rsidR="000F72F3">
        <w:rPr>
          <w:rFonts w:ascii="Arial" w:eastAsia="Arial" w:hAnsi="Arial" w:cs="Arial"/>
        </w:rPr>
        <w:t>.</w:t>
      </w:r>
      <w:r w:rsidR="00A24143">
        <w:rPr>
          <w:rFonts w:ascii="Arial" w:eastAsia="Arial" w:hAnsi="Arial" w:cs="Arial"/>
        </w:rPr>
        <w:t xml:space="preserve"> Podział zamówienia na części utrudniałby prawidłową realizację zamówienia.</w:t>
      </w:r>
    </w:p>
    <w:p w14:paraId="256DB6B5" w14:textId="77777777" w:rsidR="004669F4" w:rsidRDefault="004669F4">
      <w:pPr>
        <w:suppressAutoHyphens/>
        <w:spacing w:after="0" w:line="271" w:lineRule="auto"/>
        <w:jc w:val="both"/>
        <w:rPr>
          <w:rFonts w:ascii="Arial" w:eastAsia="Arial" w:hAnsi="Arial" w:cs="Arial"/>
        </w:rPr>
      </w:pPr>
    </w:p>
    <w:p w14:paraId="7D0707DB" w14:textId="77777777" w:rsidR="004669F4" w:rsidRDefault="001355F0">
      <w:pPr>
        <w:spacing w:after="0" w:line="271" w:lineRule="auto"/>
        <w:jc w:val="both"/>
        <w:rPr>
          <w:rFonts w:ascii="Arial" w:eastAsia="Arial" w:hAnsi="Arial" w:cs="Arial"/>
          <w:color w:val="000000"/>
        </w:rPr>
      </w:pPr>
      <w:r>
        <w:rPr>
          <w:rFonts w:ascii="Arial" w:eastAsia="Arial" w:hAnsi="Arial" w:cs="Arial"/>
          <w:b/>
          <w:color w:val="000000"/>
        </w:rPr>
        <w:t>XII. OFERTY WARIANTOWE</w:t>
      </w:r>
    </w:p>
    <w:p w14:paraId="59766E2D" w14:textId="50E2238E"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Zamawiający nie dopuszcza możliwości złożenia oferty wariantowej ani nie wymaga złożenia oferty wariantowej, o której mowa w art. 92 </w:t>
      </w:r>
      <w:r w:rsidR="00373F34">
        <w:rPr>
          <w:rFonts w:ascii="Arial" w:eastAsia="Arial" w:hAnsi="Arial" w:cs="Arial"/>
          <w:color w:val="000000"/>
        </w:rPr>
        <w:t>P</w:t>
      </w:r>
      <w:r>
        <w:rPr>
          <w:rFonts w:ascii="Arial" w:eastAsia="Arial" w:hAnsi="Arial" w:cs="Arial"/>
          <w:color w:val="000000"/>
        </w:rPr>
        <w:t xml:space="preserve">zp tzn. oferty przewidującej odmienny sposób wykonania zamówienia niż określony w niniejszej SWZ. </w:t>
      </w:r>
    </w:p>
    <w:p w14:paraId="2F6DA6FD" w14:textId="77777777" w:rsidR="004669F4" w:rsidRDefault="004669F4">
      <w:pPr>
        <w:spacing w:after="0" w:line="271" w:lineRule="auto"/>
        <w:jc w:val="both"/>
        <w:rPr>
          <w:rFonts w:ascii="Arial" w:eastAsia="Arial" w:hAnsi="Arial" w:cs="Arial"/>
          <w:b/>
          <w:color w:val="000000"/>
        </w:rPr>
      </w:pPr>
    </w:p>
    <w:p w14:paraId="1CAC0E4E" w14:textId="77777777"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 xml:space="preserve">XIII. KATALOGI ELEKTRONICZNE </w:t>
      </w:r>
    </w:p>
    <w:p w14:paraId="0FA235A8"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Zamawiający nie wymaga i nie dopuszcza złożenia ofert w postaci katalogów elektronicznych. </w:t>
      </w:r>
    </w:p>
    <w:p w14:paraId="5CF12B05" w14:textId="77777777" w:rsidR="004669F4" w:rsidRDefault="004669F4">
      <w:pPr>
        <w:spacing w:after="0" w:line="271" w:lineRule="auto"/>
        <w:jc w:val="both"/>
        <w:rPr>
          <w:rFonts w:ascii="Arial" w:eastAsia="Arial" w:hAnsi="Arial" w:cs="Arial"/>
          <w:color w:val="000000"/>
        </w:rPr>
      </w:pPr>
    </w:p>
    <w:p w14:paraId="2B0C597A" w14:textId="77777777"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 xml:space="preserve">XIV. UMOWA RAMOWA </w:t>
      </w:r>
    </w:p>
    <w:p w14:paraId="62123CE4" w14:textId="1CE9DB73" w:rsidR="004669F4" w:rsidRDefault="001355F0">
      <w:pPr>
        <w:tabs>
          <w:tab w:val="left" w:pos="426"/>
        </w:tabs>
        <w:suppressAutoHyphens/>
        <w:spacing w:after="0" w:line="271" w:lineRule="auto"/>
        <w:ind w:right="28"/>
        <w:jc w:val="both"/>
        <w:rPr>
          <w:rFonts w:ascii="Arial" w:eastAsia="Arial" w:hAnsi="Arial" w:cs="Arial"/>
          <w:color w:val="000000"/>
        </w:rPr>
      </w:pPr>
      <w:r>
        <w:rPr>
          <w:rFonts w:ascii="Arial" w:eastAsia="Arial" w:hAnsi="Arial" w:cs="Arial"/>
        </w:rPr>
        <w:t xml:space="preserve">Przedmiotowe postępowanie nie jest prowadzone w celu zawarcia umowy ramowej, </w:t>
      </w:r>
      <w:r>
        <w:rPr>
          <w:rFonts w:ascii="Arial" w:eastAsia="Arial" w:hAnsi="Arial" w:cs="Arial"/>
          <w:color w:val="000000"/>
        </w:rPr>
        <w:t xml:space="preserve">o której mowa w art. 311–315 </w:t>
      </w:r>
      <w:r w:rsidR="00373F34">
        <w:rPr>
          <w:rFonts w:ascii="Arial" w:eastAsia="Arial" w:hAnsi="Arial" w:cs="Arial"/>
          <w:color w:val="000000"/>
        </w:rPr>
        <w:t>P</w:t>
      </w:r>
      <w:r>
        <w:rPr>
          <w:rFonts w:ascii="Arial" w:eastAsia="Arial" w:hAnsi="Arial" w:cs="Arial"/>
          <w:color w:val="000000"/>
        </w:rPr>
        <w:t xml:space="preserve">zp. </w:t>
      </w:r>
    </w:p>
    <w:p w14:paraId="70B6CFB1" w14:textId="77777777" w:rsidR="004669F4" w:rsidRDefault="004669F4">
      <w:pPr>
        <w:tabs>
          <w:tab w:val="left" w:pos="426"/>
        </w:tabs>
        <w:suppressAutoHyphens/>
        <w:spacing w:after="0" w:line="271" w:lineRule="auto"/>
        <w:ind w:left="1701" w:right="28" w:hanging="1701"/>
        <w:jc w:val="both"/>
        <w:rPr>
          <w:rFonts w:ascii="Arial" w:eastAsia="Arial" w:hAnsi="Arial" w:cs="Arial"/>
        </w:rPr>
      </w:pPr>
    </w:p>
    <w:p w14:paraId="304AA37A" w14:textId="77777777" w:rsidR="004669F4" w:rsidRDefault="001355F0">
      <w:pPr>
        <w:spacing w:after="0" w:line="271" w:lineRule="auto"/>
        <w:jc w:val="both"/>
        <w:rPr>
          <w:rFonts w:ascii="Arial" w:eastAsia="Arial" w:hAnsi="Arial" w:cs="Arial"/>
          <w:color w:val="000000"/>
        </w:rPr>
      </w:pPr>
      <w:r>
        <w:rPr>
          <w:rFonts w:ascii="Arial" w:eastAsia="Arial" w:hAnsi="Arial" w:cs="Arial"/>
          <w:b/>
          <w:color w:val="000000"/>
        </w:rPr>
        <w:t xml:space="preserve">XV.AUKCJA ELEKTRONICZNA </w:t>
      </w:r>
    </w:p>
    <w:p w14:paraId="32D8B42D"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Zamawiający nie przewiduje przeprowadzenia aukcji elektronicznej, o której mowa w art. 308 ust. 1 ustawy Pzp. </w:t>
      </w:r>
    </w:p>
    <w:p w14:paraId="3E84F166" w14:textId="77777777" w:rsidR="004669F4" w:rsidRDefault="004669F4">
      <w:pPr>
        <w:spacing w:after="0" w:line="271" w:lineRule="auto"/>
        <w:jc w:val="both"/>
        <w:rPr>
          <w:rFonts w:ascii="Arial" w:eastAsia="Arial" w:hAnsi="Arial" w:cs="Arial"/>
          <w:color w:val="000000"/>
        </w:rPr>
      </w:pPr>
    </w:p>
    <w:p w14:paraId="0D2DA1BC" w14:textId="5782E92B"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 xml:space="preserve">XVI. ZAMÓWIENIA, O KTÓRYCH MOWA W ART. 214 UST. 1 PKT 7 PZP </w:t>
      </w:r>
    </w:p>
    <w:p w14:paraId="346E8B57" w14:textId="271265E6"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Zamawiający nie przewiduje udzielania zamówienia na podstawie art. 214 ust. 1 pkt 7 </w:t>
      </w:r>
      <w:r w:rsidR="00373F34">
        <w:rPr>
          <w:rFonts w:ascii="Arial" w:eastAsia="Arial" w:hAnsi="Arial" w:cs="Arial"/>
          <w:color w:val="000000"/>
        </w:rPr>
        <w:t>P</w:t>
      </w:r>
      <w:r>
        <w:rPr>
          <w:rFonts w:ascii="Arial" w:eastAsia="Arial" w:hAnsi="Arial" w:cs="Arial"/>
          <w:color w:val="000000"/>
        </w:rPr>
        <w:t xml:space="preserve">zp, polegającego na powtórzeniu podobnych usług. </w:t>
      </w:r>
    </w:p>
    <w:p w14:paraId="46C70AEA" w14:textId="77777777" w:rsidR="004669F4" w:rsidRDefault="004669F4">
      <w:pPr>
        <w:spacing w:after="0" w:line="271" w:lineRule="auto"/>
        <w:jc w:val="both"/>
        <w:rPr>
          <w:rFonts w:ascii="Arial" w:eastAsia="Arial" w:hAnsi="Arial" w:cs="Arial"/>
        </w:rPr>
      </w:pPr>
    </w:p>
    <w:p w14:paraId="5CFA92B1" w14:textId="77777777" w:rsidR="004669F4" w:rsidRDefault="001355F0">
      <w:pPr>
        <w:spacing w:after="0" w:line="271" w:lineRule="auto"/>
        <w:jc w:val="both"/>
        <w:rPr>
          <w:rFonts w:ascii="Arial" w:eastAsia="Arial" w:hAnsi="Arial" w:cs="Arial"/>
          <w:b/>
        </w:rPr>
      </w:pPr>
      <w:r>
        <w:rPr>
          <w:rFonts w:ascii="Arial" w:eastAsia="Arial" w:hAnsi="Arial" w:cs="Arial"/>
          <w:b/>
        </w:rPr>
        <w:t xml:space="preserve">XVII. INFORMACJA O PRZEDMIOTOWYCH ŚRODKACH DOWODOWYCH </w:t>
      </w:r>
    </w:p>
    <w:p w14:paraId="3CE49BBA" w14:textId="57EC4470" w:rsidR="004669F4" w:rsidRDefault="00AE528A">
      <w:pPr>
        <w:spacing w:after="0" w:line="271" w:lineRule="auto"/>
        <w:jc w:val="both"/>
        <w:rPr>
          <w:rFonts w:ascii="Arial" w:eastAsia="Arial" w:hAnsi="Arial" w:cs="Arial"/>
        </w:rPr>
      </w:pPr>
      <w:r>
        <w:rPr>
          <w:rFonts w:ascii="Arial" w:eastAsia="Arial" w:hAnsi="Arial" w:cs="Arial"/>
        </w:rPr>
        <w:t>Zamawiający żąda przedstawienia przedmiotowych środków dowodowych w przypadku ubiegania się Wykonawcy o przyznanie punktów w ramach kryterium oceny ofert K2- doświadczenie personelu świadczącego usługi tj. „świadectwa pracy” lub „zaświadczenia”, zgodnie z zapisami SWZ  XXX</w:t>
      </w:r>
      <w:r w:rsidR="00DB41EA">
        <w:rPr>
          <w:rFonts w:ascii="Arial" w:eastAsia="Arial" w:hAnsi="Arial" w:cs="Arial"/>
        </w:rPr>
        <w:t xml:space="preserve">. </w:t>
      </w:r>
    </w:p>
    <w:p w14:paraId="1E0A642A" w14:textId="49C0903C" w:rsidR="00DB41EA" w:rsidRPr="00136839" w:rsidRDefault="00DB41EA">
      <w:pPr>
        <w:spacing w:after="0" w:line="271" w:lineRule="auto"/>
        <w:jc w:val="both"/>
        <w:rPr>
          <w:rFonts w:ascii="Arial" w:eastAsia="Arial" w:hAnsi="Arial" w:cs="Arial"/>
          <w:b/>
          <w:color w:val="FF0000"/>
        </w:rPr>
      </w:pPr>
      <w:r w:rsidRPr="00136839">
        <w:rPr>
          <w:rFonts w:ascii="Arial" w:eastAsia="Arial" w:hAnsi="Arial" w:cs="Arial"/>
          <w:b/>
          <w:color w:val="FF0000"/>
        </w:rPr>
        <w:t>Przedmiotowe środki dowodowe nie podlegają uzupełnieniu.</w:t>
      </w:r>
    </w:p>
    <w:p w14:paraId="2936F3A8" w14:textId="77777777" w:rsidR="004669F4" w:rsidRDefault="004669F4">
      <w:pPr>
        <w:spacing w:after="0" w:line="271" w:lineRule="auto"/>
        <w:jc w:val="both"/>
        <w:rPr>
          <w:rFonts w:ascii="Arial" w:eastAsia="Arial" w:hAnsi="Arial" w:cs="Arial"/>
        </w:rPr>
      </w:pPr>
    </w:p>
    <w:p w14:paraId="3C2E39A4" w14:textId="77777777"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XVIII.WARUNKI UDZIAŁU W POSTĘPOWANIU I PODSTAWY WYKLUCZENIA</w:t>
      </w:r>
    </w:p>
    <w:p w14:paraId="5466189A" w14:textId="77777777" w:rsidR="004669F4" w:rsidRDefault="001355F0">
      <w:pPr>
        <w:spacing w:after="0" w:line="271" w:lineRule="auto"/>
        <w:jc w:val="both"/>
        <w:rPr>
          <w:rFonts w:ascii="Arial" w:eastAsia="Arial" w:hAnsi="Arial" w:cs="Arial"/>
          <w:b/>
          <w:color w:val="000000"/>
        </w:rPr>
      </w:pPr>
      <w:r>
        <w:rPr>
          <w:rFonts w:ascii="Arial" w:eastAsia="Arial" w:hAnsi="Arial" w:cs="Arial"/>
          <w:b/>
          <w:color w:val="000000"/>
        </w:rPr>
        <w:lastRenderedPageBreak/>
        <w:t>WARUNKI UDZIAŁU W POSTĘPOWANIU</w:t>
      </w:r>
    </w:p>
    <w:p w14:paraId="583B6235" w14:textId="77777777" w:rsidR="004669F4" w:rsidRDefault="001355F0">
      <w:pPr>
        <w:suppressAutoHyphens/>
        <w:spacing w:after="0" w:line="271" w:lineRule="auto"/>
        <w:jc w:val="both"/>
        <w:rPr>
          <w:rFonts w:ascii="Arial" w:eastAsia="Arial" w:hAnsi="Arial" w:cs="Arial"/>
          <w:color w:val="000000"/>
        </w:rPr>
      </w:pPr>
      <w:r>
        <w:rPr>
          <w:rFonts w:ascii="Arial" w:eastAsia="Arial" w:hAnsi="Arial" w:cs="Arial"/>
          <w:color w:val="000000"/>
        </w:rPr>
        <w:t xml:space="preserve">1. O udzielenie zamówienia mogą ubiegać się Wykonawcy, którzy: </w:t>
      </w:r>
    </w:p>
    <w:p w14:paraId="79337546"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 nie podlegają wykluczeniu, </w:t>
      </w:r>
    </w:p>
    <w:p w14:paraId="4626FF75"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 spełniają warunki udziału w postępowaniu.</w:t>
      </w:r>
    </w:p>
    <w:p w14:paraId="6122FD40" w14:textId="19C2C300"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2. Na podstawie art. 112 </w:t>
      </w:r>
      <w:r w:rsidR="00373F34">
        <w:rPr>
          <w:rFonts w:ascii="Arial" w:eastAsia="Arial" w:hAnsi="Arial" w:cs="Arial"/>
          <w:color w:val="000000"/>
        </w:rPr>
        <w:t>P</w:t>
      </w:r>
      <w:r>
        <w:rPr>
          <w:rFonts w:ascii="Arial" w:eastAsia="Arial" w:hAnsi="Arial" w:cs="Arial"/>
          <w:color w:val="000000"/>
        </w:rPr>
        <w:t>zp, Zamawiający określa warunki udziału w postępowaniu dotyczące:</w:t>
      </w:r>
    </w:p>
    <w:p w14:paraId="2DC2A059" w14:textId="77777777" w:rsidR="001F419B" w:rsidRPr="001F419B" w:rsidRDefault="001F419B" w:rsidP="00BC1565">
      <w:pPr>
        <w:pStyle w:val="Akapitzlist"/>
        <w:numPr>
          <w:ilvl w:val="0"/>
          <w:numId w:val="36"/>
        </w:numPr>
        <w:suppressAutoHyphens/>
        <w:jc w:val="both"/>
        <w:rPr>
          <w:rFonts w:ascii="Arial" w:hAnsi="Arial" w:cs="Arial"/>
        </w:rPr>
      </w:pPr>
      <w:r w:rsidRPr="001F419B">
        <w:rPr>
          <w:rFonts w:ascii="Arial" w:hAnsi="Arial" w:cs="Arial"/>
        </w:rPr>
        <w:t>Zdolności technicznej lub zawodowej</w:t>
      </w:r>
    </w:p>
    <w:p w14:paraId="1E8E4E73" w14:textId="238DF3A3" w:rsidR="001F419B" w:rsidRPr="001F419B" w:rsidRDefault="001F419B" w:rsidP="00BC1565">
      <w:pPr>
        <w:pStyle w:val="Akapitzlist"/>
        <w:numPr>
          <w:ilvl w:val="0"/>
          <w:numId w:val="35"/>
        </w:numPr>
        <w:suppressAutoHyphens/>
        <w:spacing w:line="240" w:lineRule="auto"/>
        <w:ind w:right="1"/>
        <w:jc w:val="both"/>
        <w:textAlignment w:val="baseline"/>
        <w:rPr>
          <w:rFonts w:ascii="Arial" w:hAnsi="Arial" w:cs="Arial"/>
        </w:rPr>
      </w:pPr>
      <w:r w:rsidRPr="001F419B">
        <w:rPr>
          <w:rFonts w:ascii="Arial" w:hAnsi="Arial" w:cs="Arial"/>
        </w:rPr>
        <w:t>posiadaniem wiedzy i doświadczenia – warunek dotyczący wiedzy i doświadczenia zostanie uznany za spełniony jeżeli Wykonawca wykaże, że w ciągu ostatnich trzech lat przed upływem terminu składania ofert, a jeżeli okres prowadzenia działalności jest krótszy, to w tym okresie, wykonał lub wykonuje co najmniej jedno zamówienie porównywalne co do charakteru i wielkości. Wielkość porównywalna, to dla Zamawiającego liczba zrealizowanych godzin usług opiekuńczych, nie mniejsza niż 30 000 godzin;</w:t>
      </w:r>
    </w:p>
    <w:p w14:paraId="54645CA1" w14:textId="77777777" w:rsidR="001F419B" w:rsidRPr="001F419B" w:rsidRDefault="001F419B" w:rsidP="00BC1565">
      <w:pPr>
        <w:pStyle w:val="Akapitzlist"/>
        <w:numPr>
          <w:ilvl w:val="0"/>
          <w:numId w:val="35"/>
        </w:numPr>
        <w:suppressAutoHyphens/>
        <w:spacing w:line="240" w:lineRule="auto"/>
        <w:ind w:right="1"/>
        <w:contextualSpacing w:val="0"/>
        <w:jc w:val="both"/>
        <w:textAlignment w:val="baseline"/>
        <w:rPr>
          <w:rFonts w:ascii="Arial" w:hAnsi="Arial" w:cs="Arial"/>
        </w:rPr>
      </w:pPr>
      <w:r w:rsidRPr="001F419B">
        <w:rPr>
          <w:rFonts w:ascii="Arial" w:hAnsi="Arial" w:cs="Arial"/>
        </w:rPr>
        <w:t xml:space="preserve">dysponowaniem odpowiednim potencjałem technicznym oraz osobami zdolnymi do wykonania zamówienia – warunek dotyczący dysponowania osobami zdolnymi do wykonania zamówienia zostanie spełniony jeżeli Wykonawca wykaże, że dysponuje personelem niezbędnym do wykonania zamówienia tj. co najmniej: 20 osobami wykonującymi usługi pomocy w codziennych czynnościach życiowych, które muszą legitymować się wykształceniem co najmniej podstawowym i zaświadczeniem o ukończeniu kursu umożliwiającego prawidłowe świadczenie usług opiekuńczo gospodarczych w szczególności: kursu opieki nad chorym w domu lub kursu opieki nad osobami starszymi, prowadzonego zgodnie z rozporządzeniem Ministra Edukacji Narodowej z dnia 11 stycznia 2012 r. w sprawie kształcenia ustawicznego w formach pozaszkolnych (t. j. Dz.U. z 2023 r., poz. 2175 ) oraz posiadać </w:t>
      </w:r>
      <w:r w:rsidRPr="001F419B">
        <w:rPr>
          <w:rFonts w:ascii="Arial" w:eastAsia="Arial" w:hAnsi="Arial" w:cs="Arial"/>
        </w:rPr>
        <w:t>aktualne orzeczenie do celów sanitarno epidemiologicznych</w:t>
      </w:r>
      <w:r w:rsidRPr="001F419B">
        <w:rPr>
          <w:rFonts w:ascii="Arial" w:hAnsi="Arial" w:cs="Arial"/>
        </w:rPr>
        <w:t>.</w:t>
      </w:r>
    </w:p>
    <w:p w14:paraId="294277F0" w14:textId="77777777" w:rsidR="001F419B" w:rsidRPr="001F419B" w:rsidRDefault="001F419B" w:rsidP="00BC1565">
      <w:pPr>
        <w:pStyle w:val="Akapitzlist"/>
        <w:numPr>
          <w:ilvl w:val="0"/>
          <w:numId w:val="36"/>
        </w:numPr>
        <w:suppressAutoHyphens/>
        <w:spacing w:line="240" w:lineRule="auto"/>
        <w:ind w:right="1"/>
        <w:jc w:val="both"/>
        <w:textAlignment w:val="baseline"/>
        <w:rPr>
          <w:rFonts w:ascii="Arial" w:hAnsi="Arial" w:cs="Arial"/>
        </w:rPr>
      </w:pPr>
      <w:r w:rsidRPr="001F419B">
        <w:rPr>
          <w:rFonts w:ascii="Arial" w:hAnsi="Arial" w:cs="Arial"/>
        </w:rPr>
        <w:t>Odpowiedniej sytuacji ekonomicznej lub finansowej</w:t>
      </w:r>
    </w:p>
    <w:p w14:paraId="75FFF7CB" w14:textId="77777777" w:rsidR="001F419B" w:rsidRPr="001F419B" w:rsidRDefault="001F419B" w:rsidP="001F419B">
      <w:pPr>
        <w:pStyle w:val="Teksttreci20"/>
        <w:tabs>
          <w:tab w:val="left" w:pos="502"/>
        </w:tabs>
        <w:spacing w:after="0"/>
        <w:ind w:left="560"/>
        <w:jc w:val="both"/>
        <w:rPr>
          <w:i w:val="0"/>
          <w:sz w:val="22"/>
          <w:szCs w:val="22"/>
        </w:rPr>
      </w:pPr>
      <w:r w:rsidRPr="001F419B">
        <w:rPr>
          <w:i w:val="0"/>
          <w:sz w:val="22"/>
          <w:szCs w:val="22"/>
        </w:rPr>
        <w:t>Warunek ten zostanie uznany za spełniony, jeżeli Wykonawca wykaże, że posiada ubezpieczenie od odpowiedzialności cywilnej z aktualnie opłaconą polisą w zakresie prowadzonej działalności związanej z przedmiotem zamówienia na kwotę minimum 500 000,00zł (słownie złotych: pięćset tysięcy złotych). Wykonawca zobowiązany jest do posiadania polisy przez cały okres realizacji zamówienia oraz do przedstawienia jej na każdorazowe wezwanie Zamawiającego</w:t>
      </w:r>
    </w:p>
    <w:p w14:paraId="09B85732" w14:textId="77777777" w:rsidR="004669F4" w:rsidRPr="001F419B" w:rsidRDefault="004669F4">
      <w:pPr>
        <w:spacing w:after="0" w:line="271" w:lineRule="auto"/>
        <w:jc w:val="both"/>
        <w:rPr>
          <w:rFonts w:ascii="Arial" w:eastAsia="Arial" w:hAnsi="Arial" w:cs="Arial"/>
          <w:color w:val="000000"/>
        </w:rPr>
      </w:pPr>
    </w:p>
    <w:p w14:paraId="7FF5C777" w14:textId="77777777"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PODSTAWY WYKLUCZENIA</w:t>
      </w:r>
    </w:p>
    <w:p w14:paraId="6F48C342" w14:textId="426E0DEC" w:rsidR="004669F4" w:rsidRDefault="001355F0">
      <w:pPr>
        <w:suppressAutoHyphens/>
        <w:spacing w:before="120" w:after="120" w:line="271" w:lineRule="auto"/>
        <w:jc w:val="both"/>
        <w:rPr>
          <w:rFonts w:ascii="Arial" w:eastAsia="Arial" w:hAnsi="Arial" w:cs="Arial"/>
        </w:rPr>
      </w:pPr>
      <w:r>
        <w:rPr>
          <w:rFonts w:ascii="Arial" w:eastAsia="Arial" w:hAnsi="Arial" w:cs="Arial"/>
        </w:rPr>
        <w:t xml:space="preserve">Zamawiający </w:t>
      </w:r>
      <w:r>
        <w:rPr>
          <w:rFonts w:ascii="Arial" w:eastAsia="Arial" w:hAnsi="Arial" w:cs="Arial"/>
          <w:b/>
        </w:rPr>
        <w:t>wykluczy</w:t>
      </w:r>
      <w:r>
        <w:rPr>
          <w:rFonts w:ascii="Arial" w:eastAsia="Arial" w:hAnsi="Arial" w:cs="Arial"/>
        </w:rPr>
        <w:t xml:space="preserve"> z postępowania wykonawców, wobec których zachodzą podstawy wykluczenia, o których mowa w art. 108 ust. 1</w:t>
      </w:r>
      <w:r w:rsidR="00373F34">
        <w:rPr>
          <w:rFonts w:ascii="Arial" w:eastAsia="Arial" w:hAnsi="Arial" w:cs="Arial"/>
        </w:rPr>
        <w:t xml:space="preserve"> P</w:t>
      </w:r>
      <w:r w:rsidR="0028079D">
        <w:rPr>
          <w:rFonts w:ascii="Arial" w:eastAsia="Arial" w:hAnsi="Arial" w:cs="Arial"/>
        </w:rPr>
        <w:t>zp</w:t>
      </w:r>
      <w:r w:rsidR="00373F34">
        <w:rPr>
          <w:rFonts w:ascii="Arial" w:eastAsia="Arial" w:hAnsi="Arial" w:cs="Arial"/>
        </w:rPr>
        <w:t xml:space="preserve"> </w:t>
      </w:r>
      <w:r w:rsidR="00373F34" w:rsidRPr="00470679">
        <w:rPr>
          <w:rFonts w:ascii="Arial" w:eastAsiaTheme="majorEastAsia" w:hAnsi="Arial" w:cs="Arial"/>
          <w:lang w:eastAsia="en-US"/>
        </w:rPr>
        <w:t xml:space="preserve">oraz </w:t>
      </w:r>
      <w:r w:rsidR="00373F34" w:rsidRPr="00470679">
        <w:rPr>
          <w:rFonts w:ascii="Arial" w:hAnsi="Arial" w:cs="Arial"/>
        </w:rPr>
        <w:t>art. 7 ust. 1 ustawy z dnia 13 kwietnia 2022 r. o szczególnych rozwiązaniach w zakresie przeciwdziałania wspieraniu agresji na Ukrainę oraz służących ochronie bezpieczeństwa narodowego</w:t>
      </w:r>
      <w:r w:rsidR="0028079D">
        <w:rPr>
          <w:rFonts w:ascii="Arial" w:eastAsia="Arial" w:hAnsi="Arial" w:cs="Arial"/>
        </w:rPr>
        <w:t>.</w:t>
      </w:r>
    </w:p>
    <w:p w14:paraId="0F01B74B" w14:textId="14ED9C47" w:rsidR="00373F34" w:rsidRPr="00373F34" w:rsidRDefault="0050327A" w:rsidP="00373F34">
      <w:pPr>
        <w:suppressAutoHyphens/>
        <w:autoSpaceDN w:val="0"/>
        <w:spacing w:line="240" w:lineRule="auto"/>
        <w:ind w:right="1"/>
        <w:jc w:val="both"/>
        <w:textAlignment w:val="baseline"/>
        <w:rPr>
          <w:rFonts w:ascii="Arial" w:hAnsi="Arial" w:cs="Arial"/>
        </w:rPr>
      </w:pPr>
      <w:r w:rsidRPr="0050327A">
        <w:rPr>
          <w:rFonts w:ascii="Arial" w:hAnsi="Arial" w:cs="Arial"/>
        </w:rPr>
        <w:t>Zamawiający z</w:t>
      </w:r>
      <w:r w:rsidR="00373F34">
        <w:rPr>
          <w:rFonts w:ascii="Arial" w:hAnsi="Arial" w:cs="Arial"/>
        </w:rPr>
        <w:t>godnie z art. 109 ust. 1 pkt 1 P</w:t>
      </w:r>
      <w:r w:rsidRPr="0050327A">
        <w:rPr>
          <w:rFonts w:ascii="Arial" w:hAnsi="Arial" w:cs="Arial"/>
        </w:rPr>
        <w:t xml:space="preserve">zp wykluczy z postępowania Wykonawców, którzy naruszyli obowiązki dotyczące płatności podatków, opłat lub składek na ubezpieczenie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ubezpieczenie społecznej lub zdrowotne wraz </w:t>
      </w:r>
      <w:r w:rsidR="00765A4F">
        <w:rPr>
          <w:rFonts w:ascii="Arial" w:hAnsi="Arial" w:cs="Arial"/>
        </w:rPr>
        <w:t xml:space="preserve">                </w:t>
      </w:r>
      <w:r w:rsidRPr="0050327A">
        <w:rPr>
          <w:rFonts w:ascii="Arial" w:hAnsi="Arial" w:cs="Arial"/>
        </w:rPr>
        <w:t>z odsetkami lub grzywnami lub zawarł wiążące porozumienie w sprawie spłat tych należności.</w:t>
      </w:r>
    </w:p>
    <w:p w14:paraId="55779CAF" w14:textId="77777777" w:rsidR="004669F4" w:rsidRDefault="001355F0">
      <w:pPr>
        <w:spacing w:after="0" w:line="271" w:lineRule="auto"/>
        <w:jc w:val="both"/>
        <w:rPr>
          <w:rFonts w:ascii="Arial" w:eastAsia="Arial" w:hAnsi="Arial" w:cs="Arial"/>
          <w:b/>
        </w:rPr>
      </w:pPr>
      <w:r>
        <w:rPr>
          <w:rFonts w:ascii="Arial" w:eastAsia="Arial" w:hAnsi="Arial" w:cs="Arial"/>
          <w:b/>
        </w:rPr>
        <w:t xml:space="preserve">XIX. SAMOOCZYSZCZENIE </w:t>
      </w:r>
    </w:p>
    <w:p w14:paraId="1167207F" w14:textId="3BE6AAB3" w:rsidR="004669F4" w:rsidRDefault="001355F0">
      <w:pPr>
        <w:spacing w:after="0" w:line="271" w:lineRule="auto"/>
        <w:jc w:val="both"/>
        <w:rPr>
          <w:rFonts w:ascii="Arial" w:eastAsia="Arial" w:hAnsi="Arial" w:cs="Arial"/>
        </w:rPr>
      </w:pPr>
      <w:r>
        <w:rPr>
          <w:rFonts w:ascii="Arial" w:eastAsia="Arial" w:hAnsi="Arial" w:cs="Arial"/>
        </w:rPr>
        <w:t xml:space="preserve">1. W okolicznościach określonych w art. 108 ust. 1 pkt 1, 2 i 5 </w:t>
      </w:r>
      <w:r w:rsidR="00373F34">
        <w:rPr>
          <w:rFonts w:ascii="Arial" w:eastAsia="Arial" w:hAnsi="Arial" w:cs="Arial"/>
        </w:rPr>
        <w:t>P</w:t>
      </w:r>
      <w:r>
        <w:rPr>
          <w:rFonts w:ascii="Arial" w:eastAsia="Arial" w:hAnsi="Arial" w:cs="Arial"/>
        </w:rPr>
        <w:t xml:space="preserve">zp, Wykonawca nie podlega wykluczeniu jeżeli udowodni zamawiającemu, że spełnił łącznie następujące przesłanki: </w:t>
      </w:r>
    </w:p>
    <w:p w14:paraId="3C5650F9" w14:textId="77777777" w:rsidR="004669F4" w:rsidRDefault="001355F0">
      <w:pPr>
        <w:spacing w:after="0" w:line="271" w:lineRule="auto"/>
        <w:jc w:val="both"/>
        <w:rPr>
          <w:rFonts w:ascii="Arial" w:eastAsia="Arial" w:hAnsi="Arial" w:cs="Arial"/>
        </w:rPr>
      </w:pPr>
      <w:r>
        <w:rPr>
          <w:rFonts w:ascii="Arial" w:eastAsia="Arial" w:hAnsi="Arial" w:cs="Arial"/>
        </w:rPr>
        <w:lastRenderedPageBreak/>
        <w:t xml:space="preserve">1) naprawił lub zobowiązał się do naprawienia szkody wyrządzonej przestępstwem, wykroczeniem lub swoim nieprawidłowym postępowaniem, w tym poprzez zadośćuczynienie pieniężne; </w:t>
      </w:r>
    </w:p>
    <w:p w14:paraId="566D3A12" w14:textId="77777777" w:rsidR="004669F4" w:rsidRDefault="001355F0">
      <w:pPr>
        <w:spacing w:after="0" w:line="271" w:lineRule="auto"/>
        <w:jc w:val="both"/>
        <w:rPr>
          <w:rFonts w:ascii="Arial" w:eastAsia="Arial" w:hAnsi="Arial" w:cs="Arial"/>
        </w:rPr>
      </w:pPr>
      <w:r>
        <w:rPr>
          <w:rFonts w:ascii="Arial" w:eastAsia="Arial" w:hAnsi="Arial" w:cs="Aria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3759A7AC" w14:textId="77777777" w:rsidR="004669F4" w:rsidRDefault="001355F0">
      <w:pPr>
        <w:spacing w:after="0" w:line="271" w:lineRule="auto"/>
        <w:jc w:val="both"/>
        <w:rPr>
          <w:rFonts w:ascii="Arial" w:eastAsia="Arial" w:hAnsi="Arial" w:cs="Arial"/>
        </w:rPr>
      </w:pPr>
      <w:r>
        <w:rPr>
          <w:rFonts w:ascii="Arial" w:eastAsia="Arial" w:hAnsi="Arial" w:cs="Arial"/>
        </w:rPr>
        <w:t xml:space="preserve">3) podjął konkretne środki techniczne, organizacyjne i kadrowe, odpowiednie dla zapobiegania dalszym przestępstwom, wykroczeniom lub nieprawidłowemu postępowaniu, w szczególności: </w:t>
      </w:r>
    </w:p>
    <w:p w14:paraId="058230E1" w14:textId="77777777" w:rsidR="004669F4" w:rsidRDefault="001355F0">
      <w:pPr>
        <w:spacing w:after="0" w:line="271" w:lineRule="auto"/>
        <w:jc w:val="both"/>
        <w:rPr>
          <w:rFonts w:ascii="Arial" w:eastAsia="Arial" w:hAnsi="Arial" w:cs="Arial"/>
        </w:rPr>
      </w:pPr>
      <w:r>
        <w:rPr>
          <w:rFonts w:ascii="Arial" w:eastAsia="Arial" w:hAnsi="Arial" w:cs="Arial"/>
        </w:rPr>
        <w:t xml:space="preserve">a) zerwał wszelkie powiązania z osobami lub podmiotami odpowiedzialnymi za nieprawidłowe postępowanie wykonawcy, </w:t>
      </w:r>
    </w:p>
    <w:p w14:paraId="6E99CE79" w14:textId="77777777" w:rsidR="004669F4" w:rsidRDefault="001355F0">
      <w:pPr>
        <w:spacing w:after="0" w:line="271" w:lineRule="auto"/>
        <w:jc w:val="both"/>
        <w:rPr>
          <w:rFonts w:ascii="Arial" w:eastAsia="Arial" w:hAnsi="Arial" w:cs="Arial"/>
        </w:rPr>
      </w:pPr>
      <w:r>
        <w:rPr>
          <w:rFonts w:ascii="Arial" w:eastAsia="Arial" w:hAnsi="Arial" w:cs="Arial"/>
        </w:rPr>
        <w:t xml:space="preserve">b) zreorganizował personel, </w:t>
      </w:r>
    </w:p>
    <w:p w14:paraId="1D92F4A4" w14:textId="77777777" w:rsidR="004669F4" w:rsidRDefault="001355F0">
      <w:pPr>
        <w:spacing w:after="0" w:line="271" w:lineRule="auto"/>
        <w:jc w:val="both"/>
        <w:rPr>
          <w:rFonts w:ascii="Arial" w:eastAsia="Arial" w:hAnsi="Arial" w:cs="Arial"/>
        </w:rPr>
      </w:pPr>
      <w:r>
        <w:rPr>
          <w:rFonts w:ascii="Arial" w:eastAsia="Arial" w:hAnsi="Arial" w:cs="Arial"/>
        </w:rPr>
        <w:t xml:space="preserve">c) wdrożył system sprawozdawczości i kontroli, </w:t>
      </w:r>
    </w:p>
    <w:p w14:paraId="29BFF4A5" w14:textId="77777777" w:rsidR="004669F4" w:rsidRDefault="001355F0">
      <w:pPr>
        <w:spacing w:after="0" w:line="271" w:lineRule="auto"/>
        <w:jc w:val="both"/>
        <w:rPr>
          <w:rFonts w:ascii="Arial" w:eastAsia="Arial" w:hAnsi="Arial" w:cs="Arial"/>
        </w:rPr>
      </w:pPr>
      <w:r>
        <w:rPr>
          <w:rFonts w:ascii="Arial" w:eastAsia="Arial" w:hAnsi="Arial" w:cs="Arial"/>
        </w:rPr>
        <w:t xml:space="preserve">d) utworzył struktury audytu wewnętrznego do monitorowania przestrzegania przepisów, wewnętrznych regulacji lub standardów, </w:t>
      </w:r>
    </w:p>
    <w:p w14:paraId="44193934" w14:textId="6E3FAE52" w:rsidR="004669F4" w:rsidRDefault="001355F0">
      <w:pPr>
        <w:spacing w:after="0" w:line="271" w:lineRule="auto"/>
        <w:jc w:val="both"/>
        <w:rPr>
          <w:rFonts w:ascii="Arial" w:eastAsia="Arial" w:hAnsi="Arial" w:cs="Arial"/>
        </w:rPr>
      </w:pPr>
      <w:r>
        <w:rPr>
          <w:rFonts w:ascii="Arial" w:eastAsia="Arial" w:hAnsi="Arial" w:cs="Arial"/>
        </w:rPr>
        <w:t>e) wprowadził wewnętrzne regulacje dotyczące odpowiedzialności i odszkodowań</w:t>
      </w:r>
      <w:r w:rsidR="00765A4F">
        <w:rPr>
          <w:rFonts w:ascii="Arial" w:eastAsia="Arial" w:hAnsi="Arial" w:cs="Arial"/>
        </w:rPr>
        <w:t xml:space="preserve"> </w:t>
      </w:r>
      <w:r>
        <w:rPr>
          <w:rFonts w:ascii="Arial" w:eastAsia="Arial" w:hAnsi="Arial" w:cs="Arial"/>
        </w:rPr>
        <w:t xml:space="preserve">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16B462E0" w14:textId="77777777" w:rsidR="004669F4" w:rsidRDefault="004669F4">
      <w:pPr>
        <w:spacing w:after="0" w:line="271" w:lineRule="auto"/>
        <w:jc w:val="both"/>
        <w:rPr>
          <w:rFonts w:ascii="Arial" w:eastAsia="Arial" w:hAnsi="Arial" w:cs="Arial"/>
        </w:rPr>
      </w:pPr>
    </w:p>
    <w:p w14:paraId="76C1865B" w14:textId="1B2F6BB9" w:rsidR="004669F4" w:rsidRDefault="001355F0">
      <w:pPr>
        <w:spacing w:after="0" w:line="271" w:lineRule="auto"/>
        <w:jc w:val="both"/>
        <w:rPr>
          <w:rFonts w:ascii="Arial" w:eastAsia="Arial" w:hAnsi="Arial" w:cs="Arial"/>
          <w:color w:val="000000"/>
        </w:rPr>
      </w:pPr>
      <w:r>
        <w:rPr>
          <w:rFonts w:ascii="Arial" w:eastAsia="Arial" w:hAnsi="Arial" w:cs="Arial"/>
          <w:b/>
          <w:color w:val="000000"/>
        </w:rPr>
        <w:t>XX. OŚWIADCZENIA I DOKUMENTY SKŁADANE WRAZ Z OFERTĄ</w:t>
      </w:r>
      <w:r>
        <w:rPr>
          <w:rFonts w:ascii="Arial" w:eastAsia="Arial" w:hAnsi="Arial" w:cs="Arial"/>
          <w:b/>
        </w:rPr>
        <w:t>:</w:t>
      </w:r>
    </w:p>
    <w:p w14:paraId="794C4CFD" w14:textId="3A3AF526"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1. Oferta składana jest pod rygorem nieważności w formie elektronicznej lub w postaci elektronicznej opatrzonej podpisem zaufanym lub podpisem osobistym. Ofertę należy sporządzić na wzorze lub wg wzoru </w:t>
      </w:r>
      <w:r w:rsidR="00C71D18">
        <w:rPr>
          <w:rFonts w:ascii="Arial" w:eastAsia="Arial" w:hAnsi="Arial" w:cs="Arial"/>
          <w:color w:val="000000"/>
        </w:rPr>
        <w:t>Formularza ofertowego</w:t>
      </w:r>
      <w:r>
        <w:rPr>
          <w:rFonts w:ascii="Arial" w:eastAsia="Arial" w:hAnsi="Arial" w:cs="Arial"/>
          <w:color w:val="000000"/>
        </w:rPr>
        <w:t xml:space="preserve"> stanowiącego </w:t>
      </w:r>
      <w:r w:rsidRPr="0081665B">
        <w:rPr>
          <w:rFonts w:ascii="Arial" w:eastAsia="Arial" w:hAnsi="Arial" w:cs="Arial"/>
          <w:b/>
          <w:bCs/>
          <w:color w:val="000000"/>
        </w:rPr>
        <w:t>załącznik nr 1 do SWZ.</w:t>
      </w:r>
      <w:r>
        <w:rPr>
          <w:rFonts w:ascii="Arial" w:eastAsia="Arial" w:hAnsi="Arial" w:cs="Arial"/>
          <w:color w:val="000000"/>
        </w:rPr>
        <w:t xml:space="preserve"> </w:t>
      </w:r>
    </w:p>
    <w:p w14:paraId="02DB9809" w14:textId="69CDA2E1" w:rsidR="00061BE4" w:rsidRPr="00591E45" w:rsidRDefault="00061BE4">
      <w:pPr>
        <w:spacing w:after="0" w:line="271" w:lineRule="auto"/>
        <w:jc w:val="both"/>
        <w:rPr>
          <w:rFonts w:ascii="Arial" w:eastAsia="Arial" w:hAnsi="Arial" w:cs="Arial"/>
          <w:b/>
          <w:bCs/>
          <w:color w:val="000000"/>
        </w:rPr>
      </w:pPr>
      <w:r>
        <w:rPr>
          <w:rFonts w:ascii="Arial" w:eastAsia="Arial" w:hAnsi="Arial" w:cs="Arial"/>
          <w:color w:val="000000"/>
        </w:rPr>
        <w:t xml:space="preserve">2. W przypadku jeżeli Wykonawca będzie powoływał się na doświadczenie </w:t>
      </w:r>
      <w:r w:rsidR="007159C6">
        <w:rPr>
          <w:rFonts w:ascii="Arial" w:eastAsia="Arial" w:hAnsi="Arial" w:cs="Arial"/>
          <w:color w:val="000000"/>
        </w:rPr>
        <w:t>personelu</w:t>
      </w:r>
      <w:r>
        <w:rPr>
          <w:rFonts w:ascii="Arial" w:eastAsia="Arial" w:hAnsi="Arial" w:cs="Arial"/>
          <w:color w:val="000000"/>
        </w:rPr>
        <w:t xml:space="preserve"> świadczą</w:t>
      </w:r>
      <w:r w:rsidR="007159C6">
        <w:rPr>
          <w:rFonts w:ascii="Arial" w:eastAsia="Arial" w:hAnsi="Arial" w:cs="Arial"/>
          <w:color w:val="000000"/>
        </w:rPr>
        <w:t>cego</w:t>
      </w:r>
      <w:r>
        <w:rPr>
          <w:rFonts w:ascii="Arial" w:eastAsia="Arial" w:hAnsi="Arial" w:cs="Arial"/>
          <w:color w:val="000000"/>
        </w:rPr>
        <w:t xml:space="preserve"> usługi w ramach Kryterium oceny ofert K2 zobowiązany jest załączyć dokumenty potwierdzające doświadczenie tych osób. </w:t>
      </w:r>
      <w:r w:rsidRPr="00591E45">
        <w:rPr>
          <w:rFonts w:ascii="Arial" w:eastAsia="Arial" w:hAnsi="Arial" w:cs="Arial"/>
          <w:b/>
          <w:bCs/>
          <w:color w:val="000000"/>
        </w:rPr>
        <w:t>Brak dołączenia ww. dokumentów będzie skutkować przyznaniem 0 punktów w ramach Kryterium oceny ofert K2.</w:t>
      </w:r>
    </w:p>
    <w:p w14:paraId="7F327088" w14:textId="19958606" w:rsidR="004669F4" w:rsidRPr="0034307A" w:rsidRDefault="00061BE4">
      <w:pPr>
        <w:spacing w:after="0" w:line="271" w:lineRule="auto"/>
        <w:jc w:val="both"/>
        <w:rPr>
          <w:rFonts w:ascii="Arial" w:eastAsia="Arial" w:hAnsi="Arial" w:cs="Arial"/>
          <w:color w:val="000000"/>
        </w:rPr>
      </w:pPr>
      <w:r>
        <w:rPr>
          <w:rFonts w:ascii="Arial" w:eastAsia="Arial" w:hAnsi="Arial" w:cs="Arial"/>
          <w:color w:val="000000"/>
        </w:rPr>
        <w:t>3</w:t>
      </w:r>
      <w:r w:rsidR="001355F0">
        <w:rPr>
          <w:rFonts w:ascii="Arial" w:eastAsia="Arial" w:hAnsi="Arial" w:cs="Arial"/>
          <w:color w:val="000000"/>
        </w:rPr>
        <w:t xml:space="preserve">. Wykonawca dołącza do oferty </w:t>
      </w:r>
      <w:r w:rsidR="001355F0" w:rsidRPr="0034307A">
        <w:rPr>
          <w:rFonts w:ascii="Arial" w:eastAsia="Arial" w:hAnsi="Arial" w:cs="Arial"/>
          <w:b/>
          <w:bCs/>
          <w:color w:val="000000"/>
        </w:rPr>
        <w:t>oświadczenie o niepodleganiu wykluczeniu oraz spełnianiu warunków udziału w postępowaniu</w:t>
      </w:r>
      <w:r w:rsidR="0034307A">
        <w:rPr>
          <w:rFonts w:ascii="Arial" w:eastAsia="Arial" w:hAnsi="Arial" w:cs="Arial"/>
          <w:b/>
          <w:bCs/>
          <w:color w:val="000000"/>
        </w:rPr>
        <w:t xml:space="preserve"> stanowiące załącznik nr </w:t>
      </w:r>
      <w:r w:rsidR="00790E09">
        <w:rPr>
          <w:rFonts w:ascii="Arial" w:eastAsia="Arial" w:hAnsi="Arial" w:cs="Arial"/>
          <w:b/>
          <w:bCs/>
          <w:color w:val="000000"/>
        </w:rPr>
        <w:t xml:space="preserve">2 </w:t>
      </w:r>
      <w:r w:rsidR="0034307A">
        <w:rPr>
          <w:rFonts w:ascii="Arial" w:eastAsia="Arial" w:hAnsi="Arial" w:cs="Arial"/>
          <w:b/>
          <w:bCs/>
          <w:color w:val="000000"/>
        </w:rPr>
        <w:t>do SWZ</w:t>
      </w:r>
    </w:p>
    <w:p w14:paraId="4D13FD87" w14:textId="4906EDD1" w:rsidR="004669F4" w:rsidRDefault="00061BE4">
      <w:pPr>
        <w:spacing w:after="0" w:line="271" w:lineRule="auto"/>
        <w:jc w:val="both"/>
        <w:rPr>
          <w:rFonts w:ascii="Arial" w:eastAsia="Arial" w:hAnsi="Arial" w:cs="Arial"/>
          <w:color w:val="000000"/>
        </w:rPr>
      </w:pPr>
      <w:r>
        <w:rPr>
          <w:rFonts w:ascii="Arial" w:eastAsia="Arial" w:hAnsi="Arial" w:cs="Arial"/>
          <w:color w:val="000000"/>
        </w:rPr>
        <w:t>3</w:t>
      </w:r>
      <w:r w:rsidR="001355F0">
        <w:rPr>
          <w:rFonts w:ascii="Arial" w:eastAsia="Arial" w:hAnsi="Arial" w:cs="Arial"/>
          <w:color w:val="000000"/>
        </w:rPr>
        <w:t xml:space="preserve">.1. Oświadczenie, o którym mowa w pkt. </w:t>
      </w:r>
      <w:r>
        <w:rPr>
          <w:rFonts w:ascii="Arial" w:eastAsia="Arial" w:hAnsi="Arial" w:cs="Arial"/>
          <w:color w:val="000000"/>
        </w:rPr>
        <w:t>3</w:t>
      </w:r>
      <w:r w:rsidR="001355F0">
        <w:rPr>
          <w:rFonts w:ascii="Arial" w:eastAsia="Arial" w:hAnsi="Arial" w:cs="Arial"/>
          <w:color w:val="000000"/>
        </w:rPr>
        <w:t xml:space="preserve"> składają odrębnie: </w:t>
      </w:r>
    </w:p>
    <w:p w14:paraId="12F20215"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1) wykonawca/każdy spośród wykonawców wspólnie ubiegających się o udzielenie zamówienia. </w:t>
      </w:r>
    </w:p>
    <w:p w14:paraId="69469187"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 xml:space="preserve">W takim przypadku oświadczenie potwierdza brak podstaw wykluczenia wykonawcy oraz spełnianie warunków udziału w postępowaniu w zakresie, w jakim każdy z wykonawców wykazuje spełnianie warunków udziału w postępowaniu; </w:t>
      </w:r>
    </w:p>
    <w:p w14:paraId="5349E732" w14:textId="20317FCA" w:rsidR="004669F4" w:rsidRDefault="001355F0">
      <w:pPr>
        <w:spacing w:after="0" w:line="271" w:lineRule="auto"/>
        <w:jc w:val="both"/>
        <w:rPr>
          <w:rFonts w:ascii="Arial" w:eastAsia="Arial" w:hAnsi="Arial" w:cs="Arial"/>
        </w:rPr>
      </w:pPr>
      <w:r>
        <w:rPr>
          <w:rFonts w:ascii="Arial" w:eastAsia="Arial" w:hAnsi="Arial" w:cs="Arial"/>
          <w:color w:val="000000"/>
        </w:rPr>
        <w:t xml:space="preserve">2) podmiot udostępniający zasoby, na którego potencjał powołuje się Wykonawca celem </w:t>
      </w:r>
      <w:r>
        <w:rPr>
          <w:rFonts w:ascii="Arial" w:eastAsia="Arial" w:hAnsi="Arial" w:cs="Arial"/>
        </w:rPr>
        <w:t xml:space="preserve">potwierdzenia spełnienia warunków udziału w postępowaniu. W takim przypadku oświadczenie potwierdza brak podstaw wykluczenia podmiotu oraz spełnianie warunków udziału </w:t>
      </w:r>
      <w:r w:rsidR="00765A4F">
        <w:rPr>
          <w:rFonts w:ascii="Arial" w:eastAsia="Arial" w:hAnsi="Arial" w:cs="Arial"/>
        </w:rPr>
        <w:t xml:space="preserve">                                    </w:t>
      </w:r>
      <w:r>
        <w:rPr>
          <w:rFonts w:ascii="Arial" w:eastAsia="Arial" w:hAnsi="Arial" w:cs="Arial"/>
        </w:rPr>
        <w:t>w postępowaniu w zakresie, w jakim Wykonawca powołuje się na jego zasoby.</w:t>
      </w:r>
    </w:p>
    <w:p w14:paraId="55374C5E" w14:textId="2BBEA6F4" w:rsidR="004669F4" w:rsidRDefault="00061BE4">
      <w:pPr>
        <w:spacing w:after="0" w:line="271" w:lineRule="auto"/>
        <w:jc w:val="both"/>
        <w:rPr>
          <w:rFonts w:ascii="Arial" w:eastAsia="Arial" w:hAnsi="Arial" w:cs="Arial"/>
        </w:rPr>
      </w:pPr>
      <w:r>
        <w:rPr>
          <w:rFonts w:ascii="Arial" w:eastAsia="Arial" w:hAnsi="Arial" w:cs="Arial"/>
        </w:rPr>
        <w:t>4</w:t>
      </w:r>
      <w:r w:rsidR="001355F0">
        <w:rPr>
          <w:rFonts w:ascii="Arial" w:eastAsia="Arial" w:hAnsi="Arial" w:cs="Arial"/>
        </w:rPr>
        <w:t xml:space="preserve">. Do oferty Wykonawca zobowiązany jest załączyć: </w:t>
      </w:r>
    </w:p>
    <w:p w14:paraId="45799EDF" w14:textId="77777777" w:rsidR="004669F4" w:rsidRDefault="001355F0">
      <w:pPr>
        <w:spacing w:after="0" w:line="271" w:lineRule="auto"/>
        <w:jc w:val="both"/>
        <w:rPr>
          <w:rFonts w:ascii="Arial" w:eastAsia="Arial" w:hAnsi="Arial" w:cs="Arial"/>
        </w:rPr>
      </w:pPr>
      <w:r>
        <w:rPr>
          <w:rFonts w:ascii="Arial" w:eastAsia="Arial" w:hAnsi="Arial" w:cs="Arial"/>
        </w:rPr>
        <w:t xml:space="preserve">1) pełnomocnictwo lub inny dokument potwierdzający umocowanie do reprezentowania Wykonawcy, gdy umocowanie osoby składającej ofertę nie wynika z dokumentów opisanych w pkt 1, </w:t>
      </w:r>
    </w:p>
    <w:p w14:paraId="65D099FD" w14:textId="77777777" w:rsidR="004669F4" w:rsidRDefault="001355F0">
      <w:pPr>
        <w:spacing w:after="0" w:line="271" w:lineRule="auto"/>
        <w:jc w:val="both"/>
        <w:rPr>
          <w:rFonts w:ascii="Arial" w:eastAsia="Arial" w:hAnsi="Arial" w:cs="Arial"/>
        </w:rPr>
      </w:pPr>
      <w:r>
        <w:rPr>
          <w:rFonts w:ascii="Arial" w:eastAsia="Arial" w:hAnsi="Arial" w:cs="Arial"/>
        </w:rPr>
        <w:t xml:space="preserve">2) zobowiązanie w przypadku polegania na zasobach podmiotu udostępniającego zasób Wykonawcy, </w:t>
      </w:r>
    </w:p>
    <w:p w14:paraId="0EB07BF8" w14:textId="77777777" w:rsidR="004669F4" w:rsidRDefault="001355F0">
      <w:pPr>
        <w:spacing w:after="0" w:line="271" w:lineRule="auto"/>
        <w:jc w:val="both"/>
        <w:rPr>
          <w:rFonts w:ascii="Arial" w:eastAsia="Arial" w:hAnsi="Arial" w:cs="Arial"/>
        </w:rPr>
      </w:pPr>
      <w:r>
        <w:rPr>
          <w:rFonts w:ascii="Arial" w:eastAsia="Arial" w:hAnsi="Arial" w:cs="Arial"/>
        </w:rPr>
        <w:t xml:space="preserve">3) w przypadku wykonawców wspólnie ubiegających się o udzielenie zamówienia: </w:t>
      </w:r>
    </w:p>
    <w:p w14:paraId="239092A4" w14:textId="05F72B57" w:rsidR="004669F4" w:rsidRDefault="001355F0">
      <w:pPr>
        <w:spacing w:after="0" w:line="271" w:lineRule="auto"/>
        <w:jc w:val="both"/>
        <w:rPr>
          <w:rFonts w:ascii="Arial" w:eastAsia="Arial" w:hAnsi="Arial" w:cs="Arial"/>
        </w:rPr>
      </w:pPr>
      <w:r>
        <w:rPr>
          <w:rFonts w:ascii="Arial" w:eastAsia="Arial" w:hAnsi="Arial" w:cs="Arial"/>
        </w:rPr>
        <w:lastRenderedPageBreak/>
        <w:t xml:space="preserve">a)pełnomocnictwo, z treści którego będzie wynikało umocowanie do reprezentowania ich </w:t>
      </w:r>
      <w:r w:rsidR="00E15422">
        <w:rPr>
          <w:rFonts w:ascii="Arial" w:eastAsia="Arial" w:hAnsi="Arial" w:cs="Arial"/>
        </w:rPr>
        <w:t xml:space="preserve">                     </w:t>
      </w:r>
      <w:r>
        <w:rPr>
          <w:rFonts w:ascii="Arial" w:eastAsia="Arial" w:hAnsi="Arial" w:cs="Arial"/>
        </w:rPr>
        <w:t xml:space="preserve">w postępowaniu o udzielenie zamówienia albo do reprezentowania w postępowaniu i zawarcia umowy w sprawie zamówienia publicznego. </w:t>
      </w:r>
    </w:p>
    <w:p w14:paraId="7C56643B" w14:textId="6ACEE1DA" w:rsidR="004669F4" w:rsidRDefault="00061BE4">
      <w:pPr>
        <w:spacing w:after="0" w:line="271" w:lineRule="auto"/>
        <w:jc w:val="both"/>
        <w:rPr>
          <w:rFonts w:ascii="Arial" w:eastAsia="Arial" w:hAnsi="Arial" w:cs="Arial"/>
        </w:rPr>
      </w:pPr>
      <w:r>
        <w:rPr>
          <w:rFonts w:ascii="Arial" w:eastAsia="Arial" w:hAnsi="Arial" w:cs="Arial"/>
        </w:rPr>
        <w:t>5</w:t>
      </w:r>
      <w:r w:rsidR="001355F0">
        <w:rPr>
          <w:rFonts w:ascii="Arial" w:eastAsia="Arial" w:hAnsi="Arial" w:cs="Arial"/>
        </w:rPr>
        <w:t xml:space="preserve">) pełnomocnictwo, z treści którego będzie wynikało umocowanie do reprezentowania osoby działającej w imieniu podmiotu udostępniającego zasoby na zasadach określonych w art. 118 ustawy Pzp, </w:t>
      </w:r>
    </w:p>
    <w:p w14:paraId="195036A7" w14:textId="38FD0A40" w:rsidR="004669F4" w:rsidRDefault="00061BE4">
      <w:pPr>
        <w:spacing w:after="0" w:line="271" w:lineRule="auto"/>
        <w:jc w:val="both"/>
        <w:rPr>
          <w:rFonts w:ascii="Arial" w:eastAsia="Arial" w:hAnsi="Arial" w:cs="Arial"/>
        </w:rPr>
      </w:pPr>
      <w:r>
        <w:rPr>
          <w:rFonts w:ascii="Arial" w:eastAsia="Arial" w:hAnsi="Arial" w:cs="Arial"/>
        </w:rPr>
        <w:t>6</w:t>
      </w:r>
      <w:r w:rsidR="001355F0" w:rsidRPr="00D5648E">
        <w:rPr>
          <w:rFonts w:ascii="Arial" w:eastAsia="Arial" w:hAnsi="Arial" w:cs="Arial"/>
        </w:rPr>
        <w:t xml:space="preserve">) oświadczenie, o którym mowa w części VII  pkt </w:t>
      </w:r>
      <w:r w:rsidR="00D5648E" w:rsidRPr="00D5648E">
        <w:rPr>
          <w:rFonts w:ascii="Arial" w:eastAsia="Arial" w:hAnsi="Arial" w:cs="Arial"/>
        </w:rPr>
        <w:t>4</w:t>
      </w:r>
      <w:r w:rsidR="001355F0" w:rsidRPr="00D5648E">
        <w:rPr>
          <w:rFonts w:ascii="Arial" w:eastAsia="Arial" w:hAnsi="Arial" w:cs="Arial"/>
        </w:rPr>
        <w:t xml:space="preserve"> SWZ (oświadczenie, które usługi wykonają poszczególni Wykonawcy wspólnie ubiegający się o udzielenie zamówienia – Zamawiający dopuszcza złożenia tego oświadczenia na formularzu ofertowym).</w:t>
      </w:r>
      <w:r w:rsidR="001355F0">
        <w:rPr>
          <w:rFonts w:ascii="Arial" w:eastAsia="Arial" w:hAnsi="Arial" w:cs="Arial"/>
        </w:rPr>
        <w:t xml:space="preserve"> </w:t>
      </w:r>
    </w:p>
    <w:p w14:paraId="586708C3" w14:textId="77777777" w:rsidR="004669F4" w:rsidRDefault="004669F4">
      <w:pPr>
        <w:spacing w:after="0" w:line="271" w:lineRule="auto"/>
        <w:jc w:val="both"/>
        <w:rPr>
          <w:rFonts w:ascii="Arial" w:eastAsia="Arial" w:hAnsi="Arial" w:cs="Arial"/>
          <w:color w:val="FF0000"/>
        </w:rPr>
      </w:pPr>
    </w:p>
    <w:p w14:paraId="03C80194" w14:textId="77777777" w:rsidR="004669F4" w:rsidRDefault="001355F0">
      <w:pPr>
        <w:spacing w:after="0" w:line="271" w:lineRule="auto"/>
        <w:jc w:val="both"/>
        <w:rPr>
          <w:rFonts w:ascii="Arial" w:eastAsia="Arial" w:hAnsi="Arial" w:cs="Arial"/>
          <w:b/>
        </w:rPr>
      </w:pPr>
      <w:r>
        <w:rPr>
          <w:rFonts w:ascii="Arial" w:eastAsia="Arial" w:hAnsi="Arial" w:cs="Arial"/>
          <w:b/>
        </w:rPr>
        <w:t>XXI. OŚWIADCZENIA I DOKUMENTY SKŁADANE NA WEZWANIE</w:t>
      </w:r>
    </w:p>
    <w:p w14:paraId="1CC4412C" w14:textId="407057E8" w:rsidR="00B25140" w:rsidRPr="003963D9" w:rsidRDefault="003963D9" w:rsidP="00B25140">
      <w:pPr>
        <w:spacing w:after="0" w:line="271" w:lineRule="auto"/>
        <w:jc w:val="both"/>
        <w:rPr>
          <w:rFonts w:ascii="Arial" w:eastAsia="Arial" w:hAnsi="Arial" w:cs="Arial"/>
        </w:rPr>
      </w:pPr>
      <w:r>
        <w:rPr>
          <w:rFonts w:ascii="Arial" w:eastAsia="Arial" w:hAnsi="Arial" w:cs="Arial"/>
        </w:rPr>
        <w:t xml:space="preserve">- </w:t>
      </w:r>
      <w:r w:rsidR="00B25140" w:rsidRPr="003963D9">
        <w:rPr>
          <w:rFonts w:ascii="Arial" w:eastAsia="Arial" w:hAnsi="Arial" w:cs="Arial"/>
        </w:rPr>
        <w:t>Wykaz wykonanych usług opiekuńczych –</w:t>
      </w:r>
      <w:r w:rsidR="001F419B">
        <w:rPr>
          <w:rFonts w:ascii="Arial" w:eastAsia="Arial" w:hAnsi="Arial" w:cs="Arial"/>
        </w:rPr>
        <w:t xml:space="preserve"> </w:t>
      </w:r>
      <w:r w:rsidR="00B25140" w:rsidRPr="003963D9">
        <w:rPr>
          <w:rFonts w:ascii="Arial" w:eastAsia="Arial" w:hAnsi="Arial" w:cs="Arial"/>
        </w:rPr>
        <w:t>oraz referencje od podmiotu na rzecz,</w:t>
      </w:r>
      <w:r>
        <w:rPr>
          <w:rFonts w:ascii="Arial" w:eastAsia="Arial" w:hAnsi="Arial" w:cs="Arial"/>
        </w:rPr>
        <w:t xml:space="preserve"> którego świadczone były usługi.</w:t>
      </w:r>
    </w:p>
    <w:p w14:paraId="4B8F97EA" w14:textId="2F93FFCB" w:rsidR="00B25140" w:rsidRPr="003963D9" w:rsidRDefault="00B25140" w:rsidP="00B25140">
      <w:pPr>
        <w:spacing w:after="0" w:line="271" w:lineRule="auto"/>
        <w:jc w:val="both"/>
        <w:rPr>
          <w:rFonts w:ascii="Arial" w:eastAsia="Arial" w:hAnsi="Arial" w:cs="Arial"/>
        </w:rPr>
      </w:pPr>
      <w:r w:rsidRPr="003963D9">
        <w:rPr>
          <w:rFonts w:ascii="Arial" w:eastAsia="Arial" w:hAnsi="Arial" w:cs="Arial"/>
        </w:rPr>
        <w:t>- Wykaz osób skierowanych do świadczenia usług z podaniem ich imienia i nazwiska, stanowiska, wykształcenia, uprawnienia do wykonywania usług opiekuńczych oraz podstawą dysponowania a także oświadczenia, że wszystkie te osoby posiadają aktualne orzeczenie do celów sanitarno epidemiologicznych oraz spełniają wymagania</w:t>
      </w:r>
      <w:r w:rsidR="003963D9">
        <w:rPr>
          <w:rFonts w:ascii="Arial" w:eastAsia="Arial" w:hAnsi="Arial" w:cs="Arial"/>
        </w:rPr>
        <w:t xml:space="preserve"> Zamawiającego postawione w SWZ.</w:t>
      </w:r>
    </w:p>
    <w:p w14:paraId="0CAAB6DF" w14:textId="1C42CC94" w:rsidR="001F0AE6" w:rsidRPr="003963D9" w:rsidRDefault="00B25140" w:rsidP="003963D9">
      <w:pPr>
        <w:suppressAutoHyphens/>
        <w:spacing w:line="276" w:lineRule="auto"/>
        <w:contextualSpacing/>
        <w:jc w:val="both"/>
        <w:rPr>
          <w:rFonts w:ascii="Arial" w:hAnsi="Arial" w:cs="Arial"/>
          <w:color w:val="FF0000"/>
        </w:rPr>
      </w:pPr>
      <w:r w:rsidRPr="003963D9">
        <w:rPr>
          <w:rFonts w:ascii="Arial" w:eastAsia="Arial" w:hAnsi="Arial" w:cs="Arial"/>
        </w:rPr>
        <w:t xml:space="preserve">- </w:t>
      </w:r>
      <w:r w:rsidRPr="003963D9">
        <w:rPr>
          <w:rFonts w:ascii="Arial" w:hAnsi="Arial" w:cs="Arial"/>
          <w:color w:val="000000" w:themeColor="text1"/>
        </w:rPr>
        <w:t>dokument potwierdzający, że Wykonawca jest ubezpieczony od odpowiedzialności cywilnej w zakresie prowadzonej działalności związanej z przedmiotem zamówienia ze wskazaniem sumy gwarancyjnej tego ubezpieczenia;</w:t>
      </w:r>
    </w:p>
    <w:p w14:paraId="0B015EB4" w14:textId="77777777" w:rsidR="004669F4" w:rsidRDefault="004669F4">
      <w:pPr>
        <w:spacing w:after="0" w:line="271" w:lineRule="auto"/>
        <w:jc w:val="both"/>
        <w:rPr>
          <w:rFonts w:ascii="Arial" w:eastAsia="Arial" w:hAnsi="Arial" w:cs="Arial"/>
          <w:shd w:val="clear" w:color="auto" w:fill="FFFF00"/>
        </w:rPr>
      </w:pPr>
    </w:p>
    <w:p w14:paraId="4E9AE6FC" w14:textId="77777777" w:rsidR="004669F4" w:rsidRDefault="001355F0">
      <w:pPr>
        <w:spacing w:after="0" w:line="271" w:lineRule="auto"/>
        <w:jc w:val="both"/>
        <w:rPr>
          <w:rFonts w:ascii="Arial" w:eastAsia="Arial" w:hAnsi="Arial" w:cs="Arial"/>
          <w:b/>
        </w:rPr>
      </w:pPr>
      <w:r>
        <w:rPr>
          <w:rFonts w:ascii="Arial" w:eastAsia="Arial" w:hAnsi="Arial" w:cs="Arial"/>
          <w:b/>
        </w:rPr>
        <w:t xml:space="preserve">XXII. TAJEMNICA PRZEDSIĘBIORSTWA </w:t>
      </w:r>
    </w:p>
    <w:p w14:paraId="2D8E12DC" w14:textId="7A5B1A88" w:rsidR="004669F4" w:rsidRDefault="001355F0">
      <w:pPr>
        <w:spacing w:after="0" w:line="271" w:lineRule="auto"/>
        <w:jc w:val="both"/>
        <w:rPr>
          <w:rFonts w:ascii="Arial" w:eastAsia="Arial" w:hAnsi="Arial" w:cs="Arial"/>
        </w:rPr>
      </w:pPr>
      <w:r>
        <w:rPr>
          <w:rFonts w:ascii="Arial" w:eastAsia="Arial" w:hAnsi="Arial" w:cs="Arial"/>
        </w:rPr>
        <w:t>1.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r w:rsidR="001E1087">
        <w:rPr>
          <w:rFonts w:ascii="Arial" w:eastAsia="Arial" w:hAnsi="Arial" w:cs="Arial"/>
        </w:rPr>
        <w:t xml:space="preserve"> (t.j. Dz.U. z 2020 r., poz. 1913, z późn.</w:t>
      </w:r>
      <w:r w:rsidR="00373F34">
        <w:rPr>
          <w:rFonts w:ascii="Arial" w:eastAsia="Arial" w:hAnsi="Arial" w:cs="Arial"/>
        </w:rPr>
        <w:t xml:space="preserve"> </w:t>
      </w:r>
      <w:r w:rsidR="001E1087">
        <w:rPr>
          <w:rFonts w:ascii="Arial" w:eastAsia="Arial" w:hAnsi="Arial" w:cs="Arial"/>
        </w:rPr>
        <w:t>zm)</w:t>
      </w:r>
      <w:r>
        <w:rPr>
          <w:rFonts w:ascii="Arial" w:eastAsia="Arial" w:hAnsi="Arial" w:cs="Arial"/>
        </w:rPr>
        <w:t xml:space="preserve">. </w:t>
      </w:r>
    </w:p>
    <w:p w14:paraId="3E765851" w14:textId="70AD8843" w:rsidR="004669F4" w:rsidRDefault="001355F0">
      <w:pPr>
        <w:spacing w:after="0" w:line="271" w:lineRule="auto"/>
        <w:jc w:val="both"/>
        <w:rPr>
          <w:rFonts w:ascii="Arial" w:eastAsia="Arial" w:hAnsi="Arial" w:cs="Arial"/>
        </w:rPr>
      </w:pPr>
      <w:r>
        <w:rPr>
          <w:rFonts w:ascii="Arial" w:eastAsia="Arial" w:hAnsi="Arial" w:cs="Arial"/>
        </w:rPr>
        <w:t>2.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1E1087">
        <w:rPr>
          <w:rFonts w:ascii="Arial" w:eastAsia="Arial" w:hAnsi="Arial" w:cs="Arial"/>
        </w:rPr>
        <w:t>t.j.</w:t>
      </w:r>
      <w:r w:rsidR="000531F3">
        <w:rPr>
          <w:rFonts w:ascii="Arial" w:eastAsia="Arial" w:hAnsi="Arial" w:cs="Arial"/>
        </w:rPr>
        <w:t xml:space="preserve"> </w:t>
      </w:r>
      <w:r>
        <w:rPr>
          <w:rFonts w:ascii="Arial" w:eastAsia="Arial" w:hAnsi="Arial" w:cs="Arial"/>
        </w:rPr>
        <w:t>Dz. U. z 2020 r. poz. 1913</w:t>
      </w:r>
      <w:r w:rsidR="001E1087">
        <w:rPr>
          <w:rFonts w:ascii="Arial" w:eastAsia="Arial" w:hAnsi="Arial" w:cs="Arial"/>
        </w:rPr>
        <w:t xml:space="preserve"> z późn.zm.</w:t>
      </w:r>
      <w:r>
        <w:rPr>
          <w:rFonts w:ascii="Arial" w:eastAsia="Arial" w:hAnsi="Arial" w:cs="Arial"/>
        </w:rPr>
        <w:t>), Wykonawca, w celu utrzymania</w:t>
      </w:r>
      <w:r w:rsidR="001E1087">
        <w:rPr>
          <w:rFonts w:ascii="Arial" w:eastAsia="Arial" w:hAnsi="Arial" w:cs="Arial"/>
        </w:rPr>
        <w:t xml:space="preserve"> </w:t>
      </w:r>
      <w:r>
        <w:rPr>
          <w:rFonts w:ascii="Arial" w:eastAsia="Arial" w:hAnsi="Arial" w:cs="Arial"/>
        </w:rPr>
        <w:t>w poufności tych informacji, przekazuje je w wydzielonym i odpowiednio oznaczonym pliku.</w:t>
      </w:r>
    </w:p>
    <w:p w14:paraId="5D26DF76" w14:textId="77777777" w:rsidR="004669F4" w:rsidRDefault="004669F4">
      <w:pPr>
        <w:spacing w:after="0" w:line="271" w:lineRule="auto"/>
        <w:jc w:val="both"/>
        <w:rPr>
          <w:rFonts w:ascii="Arial" w:eastAsia="Arial" w:hAnsi="Arial" w:cs="Arial"/>
        </w:rPr>
      </w:pPr>
    </w:p>
    <w:p w14:paraId="37578902" w14:textId="77777777" w:rsidR="004669F4" w:rsidRDefault="001355F0">
      <w:pPr>
        <w:spacing w:after="0" w:line="271" w:lineRule="auto"/>
        <w:jc w:val="both"/>
        <w:rPr>
          <w:rFonts w:ascii="Arial" w:eastAsia="Arial" w:hAnsi="Arial" w:cs="Arial"/>
        </w:rPr>
      </w:pPr>
      <w:r>
        <w:rPr>
          <w:rFonts w:ascii="Arial" w:eastAsia="Arial" w:hAnsi="Arial" w:cs="Arial"/>
          <w:b/>
          <w:color w:val="000000"/>
        </w:rPr>
        <w:t>XXIII. FORMA SKŁADANYCH OŚWIADCZEŃ I DOKUMENTÓW</w:t>
      </w:r>
    </w:p>
    <w:p w14:paraId="2ED9FAED" w14:textId="20B7E3A3" w:rsidR="004669F4" w:rsidRPr="001F0AE6" w:rsidRDefault="001355F0">
      <w:pPr>
        <w:spacing w:after="0" w:line="271" w:lineRule="auto"/>
        <w:jc w:val="both"/>
        <w:rPr>
          <w:rFonts w:ascii="Arial" w:eastAsia="Arial" w:hAnsi="Arial" w:cs="Arial"/>
          <w:b/>
          <w:bCs/>
          <w:color w:val="000000"/>
        </w:rPr>
      </w:pPr>
      <w:r>
        <w:rPr>
          <w:rFonts w:ascii="Arial" w:eastAsia="Arial" w:hAnsi="Arial" w:cs="Arial"/>
          <w:color w:val="000000"/>
        </w:rPr>
        <w:t xml:space="preserve">1.Ofertę, oświadczenie, o których mowa w art. 125 ust. 1 </w:t>
      </w:r>
      <w:r w:rsidR="00373F34">
        <w:rPr>
          <w:rFonts w:ascii="Arial" w:eastAsia="Arial" w:hAnsi="Arial" w:cs="Arial"/>
          <w:color w:val="000000"/>
        </w:rPr>
        <w:t>P</w:t>
      </w:r>
      <w:r>
        <w:rPr>
          <w:rFonts w:ascii="Arial" w:eastAsia="Arial" w:hAnsi="Arial" w:cs="Arial"/>
          <w:color w:val="000000"/>
        </w:rPr>
        <w:t xml:space="preserve">zp należy złożyć pod rygorem nieważności w formie elektronicznej lub w postaci elektronicznej </w:t>
      </w:r>
      <w:r w:rsidRPr="001F0AE6">
        <w:rPr>
          <w:rFonts w:ascii="Arial" w:eastAsia="Arial" w:hAnsi="Arial" w:cs="Arial"/>
          <w:b/>
          <w:bCs/>
          <w:color w:val="000000"/>
        </w:rPr>
        <w:t xml:space="preserve">opatrzonej podpisem zaufanym lub podpisem osobistym. </w:t>
      </w:r>
    </w:p>
    <w:p w14:paraId="7B7C16D5" w14:textId="4B05CB58" w:rsidR="004669F4" w:rsidRDefault="001355F0">
      <w:pPr>
        <w:spacing w:after="0" w:line="271" w:lineRule="auto"/>
        <w:jc w:val="both"/>
        <w:rPr>
          <w:rFonts w:ascii="Arial" w:eastAsia="Arial" w:hAnsi="Arial" w:cs="Arial"/>
        </w:rPr>
      </w:pPr>
      <w:r>
        <w:rPr>
          <w:rFonts w:ascii="Arial" w:eastAsia="Arial" w:hAnsi="Arial" w:cs="Arial"/>
          <w:color w:val="000000"/>
        </w:rPr>
        <w:t xml:space="preserve">2. Oferty, oświadczenia, o których mowa w art. 125 ust. 1 </w:t>
      </w:r>
      <w:r w:rsidR="00373F34">
        <w:rPr>
          <w:rFonts w:ascii="Arial" w:eastAsia="Arial" w:hAnsi="Arial" w:cs="Arial"/>
          <w:color w:val="000000"/>
        </w:rPr>
        <w:t>P</w:t>
      </w:r>
      <w:r>
        <w:rPr>
          <w:rFonts w:ascii="Arial" w:eastAsia="Arial" w:hAnsi="Arial" w:cs="Arial"/>
          <w:color w:val="000000"/>
        </w:rPr>
        <w:t xml:space="preserve">zp, podmiotowe środki dowodowe, w tym oświadczenie, o którym mowa w art. 117 ust. 4 ustawy Pzp, oraz zobowiązanie podmiotu udostępniającego zasoby, o którym mowa w art. 118 ust. 3 ustawy Pzp, </w:t>
      </w:r>
      <w:r>
        <w:rPr>
          <w:rFonts w:ascii="Arial" w:eastAsia="Arial" w:hAnsi="Arial" w:cs="Arial"/>
        </w:rPr>
        <w:t>zwane dalej w niniejszym rozdziale „</w:t>
      </w:r>
      <w:r>
        <w:rPr>
          <w:rFonts w:ascii="Arial" w:eastAsia="Arial" w:hAnsi="Arial" w:cs="Arial"/>
          <w:i/>
        </w:rPr>
        <w:t>zobowiązaniem podmiotu udostępniającego zasoby</w:t>
      </w:r>
      <w:r>
        <w:rPr>
          <w:rFonts w:ascii="Arial" w:eastAsia="Arial" w:hAnsi="Arial" w:cs="Arial"/>
        </w:rPr>
        <w:t xml:space="preserve">”, przedmiotowe środki dowodowe, pełnomocnictwo, dokumenty, o których mowa w art. 94 ust. 2 ustawy Pzp, sporządza się w postaci elektronicznej, w formatach danych określonych </w:t>
      </w:r>
      <w:r w:rsidR="00765A4F">
        <w:rPr>
          <w:rFonts w:ascii="Arial" w:eastAsia="Arial" w:hAnsi="Arial" w:cs="Arial"/>
        </w:rPr>
        <w:t xml:space="preserve">                            </w:t>
      </w:r>
      <w:r>
        <w:rPr>
          <w:rFonts w:ascii="Arial" w:eastAsia="Arial" w:hAnsi="Arial" w:cs="Arial"/>
        </w:rPr>
        <w:t>w przepisach wydanych na podstawie art. 18 ustawy z dnia 17 lutego 2005 r. o informatyzacji działalności podmiotów realizujących zadania publiczne (</w:t>
      </w:r>
      <w:r w:rsidR="001E1087">
        <w:rPr>
          <w:rFonts w:ascii="Arial" w:eastAsia="Arial" w:hAnsi="Arial" w:cs="Arial"/>
        </w:rPr>
        <w:t>t.j.</w:t>
      </w:r>
      <w:r w:rsidR="00EB5203">
        <w:rPr>
          <w:rFonts w:ascii="Arial" w:eastAsia="Arial" w:hAnsi="Arial" w:cs="Arial"/>
        </w:rPr>
        <w:t xml:space="preserve"> </w:t>
      </w:r>
      <w:r>
        <w:rPr>
          <w:rFonts w:ascii="Arial" w:eastAsia="Arial" w:hAnsi="Arial" w:cs="Arial"/>
        </w:rPr>
        <w:t>Dz. U. z 202</w:t>
      </w:r>
      <w:r w:rsidR="001E1087">
        <w:rPr>
          <w:rFonts w:ascii="Arial" w:eastAsia="Arial" w:hAnsi="Arial" w:cs="Arial"/>
        </w:rPr>
        <w:t>1</w:t>
      </w:r>
      <w:r>
        <w:rPr>
          <w:rFonts w:ascii="Arial" w:eastAsia="Arial" w:hAnsi="Arial" w:cs="Arial"/>
        </w:rPr>
        <w:t xml:space="preserve"> r. poz. </w:t>
      </w:r>
      <w:r w:rsidR="001E1087">
        <w:rPr>
          <w:rFonts w:ascii="Arial" w:eastAsia="Arial" w:hAnsi="Arial" w:cs="Arial"/>
        </w:rPr>
        <w:t>670                               z późn.zm.</w:t>
      </w:r>
      <w:r>
        <w:rPr>
          <w:rFonts w:ascii="Arial" w:eastAsia="Arial" w:hAnsi="Arial" w:cs="Arial"/>
        </w:rPr>
        <w:t xml:space="preserve">). </w:t>
      </w:r>
    </w:p>
    <w:p w14:paraId="6284E72F" w14:textId="50E561FE" w:rsidR="004669F4" w:rsidRDefault="001355F0">
      <w:pPr>
        <w:spacing w:after="0" w:line="271" w:lineRule="auto"/>
        <w:jc w:val="both"/>
        <w:rPr>
          <w:rFonts w:ascii="Arial" w:eastAsia="Arial" w:hAnsi="Arial" w:cs="Arial"/>
        </w:rPr>
      </w:pPr>
      <w:r>
        <w:rPr>
          <w:rFonts w:ascii="Arial" w:eastAsia="Arial" w:hAnsi="Arial" w:cs="Arial"/>
        </w:rPr>
        <w:lastRenderedPageBreak/>
        <w:t xml:space="preserve">3. Informacje, oświadczenia lub dokumenty, inne niż określone w ust. 2, przekazywane </w:t>
      </w:r>
      <w:r w:rsidR="00765A4F">
        <w:rPr>
          <w:rFonts w:ascii="Arial" w:eastAsia="Arial" w:hAnsi="Arial" w:cs="Arial"/>
        </w:rPr>
        <w:t xml:space="preserve">                         </w:t>
      </w:r>
      <w:r>
        <w:rPr>
          <w:rFonts w:ascii="Arial" w:eastAsia="Arial" w:hAnsi="Arial" w:cs="Arial"/>
        </w:rPr>
        <w:t xml:space="preserve">w postępowaniu, sporządza się w postaci elektronicznej, w formatach danych określonych </w:t>
      </w:r>
      <w:r w:rsidR="00C74A84">
        <w:rPr>
          <w:rFonts w:ascii="Arial" w:eastAsia="Arial" w:hAnsi="Arial" w:cs="Arial"/>
        </w:rPr>
        <w:t xml:space="preserve">                    </w:t>
      </w:r>
      <w:r>
        <w:rPr>
          <w:rFonts w:ascii="Arial" w:eastAsia="Arial" w:hAnsi="Arial" w:cs="Arial"/>
        </w:rPr>
        <w:t xml:space="preserve">w przepisach wydanych na podstawie art. 18 ustawy z dnia 17 lutego 2005 r. o informatyzacji działalności podmiotów realizujących zadania publiczne lub jako tekst wpisany bezpośrednio do wiadomości przekazywanej przy użyciu środków komunikacji elektronicznej. </w:t>
      </w:r>
    </w:p>
    <w:p w14:paraId="1FA5CF04" w14:textId="77777777" w:rsidR="004669F4" w:rsidRDefault="001355F0">
      <w:pPr>
        <w:spacing w:after="0" w:line="271" w:lineRule="auto"/>
        <w:jc w:val="both"/>
        <w:rPr>
          <w:rFonts w:ascii="Arial" w:eastAsia="Arial" w:hAnsi="Arial" w:cs="Arial"/>
        </w:rPr>
      </w:pPr>
      <w:r>
        <w:rPr>
          <w:rFonts w:ascii="Arial" w:eastAsia="Arial" w:hAnsi="Arial" w:cs="Arial"/>
        </w:rPr>
        <w:t xml:space="preserve">4. Podmiotowe środki dowodowe, przedmiotowe środki dowodowe oraz inne dokumenty lub oświadczenia, sporządzone w języku obcym przekazuje się wraz z tłumaczeniem na język polski. </w:t>
      </w:r>
    </w:p>
    <w:p w14:paraId="3703973C" w14:textId="77777777" w:rsidR="004669F4" w:rsidRDefault="001355F0">
      <w:pPr>
        <w:spacing w:after="0" w:line="271" w:lineRule="auto"/>
        <w:jc w:val="both"/>
        <w:rPr>
          <w:rFonts w:ascii="Arial" w:eastAsia="Arial" w:hAnsi="Arial" w:cs="Arial"/>
        </w:rPr>
      </w:pPr>
      <w:r>
        <w:rPr>
          <w:rFonts w:ascii="Arial" w:eastAsia="Arial" w:hAnsi="Arial" w:cs="Arial"/>
        </w:rPr>
        <w:t>5.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w niniejszym rozdziale „</w:t>
      </w:r>
      <w:r>
        <w:rPr>
          <w:rFonts w:ascii="Arial" w:eastAsia="Arial" w:hAnsi="Arial" w:cs="Arial"/>
          <w:i/>
        </w:rPr>
        <w:t>dokumentami potwierdzającymi umocowanie do reprezentowania</w:t>
      </w:r>
      <w:r>
        <w:rPr>
          <w:rFonts w:ascii="Arial" w:eastAsia="Arial" w:hAnsi="Arial" w:cs="Arial"/>
        </w:rPr>
        <w:t>”, zostały wystawione przez upoważnione podmioty inne niż wykonawca, wykonawca wspólnie ubiegający się o udzielenie zamówienia, podmiot udostępniający zasoby lub podwykonawca, zwane dalej w niniejszym rozdziale „</w:t>
      </w:r>
      <w:r>
        <w:rPr>
          <w:rFonts w:ascii="Arial" w:eastAsia="Arial" w:hAnsi="Arial" w:cs="Arial"/>
          <w:i/>
        </w:rPr>
        <w:t>upoważnionymi podmiotami</w:t>
      </w:r>
      <w:r>
        <w:rPr>
          <w:rFonts w:ascii="Arial" w:eastAsia="Arial" w:hAnsi="Arial" w:cs="Arial"/>
        </w:rPr>
        <w:t xml:space="preserve">”, jako dokument elektroniczny, przekazuje się ten dokument. </w:t>
      </w:r>
    </w:p>
    <w:p w14:paraId="1FCD96EA" w14:textId="77777777" w:rsidR="004669F4" w:rsidRDefault="001355F0">
      <w:pPr>
        <w:spacing w:after="0" w:line="271" w:lineRule="auto"/>
        <w:jc w:val="both"/>
        <w:rPr>
          <w:rFonts w:ascii="Arial" w:eastAsia="Arial" w:hAnsi="Arial" w:cs="Arial"/>
        </w:rPr>
      </w:pPr>
      <w:r>
        <w:rPr>
          <w:rFonts w:ascii="Arial" w:eastAsia="Arial" w:hAnsi="Arial" w:cs="Arial"/>
        </w:rPr>
        <w:t xml:space="preserve">6.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2D2358BD" w14:textId="529EC62B" w:rsidR="004669F4" w:rsidRDefault="001355F0">
      <w:pPr>
        <w:spacing w:after="0" w:line="271" w:lineRule="auto"/>
        <w:jc w:val="both"/>
        <w:rPr>
          <w:rFonts w:ascii="Arial" w:eastAsia="Arial" w:hAnsi="Arial" w:cs="Arial"/>
        </w:rPr>
      </w:pPr>
      <w:r>
        <w:rPr>
          <w:rFonts w:ascii="Arial" w:eastAsia="Arial" w:hAnsi="Arial" w:cs="Arial"/>
        </w:rPr>
        <w:t xml:space="preserve">7. Poświadczenia zgodności cyfrowego odwzorowania z dokumentem w postaci papierowej, </w:t>
      </w:r>
      <w:r w:rsidR="00765A4F">
        <w:rPr>
          <w:rFonts w:ascii="Arial" w:eastAsia="Arial" w:hAnsi="Arial" w:cs="Arial"/>
        </w:rPr>
        <w:t xml:space="preserve">                     </w:t>
      </w:r>
      <w:r>
        <w:rPr>
          <w:rFonts w:ascii="Arial" w:eastAsia="Arial" w:hAnsi="Arial" w:cs="Arial"/>
        </w:rPr>
        <w:t xml:space="preserve">o którym mowa w ust. 6, dokonuje w przypadku: </w:t>
      </w:r>
    </w:p>
    <w:p w14:paraId="40101A4F" w14:textId="77777777" w:rsidR="004669F4" w:rsidRDefault="001355F0">
      <w:pPr>
        <w:spacing w:after="0" w:line="271" w:lineRule="auto"/>
        <w:jc w:val="both"/>
        <w:rPr>
          <w:rFonts w:ascii="Arial" w:eastAsia="Arial" w:hAnsi="Arial" w:cs="Arial"/>
        </w:rPr>
      </w:pPr>
      <w:r>
        <w:rPr>
          <w:rFonts w:ascii="Arial" w:eastAsia="Arial" w:hAnsi="Arial" w:cs="Aria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4CE25C3" w14:textId="77777777" w:rsidR="004669F4" w:rsidRDefault="001355F0">
      <w:pPr>
        <w:spacing w:after="0" w:line="271" w:lineRule="auto"/>
        <w:jc w:val="both"/>
        <w:rPr>
          <w:rFonts w:ascii="Arial" w:eastAsia="Arial" w:hAnsi="Arial" w:cs="Arial"/>
        </w:rPr>
      </w:pPr>
      <w:r>
        <w:rPr>
          <w:rFonts w:ascii="Arial" w:eastAsia="Arial" w:hAnsi="Arial" w:cs="Arial"/>
        </w:rPr>
        <w:t xml:space="preserve">2) przedmiotowych środków dowodowych – odpowiednio wykonawca lub wykonawca wspólnie ubiegający się o udzielenie zamówienia; </w:t>
      </w:r>
    </w:p>
    <w:p w14:paraId="338B743F" w14:textId="6EBF6B64" w:rsidR="004669F4" w:rsidRDefault="001355F0">
      <w:pPr>
        <w:spacing w:after="0" w:line="271" w:lineRule="auto"/>
        <w:jc w:val="both"/>
        <w:rPr>
          <w:rFonts w:ascii="Arial" w:eastAsia="Arial" w:hAnsi="Arial" w:cs="Arial"/>
        </w:rPr>
      </w:pPr>
      <w:r>
        <w:rPr>
          <w:rFonts w:ascii="Arial" w:eastAsia="Arial" w:hAnsi="Arial" w:cs="Arial"/>
        </w:rPr>
        <w:t xml:space="preserve">3) innych dokumentów– odpowiednio wykonawca lub wykonawca wspólnie ubiegający się </w:t>
      </w:r>
      <w:r w:rsidR="00C74A84">
        <w:rPr>
          <w:rFonts w:ascii="Arial" w:eastAsia="Arial" w:hAnsi="Arial" w:cs="Arial"/>
        </w:rPr>
        <w:t xml:space="preserve">               </w:t>
      </w:r>
      <w:r>
        <w:rPr>
          <w:rFonts w:ascii="Arial" w:eastAsia="Arial" w:hAnsi="Arial" w:cs="Arial"/>
        </w:rPr>
        <w:t xml:space="preserve">o udzielenie zamówienia, w zakresie dokumentów, które każdego z nich dotyczą </w:t>
      </w:r>
    </w:p>
    <w:p w14:paraId="07F75687" w14:textId="2060FBC6" w:rsidR="004669F4" w:rsidRDefault="001355F0">
      <w:pPr>
        <w:spacing w:after="0" w:line="271" w:lineRule="auto"/>
        <w:jc w:val="both"/>
        <w:rPr>
          <w:rFonts w:ascii="Arial" w:eastAsia="Arial" w:hAnsi="Arial" w:cs="Arial"/>
        </w:rPr>
      </w:pPr>
      <w:r>
        <w:rPr>
          <w:rFonts w:ascii="Arial" w:eastAsia="Arial" w:hAnsi="Arial" w:cs="Arial"/>
        </w:rPr>
        <w:t xml:space="preserve">8. Poświadczenia zgodności cyfrowego odwzorowania z dokumentem w postaci papierowej, </w:t>
      </w:r>
      <w:r w:rsidR="00765A4F">
        <w:rPr>
          <w:rFonts w:ascii="Arial" w:eastAsia="Arial" w:hAnsi="Arial" w:cs="Arial"/>
        </w:rPr>
        <w:t xml:space="preserve">               </w:t>
      </w:r>
      <w:r>
        <w:rPr>
          <w:rFonts w:ascii="Arial" w:eastAsia="Arial" w:hAnsi="Arial" w:cs="Arial"/>
        </w:rPr>
        <w:t xml:space="preserve">o którym mowa w ust. 6, może dokonać również notariusz </w:t>
      </w:r>
    </w:p>
    <w:p w14:paraId="36BF3104" w14:textId="5976516C" w:rsidR="004669F4" w:rsidRDefault="001355F0">
      <w:pPr>
        <w:spacing w:after="0" w:line="271" w:lineRule="auto"/>
        <w:jc w:val="both"/>
        <w:rPr>
          <w:rFonts w:ascii="Arial" w:eastAsia="Arial" w:hAnsi="Arial" w:cs="Arial"/>
        </w:rPr>
      </w:pPr>
      <w:r>
        <w:rPr>
          <w:rFonts w:ascii="Arial" w:eastAsia="Arial" w:hAnsi="Arial" w:cs="Arial"/>
        </w:rPr>
        <w:t xml:space="preserve">9. Przez cyfrowe odwzorowanie, należy rozumieć dokument elektroniczny będący kopią elektroniczną treści zapisanej w postaci papierowej, umożliwiający zapoznanie się z tą treścią </w:t>
      </w:r>
      <w:r w:rsidR="00765A4F">
        <w:rPr>
          <w:rFonts w:ascii="Arial" w:eastAsia="Arial" w:hAnsi="Arial" w:cs="Arial"/>
        </w:rPr>
        <w:t xml:space="preserve">     </w:t>
      </w:r>
      <w:r>
        <w:rPr>
          <w:rFonts w:ascii="Arial" w:eastAsia="Arial" w:hAnsi="Arial" w:cs="Arial"/>
        </w:rPr>
        <w:t xml:space="preserve">i jej zrozumienie, bez konieczności bezpośredniego dostępu do oryginału. </w:t>
      </w:r>
    </w:p>
    <w:p w14:paraId="5FC8343A" w14:textId="77777777" w:rsidR="004669F4" w:rsidRDefault="001355F0">
      <w:pPr>
        <w:spacing w:after="0" w:line="271" w:lineRule="auto"/>
        <w:jc w:val="both"/>
        <w:rPr>
          <w:rFonts w:ascii="Arial" w:eastAsia="Arial" w:hAnsi="Arial" w:cs="Arial"/>
        </w:rPr>
      </w:pPr>
      <w:r>
        <w:rPr>
          <w:rFonts w:ascii="Arial" w:eastAsia="Arial" w:hAnsi="Arial" w:cs="Arial"/>
        </w:rPr>
        <w:t xml:space="preserve">10. 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E8883BE" w14:textId="79FFC015" w:rsidR="004669F4" w:rsidRDefault="001355F0">
      <w:pPr>
        <w:spacing w:after="0" w:line="271" w:lineRule="auto"/>
        <w:jc w:val="both"/>
        <w:rPr>
          <w:rFonts w:ascii="Arial" w:eastAsia="Arial" w:hAnsi="Arial" w:cs="Arial"/>
        </w:rPr>
      </w:pPr>
      <w:r>
        <w:rPr>
          <w:rFonts w:ascii="Arial" w:eastAsia="Arial" w:hAnsi="Arial" w:cs="Arial"/>
        </w:rPr>
        <w:t xml:space="preserve">11. W przypadku gdy podmiotowe środki dowodowe, w tym oświadczenie, o którym mowa </w:t>
      </w:r>
      <w:r w:rsidR="00765A4F">
        <w:rPr>
          <w:rFonts w:ascii="Arial" w:eastAsia="Arial" w:hAnsi="Arial" w:cs="Arial"/>
        </w:rPr>
        <w:t xml:space="preserve">                   </w:t>
      </w:r>
      <w:r>
        <w:rPr>
          <w:rFonts w:ascii="Arial" w:eastAsia="Arial" w:hAnsi="Arial" w:cs="Arial"/>
        </w:rPr>
        <w:t xml:space="preserve">w art. 117 ust. 4 ustawy Pzp, oraz zobowiązanie podmiotu udostępniającego zasoby, przedmiotowe środki dowodowe, niewystawione przez upoważnione podmioty lub pełnomocnictwo, zostały sporządzone jako dokument w postaci papierowej i opatrzone </w:t>
      </w:r>
      <w:r>
        <w:rPr>
          <w:rFonts w:ascii="Arial" w:eastAsia="Arial" w:hAnsi="Arial" w:cs="Arial"/>
        </w:rPr>
        <w:lastRenderedPageBreak/>
        <w:t>własnoręcznym podpisem, przekazuje się cyfrowe odwzorowanie tego dokumentu opatrzone kwalifikowanym podpisem elektronicznym, podpisem zaufanym lub podpisem osobistym, poświadczającym zgodność cyfrowego odwzorowania z dokumentem w postaci papierowej.</w:t>
      </w:r>
    </w:p>
    <w:p w14:paraId="7632CE5C" w14:textId="455EFE25" w:rsidR="004669F4" w:rsidRDefault="001355F0">
      <w:pPr>
        <w:spacing w:after="0" w:line="271" w:lineRule="auto"/>
        <w:jc w:val="both"/>
        <w:rPr>
          <w:rFonts w:ascii="Arial" w:eastAsia="Arial" w:hAnsi="Arial" w:cs="Arial"/>
        </w:rPr>
      </w:pPr>
      <w:r>
        <w:rPr>
          <w:rFonts w:ascii="Arial" w:eastAsia="Arial" w:hAnsi="Arial" w:cs="Arial"/>
        </w:rPr>
        <w:t xml:space="preserve">12. Poświadczenia zgodności cyfrowego odwzorowania z dokumentem w postaci papierowej, </w:t>
      </w:r>
      <w:r w:rsidR="00765A4F">
        <w:rPr>
          <w:rFonts w:ascii="Arial" w:eastAsia="Arial" w:hAnsi="Arial" w:cs="Arial"/>
        </w:rPr>
        <w:t xml:space="preserve">           </w:t>
      </w:r>
      <w:r>
        <w:rPr>
          <w:rFonts w:ascii="Arial" w:eastAsia="Arial" w:hAnsi="Arial" w:cs="Arial"/>
        </w:rPr>
        <w:t xml:space="preserve">o którym mowa w ust. 11, dokonuje w przypadku: </w:t>
      </w:r>
    </w:p>
    <w:p w14:paraId="1623A46C" w14:textId="726CD5DC" w:rsidR="004669F4" w:rsidRDefault="001355F0">
      <w:pPr>
        <w:spacing w:after="0" w:line="271" w:lineRule="auto"/>
        <w:jc w:val="both"/>
        <w:rPr>
          <w:rFonts w:ascii="Arial" w:eastAsia="Arial" w:hAnsi="Arial" w:cs="Arial"/>
        </w:rPr>
      </w:pPr>
      <w:r>
        <w:rPr>
          <w:rFonts w:ascii="Arial" w:eastAsia="Arial" w:hAnsi="Arial" w:cs="Arial"/>
        </w:rPr>
        <w:t xml:space="preserve">1) podmiotowych środków dowodowych – odpowiednio wykonawca, wykonawca wspólnie ubiegający się o udzielenie zamówienia, podmiot udostępniający zasoby lub podwykonawca, </w:t>
      </w:r>
      <w:r w:rsidR="00765A4F">
        <w:rPr>
          <w:rFonts w:ascii="Arial" w:eastAsia="Arial" w:hAnsi="Arial" w:cs="Arial"/>
        </w:rPr>
        <w:t xml:space="preserve">             </w:t>
      </w:r>
      <w:r>
        <w:rPr>
          <w:rFonts w:ascii="Arial" w:eastAsia="Arial" w:hAnsi="Arial" w:cs="Arial"/>
        </w:rPr>
        <w:t xml:space="preserve">w zakresie podmiotowych środków dowodowych, które każdego z nich dotyczą; </w:t>
      </w:r>
    </w:p>
    <w:p w14:paraId="70678698" w14:textId="77777777" w:rsidR="004669F4" w:rsidRDefault="001355F0">
      <w:pPr>
        <w:spacing w:after="0" w:line="271" w:lineRule="auto"/>
        <w:jc w:val="both"/>
        <w:rPr>
          <w:rFonts w:ascii="Arial" w:eastAsia="Arial" w:hAnsi="Arial" w:cs="Arial"/>
        </w:rPr>
      </w:pPr>
      <w:r>
        <w:rPr>
          <w:rFonts w:ascii="Arial" w:eastAsia="Arial" w:hAnsi="Arial" w:cs="Arial"/>
        </w:rPr>
        <w:t xml:space="preserve">2) przedmiotowego środka dowodowego, oświadczenia, o którym mowa w art. 117 ust. 4 ustawy Pzp, lub zobowiązania podmiotu udostępniającego zasoby – odpowiednio wykonawca lub wykonawca wspólnie ubiegający się o udzielenie zamówienia; </w:t>
      </w:r>
    </w:p>
    <w:p w14:paraId="4EA35A5F" w14:textId="77777777" w:rsidR="004669F4" w:rsidRDefault="001355F0">
      <w:pPr>
        <w:spacing w:after="0" w:line="271" w:lineRule="auto"/>
        <w:jc w:val="both"/>
        <w:rPr>
          <w:rFonts w:ascii="Arial" w:eastAsia="Arial" w:hAnsi="Arial" w:cs="Arial"/>
        </w:rPr>
      </w:pPr>
      <w:r>
        <w:rPr>
          <w:rFonts w:ascii="Arial" w:eastAsia="Arial" w:hAnsi="Arial" w:cs="Arial"/>
        </w:rPr>
        <w:t xml:space="preserve">3) pełnomocnictwa – mocodawca. </w:t>
      </w:r>
    </w:p>
    <w:p w14:paraId="6BCED0BE" w14:textId="6EE5321B" w:rsidR="004669F4" w:rsidRDefault="001355F0">
      <w:pPr>
        <w:spacing w:after="0" w:line="271" w:lineRule="auto"/>
        <w:jc w:val="both"/>
        <w:rPr>
          <w:rFonts w:ascii="Arial" w:eastAsia="Arial" w:hAnsi="Arial" w:cs="Arial"/>
        </w:rPr>
      </w:pPr>
      <w:r>
        <w:rPr>
          <w:rFonts w:ascii="Arial" w:eastAsia="Arial" w:hAnsi="Arial" w:cs="Arial"/>
        </w:rPr>
        <w:t xml:space="preserve">13. Poświadczenia zgodności cyfrowego odwzorowania z dokumentem w postaci papierowej, </w:t>
      </w:r>
      <w:r w:rsidR="00765A4F">
        <w:rPr>
          <w:rFonts w:ascii="Arial" w:eastAsia="Arial" w:hAnsi="Arial" w:cs="Arial"/>
        </w:rPr>
        <w:t xml:space="preserve">               </w:t>
      </w:r>
      <w:r>
        <w:rPr>
          <w:rFonts w:ascii="Arial" w:eastAsia="Arial" w:hAnsi="Arial" w:cs="Arial"/>
        </w:rPr>
        <w:t xml:space="preserve">o którym mowa w ust. 11, może dokonać również notariusz </w:t>
      </w:r>
    </w:p>
    <w:p w14:paraId="782AE7E1" w14:textId="77777777" w:rsidR="004669F4" w:rsidRDefault="001355F0">
      <w:pPr>
        <w:spacing w:after="0" w:line="271" w:lineRule="auto"/>
        <w:jc w:val="both"/>
        <w:rPr>
          <w:rFonts w:ascii="Arial" w:eastAsia="Arial" w:hAnsi="Arial" w:cs="Arial"/>
        </w:rPr>
      </w:pPr>
      <w:r>
        <w:rPr>
          <w:rFonts w:ascii="Arial" w:eastAsia="Arial" w:hAnsi="Arial" w:cs="Arial"/>
        </w:rPr>
        <w:t xml:space="preserve">14.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210EA172" w14:textId="77777777" w:rsidR="004669F4" w:rsidRDefault="001355F0">
      <w:pPr>
        <w:spacing w:after="0" w:line="271" w:lineRule="auto"/>
        <w:jc w:val="both"/>
        <w:rPr>
          <w:rFonts w:ascii="Arial" w:eastAsia="Arial" w:hAnsi="Arial" w:cs="Arial"/>
        </w:rPr>
      </w:pPr>
      <w:r>
        <w:rPr>
          <w:rFonts w:ascii="Arial" w:eastAsia="Arial" w:hAnsi="Arial" w:cs="Arial"/>
        </w:rPr>
        <w:t xml:space="preserve">15. Dokumenty elektroniczne w postępowaniu lub w konkursie spełniają łącznie następujące wymagania: </w:t>
      </w:r>
    </w:p>
    <w:p w14:paraId="49544BE2" w14:textId="646271A0" w:rsidR="004669F4" w:rsidRDefault="001355F0">
      <w:pPr>
        <w:spacing w:after="0" w:line="271" w:lineRule="auto"/>
        <w:jc w:val="both"/>
        <w:rPr>
          <w:rFonts w:ascii="Arial" w:eastAsia="Arial" w:hAnsi="Arial" w:cs="Arial"/>
        </w:rPr>
      </w:pPr>
      <w:r>
        <w:rPr>
          <w:rFonts w:ascii="Arial" w:eastAsia="Arial" w:hAnsi="Arial" w:cs="Arial"/>
        </w:rPr>
        <w:t xml:space="preserve">1) są utrwalone w sposób umożliwiający ich wielokrotne odczytanie, zapisanie i powielenie, </w:t>
      </w:r>
      <w:r w:rsidR="00C74A84">
        <w:rPr>
          <w:rFonts w:ascii="Arial" w:eastAsia="Arial" w:hAnsi="Arial" w:cs="Arial"/>
        </w:rPr>
        <w:t xml:space="preserve">              </w:t>
      </w:r>
      <w:r>
        <w:rPr>
          <w:rFonts w:ascii="Arial" w:eastAsia="Arial" w:hAnsi="Arial" w:cs="Arial"/>
        </w:rPr>
        <w:t xml:space="preserve">a także przekazanie przy użyciu środków komunikacji elektronicznej lub na informatycznym nośniku danych; </w:t>
      </w:r>
    </w:p>
    <w:p w14:paraId="41F00327" w14:textId="77777777" w:rsidR="004669F4" w:rsidRDefault="001355F0">
      <w:pPr>
        <w:spacing w:after="0" w:line="271" w:lineRule="auto"/>
        <w:jc w:val="both"/>
        <w:rPr>
          <w:rFonts w:ascii="Arial" w:eastAsia="Arial" w:hAnsi="Arial" w:cs="Arial"/>
        </w:rPr>
      </w:pPr>
      <w:r>
        <w:rPr>
          <w:rFonts w:ascii="Arial" w:eastAsia="Arial" w:hAnsi="Arial" w:cs="Arial"/>
        </w:rPr>
        <w:t xml:space="preserve">2) umożliwiają prezentację treści w postaci elektronicznej, w szczególności przez wyświetlenie tej treści na monitorze ekranowym; </w:t>
      </w:r>
    </w:p>
    <w:p w14:paraId="2FB5D825" w14:textId="77777777" w:rsidR="004669F4" w:rsidRDefault="001355F0">
      <w:pPr>
        <w:spacing w:after="0" w:line="271" w:lineRule="auto"/>
        <w:jc w:val="both"/>
        <w:rPr>
          <w:rFonts w:ascii="Arial" w:eastAsia="Arial" w:hAnsi="Arial" w:cs="Arial"/>
        </w:rPr>
      </w:pPr>
      <w:r>
        <w:rPr>
          <w:rFonts w:ascii="Arial" w:eastAsia="Arial" w:hAnsi="Arial" w:cs="Arial"/>
        </w:rPr>
        <w:t xml:space="preserve">3) umożliwiają prezentację treści w postaci papierowej, w szczególności za pomocą wydruku; </w:t>
      </w:r>
    </w:p>
    <w:p w14:paraId="6E31C946" w14:textId="77777777" w:rsidR="004669F4" w:rsidRDefault="001355F0">
      <w:pPr>
        <w:spacing w:after="0" w:line="271" w:lineRule="auto"/>
        <w:jc w:val="both"/>
        <w:rPr>
          <w:rFonts w:ascii="Arial" w:eastAsia="Arial" w:hAnsi="Arial" w:cs="Arial"/>
        </w:rPr>
      </w:pPr>
      <w:r>
        <w:rPr>
          <w:rFonts w:ascii="Arial" w:eastAsia="Arial" w:hAnsi="Arial" w:cs="Arial"/>
        </w:rPr>
        <w:t>4) zawierają dane w układzie niepozostawiającym wątpliwości co do treści i kontekstu zapisanych informacji.</w:t>
      </w:r>
    </w:p>
    <w:p w14:paraId="0703675D" w14:textId="77777777" w:rsidR="004669F4" w:rsidRDefault="004669F4">
      <w:pPr>
        <w:spacing w:after="0" w:line="271" w:lineRule="auto"/>
        <w:jc w:val="both"/>
        <w:rPr>
          <w:rFonts w:ascii="Arial" w:eastAsia="Arial" w:hAnsi="Arial" w:cs="Arial"/>
        </w:rPr>
      </w:pPr>
    </w:p>
    <w:p w14:paraId="28A101AD" w14:textId="77777777" w:rsidR="004669F4" w:rsidRDefault="001355F0">
      <w:pPr>
        <w:spacing w:after="0" w:line="271" w:lineRule="auto"/>
        <w:jc w:val="both"/>
        <w:rPr>
          <w:rFonts w:ascii="Arial" w:eastAsia="Arial" w:hAnsi="Arial" w:cs="Arial"/>
          <w:color w:val="000000"/>
        </w:rPr>
      </w:pPr>
      <w:r>
        <w:rPr>
          <w:rFonts w:ascii="Arial" w:eastAsia="Arial" w:hAnsi="Arial" w:cs="Arial"/>
          <w:b/>
          <w:color w:val="000000"/>
        </w:rPr>
        <w:t xml:space="preserve">XXIV. WYMAGANIA DOTYCZĄCE WADIUM </w:t>
      </w:r>
    </w:p>
    <w:p w14:paraId="3897B8D9" w14:textId="77777777" w:rsidR="004669F4" w:rsidRDefault="001355F0">
      <w:pPr>
        <w:spacing w:after="0" w:line="271" w:lineRule="auto"/>
        <w:jc w:val="both"/>
        <w:rPr>
          <w:rFonts w:ascii="Arial" w:eastAsia="Arial" w:hAnsi="Arial" w:cs="Arial"/>
        </w:rPr>
      </w:pPr>
      <w:r>
        <w:rPr>
          <w:rFonts w:ascii="Arial" w:eastAsia="Arial" w:hAnsi="Arial" w:cs="Arial"/>
        </w:rPr>
        <w:t>Zamawiający nie wymaga wniesienia wadium.</w:t>
      </w:r>
    </w:p>
    <w:p w14:paraId="2F9B38D8" w14:textId="77777777" w:rsidR="004669F4" w:rsidRDefault="004669F4">
      <w:pPr>
        <w:spacing w:after="0" w:line="271" w:lineRule="auto"/>
        <w:jc w:val="both"/>
        <w:rPr>
          <w:rFonts w:ascii="Arial" w:eastAsia="Arial" w:hAnsi="Arial" w:cs="Arial"/>
          <w:color w:val="000000"/>
        </w:rPr>
      </w:pPr>
    </w:p>
    <w:p w14:paraId="70E09267" w14:textId="77777777" w:rsidR="004669F4" w:rsidRDefault="001355F0" w:rsidP="00373F34">
      <w:pPr>
        <w:spacing w:after="0" w:line="240" w:lineRule="auto"/>
        <w:jc w:val="both"/>
        <w:rPr>
          <w:rFonts w:ascii="Arial" w:eastAsia="Arial" w:hAnsi="Arial" w:cs="Arial"/>
          <w:color w:val="000000"/>
        </w:rPr>
      </w:pPr>
      <w:r>
        <w:rPr>
          <w:rFonts w:ascii="Arial" w:eastAsia="Arial" w:hAnsi="Arial" w:cs="Arial"/>
          <w:b/>
          <w:color w:val="000000"/>
        </w:rPr>
        <w:t xml:space="preserve">XXV. OPIS SPOSOBU  PRZYGOTOWANIA OFERTY ORAZ ZASADY KOMUNIKACJI </w:t>
      </w:r>
    </w:p>
    <w:p w14:paraId="725D74BF" w14:textId="77777777" w:rsidR="004669F4" w:rsidRDefault="001355F0" w:rsidP="00373F34">
      <w:pPr>
        <w:spacing w:after="0" w:line="240" w:lineRule="auto"/>
        <w:jc w:val="both"/>
        <w:rPr>
          <w:rFonts w:ascii="Arial" w:eastAsia="Arial" w:hAnsi="Arial" w:cs="Arial"/>
          <w:b/>
        </w:rPr>
      </w:pPr>
      <w:r>
        <w:rPr>
          <w:rFonts w:ascii="Arial" w:eastAsia="Arial" w:hAnsi="Arial" w:cs="Arial"/>
          <w:b/>
          <w:color w:val="000000"/>
        </w:rPr>
        <w:t>Informacje o sposobie porozumiewania się zamawiającego z wykonawcami oraz przekazywania oświadczeń lub dokumentów</w:t>
      </w:r>
    </w:p>
    <w:p w14:paraId="7CC94AA2" w14:textId="349D34A7" w:rsidR="004669F4" w:rsidRDefault="001355F0" w:rsidP="004F4A49">
      <w:pPr>
        <w:numPr>
          <w:ilvl w:val="0"/>
          <w:numId w:val="2"/>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Postępowanie prowadzone jest w języku polskim w formie elektronicznej za pośrednictwem </w:t>
      </w:r>
      <w:hyperlink r:id="rId13">
        <w:r>
          <w:rPr>
            <w:rFonts w:ascii="Arial" w:eastAsia="Arial" w:hAnsi="Arial" w:cs="Arial"/>
            <w:color w:val="1155CC"/>
            <w:u w:val="single"/>
          </w:rPr>
          <w:t>platformazakupowa.pl</w:t>
        </w:r>
      </w:hyperlink>
      <w:r>
        <w:rPr>
          <w:rFonts w:ascii="Arial" w:eastAsia="Arial" w:hAnsi="Arial" w:cs="Arial"/>
          <w:color w:val="000000"/>
        </w:rPr>
        <w:t xml:space="preserve"> pod adresem: </w:t>
      </w:r>
      <w:hyperlink r:id="rId14" w:history="1">
        <w:r w:rsidR="00394E70" w:rsidRPr="00394E70">
          <w:rPr>
            <w:rFonts w:ascii="Arial" w:hAnsi="Arial" w:cs="Arial"/>
            <w:color w:val="0000FF"/>
            <w:u w:val="single"/>
          </w:rPr>
          <w:t>https://platformazakupowa.pl/pn/ops_wolomin</w:t>
        </w:r>
      </w:hyperlink>
    </w:p>
    <w:p w14:paraId="51412A2D" w14:textId="77777777" w:rsidR="004669F4" w:rsidRDefault="001355F0" w:rsidP="004F4A49">
      <w:pPr>
        <w:numPr>
          <w:ilvl w:val="0"/>
          <w:numId w:val="2"/>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W celu skrócenia czasu udzielenia odpowiedzi na pytania komunikacja między zamawiającym a wykonawcami w zakresie:</w:t>
      </w:r>
    </w:p>
    <w:p w14:paraId="4BFBEDF8"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shd w:val="clear" w:color="auto" w:fill="FFFFFF"/>
        </w:rPr>
        <w:t>- przesyłania Zamawiającemu pytań do treści SWZ;</w:t>
      </w:r>
    </w:p>
    <w:p w14:paraId="1AE512F8"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shd w:val="clear" w:color="auto" w:fill="FFFFFF"/>
        </w:rPr>
        <w:t>- przesyłania odpowiedzi na wezwanie Zamawiającego do złożenia podmiotowych środków dowodowych;</w:t>
      </w:r>
    </w:p>
    <w:p w14:paraId="61157FB2" w14:textId="7F560B9C" w:rsidR="004669F4" w:rsidRDefault="001355F0">
      <w:pPr>
        <w:spacing w:after="0" w:line="271" w:lineRule="auto"/>
        <w:ind w:left="720"/>
        <w:jc w:val="both"/>
        <w:rPr>
          <w:rFonts w:ascii="Arial" w:eastAsia="Arial" w:hAnsi="Arial" w:cs="Arial"/>
        </w:rPr>
      </w:pPr>
      <w:r>
        <w:rPr>
          <w:rFonts w:ascii="Arial" w:eastAsia="Arial" w:hAnsi="Arial" w:cs="Arial"/>
          <w:color w:val="000000"/>
          <w:shd w:val="clear" w:color="auto" w:fill="FFFFFF"/>
        </w:rPr>
        <w:t>-przesyłania odpowiedzi na wezwanie Zamawiającego</w:t>
      </w:r>
      <w:r w:rsidR="004233C2">
        <w:rPr>
          <w:rFonts w:ascii="Arial" w:eastAsia="Arial" w:hAnsi="Arial" w:cs="Arial"/>
          <w:color w:val="000000"/>
          <w:shd w:val="clear" w:color="auto" w:fill="FFFFFF"/>
        </w:rPr>
        <w:t xml:space="preserve"> </w:t>
      </w:r>
      <w:r>
        <w:rPr>
          <w:rFonts w:ascii="Arial" w:eastAsia="Arial" w:hAnsi="Arial" w:cs="Arial"/>
          <w:color w:val="000000"/>
          <w:shd w:val="clear" w:color="auto" w:fill="FFFFFF"/>
        </w:rPr>
        <w:t>do</w:t>
      </w:r>
      <w:r w:rsidR="004233C2">
        <w:rPr>
          <w:rFonts w:ascii="Arial" w:eastAsia="Arial" w:hAnsi="Arial" w:cs="Arial"/>
          <w:color w:val="000000"/>
          <w:shd w:val="clear" w:color="auto" w:fill="FFFFFF"/>
        </w:rPr>
        <w:t xml:space="preserve"> </w:t>
      </w:r>
      <w:r>
        <w:rPr>
          <w:rFonts w:ascii="Arial" w:eastAsia="Arial" w:hAnsi="Arial" w:cs="Arial"/>
          <w:color w:val="000000"/>
          <w:shd w:val="clear" w:color="auto" w:fill="FFFFFF"/>
        </w:rPr>
        <w:t>złożenia/poprawienia/uzupełnienia oświadczenia, o którym mowa w art. 125 ust. 1, podmiotowych środków dowodowych, innych dokumentów lub oświadczeń składanych w postępowaniu;</w:t>
      </w:r>
    </w:p>
    <w:p w14:paraId="10D0B412"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shd w:val="clear" w:color="auto" w:fill="FFFFFF"/>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198D94D"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shd w:val="clear" w:color="auto" w:fill="FFFFFF"/>
        </w:rPr>
        <w:t>- przesyłania odpowiedzi na wezwanie Zamawiającego do złożenia wyjaśnień dot. treści przedmiotowych środków dowodowych;</w:t>
      </w:r>
    </w:p>
    <w:p w14:paraId="4FD532BE"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shd w:val="clear" w:color="auto" w:fill="FFFFFF"/>
        </w:rPr>
        <w:t>- przesłania odpowiedzi na inne wezwania Zamawiającego wynikające z ustawy - Prawo zamówień publicznych;</w:t>
      </w:r>
    </w:p>
    <w:p w14:paraId="41087FB6"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shd w:val="clear" w:color="auto" w:fill="FFFFFF"/>
        </w:rPr>
        <w:t>- przesyłania wniosków, informacji, oświadczeń Wykonawcy;</w:t>
      </w:r>
    </w:p>
    <w:p w14:paraId="7E18370A"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shd w:val="clear" w:color="auto" w:fill="FFFFFF"/>
        </w:rPr>
        <w:t>- przesyłania odwołania/inne</w:t>
      </w:r>
    </w:p>
    <w:p w14:paraId="0204773E"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rPr>
        <w:t xml:space="preserve">odbywa się za pośrednictwem </w:t>
      </w:r>
      <w:hyperlink r:id="rId15">
        <w:r>
          <w:rPr>
            <w:rFonts w:ascii="Arial" w:eastAsia="Arial" w:hAnsi="Arial" w:cs="Arial"/>
            <w:color w:val="1155CC"/>
            <w:u w:val="single"/>
          </w:rPr>
          <w:t>platformazakupowa.pl</w:t>
        </w:r>
      </w:hyperlink>
      <w:r>
        <w:rPr>
          <w:rFonts w:ascii="Arial" w:eastAsia="Arial" w:hAnsi="Arial" w:cs="Arial"/>
          <w:color w:val="000000"/>
        </w:rPr>
        <w:t xml:space="preserve"> i formularza „Wyślij wiadomość do zamawiającego”. </w:t>
      </w:r>
    </w:p>
    <w:p w14:paraId="005F3BB3" w14:textId="77777777" w:rsidR="004669F4" w:rsidRDefault="001355F0">
      <w:pPr>
        <w:spacing w:after="0" w:line="271" w:lineRule="auto"/>
        <w:ind w:left="720"/>
        <w:jc w:val="both"/>
        <w:rPr>
          <w:rFonts w:ascii="Arial" w:eastAsia="Arial" w:hAnsi="Arial" w:cs="Arial"/>
        </w:rPr>
      </w:pPr>
      <w:r>
        <w:rPr>
          <w:rFonts w:ascii="Arial" w:eastAsia="Arial" w:hAnsi="Arial" w:cs="Arial"/>
          <w:color w:val="000000"/>
        </w:rPr>
        <w:t xml:space="preserve">Za datę przekazania (wpływu) oświadczeń, wniosków, zawiadomień oraz informacji przyjmuje się datę ich przesłania za pośrednictwem </w:t>
      </w:r>
      <w:hyperlink r:id="rId16">
        <w:r>
          <w:rPr>
            <w:rFonts w:ascii="Arial" w:eastAsia="Arial" w:hAnsi="Arial" w:cs="Arial"/>
            <w:color w:val="1155CC"/>
            <w:u w:val="single"/>
          </w:rPr>
          <w:t>platformazakupowa.pl</w:t>
        </w:r>
      </w:hyperlink>
      <w:r>
        <w:rPr>
          <w:rFonts w:ascii="Arial" w:eastAsia="Arial" w:hAnsi="Arial" w:cs="Arial"/>
          <w:color w:val="000000"/>
        </w:rPr>
        <w:t xml:space="preserve"> poprzez kliknięcie przycisku  „Wyślij wiadomość do zamawiającego” po których pojawi się komunikat, że wiadomość została wysłana do zamawiającego.</w:t>
      </w:r>
    </w:p>
    <w:p w14:paraId="60820204" w14:textId="77777777" w:rsidR="004669F4" w:rsidRDefault="001355F0" w:rsidP="004F4A49">
      <w:pPr>
        <w:numPr>
          <w:ilvl w:val="0"/>
          <w:numId w:val="3"/>
        </w:numPr>
        <w:spacing w:after="0" w:line="271" w:lineRule="auto"/>
        <w:jc w:val="both"/>
        <w:rPr>
          <w:rFonts w:ascii="Arial" w:eastAsia="Arial" w:hAnsi="Arial" w:cs="Arial"/>
          <w:color w:val="000000"/>
        </w:rPr>
      </w:pPr>
      <w:r>
        <w:rPr>
          <w:rFonts w:ascii="Arial" w:eastAsia="Arial" w:hAnsi="Arial" w:cs="Arial"/>
          <w:color w:val="000000"/>
        </w:rPr>
        <w:t xml:space="preserve">Zamawiający będzie przekazywał wykonawcom informacje w formie elektronicznej za pośrednictwem </w:t>
      </w:r>
      <w:hyperlink r:id="rId17">
        <w:r>
          <w:rPr>
            <w:rFonts w:ascii="Arial" w:eastAsia="Arial" w:hAnsi="Arial" w:cs="Arial"/>
            <w:color w:val="1155CC"/>
            <w:u w:val="single"/>
          </w:rPr>
          <w:t>platformazakupowa.pl</w:t>
        </w:r>
      </w:hyperlink>
      <w:r>
        <w:rPr>
          <w:rFonts w:ascii="Arial" w:eastAsia="Arial" w:hAnsi="Arial" w:cs="Arial"/>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Fonts w:ascii="Arial" w:eastAsia="Arial" w:hAnsi="Arial" w:cs="Arial"/>
            <w:color w:val="1155CC"/>
            <w:u w:val="single"/>
          </w:rPr>
          <w:t>platformazakupowa.pl</w:t>
        </w:r>
      </w:hyperlink>
      <w:r>
        <w:rPr>
          <w:rFonts w:ascii="Arial" w:eastAsia="Arial" w:hAnsi="Arial" w:cs="Arial"/>
          <w:color w:val="000000"/>
        </w:rPr>
        <w:t xml:space="preserve"> do konkretnego wykonawcy.</w:t>
      </w:r>
    </w:p>
    <w:p w14:paraId="769448EF" w14:textId="49081085" w:rsidR="004669F4" w:rsidRDefault="001355F0" w:rsidP="004F4A49">
      <w:pPr>
        <w:numPr>
          <w:ilvl w:val="0"/>
          <w:numId w:val="3"/>
        </w:numPr>
        <w:spacing w:after="0" w:line="271" w:lineRule="auto"/>
        <w:jc w:val="both"/>
        <w:rPr>
          <w:rFonts w:ascii="Arial" w:eastAsia="Arial" w:hAnsi="Arial" w:cs="Arial"/>
          <w:color w:val="000000"/>
        </w:rPr>
      </w:pPr>
      <w:r>
        <w:rPr>
          <w:rFonts w:ascii="Arial" w:eastAsia="Arial" w:hAnsi="Arial" w:cs="Arial"/>
          <w:color w:val="000000"/>
        </w:rPr>
        <w:t xml:space="preserve">Wykonawca jako podmiot profesjonalny ma obowiązek sprawdzania komunikatów </w:t>
      </w:r>
      <w:r w:rsidR="00976158">
        <w:rPr>
          <w:rFonts w:ascii="Arial" w:eastAsia="Arial" w:hAnsi="Arial" w:cs="Arial"/>
          <w:color w:val="000000"/>
        </w:rPr>
        <w:t xml:space="preserve">                      </w:t>
      </w:r>
      <w:r>
        <w:rPr>
          <w:rFonts w:ascii="Arial" w:eastAsia="Arial" w:hAnsi="Arial" w:cs="Arial"/>
          <w:color w:val="000000"/>
        </w:rPr>
        <w:t>i wiadomości bezpośrednio na platformazakupowa.pl przesłanych przez zamawiającego, gdyż system powiadomień może ulec awarii lub powiadomienie może trafić do folderu SPAM.</w:t>
      </w:r>
    </w:p>
    <w:p w14:paraId="31BEE193" w14:textId="2C25DA32" w:rsidR="004669F4" w:rsidRDefault="001355F0" w:rsidP="004F4A49">
      <w:pPr>
        <w:numPr>
          <w:ilvl w:val="0"/>
          <w:numId w:val="3"/>
        </w:numPr>
        <w:spacing w:after="0" w:line="271" w:lineRule="auto"/>
        <w:jc w:val="both"/>
        <w:rPr>
          <w:rFonts w:ascii="Arial" w:eastAsia="Arial" w:hAnsi="Arial" w:cs="Arial"/>
          <w:color w:val="000000"/>
        </w:rPr>
      </w:pPr>
      <w:r>
        <w:rPr>
          <w:rFonts w:ascii="Arial" w:eastAsia="Arial" w:hAnsi="Arial" w:cs="Arial"/>
          <w:color w:val="000000"/>
        </w:rPr>
        <w:t xml:space="preserve">Zamawiający, zgodnie z Rozporządzeniem </w:t>
      </w:r>
      <w:r>
        <w:rPr>
          <w:rFonts w:ascii="Arial" w:eastAsia="Arial" w:hAnsi="Arial" w:cs="Arial"/>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t>
      </w:r>
      <w:r w:rsidR="00765A4F">
        <w:rPr>
          <w:rFonts w:ascii="Arial" w:eastAsia="Arial" w:hAnsi="Arial" w:cs="Arial"/>
          <w:color w:val="202124"/>
          <w:shd w:val="clear" w:color="auto" w:fill="F8F9FA"/>
        </w:rPr>
        <w:t xml:space="preserve">                     </w:t>
      </w:r>
      <w:r>
        <w:rPr>
          <w:rFonts w:ascii="Arial" w:eastAsia="Arial" w:hAnsi="Arial" w:cs="Arial"/>
          <w:color w:val="202124"/>
          <w:shd w:val="clear" w:color="auto" w:fill="F8F9FA"/>
        </w:rPr>
        <w:t>w postępowaniu o udzielenie zamówienia publicznego lub konkursie (Dz. U. z 2020r. poz. 2452)</w:t>
      </w:r>
      <w:r>
        <w:rPr>
          <w:rFonts w:ascii="Arial" w:eastAsia="Arial" w:hAnsi="Arial" w:cs="Arial"/>
          <w:color w:val="000000"/>
        </w:rPr>
        <w:t>, określa niezbędne wymagania sprzętowo - aplikacyjne umożliwiające pracę na tj.</w:t>
      </w:r>
      <w:r w:rsidR="004F79CB" w:rsidRPr="004F79CB">
        <w:rPr>
          <w:rFonts w:ascii="Arial" w:eastAsia="Arial" w:hAnsi="Arial" w:cs="Arial"/>
          <w:color w:val="1155CC"/>
          <w:u w:val="single"/>
        </w:rPr>
        <w:t xml:space="preserve"> </w:t>
      </w:r>
      <w:hyperlink r:id="rId19">
        <w:r w:rsidR="004F79CB">
          <w:rPr>
            <w:rFonts w:ascii="Arial" w:eastAsia="Arial" w:hAnsi="Arial" w:cs="Arial"/>
            <w:color w:val="1155CC"/>
            <w:u w:val="single"/>
          </w:rPr>
          <w:t>platformazakupowa.pl</w:t>
        </w:r>
      </w:hyperlink>
      <w:r>
        <w:rPr>
          <w:rFonts w:ascii="Arial" w:eastAsia="Arial" w:hAnsi="Arial" w:cs="Arial"/>
          <w:color w:val="000000"/>
        </w:rPr>
        <w:t>:</w:t>
      </w:r>
    </w:p>
    <w:p w14:paraId="02E09BD9" w14:textId="77777777" w:rsidR="004669F4" w:rsidRDefault="001355F0" w:rsidP="004F4A49">
      <w:pPr>
        <w:numPr>
          <w:ilvl w:val="0"/>
          <w:numId w:val="4"/>
        </w:numPr>
        <w:spacing w:after="0" w:line="271" w:lineRule="auto"/>
        <w:jc w:val="both"/>
        <w:rPr>
          <w:rFonts w:ascii="Arial" w:eastAsia="Arial" w:hAnsi="Arial" w:cs="Arial"/>
          <w:color w:val="000000"/>
        </w:rPr>
      </w:pPr>
      <w:r>
        <w:rPr>
          <w:rFonts w:ascii="Arial" w:eastAsia="Arial" w:hAnsi="Arial" w:cs="Arial"/>
          <w:color w:val="000000"/>
        </w:rPr>
        <w:t>stały dostęp do sieci Internet o gwarantowanej przepustowości nie mniejszej niż 512 kb/s,</w:t>
      </w:r>
    </w:p>
    <w:p w14:paraId="7DC78655" w14:textId="77777777" w:rsidR="004669F4" w:rsidRDefault="001355F0" w:rsidP="004F4A49">
      <w:pPr>
        <w:numPr>
          <w:ilvl w:val="0"/>
          <w:numId w:val="4"/>
        </w:numPr>
        <w:spacing w:after="0" w:line="271" w:lineRule="auto"/>
        <w:jc w:val="both"/>
        <w:rPr>
          <w:rFonts w:ascii="Arial" w:eastAsia="Arial" w:hAnsi="Arial" w:cs="Arial"/>
          <w:color w:val="000000"/>
        </w:rPr>
      </w:pPr>
      <w:r>
        <w:rPr>
          <w:rFonts w:ascii="Arial" w:eastAsia="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6A79550D" w14:textId="77777777" w:rsidR="004669F4" w:rsidRDefault="001355F0" w:rsidP="004F4A49">
      <w:pPr>
        <w:numPr>
          <w:ilvl w:val="0"/>
          <w:numId w:val="4"/>
        </w:numPr>
        <w:spacing w:after="0" w:line="271" w:lineRule="auto"/>
        <w:jc w:val="both"/>
        <w:rPr>
          <w:rFonts w:ascii="Arial" w:eastAsia="Arial" w:hAnsi="Arial" w:cs="Arial"/>
          <w:color w:val="000000"/>
        </w:rPr>
      </w:pPr>
      <w:r>
        <w:rPr>
          <w:rFonts w:ascii="Arial" w:eastAsia="Arial" w:hAnsi="Arial" w:cs="Arial"/>
          <w:color w:val="000000"/>
        </w:rPr>
        <w:t>zainstalowana dowolna przeglądarka internetowa, w przypadku Internet Explorer minimalnie wersja 10.0,</w:t>
      </w:r>
    </w:p>
    <w:p w14:paraId="4BC0D353" w14:textId="77777777" w:rsidR="004669F4" w:rsidRDefault="001355F0" w:rsidP="004F4A49">
      <w:pPr>
        <w:numPr>
          <w:ilvl w:val="0"/>
          <w:numId w:val="4"/>
        </w:numPr>
        <w:spacing w:after="0" w:line="271" w:lineRule="auto"/>
        <w:jc w:val="both"/>
        <w:rPr>
          <w:rFonts w:ascii="Arial" w:eastAsia="Arial" w:hAnsi="Arial" w:cs="Arial"/>
          <w:color w:val="000000"/>
        </w:rPr>
      </w:pPr>
      <w:r>
        <w:rPr>
          <w:rFonts w:ascii="Arial" w:eastAsia="Arial" w:hAnsi="Arial" w:cs="Arial"/>
          <w:color w:val="000000"/>
        </w:rPr>
        <w:t>włączona obsługa JavaScript,</w:t>
      </w:r>
    </w:p>
    <w:p w14:paraId="3F77FDCE" w14:textId="77777777" w:rsidR="004669F4" w:rsidRDefault="001355F0" w:rsidP="004F4A49">
      <w:pPr>
        <w:numPr>
          <w:ilvl w:val="0"/>
          <w:numId w:val="4"/>
        </w:numPr>
        <w:spacing w:after="0" w:line="271" w:lineRule="auto"/>
        <w:jc w:val="both"/>
        <w:rPr>
          <w:rFonts w:ascii="Arial" w:eastAsia="Arial" w:hAnsi="Arial" w:cs="Arial"/>
          <w:color w:val="000000"/>
        </w:rPr>
      </w:pPr>
      <w:r>
        <w:rPr>
          <w:rFonts w:ascii="Arial" w:eastAsia="Arial" w:hAnsi="Arial" w:cs="Arial"/>
          <w:color w:val="000000"/>
        </w:rPr>
        <w:t>zainstalowany program Adobe Acrobat Reader lub inny obsługujący format plików .pdf,</w:t>
      </w:r>
    </w:p>
    <w:p w14:paraId="79509BD4" w14:textId="77777777" w:rsidR="004669F4" w:rsidRDefault="001355F0" w:rsidP="004F4A49">
      <w:pPr>
        <w:numPr>
          <w:ilvl w:val="0"/>
          <w:numId w:val="4"/>
        </w:numPr>
        <w:spacing w:after="0" w:line="271" w:lineRule="auto"/>
        <w:jc w:val="both"/>
        <w:rPr>
          <w:rFonts w:ascii="Arial" w:eastAsia="Arial" w:hAnsi="Arial" w:cs="Arial"/>
          <w:color w:val="000000"/>
        </w:rPr>
      </w:pPr>
      <w:r>
        <w:rPr>
          <w:rFonts w:ascii="Arial" w:eastAsia="Arial" w:hAnsi="Arial" w:cs="Arial"/>
          <w:color w:val="000000"/>
        </w:rPr>
        <w:t>Szyfrowanie na platformazakupowa.pl odbywa się za pomocą protokołu TLS 1.3.</w:t>
      </w:r>
    </w:p>
    <w:p w14:paraId="2477059C" w14:textId="022B1962" w:rsidR="004669F4" w:rsidRDefault="001355F0" w:rsidP="004F4A49">
      <w:pPr>
        <w:numPr>
          <w:ilvl w:val="0"/>
          <w:numId w:val="4"/>
        </w:numPr>
        <w:spacing w:after="0" w:line="271" w:lineRule="auto"/>
        <w:jc w:val="both"/>
        <w:rPr>
          <w:rFonts w:ascii="Arial" w:eastAsia="Arial" w:hAnsi="Arial" w:cs="Arial"/>
          <w:color w:val="000000"/>
        </w:rPr>
      </w:pPr>
      <w:r>
        <w:rPr>
          <w:rFonts w:ascii="Arial" w:eastAsia="Arial" w:hAnsi="Arial" w:cs="Arial"/>
          <w:color w:val="000000"/>
        </w:rPr>
        <w:t xml:space="preserve">Oznaczenie czasu odbioru danych przez platformę zakupową stanowi datę oraz dokładny czas (hh:mm:ss) generowany wg. czasu lokalnego serwera synchronizowanego </w:t>
      </w:r>
      <w:r w:rsidR="00C74A84">
        <w:rPr>
          <w:rFonts w:ascii="Arial" w:eastAsia="Arial" w:hAnsi="Arial" w:cs="Arial"/>
          <w:color w:val="000000"/>
        </w:rPr>
        <w:t xml:space="preserve">                        </w:t>
      </w:r>
      <w:r>
        <w:rPr>
          <w:rFonts w:ascii="Arial" w:eastAsia="Arial" w:hAnsi="Arial" w:cs="Arial"/>
          <w:color w:val="000000"/>
        </w:rPr>
        <w:t>z zegarem Głównego Urzędu Miar.</w:t>
      </w:r>
    </w:p>
    <w:p w14:paraId="051EF33D" w14:textId="5C179B3A" w:rsidR="004669F4" w:rsidRPr="009C4455" w:rsidRDefault="009C4455" w:rsidP="009C4455">
      <w:pPr>
        <w:spacing w:after="0" w:line="271" w:lineRule="auto"/>
        <w:jc w:val="both"/>
        <w:rPr>
          <w:rFonts w:ascii="Arial" w:eastAsia="Arial" w:hAnsi="Arial" w:cs="Arial"/>
          <w:color w:val="000000"/>
        </w:rPr>
      </w:pPr>
      <w:r>
        <w:rPr>
          <w:rFonts w:ascii="Arial" w:eastAsia="Arial" w:hAnsi="Arial" w:cs="Arial"/>
          <w:color w:val="000000"/>
        </w:rPr>
        <w:t>4.</w:t>
      </w:r>
      <w:r w:rsidR="001355F0" w:rsidRPr="009C4455">
        <w:rPr>
          <w:rFonts w:ascii="Arial" w:eastAsia="Arial" w:hAnsi="Arial" w:cs="Arial"/>
          <w:color w:val="000000"/>
        </w:rPr>
        <w:t>Wykonawca, przystępując do niniejszego postępowania o udzielenie zamówienia publicznego:</w:t>
      </w:r>
    </w:p>
    <w:p w14:paraId="0F661C2B" w14:textId="062EA199" w:rsidR="004669F4" w:rsidRPr="009C4455" w:rsidRDefault="001355F0" w:rsidP="006034EC">
      <w:pPr>
        <w:pStyle w:val="Akapitzlist"/>
        <w:numPr>
          <w:ilvl w:val="0"/>
          <w:numId w:val="19"/>
        </w:numPr>
        <w:spacing w:after="0" w:line="271" w:lineRule="auto"/>
        <w:jc w:val="both"/>
        <w:rPr>
          <w:rFonts w:ascii="Arial" w:eastAsia="Arial" w:hAnsi="Arial" w:cs="Arial"/>
          <w:color w:val="000000"/>
        </w:rPr>
      </w:pPr>
      <w:r w:rsidRPr="009C4455">
        <w:rPr>
          <w:rFonts w:ascii="Arial" w:eastAsia="Arial" w:hAnsi="Arial" w:cs="Arial"/>
          <w:color w:val="000000"/>
        </w:rPr>
        <w:t xml:space="preserve">akceptuje warunki korzystania z </w:t>
      </w:r>
      <w:hyperlink r:id="rId20">
        <w:r w:rsidRPr="009C4455">
          <w:rPr>
            <w:rFonts w:ascii="Arial" w:eastAsia="Arial" w:hAnsi="Arial" w:cs="Arial"/>
            <w:color w:val="1155CC"/>
            <w:u w:val="single"/>
          </w:rPr>
          <w:t>platformazakupowa.pl</w:t>
        </w:r>
      </w:hyperlink>
      <w:r w:rsidRPr="009C4455">
        <w:rPr>
          <w:rFonts w:ascii="Arial" w:eastAsia="Arial" w:hAnsi="Arial" w:cs="Arial"/>
          <w:color w:val="000000"/>
        </w:rPr>
        <w:t xml:space="preserve"> określone w Regulaminie zamieszczonym na stronie internetowej </w:t>
      </w:r>
      <w:hyperlink r:id="rId21">
        <w:r w:rsidRPr="009C4455">
          <w:rPr>
            <w:rFonts w:ascii="Arial" w:eastAsia="Arial" w:hAnsi="Arial" w:cs="Arial"/>
            <w:color w:val="000000"/>
            <w:u w:val="single"/>
          </w:rPr>
          <w:t>pod linkiem</w:t>
        </w:r>
      </w:hyperlink>
      <w:r w:rsidRPr="009C4455">
        <w:rPr>
          <w:rFonts w:ascii="Arial" w:eastAsia="Arial" w:hAnsi="Arial" w:cs="Arial"/>
          <w:color w:val="000000"/>
        </w:rPr>
        <w:t>  w zakładce „Regulamin" oraz uznaje go za wiążący,</w:t>
      </w:r>
    </w:p>
    <w:p w14:paraId="5B534927" w14:textId="248B62E9" w:rsidR="004669F4" w:rsidRPr="009C4455" w:rsidRDefault="001355F0" w:rsidP="006034EC">
      <w:pPr>
        <w:pStyle w:val="Akapitzlist"/>
        <w:numPr>
          <w:ilvl w:val="0"/>
          <w:numId w:val="19"/>
        </w:numPr>
        <w:spacing w:after="0" w:line="271" w:lineRule="auto"/>
        <w:jc w:val="both"/>
        <w:rPr>
          <w:rFonts w:ascii="Arial" w:eastAsia="Arial" w:hAnsi="Arial" w:cs="Arial"/>
          <w:color w:val="000000"/>
        </w:rPr>
      </w:pPr>
      <w:r w:rsidRPr="009C4455">
        <w:rPr>
          <w:rFonts w:ascii="Arial" w:eastAsia="Arial" w:hAnsi="Arial" w:cs="Arial"/>
          <w:color w:val="000000"/>
        </w:rPr>
        <w:lastRenderedPageBreak/>
        <w:t xml:space="preserve">zapoznał i stosuje się do Instrukcji składania ofert/wniosków dostępnej </w:t>
      </w:r>
      <w:hyperlink r:id="rId22">
        <w:r w:rsidRPr="009C4455">
          <w:rPr>
            <w:rFonts w:ascii="Arial" w:eastAsia="Arial" w:hAnsi="Arial" w:cs="Arial"/>
            <w:color w:val="1155CC"/>
            <w:u w:val="single"/>
          </w:rPr>
          <w:t>pod linkiem</w:t>
        </w:r>
      </w:hyperlink>
      <w:r w:rsidRPr="009C4455">
        <w:rPr>
          <w:rFonts w:ascii="Arial" w:eastAsia="Arial" w:hAnsi="Arial" w:cs="Arial"/>
          <w:color w:val="000000"/>
        </w:rPr>
        <w:t>. </w:t>
      </w:r>
    </w:p>
    <w:p w14:paraId="252A4B77" w14:textId="6DAA9C25" w:rsidR="004669F4" w:rsidRPr="009C4455" w:rsidRDefault="009C4455" w:rsidP="009C4455">
      <w:pPr>
        <w:spacing w:after="0" w:line="271" w:lineRule="auto"/>
        <w:jc w:val="both"/>
        <w:rPr>
          <w:rFonts w:ascii="Arial" w:eastAsia="Arial" w:hAnsi="Arial" w:cs="Arial"/>
          <w:color w:val="000000"/>
        </w:rPr>
      </w:pPr>
      <w:r>
        <w:rPr>
          <w:rFonts w:ascii="Arial" w:eastAsia="Arial" w:hAnsi="Arial" w:cs="Arial"/>
          <w:b/>
          <w:color w:val="000000"/>
        </w:rPr>
        <w:t>5.</w:t>
      </w:r>
      <w:r w:rsidR="001355F0" w:rsidRPr="009C4455">
        <w:rPr>
          <w:rFonts w:ascii="Arial" w:eastAsia="Arial" w:hAnsi="Arial" w:cs="Arial"/>
          <w:b/>
          <w:color w:val="000000"/>
        </w:rPr>
        <w:t xml:space="preserve">Zamawiający nie ponosi odpowiedzialności za złożenie oferty w sposób niezgodny </w:t>
      </w:r>
      <w:r w:rsidR="00C74A84">
        <w:rPr>
          <w:rFonts w:ascii="Arial" w:eastAsia="Arial" w:hAnsi="Arial" w:cs="Arial"/>
          <w:b/>
          <w:color w:val="000000"/>
        </w:rPr>
        <w:t xml:space="preserve">                </w:t>
      </w:r>
      <w:r w:rsidR="001355F0" w:rsidRPr="009C4455">
        <w:rPr>
          <w:rFonts w:ascii="Arial" w:eastAsia="Arial" w:hAnsi="Arial" w:cs="Arial"/>
          <w:b/>
          <w:color w:val="000000"/>
        </w:rPr>
        <w:t xml:space="preserve">z Instrukcją korzystania z </w:t>
      </w:r>
      <w:hyperlink r:id="rId23">
        <w:r w:rsidR="001355F0" w:rsidRPr="009C4455">
          <w:rPr>
            <w:rFonts w:ascii="Arial" w:eastAsia="Arial" w:hAnsi="Arial" w:cs="Arial"/>
            <w:b/>
            <w:color w:val="1155CC"/>
            <w:u w:val="single"/>
          </w:rPr>
          <w:t>platformazakupowa.pl</w:t>
        </w:r>
      </w:hyperlink>
      <w:r w:rsidR="001355F0" w:rsidRPr="009C4455">
        <w:rPr>
          <w:rFonts w:ascii="Arial" w:eastAsia="Arial" w:hAnsi="Arial" w:cs="Arial"/>
          <w:color w:val="000000"/>
        </w:rPr>
        <w:t xml:space="preserve">, w szczególności za sytuację, gdy zamawiający zapozna się z treścią oferty przed upływem terminu składania ofert (np. złożenie oferty w zakładce „Wyślij wiadomość do zamawiającego”). </w:t>
      </w:r>
      <w:r w:rsidR="001355F0" w:rsidRPr="009C4455">
        <w:rPr>
          <w:rFonts w:ascii="Arial" w:eastAsia="Arial" w:hAnsi="Arial" w:cs="Arial"/>
          <w:color w:val="000000"/>
        </w:rPr>
        <w:br/>
        <w:t xml:space="preserve">Taka oferta zostanie uznana przez Zamawiającego za ofertę handlową i nie będzie brana pod uwagę w przedmiotowym postępowaniu ponieważ nie został spełniony obowiązek narzucony </w:t>
      </w:r>
      <w:r w:rsidR="00765A4F">
        <w:rPr>
          <w:rFonts w:ascii="Arial" w:eastAsia="Arial" w:hAnsi="Arial" w:cs="Arial"/>
          <w:color w:val="000000"/>
        </w:rPr>
        <w:t xml:space="preserve">            </w:t>
      </w:r>
      <w:r w:rsidR="001355F0" w:rsidRPr="009C4455">
        <w:rPr>
          <w:rFonts w:ascii="Arial" w:eastAsia="Arial" w:hAnsi="Arial" w:cs="Arial"/>
          <w:color w:val="000000"/>
        </w:rPr>
        <w:t>w art. 221 Ustawy Prawo Zamówień Publicznych.</w:t>
      </w:r>
    </w:p>
    <w:p w14:paraId="629DD617" w14:textId="5667597B" w:rsidR="004669F4" w:rsidRDefault="009C4455" w:rsidP="009C4455">
      <w:pPr>
        <w:spacing w:after="0" w:line="271" w:lineRule="auto"/>
        <w:jc w:val="both"/>
        <w:rPr>
          <w:rFonts w:ascii="Arial" w:eastAsia="Arial" w:hAnsi="Arial" w:cs="Arial"/>
          <w:color w:val="000000"/>
        </w:rPr>
      </w:pPr>
      <w:r>
        <w:rPr>
          <w:rFonts w:ascii="Arial" w:eastAsia="Arial" w:hAnsi="Arial" w:cs="Arial"/>
          <w:color w:val="000000"/>
        </w:rPr>
        <w:t>6.</w:t>
      </w:r>
      <w:r w:rsidR="001355F0">
        <w:rPr>
          <w:rFonts w:ascii="Arial" w:eastAsia="Arial" w:hAnsi="Arial" w:cs="Arial"/>
          <w:color w:val="000000"/>
        </w:rPr>
        <w:t xml:space="preserve">Zamawiający informuje, że instrukcje korzystania z </w:t>
      </w:r>
      <w:hyperlink r:id="rId24">
        <w:r w:rsidR="001355F0">
          <w:rPr>
            <w:rFonts w:ascii="Arial" w:eastAsia="Arial" w:hAnsi="Arial" w:cs="Arial"/>
            <w:color w:val="1155CC"/>
            <w:u w:val="single"/>
          </w:rPr>
          <w:t>platformazakupowa.pl</w:t>
        </w:r>
      </w:hyperlink>
      <w:r w:rsidR="001355F0">
        <w:rPr>
          <w:rFonts w:ascii="Arial" w:eastAsia="Arial" w:hAnsi="Arial" w:cs="Arial"/>
          <w:color w:val="000000"/>
        </w:rPr>
        <w:t xml:space="preserve"> dotyczące</w:t>
      </w:r>
      <w:r w:rsidR="00C74A84">
        <w:rPr>
          <w:rFonts w:ascii="Arial" w:eastAsia="Arial" w:hAnsi="Arial" w:cs="Arial"/>
          <w:color w:val="000000"/>
        </w:rPr>
        <w:t xml:space="preserve">                        </w:t>
      </w:r>
      <w:r w:rsidR="001355F0">
        <w:rPr>
          <w:rFonts w:ascii="Arial" w:eastAsia="Arial" w:hAnsi="Arial" w:cs="Arial"/>
          <w:color w:val="000000"/>
        </w:rPr>
        <w:t xml:space="preserve"> w szczególności logowania, składania wniosków o wyjaśnienie treści SWZ, składania ofert oraz innych czynności podejmowanych w niniejszym postępowaniu przy użyciu </w:t>
      </w:r>
      <w:hyperlink r:id="rId25">
        <w:r w:rsidR="007C04F1">
          <w:rPr>
            <w:rFonts w:ascii="Arial" w:eastAsia="Arial" w:hAnsi="Arial" w:cs="Arial"/>
            <w:color w:val="1155CC"/>
            <w:u w:val="single"/>
          </w:rPr>
          <w:t>platformazakupowa.pl</w:t>
        </w:r>
      </w:hyperlink>
      <w:r w:rsidR="001355F0">
        <w:rPr>
          <w:rFonts w:ascii="Arial" w:eastAsia="Arial" w:hAnsi="Arial" w:cs="Arial"/>
          <w:color w:val="000000"/>
        </w:rPr>
        <w:t xml:space="preserve"> znajdują się w zakładce „Instrukcje dla Wykonawców" na stronie internetowej pod adresem: </w:t>
      </w:r>
      <w:hyperlink r:id="rId26">
        <w:r w:rsidR="001355F0">
          <w:rPr>
            <w:rFonts w:ascii="Arial" w:eastAsia="Arial" w:hAnsi="Arial" w:cs="Arial"/>
            <w:color w:val="0000FF"/>
            <w:u w:val="single"/>
          </w:rPr>
          <w:t>https://platformazakupowa.pl/strona/45-instrukcje</w:t>
        </w:r>
      </w:hyperlink>
    </w:p>
    <w:p w14:paraId="5C2B2398" w14:textId="77777777" w:rsidR="004669F4" w:rsidRDefault="001355F0">
      <w:pPr>
        <w:spacing w:before="400" w:after="120" w:line="271" w:lineRule="auto"/>
        <w:jc w:val="both"/>
        <w:rPr>
          <w:rFonts w:ascii="Arial" w:eastAsia="Arial" w:hAnsi="Arial" w:cs="Arial"/>
          <w:b/>
        </w:rPr>
      </w:pPr>
      <w:r>
        <w:rPr>
          <w:rFonts w:ascii="Arial" w:eastAsia="Arial" w:hAnsi="Arial" w:cs="Arial"/>
          <w:b/>
          <w:color w:val="000000"/>
        </w:rPr>
        <w:t>Opis sposobu przygotowania ofert oraz dokumentów wymaganych przez zamawiającego w SWZ</w:t>
      </w:r>
    </w:p>
    <w:p w14:paraId="7E0165FE" w14:textId="4E3A4FDF" w:rsidR="004669F4" w:rsidRDefault="001355F0" w:rsidP="004F4A49">
      <w:pPr>
        <w:numPr>
          <w:ilvl w:val="0"/>
          <w:numId w:val="5"/>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Ofert</w:t>
      </w:r>
      <w:r w:rsidR="008C13FA">
        <w:rPr>
          <w:rFonts w:ascii="Arial" w:eastAsia="Arial" w:hAnsi="Arial" w:cs="Arial"/>
          <w:color w:val="000000"/>
        </w:rPr>
        <w:t>y</w:t>
      </w:r>
      <w:r>
        <w:rPr>
          <w:rFonts w:ascii="Arial" w:eastAsia="Arial" w:hAnsi="Arial" w:cs="Arial"/>
          <w:color w:val="000000"/>
        </w:rPr>
        <w:t xml:space="preserve"> składan</w:t>
      </w:r>
      <w:r w:rsidR="008C13FA">
        <w:rPr>
          <w:rFonts w:ascii="Arial" w:eastAsia="Arial" w:hAnsi="Arial" w:cs="Arial"/>
          <w:color w:val="000000"/>
        </w:rPr>
        <w:t>e</w:t>
      </w:r>
      <w:r>
        <w:rPr>
          <w:rFonts w:ascii="Arial" w:eastAsia="Arial" w:hAnsi="Arial" w:cs="Arial"/>
          <w:color w:val="000000"/>
        </w:rPr>
        <w:t xml:space="preserve"> elektronicznie muszą zostać podpisane </w:t>
      </w:r>
      <w:r>
        <w:rPr>
          <w:rFonts w:ascii="Arial" w:eastAsia="Arial" w:hAnsi="Arial" w:cs="Arial"/>
          <w:b/>
          <w:color w:val="000000"/>
        </w:rPr>
        <w:t>elektronicznym kwalifikowanym podpisem</w:t>
      </w:r>
      <w:r>
        <w:rPr>
          <w:rFonts w:ascii="Arial" w:eastAsia="Arial" w:hAnsi="Arial" w:cs="Arial"/>
          <w:color w:val="000000"/>
        </w:rPr>
        <w:t xml:space="preserve"> lub </w:t>
      </w:r>
      <w:r>
        <w:rPr>
          <w:rFonts w:ascii="Arial" w:eastAsia="Arial" w:hAnsi="Arial" w:cs="Arial"/>
          <w:b/>
          <w:color w:val="000000"/>
        </w:rPr>
        <w:t>podpisem zaufanym</w:t>
      </w:r>
      <w:r>
        <w:rPr>
          <w:rFonts w:ascii="Arial" w:eastAsia="Arial" w:hAnsi="Arial" w:cs="Arial"/>
          <w:color w:val="000000"/>
        </w:rPr>
        <w:t xml:space="preserve"> lub </w:t>
      </w:r>
      <w:r>
        <w:rPr>
          <w:rFonts w:ascii="Arial" w:eastAsia="Arial" w:hAnsi="Arial" w:cs="Arial"/>
          <w:b/>
          <w:color w:val="000000"/>
        </w:rPr>
        <w:t>podpisem osobistym</w:t>
      </w:r>
      <w:r>
        <w:rPr>
          <w:rFonts w:ascii="Arial" w:eastAsia="Arial" w:hAnsi="Arial" w:cs="Arial"/>
          <w:color w:val="000000"/>
        </w:rPr>
        <w:t xml:space="preserve">. </w:t>
      </w:r>
      <w:r w:rsidR="00C74A84">
        <w:rPr>
          <w:rFonts w:ascii="Arial" w:eastAsia="Arial" w:hAnsi="Arial" w:cs="Arial"/>
          <w:color w:val="000000"/>
        </w:rPr>
        <w:t xml:space="preserve">                 </w:t>
      </w:r>
      <w:r>
        <w:rPr>
          <w:rFonts w:ascii="Arial" w:eastAsia="Arial" w:hAnsi="Arial" w:cs="Arial"/>
          <w:color w:val="000000"/>
        </w:rPr>
        <w:t xml:space="preserve">W procesie składania oferty, wniosku w tym przedmiotowych środków dowodowych na platformie, </w:t>
      </w:r>
      <w:r>
        <w:rPr>
          <w:rFonts w:ascii="Arial" w:eastAsia="Arial" w:hAnsi="Arial" w:cs="Arial"/>
          <w:b/>
          <w:color w:val="000000"/>
        </w:rPr>
        <w:t>kwalifikowany podpis elektroniczny</w:t>
      </w:r>
      <w:r>
        <w:rPr>
          <w:rFonts w:ascii="Arial" w:eastAsia="Arial" w:hAnsi="Arial" w:cs="Arial"/>
          <w:color w:val="000000"/>
        </w:rPr>
        <w:t xml:space="preserve"> lub </w:t>
      </w:r>
      <w:r>
        <w:rPr>
          <w:rFonts w:ascii="Arial" w:eastAsia="Arial" w:hAnsi="Arial" w:cs="Arial"/>
          <w:b/>
          <w:color w:val="000000"/>
        </w:rPr>
        <w:t>podpis zaufany</w:t>
      </w:r>
      <w:r>
        <w:rPr>
          <w:rFonts w:ascii="Arial" w:eastAsia="Arial" w:hAnsi="Arial" w:cs="Arial"/>
          <w:color w:val="000000"/>
        </w:rPr>
        <w:t xml:space="preserve"> lub </w:t>
      </w:r>
      <w:r>
        <w:rPr>
          <w:rFonts w:ascii="Arial" w:eastAsia="Arial" w:hAnsi="Arial" w:cs="Arial"/>
          <w:b/>
          <w:color w:val="000000"/>
        </w:rPr>
        <w:t>podpis osobisty</w:t>
      </w:r>
      <w:r>
        <w:rPr>
          <w:rFonts w:ascii="Arial" w:eastAsia="Arial" w:hAnsi="Arial" w:cs="Arial"/>
          <w:color w:val="000000"/>
        </w:rPr>
        <w:t xml:space="preserve"> Wykonawca składa bezpośrednio na dokumencie, który następnie przesyła do systemu.</w:t>
      </w:r>
    </w:p>
    <w:p w14:paraId="16B2B112" w14:textId="3A5C1CFD" w:rsidR="004669F4" w:rsidRDefault="001355F0" w:rsidP="004F4A49">
      <w:pPr>
        <w:numPr>
          <w:ilvl w:val="0"/>
          <w:numId w:val="5"/>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Poświadczenia za zgodność z oryginałem dokonuje odpowiednio wykonawca, podmiot, na którego zdolnościach lub sytuacji polega wykonawca, wykonawcy wspólnie ubiegający się o udzielenie zamówienia publicznego albo podwykonawca, </w:t>
      </w:r>
      <w:r w:rsidR="00976158">
        <w:rPr>
          <w:rFonts w:ascii="Arial" w:eastAsia="Arial" w:hAnsi="Arial" w:cs="Arial"/>
          <w:color w:val="000000"/>
        </w:rPr>
        <w:t xml:space="preserve">            </w:t>
      </w:r>
      <w:r w:rsidR="008C13FA">
        <w:rPr>
          <w:rFonts w:ascii="Arial" w:eastAsia="Arial" w:hAnsi="Arial" w:cs="Arial"/>
          <w:color w:val="000000"/>
        </w:rPr>
        <w:t xml:space="preserve">                    </w:t>
      </w:r>
      <w:r w:rsidR="00976158">
        <w:rPr>
          <w:rFonts w:ascii="Arial" w:eastAsia="Arial" w:hAnsi="Arial" w:cs="Arial"/>
          <w:color w:val="000000"/>
        </w:rPr>
        <w:t xml:space="preserve">   </w:t>
      </w:r>
      <w:r>
        <w:rPr>
          <w:rFonts w:ascii="Arial" w:eastAsia="Arial" w:hAnsi="Arial" w:cs="Arial"/>
          <w:color w:val="000000"/>
        </w:rPr>
        <w:t>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03FB350" w14:textId="77777777" w:rsidR="004669F4" w:rsidRDefault="001355F0" w:rsidP="004F4A49">
      <w:pPr>
        <w:numPr>
          <w:ilvl w:val="0"/>
          <w:numId w:val="5"/>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Oferta powinna być:</w:t>
      </w:r>
    </w:p>
    <w:p w14:paraId="06CEF19D" w14:textId="77777777" w:rsidR="004669F4" w:rsidRDefault="001355F0" w:rsidP="004F4A49">
      <w:pPr>
        <w:numPr>
          <w:ilvl w:val="0"/>
          <w:numId w:val="5"/>
        </w:numPr>
        <w:tabs>
          <w:tab w:val="left" w:pos="1440"/>
        </w:tabs>
        <w:spacing w:after="0" w:line="271" w:lineRule="auto"/>
        <w:ind w:left="1440" w:hanging="360"/>
        <w:jc w:val="both"/>
        <w:rPr>
          <w:rFonts w:ascii="Arial" w:eastAsia="Arial" w:hAnsi="Arial" w:cs="Arial"/>
          <w:color w:val="000000"/>
        </w:rPr>
      </w:pPr>
      <w:r>
        <w:rPr>
          <w:rFonts w:ascii="Arial" w:eastAsia="Arial" w:hAnsi="Arial" w:cs="Arial"/>
          <w:color w:val="000000"/>
        </w:rPr>
        <w:t>sporządzona na podstawie załączników niniejszej SWZ w języku polskim,</w:t>
      </w:r>
    </w:p>
    <w:p w14:paraId="4C17B694" w14:textId="77777777" w:rsidR="004669F4" w:rsidRDefault="001355F0" w:rsidP="004F4A49">
      <w:pPr>
        <w:numPr>
          <w:ilvl w:val="0"/>
          <w:numId w:val="5"/>
        </w:numPr>
        <w:tabs>
          <w:tab w:val="left" w:pos="1440"/>
        </w:tabs>
        <w:spacing w:after="0" w:line="271" w:lineRule="auto"/>
        <w:ind w:left="1440" w:hanging="360"/>
        <w:jc w:val="both"/>
        <w:rPr>
          <w:rFonts w:ascii="Arial" w:eastAsia="Arial" w:hAnsi="Arial" w:cs="Arial"/>
          <w:color w:val="000000"/>
        </w:rPr>
      </w:pPr>
      <w:r>
        <w:rPr>
          <w:rFonts w:ascii="Arial" w:eastAsia="Arial" w:hAnsi="Arial" w:cs="Arial"/>
          <w:color w:val="000000"/>
        </w:rPr>
        <w:t xml:space="preserve">złożona przy użyciu środków komunikacji elektronicznej tzn. za pośrednictwem </w:t>
      </w:r>
      <w:hyperlink r:id="rId27">
        <w:r>
          <w:rPr>
            <w:rFonts w:ascii="Arial" w:eastAsia="Arial" w:hAnsi="Arial" w:cs="Arial"/>
            <w:color w:val="1155CC"/>
            <w:u w:val="single"/>
          </w:rPr>
          <w:t>platformazakupowa.pl</w:t>
        </w:r>
      </w:hyperlink>
      <w:r>
        <w:rPr>
          <w:rFonts w:ascii="Arial" w:eastAsia="Arial" w:hAnsi="Arial" w:cs="Arial"/>
          <w:color w:val="000000"/>
        </w:rPr>
        <w:t>,</w:t>
      </w:r>
    </w:p>
    <w:p w14:paraId="44C41B7D" w14:textId="77777777" w:rsidR="004669F4" w:rsidRDefault="001355F0" w:rsidP="004F4A49">
      <w:pPr>
        <w:numPr>
          <w:ilvl w:val="0"/>
          <w:numId w:val="5"/>
        </w:numPr>
        <w:tabs>
          <w:tab w:val="left" w:pos="1440"/>
        </w:tabs>
        <w:spacing w:after="0" w:line="271" w:lineRule="auto"/>
        <w:ind w:left="1440" w:hanging="360"/>
        <w:jc w:val="both"/>
        <w:rPr>
          <w:rFonts w:ascii="Arial" w:eastAsia="Arial" w:hAnsi="Arial" w:cs="Arial"/>
          <w:color w:val="000000"/>
        </w:rPr>
      </w:pPr>
      <w:r>
        <w:rPr>
          <w:rFonts w:ascii="Arial" w:eastAsia="Arial" w:hAnsi="Arial" w:cs="Arial"/>
          <w:color w:val="000000"/>
        </w:rPr>
        <w:t>podpisana kwalifikowanym podpisem elektronicznym lub podpisem zaufanym lub podpisem osobistym przez osobę/osoby upoważnioną/upoważnione.</w:t>
      </w:r>
      <w:r>
        <w:rPr>
          <w:rFonts w:ascii="Arial" w:eastAsia="Arial" w:hAnsi="Arial" w:cs="Arial"/>
        </w:rPr>
        <w:br/>
      </w:r>
    </w:p>
    <w:p w14:paraId="325F6E71" w14:textId="68BDEEBC" w:rsidR="004669F4" w:rsidRDefault="001355F0" w:rsidP="004F4A49">
      <w:pPr>
        <w:numPr>
          <w:ilvl w:val="0"/>
          <w:numId w:val="6"/>
        </w:numPr>
        <w:spacing w:after="0" w:line="271" w:lineRule="auto"/>
        <w:jc w:val="both"/>
        <w:rPr>
          <w:rFonts w:ascii="Arial" w:eastAsia="Arial" w:hAnsi="Arial" w:cs="Arial"/>
          <w:color w:val="000000"/>
        </w:rPr>
      </w:pPr>
      <w:r>
        <w:rPr>
          <w:rFonts w:ascii="Arial" w:eastAsia="Arial" w:hAnsi="Arial" w:cs="Arial"/>
          <w:color w:val="000000"/>
        </w:rPr>
        <w:t xml:space="preserve">Podpisy kwalifikowane wykorzystywane przez wykonawców do podpisywania wszelkich plików muszą spełniać “Rozporządzenie Parlamentu Europejskiego i Rady </w:t>
      </w:r>
      <w:r w:rsidR="00976158">
        <w:rPr>
          <w:rFonts w:ascii="Arial" w:eastAsia="Arial" w:hAnsi="Arial" w:cs="Arial"/>
          <w:color w:val="000000"/>
        </w:rPr>
        <w:t xml:space="preserve">                         </w:t>
      </w:r>
      <w:r w:rsidR="00765A4F">
        <w:rPr>
          <w:rFonts w:ascii="Arial" w:eastAsia="Arial" w:hAnsi="Arial" w:cs="Arial"/>
          <w:color w:val="000000"/>
        </w:rPr>
        <w:t xml:space="preserve">                      </w:t>
      </w:r>
      <w:r>
        <w:rPr>
          <w:rFonts w:ascii="Arial" w:eastAsia="Arial" w:hAnsi="Arial" w:cs="Arial"/>
          <w:color w:val="000000"/>
        </w:rPr>
        <w:t>w sprawie identyfikacji elektronicznej i usług zaufania w odniesieniu do transakcji elektronicznych na rynku wewnętrznym (eIDAS) (UE) nr 910/2014 - od 1 lipca 2016 roku”.</w:t>
      </w:r>
    </w:p>
    <w:p w14:paraId="121CAB56" w14:textId="3ABCC626" w:rsidR="004669F4" w:rsidRDefault="001355F0" w:rsidP="004F4A49">
      <w:pPr>
        <w:numPr>
          <w:ilvl w:val="0"/>
          <w:numId w:val="6"/>
        </w:numPr>
        <w:spacing w:after="0" w:line="271" w:lineRule="auto"/>
        <w:jc w:val="both"/>
        <w:rPr>
          <w:rFonts w:ascii="Arial" w:eastAsia="Arial" w:hAnsi="Arial" w:cs="Arial"/>
          <w:color w:val="000000"/>
        </w:rPr>
      </w:pPr>
      <w:r>
        <w:rPr>
          <w:rFonts w:ascii="Arial" w:eastAsia="Arial" w:hAnsi="Arial" w:cs="Arial"/>
          <w:color w:val="000000"/>
        </w:rPr>
        <w:t xml:space="preserve">W przypadku wykorzystania formatu podpisu XAdES zewnętrzny. Zamawiający wymaga dołączenia odpowiedniej ilości plików tj. podpisywanych plików z danymi oraz plików podpisu </w:t>
      </w:r>
      <w:r w:rsidR="00765A4F">
        <w:rPr>
          <w:rFonts w:ascii="Arial" w:eastAsia="Arial" w:hAnsi="Arial" w:cs="Arial"/>
          <w:color w:val="000000"/>
        </w:rPr>
        <w:t xml:space="preserve">             </w:t>
      </w:r>
      <w:r>
        <w:rPr>
          <w:rFonts w:ascii="Arial" w:eastAsia="Arial" w:hAnsi="Arial" w:cs="Arial"/>
          <w:color w:val="000000"/>
        </w:rPr>
        <w:t>w formacie XAdES.</w:t>
      </w:r>
    </w:p>
    <w:p w14:paraId="70E5C440" w14:textId="77777777" w:rsidR="004669F4" w:rsidRDefault="001355F0" w:rsidP="004F4A49">
      <w:pPr>
        <w:numPr>
          <w:ilvl w:val="0"/>
          <w:numId w:val="6"/>
        </w:numPr>
        <w:spacing w:after="0" w:line="271" w:lineRule="auto"/>
        <w:jc w:val="both"/>
        <w:rPr>
          <w:rFonts w:ascii="Arial" w:eastAsia="Arial" w:hAnsi="Arial" w:cs="Arial"/>
          <w:color w:val="000000"/>
        </w:rPr>
      </w:pPr>
      <w:r>
        <w:rPr>
          <w:rFonts w:ascii="Arial" w:eastAsia="Arial" w:hAnsi="Arial" w:cs="Arial"/>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w:t>
      </w:r>
      <w:r>
        <w:rPr>
          <w:rFonts w:ascii="Arial" w:eastAsia="Arial" w:hAnsi="Arial" w:cs="Arial"/>
          <w:color w:val="000000"/>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9A6CC6D" w14:textId="77777777" w:rsidR="004669F4" w:rsidRDefault="001355F0" w:rsidP="004F4A49">
      <w:pPr>
        <w:numPr>
          <w:ilvl w:val="0"/>
          <w:numId w:val="6"/>
        </w:numPr>
        <w:spacing w:after="0" w:line="271" w:lineRule="auto"/>
        <w:jc w:val="both"/>
        <w:rPr>
          <w:rFonts w:ascii="Arial" w:eastAsia="Arial" w:hAnsi="Arial" w:cs="Arial"/>
          <w:color w:val="000000"/>
        </w:rPr>
      </w:pPr>
      <w:r>
        <w:rPr>
          <w:rFonts w:ascii="Arial" w:eastAsia="Arial" w:hAnsi="Arial" w:cs="Arial"/>
          <w:color w:val="000000"/>
        </w:rPr>
        <w:t xml:space="preserve">Wykonawca, za pośrednictwem </w:t>
      </w:r>
      <w:hyperlink r:id="rId28">
        <w:r>
          <w:rPr>
            <w:rFonts w:ascii="Arial" w:eastAsia="Arial" w:hAnsi="Arial" w:cs="Arial"/>
            <w:color w:val="1155CC"/>
            <w:u w:val="single"/>
          </w:rPr>
          <w:t>platformazakupowa.pl</w:t>
        </w:r>
      </w:hyperlink>
      <w:r>
        <w:rPr>
          <w:rFonts w:ascii="Arial" w:eastAsia="Arial" w:hAnsi="Arial" w:cs="Arial"/>
          <w:color w:val="000000"/>
        </w:rPr>
        <w:t xml:space="preserve"> może przed upływem terminu do składania ofert zmienić lub wycofać ofertę. Sposób dokonywania zmiany lub wycofania oferty zamieszczono w instrukcji zamieszczonej na stronie internetowej pod adresem:</w:t>
      </w:r>
    </w:p>
    <w:p w14:paraId="4EFD5121" w14:textId="77777777" w:rsidR="004669F4" w:rsidRDefault="00EB1571">
      <w:pPr>
        <w:spacing w:after="0" w:line="271" w:lineRule="auto"/>
        <w:ind w:left="720"/>
        <w:jc w:val="both"/>
        <w:rPr>
          <w:rFonts w:ascii="Arial" w:eastAsia="Arial" w:hAnsi="Arial" w:cs="Arial"/>
        </w:rPr>
      </w:pPr>
      <w:hyperlink r:id="rId29">
        <w:r w:rsidR="001355F0">
          <w:rPr>
            <w:rFonts w:ascii="Arial" w:eastAsia="Arial" w:hAnsi="Arial" w:cs="Arial"/>
            <w:color w:val="0000FF"/>
            <w:u w:val="single"/>
          </w:rPr>
          <w:t>https://platformazakupowa.pl/strona/45-instrukcje</w:t>
        </w:r>
      </w:hyperlink>
    </w:p>
    <w:p w14:paraId="671E4F87" w14:textId="1D252BA1" w:rsidR="004669F4" w:rsidRDefault="001355F0" w:rsidP="004F4A49">
      <w:pPr>
        <w:numPr>
          <w:ilvl w:val="0"/>
          <w:numId w:val="7"/>
        </w:numPr>
        <w:spacing w:after="0" w:line="271" w:lineRule="auto"/>
        <w:jc w:val="both"/>
        <w:rPr>
          <w:rFonts w:ascii="Arial" w:eastAsia="Arial" w:hAnsi="Arial" w:cs="Arial"/>
          <w:color w:val="000000"/>
        </w:rPr>
      </w:pPr>
      <w:r>
        <w:rPr>
          <w:rFonts w:ascii="Arial" w:eastAsia="Arial" w:hAnsi="Arial" w:cs="Arial"/>
          <w:color w:val="000000"/>
        </w:rPr>
        <w:t xml:space="preserve">Każdy z wykonawców może złożyć tylko jedną ofertę. Złożenie większej liczby ofert lub oferty zawierającej propozycje wariantowe spowoduje </w:t>
      </w:r>
      <w:r w:rsidR="008C13FA">
        <w:rPr>
          <w:rFonts w:ascii="Arial" w:eastAsia="Arial" w:hAnsi="Arial" w:cs="Arial"/>
          <w:color w:val="000000"/>
        </w:rPr>
        <w:t xml:space="preserve">iż oferta lub oferty </w:t>
      </w:r>
      <w:r>
        <w:rPr>
          <w:rFonts w:ascii="Arial" w:eastAsia="Arial" w:hAnsi="Arial" w:cs="Arial"/>
          <w:color w:val="000000"/>
        </w:rPr>
        <w:t>podlegać będzie odrzuceniu.</w:t>
      </w:r>
    </w:p>
    <w:p w14:paraId="10DDE781" w14:textId="77777777" w:rsidR="004669F4" w:rsidRDefault="001355F0" w:rsidP="004F4A49">
      <w:pPr>
        <w:numPr>
          <w:ilvl w:val="0"/>
          <w:numId w:val="7"/>
        </w:numPr>
        <w:spacing w:after="0" w:line="271" w:lineRule="auto"/>
        <w:jc w:val="both"/>
        <w:rPr>
          <w:rFonts w:ascii="Arial" w:eastAsia="Arial" w:hAnsi="Arial" w:cs="Arial"/>
          <w:color w:val="000000"/>
        </w:rPr>
      </w:pPr>
      <w:r>
        <w:rPr>
          <w:rFonts w:ascii="Arial" w:eastAsia="Arial" w:hAnsi="Arial" w:cs="Arial"/>
          <w:color w:val="000000"/>
        </w:rPr>
        <w:t>Ceny oferty muszą zawierać wszystkie koszty, jakie musi ponieść wykonawca, aby zrealizować zamówienie z najwyższą starannością oraz ewentualne rabaty.</w:t>
      </w:r>
    </w:p>
    <w:p w14:paraId="2C070433" w14:textId="77777777" w:rsidR="004669F4" w:rsidRDefault="001355F0" w:rsidP="004F4A49">
      <w:pPr>
        <w:numPr>
          <w:ilvl w:val="0"/>
          <w:numId w:val="7"/>
        </w:numPr>
        <w:spacing w:after="0" w:line="271" w:lineRule="auto"/>
        <w:jc w:val="both"/>
        <w:rPr>
          <w:rFonts w:ascii="Arial" w:eastAsia="Arial" w:hAnsi="Arial" w:cs="Arial"/>
          <w:color w:val="000000"/>
        </w:rPr>
      </w:pPr>
      <w:r>
        <w:rPr>
          <w:rFonts w:ascii="Arial" w:eastAsia="Arial" w:hAnsi="Arial" w:cs="Arial"/>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438E52E" w14:textId="7C4E06CF" w:rsidR="004669F4" w:rsidRDefault="001355F0" w:rsidP="004F4A49">
      <w:pPr>
        <w:numPr>
          <w:ilvl w:val="0"/>
          <w:numId w:val="7"/>
        </w:numPr>
        <w:spacing w:after="0" w:line="271" w:lineRule="auto"/>
        <w:jc w:val="both"/>
        <w:rPr>
          <w:rFonts w:ascii="Arial" w:eastAsia="Arial" w:hAnsi="Arial" w:cs="Arial"/>
          <w:color w:val="000000"/>
        </w:rPr>
      </w:pPr>
      <w:r>
        <w:rPr>
          <w:rFonts w:ascii="Arial" w:eastAsia="Arial" w:hAnsi="Arial" w:cs="Arial"/>
          <w:color w:val="00000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976158">
        <w:rPr>
          <w:rFonts w:ascii="Arial" w:eastAsia="Arial" w:hAnsi="Arial" w:cs="Arial"/>
          <w:color w:val="000000"/>
        </w:rPr>
        <w:t xml:space="preserve">                              </w:t>
      </w:r>
      <w:r>
        <w:rPr>
          <w:rFonts w:ascii="Arial" w:eastAsia="Arial" w:hAnsi="Arial" w:cs="Arial"/>
          <w:color w:val="000000"/>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5BCE895" w14:textId="77777777" w:rsidR="004669F4" w:rsidRDefault="001355F0" w:rsidP="004F4A49">
      <w:pPr>
        <w:numPr>
          <w:ilvl w:val="0"/>
          <w:numId w:val="7"/>
        </w:numPr>
        <w:spacing w:after="0" w:line="271" w:lineRule="auto"/>
        <w:jc w:val="both"/>
        <w:rPr>
          <w:rFonts w:ascii="Arial" w:eastAsia="Arial" w:hAnsi="Arial" w:cs="Arial"/>
          <w:color w:val="000000"/>
        </w:rPr>
      </w:pPr>
      <w:r>
        <w:rPr>
          <w:rFonts w:ascii="Arial" w:eastAsia="Arial" w:hAnsi="Arial" w:cs="Arial"/>
          <w:color w:val="000000"/>
        </w:rPr>
        <w:t>Maksymalny rozmiar jednego pliku przesyłanego za pośrednictwem dedykowanych formularzy do: złożenia, zmiany, wycofania oferty wynosi 150 MB natomiast przy komunikacji wielkość pliku to maksymalnie 500 MB.</w:t>
      </w:r>
    </w:p>
    <w:p w14:paraId="2B3371EC" w14:textId="77777777" w:rsidR="004669F4" w:rsidRDefault="001355F0">
      <w:pPr>
        <w:spacing w:before="400" w:after="120" w:line="271" w:lineRule="auto"/>
        <w:jc w:val="both"/>
        <w:rPr>
          <w:rFonts w:ascii="Arial" w:eastAsia="Arial" w:hAnsi="Arial" w:cs="Arial"/>
          <w:b/>
        </w:rPr>
      </w:pPr>
      <w:r>
        <w:rPr>
          <w:rFonts w:ascii="Arial" w:eastAsia="Arial" w:hAnsi="Arial" w:cs="Arial"/>
          <w:b/>
          <w:color w:val="000000"/>
        </w:rPr>
        <w:t>Zalecenia</w:t>
      </w:r>
    </w:p>
    <w:p w14:paraId="6FA643BF" w14:textId="3D8E1FB9" w:rsidR="004669F4" w:rsidRDefault="001355F0">
      <w:pPr>
        <w:spacing w:after="0" w:line="271" w:lineRule="auto"/>
        <w:jc w:val="both"/>
        <w:rPr>
          <w:rFonts w:ascii="Arial" w:eastAsia="Arial" w:hAnsi="Arial" w:cs="Arial"/>
        </w:rPr>
      </w:pPr>
      <w:r>
        <w:rPr>
          <w:rFonts w:ascii="Arial" w:eastAsia="Arial" w:hAnsi="Arial" w:cs="Arial"/>
          <w:b/>
          <w:color w:val="000000"/>
        </w:rPr>
        <w:t xml:space="preserve">Formaty plików wykorzystywanych przez wykonawców powinny być zgodne </w:t>
      </w:r>
      <w:r w:rsidR="00976158">
        <w:rPr>
          <w:rFonts w:ascii="Arial" w:eastAsia="Arial" w:hAnsi="Arial" w:cs="Arial"/>
          <w:b/>
          <w:color w:val="000000"/>
        </w:rPr>
        <w:t xml:space="preserve">                                   </w:t>
      </w:r>
      <w:r>
        <w:rPr>
          <w:rFonts w:ascii="Arial" w:eastAsia="Arial" w:hAnsi="Arial" w:cs="Arial"/>
          <w:b/>
          <w:color w:val="000000"/>
        </w:rPr>
        <w:t>z</w:t>
      </w:r>
      <w:r>
        <w:rPr>
          <w:rFonts w:ascii="Arial" w:eastAsia="Arial" w:hAnsi="Arial"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976158">
        <w:rPr>
          <w:rFonts w:ascii="Arial" w:eastAsia="Arial" w:hAnsi="Arial" w:cs="Arial"/>
          <w:color w:val="000000"/>
        </w:rPr>
        <w:t xml:space="preserve">                 </w:t>
      </w:r>
      <w:r>
        <w:rPr>
          <w:rFonts w:ascii="Arial" w:eastAsia="Arial" w:hAnsi="Arial" w:cs="Arial"/>
          <w:color w:val="000000"/>
        </w:rPr>
        <w:t>w postaci elektronicznej oraz minimalnych wymagań dla systemów teleinformatycznych”.</w:t>
      </w:r>
    </w:p>
    <w:p w14:paraId="5881EE7F" w14:textId="77777777" w:rsidR="004669F4" w:rsidRDefault="001355F0">
      <w:pPr>
        <w:spacing w:after="0" w:line="271" w:lineRule="auto"/>
        <w:ind w:firstLine="227"/>
        <w:jc w:val="both"/>
        <w:rPr>
          <w:rFonts w:ascii="Arial" w:eastAsia="Arial" w:hAnsi="Arial" w:cs="Arial"/>
        </w:rPr>
      </w:pPr>
      <w:r>
        <w:rPr>
          <w:rFonts w:ascii="Arial" w:eastAsia="Arial" w:hAnsi="Arial" w:cs="Arial"/>
          <w:b/>
          <w:color w:val="000000"/>
        </w:rPr>
        <w:t>Poniżej przedstawiamy listę sugerowanych zapisów do specyfikacji:</w:t>
      </w:r>
    </w:p>
    <w:p w14:paraId="0BA75E93" w14:textId="6DDBB191"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Zamawiający rekomenduje wykorzystanie formatów: .pdf .doc .xls .jpg (.jpeg) </w:t>
      </w:r>
      <w:r w:rsidR="00765A4F">
        <w:rPr>
          <w:rFonts w:ascii="Arial" w:eastAsia="Arial" w:hAnsi="Arial" w:cs="Arial"/>
          <w:color w:val="000000"/>
        </w:rPr>
        <w:t xml:space="preserve">                          </w:t>
      </w:r>
      <w:r>
        <w:rPr>
          <w:rFonts w:ascii="Arial" w:eastAsia="Arial" w:hAnsi="Arial" w:cs="Arial"/>
          <w:b/>
          <w:color w:val="000000"/>
        </w:rPr>
        <w:t>ze szczególnym wskazaniem na .pdf</w:t>
      </w:r>
    </w:p>
    <w:p w14:paraId="2EE3D81D"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W celu ewentualnej kompresji danych Zamawiający rekomenduje wykorzystanie jednego z formatów:</w:t>
      </w:r>
    </w:p>
    <w:p w14:paraId="75E6988A" w14:textId="77777777" w:rsidR="004669F4" w:rsidRDefault="001355F0" w:rsidP="004F4A49">
      <w:pPr>
        <w:numPr>
          <w:ilvl w:val="0"/>
          <w:numId w:val="8"/>
        </w:numPr>
        <w:tabs>
          <w:tab w:val="left" w:pos="1440"/>
        </w:tabs>
        <w:spacing w:after="0" w:line="271" w:lineRule="auto"/>
        <w:ind w:left="1440" w:hanging="360"/>
        <w:jc w:val="both"/>
        <w:rPr>
          <w:rFonts w:ascii="Arial" w:eastAsia="Arial" w:hAnsi="Arial" w:cs="Arial"/>
          <w:color w:val="000000"/>
        </w:rPr>
      </w:pPr>
      <w:r>
        <w:rPr>
          <w:rFonts w:ascii="Arial" w:eastAsia="Arial" w:hAnsi="Arial" w:cs="Arial"/>
          <w:color w:val="000000"/>
        </w:rPr>
        <w:t>.zip </w:t>
      </w:r>
    </w:p>
    <w:p w14:paraId="2A76D554" w14:textId="77777777" w:rsidR="004669F4" w:rsidRDefault="001355F0" w:rsidP="004F4A49">
      <w:pPr>
        <w:numPr>
          <w:ilvl w:val="0"/>
          <w:numId w:val="8"/>
        </w:numPr>
        <w:tabs>
          <w:tab w:val="left" w:pos="1440"/>
        </w:tabs>
        <w:spacing w:after="0" w:line="271" w:lineRule="auto"/>
        <w:ind w:left="1440" w:hanging="360"/>
        <w:jc w:val="both"/>
        <w:rPr>
          <w:rFonts w:ascii="Arial" w:eastAsia="Arial" w:hAnsi="Arial" w:cs="Arial"/>
          <w:color w:val="000000"/>
        </w:rPr>
      </w:pPr>
      <w:r>
        <w:rPr>
          <w:rFonts w:ascii="Arial" w:eastAsia="Arial" w:hAnsi="Arial" w:cs="Arial"/>
          <w:color w:val="000000"/>
        </w:rPr>
        <w:t>.7Z</w:t>
      </w:r>
    </w:p>
    <w:p w14:paraId="2BE2C046"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Wśród formatów powszechnych a </w:t>
      </w:r>
      <w:r>
        <w:rPr>
          <w:rFonts w:ascii="Arial" w:eastAsia="Arial" w:hAnsi="Arial" w:cs="Arial"/>
          <w:b/>
          <w:color w:val="000000"/>
        </w:rPr>
        <w:t>NIE występujących</w:t>
      </w:r>
      <w:r>
        <w:rPr>
          <w:rFonts w:ascii="Arial" w:eastAsia="Arial" w:hAnsi="Arial" w:cs="Arial"/>
          <w:color w:val="000000"/>
        </w:rPr>
        <w:t xml:space="preserve"> w rozporządzeniu występują: .rar .gif .bmp .numbers .pages. </w:t>
      </w:r>
      <w:r>
        <w:rPr>
          <w:rFonts w:ascii="Arial" w:eastAsia="Arial" w:hAnsi="Arial" w:cs="Arial"/>
          <w:b/>
          <w:color w:val="000000"/>
        </w:rPr>
        <w:t>Dokumenty złożone w takich plikach zostaną uznane za złożone nieskutecznie.</w:t>
      </w:r>
    </w:p>
    <w:p w14:paraId="34F6FF38"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2A9CD42"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lastRenderedPageBreak/>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733FC26" w14:textId="418E3528"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Pliki w innych formatach niż PDF zaleca się opatrzyć zewnętrznym podpisem XAdES. Wykonawca powinien pamiętać, aby plik z podpisem przekazywać łącznie </w:t>
      </w:r>
      <w:r w:rsidR="00976158">
        <w:rPr>
          <w:rFonts w:ascii="Arial" w:eastAsia="Arial" w:hAnsi="Arial" w:cs="Arial"/>
          <w:color w:val="000000"/>
        </w:rPr>
        <w:t xml:space="preserve">                                  </w:t>
      </w:r>
      <w:r>
        <w:rPr>
          <w:rFonts w:ascii="Arial" w:eastAsia="Arial" w:hAnsi="Arial" w:cs="Arial"/>
          <w:color w:val="000000"/>
        </w:rPr>
        <w:t>z dokumentem podpisywanym.</w:t>
      </w:r>
    </w:p>
    <w:p w14:paraId="305D06DD"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7BDD1A95"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Zamawiający zaleca, aby Wykonawca z odpowiednim wyprzedzeniem przetestował możliwość prawidłowego wykorzystania wybranej metody podpisania plików oferty.</w:t>
      </w:r>
    </w:p>
    <w:p w14:paraId="6C51BF36"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Zaleca się, aby komunikacja z wykonawcami odbywała się tylko na Platformie za pośrednictwem formularza “Wyślij wiadomość do zamawiającego”, nie za pośrednictwem adresu email.</w:t>
      </w:r>
    </w:p>
    <w:p w14:paraId="172168D7"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Osobą składającą ofertę powinna być osoba kontaktowa podawana w dokumentacji.</w:t>
      </w:r>
    </w:p>
    <w:p w14:paraId="77BFBB12" w14:textId="174600F0"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Ofertę należy przygotować z należytą starannością dla podmiotu ubiegającego się </w:t>
      </w:r>
      <w:r w:rsidR="00765A4F">
        <w:rPr>
          <w:rFonts w:ascii="Arial" w:eastAsia="Arial" w:hAnsi="Arial" w:cs="Arial"/>
          <w:color w:val="000000"/>
        </w:rPr>
        <w:t xml:space="preserve">                 </w:t>
      </w:r>
      <w:r>
        <w:rPr>
          <w:rFonts w:ascii="Arial" w:eastAsia="Arial" w:hAnsi="Arial" w:cs="Arial"/>
          <w:color w:val="000000"/>
        </w:rPr>
        <w:t>o udzielenie zamówienia publicznego i zachowaniem odpowiedniego odstępu czasu do zakończenia przyjmowania ofert/wniosków. Sugerujemy złożenie oferty na 24 godziny przed terminem składania ofert/wniosków.</w:t>
      </w:r>
    </w:p>
    <w:p w14:paraId="11789FDF"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Podczas podpisywania plików zaleca się stosowanie algorytmu skrótu SHA2 zamiast SHA1.  </w:t>
      </w:r>
    </w:p>
    <w:p w14:paraId="5B99EB14"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Jeśli wykonawca pakuje dokumenty np. w plik ZIP zalecamy wcześniejsze podpisanie każdego ze skompresowanych plików. </w:t>
      </w:r>
    </w:p>
    <w:p w14:paraId="3ADC3987"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Zamawiający rekomenduje wykorzystanie podpisu z kwalifikowanym znacznikiem czasu.</w:t>
      </w:r>
    </w:p>
    <w:p w14:paraId="2D97D306" w14:textId="77777777" w:rsidR="004669F4"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Zamawiający zaleca aby </w:t>
      </w:r>
      <w:r>
        <w:rPr>
          <w:rFonts w:ascii="Arial" w:eastAsia="Arial" w:hAnsi="Arial" w:cs="Arial"/>
          <w:color w:val="000000"/>
          <w:u w:val="single"/>
        </w:rPr>
        <w:t>nie</w:t>
      </w:r>
      <w:r>
        <w:rPr>
          <w:rFonts w:ascii="Arial" w:eastAsia="Arial" w:hAnsi="Arial"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48764FF" w14:textId="77777777" w:rsidR="004669F4" w:rsidRDefault="004669F4">
      <w:pPr>
        <w:spacing w:after="0" w:line="271" w:lineRule="auto"/>
        <w:jc w:val="both"/>
        <w:rPr>
          <w:rFonts w:ascii="Arial" w:eastAsia="Arial" w:hAnsi="Arial" w:cs="Arial"/>
          <w:color w:val="000080"/>
          <w:u w:val="single"/>
        </w:rPr>
      </w:pPr>
    </w:p>
    <w:p w14:paraId="7160B138" w14:textId="50E8B162" w:rsidR="004669F4" w:rsidRPr="00373F34" w:rsidRDefault="001355F0" w:rsidP="00373F34">
      <w:pPr>
        <w:spacing w:after="0" w:line="271" w:lineRule="auto"/>
        <w:jc w:val="both"/>
        <w:rPr>
          <w:rFonts w:ascii="Arial" w:eastAsia="Arial" w:hAnsi="Arial" w:cs="Arial"/>
          <w:color w:val="000000"/>
        </w:rPr>
      </w:pPr>
      <w:r>
        <w:rPr>
          <w:rFonts w:ascii="Arial" w:eastAsia="Arial" w:hAnsi="Arial" w:cs="Arial"/>
          <w:b/>
          <w:color w:val="000000"/>
        </w:rPr>
        <w:t>XXVI. SPOSÓB OBLICZENIA CENY</w:t>
      </w:r>
    </w:p>
    <w:p w14:paraId="257BB5D2" w14:textId="0FBE1266" w:rsidR="004669F4" w:rsidRPr="00907443" w:rsidRDefault="001355F0" w:rsidP="00E96E15">
      <w:pPr>
        <w:spacing w:after="0" w:line="240" w:lineRule="auto"/>
        <w:jc w:val="both"/>
        <w:rPr>
          <w:rFonts w:ascii="Arial" w:eastAsia="Arial" w:hAnsi="Arial" w:cs="Arial"/>
          <w:color w:val="000000"/>
        </w:rPr>
      </w:pPr>
      <w:r>
        <w:rPr>
          <w:rFonts w:ascii="Arial" w:eastAsia="Arial" w:hAnsi="Arial" w:cs="Arial"/>
          <w:color w:val="000000"/>
        </w:rPr>
        <w:t xml:space="preserve">1. Na formularzu ofertowym należy przedstawić </w:t>
      </w:r>
      <w:r>
        <w:rPr>
          <w:rFonts w:ascii="Arial" w:eastAsia="Arial" w:hAnsi="Arial" w:cs="Arial"/>
          <w:b/>
          <w:color w:val="000000"/>
        </w:rPr>
        <w:t xml:space="preserve">cenę brutto </w:t>
      </w:r>
      <w:r>
        <w:rPr>
          <w:rFonts w:ascii="Arial" w:eastAsia="Arial" w:hAnsi="Arial" w:cs="Arial"/>
          <w:color w:val="000000"/>
        </w:rPr>
        <w:t>za 1 godzinę</w:t>
      </w:r>
      <w:r w:rsidR="00D547B5">
        <w:rPr>
          <w:rFonts w:ascii="Arial" w:eastAsia="Arial" w:hAnsi="Arial" w:cs="Arial"/>
          <w:color w:val="000000"/>
        </w:rPr>
        <w:t xml:space="preserve"> świadczenia</w:t>
      </w:r>
      <w:r>
        <w:rPr>
          <w:rFonts w:ascii="Arial" w:eastAsia="Arial" w:hAnsi="Arial" w:cs="Arial"/>
          <w:color w:val="000000"/>
        </w:rPr>
        <w:t xml:space="preserve"> usług </w:t>
      </w:r>
      <w:r w:rsidR="001C7A1D">
        <w:rPr>
          <w:rFonts w:ascii="Arial" w:eastAsia="Arial" w:hAnsi="Arial" w:cs="Arial"/>
          <w:color w:val="000000"/>
        </w:rPr>
        <w:t xml:space="preserve">             </w:t>
      </w:r>
      <w:r w:rsidR="00E96E15">
        <w:rPr>
          <w:rFonts w:ascii="Arial" w:eastAsia="Arial" w:hAnsi="Arial" w:cs="Arial"/>
          <w:color w:val="000000"/>
        </w:rPr>
        <w:t>(</w:t>
      </w:r>
      <w:r>
        <w:rPr>
          <w:rFonts w:ascii="Arial" w:eastAsia="Arial" w:hAnsi="Arial" w:cs="Arial"/>
          <w:color w:val="000000"/>
        </w:rPr>
        <w:t xml:space="preserve">tj. zawierającą podatek VAT </w:t>
      </w:r>
      <w:r>
        <w:rPr>
          <w:rFonts w:ascii="Arial" w:eastAsia="Arial" w:hAnsi="Arial" w:cs="Arial"/>
          <w:i/>
          <w:color w:val="000000"/>
        </w:rPr>
        <w:t xml:space="preserve">(jeżeli dotyczy) </w:t>
      </w:r>
      <w:r>
        <w:rPr>
          <w:rFonts w:ascii="Arial" w:eastAsia="Arial" w:hAnsi="Arial" w:cs="Arial"/>
          <w:color w:val="000000"/>
        </w:rPr>
        <w:t>a w przypadku osób fizycznych nie prowadzących działalności gospodarczej wszelkie opłaty wynikające z przepisów prawa</w:t>
      </w:r>
      <w:r w:rsidR="00E96E15">
        <w:rPr>
          <w:rFonts w:ascii="Arial" w:eastAsia="Arial" w:hAnsi="Arial" w:cs="Arial"/>
          <w:color w:val="000000"/>
        </w:rPr>
        <w:t>).</w:t>
      </w:r>
      <w:r w:rsidR="00907443">
        <w:rPr>
          <w:rFonts w:ascii="Arial" w:eastAsia="Arial" w:hAnsi="Arial" w:cs="Arial"/>
          <w:color w:val="000000"/>
        </w:rPr>
        <w:t xml:space="preserve"> Następnie cenę brutto</w:t>
      </w:r>
      <w:r w:rsidR="00D547B5">
        <w:rPr>
          <w:rFonts w:ascii="Arial" w:eastAsia="Arial" w:hAnsi="Arial" w:cs="Arial"/>
          <w:color w:val="000000"/>
        </w:rPr>
        <w:t xml:space="preserve"> za 1 h świadczenia usług</w:t>
      </w:r>
      <w:r w:rsidR="00907443">
        <w:rPr>
          <w:rFonts w:ascii="Arial" w:eastAsia="Arial" w:hAnsi="Arial" w:cs="Arial"/>
          <w:color w:val="000000"/>
        </w:rPr>
        <w:t xml:space="preserve"> należy pomnożyć przez liczbę godzin określoną w  kolumnie 2 Tabeli nr 1.</w:t>
      </w:r>
      <w:r w:rsidR="00D547B5">
        <w:rPr>
          <w:rFonts w:ascii="Arial" w:eastAsia="Arial" w:hAnsi="Arial" w:cs="Arial"/>
          <w:color w:val="000000"/>
        </w:rPr>
        <w:t xml:space="preserve"> Tak uzyskany iloczyn stanowi wartość brutto zamówienia, który należy wpisać w kolumnie 3 Tabeli  nr 1.</w:t>
      </w:r>
    </w:p>
    <w:p w14:paraId="15FAF22A" w14:textId="77777777" w:rsidR="004669F4" w:rsidRDefault="001355F0" w:rsidP="00E96E15">
      <w:pPr>
        <w:spacing w:after="0" w:line="240" w:lineRule="auto"/>
        <w:jc w:val="both"/>
        <w:rPr>
          <w:rFonts w:ascii="Arial" w:eastAsia="Arial" w:hAnsi="Arial" w:cs="Arial"/>
          <w:color w:val="000000"/>
        </w:rPr>
      </w:pPr>
      <w:r>
        <w:rPr>
          <w:rFonts w:ascii="Arial" w:eastAsia="Arial" w:hAnsi="Arial" w:cs="Arial"/>
          <w:color w:val="000000"/>
        </w:rPr>
        <w:t xml:space="preserve">2. Wartość cenową należy podać w złotych polskich cyfrą – z dokładnością do dwóch miejsc po przecinku. </w:t>
      </w:r>
    </w:p>
    <w:p w14:paraId="5728E390" w14:textId="01C9AB8D" w:rsidR="004669F4" w:rsidRDefault="001355F0" w:rsidP="00E96E15">
      <w:pPr>
        <w:spacing w:after="0" w:line="240" w:lineRule="auto"/>
        <w:jc w:val="both"/>
        <w:rPr>
          <w:rFonts w:ascii="Arial" w:eastAsia="Arial" w:hAnsi="Arial" w:cs="Arial"/>
          <w:color w:val="000000"/>
        </w:rPr>
      </w:pPr>
      <w:r>
        <w:rPr>
          <w:rFonts w:ascii="Arial" w:eastAsia="Arial" w:hAnsi="Arial" w:cs="Arial"/>
          <w:color w:val="000000"/>
        </w:rPr>
        <w:t xml:space="preserve">3. Cena powinna zawierać wszelkie koszty związane z wykonaniem przedmiotu zamówienia </w:t>
      </w:r>
      <w:r w:rsidR="00765A4F">
        <w:rPr>
          <w:rFonts w:ascii="Arial" w:eastAsia="Arial" w:hAnsi="Arial" w:cs="Arial"/>
          <w:color w:val="000000"/>
        </w:rPr>
        <w:t xml:space="preserve">             </w:t>
      </w:r>
      <w:r>
        <w:rPr>
          <w:rFonts w:ascii="Arial" w:eastAsia="Arial" w:hAnsi="Arial" w:cs="Arial"/>
          <w:color w:val="000000"/>
        </w:rPr>
        <w:t xml:space="preserve">(w tym w szczególności składki na ubezpieczenie zdrowotne i społeczne, zaliczka na podatek dochodowy, podatek VAT). </w:t>
      </w:r>
    </w:p>
    <w:p w14:paraId="56AEEEE4" w14:textId="77777777" w:rsidR="004669F4" w:rsidRDefault="001355F0" w:rsidP="00E96E15">
      <w:pPr>
        <w:spacing w:after="0" w:line="240" w:lineRule="auto"/>
        <w:jc w:val="both"/>
        <w:rPr>
          <w:rFonts w:ascii="Arial" w:eastAsia="Arial" w:hAnsi="Arial" w:cs="Arial"/>
          <w:color w:val="000000"/>
        </w:rPr>
      </w:pPr>
      <w:r>
        <w:rPr>
          <w:rFonts w:ascii="Arial" w:eastAsia="Arial" w:hAnsi="Arial" w:cs="Arial"/>
          <w:color w:val="000000"/>
        </w:rPr>
        <w:t xml:space="preserve">4. Wszelkie rozliczenia pomiędzy Zamawiającym a Wykonawcą odbywać się będą w złotych polskich. </w:t>
      </w:r>
    </w:p>
    <w:p w14:paraId="3F2F0948" w14:textId="0CFBB814" w:rsidR="004669F4" w:rsidRDefault="001355F0" w:rsidP="00E96E15">
      <w:pPr>
        <w:spacing w:after="0" w:line="240" w:lineRule="auto"/>
        <w:jc w:val="both"/>
        <w:rPr>
          <w:rFonts w:ascii="Arial" w:eastAsia="Arial" w:hAnsi="Arial" w:cs="Arial"/>
          <w:color w:val="000000"/>
        </w:rPr>
      </w:pPr>
      <w:r>
        <w:rPr>
          <w:rFonts w:ascii="Arial" w:eastAsia="Arial" w:hAnsi="Arial" w:cs="Arial"/>
          <w:color w:val="000000"/>
        </w:rPr>
        <w:t xml:space="preserve">5. Wykonawca będący osobą fizyczną, nieprowadzącą działalności gospodarczej przekaże Zamawiającemu najpóźniej w dniu podpisania umowy informacje niezbędne do dokonania zgłoszenia Wykonawcy do ubezpieczenia. </w:t>
      </w:r>
    </w:p>
    <w:p w14:paraId="0A83E7BA" w14:textId="77777777" w:rsidR="004669F4" w:rsidRDefault="004669F4">
      <w:pPr>
        <w:suppressAutoHyphens/>
        <w:spacing w:after="0" w:line="271" w:lineRule="auto"/>
        <w:jc w:val="both"/>
        <w:rPr>
          <w:rFonts w:ascii="Arial" w:eastAsia="Arial" w:hAnsi="Arial" w:cs="Arial"/>
        </w:rPr>
      </w:pPr>
    </w:p>
    <w:p w14:paraId="78FEB7F2" w14:textId="030BA929" w:rsidR="004669F4" w:rsidRPr="00EE32D6" w:rsidRDefault="001355F0" w:rsidP="00E96E15">
      <w:pPr>
        <w:suppressAutoHyphens/>
        <w:spacing w:after="0" w:line="240" w:lineRule="auto"/>
        <w:jc w:val="both"/>
        <w:rPr>
          <w:rFonts w:ascii="Arial" w:eastAsia="Arial" w:hAnsi="Arial" w:cs="Arial"/>
          <w:b/>
          <w:color w:val="000000"/>
        </w:rPr>
      </w:pPr>
      <w:r>
        <w:rPr>
          <w:rFonts w:ascii="Arial" w:eastAsia="Arial" w:hAnsi="Arial" w:cs="Arial"/>
          <w:b/>
        </w:rPr>
        <w:t xml:space="preserve">XXVII. </w:t>
      </w:r>
      <w:r>
        <w:rPr>
          <w:rFonts w:ascii="Arial" w:eastAsia="Arial" w:hAnsi="Arial" w:cs="Arial"/>
          <w:b/>
          <w:color w:val="000000"/>
        </w:rPr>
        <w:t xml:space="preserve">INFORMACJE O SPOSOBIE I TERMINIE SKŁADANIA OFERT ORAZ O TERMINIE OTWARCIA OFERT </w:t>
      </w:r>
    </w:p>
    <w:p w14:paraId="5F75DE39" w14:textId="77777777" w:rsidR="004669F4" w:rsidRDefault="001355F0" w:rsidP="00E96E15">
      <w:pPr>
        <w:spacing w:after="0" w:line="240" w:lineRule="auto"/>
        <w:jc w:val="both"/>
        <w:rPr>
          <w:rFonts w:ascii="Arial" w:eastAsia="Arial" w:hAnsi="Arial" w:cs="Arial"/>
          <w:b/>
        </w:rPr>
      </w:pPr>
      <w:r>
        <w:rPr>
          <w:rFonts w:ascii="Arial" w:eastAsia="Arial" w:hAnsi="Arial" w:cs="Arial"/>
          <w:b/>
          <w:color w:val="000000"/>
        </w:rPr>
        <w:t>Miejsce i termin składania ofert </w:t>
      </w:r>
    </w:p>
    <w:p w14:paraId="47DB07A0" w14:textId="0711E0F6" w:rsidR="004669F4" w:rsidRPr="00801888" w:rsidRDefault="001355F0" w:rsidP="00801888">
      <w:pPr>
        <w:spacing w:after="0" w:line="266" w:lineRule="auto"/>
        <w:jc w:val="both"/>
        <w:rPr>
          <w:rFonts w:ascii="Arial" w:hAnsi="Arial" w:cs="Arial"/>
        </w:rPr>
      </w:pPr>
      <w:r>
        <w:rPr>
          <w:rFonts w:ascii="Arial" w:eastAsia="Arial" w:hAnsi="Arial" w:cs="Arial"/>
          <w:color w:val="000000"/>
        </w:rPr>
        <w:lastRenderedPageBreak/>
        <w:t xml:space="preserve">Ofertę wraz z wymaganymi dokumentami należy umieścić na </w:t>
      </w:r>
      <w:hyperlink r:id="rId30">
        <w:r>
          <w:rPr>
            <w:rFonts w:ascii="Arial" w:eastAsia="Arial" w:hAnsi="Arial" w:cs="Arial"/>
            <w:color w:val="1155CC"/>
            <w:u w:val="single"/>
          </w:rPr>
          <w:t>platformazakupowa.pl</w:t>
        </w:r>
      </w:hyperlink>
      <w:r>
        <w:rPr>
          <w:rFonts w:ascii="Arial" w:eastAsia="Arial" w:hAnsi="Arial" w:cs="Arial"/>
          <w:color w:val="000000"/>
        </w:rPr>
        <w:t xml:space="preserve"> pod adresem: </w:t>
      </w:r>
      <w:hyperlink r:id="rId31" w:history="1">
        <w:r w:rsidR="00801888">
          <w:rPr>
            <w:rStyle w:val="Hipercze"/>
            <w:rFonts w:ascii="Arial" w:hAnsi="Arial" w:cs="Arial"/>
          </w:rPr>
          <w:t>https://platformazakupowa.pl/pn/ops_wolomin</w:t>
        </w:r>
      </w:hyperlink>
      <w:r w:rsidR="00801888">
        <w:rPr>
          <w:rFonts w:ascii="Arial" w:hAnsi="Arial" w:cs="Arial"/>
        </w:rPr>
        <w:t xml:space="preserve"> </w:t>
      </w:r>
      <w:r>
        <w:rPr>
          <w:rFonts w:ascii="Arial" w:eastAsia="Arial" w:hAnsi="Arial" w:cs="Arial"/>
          <w:color w:val="000000"/>
        </w:rPr>
        <w:t xml:space="preserve">w myśl Ustawy na stronie internetowej prowadzonego postępowania  do dnia </w:t>
      </w:r>
      <w:r w:rsidR="00F66463" w:rsidRPr="00F66463">
        <w:rPr>
          <w:rFonts w:ascii="Arial" w:eastAsia="Arial" w:hAnsi="Arial" w:cs="Arial"/>
          <w:b/>
          <w:bCs/>
          <w:color w:val="000000" w:themeColor="text1"/>
        </w:rPr>
        <w:t>03.12.2024</w:t>
      </w:r>
      <w:r w:rsidR="0014728D" w:rsidRPr="00F66463">
        <w:rPr>
          <w:rFonts w:ascii="Arial" w:eastAsia="Arial" w:hAnsi="Arial" w:cs="Arial"/>
          <w:b/>
          <w:bCs/>
          <w:color w:val="000000" w:themeColor="text1"/>
        </w:rPr>
        <w:t xml:space="preserve"> </w:t>
      </w:r>
      <w:r w:rsidR="0014728D" w:rsidRPr="0014728D">
        <w:rPr>
          <w:rFonts w:ascii="Arial" w:eastAsia="Arial" w:hAnsi="Arial" w:cs="Arial"/>
          <w:b/>
          <w:bCs/>
          <w:color w:val="000000"/>
        </w:rPr>
        <w:t>r.</w:t>
      </w:r>
      <w:r w:rsidR="004F79CB" w:rsidRPr="0014728D">
        <w:rPr>
          <w:rFonts w:ascii="Arial" w:eastAsia="Arial" w:hAnsi="Arial" w:cs="Arial"/>
          <w:color w:val="000000"/>
        </w:rPr>
        <w:t xml:space="preserve"> godz.</w:t>
      </w:r>
      <w:r w:rsidR="0014728D" w:rsidRPr="0014728D">
        <w:rPr>
          <w:rFonts w:ascii="Arial" w:eastAsia="Arial" w:hAnsi="Arial" w:cs="Arial"/>
          <w:b/>
          <w:bCs/>
          <w:color w:val="000000"/>
        </w:rPr>
        <w:t>10:00</w:t>
      </w:r>
    </w:p>
    <w:p w14:paraId="38C05393" w14:textId="77777777" w:rsidR="004669F4"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Do oferty należy dołączyć wszystkie wymagane w SWZ dokumenty.</w:t>
      </w:r>
    </w:p>
    <w:p w14:paraId="45530F0F" w14:textId="77777777" w:rsidR="004669F4"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Po wypełnieniu Formularza składania oferty lub wniosku i dołączenia  wszystkich wymaganych załączników należy kliknąć przycisk „Przejdź do podsumowania”.</w:t>
      </w:r>
    </w:p>
    <w:p w14:paraId="1E75986E" w14:textId="1A4BA4F1" w:rsidR="004669F4"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Oferta lub wniosek składana elektronicznie musi zostać podpisana elektronicznym podpisem kwalifikowanym, podpisem zaufanym lub podpisem osobistym. W procesie składania oferty za pośrednictwem </w:t>
      </w:r>
      <w:hyperlink r:id="rId32">
        <w:r>
          <w:rPr>
            <w:rFonts w:ascii="Arial" w:eastAsia="Arial" w:hAnsi="Arial" w:cs="Arial"/>
            <w:color w:val="1155CC"/>
            <w:u w:val="single"/>
          </w:rPr>
          <w:t>platformazakupowa.pl</w:t>
        </w:r>
      </w:hyperlink>
      <w:r>
        <w:rPr>
          <w:rFonts w:ascii="Arial" w:eastAsia="Arial" w:hAnsi="Arial" w:cs="Arial"/>
          <w:color w:val="000000"/>
        </w:rPr>
        <w:t xml:space="preserve">, wykonawca powinien złożyć podpis bezpośrednio na dokumentach przesłanych za pośrednictwem </w:t>
      </w:r>
      <w:hyperlink r:id="rId33">
        <w:r w:rsidR="007C04F1">
          <w:rPr>
            <w:rFonts w:ascii="Arial" w:eastAsia="Arial" w:hAnsi="Arial" w:cs="Arial"/>
            <w:color w:val="1155CC"/>
            <w:u w:val="single"/>
          </w:rPr>
          <w:t>platformazakupowa.pl</w:t>
        </w:r>
      </w:hyperlink>
      <w:r>
        <w:rPr>
          <w:rFonts w:ascii="Arial" w:eastAsia="Arial" w:hAnsi="Arial" w:cs="Arial"/>
          <w:color w:val="000000"/>
        </w:rPr>
        <w:t>. Zalecamy stosowanie podpisu na każdym załączonym pliku osobno, w szczególności wskazanych w art. 63 ust 1 oraz ust.2 </w:t>
      </w:r>
      <w:r w:rsidR="001E1087">
        <w:rPr>
          <w:rFonts w:ascii="Arial" w:eastAsia="Arial" w:hAnsi="Arial" w:cs="Arial"/>
          <w:color w:val="000000"/>
        </w:rPr>
        <w:t>ustawy</w:t>
      </w:r>
      <w:r>
        <w:rPr>
          <w:rFonts w:ascii="Arial" w:eastAsia="Arial" w:hAnsi="Arial" w:cs="Arial"/>
          <w:color w:val="000000"/>
        </w:rPr>
        <w:t xml:space="preserve"> Pzp, gdzie zaznaczono, iż oferty, wnioski o dopuszczenie do udziału w postępowaniu oraz oświadczenie,</w:t>
      </w:r>
      <w:r w:rsidR="00E96E15">
        <w:rPr>
          <w:rFonts w:ascii="Arial" w:eastAsia="Arial" w:hAnsi="Arial" w:cs="Arial"/>
          <w:color w:val="000000"/>
        </w:rPr>
        <w:t xml:space="preserve"> </w:t>
      </w:r>
      <w:r>
        <w:rPr>
          <w:rFonts w:ascii="Arial" w:eastAsia="Arial" w:hAnsi="Arial" w:cs="Arial"/>
          <w:color w:val="000000"/>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20656F9B" w14:textId="3F2B54DA" w:rsidR="004669F4"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 xml:space="preserve">Za datę złożenia oferty przyjmuje się datę jej przekazania w systemie (platformie) </w:t>
      </w:r>
      <w:r w:rsidR="00976158">
        <w:rPr>
          <w:rFonts w:ascii="Arial" w:eastAsia="Arial" w:hAnsi="Arial" w:cs="Arial"/>
          <w:color w:val="000000"/>
        </w:rPr>
        <w:t xml:space="preserve">                   </w:t>
      </w:r>
      <w:r>
        <w:rPr>
          <w:rFonts w:ascii="Arial" w:eastAsia="Arial" w:hAnsi="Arial" w:cs="Arial"/>
          <w:color w:val="000000"/>
        </w:rPr>
        <w:t xml:space="preserve">w drugim kroku składania oferty poprzez kliknięcie przycisku “Złóż ofertę” </w:t>
      </w:r>
      <w:r w:rsidR="00976158">
        <w:rPr>
          <w:rFonts w:ascii="Arial" w:eastAsia="Arial" w:hAnsi="Arial" w:cs="Arial"/>
          <w:color w:val="000000"/>
        </w:rPr>
        <w:t xml:space="preserve">                                      </w:t>
      </w:r>
      <w:r>
        <w:rPr>
          <w:rFonts w:ascii="Arial" w:eastAsia="Arial" w:hAnsi="Arial" w:cs="Arial"/>
          <w:color w:val="000000"/>
        </w:rPr>
        <w:t>i wyświetlenie się komunikatu, że oferta została zaszyfrowana i złożona.</w:t>
      </w:r>
    </w:p>
    <w:p w14:paraId="6E775743" w14:textId="16DF9158" w:rsidR="004669F4"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Pr>
          <w:rFonts w:ascii="Arial" w:eastAsia="Arial" w:hAnsi="Arial" w:cs="Arial"/>
          <w:color w:val="000000"/>
        </w:rPr>
        <w:t>Szczegółowa instrukcja dla Wykonawców dotycząca złożenia, zmiany i wycofania oferty znajduje się na stronie internetowej pod</w:t>
      </w:r>
      <w:r w:rsidR="00E96E15">
        <w:rPr>
          <w:rFonts w:ascii="Arial" w:eastAsia="Arial" w:hAnsi="Arial" w:cs="Arial"/>
          <w:color w:val="000000"/>
        </w:rPr>
        <w:t xml:space="preserve"> </w:t>
      </w:r>
      <w:r>
        <w:rPr>
          <w:rFonts w:ascii="Arial" w:eastAsia="Arial" w:hAnsi="Arial" w:cs="Arial"/>
          <w:color w:val="000000"/>
        </w:rPr>
        <w:t xml:space="preserve">adresem:  </w:t>
      </w:r>
      <w:hyperlink r:id="rId34">
        <w:r>
          <w:rPr>
            <w:rFonts w:ascii="Arial" w:eastAsia="Arial" w:hAnsi="Arial" w:cs="Arial"/>
            <w:color w:val="0000FF"/>
            <w:u w:val="single"/>
          </w:rPr>
          <w:t>https://platformazakupowa.pl/strona/45-instrukcje</w:t>
        </w:r>
      </w:hyperlink>
    </w:p>
    <w:p w14:paraId="735B89E4" w14:textId="77777777" w:rsidR="004669F4" w:rsidRDefault="001355F0" w:rsidP="00595556">
      <w:pPr>
        <w:tabs>
          <w:tab w:val="left" w:pos="720"/>
        </w:tabs>
        <w:spacing w:before="400" w:after="120" w:line="271" w:lineRule="auto"/>
        <w:ind w:left="360"/>
        <w:jc w:val="both"/>
        <w:rPr>
          <w:rFonts w:ascii="Arial" w:eastAsia="Arial" w:hAnsi="Arial" w:cs="Arial"/>
          <w:b/>
        </w:rPr>
      </w:pPr>
      <w:r>
        <w:rPr>
          <w:rFonts w:ascii="Arial" w:eastAsia="Arial" w:hAnsi="Arial" w:cs="Arial"/>
          <w:b/>
          <w:color w:val="000000"/>
        </w:rPr>
        <w:t>Otwarcie ofert</w:t>
      </w:r>
    </w:p>
    <w:p w14:paraId="19C5E70B" w14:textId="2EF25475" w:rsidR="004669F4" w:rsidRPr="006E6D5A" w:rsidRDefault="006E6D5A" w:rsidP="006E6D5A">
      <w:pPr>
        <w:tabs>
          <w:tab w:val="left" w:pos="1440"/>
        </w:tabs>
        <w:spacing w:after="0" w:line="271" w:lineRule="auto"/>
        <w:jc w:val="both"/>
        <w:rPr>
          <w:rFonts w:ascii="Arial" w:eastAsia="Arial" w:hAnsi="Arial" w:cs="Arial"/>
          <w:shd w:val="clear" w:color="auto" w:fill="FFFFFF"/>
        </w:rPr>
      </w:pPr>
      <w:r>
        <w:rPr>
          <w:rFonts w:ascii="Arial" w:eastAsia="Arial" w:hAnsi="Arial" w:cs="Arial"/>
          <w:color w:val="000000"/>
          <w:shd w:val="clear" w:color="auto" w:fill="FFFFFF"/>
        </w:rPr>
        <w:t xml:space="preserve">1. </w:t>
      </w:r>
      <w:r w:rsidR="001355F0" w:rsidRPr="006E6D5A">
        <w:rPr>
          <w:rFonts w:ascii="Arial" w:eastAsia="Arial" w:hAnsi="Arial" w:cs="Arial"/>
          <w:color w:val="000000"/>
          <w:shd w:val="clear" w:color="auto" w:fill="FFFFFF"/>
        </w:rPr>
        <w:t xml:space="preserve">Otwarcie ofert następuje niezwłocznie po upływie terminu składania ofert, nie później niż następnego dnia po dniu, w którym upłynął termin składania ofert tj. </w:t>
      </w:r>
      <w:r w:rsidR="00F66463" w:rsidRPr="00F66463">
        <w:rPr>
          <w:rFonts w:ascii="Arial" w:eastAsia="Arial" w:hAnsi="Arial" w:cs="Arial"/>
          <w:b/>
          <w:bCs/>
          <w:color w:val="000000" w:themeColor="text1"/>
          <w:shd w:val="clear" w:color="auto" w:fill="FFFFFF"/>
        </w:rPr>
        <w:t>03.12.2024</w:t>
      </w:r>
      <w:r w:rsidR="004F79CB" w:rsidRPr="00F66463">
        <w:rPr>
          <w:rFonts w:ascii="Arial" w:eastAsia="Arial" w:hAnsi="Arial" w:cs="Arial"/>
          <w:color w:val="000000" w:themeColor="text1"/>
          <w:shd w:val="clear" w:color="auto" w:fill="FFFFFF"/>
        </w:rPr>
        <w:t xml:space="preserve"> </w:t>
      </w:r>
      <w:r w:rsidR="004F79CB" w:rsidRPr="006E6D5A">
        <w:rPr>
          <w:rFonts w:ascii="Arial" w:eastAsia="Arial" w:hAnsi="Arial" w:cs="Arial"/>
          <w:color w:val="000000"/>
          <w:shd w:val="clear" w:color="auto" w:fill="FFFFFF"/>
        </w:rPr>
        <w:t>r.</w:t>
      </w:r>
      <w:r w:rsidR="00976158" w:rsidRPr="006E6D5A">
        <w:rPr>
          <w:rFonts w:ascii="Arial" w:eastAsia="Arial" w:hAnsi="Arial" w:cs="Arial"/>
          <w:color w:val="000000"/>
          <w:shd w:val="clear" w:color="auto" w:fill="FFFFFF"/>
        </w:rPr>
        <w:t xml:space="preserve">                                 </w:t>
      </w:r>
      <w:r w:rsidR="004F79CB" w:rsidRPr="006E6D5A">
        <w:rPr>
          <w:rFonts w:ascii="Arial" w:eastAsia="Arial" w:hAnsi="Arial" w:cs="Arial"/>
          <w:color w:val="000000"/>
          <w:shd w:val="clear" w:color="auto" w:fill="FFFFFF"/>
        </w:rPr>
        <w:t xml:space="preserve"> </w:t>
      </w:r>
      <w:r w:rsidR="00595556" w:rsidRPr="006E6D5A">
        <w:rPr>
          <w:rFonts w:ascii="Arial" w:eastAsia="Arial" w:hAnsi="Arial" w:cs="Arial"/>
          <w:color w:val="000000"/>
          <w:shd w:val="clear" w:color="auto" w:fill="FFFFFF"/>
        </w:rPr>
        <w:t xml:space="preserve">o </w:t>
      </w:r>
      <w:r w:rsidR="004F79CB" w:rsidRPr="006E6D5A">
        <w:rPr>
          <w:rFonts w:ascii="Arial" w:eastAsia="Arial" w:hAnsi="Arial" w:cs="Arial"/>
          <w:color w:val="000000"/>
          <w:shd w:val="clear" w:color="auto" w:fill="FFFFFF"/>
        </w:rPr>
        <w:t xml:space="preserve">godz. </w:t>
      </w:r>
      <w:r w:rsidR="00F66463">
        <w:rPr>
          <w:rFonts w:ascii="Arial" w:eastAsia="Arial" w:hAnsi="Arial" w:cs="Arial"/>
          <w:b/>
          <w:bCs/>
          <w:color w:val="000000"/>
          <w:shd w:val="clear" w:color="auto" w:fill="FFFFFF"/>
        </w:rPr>
        <w:t>10:5</w:t>
      </w:r>
      <w:r w:rsidR="0014728D" w:rsidRPr="0014728D">
        <w:rPr>
          <w:rFonts w:ascii="Arial" w:eastAsia="Arial" w:hAnsi="Arial" w:cs="Arial"/>
          <w:b/>
          <w:bCs/>
          <w:color w:val="000000"/>
          <w:shd w:val="clear" w:color="auto" w:fill="FFFFFF"/>
        </w:rPr>
        <w:t>0.</w:t>
      </w:r>
    </w:p>
    <w:p w14:paraId="583D442C" w14:textId="50C11E9A" w:rsidR="004669F4" w:rsidRPr="006E6D5A" w:rsidRDefault="006E6D5A" w:rsidP="006E6D5A">
      <w:pPr>
        <w:tabs>
          <w:tab w:val="left" w:pos="1440"/>
        </w:tabs>
        <w:spacing w:after="0" w:line="271" w:lineRule="auto"/>
        <w:jc w:val="both"/>
        <w:rPr>
          <w:rFonts w:ascii="Arial" w:eastAsia="Arial" w:hAnsi="Arial" w:cs="Arial"/>
          <w:shd w:val="clear" w:color="auto" w:fill="FFFFFF"/>
        </w:rPr>
      </w:pPr>
      <w:r>
        <w:rPr>
          <w:rFonts w:ascii="Arial" w:eastAsia="Arial" w:hAnsi="Arial" w:cs="Arial"/>
          <w:color w:val="000000"/>
          <w:shd w:val="clear" w:color="auto" w:fill="FFFFFF"/>
        </w:rPr>
        <w:t xml:space="preserve">2. </w:t>
      </w:r>
      <w:r w:rsidR="001355F0" w:rsidRPr="006E6D5A">
        <w:rPr>
          <w:rFonts w:ascii="Arial" w:eastAsia="Arial" w:hAnsi="Arial" w:cs="Arial"/>
          <w:color w:val="000000"/>
          <w:shd w:val="clear" w:color="auto" w:fill="FFFFFF"/>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16D2825" w14:textId="1644A26A" w:rsidR="004669F4" w:rsidRPr="006E6D5A" w:rsidRDefault="006E6D5A" w:rsidP="006E6D5A">
      <w:pPr>
        <w:tabs>
          <w:tab w:val="left" w:pos="1440"/>
        </w:tabs>
        <w:spacing w:after="0" w:line="271" w:lineRule="auto"/>
        <w:jc w:val="both"/>
        <w:rPr>
          <w:rFonts w:ascii="Arial" w:eastAsia="Arial" w:hAnsi="Arial" w:cs="Arial"/>
          <w:shd w:val="clear" w:color="auto" w:fill="FFFFFF"/>
        </w:rPr>
      </w:pPr>
      <w:r>
        <w:rPr>
          <w:rFonts w:ascii="Arial" w:eastAsia="Arial" w:hAnsi="Arial" w:cs="Arial"/>
          <w:color w:val="000000"/>
          <w:shd w:val="clear" w:color="auto" w:fill="FFFFFF"/>
        </w:rPr>
        <w:t xml:space="preserve">3. </w:t>
      </w:r>
      <w:r w:rsidR="001355F0" w:rsidRPr="006E6D5A">
        <w:rPr>
          <w:rFonts w:ascii="Arial" w:eastAsia="Arial" w:hAnsi="Arial" w:cs="Arial"/>
          <w:color w:val="000000"/>
          <w:shd w:val="clear" w:color="auto" w:fill="FFFFFF"/>
        </w:rPr>
        <w:t>Zamawiający poinformuje o zmianie terminu otwarcia ofert na stronie internetowej prowadzonego postępowania.</w:t>
      </w:r>
    </w:p>
    <w:p w14:paraId="13A9FD51" w14:textId="60393262" w:rsidR="004669F4" w:rsidRPr="006E6D5A" w:rsidRDefault="006E6D5A" w:rsidP="006E6D5A">
      <w:pPr>
        <w:tabs>
          <w:tab w:val="left" w:pos="1440"/>
        </w:tabs>
        <w:spacing w:after="0" w:line="271" w:lineRule="auto"/>
        <w:jc w:val="both"/>
        <w:rPr>
          <w:rFonts w:ascii="Arial" w:eastAsia="Arial" w:hAnsi="Arial" w:cs="Arial"/>
          <w:shd w:val="clear" w:color="auto" w:fill="FFFFFF"/>
        </w:rPr>
      </w:pPr>
      <w:r>
        <w:rPr>
          <w:rFonts w:ascii="Arial" w:eastAsia="Arial" w:hAnsi="Arial" w:cs="Arial"/>
          <w:color w:val="000000"/>
          <w:shd w:val="clear" w:color="auto" w:fill="FFFFFF"/>
        </w:rPr>
        <w:t xml:space="preserve">4. </w:t>
      </w:r>
      <w:r w:rsidR="001355F0" w:rsidRPr="006E6D5A">
        <w:rPr>
          <w:rFonts w:ascii="Arial" w:eastAsia="Arial" w:hAnsi="Arial" w:cs="Arial"/>
          <w:color w:val="000000"/>
          <w:shd w:val="clear" w:color="auto" w:fill="FFFFFF"/>
        </w:rPr>
        <w:t>Zamawiający, najpóźniej przed otwarciem ofert, udostępnia na stronie internetowej prowadzonego postępowania informację o kwocie, jaką zamierza przeznaczyć na sfinansowanie zamówienia.</w:t>
      </w:r>
    </w:p>
    <w:p w14:paraId="22E86849" w14:textId="4FBA883E" w:rsidR="00595556" w:rsidRPr="006E6D5A" w:rsidRDefault="006E6D5A" w:rsidP="006E6D5A">
      <w:pPr>
        <w:tabs>
          <w:tab w:val="left" w:pos="1440"/>
        </w:tabs>
        <w:spacing w:after="0" w:line="271"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 xml:space="preserve">5. </w:t>
      </w:r>
      <w:r w:rsidR="00595556" w:rsidRPr="006E6D5A">
        <w:rPr>
          <w:rFonts w:ascii="Arial" w:eastAsia="Arial" w:hAnsi="Arial" w:cs="Arial"/>
          <w:color w:val="000000"/>
          <w:shd w:val="clear" w:color="auto" w:fill="FFFFFF"/>
        </w:rPr>
        <w:t>Zamawiający, niezwłocznie po otwarciu ofert, udostępnia na stronie internetowej prowadzonego postępowania informacje o:</w:t>
      </w:r>
    </w:p>
    <w:p w14:paraId="5A028701" w14:textId="77777777" w:rsidR="004669F4" w:rsidRDefault="001355F0" w:rsidP="006E6D5A">
      <w:pPr>
        <w:spacing w:after="0" w:line="271" w:lineRule="auto"/>
        <w:ind w:left="284"/>
        <w:jc w:val="both"/>
        <w:rPr>
          <w:rFonts w:ascii="Arial" w:eastAsia="Arial" w:hAnsi="Arial" w:cs="Arial"/>
          <w:shd w:val="clear" w:color="auto" w:fill="FFFFFF"/>
        </w:rPr>
      </w:pPr>
      <w:r>
        <w:rPr>
          <w:rFonts w:ascii="Arial" w:eastAsia="Arial" w:hAnsi="Arial" w:cs="Arial"/>
          <w:color w:val="000000"/>
          <w:shd w:val="clear" w:color="auto" w:fill="FFFFFF"/>
        </w:rPr>
        <w:t>1) nazwach albo imionach i nazwiskach oraz siedzibach lub miejscach prowadzonej działalności gospodarczej albo miejscach zamieszkania wykonawców, których oferty zostały otwarte;</w:t>
      </w:r>
    </w:p>
    <w:p w14:paraId="2E02297A" w14:textId="77777777" w:rsidR="004669F4" w:rsidRDefault="001355F0" w:rsidP="006E6D5A">
      <w:pPr>
        <w:spacing w:after="0" w:line="271" w:lineRule="auto"/>
        <w:ind w:left="284"/>
        <w:jc w:val="both"/>
        <w:rPr>
          <w:rFonts w:ascii="Arial" w:eastAsia="Arial" w:hAnsi="Arial" w:cs="Arial"/>
          <w:shd w:val="clear" w:color="auto" w:fill="FFFFFF"/>
        </w:rPr>
      </w:pPr>
      <w:r>
        <w:rPr>
          <w:rFonts w:ascii="Arial" w:eastAsia="Arial" w:hAnsi="Arial" w:cs="Arial"/>
          <w:color w:val="000000"/>
          <w:shd w:val="clear" w:color="auto" w:fill="FFFFFF"/>
        </w:rPr>
        <w:t>2) cenach lub kosztach zawartych w ofertach.</w:t>
      </w:r>
    </w:p>
    <w:p w14:paraId="23FDE751" w14:textId="2C24CC63" w:rsidR="004669F4" w:rsidRDefault="001355F0" w:rsidP="004F4A49">
      <w:pPr>
        <w:numPr>
          <w:ilvl w:val="0"/>
          <w:numId w:val="10"/>
        </w:numPr>
        <w:tabs>
          <w:tab w:val="left" w:pos="1440"/>
        </w:tabs>
        <w:spacing w:after="0" w:line="271" w:lineRule="auto"/>
        <w:ind w:left="1440" w:hanging="360"/>
        <w:jc w:val="both"/>
        <w:rPr>
          <w:rFonts w:ascii="Arial" w:eastAsia="Arial" w:hAnsi="Arial" w:cs="Arial"/>
          <w:shd w:val="clear" w:color="auto" w:fill="FFFFFF"/>
        </w:rPr>
      </w:pPr>
      <w:r>
        <w:rPr>
          <w:rFonts w:ascii="Arial" w:eastAsia="Arial" w:hAnsi="Arial" w:cs="Arial"/>
          <w:color w:val="000000"/>
          <w:shd w:val="clear" w:color="auto" w:fill="FFFFFF"/>
        </w:rPr>
        <w:t>Informacja zostanie opublikowana na stronie postępowania na</w:t>
      </w:r>
      <w:r w:rsidR="00976158">
        <w:rPr>
          <w:rFonts w:ascii="Arial" w:eastAsia="Arial" w:hAnsi="Arial" w:cs="Arial"/>
          <w:color w:val="000000"/>
          <w:shd w:val="clear" w:color="auto" w:fill="FFFFFF"/>
        </w:rPr>
        <w:t xml:space="preserve"> </w:t>
      </w:r>
      <w:hyperlink r:id="rId35">
        <w:r w:rsidR="007C04F1">
          <w:rPr>
            <w:rFonts w:ascii="Arial" w:eastAsia="Arial" w:hAnsi="Arial" w:cs="Arial"/>
            <w:color w:val="1155CC"/>
            <w:u w:val="single"/>
          </w:rPr>
          <w:t>platformazakupowa.pl</w:t>
        </w:r>
      </w:hyperlink>
      <w:r w:rsidR="007C04F1">
        <w:rPr>
          <w:rFonts w:ascii="Arial" w:eastAsia="Arial" w:hAnsi="Arial" w:cs="Arial"/>
          <w:color w:val="000000"/>
        </w:rPr>
        <w:t xml:space="preserve"> </w:t>
      </w:r>
      <w:r>
        <w:rPr>
          <w:rFonts w:ascii="Arial" w:eastAsia="Arial" w:hAnsi="Arial" w:cs="Arial"/>
          <w:color w:val="000000"/>
          <w:shd w:val="clear" w:color="auto" w:fill="FFFFFF"/>
        </w:rPr>
        <w:t>w sekcji ,,Komunikaty” .</w:t>
      </w:r>
    </w:p>
    <w:p w14:paraId="5E9FD887" w14:textId="77777777" w:rsidR="004669F4" w:rsidRDefault="001355F0" w:rsidP="004F4A49">
      <w:pPr>
        <w:numPr>
          <w:ilvl w:val="0"/>
          <w:numId w:val="10"/>
        </w:numPr>
        <w:tabs>
          <w:tab w:val="left" w:pos="1440"/>
        </w:tabs>
        <w:spacing w:after="0" w:line="271" w:lineRule="auto"/>
        <w:ind w:left="1440" w:hanging="360"/>
        <w:jc w:val="both"/>
        <w:rPr>
          <w:rFonts w:ascii="Arial" w:eastAsia="Arial" w:hAnsi="Arial" w:cs="Arial"/>
          <w:shd w:val="clear" w:color="auto" w:fill="FFFFFF"/>
        </w:rPr>
      </w:pPr>
      <w:r>
        <w:rPr>
          <w:rFonts w:ascii="Arial" w:eastAsia="Arial" w:hAnsi="Arial" w:cs="Arial"/>
          <w:color w:val="000000"/>
          <w:shd w:val="clear" w:color="auto" w:fill="FFFFFF"/>
        </w:rPr>
        <w:t>W przypadku ofert, które podlegają negocjacjom, zamawiający udostępnia informacje, o których mowa w ust. 5 pkt 2, niezwłocznie po otwarciu ofert ostatecznych albo unieważnieniu postępowania.</w:t>
      </w:r>
    </w:p>
    <w:p w14:paraId="3542A589" w14:textId="32D8398E" w:rsidR="004669F4" w:rsidRDefault="001355F0" w:rsidP="004F4A49">
      <w:pPr>
        <w:numPr>
          <w:ilvl w:val="0"/>
          <w:numId w:val="10"/>
        </w:numPr>
        <w:tabs>
          <w:tab w:val="left" w:pos="1440"/>
        </w:tabs>
        <w:spacing w:after="0" w:line="271" w:lineRule="auto"/>
        <w:ind w:left="1440" w:hanging="360"/>
        <w:jc w:val="both"/>
        <w:rPr>
          <w:rFonts w:ascii="Arial" w:eastAsia="Arial" w:hAnsi="Arial" w:cs="Arial"/>
          <w:shd w:val="clear" w:color="auto" w:fill="FFFFFF"/>
        </w:rPr>
      </w:pPr>
      <w:r>
        <w:rPr>
          <w:rFonts w:ascii="Arial" w:eastAsia="Arial" w:hAnsi="Arial" w:cs="Arial"/>
          <w:color w:val="000000"/>
          <w:shd w:val="clear" w:color="auto" w:fill="FFFFFF"/>
        </w:rPr>
        <w:lastRenderedPageBreak/>
        <w:t xml:space="preserve">Zgodnie z Ustawą Prawo Zamówień Publicznych Zamawiający nie ma obowiązku przeprowadzania jawnej sesji otwarcia ofert w sposób jawny </w:t>
      </w:r>
      <w:r w:rsidR="00976158">
        <w:rPr>
          <w:rFonts w:ascii="Arial" w:eastAsia="Arial" w:hAnsi="Arial" w:cs="Arial"/>
          <w:color w:val="000000"/>
          <w:shd w:val="clear" w:color="auto" w:fill="FFFFFF"/>
        </w:rPr>
        <w:t xml:space="preserve">                        </w:t>
      </w:r>
      <w:r>
        <w:rPr>
          <w:rFonts w:ascii="Arial" w:eastAsia="Arial" w:hAnsi="Arial" w:cs="Arial"/>
          <w:color w:val="000000"/>
          <w:shd w:val="clear" w:color="auto" w:fill="FFFFFF"/>
        </w:rPr>
        <w:t>z udziałem wykonawców lub transmitowania sesji otwarcia za pośrednictwem elektronicznych narzędzi do przekazu wideo on-line a ma jedynie takie uprawnienie.</w:t>
      </w:r>
    </w:p>
    <w:p w14:paraId="58D54139" w14:textId="77777777" w:rsidR="004669F4" w:rsidRDefault="004669F4">
      <w:pPr>
        <w:spacing w:after="0" w:line="271" w:lineRule="auto"/>
        <w:rPr>
          <w:rFonts w:ascii="Arial" w:eastAsia="Arial" w:hAnsi="Arial" w:cs="Arial"/>
          <w:color w:val="000000"/>
        </w:rPr>
      </w:pPr>
    </w:p>
    <w:p w14:paraId="08341A5A" w14:textId="77777777" w:rsidR="004669F4" w:rsidRDefault="001355F0">
      <w:pPr>
        <w:spacing w:after="0" w:line="271" w:lineRule="auto"/>
        <w:rPr>
          <w:rFonts w:ascii="Arial" w:eastAsia="Arial" w:hAnsi="Arial" w:cs="Arial"/>
          <w:color w:val="000000"/>
        </w:rPr>
      </w:pPr>
      <w:r>
        <w:rPr>
          <w:rFonts w:ascii="Arial" w:eastAsia="Arial" w:hAnsi="Arial" w:cs="Arial"/>
          <w:b/>
          <w:color w:val="000000"/>
        </w:rPr>
        <w:t xml:space="preserve">XXVIII. WYCOFANIE OFERTY </w:t>
      </w:r>
    </w:p>
    <w:p w14:paraId="244D099B" w14:textId="77777777" w:rsidR="004669F4" w:rsidRDefault="001355F0">
      <w:pPr>
        <w:suppressAutoHyphens/>
        <w:spacing w:after="0" w:line="271" w:lineRule="auto"/>
        <w:jc w:val="both"/>
        <w:rPr>
          <w:rFonts w:ascii="Arial" w:eastAsia="Arial" w:hAnsi="Arial" w:cs="Arial"/>
          <w:color w:val="000000"/>
        </w:rPr>
      </w:pPr>
      <w:r>
        <w:rPr>
          <w:rFonts w:ascii="Arial" w:eastAsia="Arial" w:hAnsi="Arial" w:cs="Arial"/>
          <w:color w:val="000000"/>
        </w:rPr>
        <w:t>Wykonawca może przed upływem terminu do składania ofert wycofać ofertę za pomocą Platformy przed upływem wyznaczonego terminu składania ofert. Szczegółowa instrukcja składania oferty, wycofania oferty znajduje się na Platformie zakupowej.</w:t>
      </w:r>
    </w:p>
    <w:p w14:paraId="3A765673" w14:textId="77777777" w:rsidR="004669F4" w:rsidRDefault="004669F4">
      <w:pPr>
        <w:suppressAutoHyphens/>
        <w:spacing w:after="0" w:line="271" w:lineRule="auto"/>
        <w:jc w:val="both"/>
        <w:rPr>
          <w:rFonts w:ascii="Arial" w:eastAsia="Arial" w:hAnsi="Arial" w:cs="Arial"/>
          <w:color w:val="000000"/>
        </w:rPr>
      </w:pPr>
    </w:p>
    <w:p w14:paraId="5C04B5A5" w14:textId="3049AB3D" w:rsidR="004669F4" w:rsidRDefault="001355F0" w:rsidP="008C13FA">
      <w:pPr>
        <w:suppressAutoHyphens/>
        <w:spacing w:after="0" w:line="271" w:lineRule="auto"/>
        <w:rPr>
          <w:rFonts w:ascii="Arial" w:eastAsia="Arial" w:hAnsi="Arial" w:cs="Arial"/>
        </w:rPr>
      </w:pPr>
      <w:r>
        <w:rPr>
          <w:rFonts w:ascii="Arial" w:eastAsia="Arial" w:hAnsi="Arial" w:cs="Arial"/>
          <w:b/>
        </w:rPr>
        <w:t xml:space="preserve">XXIX. TERMIN ZWIĄZANIA OFERTĄ </w:t>
      </w:r>
    </w:p>
    <w:p w14:paraId="3BB9620B" w14:textId="16B81F24" w:rsidR="004669F4" w:rsidRDefault="001355F0">
      <w:pPr>
        <w:spacing w:after="0" w:line="271" w:lineRule="auto"/>
        <w:rPr>
          <w:rFonts w:ascii="Arial" w:eastAsia="Arial" w:hAnsi="Arial" w:cs="Arial"/>
          <w:color w:val="FF0000"/>
        </w:rPr>
      </w:pPr>
      <w:r>
        <w:rPr>
          <w:rFonts w:ascii="Arial" w:eastAsia="Arial" w:hAnsi="Arial" w:cs="Arial"/>
        </w:rPr>
        <w:t xml:space="preserve">1. Wykonawca związany będzie złożoną ofertą do dnia: </w:t>
      </w:r>
      <w:r w:rsidR="00F66463" w:rsidRPr="00F66463">
        <w:rPr>
          <w:rFonts w:ascii="Arial" w:eastAsia="Arial" w:hAnsi="Arial" w:cs="Arial"/>
          <w:b/>
          <w:bCs/>
          <w:color w:val="000000" w:themeColor="text1"/>
        </w:rPr>
        <w:t>01.01.2025</w:t>
      </w:r>
      <w:r w:rsidR="0014728D" w:rsidRPr="00F66463">
        <w:rPr>
          <w:rFonts w:ascii="Arial" w:eastAsia="Arial" w:hAnsi="Arial" w:cs="Arial"/>
          <w:b/>
          <w:bCs/>
          <w:color w:val="000000" w:themeColor="text1"/>
        </w:rPr>
        <w:t xml:space="preserve"> </w:t>
      </w:r>
      <w:r w:rsidR="0014728D" w:rsidRPr="0014728D">
        <w:rPr>
          <w:rFonts w:ascii="Arial" w:eastAsia="Arial" w:hAnsi="Arial" w:cs="Arial"/>
          <w:b/>
          <w:bCs/>
        </w:rPr>
        <w:t>r.</w:t>
      </w:r>
    </w:p>
    <w:p w14:paraId="51F31770" w14:textId="77777777" w:rsidR="004669F4" w:rsidRDefault="001355F0">
      <w:pPr>
        <w:spacing w:after="0" w:line="271" w:lineRule="auto"/>
        <w:rPr>
          <w:rFonts w:ascii="Arial" w:eastAsia="Arial" w:hAnsi="Arial" w:cs="Arial"/>
        </w:rPr>
      </w:pPr>
      <w:r>
        <w:rPr>
          <w:rFonts w:ascii="Arial" w:eastAsia="Arial" w:hAnsi="Arial" w:cs="Arial"/>
        </w:rPr>
        <w:t>2. Bieg terminu związania ofertą rozpoczyna się wraz z upływem terminu składania ofert.</w:t>
      </w:r>
    </w:p>
    <w:p w14:paraId="75D6FC8D" w14:textId="77777777" w:rsidR="004669F4" w:rsidRDefault="004669F4">
      <w:pPr>
        <w:spacing w:after="0" w:line="271" w:lineRule="auto"/>
        <w:rPr>
          <w:rFonts w:ascii="Arial" w:eastAsia="Arial" w:hAnsi="Arial" w:cs="Arial"/>
        </w:rPr>
      </w:pPr>
    </w:p>
    <w:p w14:paraId="53A39765" w14:textId="77777777" w:rsidR="004669F4" w:rsidRDefault="001355F0">
      <w:pPr>
        <w:suppressAutoHyphens/>
        <w:spacing w:after="0" w:line="271" w:lineRule="auto"/>
        <w:rPr>
          <w:rFonts w:ascii="Arial" w:eastAsia="Arial" w:hAnsi="Arial" w:cs="Arial"/>
        </w:rPr>
      </w:pPr>
      <w:r>
        <w:rPr>
          <w:rFonts w:ascii="Arial" w:eastAsia="Arial" w:hAnsi="Arial" w:cs="Arial"/>
          <w:b/>
        </w:rPr>
        <w:t xml:space="preserve">XXX. BADANIE OFERT ORAZ KRYTERIA OCENY OFERT </w:t>
      </w:r>
    </w:p>
    <w:p w14:paraId="38D97479" w14:textId="77777777" w:rsidR="004669F4" w:rsidRDefault="001355F0">
      <w:pPr>
        <w:spacing w:after="0" w:line="271" w:lineRule="auto"/>
        <w:jc w:val="both"/>
        <w:rPr>
          <w:rFonts w:ascii="Arial" w:eastAsia="Arial" w:hAnsi="Arial" w:cs="Arial"/>
        </w:rPr>
      </w:pPr>
      <w:r>
        <w:rPr>
          <w:rFonts w:ascii="Arial" w:eastAsia="Arial" w:hAnsi="Arial" w:cs="Arial"/>
        </w:rPr>
        <w:t xml:space="preserve">1.W trakcie oceny ofert Zamawiający może żądać udzielania przez Wykonawców wyjaśnień dotyczących treści złożonej oferty. </w:t>
      </w:r>
    </w:p>
    <w:p w14:paraId="09561503" w14:textId="77777777" w:rsidR="004669F4" w:rsidRDefault="001355F0">
      <w:pPr>
        <w:spacing w:after="0" w:line="271" w:lineRule="auto"/>
        <w:rPr>
          <w:rFonts w:ascii="Arial" w:eastAsia="Arial" w:hAnsi="Arial" w:cs="Arial"/>
        </w:rPr>
      </w:pPr>
      <w:r>
        <w:rPr>
          <w:rFonts w:ascii="Arial" w:eastAsia="Arial" w:hAnsi="Arial" w:cs="Arial"/>
        </w:rPr>
        <w:t>2. Zamawiający poprawi w ofertach omyłki zgodnie z art. 223 ust. 2 ustawy Pzp.</w:t>
      </w:r>
    </w:p>
    <w:p w14:paraId="4670B967" w14:textId="77777777" w:rsidR="004669F4" w:rsidRDefault="001355F0">
      <w:pPr>
        <w:spacing w:after="0" w:line="271" w:lineRule="auto"/>
        <w:jc w:val="both"/>
        <w:rPr>
          <w:rFonts w:ascii="Arial" w:eastAsia="Arial" w:hAnsi="Arial" w:cs="Arial"/>
        </w:rPr>
      </w:pPr>
      <w:r>
        <w:rPr>
          <w:rFonts w:ascii="Arial" w:eastAsia="Arial" w:hAnsi="Arial" w:cs="Arial"/>
        </w:rPr>
        <w:t>3. Zamawiający dokona wyboru najkorzystniejszej oferty w oparciu następujące kryterium oceny ofert:</w:t>
      </w:r>
    </w:p>
    <w:p w14:paraId="6D858FCA" w14:textId="77777777" w:rsidR="004669F4" w:rsidRDefault="001355F0">
      <w:pPr>
        <w:spacing w:after="0" w:line="271" w:lineRule="auto"/>
        <w:jc w:val="both"/>
        <w:rPr>
          <w:rFonts w:ascii="Arial" w:eastAsia="Arial" w:hAnsi="Arial" w:cs="Arial"/>
        </w:rPr>
      </w:pPr>
      <w:r>
        <w:rPr>
          <w:rFonts w:ascii="Arial" w:eastAsia="Arial" w:hAnsi="Arial" w:cs="Arial"/>
        </w:rPr>
        <w:t>- cena 60%</w:t>
      </w:r>
    </w:p>
    <w:p w14:paraId="2B76331C" w14:textId="7195C23D" w:rsidR="004669F4" w:rsidRDefault="001355F0">
      <w:pPr>
        <w:spacing w:after="0" w:line="271" w:lineRule="auto"/>
        <w:jc w:val="both"/>
        <w:rPr>
          <w:rFonts w:ascii="Arial" w:eastAsia="Arial" w:hAnsi="Arial" w:cs="Arial"/>
        </w:rPr>
      </w:pPr>
      <w:r>
        <w:rPr>
          <w:rFonts w:ascii="Arial" w:eastAsia="Arial" w:hAnsi="Arial" w:cs="Arial"/>
        </w:rPr>
        <w:t xml:space="preserve">- </w:t>
      </w:r>
      <w:r w:rsidR="005310BC">
        <w:rPr>
          <w:rFonts w:ascii="Arial" w:eastAsia="Arial" w:hAnsi="Arial" w:cs="Arial"/>
        </w:rPr>
        <w:t>doświadczenie personelu ś</w:t>
      </w:r>
      <w:r w:rsidR="00AE18F2">
        <w:rPr>
          <w:rFonts w:ascii="Arial" w:eastAsia="Arial" w:hAnsi="Arial" w:cs="Arial"/>
        </w:rPr>
        <w:t>wiadczącego usługi opiekuńcze- 3</w:t>
      </w:r>
      <w:r w:rsidR="005310BC">
        <w:rPr>
          <w:rFonts w:ascii="Arial" w:eastAsia="Arial" w:hAnsi="Arial" w:cs="Arial"/>
        </w:rPr>
        <w:t>0%</w:t>
      </w:r>
    </w:p>
    <w:p w14:paraId="19498B42" w14:textId="473B855B" w:rsidR="00AE18F2" w:rsidRPr="00AE18F2" w:rsidRDefault="00AE18F2">
      <w:pPr>
        <w:spacing w:after="0" w:line="271" w:lineRule="auto"/>
        <w:jc w:val="both"/>
        <w:rPr>
          <w:rFonts w:ascii="Arial" w:eastAsia="Arial" w:hAnsi="Arial" w:cs="Arial"/>
        </w:rPr>
      </w:pPr>
      <w:r w:rsidRPr="00AE18F2">
        <w:rPr>
          <w:rFonts w:ascii="Arial" w:eastAsia="Arial" w:hAnsi="Arial" w:cs="Arial"/>
        </w:rPr>
        <w:t>- p</w:t>
      </w:r>
      <w:r w:rsidRPr="00AE18F2">
        <w:rPr>
          <w:rFonts w:ascii="Arial" w:eastAsia="Arial" w:hAnsi="Arial" w:cs="Arial"/>
        </w:rPr>
        <w:t>odmiot ekonomii społecznej</w:t>
      </w:r>
      <w:r w:rsidRPr="00AE18F2">
        <w:rPr>
          <w:rFonts w:ascii="Arial" w:eastAsia="Arial" w:hAnsi="Arial" w:cs="Arial"/>
        </w:rPr>
        <w:t xml:space="preserve"> – 10%</w:t>
      </w:r>
    </w:p>
    <w:p w14:paraId="6861CCEC" w14:textId="77777777" w:rsidR="004669F4" w:rsidRDefault="004669F4">
      <w:pPr>
        <w:spacing w:after="0" w:line="271" w:lineRule="auto"/>
        <w:rPr>
          <w:rFonts w:ascii="Arial" w:eastAsia="Arial" w:hAnsi="Arial" w:cs="Arial"/>
          <w:b/>
        </w:rPr>
      </w:pPr>
    </w:p>
    <w:p w14:paraId="0AFF784B" w14:textId="77777777" w:rsidR="004669F4" w:rsidRPr="005310BC" w:rsidRDefault="001355F0">
      <w:pPr>
        <w:suppressAutoHyphens/>
        <w:spacing w:after="57" w:line="271" w:lineRule="auto"/>
        <w:jc w:val="both"/>
        <w:rPr>
          <w:rFonts w:ascii="Arial" w:eastAsia="Arial" w:hAnsi="Arial" w:cs="Arial"/>
          <w:bCs/>
        </w:rPr>
      </w:pPr>
      <w:r w:rsidRPr="005310BC">
        <w:rPr>
          <w:rFonts w:ascii="Arial" w:eastAsia="Arial" w:hAnsi="Arial" w:cs="Arial"/>
          <w:bCs/>
        </w:rPr>
        <w:t>Sposób liczenia punktów przy dokonaniu oceny i wyborze najkorzystniejszej oferty:</w:t>
      </w:r>
    </w:p>
    <w:p w14:paraId="503B5A38" w14:textId="0DE1A65D" w:rsidR="005310BC" w:rsidRPr="005310BC" w:rsidRDefault="005310BC">
      <w:pPr>
        <w:suppressAutoHyphens/>
        <w:spacing w:after="57" w:line="271" w:lineRule="auto"/>
        <w:jc w:val="both"/>
        <w:rPr>
          <w:rFonts w:ascii="Arial" w:eastAsia="Arial" w:hAnsi="Arial" w:cs="Arial"/>
          <w:b/>
        </w:rPr>
      </w:pPr>
      <w:r w:rsidRPr="005310BC">
        <w:rPr>
          <w:rFonts w:ascii="Arial" w:eastAsia="Arial" w:hAnsi="Arial" w:cs="Arial"/>
          <w:b/>
        </w:rPr>
        <w:t>3.1. K1- Cena oferty brutto, waga 60%</w:t>
      </w:r>
    </w:p>
    <w:p w14:paraId="4E245090" w14:textId="313E906A" w:rsidR="005310BC" w:rsidRPr="005310BC" w:rsidRDefault="005310BC">
      <w:pPr>
        <w:suppressAutoHyphens/>
        <w:spacing w:after="57" w:line="271" w:lineRule="auto"/>
        <w:jc w:val="both"/>
        <w:rPr>
          <w:rFonts w:ascii="Arial" w:eastAsia="Arial" w:hAnsi="Arial" w:cs="Arial"/>
          <w:bCs/>
        </w:rPr>
      </w:pPr>
      <w:r w:rsidRPr="005310BC">
        <w:rPr>
          <w:rFonts w:ascii="Arial" w:eastAsia="Arial" w:hAnsi="Arial" w:cs="Arial"/>
          <w:bCs/>
        </w:rPr>
        <w:t>Maksymalna liczba punktów możliwa do uzyskania w tym kryterium wynosi 60 punktów.</w:t>
      </w:r>
    </w:p>
    <w:p w14:paraId="5BA8211B" w14:textId="77777777" w:rsidR="004B01FA" w:rsidRDefault="005310BC">
      <w:pPr>
        <w:suppressAutoHyphens/>
        <w:spacing w:after="57" w:line="271" w:lineRule="auto"/>
        <w:jc w:val="both"/>
        <w:rPr>
          <w:rFonts w:ascii="Arial" w:eastAsia="Arial" w:hAnsi="Arial" w:cs="Arial"/>
          <w:bCs/>
        </w:rPr>
      </w:pPr>
      <w:r w:rsidRPr="005310BC">
        <w:rPr>
          <w:rFonts w:ascii="Arial" w:eastAsia="Arial" w:hAnsi="Arial" w:cs="Arial"/>
          <w:bCs/>
        </w:rPr>
        <w:t>Punktacja ofert dokonana zostanie na podstawie poniższego wzor</w:t>
      </w:r>
      <w:r>
        <w:rPr>
          <w:rFonts w:ascii="Arial" w:eastAsia="Arial" w:hAnsi="Arial" w:cs="Arial"/>
          <w:bCs/>
        </w:rPr>
        <w:t>u:</w:t>
      </w:r>
    </w:p>
    <w:p w14:paraId="647520AF" w14:textId="0986379D" w:rsidR="005310BC" w:rsidRPr="00FC4692" w:rsidRDefault="004B01FA">
      <w:pPr>
        <w:suppressAutoHyphens/>
        <w:spacing w:after="57" w:line="271" w:lineRule="auto"/>
        <w:jc w:val="both"/>
        <w:rPr>
          <w:rFonts w:ascii="Arial" w:eastAsia="Arial" w:hAnsi="Arial" w:cs="Arial"/>
          <w:bCs/>
          <w:sz w:val="28"/>
          <w:szCs w:val="28"/>
          <w:vertAlign w:val="superscript"/>
        </w:rPr>
      </w:pPr>
      <m:oMathPara>
        <m:oMath>
          <m:r>
            <w:rPr>
              <w:rFonts w:ascii="Cambria Math" w:eastAsia="Arial" w:hAnsi="Cambria Math" w:cs="Arial"/>
              <w:sz w:val="28"/>
              <w:szCs w:val="28"/>
              <w:vertAlign w:val="superscript"/>
            </w:rPr>
            <m:t>C=</m:t>
          </m:r>
          <m:f>
            <m:fPr>
              <m:ctrlPr>
                <w:rPr>
                  <w:rFonts w:ascii="Cambria Math" w:eastAsia="Arial" w:hAnsi="Cambria Math" w:cs="Arial"/>
                  <w:bCs/>
                  <w:i/>
                  <w:sz w:val="28"/>
                  <w:szCs w:val="28"/>
                  <w:vertAlign w:val="superscript"/>
                </w:rPr>
              </m:ctrlPr>
            </m:fPr>
            <m:num>
              <m:r>
                <w:rPr>
                  <w:rFonts w:ascii="Cambria Math" w:eastAsia="Arial" w:hAnsi="Cambria Math" w:cs="Arial"/>
                  <w:sz w:val="28"/>
                  <w:szCs w:val="28"/>
                  <w:vertAlign w:val="superscript"/>
                </w:rPr>
                <m:t>Cmin</m:t>
              </m:r>
            </m:num>
            <m:den>
              <m:r>
                <w:rPr>
                  <w:rFonts w:ascii="Cambria Math" w:eastAsia="Arial" w:hAnsi="Cambria Math" w:cs="Arial"/>
                  <w:sz w:val="28"/>
                  <w:szCs w:val="28"/>
                  <w:vertAlign w:val="superscript"/>
                </w:rPr>
                <m:t>Cx</m:t>
              </m:r>
            </m:den>
          </m:f>
          <m:r>
            <w:rPr>
              <w:rFonts w:ascii="Cambria Math" w:eastAsia="Arial" w:hAnsi="Cambria Math" w:cs="Arial"/>
              <w:sz w:val="28"/>
              <w:szCs w:val="28"/>
              <w:vertAlign w:val="superscript"/>
            </w:rPr>
            <m:t xml:space="preserve"> x 100 x 60%</m:t>
          </m:r>
        </m:oMath>
      </m:oMathPara>
    </w:p>
    <w:p w14:paraId="78C59D9B" w14:textId="55BF9290" w:rsidR="00FC4692" w:rsidRPr="00FC4692" w:rsidRDefault="00FC4692">
      <w:pPr>
        <w:suppressAutoHyphens/>
        <w:spacing w:after="57" w:line="271" w:lineRule="auto"/>
        <w:jc w:val="both"/>
        <w:rPr>
          <w:rFonts w:ascii="Arial" w:eastAsia="Arial" w:hAnsi="Arial" w:cs="Arial"/>
          <w:bCs/>
          <w:sz w:val="28"/>
          <w:szCs w:val="28"/>
        </w:rPr>
      </w:pPr>
    </w:p>
    <w:p w14:paraId="1F431BE5" w14:textId="42BCB561" w:rsidR="00FC4692" w:rsidRDefault="00FC4692">
      <w:pPr>
        <w:suppressAutoHyphens/>
        <w:spacing w:after="57" w:line="271" w:lineRule="auto"/>
        <w:jc w:val="both"/>
        <w:rPr>
          <w:rFonts w:ascii="Arial" w:eastAsia="Arial" w:hAnsi="Arial" w:cs="Arial"/>
          <w:bCs/>
        </w:rPr>
      </w:pPr>
      <w:r>
        <w:rPr>
          <w:rFonts w:ascii="Arial" w:eastAsia="Arial" w:hAnsi="Arial" w:cs="Arial"/>
          <w:bCs/>
        </w:rPr>
        <w:t>gdzie:</w:t>
      </w:r>
    </w:p>
    <w:p w14:paraId="5C8721D4" w14:textId="6EE8F76A" w:rsidR="00FC4692" w:rsidRDefault="00FC4692">
      <w:pPr>
        <w:suppressAutoHyphens/>
        <w:spacing w:after="57" w:line="271" w:lineRule="auto"/>
        <w:jc w:val="both"/>
        <w:rPr>
          <w:rFonts w:ascii="Arial" w:eastAsia="Arial" w:hAnsi="Arial" w:cs="Arial"/>
          <w:bCs/>
        </w:rPr>
      </w:pPr>
      <w:r>
        <w:rPr>
          <w:rFonts w:ascii="Arial" w:eastAsia="Arial" w:hAnsi="Arial" w:cs="Arial"/>
          <w:bCs/>
        </w:rPr>
        <w:t>C- liczba punktów uzyskana w kryterium „najniższa cena”,</w:t>
      </w:r>
    </w:p>
    <w:p w14:paraId="7A689FC5" w14:textId="5A7DE6D6" w:rsidR="00FC4692" w:rsidRDefault="00FC4692">
      <w:pPr>
        <w:suppressAutoHyphens/>
        <w:spacing w:after="57" w:line="271" w:lineRule="auto"/>
        <w:jc w:val="both"/>
        <w:rPr>
          <w:rFonts w:ascii="Arial" w:eastAsia="Arial" w:hAnsi="Arial" w:cs="Arial"/>
          <w:bCs/>
        </w:rPr>
      </w:pPr>
      <w:r>
        <w:rPr>
          <w:rFonts w:ascii="Arial" w:eastAsia="Arial" w:hAnsi="Arial" w:cs="Arial"/>
          <w:bCs/>
        </w:rPr>
        <w:t>Cmin- najniższa oferta cenowa,</w:t>
      </w:r>
    </w:p>
    <w:p w14:paraId="2B0D8413" w14:textId="1622B143" w:rsidR="00FC4692" w:rsidRDefault="00FC4692">
      <w:pPr>
        <w:suppressAutoHyphens/>
        <w:spacing w:after="57" w:line="271" w:lineRule="auto"/>
        <w:jc w:val="both"/>
        <w:rPr>
          <w:rFonts w:ascii="Arial" w:eastAsia="Arial" w:hAnsi="Arial" w:cs="Arial"/>
          <w:bCs/>
        </w:rPr>
      </w:pPr>
      <w:r>
        <w:rPr>
          <w:rFonts w:ascii="Arial" w:eastAsia="Arial" w:hAnsi="Arial" w:cs="Arial"/>
          <w:bCs/>
        </w:rPr>
        <w:t>Cx- cena badanej oferty</w:t>
      </w:r>
    </w:p>
    <w:p w14:paraId="3B100D5E" w14:textId="77777777" w:rsidR="004B01FA" w:rsidRPr="001F419B" w:rsidRDefault="004B01FA">
      <w:pPr>
        <w:suppressAutoHyphens/>
        <w:spacing w:after="57" w:line="271" w:lineRule="auto"/>
        <w:jc w:val="both"/>
        <w:rPr>
          <w:rFonts w:ascii="Arial" w:eastAsia="Arial" w:hAnsi="Arial" w:cs="Arial"/>
          <w:bCs/>
          <w:vertAlign w:val="superscript"/>
        </w:rPr>
      </w:pPr>
    </w:p>
    <w:p w14:paraId="3398BB0D" w14:textId="1A7484E4" w:rsidR="001F419B" w:rsidRPr="007E362F" w:rsidRDefault="001F419B" w:rsidP="001F419B">
      <w:pPr>
        <w:spacing w:after="57" w:line="271" w:lineRule="auto"/>
        <w:jc w:val="both"/>
        <w:rPr>
          <w:rFonts w:ascii="Arial" w:eastAsia="Arial" w:hAnsi="Arial" w:cs="Arial"/>
          <w:bCs/>
        </w:rPr>
      </w:pPr>
      <w:r w:rsidRPr="007E362F">
        <w:rPr>
          <w:rFonts w:ascii="Arial" w:eastAsia="Arial" w:hAnsi="Arial" w:cs="Arial"/>
          <w:b/>
        </w:rPr>
        <w:t>K2- Doświadczenie perso</w:t>
      </w:r>
      <w:r w:rsidR="007E362F" w:rsidRPr="007E362F">
        <w:rPr>
          <w:rFonts w:ascii="Arial" w:eastAsia="Arial" w:hAnsi="Arial" w:cs="Arial"/>
          <w:b/>
        </w:rPr>
        <w:t>nelu świadczącego usługi, waga 3</w:t>
      </w:r>
      <w:r w:rsidRPr="007E362F">
        <w:rPr>
          <w:rFonts w:ascii="Arial" w:eastAsia="Arial" w:hAnsi="Arial" w:cs="Arial"/>
          <w:b/>
        </w:rPr>
        <w:t>0%</w:t>
      </w:r>
    </w:p>
    <w:p w14:paraId="054C9FB1"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t>Wykonawca za udokumentowane doświadczenie personelu, w zakresie świadczenia usług opiekuńczych otrzyma:</w:t>
      </w:r>
    </w:p>
    <w:p w14:paraId="67970517" w14:textId="77777777" w:rsidR="001F419B" w:rsidRPr="001F419B" w:rsidRDefault="001F419B" w:rsidP="00BC1565">
      <w:pPr>
        <w:pStyle w:val="Akapitzlist"/>
        <w:numPr>
          <w:ilvl w:val="0"/>
          <w:numId w:val="37"/>
        </w:numPr>
        <w:suppressAutoHyphens/>
        <w:spacing w:after="57" w:line="271" w:lineRule="auto"/>
        <w:jc w:val="both"/>
        <w:rPr>
          <w:rFonts w:ascii="Arial" w:eastAsia="Arial" w:hAnsi="Arial" w:cs="Arial"/>
          <w:bCs/>
        </w:rPr>
      </w:pPr>
      <w:r w:rsidRPr="001F419B">
        <w:rPr>
          <w:rFonts w:ascii="Arial" w:eastAsia="Arial" w:hAnsi="Arial" w:cs="Arial"/>
          <w:bCs/>
        </w:rPr>
        <w:t>za 5 osób, które mają udokumentowane minimum 2 letnie doświadczenie w zakresie świadczenia usług opiekuńczych - 10 pkt.</w:t>
      </w:r>
    </w:p>
    <w:p w14:paraId="27AB419D" w14:textId="77777777" w:rsidR="001F419B" w:rsidRPr="001F419B" w:rsidRDefault="001F419B" w:rsidP="00BC1565">
      <w:pPr>
        <w:pStyle w:val="Akapitzlist"/>
        <w:numPr>
          <w:ilvl w:val="0"/>
          <w:numId w:val="37"/>
        </w:numPr>
        <w:suppressAutoHyphens/>
        <w:spacing w:after="57" w:line="271" w:lineRule="auto"/>
        <w:jc w:val="both"/>
        <w:rPr>
          <w:rFonts w:ascii="Arial" w:eastAsia="Arial" w:hAnsi="Arial" w:cs="Arial"/>
          <w:bCs/>
        </w:rPr>
      </w:pPr>
      <w:r w:rsidRPr="001F419B">
        <w:rPr>
          <w:rFonts w:ascii="Arial" w:eastAsia="Arial" w:hAnsi="Arial" w:cs="Arial"/>
          <w:bCs/>
        </w:rPr>
        <w:t>za każdą kolejną osobę, która ma udokumentowane minimum 2 letnie doświadczenie w zakresie świadczenia usług opiekuńczych – 2 pkt.</w:t>
      </w:r>
    </w:p>
    <w:p w14:paraId="7000D9FB" w14:textId="3841DDA7" w:rsidR="001F419B" w:rsidRPr="001F419B" w:rsidRDefault="001F419B" w:rsidP="001F419B">
      <w:pPr>
        <w:spacing w:after="57" w:line="271" w:lineRule="auto"/>
        <w:ind w:left="360"/>
        <w:jc w:val="both"/>
        <w:rPr>
          <w:rFonts w:ascii="Arial" w:eastAsia="Arial" w:hAnsi="Arial" w:cs="Arial"/>
          <w:bCs/>
          <w:i/>
          <w:iCs/>
          <w:u w:val="single"/>
        </w:rPr>
      </w:pPr>
      <w:r w:rsidRPr="001F419B">
        <w:rPr>
          <w:rFonts w:ascii="Arial" w:eastAsia="Arial" w:hAnsi="Arial" w:cs="Arial"/>
          <w:bCs/>
          <w:i/>
          <w:iCs/>
          <w:u w:val="single"/>
        </w:rPr>
        <w:t xml:space="preserve">Przy czym maksymalna możliwa ilość punktów  do zdobycia w tym kryterium to </w:t>
      </w:r>
      <w:r w:rsidR="007E362F">
        <w:rPr>
          <w:rFonts w:ascii="Arial" w:eastAsia="Arial" w:hAnsi="Arial" w:cs="Arial"/>
          <w:bCs/>
          <w:i/>
          <w:iCs/>
          <w:u w:val="single"/>
        </w:rPr>
        <w:t>3</w:t>
      </w:r>
      <w:r w:rsidRPr="001F419B">
        <w:rPr>
          <w:rFonts w:ascii="Arial" w:eastAsia="Arial" w:hAnsi="Arial" w:cs="Arial"/>
          <w:bCs/>
          <w:i/>
          <w:iCs/>
          <w:u w:val="single"/>
        </w:rPr>
        <w:t>0 pkt.</w:t>
      </w:r>
    </w:p>
    <w:p w14:paraId="6BB769FE"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lastRenderedPageBreak/>
        <w:t>Za udokumentowane doświadczenie Zamawiający rozumie takie doświadczenie, które zostało potwierdzone przez „świadectwo pracy” lub „zaświadczenie”.</w:t>
      </w:r>
    </w:p>
    <w:p w14:paraId="766A2031"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t xml:space="preserve">W celu uzyskania punktów w tym kryterium Wykonawca wypełnia </w:t>
      </w:r>
      <w:r w:rsidRPr="001F419B">
        <w:rPr>
          <w:rFonts w:ascii="Arial" w:eastAsia="Arial" w:hAnsi="Arial" w:cs="Arial"/>
          <w:b/>
        </w:rPr>
        <w:t xml:space="preserve">Tabelę nr 2 na Formularzu ofertowym </w:t>
      </w:r>
      <w:r w:rsidRPr="001F419B">
        <w:rPr>
          <w:rFonts w:ascii="Arial" w:eastAsia="Arial" w:hAnsi="Arial" w:cs="Arial"/>
          <w:bCs/>
        </w:rPr>
        <w:t xml:space="preserve">oraz </w:t>
      </w:r>
      <w:r w:rsidRPr="001F419B">
        <w:rPr>
          <w:rFonts w:ascii="Arial" w:eastAsia="Arial" w:hAnsi="Arial" w:cs="Arial"/>
          <w:b/>
        </w:rPr>
        <w:t>dołącza dokumenty potwierdzające doświadczenie,</w:t>
      </w:r>
      <w:r w:rsidRPr="001F419B">
        <w:rPr>
          <w:rFonts w:ascii="Arial" w:eastAsia="Arial" w:hAnsi="Arial" w:cs="Arial"/>
          <w:bCs/>
        </w:rPr>
        <w:t xml:space="preserve"> o których mowa powyżej.</w:t>
      </w:r>
    </w:p>
    <w:p w14:paraId="6061FFCB"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t>Osoby, na które doświadczenie powołuje się Wykonawca w ramach kryterium oceny ofert K2 muszą być ujęte w Wykazie osób, które będą wykonywać zamówienie - Załącznik nr 4 do SWZ.</w:t>
      </w:r>
    </w:p>
    <w:p w14:paraId="2A9F02A9" w14:textId="77777777" w:rsidR="001F419B" w:rsidRPr="001F419B" w:rsidRDefault="001F419B" w:rsidP="001F419B">
      <w:pPr>
        <w:spacing w:after="57" w:line="271" w:lineRule="auto"/>
        <w:jc w:val="both"/>
        <w:rPr>
          <w:rFonts w:ascii="Arial" w:eastAsia="Arial" w:hAnsi="Arial" w:cs="Arial"/>
          <w:bCs/>
        </w:rPr>
      </w:pPr>
    </w:p>
    <w:p w14:paraId="3135E729" w14:textId="77777777" w:rsidR="001F419B" w:rsidRPr="001F419B" w:rsidRDefault="001F419B" w:rsidP="001F419B">
      <w:pPr>
        <w:spacing w:after="57" w:line="271" w:lineRule="auto"/>
        <w:jc w:val="both"/>
        <w:rPr>
          <w:rFonts w:ascii="Arial" w:eastAsia="Arial" w:hAnsi="Arial" w:cs="Arial"/>
          <w:bCs/>
        </w:rPr>
      </w:pPr>
      <w:r w:rsidRPr="007E362F">
        <w:rPr>
          <w:rFonts w:ascii="Arial" w:eastAsia="Arial" w:hAnsi="Arial" w:cs="Arial"/>
          <w:b/>
        </w:rPr>
        <w:t>K3 - Podmiot ekonomii społecznej</w:t>
      </w:r>
      <w:r w:rsidRPr="007E362F">
        <w:rPr>
          <w:rFonts w:ascii="Arial" w:eastAsia="Arial" w:hAnsi="Arial" w:cs="Arial"/>
          <w:bCs/>
        </w:rPr>
        <w:t xml:space="preserve"> (aspekty społeczne, w tym integracja zawodowa i </w:t>
      </w:r>
      <w:r w:rsidRPr="001F419B">
        <w:rPr>
          <w:rFonts w:ascii="Arial" w:eastAsia="Arial" w:hAnsi="Arial" w:cs="Arial"/>
          <w:bCs/>
        </w:rPr>
        <w:t xml:space="preserve">społeczna osób, o których mowa w art. 94 ust. 1 ustawy Pzp.), </w:t>
      </w:r>
      <w:r w:rsidRPr="001F419B">
        <w:rPr>
          <w:rFonts w:ascii="Arial" w:eastAsia="Arial" w:hAnsi="Arial" w:cs="Arial"/>
          <w:b/>
        </w:rPr>
        <w:t>waga 10%</w:t>
      </w:r>
      <w:r w:rsidRPr="001F419B">
        <w:rPr>
          <w:rFonts w:ascii="Arial" w:eastAsia="Arial" w:hAnsi="Arial" w:cs="Arial"/>
          <w:bCs/>
        </w:rPr>
        <w:t xml:space="preserve"> </w:t>
      </w:r>
    </w:p>
    <w:p w14:paraId="7BF1DA98"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t xml:space="preserve">Punkty za posiadanie statusu Podmiotu ekonomii społecznej oblicza się przyjmując za podstawę posiadanie statusu PES przypisując jej 10 pkt.: </w:t>
      </w:r>
    </w:p>
    <w:p w14:paraId="085BFD19"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t xml:space="preserve">a) Wykonawca posiadający status Podmiotu ekonomii społecznej – 10 pkt. </w:t>
      </w:r>
    </w:p>
    <w:p w14:paraId="4C094F92"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t>b) Wykonawca nie posiadający statusu Podmiotu ekonomii społecznej - 0 pkt.</w:t>
      </w:r>
    </w:p>
    <w:p w14:paraId="1C3E6351" w14:textId="77777777" w:rsidR="001F419B" w:rsidRPr="001F419B" w:rsidRDefault="001F419B" w:rsidP="001F419B">
      <w:pPr>
        <w:spacing w:after="57" w:line="271" w:lineRule="auto"/>
        <w:jc w:val="both"/>
        <w:rPr>
          <w:rFonts w:ascii="Arial" w:eastAsia="Arial" w:hAnsi="Arial" w:cs="Arial"/>
          <w:bCs/>
          <w:color w:val="00B050"/>
        </w:rPr>
      </w:pPr>
      <w:r w:rsidRPr="001F419B">
        <w:rPr>
          <w:rFonts w:ascii="Arial" w:eastAsia="Arial" w:hAnsi="Arial" w:cs="Arial"/>
          <w:bCs/>
        </w:rPr>
        <w:t xml:space="preserve"> </w:t>
      </w:r>
      <w:r w:rsidRPr="001F419B">
        <w:rPr>
          <w:rFonts w:ascii="Arial" w:eastAsia="Arial" w:hAnsi="Arial" w:cs="Arial"/>
          <w:bCs/>
          <w:color w:val="00B050"/>
        </w:rPr>
        <w:t xml:space="preserve">W przypadku braku zaznaczenia jakiejkolwiek opcji w Formularzu ofertowym – Załącznik nr 1 do SWZ, Zamawiający nie przyzna w tym kryterium Wykonawcy żadnych punktów. </w:t>
      </w:r>
    </w:p>
    <w:p w14:paraId="2074D4A6"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t xml:space="preserve">Podmiotami ekonomii społecznej są: </w:t>
      </w:r>
    </w:p>
    <w:p w14:paraId="3D0E9CF3"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sym w:font="Symbol" w:char="F0B7"/>
      </w:r>
      <w:r w:rsidRPr="001F419B">
        <w:rPr>
          <w:rFonts w:ascii="Arial" w:eastAsia="Arial" w:hAnsi="Arial" w:cs="Arial"/>
          <w:bCs/>
        </w:rPr>
        <w:t xml:space="preserve"> organizacje pozarządowe oraz podmioty, o których mowa w art. 3 ust. 3 ustawy o działalności pożytku publicznego i o wolontariacie;</w:t>
      </w:r>
    </w:p>
    <w:p w14:paraId="74A7FC67"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t xml:space="preserve"> </w:t>
      </w:r>
      <w:r w:rsidRPr="001F419B">
        <w:rPr>
          <w:rFonts w:ascii="Arial" w:eastAsia="Arial" w:hAnsi="Arial" w:cs="Arial"/>
          <w:bCs/>
        </w:rPr>
        <w:sym w:font="Symbol" w:char="F0B7"/>
      </w:r>
      <w:r w:rsidRPr="001F419B">
        <w:rPr>
          <w:rFonts w:ascii="Arial" w:eastAsia="Arial" w:hAnsi="Arial" w:cs="Arial"/>
          <w:bCs/>
        </w:rPr>
        <w:t xml:space="preserve"> spółdzielnie socjalne; </w:t>
      </w:r>
    </w:p>
    <w:p w14:paraId="6B8AEB5C"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sym w:font="Symbol" w:char="F0B7"/>
      </w:r>
      <w:r w:rsidRPr="001F419B">
        <w:rPr>
          <w:rFonts w:ascii="Arial" w:eastAsia="Arial" w:hAnsi="Arial" w:cs="Arial"/>
          <w:bCs/>
        </w:rPr>
        <w:t xml:space="preserve"> spółdzielnie pracy, w tym spółdzielnie inwalidów, niewidomych oraz produkcji rolnej; </w:t>
      </w:r>
    </w:p>
    <w:p w14:paraId="4B7410A6"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sym w:font="Symbol" w:char="F0B7"/>
      </w:r>
      <w:r w:rsidRPr="001F419B">
        <w:rPr>
          <w:rFonts w:ascii="Arial" w:eastAsia="Arial" w:hAnsi="Arial" w:cs="Arial"/>
          <w:bCs/>
        </w:rPr>
        <w:t xml:space="preserve"> przedsiębiorstwa społeczne – podmioty ekonomii społecznej, które prowadzą działalność gospodarczą lub odpłatną pożytku publicznego, zatrudniają i aktywizują zawodowo osoby trudnozatrudnialne, nie prywatyzują zysku lub nadwyżki bilansowej i są zarządzane w sposób partycypacyjny; </w:t>
      </w:r>
    </w:p>
    <w:p w14:paraId="3EAF7D42"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sym w:font="Symbol" w:char="F0B7"/>
      </w:r>
      <w:r w:rsidRPr="001F419B">
        <w:rPr>
          <w:rFonts w:ascii="Arial" w:eastAsia="Arial" w:hAnsi="Arial" w:cs="Arial"/>
          <w:bCs/>
        </w:rPr>
        <w:t xml:space="preserve"> jednostki reintegracyjne tj. takie, których głównym działaniem jest reintegracja społeczna i zawodowa osób zagrożonych wykluczeniem społecznym, czyli: Zakłady Aktywności Zawodowej, Warsztaty Terapii Zajęciowej, Centra Integracji Społecznej, Kluby Integracji Społecznej.”</w:t>
      </w:r>
    </w:p>
    <w:p w14:paraId="6D65155B" w14:textId="77777777" w:rsidR="001F419B" w:rsidRPr="001F419B" w:rsidRDefault="001F419B" w:rsidP="001F419B">
      <w:pPr>
        <w:spacing w:after="57" w:line="271" w:lineRule="auto"/>
        <w:jc w:val="both"/>
        <w:rPr>
          <w:rFonts w:ascii="Arial" w:eastAsia="Arial" w:hAnsi="Arial" w:cs="Arial"/>
          <w:bCs/>
          <w:color w:val="FF0000"/>
        </w:rPr>
      </w:pPr>
    </w:p>
    <w:p w14:paraId="59F12FBB"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t>Liczba punktów przyznanych we wszystkich kryteriach zostanie ustalona według następującego wzoru:</w:t>
      </w:r>
    </w:p>
    <w:p w14:paraId="14C0F386" w14:textId="77777777" w:rsidR="001F419B" w:rsidRPr="001F419B" w:rsidRDefault="001F419B" w:rsidP="001F419B">
      <w:pPr>
        <w:spacing w:after="57" w:line="271" w:lineRule="auto"/>
        <w:jc w:val="both"/>
        <w:rPr>
          <w:rFonts w:ascii="Arial" w:eastAsia="Arial" w:hAnsi="Arial" w:cs="Arial"/>
          <w:b/>
        </w:rPr>
      </w:pPr>
      <w:r w:rsidRPr="001F419B">
        <w:rPr>
          <w:rFonts w:ascii="Arial" w:eastAsia="Arial" w:hAnsi="Arial" w:cs="Arial"/>
          <w:b/>
        </w:rPr>
        <w:t>W= K1 + K2 + K3</w:t>
      </w:r>
    </w:p>
    <w:p w14:paraId="494B264F"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t>gdzie:</w:t>
      </w:r>
    </w:p>
    <w:p w14:paraId="63097B3D"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t>W- liczba punktów stanowiąca wynik sumy punktów przyznanych we wszystkich kryteriach;</w:t>
      </w:r>
    </w:p>
    <w:p w14:paraId="7DC9CB7E"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t>K1- liczba punktów przyznanych w ramach kryterium cena;</w:t>
      </w:r>
    </w:p>
    <w:p w14:paraId="41909609" w14:textId="77777777" w:rsidR="001F419B" w:rsidRPr="001F419B" w:rsidRDefault="001F419B" w:rsidP="001F419B">
      <w:pPr>
        <w:spacing w:after="57" w:line="271" w:lineRule="auto"/>
        <w:jc w:val="both"/>
        <w:rPr>
          <w:rFonts w:ascii="Arial" w:eastAsia="Arial" w:hAnsi="Arial" w:cs="Arial"/>
          <w:bCs/>
        </w:rPr>
      </w:pPr>
      <w:r w:rsidRPr="001F419B">
        <w:rPr>
          <w:rFonts w:ascii="Arial" w:eastAsia="Arial" w:hAnsi="Arial" w:cs="Arial"/>
          <w:bCs/>
        </w:rPr>
        <w:t>K2- liczba punktów przyznanych w ramach kryterium doświadczenie personelu świadczącego usługi</w:t>
      </w:r>
    </w:p>
    <w:p w14:paraId="62D8BB72" w14:textId="77777777" w:rsidR="001F419B" w:rsidRPr="001F419B" w:rsidRDefault="001F419B" w:rsidP="001F419B">
      <w:pPr>
        <w:spacing w:after="0" w:line="271" w:lineRule="auto"/>
        <w:jc w:val="both"/>
        <w:rPr>
          <w:rFonts w:ascii="Arial" w:eastAsia="Arial" w:hAnsi="Arial" w:cs="Arial"/>
          <w:bCs/>
        </w:rPr>
      </w:pPr>
      <w:r w:rsidRPr="001F419B">
        <w:rPr>
          <w:rFonts w:ascii="Arial" w:eastAsia="Arial" w:hAnsi="Arial" w:cs="Arial"/>
          <w:bCs/>
        </w:rPr>
        <w:t>K3 – liczba punktów przyznanych w ramach kryterium: Podmiot ekonomii społecznej w myśl art. 2 pkt 5 ustawy z dnia 5 sierpnia 2022 r. o ekonomii społecznej ( aspekty społeczne, w tym integracja zawodowa i społeczna osób, o których mowa w art. 94 ust. 1 ustawy Pzp.).</w:t>
      </w:r>
    </w:p>
    <w:p w14:paraId="5EF180AD" w14:textId="1040B6E6" w:rsidR="005310BC" w:rsidRPr="001F419B" w:rsidRDefault="005310BC">
      <w:pPr>
        <w:suppressAutoHyphens/>
        <w:spacing w:after="57" w:line="271" w:lineRule="auto"/>
        <w:jc w:val="both"/>
        <w:rPr>
          <w:rFonts w:ascii="Arial" w:eastAsia="Arial" w:hAnsi="Arial" w:cs="Arial"/>
          <w:b/>
          <w:highlight w:val="yellow"/>
        </w:rPr>
      </w:pPr>
    </w:p>
    <w:p w14:paraId="440D34CF" w14:textId="77777777" w:rsidR="004669F4" w:rsidRPr="001F419B" w:rsidRDefault="001355F0">
      <w:pPr>
        <w:suppressAutoHyphens/>
        <w:spacing w:after="57" w:line="271" w:lineRule="auto"/>
        <w:jc w:val="both"/>
        <w:rPr>
          <w:rFonts w:ascii="Arial" w:eastAsia="Arial" w:hAnsi="Arial" w:cs="Arial"/>
        </w:rPr>
      </w:pPr>
      <w:r w:rsidRPr="001F419B">
        <w:rPr>
          <w:rFonts w:ascii="Arial" w:eastAsia="Arial" w:hAnsi="Arial" w:cs="Arial"/>
        </w:rPr>
        <w:t xml:space="preserve">Za najkorzystniejszą zostanie uznana oferta, która otrzyma największą liczbę punktów. Punktacja będzie obliczana z dokładnością co najmniej do dwóch miejsc po przecinku. </w:t>
      </w:r>
    </w:p>
    <w:p w14:paraId="49AFCC67" w14:textId="77777777" w:rsidR="004669F4" w:rsidRPr="001F419B" w:rsidRDefault="001355F0">
      <w:pPr>
        <w:suppressAutoHyphens/>
        <w:spacing w:after="57" w:line="271" w:lineRule="auto"/>
        <w:jc w:val="both"/>
        <w:rPr>
          <w:rFonts w:ascii="Arial" w:eastAsia="Arial" w:hAnsi="Arial" w:cs="Arial"/>
        </w:rPr>
      </w:pPr>
      <w:r w:rsidRPr="001F419B">
        <w:rPr>
          <w:rFonts w:ascii="Arial" w:eastAsia="Arial" w:hAnsi="Arial" w:cs="Arial"/>
        </w:rPr>
        <w:lastRenderedPageBreak/>
        <w:t>Informacja o wyborze oferty zostanie przekazana Wykonawcom, którzy złożyli oferty na zasadach i w zakresie określonym w art. 253 ust. 1 ustawy Pzp.</w:t>
      </w:r>
    </w:p>
    <w:p w14:paraId="78417823" w14:textId="77777777" w:rsidR="004669F4" w:rsidRDefault="004669F4">
      <w:pPr>
        <w:suppressAutoHyphens/>
        <w:spacing w:after="57" w:line="271" w:lineRule="auto"/>
        <w:jc w:val="both"/>
        <w:rPr>
          <w:rFonts w:ascii="Arial" w:eastAsia="Arial" w:hAnsi="Arial" w:cs="Arial"/>
        </w:rPr>
      </w:pPr>
    </w:p>
    <w:p w14:paraId="6C7D044A" w14:textId="289653B6" w:rsidR="004669F4" w:rsidRDefault="001355F0">
      <w:pPr>
        <w:suppressAutoHyphens/>
        <w:spacing w:after="0" w:line="271" w:lineRule="auto"/>
        <w:jc w:val="both"/>
        <w:rPr>
          <w:rFonts w:ascii="Arial" w:eastAsia="Arial" w:hAnsi="Arial" w:cs="Arial"/>
        </w:rPr>
      </w:pPr>
      <w:r>
        <w:rPr>
          <w:rFonts w:ascii="Arial" w:eastAsia="Arial" w:hAnsi="Arial" w:cs="Arial"/>
          <w:b/>
        </w:rPr>
        <w:t xml:space="preserve">XXXI. </w:t>
      </w:r>
      <w:r>
        <w:rPr>
          <w:rFonts w:ascii="Arial" w:eastAsia="Arial" w:hAnsi="Arial" w:cs="Arial"/>
          <w:b/>
          <w:color w:val="000000"/>
        </w:rPr>
        <w:t xml:space="preserve">PROJEKTOWANE POSTANOWIENIA UMOWY </w:t>
      </w:r>
    </w:p>
    <w:p w14:paraId="131A78BC" w14:textId="3330DB72" w:rsidR="004669F4" w:rsidRDefault="001355F0">
      <w:pPr>
        <w:spacing w:after="0" w:line="271" w:lineRule="auto"/>
        <w:jc w:val="both"/>
        <w:rPr>
          <w:rFonts w:ascii="Arial" w:eastAsia="Arial" w:hAnsi="Arial" w:cs="Arial"/>
          <w:color w:val="000000"/>
        </w:rPr>
      </w:pPr>
      <w:r>
        <w:rPr>
          <w:rFonts w:ascii="Arial" w:eastAsia="Arial" w:hAnsi="Arial" w:cs="Arial"/>
          <w:color w:val="000000"/>
        </w:rPr>
        <w:t>1.</w:t>
      </w:r>
      <w:r w:rsidR="001E7656">
        <w:rPr>
          <w:rFonts w:ascii="Arial" w:eastAsia="Arial" w:hAnsi="Arial" w:cs="Arial"/>
          <w:color w:val="000000"/>
        </w:rPr>
        <w:t xml:space="preserve"> Wzór </w:t>
      </w:r>
      <w:r>
        <w:rPr>
          <w:rFonts w:ascii="Arial" w:eastAsia="Arial" w:hAnsi="Arial" w:cs="Arial"/>
          <w:color w:val="000000"/>
        </w:rPr>
        <w:t xml:space="preserve">umowy stanowi </w:t>
      </w:r>
      <w:r w:rsidRPr="00EE32D6">
        <w:rPr>
          <w:rFonts w:ascii="Arial" w:eastAsia="Arial" w:hAnsi="Arial" w:cs="Arial"/>
          <w:b/>
          <w:bCs/>
          <w:color w:val="000000"/>
        </w:rPr>
        <w:t xml:space="preserve">załącznik nr </w:t>
      </w:r>
      <w:r w:rsidR="00CA611D" w:rsidRPr="00EE32D6">
        <w:rPr>
          <w:rFonts w:ascii="Arial" w:eastAsia="Arial" w:hAnsi="Arial" w:cs="Arial"/>
          <w:b/>
          <w:bCs/>
          <w:color w:val="000000"/>
        </w:rPr>
        <w:t>5</w:t>
      </w:r>
      <w:r w:rsidRPr="00EE32D6">
        <w:rPr>
          <w:rFonts w:ascii="Arial" w:eastAsia="Arial" w:hAnsi="Arial" w:cs="Arial"/>
          <w:b/>
          <w:bCs/>
          <w:color w:val="000000"/>
        </w:rPr>
        <w:t xml:space="preserve"> do SWZ.</w:t>
      </w:r>
      <w:r>
        <w:rPr>
          <w:rFonts w:ascii="Arial" w:eastAsia="Arial" w:hAnsi="Arial" w:cs="Arial"/>
          <w:color w:val="000000"/>
        </w:rPr>
        <w:t xml:space="preserve"> </w:t>
      </w:r>
    </w:p>
    <w:p w14:paraId="7996736C" w14:textId="7A9A271C" w:rsidR="004669F4" w:rsidRDefault="001355F0">
      <w:pPr>
        <w:spacing w:after="0" w:line="271" w:lineRule="auto"/>
        <w:jc w:val="both"/>
        <w:rPr>
          <w:rFonts w:ascii="Arial" w:eastAsia="Arial" w:hAnsi="Arial" w:cs="Arial"/>
          <w:color w:val="000000"/>
        </w:rPr>
      </w:pPr>
      <w:r>
        <w:rPr>
          <w:rFonts w:ascii="Arial" w:eastAsia="Arial" w:hAnsi="Arial" w:cs="Arial"/>
          <w:color w:val="000000"/>
        </w:rPr>
        <w:t>2. Złożenie oferty jest jednoznaczne z akceptacją przez wykonawcę projektowanych postanowień umowy</w:t>
      </w:r>
      <w:r w:rsidR="00EE32D6">
        <w:rPr>
          <w:rFonts w:ascii="Arial" w:eastAsia="Arial" w:hAnsi="Arial" w:cs="Arial"/>
          <w:color w:val="000000"/>
        </w:rPr>
        <w:t xml:space="preserve"> i załączników do niej.</w:t>
      </w:r>
    </w:p>
    <w:p w14:paraId="1BD7001B" w14:textId="77777777" w:rsidR="004669F4" w:rsidRDefault="004669F4">
      <w:pPr>
        <w:spacing w:after="0" w:line="271" w:lineRule="auto"/>
        <w:jc w:val="both"/>
        <w:rPr>
          <w:rFonts w:ascii="Arial" w:eastAsia="Arial" w:hAnsi="Arial" w:cs="Arial"/>
          <w:color w:val="000000"/>
        </w:rPr>
      </w:pPr>
    </w:p>
    <w:p w14:paraId="222BC7AE" w14:textId="77777777" w:rsidR="004669F4" w:rsidRDefault="001355F0">
      <w:pPr>
        <w:spacing w:after="0" w:line="271" w:lineRule="auto"/>
        <w:jc w:val="both"/>
        <w:rPr>
          <w:rFonts w:ascii="Arial" w:eastAsia="Arial" w:hAnsi="Arial" w:cs="Arial"/>
          <w:color w:val="000000"/>
        </w:rPr>
      </w:pPr>
      <w:r>
        <w:rPr>
          <w:rFonts w:ascii="Arial" w:eastAsia="Arial" w:hAnsi="Arial" w:cs="Arial"/>
          <w:b/>
        </w:rPr>
        <w:t xml:space="preserve">XXXII. </w:t>
      </w:r>
      <w:r>
        <w:rPr>
          <w:rFonts w:ascii="Arial" w:eastAsia="Arial" w:hAnsi="Arial" w:cs="Arial"/>
          <w:b/>
          <w:color w:val="000000"/>
        </w:rPr>
        <w:t xml:space="preserve">WYMAGANIA DOTYCZĄCE ZABEZPIECZENIA NALEŻYTEGO WYKONANIA UMOWY </w:t>
      </w:r>
    </w:p>
    <w:p w14:paraId="59ABF5F1" w14:textId="77777777" w:rsidR="004669F4" w:rsidRDefault="001355F0">
      <w:pPr>
        <w:spacing w:after="0" w:line="271" w:lineRule="auto"/>
        <w:jc w:val="both"/>
        <w:rPr>
          <w:rFonts w:ascii="Arial" w:eastAsia="Arial" w:hAnsi="Arial" w:cs="Arial"/>
          <w:color w:val="000000"/>
        </w:rPr>
      </w:pPr>
      <w:r>
        <w:rPr>
          <w:rFonts w:ascii="Arial" w:eastAsia="Arial" w:hAnsi="Arial" w:cs="Arial"/>
          <w:color w:val="000000"/>
        </w:rPr>
        <w:t>Zamawiający nie wymaga wniesienia zabezpieczenia należytego wykonania umowy.</w:t>
      </w:r>
    </w:p>
    <w:p w14:paraId="350716BD" w14:textId="77777777" w:rsidR="004669F4" w:rsidRDefault="004669F4">
      <w:pPr>
        <w:spacing w:after="0" w:line="271" w:lineRule="auto"/>
        <w:jc w:val="both"/>
        <w:rPr>
          <w:rFonts w:ascii="Arial" w:eastAsia="Arial" w:hAnsi="Arial" w:cs="Arial"/>
          <w:color w:val="000000"/>
        </w:rPr>
      </w:pPr>
    </w:p>
    <w:p w14:paraId="6C00119F" w14:textId="77777777" w:rsidR="004669F4" w:rsidRDefault="001355F0">
      <w:pPr>
        <w:spacing w:after="0" w:line="271" w:lineRule="auto"/>
        <w:jc w:val="both"/>
        <w:rPr>
          <w:rFonts w:ascii="Arial" w:eastAsia="Arial" w:hAnsi="Arial" w:cs="Arial"/>
          <w:color w:val="000000"/>
        </w:rPr>
      </w:pPr>
      <w:r>
        <w:rPr>
          <w:rFonts w:ascii="Arial" w:eastAsia="Arial" w:hAnsi="Arial" w:cs="Arial"/>
          <w:b/>
        </w:rPr>
        <w:t xml:space="preserve">XXXIII. </w:t>
      </w:r>
      <w:r>
        <w:rPr>
          <w:rFonts w:ascii="Arial" w:eastAsia="Arial" w:hAnsi="Arial" w:cs="Arial"/>
          <w:b/>
          <w:color w:val="000000"/>
        </w:rPr>
        <w:t xml:space="preserve">FORMALNOŚCI PO WYBORZE OFERTY W CELU ZAWARCIA UMOWY </w:t>
      </w:r>
    </w:p>
    <w:p w14:paraId="738517D2" w14:textId="77777777" w:rsidR="004669F4" w:rsidRDefault="001355F0">
      <w:pPr>
        <w:suppressAutoHyphens/>
        <w:spacing w:after="0" w:line="271" w:lineRule="auto"/>
        <w:jc w:val="both"/>
        <w:rPr>
          <w:rFonts w:ascii="Arial" w:eastAsia="Arial" w:hAnsi="Arial" w:cs="Arial"/>
        </w:rPr>
      </w:pPr>
      <w:r>
        <w:rPr>
          <w:rFonts w:ascii="Arial" w:eastAsia="Arial" w:hAnsi="Arial" w:cs="Arial"/>
        </w:rPr>
        <w:t>1.W przypadku Wykonawców składających ofertę wspólną przed podpisaniem umowy Wykonawcy muszą dostarczyć umowę regulującą współpracę.</w:t>
      </w:r>
    </w:p>
    <w:p w14:paraId="318606A0" w14:textId="005171E5" w:rsidR="004669F4" w:rsidRDefault="004669F4">
      <w:pPr>
        <w:spacing w:after="0" w:line="271" w:lineRule="auto"/>
        <w:rPr>
          <w:rFonts w:ascii="Arial" w:eastAsia="Arial" w:hAnsi="Arial" w:cs="Arial"/>
          <w:color w:val="000000"/>
        </w:rPr>
      </w:pPr>
    </w:p>
    <w:p w14:paraId="7DB8E8B6" w14:textId="77777777" w:rsidR="004669F4" w:rsidRDefault="001355F0">
      <w:pPr>
        <w:spacing w:after="0" w:line="271" w:lineRule="auto"/>
        <w:jc w:val="both"/>
        <w:rPr>
          <w:rFonts w:ascii="Arial" w:eastAsia="Arial" w:hAnsi="Arial" w:cs="Arial"/>
          <w:b/>
        </w:rPr>
      </w:pPr>
      <w:r>
        <w:rPr>
          <w:rFonts w:ascii="Arial" w:eastAsia="Arial" w:hAnsi="Arial" w:cs="Arial"/>
          <w:b/>
        </w:rPr>
        <w:t>XXXIV. POUCZENIE O ŚRODKACH OCHRONY PRAWNEJ PRZYSŁUGUJĄCYCH WYKONAWCY</w:t>
      </w:r>
    </w:p>
    <w:p w14:paraId="42220DBB" w14:textId="1C194B2D" w:rsidR="004669F4" w:rsidRDefault="001355F0">
      <w:pPr>
        <w:suppressAutoHyphens/>
        <w:spacing w:after="0" w:line="271" w:lineRule="auto"/>
        <w:jc w:val="both"/>
        <w:rPr>
          <w:rFonts w:ascii="Arial" w:eastAsia="Arial" w:hAnsi="Arial" w:cs="Arial"/>
        </w:rPr>
      </w:pPr>
      <w:r>
        <w:rPr>
          <w:rFonts w:ascii="Arial" w:eastAsia="Arial" w:hAnsi="Arial" w:cs="Arial"/>
        </w:rPr>
        <w:t>1.Środki ochrony prawnej określone w niniejszym dziale przysługują wykonawcy oraz innemu podmiotowi, jeżeli ma lub miał interes w uzyskaniu zamówienia oraz poniósł lub może ponieść szkodę w wyniku naruszenia przez Zamawiająceg</w:t>
      </w:r>
      <w:r w:rsidR="00E96E15">
        <w:rPr>
          <w:rFonts w:ascii="Arial" w:eastAsia="Arial" w:hAnsi="Arial" w:cs="Arial"/>
        </w:rPr>
        <w:t>o przepisów ustawy Pzp</w:t>
      </w:r>
      <w:r>
        <w:rPr>
          <w:rFonts w:ascii="Arial" w:eastAsia="Arial" w:hAnsi="Arial" w:cs="Arial"/>
        </w:rPr>
        <w:t xml:space="preserve">. Środki ochrony prawnej wobec ogłoszenia wszczynającego postępowanie o udzielenie zamówienia lub ogłoszenia o konkursie oraz dokumentów zamówienia przysługują również organizacjom wpisanym na listę, o której mowa w </w:t>
      </w:r>
      <w:r>
        <w:rPr>
          <w:rFonts w:ascii="Arial" w:eastAsia="Arial" w:hAnsi="Arial" w:cs="Arial"/>
          <w:u w:val="single"/>
        </w:rPr>
        <w:t>art. 469 pkt 15</w:t>
      </w:r>
      <w:r w:rsidR="00E96E15">
        <w:rPr>
          <w:rFonts w:ascii="Arial" w:eastAsia="Arial" w:hAnsi="Arial" w:cs="Arial"/>
        </w:rPr>
        <w:t xml:space="preserve"> Pzp</w:t>
      </w:r>
      <w:r>
        <w:rPr>
          <w:rFonts w:ascii="Arial" w:eastAsia="Arial" w:hAnsi="Arial" w:cs="Arial"/>
        </w:rPr>
        <w:t>, oraz Rzecznikowi Małych i Średnich Przedsiębiorców.</w:t>
      </w:r>
    </w:p>
    <w:p w14:paraId="2F7588F7" w14:textId="77777777" w:rsidR="004669F4" w:rsidRDefault="001355F0">
      <w:pPr>
        <w:suppressAutoHyphens/>
        <w:spacing w:after="0" w:line="271" w:lineRule="auto"/>
        <w:jc w:val="both"/>
        <w:rPr>
          <w:rFonts w:ascii="Arial" w:eastAsia="Arial" w:hAnsi="Arial" w:cs="Arial"/>
        </w:rPr>
      </w:pPr>
      <w:r>
        <w:rPr>
          <w:rFonts w:ascii="Arial" w:eastAsia="Arial" w:hAnsi="Arial" w:cs="Arial"/>
        </w:rPr>
        <w:t>2.Postępowanie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4B1430E4"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3.Pisma składane w toku postępowania odwoławczego przez strony oraz uczestników postępowania odwoławczego wnosi się z odpisami dla stron oraz uczestników postępowania odwoławczego, jeżeli pisma te składane są w formie pisemnej. </w:t>
      </w:r>
    </w:p>
    <w:p w14:paraId="60A46767" w14:textId="632DD261" w:rsidR="004669F4" w:rsidRDefault="001355F0">
      <w:pPr>
        <w:suppressAutoHyphens/>
        <w:spacing w:after="0" w:line="271" w:lineRule="auto"/>
        <w:jc w:val="both"/>
        <w:rPr>
          <w:rFonts w:ascii="Arial" w:eastAsia="Arial" w:hAnsi="Arial" w:cs="Arial"/>
        </w:rPr>
      </w:pPr>
      <w:r>
        <w:rPr>
          <w:rFonts w:ascii="Arial" w:eastAsia="Arial" w:hAnsi="Arial" w:cs="Arial"/>
        </w:rPr>
        <w:t xml:space="preserve">4.Pisma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w:t>
      </w:r>
      <w:r w:rsidR="00765A4F">
        <w:rPr>
          <w:rFonts w:ascii="Arial" w:eastAsia="Arial" w:hAnsi="Arial" w:cs="Arial"/>
        </w:rPr>
        <w:t xml:space="preserve">                  </w:t>
      </w:r>
      <w:r>
        <w:rPr>
          <w:rFonts w:ascii="Arial" w:eastAsia="Arial" w:hAnsi="Arial" w:cs="Arial"/>
        </w:rPr>
        <w:t>a pisma w postaci elektronicznej wnosi się przy użyciu środków komunikacji elektronicznej.</w:t>
      </w:r>
    </w:p>
    <w:p w14:paraId="1E1FCCB0" w14:textId="77777777" w:rsidR="004669F4" w:rsidRDefault="001355F0">
      <w:pPr>
        <w:suppressAutoHyphens/>
        <w:spacing w:after="0" w:line="271" w:lineRule="auto"/>
        <w:jc w:val="both"/>
        <w:rPr>
          <w:rFonts w:ascii="Arial" w:eastAsia="Arial" w:hAnsi="Arial" w:cs="Arial"/>
        </w:rPr>
      </w:pPr>
      <w:r>
        <w:rPr>
          <w:rFonts w:ascii="Arial" w:eastAsia="Arial" w:hAnsi="Arial" w:cs="Arial"/>
        </w:rPr>
        <w:t>5.Terminy oblicza się według przepisów prawa cywilnego. Jeżeli koniec terminu do wykonania czynności przypada na sobotę lub dzień ustawowo wolny od pracy, termin upływa dnia następnego po dniu lub dniach wolnych od pracy.</w:t>
      </w:r>
    </w:p>
    <w:p w14:paraId="44FC2F7D" w14:textId="45DE7B6E" w:rsidR="004669F4" w:rsidRDefault="001355F0">
      <w:pPr>
        <w:suppressAutoHyphens/>
        <w:spacing w:after="0" w:line="271" w:lineRule="auto"/>
        <w:jc w:val="both"/>
        <w:rPr>
          <w:rFonts w:ascii="Arial" w:eastAsia="Arial" w:hAnsi="Arial" w:cs="Arial"/>
        </w:rPr>
      </w:pPr>
      <w:r>
        <w:rPr>
          <w:rFonts w:ascii="Arial" w:eastAsia="Arial" w:hAnsi="Arial" w:cs="Arial"/>
        </w:rPr>
        <w:t xml:space="preserve">6.Pełnomocnikiem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 Pełnomocnikiem osoby prawnej, przedsiębiorcy, w tym nieposiadającego osobowości prawnej, lub jednostki nieposiadającej osobowości prawnej może być również pracownik tej jednostki. Pełnomocnik jest obowiązany, przy pierwszej czynności przed </w:t>
      </w:r>
      <w:r>
        <w:rPr>
          <w:rFonts w:ascii="Arial" w:eastAsia="Arial" w:hAnsi="Arial" w:cs="Arial"/>
        </w:rPr>
        <w:lastRenderedPageBreak/>
        <w:t>Prezesem Izby lub przed Izbą, dołączyć do akt sprawy pełnomocnictwo</w:t>
      </w:r>
      <w:r w:rsidR="00976158">
        <w:rPr>
          <w:rFonts w:ascii="Arial" w:eastAsia="Arial" w:hAnsi="Arial" w:cs="Arial"/>
        </w:rPr>
        <w:t xml:space="preserve"> </w:t>
      </w:r>
      <w:r>
        <w:rPr>
          <w:rFonts w:ascii="Arial" w:eastAsia="Arial" w:hAnsi="Arial" w:cs="Arial"/>
        </w:rPr>
        <w:t>z podpisem mocodawcy lub wierzytelny odpis pełnomocnictwa. Jeżeli pełnomocnictwo składane jest</w:t>
      </w:r>
      <w:r w:rsidR="00765A4F">
        <w:rPr>
          <w:rFonts w:ascii="Arial" w:eastAsia="Arial" w:hAnsi="Arial" w:cs="Arial"/>
        </w:rPr>
        <w:t xml:space="preserve"> </w:t>
      </w:r>
      <w:r>
        <w:rPr>
          <w:rFonts w:ascii="Arial" w:eastAsia="Arial" w:hAnsi="Arial" w:cs="Arial"/>
        </w:rPr>
        <w:t xml:space="preserve">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 </w:t>
      </w:r>
    </w:p>
    <w:p w14:paraId="19B6A70E" w14:textId="77777777" w:rsidR="004669F4" w:rsidRDefault="001355F0">
      <w:pPr>
        <w:suppressAutoHyphens/>
        <w:spacing w:after="0" w:line="271" w:lineRule="auto"/>
        <w:jc w:val="both"/>
        <w:rPr>
          <w:rFonts w:ascii="Arial" w:eastAsia="Arial" w:hAnsi="Arial" w:cs="Arial"/>
        </w:rPr>
      </w:pPr>
      <w:r>
        <w:rPr>
          <w:rFonts w:ascii="Arial" w:eastAsia="Arial" w:hAnsi="Arial" w:cs="Arial"/>
        </w:rPr>
        <w:t>7. Odwołanie przysługuje na:</w:t>
      </w:r>
    </w:p>
    <w:p w14:paraId="0F3372FF" w14:textId="2725B8A2" w:rsidR="004669F4" w:rsidRDefault="001355F0">
      <w:pPr>
        <w:suppressAutoHyphens/>
        <w:spacing w:after="0" w:line="271" w:lineRule="auto"/>
        <w:jc w:val="both"/>
        <w:rPr>
          <w:rFonts w:ascii="Arial" w:eastAsia="Arial" w:hAnsi="Arial" w:cs="Arial"/>
        </w:rPr>
      </w:pPr>
      <w:r>
        <w:rPr>
          <w:rFonts w:ascii="Arial" w:eastAsia="Arial" w:hAnsi="Arial" w:cs="Arial"/>
        </w:rPr>
        <w:t xml:space="preserve">1) niezgodną z przepisami ustawy czynność zamawiającego, podjętą w postępowaniu </w:t>
      </w:r>
      <w:r w:rsidR="00976158">
        <w:rPr>
          <w:rFonts w:ascii="Arial" w:eastAsia="Arial" w:hAnsi="Arial" w:cs="Arial"/>
        </w:rPr>
        <w:t xml:space="preserve">                         </w:t>
      </w:r>
      <w:r>
        <w:rPr>
          <w:rFonts w:ascii="Arial" w:eastAsia="Arial" w:hAnsi="Arial" w:cs="Arial"/>
        </w:rPr>
        <w:t xml:space="preserve">o udzielenie zamówienia, o zawarcie umowy ramowej, dynamicznym systemie zakupów, systemie kwalifikowania wykonawców lub konkursie, w tym na projektowane postanowienie umowy; </w:t>
      </w:r>
    </w:p>
    <w:p w14:paraId="43CF48E0" w14:textId="77777777" w:rsidR="004669F4" w:rsidRDefault="001355F0">
      <w:pPr>
        <w:suppressAutoHyphens/>
        <w:spacing w:after="0" w:line="271" w:lineRule="auto"/>
        <w:jc w:val="both"/>
        <w:rPr>
          <w:rFonts w:ascii="Arial" w:eastAsia="Arial" w:hAnsi="Arial" w:cs="Arial"/>
        </w:rPr>
      </w:pPr>
      <w:r>
        <w:rPr>
          <w:rFonts w:ascii="Arial" w:eastAsia="Arial" w:hAnsi="Arial" w:cs="Arial"/>
        </w:rPr>
        <w:t>2) zaniechanie czynności w postępowaniu o udzielenie zamówienia, o zawarcie umowy ramowej, dynamicznym systemie zakupów, systemie kwalifikowania wykonawców lub konkursie, do której zamawiający był obowiązany na podstawie ustawy;</w:t>
      </w:r>
    </w:p>
    <w:p w14:paraId="022B819C" w14:textId="77777777" w:rsidR="004669F4" w:rsidRDefault="001355F0">
      <w:pPr>
        <w:suppressAutoHyphens/>
        <w:spacing w:after="0" w:line="271" w:lineRule="auto"/>
        <w:jc w:val="both"/>
        <w:rPr>
          <w:rFonts w:ascii="Arial" w:eastAsia="Arial" w:hAnsi="Arial" w:cs="Arial"/>
        </w:rPr>
      </w:pPr>
      <w:r>
        <w:rPr>
          <w:rFonts w:ascii="Arial" w:eastAsia="Arial" w:hAnsi="Arial" w:cs="Arial"/>
        </w:rPr>
        <w:t>3) zaniechanie przeprowadzenia postępowania o udzielenie zamówienia lub zorganizowania konkursu na podstawie ustawy, mimo że zamawiający był do tego obowiązany.</w:t>
      </w:r>
    </w:p>
    <w:p w14:paraId="5A17F50B" w14:textId="7726F4E2" w:rsidR="004669F4" w:rsidRDefault="001355F0">
      <w:pPr>
        <w:suppressAutoHyphens/>
        <w:spacing w:after="0" w:line="271" w:lineRule="auto"/>
        <w:jc w:val="both"/>
        <w:rPr>
          <w:rFonts w:ascii="Arial" w:eastAsia="Arial" w:hAnsi="Arial" w:cs="Arial"/>
        </w:rPr>
      </w:pPr>
      <w:r>
        <w:rPr>
          <w:rFonts w:ascii="Arial" w:eastAsia="Arial" w:hAnsi="Arial" w:cs="Arial"/>
        </w:rPr>
        <w:t>8. Odwołanie wnosi się do Prezesa Izby. Odwołujący przekazuje zamawiającemu odwołanie wniesione w formie elektronicznej albo postaci elektronicznej albo kopię tego odwołania, jeżeli zostało ono wniesione w formie pisemnej, przed upływem terminu do wniesienia odwołania</w:t>
      </w:r>
      <w:r w:rsidR="00976158">
        <w:rPr>
          <w:rFonts w:ascii="Arial" w:eastAsia="Arial" w:hAnsi="Arial" w:cs="Arial"/>
        </w:rPr>
        <w:t xml:space="preserve">                 </w:t>
      </w:r>
      <w:r>
        <w:rPr>
          <w:rFonts w:ascii="Arial" w:eastAsia="Arial" w:hAnsi="Arial" w:cs="Arial"/>
        </w:rPr>
        <w:t xml:space="preserve"> w taki sposób, aby mógł on zapoznać się z jego treścią przed upływem tego terminu. </w:t>
      </w:r>
    </w:p>
    <w:p w14:paraId="642089C1" w14:textId="77777777" w:rsidR="004669F4" w:rsidRDefault="001355F0">
      <w:pPr>
        <w:suppressAutoHyphens/>
        <w:spacing w:after="0" w:line="271" w:lineRule="auto"/>
        <w:jc w:val="both"/>
        <w:rPr>
          <w:rFonts w:ascii="Arial" w:eastAsia="Arial" w:hAnsi="Arial" w:cs="Arial"/>
        </w:rPr>
      </w:pPr>
      <w:r>
        <w:rPr>
          <w:rFonts w:ascii="Arial" w:eastAsia="Arial" w:hAnsi="Arial" w:cs="Arial"/>
        </w:rPr>
        <w:t>9. Termin:</w:t>
      </w:r>
    </w:p>
    <w:p w14:paraId="4F518B07"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9.1. odwołanie wnosi się w terminie: </w:t>
      </w:r>
    </w:p>
    <w:p w14:paraId="064F6430"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a) 5 dni od dnia przekazania informacji o czynności zamawiającego stanowiącej podstawę jego wniesienia, jeżeli informacja została przekazana przy użyciu środków komunikacji elektronicznej, </w:t>
      </w:r>
    </w:p>
    <w:p w14:paraId="2EC33458"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b) 10 dni od dnia przekazania informacji o czynności zamawiającego stanowiącej podstawę jego wniesienia, jeżeli informacja została przekazana w sposób inny niż określony w lit. a. </w:t>
      </w:r>
    </w:p>
    <w:p w14:paraId="11BBE292" w14:textId="2C8D76EB" w:rsidR="004669F4" w:rsidRDefault="001355F0">
      <w:pPr>
        <w:suppressAutoHyphens/>
        <w:spacing w:after="0" w:line="271" w:lineRule="auto"/>
        <w:jc w:val="both"/>
        <w:rPr>
          <w:rFonts w:ascii="Arial" w:eastAsia="Arial" w:hAnsi="Arial" w:cs="Arial"/>
        </w:rPr>
      </w:pPr>
      <w:r>
        <w:rPr>
          <w:rFonts w:ascii="Arial" w:eastAsia="Arial" w:hAnsi="Arial" w:cs="Arial"/>
        </w:rPr>
        <w:t>9.2. Odwołanie wobec treści ogłoszenia wszczynającego postępowanie o udzielenie zamówienia lub konkurs lub wobec treści dokumentów zamówienia wnosi się w terminie</w:t>
      </w:r>
      <w:r w:rsidR="00976158">
        <w:rPr>
          <w:rFonts w:ascii="Arial" w:eastAsia="Arial" w:hAnsi="Arial" w:cs="Arial"/>
        </w:rPr>
        <w:t xml:space="preserve"> </w:t>
      </w:r>
      <w:r>
        <w:rPr>
          <w:rFonts w:ascii="Arial" w:eastAsia="Arial" w:hAnsi="Arial" w:cs="Arial"/>
        </w:rPr>
        <w:t>5 dni od dnia zamieszczenia ogłoszenia w Biuletynie Zamówień Publicznych lub dokumentów zamówienia na stronie internetowej.</w:t>
      </w:r>
    </w:p>
    <w:p w14:paraId="6FEFC344" w14:textId="4A17CFBD" w:rsidR="004669F4" w:rsidRDefault="001355F0">
      <w:pPr>
        <w:suppressAutoHyphens/>
        <w:spacing w:after="0" w:line="271" w:lineRule="auto"/>
        <w:jc w:val="both"/>
        <w:rPr>
          <w:rFonts w:ascii="Arial" w:eastAsia="Arial" w:hAnsi="Arial" w:cs="Arial"/>
        </w:rPr>
      </w:pPr>
      <w:r>
        <w:rPr>
          <w:rFonts w:ascii="Arial" w:eastAsia="Arial" w:hAnsi="Arial" w:cs="Arial"/>
        </w:rPr>
        <w:t>9.3. Odwołanie w przypadkach innych niż określone powyżej wnosi się w terminie</w:t>
      </w:r>
      <w:r w:rsidR="00976158">
        <w:rPr>
          <w:rFonts w:ascii="Arial" w:eastAsia="Arial" w:hAnsi="Arial" w:cs="Arial"/>
        </w:rPr>
        <w:t xml:space="preserve"> </w:t>
      </w:r>
      <w:r>
        <w:rPr>
          <w:rFonts w:ascii="Arial" w:eastAsia="Arial" w:hAnsi="Arial" w:cs="Arial"/>
        </w:rPr>
        <w:t>5 dni od dnia, w którym powzięto lub przy zachowaniu należytej staranności można było powziąć wiadomość o okolicznościach stanowiących podstawę jego wniesienia, w przypadku zamówień, których wartość jest mniejsza niż progi unijne.</w:t>
      </w:r>
    </w:p>
    <w:p w14:paraId="5C230BCD" w14:textId="77777777" w:rsidR="004669F4" w:rsidRDefault="001355F0">
      <w:pPr>
        <w:suppressAutoHyphens/>
        <w:spacing w:after="0" w:line="271" w:lineRule="auto"/>
        <w:jc w:val="both"/>
        <w:rPr>
          <w:rFonts w:ascii="Arial" w:eastAsia="Arial" w:hAnsi="Arial" w:cs="Arial"/>
        </w:rPr>
      </w:pPr>
      <w:r>
        <w:rPr>
          <w:rFonts w:ascii="Arial" w:eastAsia="Arial" w:hAnsi="Arial" w:cs="Arial"/>
        </w:rPr>
        <w:t>9.4.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7889A4E" w14:textId="5ED5D458" w:rsidR="004669F4" w:rsidRDefault="001355F0">
      <w:pPr>
        <w:suppressAutoHyphens/>
        <w:spacing w:after="0" w:line="271" w:lineRule="auto"/>
        <w:jc w:val="both"/>
        <w:rPr>
          <w:rFonts w:ascii="Arial" w:eastAsia="Arial" w:hAnsi="Arial" w:cs="Arial"/>
        </w:rPr>
      </w:pPr>
      <w:r>
        <w:rPr>
          <w:rFonts w:ascii="Arial" w:eastAsia="Arial" w:hAnsi="Arial" w:cs="Arial"/>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t>
      </w:r>
      <w:r w:rsidR="00976158">
        <w:rPr>
          <w:rFonts w:ascii="Arial" w:eastAsia="Arial" w:hAnsi="Arial" w:cs="Arial"/>
        </w:rPr>
        <w:t xml:space="preserve">                            </w:t>
      </w:r>
      <w:r>
        <w:rPr>
          <w:rFonts w:ascii="Arial" w:eastAsia="Arial" w:hAnsi="Arial" w:cs="Arial"/>
        </w:rPr>
        <w:t>w trybie negocjacji bez ogłoszenia albo zamówienia z wolnej ręki;</w:t>
      </w:r>
    </w:p>
    <w:p w14:paraId="5E946C37"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2) 6 miesięcy od dnia zawarcia umowy, jeżeli zamawiający: </w:t>
      </w:r>
    </w:p>
    <w:p w14:paraId="7F085790"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a) nie opublikował w Dzienniku Urzędowym Unii Europejskiej ogłoszenia o udzieleniu zamówienia albo </w:t>
      </w:r>
    </w:p>
    <w:p w14:paraId="7E142A7E" w14:textId="77777777" w:rsidR="004669F4" w:rsidRDefault="001355F0">
      <w:pPr>
        <w:suppressAutoHyphens/>
        <w:spacing w:after="0" w:line="271" w:lineRule="auto"/>
        <w:jc w:val="both"/>
        <w:rPr>
          <w:rFonts w:ascii="Arial" w:eastAsia="Arial" w:hAnsi="Arial" w:cs="Arial"/>
        </w:rPr>
      </w:pPr>
      <w:r>
        <w:rPr>
          <w:rFonts w:ascii="Arial" w:eastAsia="Arial" w:hAnsi="Arial" w:cs="Arial"/>
        </w:rPr>
        <w:lastRenderedPageBreak/>
        <w:t xml:space="preserve">b) opublikował w Dzienniku Urzędowym Unii Europejskiej ogłoszenie o udzieleniu zamówienia, które nie zawiera uzasadnienia udzielenia zamówienia w trybie negocjacji bez ogłoszenia albo zamówienia z wolnej ręki; </w:t>
      </w:r>
    </w:p>
    <w:p w14:paraId="66AF154A"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3) miesiąca od dnia zawarcia umowy, jeżeli zamawiający: </w:t>
      </w:r>
    </w:p>
    <w:p w14:paraId="65D098EA"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a) nie zamieścił w Biuletynie Zamówień Publicznych ogłoszenia o wyniku postępowania albo </w:t>
      </w:r>
    </w:p>
    <w:p w14:paraId="0E872B78"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b) zamieścił w Biuletynie Zamówień Publicznych ogłoszenie o wyniku postępowania, które nie zawiera uzasadnienia udzielenia zamówienia w trybie negocjacji bez ogłoszenia albo zamówienia z wolnej ręki. </w:t>
      </w:r>
    </w:p>
    <w:p w14:paraId="729B41A1" w14:textId="77777777" w:rsidR="004669F4" w:rsidRDefault="001355F0">
      <w:pPr>
        <w:suppressAutoHyphens/>
        <w:spacing w:after="0" w:line="271" w:lineRule="auto"/>
        <w:jc w:val="both"/>
        <w:rPr>
          <w:rFonts w:ascii="Arial" w:eastAsia="Arial" w:hAnsi="Arial" w:cs="Arial"/>
        </w:rPr>
      </w:pPr>
      <w:r>
        <w:rPr>
          <w:rFonts w:ascii="Arial" w:eastAsia="Arial" w:hAnsi="Arial" w:cs="Arial"/>
        </w:rPr>
        <w:t>10.  Odwołanie zawiera:</w:t>
      </w:r>
    </w:p>
    <w:p w14:paraId="4931AFAE" w14:textId="77777777" w:rsidR="004669F4" w:rsidRDefault="001355F0">
      <w:pPr>
        <w:suppressAutoHyphens/>
        <w:spacing w:after="0" w:line="271" w:lineRule="auto"/>
        <w:jc w:val="both"/>
        <w:rPr>
          <w:rFonts w:ascii="Arial" w:eastAsia="Arial" w:hAnsi="Arial" w:cs="Arial"/>
        </w:rPr>
      </w:pPr>
      <w:r>
        <w:rPr>
          <w:rFonts w:ascii="Arial" w:eastAsia="Arial" w:hAnsi="Arial" w:cs="Arial"/>
        </w:rPr>
        <w:t>1) imię i nazwisko albo nazwę, miejsce zamieszkania albo siedzibę, numer telefonu oraz adres poczty elektronicznej odwołującego oraz imię i nazwisko przedstawiciela (przedstawicieli);</w:t>
      </w:r>
    </w:p>
    <w:p w14:paraId="122D7929" w14:textId="77777777" w:rsidR="004669F4" w:rsidRDefault="001355F0">
      <w:pPr>
        <w:suppressAutoHyphens/>
        <w:spacing w:after="0" w:line="271" w:lineRule="auto"/>
        <w:jc w:val="both"/>
        <w:rPr>
          <w:rFonts w:ascii="Arial" w:eastAsia="Arial" w:hAnsi="Arial" w:cs="Arial"/>
        </w:rPr>
      </w:pPr>
      <w:r>
        <w:rPr>
          <w:rFonts w:ascii="Arial" w:eastAsia="Arial" w:hAnsi="Arial" w:cs="Arial"/>
        </w:rPr>
        <w:t>2) nazwę i siedzibę zamawiającego, numer telefonu oraz adres poczty elektronicznej zamawiającego;</w:t>
      </w:r>
    </w:p>
    <w:p w14:paraId="758DD04A" w14:textId="77777777" w:rsidR="004669F4" w:rsidRDefault="001355F0">
      <w:pPr>
        <w:suppressAutoHyphens/>
        <w:spacing w:after="0" w:line="271" w:lineRule="auto"/>
        <w:jc w:val="both"/>
        <w:rPr>
          <w:rFonts w:ascii="Arial" w:eastAsia="Arial" w:hAnsi="Arial" w:cs="Arial"/>
        </w:rPr>
      </w:pPr>
      <w:r>
        <w:rPr>
          <w:rFonts w:ascii="Arial" w:eastAsia="Arial" w:hAnsi="Arial" w:cs="Arial"/>
        </w:rPr>
        <w:t>3) numer Powszechnego Elektronicznego Systemu Ewidencji Ludności (PESEL) lub NIP odwołującego będącego osobą fizyczną, jeżeli jest on obowiązany do jego posiadania albo posiada go nie mając takiego obowiązku;</w:t>
      </w:r>
    </w:p>
    <w:p w14:paraId="5C7CA223" w14:textId="77777777" w:rsidR="004669F4" w:rsidRDefault="001355F0">
      <w:pPr>
        <w:suppressAutoHyphens/>
        <w:spacing w:after="0" w:line="271" w:lineRule="auto"/>
        <w:jc w:val="both"/>
        <w:rPr>
          <w:rFonts w:ascii="Arial" w:eastAsia="Arial" w:hAnsi="Arial" w:cs="Arial"/>
        </w:rPr>
      </w:pPr>
      <w:r>
        <w:rPr>
          <w:rFonts w:ascii="Arial" w:eastAsia="Arial" w:hAnsi="Arial" w:cs="Aria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4651147" w14:textId="77777777" w:rsidR="004669F4" w:rsidRDefault="001355F0">
      <w:pPr>
        <w:suppressAutoHyphens/>
        <w:spacing w:after="0" w:line="271" w:lineRule="auto"/>
        <w:jc w:val="both"/>
        <w:rPr>
          <w:rFonts w:ascii="Arial" w:eastAsia="Arial" w:hAnsi="Arial" w:cs="Arial"/>
        </w:rPr>
      </w:pPr>
      <w:r>
        <w:rPr>
          <w:rFonts w:ascii="Arial" w:eastAsia="Arial" w:hAnsi="Arial" w:cs="Arial"/>
        </w:rPr>
        <w:t>5) określenie przedmiotu zamówienia;</w:t>
      </w:r>
    </w:p>
    <w:p w14:paraId="24548E3C" w14:textId="77777777" w:rsidR="004669F4" w:rsidRDefault="001355F0">
      <w:pPr>
        <w:suppressAutoHyphens/>
        <w:spacing w:after="0" w:line="271" w:lineRule="auto"/>
        <w:jc w:val="both"/>
        <w:rPr>
          <w:rFonts w:ascii="Arial" w:eastAsia="Arial" w:hAnsi="Arial" w:cs="Arial"/>
        </w:rPr>
      </w:pPr>
      <w:r>
        <w:rPr>
          <w:rFonts w:ascii="Arial" w:eastAsia="Arial" w:hAnsi="Arial" w:cs="Arial"/>
        </w:rPr>
        <w:t>6) wskazanie numeru ogłoszenia w przypadku zamieszczenia w Biuletynie Zamówień Publicznych albo publikacji w Dzienniku Urzędowym Unii Europejskiej;</w:t>
      </w:r>
    </w:p>
    <w:p w14:paraId="5AE16B89"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14E75B83" w14:textId="77777777" w:rsidR="004669F4" w:rsidRDefault="001355F0">
      <w:pPr>
        <w:suppressAutoHyphens/>
        <w:spacing w:after="0" w:line="271" w:lineRule="auto"/>
        <w:jc w:val="both"/>
        <w:rPr>
          <w:rFonts w:ascii="Arial" w:eastAsia="Arial" w:hAnsi="Arial" w:cs="Arial"/>
        </w:rPr>
      </w:pPr>
      <w:r>
        <w:rPr>
          <w:rFonts w:ascii="Arial" w:eastAsia="Arial" w:hAnsi="Arial" w:cs="Arial"/>
        </w:rPr>
        <w:t>8) zwięzłe przedstawienie zarzutów;</w:t>
      </w:r>
    </w:p>
    <w:p w14:paraId="0AAE63EB" w14:textId="77777777" w:rsidR="004669F4" w:rsidRDefault="001355F0">
      <w:pPr>
        <w:suppressAutoHyphens/>
        <w:spacing w:after="0" w:line="271" w:lineRule="auto"/>
        <w:jc w:val="both"/>
        <w:rPr>
          <w:rFonts w:ascii="Arial" w:eastAsia="Arial" w:hAnsi="Arial" w:cs="Arial"/>
        </w:rPr>
      </w:pPr>
      <w:r>
        <w:rPr>
          <w:rFonts w:ascii="Arial" w:eastAsia="Arial" w:hAnsi="Arial" w:cs="Arial"/>
        </w:rPr>
        <w:t>9) żądanie co do sposobu rozstrzygnięcia odwołania;</w:t>
      </w:r>
    </w:p>
    <w:p w14:paraId="5F3BF21B" w14:textId="77777777" w:rsidR="004669F4" w:rsidRDefault="001355F0">
      <w:pPr>
        <w:suppressAutoHyphens/>
        <w:spacing w:after="0" w:line="271" w:lineRule="auto"/>
        <w:jc w:val="both"/>
        <w:rPr>
          <w:rFonts w:ascii="Arial" w:eastAsia="Arial" w:hAnsi="Arial" w:cs="Arial"/>
        </w:rPr>
      </w:pPr>
      <w:r>
        <w:rPr>
          <w:rFonts w:ascii="Arial" w:eastAsia="Arial" w:hAnsi="Arial" w:cs="Arial"/>
        </w:rPr>
        <w:t>10) wskazanie okoliczności faktycznych i prawnych uzasadniających wniesienie odwołania oraz dowodów na poparcie przytoczonych okoliczności;</w:t>
      </w:r>
    </w:p>
    <w:p w14:paraId="19C3D771" w14:textId="77777777" w:rsidR="004669F4" w:rsidRDefault="001355F0">
      <w:pPr>
        <w:suppressAutoHyphens/>
        <w:spacing w:after="0" w:line="271" w:lineRule="auto"/>
        <w:jc w:val="both"/>
        <w:rPr>
          <w:rFonts w:ascii="Arial" w:eastAsia="Arial" w:hAnsi="Arial" w:cs="Arial"/>
        </w:rPr>
      </w:pPr>
      <w:r>
        <w:rPr>
          <w:rFonts w:ascii="Arial" w:eastAsia="Arial" w:hAnsi="Arial" w:cs="Arial"/>
        </w:rPr>
        <w:t>11) podpis odwołującego albo jego przedstawiciela lub przedstawicieli;</w:t>
      </w:r>
    </w:p>
    <w:p w14:paraId="092CD788" w14:textId="77777777" w:rsidR="004669F4" w:rsidRDefault="001355F0">
      <w:pPr>
        <w:suppressAutoHyphens/>
        <w:spacing w:after="0" w:line="271" w:lineRule="auto"/>
        <w:jc w:val="both"/>
        <w:rPr>
          <w:rFonts w:ascii="Arial" w:eastAsia="Arial" w:hAnsi="Arial" w:cs="Arial"/>
        </w:rPr>
      </w:pPr>
      <w:r>
        <w:rPr>
          <w:rFonts w:ascii="Arial" w:eastAsia="Arial" w:hAnsi="Arial" w:cs="Arial"/>
        </w:rPr>
        <w:t>12) wykaz załączników.</w:t>
      </w:r>
    </w:p>
    <w:p w14:paraId="185528D7" w14:textId="342B1140" w:rsidR="004669F4" w:rsidRDefault="00A979CC">
      <w:pPr>
        <w:suppressAutoHyphens/>
        <w:spacing w:after="0" w:line="271" w:lineRule="auto"/>
        <w:jc w:val="both"/>
        <w:rPr>
          <w:rFonts w:ascii="Arial" w:eastAsia="Arial" w:hAnsi="Arial" w:cs="Arial"/>
        </w:rPr>
      </w:pPr>
      <w:r>
        <w:rPr>
          <w:rFonts w:ascii="Arial" w:eastAsia="Arial" w:hAnsi="Arial" w:cs="Arial"/>
        </w:rPr>
        <w:t>11</w:t>
      </w:r>
      <w:r w:rsidR="001355F0">
        <w:rPr>
          <w:rFonts w:ascii="Arial" w:eastAsia="Arial" w:hAnsi="Arial" w:cs="Arial"/>
        </w:rPr>
        <w:t>. Do odwołania dołącza się:</w:t>
      </w:r>
    </w:p>
    <w:p w14:paraId="160C8EEF" w14:textId="77777777" w:rsidR="004669F4" w:rsidRDefault="001355F0">
      <w:pPr>
        <w:suppressAutoHyphens/>
        <w:spacing w:after="0" w:line="271" w:lineRule="auto"/>
        <w:jc w:val="both"/>
        <w:rPr>
          <w:rFonts w:ascii="Arial" w:eastAsia="Arial" w:hAnsi="Arial" w:cs="Arial"/>
        </w:rPr>
      </w:pPr>
      <w:r>
        <w:rPr>
          <w:rFonts w:ascii="Arial" w:eastAsia="Arial" w:hAnsi="Arial" w:cs="Arial"/>
        </w:rPr>
        <w:t>1) dowód uiszczenia wpisu od odwołania w wymaganej wysokości;</w:t>
      </w:r>
    </w:p>
    <w:p w14:paraId="7AD41D98"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2) dowód przekazania odpowiednio odwołania albo jego kopii zamawiającemu; </w:t>
      </w:r>
    </w:p>
    <w:p w14:paraId="368047F4" w14:textId="77777777" w:rsidR="004669F4" w:rsidRDefault="001355F0">
      <w:pPr>
        <w:suppressAutoHyphens/>
        <w:spacing w:after="0" w:line="271" w:lineRule="auto"/>
        <w:jc w:val="both"/>
        <w:rPr>
          <w:rFonts w:ascii="Arial" w:eastAsia="Arial" w:hAnsi="Arial" w:cs="Arial"/>
        </w:rPr>
      </w:pPr>
      <w:r>
        <w:rPr>
          <w:rFonts w:ascii="Arial" w:eastAsia="Arial" w:hAnsi="Arial" w:cs="Arial"/>
        </w:rPr>
        <w:t>3) dokument potwierdzający umocowanie do reprezentowania odwołującego.</w:t>
      </w:r>
    </w:p>
    <w:p w14:paraId="72553FAB" w14:textId="34FC2551" w:rsidR="004669F4" w:rsidRDefault="001355F0">
      <w:pPr>
        <w:suppressAutoHyphens/>
        <w:spacing w:after="0" w:line="271" w:lineRule="auto"/>
        <w:jc w:val="both"/>
        <w:rPr>
          <w:rFonts w:ascii="Arial" w:eastAsia="Arial" w:hAnsi="Arial" w:cs="Arial"/>
        </w:rPr>
      </w:pPr>
      <w:r>
        <w:rPr>
          <w:rFonts w:ascii="Arial" w:eastAsia="Arial" w:hAnsi="Arial" w:cs="Arial"/>
        </w:rPr>
        <w:t>1</w:t>
      </w:r>
      <w:r w:rsidR="00A979CC">
        <w:rPr>
          <w:rFonts w:ascii="Arial" w:eastAsia="Arial" w:hAnsi="Arial" w:cs="Arial"/>
        </w:rPr>
        <w:t>2</w:t>
      </w:r>
      <w:r>
        <w:rPr>
          <w:rFonts w:ascii="Arial" w:eastAsia="Arial" w:hAnsi="Arial" w:cs="Arial"/>
        </w:rPr>
        <w:t>. Odwołujący może cofnąć odwołanie do czasu zamknięcia rozprawy. Cofnięte odwołanie nie wywołuje skutków prawnych, jakie ustawa wiąże z wniesieniem odwołania do Prezesa Izby.</w:t>
      </w:r>
    </w:p>
    <w:p w14:paraId="4B786FC4" w14:textId="194D53F7" w:rsidR="004669F4" w:rsidRDefault="001355F0">
      <w:pPr>
        <w:suppressAutoHyphens/>
        <w:spacing w:after="0" w:line="271" w:lineRule="auto"/>
        <w:jc w:val="both"/>
        <w:rPr>
          <w:rFonts w:ascii="Arial" w:eastAsia="Arial" w:hAnsi="Arial" w:cs="Arial"/>
        </w:rPr>
      </w:pPr>
      <w:r>
        <w:rPr>
          <w:rFonts w:ascii="Arial" w:eastAsia="Arial" w:hAnsi="Arial" w:cs="Arial"/>
        </w:rPr>
        <w:t>1</w:t>
      </w:r>
      <w:r w:rsidR="00A979CC">
        <w:rPr>
          <w:rFonts w:ascii="Arial" w:eastAsia="Arial" w:hAnsi="Arial" w:cs="Arial"/>
        </w:rPr>
        <w:t>3</w:t>
      </w:r>
      <w:r>
        <w:rPr>
          <w:rFonts w:ascii="Arial" w:eastAsia="Arial" w:hAnsi="Arial" w:cs="Arial"/>
        </w:rPr>
        <w:t>. Na orzeczenie Krajowej Izby Odwoławczej oraz postanowienie Prezesa Krajowej Izby Odwoławczej, o k</w:t>
      </w:r>
      <w:r w:rsidR="00E96E15">
        <w:rPr>
          <w:rFonts w:ascii="Arial" w:eastAsia="Arial" w:hAnsi="Arial" w:cs="Arial"/>
        </w:rPr>
        <w:t>tórym mowa w art. 519 ust. 1 Pzp</w:t>
      </w:r>
      <w:r>
        <w:rPr>
          <w:rFonts w:ascii="Arial" w:eastAsia="Arial" w:hAnsi="Arial" w:cs="Arial"/>
        </w:rPr>
        <w:t xml:space="preserve">, stronom oraz uczestnikom postępowania odwoławczego przysługuje skarga do sądu. Skargę wnosi się do Sądu Okręgowego </w:t>
      </w:r>
      <w:r w:rsidR="00765A4F">
        <w:rPr>
          <w:rFonts w:ascii="Arial" w:eastAsia="Arial" w:hAnsi="Arial" w:cs="Arial"/>
        </w:rPr>
        <w:t xml:space="preserve">                              </w:t>
      </w:r>
      <w:r>
        <w:rPr>
          <w:rFonts w:ascii="Arial" w:eastAsia="Arial" w:hAnsi="Arial" w:cs="Arial"/>
        </w:rPr>
        <w:t>w Warszawie za pośrednictwem Prezesa Krajowej Izby Odwoławczej.</w:t>
      </w:r>
    </w:p>
    <w:p w14:paraId="66649ABA" w14:textId="09762FB4" w:rsidR="004669F4" w:rsidRDefault="001355F0">
      <w:pPr>
        <w:suppressAutoHyphens/>
        <w:spacing w:after="0" w:line="271" w:lineRule="auto"/>
        <w:jc w:val="both"/>
        <w:rPr>
          <w:rFonts w:ascii="Arial" w:eastAsia="Arial" w:hAnsi="Arial" w:cs="Arial"/>
        </w:rPr>
      </w:pPr>
      <w:r>
        <w:rPr>
          <w:rFonts w:ascii="Arial" w:eastAsia="Arial" w:hAnsi="Arial" w:cs="Arial"/>
        </w:rPr>
        <w:t>1</w:t>
      </w:r>
      <w:r w:rsidR="00A979CC">
        <w:rPr>
          <w:rFonts w:ascii="Arial" w:eastAsia="Arial" w:hAnsi="Arial" w:cs="Arial"/>
        </w:rPr>
        <w:t>4</w:t>
      </w:r>
      <w:r>
        <w:rPr>
          <w:rFonts w:ascii="Arial" w:eastAsia="Arial" w:hAnsi="Arial" w:cs="Arial"/>
        </w:rPr>
        <w:t>. Szczegółowe informacje dotyczące środków ochrony prawnej określone są w Dziale IX „Śr</w:t>
      </w:r>
      <w:r w:rsidR="00E96E15">
        <w:rPr>
          <w:rFonts w:ascii="Arial" w:eastAsia="Arial" w:hAnsi="Arial" w:cs="Arial"/>
        </w:rPr>
        <w:t>odki ochrony prawnej” ustawy Pzp</w:t>
      </w:r>
      <w:r>
        <w:rPr>
          <w:rFonts w:ascii="Arial" w:eastAsia="Arial" w:hAnsi="Arial" w:cs="Arial"/>
        </w:rPr>
        <w:t xml:space="preserve">. </w:t>
      </w:r>
    </w:p>
    <w:p w14:paraId="3C90BA52" w14:textId="77777777" w:rsidR="004669F4" w:rsidRDefault="004669F4">
      <w:pPr>
        <w:suppressAutoHyphens/>
        <w:spacing w:after="0" w:line="271" w:lineRule="auto"/>
        <w:rPr>
          <w:rFonts w:ascii="Arial" w:eastAsia="Arial" w:hAnsi="Arial" w:cs="Arial"/>
        </w:rPr>
      </w:pPr>
    </w:p>
    <w:p w14:paraId="1B3889D1" w14:textId="469AE2B4" w:rsidR="00797700" w:rsidRPr="00E96E15" w:rsidRDefault="00797700">
      <w:pPr>
        <w:suppressAutoHyphens/>
        <w:spacing w:after="0" w:line="271" w:lineRule="auto"/>
        <w:rPr>
          <w:rFonts w:ascii="Arial" w:eastAsia="Arial" w:hAnsi="Arial" w:cs="Arial"/>
          <w:b/>
          <w:bCs/>
        </w:rPr>
      </w:pPr>
      <w:r w:rsidRPr="00F46B31">
        <w:rPr>
          <w:rFonts w:ascii="Arial" w:eastAsia="Arial" w:hAnsi="Arial" w:cs="Arial"/>
          <w:b/>
          <w:bCs/>
        </w:rPr>
        <w:t xml:space="preserve">XXXV. OCHRONA DANYCH OSOBOWYCH </w:t>
      </w:r>
    </w:p>
    <w:p w14:paraId="64591A2B"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797700">
        <w:rPr>
          <w:rFonts w:ascii="Arial" w:eastAsia="Arial" w:hAnsi="Arial" w:cs="Arial"/>
        </w:rPr>
        <w:lastRenderedPageBreak/>
        <w:t>95/46/WE (ogólne rozporządzenie o danych) (Dz. Urz. UE L 119 z dnia 4 maja 2016 r., str. 1; zwanym dalej "RODO") informujemy, że:</w:t>
      </w:r>
    </w:p>
    <w:p w14:paraId="494DD849" w14:textId="3EF7E12B"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1)</w:t>
      </w:r>
      <w:r w:rsidRPr="00797700">
        <w:rPr>
          <w:rFonts w:ascii="Arial" w:eastAsia="Arial" w:hAnsi="Arial" w:cs="Arial"/>
        </w:rPr>
        <w:tab/>
        <w:t xml:space="preserve">administratorem Pani/Pana danych osobowych jest </w:t>
      </w:r>
      <w:r w:rsidR="00DB41EA">
        <w:rPr>
          <w:rFonts w:ascii="Arial" w:eastAsia="Arial" w:hAnsi="Arial" w:cs="Arial"/>
        </w:rPr>
        <w:t>Ośrodek Pomocy Społecznej w Wołominie</w:t>
      </w:r>
      <w:r w:rsidRPr="00797700">
        <w:rPr>
          <w:rFonts w:ascii="Arial" w:eastAsia="Arial" w:hAnsi="Arial" w:cs="Arial"/>
        </w:rPr>
        <w:t>;</w:t>
      </w:r>
    </w:p>
    <w:p w14:paraId="4A6F3B3D" w14:textId="1868BFCC"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2)</w:t>
      </w:r>
      <w:r w:rsidRPr="00797700">
        <w:rPr>
          <w:rFonts w:ascii="Arial" w:eastAsia="Arial" w:hAnsi="Arial" w:cs="Arial"/>
        </w:rPr>
        <w:tab/>
        <w:t xml:space="preserve">administrator wyznaczył Inspektora Danych Osobowych, z którym można się kontaktować pod adresem e-mail: </w:t>
      </w:r>
      <w:r w:rsidR="00DB41EA">
        <w:rPr>
          <w:rFonts w:ascii="Arial" w:eastAsia="Arial" w:hAnsi="Arial" w:cs="Arial"/>
        </w:rPr>
        <w:t>iod@ops.wolomin.pl</w:t>
      </w:r>
    </w:p>
    <w:p w14:paraId="28408162"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3)</w:t>
      </w:r>
      <w:r w:rsidRPr="00797700">
        <w:rPr>
          <w:rFonts w:ascii="Arial" w:eastAsia="Arial" w:hAnsi="Arial" w:cs="Arial"/>
        </w:rPr>
        <w:tab/>
        <w:t>Pani/Pana dane osobowe przetwarzane będą na podstawie art. 6 ust. 1 lit. c RODO w celu związanym z przedmiotowym postępowaniem o udzielenie zamówienia publicznego, prowadzonym w trybie przetargu nieograniczonego.</w:t>
      </w:r>
    </w:p>
    <w:p w14:paraId="4DB0477F" w14:textId="7C35548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4)</w:t>
      </w:r>
      <w:r w:rsidRPr="00797700">
        <w:rPr>
          <w:rFonts w:ascii="Arial" w:eastAsia="Arial" w:hAnsi="Arial" w:cs="Arial"/>
        </w:rPr>
        <w:tab/>
        <w:t xml:space="preserve">odbiorcami Pani/Pana danych osobowych będą osoby lub podmioty, którym udostępniona zostanie dokumentacja postępowania w oparciu o art. 74 </w:t>
      </w:r>
      <w:r w:rsidR="00E96E15">
        <w:rPr>
          <w:rFonts w:ascii="Arial" w:eastAsia="Arial" w:hAnsi="Arial" w:cs="Arial"/>
        </w:rPr>
        <w:t>P</w:t>
      </w:r>
      <w:r>
        <w:rPr>
          <w:rFonts w:ascii="Arial" w:eastAsia="Arial" w:hAnsi="Arial" w:cs="Arial"/>
        </w:rPr>
        <w:t>zp</w:t>
      </w:r>
      <w:r w:rsidRPr="00797700">
        <w:rPr>
          <w:rFonts w:ascii="Arial" w:eastAsia="Arial" w:hAnsi="Arial" w:cs="Arial"/>
        </w:rPr>
        <w:t>.</w:t>
      </w:r>
    </w:p>
    <w:p w14:paraId="7919233E" w14:textId="01F94C83" w:rsidR="00E96E15" w:rsidRDefault="00797700" w:rsidP="00E96E15">
      <w:pPr>
        <w:spacing w:after="0" w:line="240" w:lineRule="auto"/>
        <w:jc w:val="both"/>
        <w:rPr>
          <w:sz w:val="24"/>
          <w:szCs w:val="24"/>
        </w:rPr>
      </w:pPr>
      <w:r w:rsidRPr="00797700">
        <w:rPr>
          <w:rFonts w:ascii="Arial" w:eastAsia="Arial" w:hAnsi="Arial" w:cs="Arial"/>
        </w:rPr>
        <w:t>5)</w:t>
      </w:r>
      <w:r w:rsidRPr="00E96E15">
        <w:rPr>
          <w:rFonts w:ascii="Arial" w:eastAsia="Arial" w:hAnsi="Arial" w:cs="Arial"/>
        </w:rPr>
        <w:tab/>
      </w:r>
      <w:r w:rsidR="00E96E15" w:rsidRPr="00E96E15">
        <w:rPr>
          <w:rFonts w:ascii="Arial" w:hAnsi="Arial" w:cs="Arial"/>
        </w:rPr>
        <w:t>Pana/Pana dane osobowe będą przechowywane, zgodnie z Instrukcją kancelaryjną i Jednolitym rzeczowym wykazem akt obowiązującymi w Ośrodku Pomocy Społecznej w Wołominie przez okres 5 lat od dnia zakończenia postępowania o udzielenie zamówienia.</w:t>
      </w:r>
    </w:p>
    <w:p w14:paraId="4CAC93C1" w14:textId="3EAFCB5A"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6)</w:t>
      </w:r>
      <w:r w:rsidRPr="00797700">
        <w:rPr>
          <w:rFonts w:ascii="Arial" w:eastAsia="Arial" w:hAnsi="Arial" w:cs="Arial"/>
        </w:rPr>
        <w:tab/>
        <w:t xml:space="preserve">obowiązek podania przez Panią/Pana danych osobowych bezpośrednio Pani/Pana dotyczących jest wymogiem ustawowym określonym w przepisanych </w:t>
      </w:r>
      <w:r>
        <w:rPr>
          <w:rFonts w:ascii="Arial" w:eastAsia="Arial" w:hAnsi="Arial" w:cs="Arial"/>
        </w:rPr>
        <w:t>pzp</w:t>
      </w:r>
      <w:r w:rsidRPr="00797700">
        <w:rPr>
          <w:rFonts w:ascii="Arial" w:eastAsia="Arial" w:hAnsi="Arial" w:cs="Arial"/>
        </w:rPr>
        <w:t>., związanym z udziałem w postępowaniu o udzielenie zamówienia publicznego.</w:t>
      </w:r>
    </w:p>
    <w:p w14:paraId="13AD2011"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7)</w:t>
      </w:r>
      <w:r w:rsidRPr="00797700">
        <w:rPr>
          <w:rFonts w:ascii="Arial" w:eastAsia="Arial" w:hAnsi="Arial" w:cs="Arial"/>
        </w:rPr>
        <w:tab/>
        <w:t>w odniesieniu do Pani/Pana danych osobowych decyzje nie będą podejmowane w sposób zautomatyzowany, stosownie do art. 22 RODO.</w:t>
      </w:r>
    </w:p>
    <w:p w14:paraId="73B3F48E"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8)</w:t>
      </w:r>
      <w:r w:rsidRPr="00797700">
        <w:rPr>
          <w:rFonts w:ascii="Arial" w:eastAsia="Arial" w:hAnsi="Arial" w:cs="Arial"/>
        </w:rPr>
        <w:tab/>
        <w:t>posiada Pani/Pan:</w:t>
      </w:r>
    </w:p>
    <w:p w14:paraId="59B9D742"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a)</w:t>
      </w:r>
      <w:r w:rsidRPr="00797700">
        <w:rPr>
          <w:rFonts w:ascii="Arial" w:eastAsia="Arial" w:hAnsi="Arial" w:cs="Aria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983D991" w14:textId="76B39B49"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b)</w:t>
      </w:r>
      <w:r w:rsidRPr="00797700">
        <w:rPr>
          <w:rFonts w:ascii="Arial" w:eastAsia="Arial" w:hAnsi="Arial" w:cs="Arial"/>
        </w:rPr>
        <w:tab/>
        <w:t xml:space="preserve">na podstawie art. 16 RODO prawo do sprostowania Pani/Pana danych osobowych (skorzystanie z prawa do sprostowania nie może skutkować zmianą wyniku postępowania o udzielenie zamówienia publicznego ani zmianą postanowień umowy w </w:t>
      </w:r>
      <w:r w:rsidR="00E96E15">
        <w:rPr>
          <w:rFonts w:ascii="Arial" w:eastAsia="Arial" w:hAnsi="Arial" w:cs="Arial"/>
        </w:rPr>
        <w:t>zakresie niezgodnym z ustawą Pzp</w:t>
      </w:r>
      <w:r w:rsidRPr="00797700">
        <w:rPr>
          <w:rFonts w:ascii="Arial" w:eastAsia="Arial" w:hAnsi="Arial" w:cs="Arial"/>
        </w:rPr>
        <w:t xml:space="preserve"> oraz nie może naruszać integralności protokołu oraz jego załączników);</w:t>
      </w:r>
    </w:p>
    <w:p w14:paraId="623E5A4D"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c)</w:t>
      </w:r>
      <w:r w:rsidRPr="00797700">
        <w:rPr>
          <w:rFonts w:ascii="Arial" w:eastAsia="Arial" w:hAnsi="Arial" w:cs="Arial"/>
        </w:rPr>
        <w:tab/>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D1B38E2"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d)</w:t>
      </w:r>
      <w:r w:rsidRPr="00797700">
        <w:rPr>
          <w:rFonts w:ascii="Arial" w:eastAsia="Arial" w:hAnsi="Arial" w:cs="Arial"/>
        </w:rPr>
        <w:tab/>
        <w:t xml:space="preserve">prawo do wniesienia skargi do Prezesa Urzędu Ochrony Danych Osobowych, gdy uzna Pani/Pan, że przetwarzanie danych osobowych Pani/Pana dotyczących narusza przepisy RODO;  </w:t>
      </w:r>
    </w:p>
    <w:p w14:paraId="6861E1B5"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9)</w:t>
      </w:r>
      <w:r w:rsidRPr="00797700">
        <w:rPr>
          <w:rFonts w:ascii="Arial" w:eastAsia="Arial" w:hAnsi="Arial" w:cs="Arial"/>
        </w:rPr>
        <w:tab/>
        <w:t>nie przysługuje Pani/Panu:</w:t>
      </w:r>
    </w:p>
    <w:p w14:paraId="0E1CD205"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a)</w:t>
      </w:r>
      <w:r w:rsidRPr="00797700">
        <w:rPr>
          <w:rFonts w:ascii="Arial" w:eastAsia="Arial" w:hAnsi="Arial" w:cs="Arial"/>
        </w:rPr>
        <w:tab/>
        <w:t>w związku z art. 17 ust. 3 lit. b, d lub e RODO prawo do usunięcia danych osobowych;</w:t>
      </w:r>
    </w:p>
    <w:p w14:paraId="02B1C790"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b)</w:t>
      </w:r>
      <w:r w:rsidRPr="00797700">
        <w:rPr>
          <w:rFonts w:ascii="Arial" w:eastAsia="Arial" w:hAnsi="Arial" w:cs="Arial"/>
        </w:rPr>
        <w:tab/>
        <w:t>prawo do przenoszenia danych osobowych, o którym mowa w art. 20 RODO;</w:t>
      </w:r>
    </w:p>
    <w:p w14:paraId="79418632" w14:textId="77777777" w:rsidR="00797700" w:rsidRPr="00797700" w:rsidRDefault="00797700" w:rsidP="00DB41EA">
      <w:pPr>
        <w:suppressAutoHyphens/>
        <w:spacing w:after="0" w:line="271" w:lineRule="auto"/>
        <w:jc w:val="both"/>
        <w:rPr>
          <w:rFonts w:ascii="Arial" w:eastAsia="Arial" w:hAnsi="Arial" w:cs="Arial"/>
        </w:rPr>
      </w:pPr>
      <w:r w:rsidRPr="00797700">
        <w:rPr>
          <w:rFonts w:ascii="Arial" w:eastAsia="Arial" w:hAnsi="Arial" w:cs="Arial"/>
        </w:rPr>
        <w:t>c)</w:t>
      </w:r>
      <w:r w:rsidRPr="00797700">
        <w:rPr>
          <w:rFonts w:ascii="Arial" w:eastAsia="Arial" w:hAnsi="Arial" w:cs="Arial"/>
        </w:rPr>
        <w:tab/>
        <w:t xml:space="preserve">na podstawie art. 21 RODO prawo sprzeciwu, wobec przetwarzania danych osobowych, gdyż podstawą prawną przetwarzania Pani/Pana danych osobowych jest art. 6 ust. 1 lit. c RODO; </w:t>
      </w:r>
    </w:p>
    <w:p w14:paraId="5B0AF78E" w14:textId="61C636C8" w:rsidR="004669F4" w:rsidRDefault="00797700" w:rsidP="00DB41EA">
      <w:pPr>
        <w:suppressAutoHyphens/>
        <w:spacing w:after="0" w:line="271" w:lineRule="auto"/>
        <w:jc w:val="both"/>
        <w:rPr>
          <w:rFonts w:ascii="Arial" w:eastAsia="Arial" w:hAnsi="Arial" w:cs="Arial"/>
        </w:rPr>
      </w:pPr>
      <w:r w:rsidRPr="00797700">
        <w:rPr>
          <w:rFonts w:ascii="Arial" w:eastAsia="Arial" w:hAnsi="Arial" w:cs="Arial"/>
        </w:rPr>
        <w:t>10)</w:t>
      </w:r>
      <w:r w:rsidRPr="00797700">
        <w:rPr>
          <w:rFonts w:ascii="Arial" w:eastAsia="Arial" w:hAnsi="Arial" w:cs="Arial"/>
        </w:rPr>
        <w:tab/>
        <w:t xml:space="preserve">przysługuje Pani/Panu prawo wniesienia skargi do organu nadzorczego na niezgodne z RODO przetwarzanie Pani/Pana danych osobowych przez administratora. Organem właściwym </w:t>
      </w:r>
      <w:r w:rsidRPr="00797700">
        <w:rPr>
          <w:rFonts w:ascii="Arial" w:eastAsia="Arial" w:hAnsi="Arial" w:cs="Arial"/>
        </w:rPr>
        <w:lastRenderedPageBreak/>
        <w:t>dla przedmiotowej skargi jest Urząd Ochrony Danych Osobowych, ul. Stawki 2, 00-193 Warszawa.</w:t>
      </w:r>
    </w:p>
    <w:p w14:paraId="4EC7F500" w14:textId="77777777" w:rsidR="004669F4" w:rsidRDefault="004669F4">
      <w:pPr>
        <w:suppressAutoHyphens/>
        <w:spacing w:after="0" w:line="271" w:lineRule="auto"/>
        <w:rPr>
          <w:rFonts w:ascii="Arial" w:eastAsia="Arial" w:hAnsi="Arial" w:cs="Arial"/>
        </w:rPr>
      </w:pPr>
    </w:p>
    <w:p w14:paraId="53A7518D" w14:textId="77777777" w:rsidR="004669F4" w:rsidRDefault="004669F4">
      <w:pPr>
        <w:suppressAutoHyphens/>
        <w:spacing w:after="0" w:line="271" w:lineRule="auto"/>
        <w:rPr>
          <w:rFonts w:ascii="Arial" w:eastAsia="Arial" w:hAnsi="Arial" w:cs="Arial"/>
        </w:rPr>
      </w:pPr>
    </w:p>
    <w:p w14:paraId="54F07420" w14:textId="171AB4F0" w:rsidR="004669F4" w:rsidRDefault="001355F0">
      <w:pPr>
        <w:suppressAutoHyphens/>
        <w:spacing w:after="0" w:line="271" w:lineRule="auto"/>
        <w:rPr>
          <w:rFonts w:ascii="Arial" w:eastAsia="Arial" w:hAnsi="Arial" w:cs="Arial"/>
        </w:rPr>
      </w:pPr>
      <w:r>
        <w:rPr>
          <w:rFonts w:ascii="Arial" w:eastAsia="Arial" w:hAnsi="Arial" w:cs="Arial"/>
        </w:rPr>
        <w:t>Załączniki:</w:t>
      </w:r>
      <w:r>
        <w:rPr>
          <w:rFonts w:ascii="Arial" w:eastAsia="Arial" w:hAnsi="Arial" w:cs="Arial"/>
          <w:b/>
        </w:rPr>
        <w:br/>
      </w:r>
      <w:r>
        <w:rPr>
          <w:rFonts w:ascii="Arial" w:eastAsia="Arial" w:hAnsi="Arial" w:cs="Arial"/>
        </w:rPr>
        <w:t xml:space="preserve">1. Formularz ofertowy </w:t>
      </w:r>
      <w:r w:rsidR="00131E50">
        <w:rPr>
          <w:rFonts w:ascii="Arial" w:eastAsia="Arial" w:hAnsi="Arial" w:cs="Arial"/>
        </w:rPr>
        <w:t>Załącznik nr 1 do SWZ</w:t>
      </w:r>
      <w:r>
        <w:rPr>
          <w:rFonts w:ascii="Arial" w:eastAsia="Arial" w:hAnsi="Arial" w:cs="Arial"/>
        </w:rPr>
        <w:br/>
        <w:t xml:space="preserve">2. Oświadczenie </w:t>
      </w:r>
      <w:r w:rsidR="00131E50">
        <w:rPr>
          <w:rFonts w:ascii="Arial" w:eastAsia="Arial" w:hAnsi="Arial" w:cs="Arial"/>
        </w:rPr>
        <w:t>Załącznik nr 2 do SWZ</w:t>
      </w:r>
    </w:p>
    <w:p w14:paraId="769C104F" w14:textId="662F7C86" w:rsidR="00131E50" w:rsidRDefault="00131E50">
      <w:pPr>
        <w:suppressAutoHyphens/>
        <w:spacing w:after="0" w:line="271" w:lineRule="auto"/>
        <w:rPr>
          <w:rFonts w:ascii="Arial" w:eastAsia="Arial" w:hAnsi="Arial" w:cs="Arial"/>
        </w:rPr>
      </w:pPr>
      <w:r>
        <w:rPr>
          <w:rFonts w:ascii="Arial" w:eastAsia="Arial" w:hAnsi="Arial" w:cs="Arial"/>
        </w:rPr>
        <w:t>3. Wykaz wykonanych usług- Załącznik nr 3 do SWZ</w:t>
      </w:r>
    </w:p>
    <w:p w14:paraId="0BF548AE" w14:textId="27B1BF17" w:rsidR="00131E50" w:rsidRDefault="00131E50">
      <w:pPr>
        <w:suppressAutoHyphens/>
        <w:spacing w:after="0" w:line="271" w:lineRule="auto"/>
        <w:rPr>
          <w:rFonts w:ascii="Arial" w:eastAsia="Arial" w:hAnsi="Arial" w:cs="Arial"/>
        </w:rPr>
      </w:pPr>
      <w:r>
        <w:rPr>
          <w:rFonts w:ascii="Arial" w:eastAsia="Arial" w:hAnsi="Arial" w:cs="Arial"/>
        </w:rPr>
        <w:t>4. Wykaz osób, które będą wykonywać zamówienie- Załącznik nr 4 do SWZ</w:t>
      </w:r>
    </w:p>
    <w:p w14:paraId="1B346055" w14:textId="45C37074" w:rsidR="0024386E" w:rsidRDefault="0024386E">
      <w:pPr>
        <w:suppressAutoHyphens/>
        <w:spacing w:after="0" w:line="271" w:lineRule="auto"/>
        <w:rPr>
          <w:rFonts w:ascii="Arial" w:eastAsia="Arial" w:hAnsi="Arial" w:cs="Arial"/>
        </w:rPr>
      </w:pPr>
      <w:r>
        <w:rPr>
          <w:rFonts w:ascii="Arial" w:eastAsia="Arial" w:hAnsi="Arial" w:cs="Arial"/>
        </w:rPr>
        <w:t xml:space="preserve">5. </w:t>
      </w:r>
      <w:r w:rsidR="00302371">
        <w:rPr>
          <w:rFonts w:ascii="Arial" w:eastAsia="Arial" w:hAnsi="Arial" w:cs="Arial"/>
        </w:rPr>
        <w:t xml:space="preserve">Projektowane postanowienia </w:t>
      </w:r>
      <w:r>
        <w:rPr>
          <w:rFonts w:ascii="Arial" w:eastAsia="Arial" w:hAnsi="Arial" w:cs="Arial"/>
        </w:rPr>
        <w:t xml:space="preserve">umowy – Załącznik nr </w:t>
      </w:r>
      <w:r w:rsidR="00CA611D">
        <w:rPr>
          <w:rFonts w:ascii="Arial" w:eastAsia="Arial" w:hAnsi="Arial" w:cs="Arial"/>
        </w:rPr>
        <w:t>5</w:t>
      </w:r>
      <w:r>
        <w:rPr>
          <w:rFonts w:ascii="Arial" w:eastAsia="Arial" w:hAnsi="Arial" w:cs="Arial"/>
        </w:rPr>
        <w:t xml:space="preserve"> do SWZ</w:t>
      </w:r>
    </w:p>
    <w:p w14:paraId="51A2A9D5" w14:textId="772B1FC3" w:rsidR="004669F4" w:rsidRPr="001E7656" w:rsidRDefault="001355F0">
      <w:pPr>
        <w:suppressAutoHyphens/>
        <w:spacing w:after="0" w:line="271" w:lineRule="auto"/>
        <w:rPr>
          <w:rFonts w:ascii="Arial" w:eastAsia="Arial" w:hAnsi="Arial" w:cs="Arial"/>
        </w:rPr>
      </w:pPr>
      <w:r w:rsidRPr="001E7656">
        <w:rPr>
          <w:rFonts w:ascii="Arial" w:eastAsia="Arial" w:hAnsi="Arial" w:cs="Arial"/>
        </w:rPr>
        <w:t xml:space="preserve">4. Informacja dotycząca ochrony danych osobowych – </w:t>
      </w:r>
      <w:r w:rsidR="001E7656" w:rsidRPr="001E7656">
        <w:rPr>
          <w:rFonts w:ascii="Arial" w:eastAsia="Arial" w:hAnsi="Arial" w:cs="Arial"/>
        </w:rPr>
        <w:t xml:space="preserve">Załącznik nr </w:t>
      </w:r>
      <w:r w:rsidR="00603F60">
        <w:rPr>
          <w:rFonts w:ascii="Arial" w:eastAsia="Arial" w:hAnsi="Arial" w:cs="Arial"/>
        </w:rPr>
        <w:t>6</w:t>
      </w:r>
      <w:r w:rsidR="001E7656" w:rsidRPr="001E7656">
        <w:rPr>
          <w:rFonts w:ascii="Arial" w:eastAsia="Arial" w:hAnsi="Arial" w:cs="Arial"/>
        </w:rPr>
        <w:t xml:space="preserve"> do SWZ</w:t>
      </w:r>
    </w:p>
    <w:p w14:paraId="2233FCE9" w14:textId="374D8377" w:rsidR="007C04F1" w:rsidRDefault="001355F0">
      <w:pPr>
        <w:suppressAutoHyphens/>
        <w:spacing w:after="0" w:line="271" w:lineRule="auto"/>
        <w:jc w:val="both"/>
        <w:rPr>
          <w:rFonts w:ascii="Arial" w:eastAsia="Arial" w:hAnsi="Arial" w:cs="Arial"/>
        </w:rPr>
      </w:pPr>
      <w:r w:rsidRPr="001E7656">
        <w:rPr>
          <w:rFonts w:ascii="Arial" w:eastAsia="Arial" w:hAnsi="Arial" w:cs="Arial"/>
        </w:rPr>
        <w:t xml:space="preserve">5. Wzór umowy na powierzenie danych osobowych </w:t>
      </w:r>
      <w:r w:rsidR="001E7656" w:rsidRPr="001E7656">
        <w:rPr>
          <w:rFonts w:ascii="Arial" w:eastAsia="Arial" w:hAnsi="Arial" w:cs="Arial"/>
        </w:rPr>
        <w:t xml:space="preserve">– Załącznik nr </w:t>
      </w:r>
      <w:r w:rsidR="00603F60">
        <w:rPr>
          <w:rFonts w:ascii="Arial" w:eastAsia="Arial" w:hAnsi="Arial" w:cs="Arial"/>
        </w:rPr>
        <w:t>7</w:t>
      </w:r>
      <w:r w:rsidR="001E7656" w:rsidRPr="001E7656">
        <w:rPr>
          <w:rFonts w:ascii="Arial" w:eastAsia="Arial" w:hAnsi="Arial" w:cs="Arial"/>
        </w:rPr>
        <w:t xml:space="preserve"> do SW</w:t>
      </w:r>
    </w:p>
    <w:p w14:paraId="33B942C6" w14:textId="654377E6" w:rsidR="00330BAA" w:rsidRDefault="00330BAA">
      <w:pPr>
        <w:suppressAutoHyphens/>
        <w:spacing w:after="0" w:line="271" w:lineRule="auto"/>
        <w:jc w:val="both"/>
        <w:rPr>
          <w:rFonts w:ascii="Arial" w:eastAsia="Arial" w:hAnsi="Arial" w:cs="Arial"/>
        </w:rPr>
      </w:pPr>
    </w:p>
    <w:p w14:paraId="685BA7D1" w14:textId="1F41E108" w:rsidR="00330BAA" w:rsidRDefault="00330BAA">
      <w:pPr>
        <w:suppressAutoHyphens/>
        <w:spacing w:after="0" w:line="271" w:lineRule="auto"/>
        <w:jc w:val="both"/>
        <w:rPr>
          <w:rFonts w:ascii="Arial" w:eastAsia="Arial" w:hAnsi="Arial" w:cs="Arial"/>
        </w:rPr>
      </w:pPr>
    </w:p>
    <w:p w14:paraId="3D62BD28" w14:textId="0FFF8BCA" w:rsidR="00330BAA" w:rsidRDefault="00330BAA">
      <w:pPr>
        <w:suppressAutoHyphens/>
        <w:spacing w:after="0" w:line="271" w:lineRule="auto"/>
        <w:jc w:val="both"/>
        <w:rPr>
          <w:rFonts w:ascii="Arial" w:eastAsia="Arial" w:hAnsi="Arial" w:cs="Arial"/>
        </w:rPr>
      </w:pPr>
    </w:p>
    <w:p w14:paraId="59A27935" w14:textId="4910C244" w:rsidR="00330BAA" w:rsidRDefault="00330BAA">
      <w:pPr>
        <w:suppressAutoHyphens/>
        <w:spacing w:after="0" w:line="271" w:lineRule="auto"/>
        <w:jc w:val="both"/>
        <w:rPr>
          <w:rFonts w:ascii="Arial" w:eastAsia="Arial" w:hAnsi="Arial" w:cs="Arial"/>
        </w:rPr>
      </w:pPr>
    </w:p>
    <w:p w14:paraId="22F986A4" w14:textId="59AF168C" w:rsidR="00330BAA" w:rsidRDefault="00330BAA">
      <w:pPr>
        <w:suppressAutoHyphens/>
        <w:spacing w:after="0" w:line="271" w:lineRule="auto"/>
        <w:jc w:val="both"/>
        <w:rPr>
          <w:rFonts w:ascii="Arial" w:eastAsia="Arial" w:hAnsi="Arial" w:cs="Arial"/>
        </w:rPr>
      </w:pPr>
    </w:p>
    <w:p w14:paraId="2D00D1F3" w14:textId="13832FFF" w:rsidR="00330BAA" w:rsidRDefault="00330BAA">
      <w:pPr>
        <w:suppressAutoHyphens/>
        <w:spacing w:after="0" w:line="271" w:lineRule="auto"/>
        <w:jc w:val="both"/>
        <w:rPr>
          <w:rFonts w:ascii="Arial" w:eastAsia="Arial" w:hAnsi="Arial" w:cs="Arial"/>
        </w:rPr>
      </w:pPr>
    </w:p>
    <w:p w14:paraId="2AD4FF83" w14:textId="485B0F12" w:rsidR="00330BAA" w:rsidRDefault="00330BAA">
      <w:pPr>
        <w:suppressAutoHyphens/>
        <w:spacing w:after="0" w:line="271" w:lineRule="auto"/>
        <w:jc w:val="both"/>
        <w:rPr>
          <w:rFonts w:ascii="Arial" w:eastAsia="Arial" w:hAnsi="Arial" w:cs="Arial"/>
        </w:rPr>
      </w:pPr>
    </w:p>
    <w:p w14:paraId="685DEE24" w14:textId="7685DBA7" w:rsidR="00330BAA" w:rsidRDefault="00330BAA">
      <w:pPr>
        <w:suppressAutoHyphens/>
        <w:spacing w:after="0" w:line="271" w:lineRule="auto"/>
        <w:jc w:val="both"/>
        <w:rPr>
          <w:rFonts w:ascii="Arial" w:eastAsia="Arial" w:hAnsi="Arial" w:cs="Arial"/>
        </w:rPr>
      </w:pPr>
    </w:p>
    <w:p w14:paraId="08488A2F" w14:textId="61E9F1EE" w:rsidR="00330BAA" w:rsidRDefault="00330BAA">
      <w:pPr>
        <w:suppressAutoHyphens/>
        <w:spacing w:after="0" w:line="271" w:lineRule="auto"/>
        <w:jc w:val="both"/>
        <w:rPr>
          <w:rFonts w:ascii="Arial" w:eastAsia="Arial" w:hAnsi="Arial" w:cs="Arial"/>
        </w:rPr>
      </w:pPr>
    </w:p>
    <w:p w14:paraId="66F334E4" w14:textId="1B40EB38" w:rsidR="00330BAA" w:rsidRDefault="00330BAA">
      <w:pPr>
        <w:suppressAutoHyphens/>
        <w:spacing w:after="0" w:line="271" w:lineRule="auto"/>
        <w:jc w:val="both"/>
        <w:rPr>
          <w:rFonts w:ascii="Arial" w:eastAsia="Arial" w:hAnsi="Arial" w:cs="Arial"/>
        </w:rPr>
      </w:pPr>
    </w:p>
    <w:p w14:paraId="248C7566" w14:textId="3B808A6B" w:rsidR="00330BAA" w:rsidRDefault="00330BAA">
      <w:pPr>
        <w:suppressAutoHyphens/>
        <w:spacing w:after="0" w:line="271" w:lineRule="auto"/>
        <w:jc w:val="both"/>
        <w:rPr>
          <w:rFonts w:ascii="Arial" w:eastAsia="Arial" w:hAnsi="Arial" w:cs="Arial"/>
        </w:rPr>
      </w:pPr>
    </w:p>
    <w:p w14:paraId="4D4B05D5" w14:textId="522BA9D9" w:rsidR="00330BAA" w:rsidRDefault="00330BAA">
      <w:pPr>
        <w:suppressAutoHyphens/>
        <w:spacing w:after="0" w:line="271" w:lineRule="auto"/>
        <w:jc w:val="both"/>
        <w:rPr>
          <w:rFonts w:ascii="Arial" w:eastAsia="Arial" w:hAnsi="Arial" w:cs="Arial"/>
        </w:rPr>
      </w:pPr>
    </w:p>
    <w:p w14:paraId="701FD221" w14:textId="0FCD3633" w:rsidR="00330BAA" w:rsidRDefault="00330BAA">
      <w:pPr>
        <w:suppressAutoHyphens/>
        <w:spacing w:after="0" w:line="271" w:lineRule="auto"/>
        <w:jc w:val="both"/>
        <w:rPr>
          <w:rFonts w:ascii="Arial" w:eastAsia="Arial" w:hAnsi="Arial" w:cs="Arial"/>
        </w:rPr>
      </w:pPr>
    </w:p>
    <w:p w14:paraId="4EA4FFE5" w14:textId="2AF9C4F7" w:rsidR="00330BAA" w:rsidRDefault="00330BAA">
      <w:pPr>
        <w:suppressAutoHyphens/>
        <w:spacing w:after="0" w:line="271" w:lineRule="auto"/>
        <w:jc w:val="both"/>
        <w:rPr>
          <w:rFonts w:ascii="Arial" w:eastAsia="Arial" w:hAnsi="Arial" w:cs="Arial"/>
        </w:rPr>
      </w:pPr>
    </w:p>
    <w:p w14:paraId="54D19017" w14:textId="77777777" w:rsidR="001F419B" w:rsidRDefault="001F419B">
      <w:pPr>
        <w:suppressAutoHyphens/>
        <w:spacing w:after="0" w:line="271" w:lineRule="auto"/>
        <w:jc w:val="both"/>
        <w:rPr>
          <w:rFonts w:ascii="Arial" w:eastAsia="Arial" w:hAnsi="Arial" w:cs="Arial"/>
        </w:rPr>
      </w:pPr>
    </w:p>
    <w:p w14:paraId="0691A723" w14:textId="77777777" w:rsidR="001F419B" w:rsidRDefault="001F419B">
      <w:pPr>
        <w:suppressAutoHyphens/>
        <w:spacing w:after="0" w:line="271" w:lineRule="auto"/>
        <w:jc w:val="both"/>
        <w:rPr>
          <w:rFonts w:ascii="Arial" w:eastAsia="Arial" w:hAnsi="Arial" w:cs="Arial"/>
        </w:rPr>
      </w:pPr>
    </w:p>
    <w:p w14:paraId="1CC5A8F5" w14:textId="77777777" w:rsidR="001F419B" w:rsidRDefault="001F419B">
      <w:pPr>
        <w:suppressAutoHyphens/>
        <w:spacing w:after="0" w:line="271" w:lineRule="auto"/>
        <w:jc w:val="both"/>
        <w:rPr>
          <w:rFonts w:ascii="Arial" w:eastAsia="Arial" w:hAnsi="Arial" w:cs="Arial"/>
        </w:rPr>
      </w:pPr>
    </w:p>
    <w:p w14:paraId="65EF7E2B" w14:textId="77777777" w:rsidR="001F419B" w:rsidRDefault="001F419B">
      <w:pPr>
        <w:suppressAutoHyphens/>
        <w:spacing w:after="0" w:line="271" w:lineRule="auto"/>
        <w:jc w:val="both"/>
        <w:rPr>
          <w:rFonts w:ascii="Arial" w:eastAsia="Arial" w:hAnsi="Arial" w:cs="Arial"/>
        </w:rPr>
      </w:pPr>
    </w:p>
    <w:p w14:paraId="2FC8162F" w14:textId="77777777" w:rsidR="001F419B" w:rsidRDefault="001F419B">
      <w:pPr>
        <w:suppressAutoHyphens/>
        <w:spacing w:after="0" w:line="271" w:lineRule="auto"/>
        <w:jc w:val="both"/>
        <w:rPr>
          <w:rFonts w:ascii="Arial" w:eastAsia="Arial" w:hAnsi="Arial" w:cs="Arial"/>
        </w:rPr>
      </w:pPr>
    </w:p>
    <w:p w14:paraId="2A07C565" w14:textId="77777777" w:rsidR="001F419B" w:rsidRDefault="001F419B">
      <w:pPr>
        <w:suppressAutoHyphens/>
        <w:spacing w:after="0" w:line="271" w:lineRule="auto"/>
        <w:jc w:val="both"/>
        <w:rPr>
          <w:rFonts w:ascii="Arial" w:eastAsia="Arial" w:hAnsi="Arial" w:cs="Arial"/>
        </w:rPr>
      </w:pPr>
    </w:p>
    <w:p w14:paraId="072C6FA3" w14:textId="77777777" w:rsidR="001F419B" w:rsidRDefault="001F419B">
      <w:pPr>
        <w:suppressAutoHyphens/>
        <w:spacing w:after="0" w:line="271" w:lineRule="auto"/>
        <w:jc w:val="both"/>
        <w:rPr>
          <w:rFonts w:ascii="Arial" w:eastAsia="Arial" w:hAnsi="Arial" w:cs="Arial"/>
        </w:rPr>
      </w:pPr>
    </w:p>
    <w:p w14:paraId="4EC37FAE" w14:textId="77777777" w:rsidR="001F419B" w:rsidRDefault="001F419B">
      <w:pPr>
        <w:suppressAutoHyphens/>
        <w:spacing w:after="0" w:line="271" w:lineRule="auto"/>
        <w:jc w:val="both"/>
        <w:rPr>
          <w:rFonts w:ascii="Arial" w:eastAsia="Arial" w:hAnsi="Arial" w:cs="Arial"/>
        </w:rPr>
      </w:pPr>
    </w:p>
    <w:p w14:paraId="3D060A48" w14:textId="77777777" w:rsidR="001F419B" w:rsidRDefault="001F419B">
      <w:pPr>
        <w:suppressAutoHyphens/>
        <w:spacing w:after="0" w:line="271" w:lineRule="auto"/>
        <w:jc w:val="both"/>
        <w:rPr>
          <w:rFonts w:ascii="Arial" w:eastAsia="Arial" w:hAnsi="Arial" w:cs="Arial"/>
        </w:rPr>
      </w:pPr>
    </w:p>
    <w:p w14:paraId="2BC53E5B" w14:textId="77777777" w:rsidR="001F419B" w:rsidRDefault="001F419B">
      <w:pPr>
        <w:suppressAutoHyphens/>
        <w:spacing w:after="0" w:line="271" w:lineRule="auto"/>
        <w:jc w:val="both"/>
        <w:rPr>
          <w:rFonts w:ascii="Arial" w:eastAsia="Arial" w:hAnsi="Arial" w:cs="Arial"/>
        </w:rPr>
      </w:pPr>
    </w:p>
    <w:p w14:paraId="48F5E680" w14:textId="77777777" w:rsidR="001F419B" w:rsidRDefault="001F419B">
      <w:pPr>
        <w:suppressAutoHyphens/>
        <w:spacing w:after="0" w:line="271" w:lineRule="auto"/>
        <w:jc w:val="both"/>
        <w:rPr>
          <w:rFonts w:ascii="Arial" w:eastAsia="Arial" w:hAnsi="Arial" w:cs="Arial"/>
        </w:rPr>
      </w:pPr>
    </w:p>
    <w:p w14:paraId="1C98943E" w14:textId="77777777" w:rsidR="001F419B" w:rsidRDefault="001F419B">
      <w:pPr>
        <w:suppressAutoHyphens/>
        <w:spacing w:after="0" w:line="271" w:lineRule="auto"/>
        <w:jc w:val="both"/>
        <w:rPr>
          <w:rFonts w:ascii="Arial" w:eastAsia="Arial" w:hAnsi="Arial" w:cs="Arial"/>
        </w:rPr>
      </w:pPr>
    </w:p>
    <w:p w14:paraId="247BDCE7" w14:textId="77777777" w:rsidR="001F419B" w:rsidRDefault="001F419B">
      <w:pPr>
        <w:suppressAutoHyphens/>
        <w:spacing w:after="0" w:line="271" w:lineRule="auto"/>
        <w:jc w:val="both"/>
        <w:rPr>
          <w:rFonts w:ascii="Arial" w:eastAsia="Arial" w:hAnsi="Arial" w:cs="Arial"/>
        </w:rPr>
      </w:pPr>
    </w:p>
    <w:p w14:paraId="3ED63D3F" w14:textId="77777777" w:rsidR="001F419B" w:rsidRDefault="001F419B">
      <w:pPr>
        <w:suppressAutoHyphens/>
        <w:spacing w:after="0" w:line="271" w:lineRule="auto"/>
        <w:jc w:val="both"/>
        <w:rPr>
          <w:rFonts w:ascii="Arial" w:eastAsia="Arial" w:hAnsi="Arial" w:cs="Arial"/>
        </w:rPr>
      </w:pPr>
    </w:p>
    <w:p w14:paraId="3BF85D9F" w14:textId="77777777" w:rsidR="001F419B" w:rsidRDefault="001F419B">
      <w:pPr>
        <w:suppressAutoHyphens/>
        <w:spacing w:after="0" w:line="271" w:lineRule="auto"/>
        <w:jc w:val="both"/>
        <w:rPr>
          <w:rFonts w:ascii="Arial" w:eastAsia="Arial" w:hAnsi="Arial" w:cs="Arial"/>
        </w:rPr>
      </w:pPr>
    </w:p>
    <w:p w14:paraId="422C7E65" w14:textId="77777777" w:rsidR="001F419B" w:rsidRDefault="001F419B">
      <w:pPr>
        <w:suppressAutoHyphens/>
        <w:spacing w:after="0" w:line="271" w:lineRule="auto"/>
        <w:jc w:val="both"/>
        <w:rPr>
          <w:rFonts w:ascii="Arial" w:eastAsia="Arial" w:hAnsi="Arial" w:cs="Arial"/>
        </w:rPr>
      </w:pPr>
    </w:p>
    <w:p w14:paraId="3FF9B62B" w14:textId="77777777" w:rsidR="001F419B" w:rsidRDefault="001F419B">
      <w:pPr>
        <w:suppressAutoHyphens/>
        <w:spacing w:after="0" w:line="271" w:lineRule="auto"/>
        <w:jc w:val="both"/>
        <w:rPr>
          <w:rFonts w:ascii="Arial" w:eastAsia="Arial" w:hAnsi="Arial" w:cs="Arial"/>
        </w:rPr>
      </w:pPr>
    </w:p>
    <w:p w14:paraId="69CE626A" w14:textId="77777777" w:rsidR="001F419B" w:rsidRDefault="001F419B">
      <w:pPr>
        <w:suppressAutoHyphens/>
        <w:spacing w:after="0" w:line="271" w:lineRule="auto"/>
        <w:jc w:val="both"/>
        <w:rPr>
          <w:rFonts w:ascii="Arial" w:eastAsia="Arial" w:hAnsi="Arial" w:cs="Arial"/>
        </w:rPr>
      </w:pPr>
    </w:p>
    <w:p w14:paraId="2DA271B2" w14:textId="77777777" w:rsidR="001F419B" w:rsidRDefault="001F419B">
      <w:pPr>
        <w:suppressAutoHyphens/>
        <w:spacing w:after="0" w:line="271" w:lineRule="auto"/>
        <w:jc w:val="both"/>
        <w:rPr>
          <w:rFonts w:ascii="Arial" w:eastAsia="Arial" w:hAnsi="Arial" w:cs="Arial"/>
        </w:rPr>
      </w:pPr>
    </w:p>
    <w:p w14:paraId="4BF096CD" w14:textId="77777777" w:rsidR="001F419B" w:rsidRDefault="001F419B">
      <w:pPr>
        <w:suppressAutoHyphens/>
        <w:spacing w:after="0" w:line="271" w:lineRule="auto"/>
        <w:jc w:val="both"/>
        <w:rPr>
          <w:rFonts w:ascii="Arial" w:eastAsia="Arial" w:hAnsi="Arial" w:cs="Arial"/>
        </w:rPr>
      </w:pPr>
    </w:p>
    <w:p w14:paraId="7307F2E1" w14:textId="12FD9415" w:rsidR="00330BAA" w:rsidRDefault="00330BAA">
      <w:pPr>
        <w:suppressAutoHyphens/>
        <w:spacing w:after="0" w:line="271" w:lineRule="auto"/>
        <w:jc w:val="both"/>
        <w:rPr>
          <w:rFonts w:ascii="Arial" w:eastAsia="Arial" w:hAnsi="Arial" w:cs="Arial"/>
        </w:rPr>
      </w:pPr>
    </w:p>
    <w:p w14:paraId="2526A44D" w14:textId="5FAC2E84" w:rsidR="00330BAA" w:rsidRDefault="00330BAA">
      <w:pPr>
        <w:suppressAutoHyphens/>
        <w:spacing w:after="0" w:line="271" w:lineRule="auto"/>
        <w:jc w:val="both"/>
        <w:rPr>
          <w:rFonts w:ascii="Arial" w:eastAsia="Arial" w:hAnsi="Arial" w:cs="Arial"/>
        </w:rPr>
      </w:pPr>
    </w:p>
    <w:p w14:paraId="71F9EBCE" w14:textId="151740EF" w:rsidR="004669F4" w:rsidRDefault="004669F4">
      <w:pPr>
        <w:suppressAutoHyphens/>
        <w:spacing w:after="0" w:line="271" w:lineRule="auto"/>
        <w:jc w:val="both"/>
        <w:rPr>
          <w:rFonts w:ascii="Arial" w:eastAsia="Arial" w:hAnsi="Arial" w:cs="Arial"/>
          <w:color w:val="333333"/>
        </w:rPr>
      </w:pPr>
    </w:p>
    <w:p w14:paraId="1BD83CB1" w14:textId="10A93880" w:rsidR="004669F4" w:rsidRPr="00F41E6F" w:rsidRDefault="001D2DDF">
      <w:pPr>
        <w:suppressAutoHyphens/>
        <w:spacing w:after="57" w:line="271" w:lineRule="auto"/>
        <w:rPr>
          <w:rFonts w:ascii="Arial" w:eastAsia="Arial" w:hAnsi="Arial" w:cs="Arial"/>
          <w:b/>
        </w:rPr>
      </w:pPr>
      <w:r w:rsidRPr="00F41E6F">
        <w:rPr>
          <w:rFonts w:ascii="Arial" w:eastAsia="Arial" w:hAnsi="Arial" w:cs="Arial"/>
          <w:b/>
        </w:rPr>
        <w:lastRenderedPageBreak/>
        <w:t>Nr zamówienia:</w:t>
      </w:r>
      <w:r w:rsidR="003963D9">
        <w:rPr>
          <w:rFonts w:ascii="Arial" w:eastAsia="Arial" w:hAnsi="Arial" w:cs="Arial"/>
          <w:b/>
        </w:rPr>
        <w:t xml:space="preserve"> DS.26.</w:t>
      </w:r>
      <w:r w:rsidR="001F419B">
        <w:rPr>
          <w:rFonts w:ascii="Arial" w:eastAsia="Arial" w:hAnsi="Arial" w:cs="Arial"/>
          <w:b/>
        </w:rPr>
        <w:t>5.2024</w:t>
      </w:r>
      <w:r w:rsidR="00EE32D6">
        <w:rPr>
          <w:rFonts w:ascii="Arial" w:eastAsia="Arial" w:hAnsi="Arial" w:cs="Arial"/>
          <w:b/>
        </w:rPr>
        <w:t xml:space="preserve">      </w:t>
      </w:r>
      <w:r w:rsidR="00A979CC" w:rsidRPr="00F41E6F">
        <w:rPr>
          <w:rFonts w:ascii="Arial" w:eastAsia="Arial" w:hAnsi="Arial" w:cs="Arial"/>
          <w:b/>
        </w:rPr>
        <w:tab/>
      </w:r>
      <w:r w:rsidR="00A979CC" w:rsidRPr="00F41E6F">
        <w:rPr>
          <w:rFonts w:ascii="Arial" w:eastAsia="Arial" w:hAnsi="Arial" w:cs="Arial"/>
          <w:b/>
        </w:rPr>
        <w:tab/>
      </w:r>
      <w:r w:rsidR="00A979CC" w:rsidRPr="00F41E6F">
        <w:rPr>
          <w:rFonts w:ascii="Arial" w:eastAsia="Arial" w:hAnsi="Arial" w:cs="Arial"/>
          <w:b/>
        </w:rPr>
        <w:tab/>
      </w:r>
      <w:r w:rsidR="00A979CC" w:rsidRPr="00F41E6F">
        <w:rPr>
          <w:rFonts w:ascii="Arial" w:eastAsia="Arial" w:hAnsi="Arial" w:cs="Arial"/>
          <w:b/>
        </w:rPr>
        <w:tab/>
      </w:r>
      <w:r w:rsidR="00121E67">
        <w:rPr>
          <w:rFonts w:ascii="Arial" w:eastAsia="Arial" w:hAnsi="Arial" w:cs="Arial"/>
          <w:b/>
        </w:rPr>
        <w:t xml:space="preserve"> </w:t>
      </w:r>
      <w:r w:rsidR="00EE32D6">
        <w:rPr>
          <w:rFonts w:ascii="Arial" w:eastAsia="Arial" w:hAnsi="Arial" w:cs="Arial"/>
          <w:b/>
        </w:rPr>
        <w:tab/>
      </w:r>
      <w:r w:rsidR="00121E67">
        <w:rPr>
          <w:rFonts w:ascii="Arial" w:eastAsia="Arial" w:hAnsi="Arial" w:cs="Arial"/>
          <w:b/>
        </w:rPr>
        <w:t xml:space="preserve">  </w:t>
      </w:r>
      <w:r w:rsidR="001355F0" w:rsidRPr="00F41E6F">
        <w:rPr>
          <w:rFonts w:ascii="Arial" w:eastAsia="Arial" w:hAnsi="Arial" w:cs="Arial"/>
          <w:b/>
        </w:rPr>
        <w:t>Załącznik nr 1</w:t>
      </w:r>
      <w:r w:rsidR="00131E50" w:rsidRPr="00F41E6F">
        <w:rPr>
          <w:rFonts w:ascii="Arial" w:eastAsia="Arial" w:hAnsi="Arial" w:cs="Arial"/>
          <w:b/>
        </w:rPr>
        <w:t xml:space="preserve"> do SWZ</w:t>
      </w:r>
    </w:p>
    <w:p w14:paraId="519D19B5" w14:textId="77777777" w:rsidR="004669F4" w:rsidRPr="00F41E6F" w:rsidRDefault="004669F4">
      <w:pPr>
        <w:suppressAutoHyphens/>
        <w:spacing w:after="57" w:line="271" w:lineRule="auto"/>
        <w:rPr>
          <w:rFonts w:ascii="Arial" w:eastAsia="Arial" w:hAnsi="Arial" w:cs="Arial"/>
        </w:rPr>
      </w:pPr>
    </w:p>
    <w:p w14:paraId="12F01291" w14:textId="77777777" w:rsidR="004669F4" w:rsidRPr="00F41E6F" w:rsidRDefault="001355F0">
      <w:pPr>
        <w:tabs>
          <w:tab w:val="left" w:pos="0"/>
          <w:tab w:val="left" w:pos="1584"/>
        </w:tabs>
        <w:suppressAutoHyphens/>
        <w:spacing w:after="57" w:line="271" w:lineRule="auto"/>
        <w:jc w:val="center"/>
        <w:rPr>
          <w:rFonts w:ascii="Arial" w:eastAsia="Arial" w:hAnsi="Arial" w:cs="Arial"/>
          <w:b/>
        </w:rPr>
      </w:pPr>
      <w:r w:rsidRPr="00F41E6F">
        <w:rPr>
          <w:rFonts w:ascii="Arial" w:eastAsia="Arial" w:hAnsi="Arial" w:cs="Arial"/>
          <w:b/>
        </w:rPr>
        <w:t>FORMULARZ OFERTOWY</w:t>
      </w:r>
    </w:p>
    <w:p w14:paraId="1F05080A" w14:textId="77777777" w:rsidR="004669F4" w:rsidRPr="00F41E6F" w:rsidRDefault="004669F4">
      <w:pPr>
        <w:tabs>
          <w:tab w:val="left" w:pos="0"/>
          <w:tab w:val="left" w:pos="1584"/>
        </w:tabs>
        <w:suppressAutoHyphens/>
        <w:spacing w:after="57" w:line="271" w:lineRule="auto"/>
        <w:jc w:val="center"/>
        <w:rPr>
          <w:rFonts w:ascii="Arial" w:eastAsia="Arial" w:hAnsi="Arial" w:cs="Arial"/>
          <w:b/>
        </w:rPr>
      </w:pPr>
    </w:p>
    <w:p w14:paraId="1F12266D" w14:textId="77777777" w:rsidR="004669F4" w:rsidRPr="00F41E6F" w:rsidRDefault="001355F0">
      <w:pPr>
        <w:suppressAutoHyphens/>
        <w:spacing w:after="57" w:line="271" w:lineRule="auto"/>
        <w:rPr>
          <w:rFonts w:ascii="Arial" w:eastAsia="Arial" w:hAnsi="Arial" w:cs="Arial"/>
        </w:rPr>
      </w:pPr>
      <w:r w:rsidRPr="00F41E6F">
        <w:rPr>
          <w:rFonts w:ascii="Arial" w:eastAsia="Arial" w:hAnsi="Arial" w:cs="Arial"/>
        </w:rPr>
        <w:t>Nazwa Wykonawcy….................................................................................................................</w:t>
      </w:r>
    </w:p>
    <w:p w14:paraId="1658DF52" w14:textId="77777777" w:rsidR="004669F4" w:rsidRPr="00F41E6F" w:rsidRDefault="004669F4">
      <w:pPr>
        <w:suppressAutoHyphens/>
        <w:spacing w:after="57" w:line="271" w:lineRule="auto"/>
        <w:rPr>
          <w:rFonts w:ascii="Arial" w:eastAsia="Arial" w:hAnsi="Arial" w:cs="Arial"/>
        </w:rPr>
      </w:pPr>
    </w:p>
    <w:p w14:paraId="6A7BF759" w14:textId="77777777" w:rsidR="004669F4" w:rsidRPr="00F41E6F" w:rsidRDefault="001355F0">
      <w:pPr>
        <w:suppressAutoHyphens/>
        <w:spacing w:after="57" w:line="271" w:lineRule="auto"/>
        <w:rPr>
          <w:rFonts w:ascii="Arial" w:eastAsia="Arial" w:hAnsi="Arial" w:cs="Arial"/>
        </w:rPr>
      </w:pPr>
      <w:r w:rsidRPr="00F41E6F">
        <w:rPr>
          <w:rFonts w:ascii="Arial" w:eastAsia="Arial" w:hAnsi="Arial" w:cs="Arial"/>
        </w:rPr>
        <w:t>Siedziba…...................................................................................................................................</w:t>
      </w:r>
    </w:p>
    <w:p w14:paraId="4163BD47" w14:textId="3AD3279F" w:rsidR="004669F4" w:rsidRPr="00F41E6F" w:rsidRDefault="001355F0" w:rsidP="003754E2">
      <w:pPr>
        <w:suppressAutoHyphens/>
        <w:spacing w:after="57" w:line="271" w:lineRule="auto"/>
        <w:jc w:val="center"/>
        <w:rPr>
          <w:rFonts w:ascii="Arial" w:eastAsia="Arial" w:hAnsi="Arial" w:cs="Arial"/>
        </w:rPr>
      </w:pPr>
      <w:r w:rsidRPr="00F41E6F">
        <w:rPr>
          <w:rFonts w:ascii="Arial" w:eastAsia="Arial" w:hAnsi="Arial" w:cs="Arial"/>
          <w:sz w:val="20"/>
        </w:rPr>
        <w:t>Kod, miejscowość, ulica , województwo, powiat</w:t>
      </w:r>
    </w:p>
    <w:p w14:paraId="2A6114CD" w14:textId="77777777" w:rsidR="004669F4" w:rsidRPr="00F41E6F" w:rsidRDefault="001355F0">
      <w:pPr>
        <w:suppressAutoHyphens/>
        <w:spacing w:after="57" w:line="271" w:lineRule="auto"/>
        <w:rPr>
          <w:rFonts w:ascii="Arial" w:eastAsia="Arial" w:hAnsi="Arial" w:cs="Arial"/>
        </w:rPr>
      </w:pPr>
      <w:r w:rsidRPr="00F41E6F">
        <w:rPr>
          <w:rFonts w:ascii="Arial" w:eastAsia="Arial" w:hAnsi="Arial" w:cs="Arial"/>
        </w:rPr>
        <w:t>…................................................................................................................................................</w:t>
      </w:r>
    </w:p>
    <w:p w14:paraId="6967C54D" w14:textId="77777777" w:rsidR="004669F4" w:rsidRPr="00F41E6F" w:rsidRDefault="001355F0">
      <w:pPr>
        <w:suppressAutoHyphens/>
        <w:spacing w:after="57" w:line="271" w:lineRule="auto"/>
        <w:rPr>
          <w:rFonts w:ascii="Arial" w:eastAsia="Arial" w:hAnsi="Arial" w:cs="Arial"/>
          <w:lang w:val="en-US"/>
        </w:rPr>
      </w:pPr>
      <w:r w:rsidRPr="00F41E6F">
        <w:rPr>
          <w:rFonts w:ascii="Arial" w:eastAsia="Arial" w:hAnsi="Arial" w:cs="Arial"/>
          <w:lang w:val="en-US"/>
        </w:rPr>
        <w:t xml:space="preserve">tel./fax…............................................................ </w:t>
      </w:r>
    </w:p>
    <w:p w14:paraId="4D090A17" w14:textId="77777777" w:rsidR="004669F4" w:rsidRPr="00F41E6F" w:rsidRDefault="001355F0">
      <w:pPr>
        <w:suppressAutoHyphens/>
        <w:spacing w:after="57" w:line="271" w:lineRule="auto"/>
        <w:rPr>
          <w:rFonts w:ascii="Arial" w:eastAsia="Arial" w:hAnsi="Arial" w:cs="Arial"/>
          <w:lang w:val="en-US"/>
        </w:rPr>
      </w:pPr>
      <w:r w:rsidRPr="00F41E6F">
        <w:rPr>
          <w:rFonts w:ascii="Arial" w:eastAsia="Arial" w:hAnsi="Arial" w:cs="Arial"/>
          <w:lang w:val="en-US"/>
        </w:rPr>
        <w:t>e-mail….............................................................</w:t>
      </w:r>
    </w:p>
    <w:p w14:paraId="6ED4FC81" w14:textId="77777777" w:rsidR="004669F4" w:rsidRPr="00F41E6F" w:rsidRDefault="001355F0">
      <w:pPr>
        <w:suppressAutoHyphens/>
        <w:spacing w:after="57" w:line="271" w:lineRule="auto"/>
        <w:rPr>
          <w:rFonts w:ascii="Arial" w:eastAsia="Arial" w:hAnsi="Arial" w:cs="Arial"/>
          <w:lang w:val="en-US"/>
        </w:rPr>
      </w:pPr>
      <w:r w:rsidRPr="00F41E6F">
        <w:rPr>
          <w:rFonts w:ascii="Arial" w:eastAsia="Arial" w:hAnsi="Arial" w:cs="Arial"/>
          <w:lang w:val="en-US"/>
        </w:rPr>
        <w:t>Regon. …..........................................................</w:t>
      </w:r>
    </w:p>
    <w:p w14:paraId="7BE7CD22" w14:textId="77777777" w:rsidR="004669F4" w:rsidRPr="00F41E6F" w:rsidRDefault="001355F0">
      <w:pPr>
        <w:suppressAutoHyphens/>
        <w:spacing w:after="57" w:line="271" w:lineRule="auto"/>
        <w:rPr>
          <w:rFonts w:ascii="Arial" w:eastAsia="Arial" w:hAnsi="Arial" w:cs="Arial"/>
        </w:rPr>
      </w:pPr>
      <w:r w:rsidRPr="00F41E6F">
        <w:rPr>
          <w:rFonts w:ascii="Arial" w:eastAsia="Arial" w:hAnsi="Arial" w:cs="Arial"/>
        </w:rPr>
        <w:t>NIP…................................................................</w:t>
      </w:r>
    </w:p>
    <w:p w14:paraId="0D3E1D38" w14:textId="77777777" w:rsidR="00D50884" w:rsidRPr="00D50884" w:rsidRDefault="001355F0" w:rsidP="00D50884">
      <w:pPr>
        <w:pStyle w:val="NormalnyWeb"/>
        <w:suppressAutoHyphens/>
        <w:spacing w:before="280" w:after="0"/>
        <w:jc w:val="both"/>
        <w:rPr>
          <w:rFonts w:ascii="Arial" w:hAnsi="Arial" w:cs="Arial"/>
          <w:b/>
          <w:sz w:val="22"/>
          <w:szCs w:val="22"/>
        </w:rPr>
      </w:pPr>
      <w:r w:rsidRPr="00F41E6F">
        <w:rPr>
          <w:rFonts w:ascii="Arial" w:eastAsia="Arial" w:hAnsi="Arial" w:cs="Arial"/>
        </w:rPr>
        <w:t xml:space="preserve">Nawiązując do ogłoszenia o zamówieniu w trybie podstawowym na zadanie pn.: </w:t>
      </w:r>
      <w:r w:rsidR="00D50884" w:rsidRPr="00D50884">
        <w:rPr>
          <w:rFonts w:ascii="Arial" w:hAnsi="Arial" w:cs="Arial"/>
          <w:b/>
          <w:sz w:val="22"/>
          <w:szCs w:val="22"/>
        </w:rPr>
        <w:t xml:space="preserve">świadczenie przez wybranego przez Zamawiającego Wykonawcę na rzecz podopiecznych Ośrodka Pomocy Społecznej w Wołominie usług opiekuńczych wykonywanych zgodnie z przepisami ustawy z dnia 12 marca 2004 r. </w:t>
      </w:r>
      <w:r w:rsidR="00D50884" w:rsidRPr="00D50884">
        <w:rPr>
          <w:rFonts w:ascii="Arial" w:hAnsi="Arial" w:cs="Arial"/>
          <w:b/>
          <w:sz w:val="22"/>
          <w:szCs w:val="22"/>
        </w:rPr>
        <w:br/>
        <w:t>o pomocy społecznej (t. j. Dz. U. z 2024 r., poz. 1283 z późn. zm.) realizowanych na terenie miasta i gminy Wołomin.</w:t>
      </w:r>
    </w:p>
    <w:p w14:paraId="06B57D54" w14:textId="5A65C4DC" w:rsidR="004669F4" w:rsidRPr="00F41E6F" w:rsidRDefault="00F41E6F" w:rsidP="00D50884">
      <w:pPr>
        <w:pStyle w:val="NormalnyWeb"/>
        <w:spacing w:before="0" w:after="0"/>
        <w:jc w:val="both"/>
        <w:rPr>
          <w:rFonts w:ascii="Arial" w:eastAsia="Arial" w:hAnsi="Arial" w:cs="Arial"/>
        </w:rPr>
      </w:pPr>
      <w:r w:rsidRPr="00F41E6F">
        <w:rPr>
          <w:rFonts w:ascii="Arial" w:eastAsia="Arial" w:hAnsi="Arial" w:cs="Arial"/>
          <w:b/>
        </w:rPr>
        <w:t xml:space="preserve"> </w:t>
      </w:r>
      <w:r w:rsidR="001355F0" w:rsidRPr="00F41E6F">
        <w:rPr>
          <w:rFonts w:ascii="Arial" w:eastAsia="Arial" w:hAnsi="Arial" w:cs="Arial"/>
        </w:rPr>
        <w:t>oferuję wykonanie wyżej wymienionego zadania  na warunkach określonych w specyfikacji warunków zamówienia:</w:t>
      </w:r>
    </w:p>
    <w:p w14:paraId="7B95A93F" w14:textId="34ECC5CC" w:rsidR="004669F4" w:rsidRPr="00F41E6F" w:rsidRDefault="00D50884">
      <w:pPr>
        <w:suppressAutoHyphens/>
        <w:spacing w:after="0" w:line="271" w:lineRule="auto"/>
        <w:jc w:val="both"/>
        <w:rPr>
          <w:rFonts w:ascii="Arial" w:eastAsia="Arial" w:hAnsi="Arial" w:cs="Arial"/>
          <w:b/>
          <w:bCs/>
        </w:rPr>
      </w:pPr>
      <w:r>
        <w:rPr>
          <w:rFonts w:ascii="Arial" w:eastAsia="Arial" w:hAnsi="Arial" w:cs="Arial"/>
          <w:b/>
          <w:bCs/>
        </w:rPr>
        <w:t>Kryterium</w:t>
      </w:r>
      <w:r w:rsidR="00F41E6F" w:rsidRPr="00F41E6F">
        <w:rPr>
          <w:rFonts w:ascii="Arial" w:eastAsia="Arial" w:hAnsi="Arial" w:cs="Arial"/>
          <w:b/>
          <w:bCs/>
        </w:rPr>
        <w:t xml:space="preserve"> 1</w:t>
      </w:r>
    </w:p>
    <w:tbl>
      <w:tblPr>
        <w:tblStyle w:val="Tabela-Siatka"/>
        <w:tblW w:w="0" w:type="auto"/>
        <w:tblInd w:w="360" w:type="dxa"/>
        <w:tblLook w:val="04A0" w:firstRow="1" w:lastRow="0" w:firstColumn="1" w:lastColumn="0" w:noHBand="0" w:noVBand="1"/>
      </w:tblPr>
      <w:tblGrid>
        <w:gridCol w:w="2961"/>
        <w:gridCol w:w="2923"/>
        <w:gridCol w:w="2959"/>
      </w:tblGrid>
      <w:tr w:rsidR="00907443" w14:paraId="63CAB912" w14:textId="77777777" w:rsidTr="00907443">
        <w:tc>
          <w:tcPr>
            <w:tcW w:w="3067" w:type="dxa"/>
          </w:tcPr>
          <w:p w14:paraId="78076D63" w14:textId="77777777" w:rsidR="00907443" w:rsidRDefault="00907443" w:rsidP="00907443">
            <w:pPr>
              <w:suppressAutoHyphens/>
              <w:jc w:val="center"/>
              <w:rPr>
                <w:rFonts w:ascii="Arial" w:eastAsia="Arial" w:hAnsi="Arial" w:cs="Arial"/>
                <w:b/>
              </w:rPr>
            </w:pPr>
            <w:r>
              <w:rPr>
                <w:rFonts w:ascii="Arial" w:eastAsia="Arial" w:hAnsi="Arial" w:cs="Arial"/>
                <w:b/>
              </w:rPr>
              <w:t>Cena brutto za 1h świadczenia usług</w:t>
            </w:r>
          </w:p>
          <w:p w14:paraId="6F25771A" w14:textId="3648E9D0" w:rsidR="00907443" w:rsidRDefault="00907443" w:rsidP="00907443">
            <w:pPr>
              <w:suppressAutoHyphens/>
              <w:jc w:val="center"/>
              <w:rPr>
                <w:rFonts w:ascii="Arial" w:eastAsia="Arial" w:hAnsi="Arial" w:cs="Arial"/>
                <w:b/>
              </w:rPr>
            </w:pPr>
            <w:r>
              <w:rPr>
                <w:rFonts w:ascii="Arial" w:eastAsia="Arial" w:hAnsi="Arial" w:cs="Arial"/>
                <w:b/>
              </w:rPr>
              <w:t>( w PLN)</w:t>
            </w:r>
          </w:p>
        </w:tc>
        <w:tc>
          <w:tcPr>
            <w:tcW w:w="3068" w:type="dxa"/>
          </w:tcPr>
          <w:p w14:paraId="2A74B3B1" w14:textId="77777777" w:rsidR="00907443" w:rsidRDefault="00907443" w:rsidP="00907443">
            <w:pPr>
              <w:suppressAutoHyphens/>
              <w:jc w:val="center"/>
              <w:rPr>
                <w:rFonts w:ascii="Arial" w:eastAsia="Arial" w:hAnsi="Arial" w:cs="Arial"/>
                <w:b/>
              </w:rPr>
            </w:pPr>
            <w:r>
              <w:rPr>
                <w:rFonts w:ascii="Arial" w:eastAsia="Arial" w:hAnsi="Arial" w:cs="Arial"/>
                <w:b/>
              </w:rPr>
              <w:t>Liczba godzin</w:t>
            </w:r>
          </w:p>
          <w:p w14:paraId="0B570D78" w14:textId="1BB283BD" w:rsidR="00907443" w:rsidRDefault="00907443" w:rsidP="00907443">
            <w:pPr>
              <w:suppressAutoHyphens/>
              <w:jc w:val="center"/>
              <w:rPr>
                <w:rFonts w:ascii="Arial" w:eastAsia="Arial" w:hAnsi="Arial" w:cs="Arial"/>
                <w:b/>
              </w:rPr>
            </w:pPr>
          </w:p>
        </w:tc>
        <w:tc>
          <w:tcPr>
            <w:tcW w:w="3068" w:type="dxa"/>
          </w:tcPr>
          <w:p w14:paraId="346E82C8" w14:textId="77777777" w:rsidR="00907443" w:rsidRDefault="00907443" w:rsidP="00907443">
            <w:pPr>
              <w:suppressAutoHyphens/>
              <w:jc w:val="center"/>
              <w:rPr>
                <w:rFonts w:ascii="Arial" w:eastAsia="Arial" w:hAnsi="Arial" w:cs="Arial"/>
                <w:b/>
              </w:rPr>
            </w:pPr>
            <w:r>
              <w:rPr>
                <w:rFonts w:ascii="Arial" w:eastAsia="Arial" w:hAnsi="Arial" w:cs="Arial"/>
                <w:b/>
              </w:rPr>
              <w:t>Wartość brutto zamówienia</w:t>
            </w:r>
          </w:p>
          <w:p w14:paraId="5406B5C6" w14:textId="77777777" w:rsidR="00907443" w:rsidRDefault="00907443" w:rsidP="00907443">
            <w:pPr>
              <w:suppressAutoHyphens/>
              <w:jc w:val="center"/>
              <w:rPr>
                <w:rFonts w:ascii="Arial" w:eastAsia="Arial" w:hAnsi="Arial" w:cs="Arial"/>
                <w:b/>
              </w:rPr>
            </w:pPr>
            <w:r>
              <w:rPr>
                <w:rFonts w:ascii="Arial" w:eastAsia="Arial" w:hAnsi="Arial" w:cs="Arial"/>
                <w:b/>
              </w:rPr>
              <w:t>(w PLN)</w:t>
            </w:r>
          </w:p>
          <w:p w14:paraId="25AC7329" w14:textId="06D66F0D" w:rsidR="00907443" w:rsidRPr="00907443" w:rsidRDefault="00907443" w:rsidP="00907443">
            <w:pPr>
              <w:suppressAutoHyphens/>
              <w:jc w:val="center"/>
              <w:rPr>
                <w:rFonts w:ascii="Arial" w:eastAsia="Arial" w:hAnsi="Arial" w:cs="Arial"/>
                <w:b/>
                <w:sz w:val="20"/>
                <w:szCs w:val="20"/>
              </w:rPr>
            </w:pPr>
            <w:r w:rsidRPr="00907443">
              <w:rPr>
                <w:rFonts w:ascii="Arial" w:eastAsia="Arial" w:hAnsi="Arial" w:cs="Arial"/>
                <w:b/>
                <w:sz w:val="20"/>
                <w:szCs w:val="20"/>
              </w:rPr>
              <w:t>1x2</w:t>
            </w:r>
          </w:p>
        </w:tc>
      </w:tr>
      <w:tr w:rsidR="00907443" w14:paraId="03C033D3" w14:textId="77777777" w:rsidTr="00907443">
        <w:tc>
          <w:tcPr>
            <w:tcW w:w="3067" w:type="dxa"/>
          </w:tcPr>
          <w:p w14:paraId="732AC4D2" w14:textId="69181DD0" w:rsidR="00907443" w:rsidRPr="00907443" w:rsidRDefault="00907443" w:rsidP="00907443">
            <w:pPr>
              <w:suppressAutoHyphens/>
              <w:jc w:val="center"/>
              <w:rPr>
                <w:rFonts w:ascii="Arial" w:eastAsia="Arial" w:hAnsi="Arial" w:cs="Arial"/>
                <w:b/>
                <w:sz w:val="18"/>
                <w:szCs w:val="18"/>
              </w:rPr>
            </w:pPr>
            <w:r w:rsidRPr="00907443">
              <w:rPr>
                <w:rFonts w:ascii="Arial" w:eastAsia="Arial" w:hAnsi="Arial" w:cs="Arial"/>
                <w:b/>
                <w:sz w:val="18"/>
                <w:szCs w:val="18"/>
              </w:rPr>
              <w:t>1</w:t>
            </w:r>
          </w:p>
        </w:tc>
        <w:tc>
          <w:tcPr>
            <w:tcW w:w="3068" w:type="dxa"/>
          </w:tcPr>
          <w:p w14:paraId="4ACDB1F6" w14:textId="0856AD0C" w:rsidR="00907443" w:rsidRPr="00907443" w:rsidRDefault="00907443" w:rsidP="00907443">
            <w:pPr>
              <w:suppressAutoHyphens/>
              <w:jc w:val="center"/>
              <w:rPr>
                <w:rFonts w:ascii="Arial" w:eastAsia="Arial" w:hAnsi="Arial" w:cs="Arial"/>
                <w:b/>
                <w:sz w:val="18"/>
                <w:szCs w:val="18"/>
              </w:rPr>
            </w:pPr>
            <w:r w:rsidRPr="00907443">
              <w:rPr>
                <w:rFonts w:ascii="Arial" w:eastAsia="Arial" w:hAnsi="Arial" w:cs="Arial"/>
                <w:b/>
                <w:sz w:val="18"/>
                <w:szCs w:val="18"/>
              </w:rPr>
              <w:t>2</w:t>
            </w:r>
          </w:p>
        </w:tc>
        <w:tc>
          <w:tcPr>
            <w:tcW w:w="3068" w:type="dxa"/>
          </w:tcPr>
          <w:p w14:paraId="50310601" w14:textId="531DBFA3" w:rsidR="00907443" w:rsidRPr="00907443" w:rsidRDefault="00907443" w:rsidP="00907443">
            <w:pPr>
              <w:suppressAutoHyphens/>
              <w:jc w:val="center"/>
              <w:rPr>
                <w:rFonts w:ascii="Arial" w:eastAsia="Arial" w:hAnsi="Arial" w:cs="Arial"/>
                <w:b/>
                <w:sz w:val="18"/>
                <w:szCs w:val="18"/>
              </w:rPr>
            </w:pPr>
            <w:r w:rsidRPr="00907443">
              <w:rPr>
                <w:rFonts w:ascii="Arial" w:eastAsia="Arial" w:hAnsi="Arial" w:cs="Arial"/>
                <w:b/>
                <w:sz w:val="18"/>
                <w:szCs w:val="18"/>
              </w:rPr>
              <w:t>3</w:t>
            </w:r>
          </w:p>
        </w:tc>
      </w:tr>
      <w:tr w:rsidR="00907443" w14:paraId="34700BE7" w14:textId="77777777" w:rsidTr="00907443">
        <w:tc>
          <w:tcPr>
            <w:tcW w:w="3067" w:type="dxa"/>
          </w:tcPr>
          <w:p w14:paraId="75726BE8" w14:textId="77777777" w:rsidR="00907443" w:rsidRDefault="00907443">
            <w:pPr>
              <w:suppressAutoHyphens/>
              <w:jc w:val="both"/>
              <w:rPr>
                <w:rFonts w:ascii="Arial" w:eastAsia="Arial" w:hAnsi="Arial" w:cs="Arial"/>
                <w:b/>
              </w:rPr>
            </w:pPr>
          </w:p>
          <w:p w14:paraId="168AEBF5" w14:textId="77777777" w:rsidR="00907443" w:rsidRDefault="00907443">
            <w:pPr>
              <w:suppressAutoHyphens/>
              <w:jc w:val="both"/>
              <w:rPr>
                <w:rFonts w:ascii="Arial" w:eastAsia="Arial" w:hAnsi="Arial" w:cs="Arial"/>
                <w:b/>
              </w:rPr>
            </w:pPr>
          </w:p>
          <w:p w14:paraId="7F90E8DC" w14:textId="0E8EC792" w:rsidR="00907443" w:rsidRDefault="00907443">
            <w:pPr>
              <w:suppressAutoHyphens/>
              <w:jc w:val="both"/>
              <w:rPr>
                <w:rFonts w:ascii="Arial" w:eastAsia="Arial" w:hAnsi="Arial" w:cs="Arial"/>
                <w:b/>
              </w:rPr>
            </w:pPr>
          </w:p>
        </w:tc>
        <w:tc>
          <w:tcPr>
            <w:tcW w:w="3068" w:type="dxa"/>
          </w:tcPr>
          <w:p w14:paraId="13224EF1" w14:textId="77777777" w:rsidR="00907443" w:rsidRDefault="00907443">
            <w:pPr>
              <w:suppressAutoHyphens/>
              <w:jc w:val="both"/>
              <w:rPr>
                <w:rFonts w:ascii="Arial" w:eastAsia="Arial" w:hAnsi="Arial" w:cs="Arial"/>
                <w:b/>
              </w:rPr>
            </w:pPr>
          </w:p>
          <w:p w14:paraId="75423D80" w14:textId="7016EEBE" w:rsidR="00907443" w:rsidRPr="00AE18F2" w:rsidRDefault="00AE18F2" w:rsidP="003963D9">
            <w:pPr>
              <w:suppressAutoHyphens/>
              <w:jc w:val="center"/>
              <w:rPr>
                <w:rFonts w:ascii="Arial" w:eastAsia="Arial" w:hAnsi="Arial" w:cs="Arial"/>
                <w:b/>
              </w:rPr>
            </w:pPr>
            <w:r w:rsidRPr="00AE18F2">
              <w:rPr>
                <w:rFonts w:ascii="Arial" w:hAnsi="Arial" w:cs="Arial"/>
                <w:b/>
                <w:bCs/>
              </w:rPr>
              <w:t>43589</w:t>
            </w:r>
          </w:p>
        </w:tc>
        <w:tc>
          <w:tcPr>
            <w:tcW w:w="3068" w:type="dxa"/>
          </w:tcPr>
          <w:p w14:paraId="3A19E5B9" w14:textId="77777777" w:rsidR="00907443" w:rsidRDefault="00907443">
            <w:pPr>
              <w:suppressAutoHyphens/>
              <w:jc w:val="both"/>
              <w:rPr>
                <w:rFonts w:ascii="Arial" w:eastAsia="Arial" w:hAnsi="Arial" w:cs="Arial"/>
                <w:b/>
              </w:rPr>
            </w:pPr>
          </w:p>
          <w:p w14:paraId="093E41D4" w14:textId="1FEF4AEB" w:rsidR="00907443" w:rsidRDefault="00907443">
            <w:pPr>
              <w:suppressAutoHyphens/>
              <w:jc w:val="both"/>
              <w:rPr>
                <w:rFonts w:ascii="Arial" w:eastAsia="Arial" w:hAnsi="Arial" w:cs="Arial"/>
                <w:b/>
              </w:rPr>
            </w:pPr>
          </w:p>
        </w:tc>
      </w:tr>
    </w:tbl>
    <w:p w14:paraId="7D41E800" w14:textId="77777777" w:rsidR="004669F4" w:rsidRPr="00F41E6F" w:rsidRDefault="004669F4">
      <w:pPr>
        <w:suppressAutoHyphens/>
        <w:spacing w:after="0" w:line="240" w:lineRule="auto"/>
        <w:ind w:left="360"/>
        <w:jc w:val="both"/>
        <w:rPr>
          <w:rFonts w:ascii="Arial" w:eastAsia="Arial" w:hAnsi="Arial" w:cs="Arial"/>
          <w:b/>
        </w:rPr>
      </w:pPr>
    </w:p>
    <w:p w14:paraId="646E456E" w14:textId="26E405BB" w:rsidR="004669F4" w:rsidRPr="00F41E6F" w:rsidRDefault="001355F0">
      <w:pPr>
        <w:suppressAutoHyphens/>
        <w:spacing w:after="0" w:line="240" w:lineRule="auto"/>
        <w:ind w:left="360"/>
        <w:jc w:val="both"/>
        <w:rPr>
          <w:rFonts w:ascii="Arial" w:eastAsia="Arial" w:hAnsi="Arial" w:cs="Arial"/>
        </w:rPr>
      </w:pPr>
      <w:r w:rsidRPr="00F41E6F">
        <w:rPr>
          <w:rFonts w:ascii="Arial" w:eastAsia="Arial" w:hAnsi="Arial" w:cs="Arial"/>
          <w:b/>
        </w:rPr>
        <w:t xml:space="preserve">* </w:t>
      </w:r>
      <w:r w:rsidRPr="00F41E6F">
        <w:rPr>
          <w:rFonts w:ascii="Arial" w:eastAsia="Arial" w:hAnsi="Arial" w:cs="Arial"/>
        </w:rPr>
        <w:t>Cena oferty powinna zostać określona w walucie polskiej, do dwóch miejsc po przecinku, bez zaokrąglenia</w:t>
      </w:r>
    </w:p>
    <w:p w14:paraId="14BC9ABF" w14:textId="228953A0" w:rsidR="00F41E6F" w:rsidRPr="00F41E6F" w:rsidRDefault="00F41E6F">
      <w:pPr>
        <w:suppressAutoHyphens/>
        <w:spacing w:after="0" w:line="240" w:lineRule="auto"/>
        <w:ind w:left="360"/>
        <w:jc w:val="both"/>
        <w:rPr>
          <w:rFonts w:ascii="Arial" w:eastAsia="Arial" w:hAnsi="Arial" w:cs="Arial"/>
          <w:b/>
          <w:bCs/>
        </w:rPr>
      </w:pPr>
    </w:p>
    <w:p w14:paraId="0959EA7C" w14:textId="1D612DB2" w:rsidR="00F41E6F" w:rsidRPr="00F41E6F" w:rsidRDefault="00D50884">
      <w:pPr>
        <w:suppressAutoHyphens/>
        <w:spacing w:after="0" w:line="240" w:lineRule="auto"/>
        <w:ind w:left="360"/>
        <w:jc w:val="both"/>
        <w:rPr>
          <w:rFonts w:ascii="Arial" w:eastAsia="Arial" w:hAnsi="Arial" w:cs="Arial"/>
          <w:b/>
          <w:bCs/>
        </w:rPr>
      </w:pPr>
      <w:r>
        <w:rPr>
          <w:rFonts w:ascii="Arial" w:eastAsia="Arial" w:hAnsi="Arial" w:cs="Arial"/>
          <w:b/>
          <w:bCs/>
        </w:rPr>
        <w:t>Kryterium</w:t>
      </w:r>
      <w:r w:rsidR="00F41E6F" w:rsidRPr="00F41E6F">
        <w:rPr>
          <w:rFonts w:ascii="Arial" w:eastAsia="Arial" w:hAnsi="Arial" w:cs="Arial"/>
          <w:b/>
          <w:bCs/>
        </w:rPr>
        <w:t xml:space="preserve"> 2</w:t>
      </w:r>
    </w:p>
    <w:p w14:paraId="3366691E" w14:textId="2FB1530E" w:rsidR="00F41E6F" w:rsidRPr="00330BAA" w:rsidRDefault="00F41E6F" w:rsidP="00330BAA">
      <w:pPr>
        <w:suppressAutoHyphens/>
        <w:spacing w:after="0" w:line="240" w:lineRule="auto"/>
        <w:jc w:val="both"/>
        <w:rPr>
          <w:rFonts w:ascii="Arial" w:eastAsia="Arial" w:hAnsi="Arial" w:cs="Arial"/>
          <w:b/>
          <w:bCs/>
        </w:rPr>
      </w:pPr>
      <w:r w:rsidRPr="00330BAA">
        <w:rPr>
          <w:rFonts w:ascii="Arial" w:eastAsia="Arial" w:hAnsi="Arial" w:cs="Arial"/>
          <w:b/>
          <w:bCs/>
        </w:rPr>
        <w:t>Wykaz doświadczenia personelu świadczącego usługi opiekuńcze:</w:t>
      </w:r>
    </w:p>
    <w:p w14:paraId="40CC0026" w14:textId="4061676D" w:rsidR="003754E2" w:rsidRPr="00F41E6F" w:rsidRDefault="003754E2">
      <w:pPr>
        <w:suppressAutoHyphens/>
        <w:spacing w:after="0" w:line="240" w:lineRule="auto"/>
        <w:ind w:left="360"/>
        <w:jc w:val="both"/>
        <w:rPr>
          <w:rFonts w:ascii="Arial" w:eastAsia="Arial" w:hAnsi="Arial" w:cs="Arial"/>
        </w:rPr>
      </w:pPr>
      <w:r>
        <w:rPr>
          <w:rFonts w:ascii="Arial" w:eastAsia="Arial" w:hAnsi="Arial" w:cs="Arial"/>
        </w:rPr>
        <w:t>Osoby te musza być ujęte w Wykazie osób, które będą wykonywać zamówienie- Załącznik nr 4 do SWZ</w:t>
      </w:r>
    </w:p>
    <w:tbl>
      <w:tblPr>
        <w:tblStyle w:val="Tabela-Siatka"/>
        <w:tblW w:w="0" w:type="auto"/>
        <w:tblInd w:w="360" w:type="dxa"/>
        <w:tblLook w:val="04A0" w:firstRow="1" w:lastRow="0" w:firstColumn="1" w:lastColumn="0" w:noHBand="0" w:noVBand="1"/>
      </w:tblPr>
      <w:tblGrid>
        <w:gridCol w:w="769"/>
        <w:gridCol w:w="5032"/>
        <w:gridCol w:w="2901"/>
      </w:tblGrid>
      <w:tr w:rsidR="00F41E6F" w14:paraId="7B20FC40" w14:textId="77777777" w:rsidTr="00F41E6F">
        <w:tc>
          <w:tcPr>
            <w:tcW w:w="769" w:type="dxa"/>
          </w:tcPr>
          <w:p w14:paraId="4C855908" w14:textId="37724DCF" w:rsidR="00F41E6F" w:rsidRPr="00F41E6F" w:rsidRDefault="00F41E6F">
            <w:pPr>
              <w:suppressAutoHyphens/>
              <w:jc w:val="both"/>
              <w:rPr>
                <w:rFonts w:ascii="Arial" w:eastAsia="Arial" w:hAnsi="Arial" w:cs="Arial"/>
                <w:b/>
                <w:bCs/>
                <w:sz w:val="24"/>
                <w:szCs w:val="24"/>
              </w:rPr>
            </w:pPr>
            <w:r w:rsidRPr="00F41E6F">
              <w:rPr>
                <w:rFonts w:ascii="Arial" w:eastAsia="Arial" w:hAnsi="Arial" w:cs="Arial"/>
                <w:b/>
                <w:bCs/>
                <w:sz w:val="24"/>
                <w:szCs w:val="24"/>
              </w:rPr>
              <w:t>Lp.</w:t>
            </w:r>
          </w:p>
        </w:tc>
        <w:tc>
          <w:tcPr>
            <w:tcW w:w="5032" w:type="dxa"/>
          </w:tcPr>
          <w:p w14:paraId="32B5572E" w14:textId="409B7934" w:rsidR="00F41E6F" w:rsidRPr="00F41E6F" w:rsidRDefault="00F41E6F">
            <w:pPr>
              <w:suppressAutoHyphens/>
              <w:jc w:val="both"/>
              <w:rPr>
                <w:rFonts w:ascii="Arial" w:eastAsia="Arial" w:hAnsi="Arial" w:cs="Arial"/>
                <w:b/>
                <w:bCs/>
                <w:sz w:val="24"/>
                <w:szCs w:val="24"/>
              </w:rPr>
            </w:pPr>
            <w:r w:rsidRPr="00F41E6F">
              <w:rPr>
                <w:rFonts w:ascii="Arial" w:eastAsia="Arial" w:hAnsi="Arial" w:cs="Arial"/>
                <w:b/>
                <w:bCs/>
                <w:sz w:val="24"/>
                <w:szCs w:val="24"/>
              </w:rPr>
              <w:t xml:space="preserve">Imię i nazwisko </w:t>
            </w:r>
          </w:p>
        </w:tc>
        <w:tc>
          <w:tcPr>
            <w:tcW w:w="2901" w:type="dxa"/>
          </w:tcPr>
          <w:p w14:paraId="71DE604A" w14:textId="191668A2" w:rsidR="00F41E6F" w:rsidRPr="00F41E6F" w:rsidRDefault="00F41E6F" w:rsidP="00336806">
            <w:pPr>
              <w:suppressAutoHyphens/>
              <w:jc w:val="center"/>
              <w:rPr>
                <w:rFonts w:ascii="Arial" w:eastAsia="Arial" w:hAnsi="Arial" w:cs="Arial"/>
                <w:b/>
                <w:bCs/>
                <w:sz w:val="24"/>
                <w:szCs w:val="24"/>
              </w:rPr>
            </w:pPr>
            <w:r w:rsidRPr="00F41E6F">
              <w:rPr>
                <w:rFonts w:ascii="Arial" w:eastAsia="Arial" w:hAnsi="Arial" w:cs="Arial"/>
                <w:b/>
                <w:bCs/>
                <w:sz w:val="24"/>
                <w:szCs w:val="24"/>
              </w:rPr>
              <w:t>Doświadczenie</w:t>
            </w:r>
            <w:r w:rsidR="00336806">
              <w:rPr>
                <w:rFonts w:ascii="Arial" w:eastAsia="Arial" w:hAnsi="Arial" w:cs="Arial"/>
                <w:b/>
                <w:bCs/>
                <w:sz w:val="24"/>
                <w:szCs w:val="24"/>
              </w:rPr>
              <w:t xml:space="preserve">           </w:t>
            </w:r>
            <w:r w:rsidRPr="00F41E6F">
              <w:rPr>
                <w:rFonts w:ascii="Arial" w:eastAsia="Arial" w:hAnsi="Arial" w:cs="Arial"/>
                <w:b/>
                <w:bCs/>
                <w:sz w:val="24"/>
                <w:szCs w:val="24"/>
              </w:rPr>
              <w:t>(w latach)</w:t>
            </w:r>
          </w:p>
        </w:tc>
      </w:tr>
      <w:tr w:rsidR="00F41E6F" w14:paraId="1F085803" w14:textId="77777777" w:rsidTr="00F41E6F">
        <w:tc>
          <w:tcPr>
            <w:tcW w:w="769" w:type="dxa"/>
          </w:tcPr>
          <w:p w14:paraId="3B7A2FBE" w14:textId="77777777" w:rsidR="00F41E6F" w:rsidRDefault="00F41E6F">
            <w:pPr>
              <w:suppressAutoHyphens/>
              <w:jc w:val="both"/>
              <w:rPr>
                <w:rFonts w:ascii="Arial" w:eastAsia="Arial" w:hAnsi="Arial" w:cs="Arial"/>
                <w:highlight w:val="yellow"/>
              </w:rPr>
            </w:pPr>
          </w:p>
        </w:tc>
        <w:tc>
          <w:tcPr>
            <w:tcW w:w="5032" w:type="dxa"/>
          </w:tcPr>
          <w:p w14:paraId="598655AD" w14:textId="77777777" w:rsidR="00F41E6F" w:rsidRDefault="00F41E6F">
            <w:pPr>
              <w:suppressAutoHyphens/>
              <w:jc w:val="both"/>
              <w:rPr>
                <w:rFonts w:ascii="Arial" w:eastAsia="Arial" w:hAnsi="Arial" w:cs="Arial"/>
                <w:highlight w:val="yellow"/>
              </w:rPr>
            </w:pPr>
          </w:p>
        </w:tc>
        <w:tc>
          <w:tcPr>
            <w:tcW w:w="2901" w:type="dxa"/>
          </w:tcPr>
          <w:p w14:paraId="1191BCE5" w14:textId="77777777" w:rsidR="00F41E6F" w:rsidRDefault="00F41E6F">
            <w:pPr>
              <w:suppressAutoHyphens/>
              <w:jc w:val="both"/>
              <w:rPr>
                <w:rFonts w:ascii="Arial" w:eastAsia="Arial" w:hAnsi="Arial" w:cs="Arial"/>
                <w:highlight w:val="yellow"/>
              </w:rPr>
            </w:pPr>
          </w:p>
        </w:tc>
      </w:tr>
      <w:tr w:rsidR="00F41E6F" w14:paraId="4B056977" w14:textId="77777777" w:rsidTr="00F41E6F">
        <w:tc>
          <w:tcPr>
            <w:tcW w:w="769" w:type="dxa"/>
          </w:tcPr>
          <w:p w14:paraId="1E25351F" w14:textId="77777777" w:rsidR="00F41E6F" w:rsidRDefault="00F41E6F">
            <w:pPr>
              <w:suppressAutoHyphens/>
              <w:jc w:val="both"/>
              <w:rPr>
                <w:rFonts w:ascii="Arial" w:eastAsia="Arial" w:hAnsi="Arial" w:cs="Arial"/>
                <w:highlight w:val="yellow"/>
              </w:rPr>
            </w:pPr>
          </w:p>
        </w:tc>
        <w:tc>
          <w:tcPr>
            <w:tcW w:w="5032" w:type="dxa"/>
          </w:tcPr>
          <w:p w14:paraId="1473AB6C" w14:textId="77777777" w:rsidR="00F41E6F" w:rsidRDefault="00F41E6F">
            <w:pPr>
              <w:suppressAutoHyphens/>
              <w:jc w:val="both"/>
              <w:rPr>
                <w:rFonts w:ascii="Arial" w:eastAsia="Arial" w:hAnsi="Arial" w:cs="Arial"/>
                <w:highlight w:val="yellow"/>
              </w:rPr>
            </w:pPr>
          </w:p>
        </w:tc>
        <w:tc>
          <w:tcPr>
            <w:tcW w:w="2901" w:type="dxa"/>
          </w:tcPr>
          <w:p w14:paraId="34841AD0" w14:textId="77777777" w:rsidR="00F41E6F" w:rsidRDefault="00F41E6F">
            <w:pPr>
              <w:suppressAutoHyphens/>
              <w:jc w:val="both"/>
              <w:rPr>
                <w:rFonts w:ascii="Arial" w:eastAsia="Arial" w:hAnsi="Arial" w:cs="Arial"/>
                <w:highlight w:val="yellow"/>
              </w:rPr>
            </w:pPr>
          </w:p>
        </w:tc>
      </w:tr>
      <w:tr w:rsidR="00F41E6F" w14:paraId="0A58C028" w14:textId="77777777" w:rsidTr="00F41E6F">
        <w:tc>
          <w:tcPr>
            <w:tcW w:w="769" w:type="dxa"/>
          </w:tcPr>
          <w:p w14:paraId="29ABD425" w14:textId="77777777" w:rsidR="00F41E6F" w:rsidRDefault="00F41E6F">
            <w:pPr>
              <w:suppressAutoHyphens/>
              <w:jc w:val="both"/>
              <w:rPr>
                <w:rFonts w:ascii="Arial" w:eastAsia="Arial" w:hAnsi="Arial" w:cs="Arial"/>
                <w:highlight w:val="yellow"/>
              </w:rPr>
            </w:pPr>
          </w:p>
        </w:tc>
        <w:tc>
          <w:tcPr>
            <w:tcW w:w="5032" w:type="dxa"/>
          </w:tcPr>
          <w:p w14:paraId="3FF66815" w14:textId="77777777" w:rsidR="00F41E6F" w:rsidRDefault="00F41E6F">
            <w:pPr>
              <w:suppressAutoHyphens/>
              <w:jc w:val="both"/>
              <w:rPr>
                <w:rFonts w:ascii="Arial" w:eastAsia="Arial" w:hAnsi="Arial" w:cs="Arial"/>
                <w:highlight w:val="yellow"/>
              </w:rPr>
            </w:pPr>
          </w:p>
        </w:tc>
        <w:tc>
          <w:tcPr>
            <w:tcW w:w="2901" w:type="dxa"/>
          </w:tcPr>
          <w:p w14:paraId="6B03C2E5" w14:textId="77777777" w:rsidR="00F41E6F" w:rsidRDefault="00F41E6F">
            <w:pPr>
              <w:suppressAutoHyphens/>
              <w:jc w:val="both"/>
              <w:rPr>
                <w:rFonts w:ascii="Arial" w:eastAsia="Arial" w:hAnsi="Arial" w:cs="Arial"/>
                <w:highlight w:val="yellow"/>
              </w:rPr>
            </w:pPr>
          </w:p>
        </w:tc>
      </w:tr>
      <w:tr w:rsidR="00F41E6F" w14:paraId="04D61E03" w14:textId="77777777" w:rsidTr="00F41E6F">
        <w:tc>
          <w:tcPr>
            <w:tcW w:w="769" w:type="dxa"/>
          </w:tcPr>
          <w:p w14:paraId="09D086D7" w14:textId="77777777" w:rsidR="00F41E6F" w:rsidRDefault="00F41E6F">
            <w:pPr>
              <w:suppressAutoHyphens/>
              <w:jc w:val="both"/>
              <w:rPr>
                <w:rFonts w:ascii="Arial" w:eastAsia="Arial" w:hAnsi="Arial" w:cs="Arial"/>
                <w:highlight w:val="yellow"/>
              </w:rPr>
            </w:pPr>
          </w:p>
        </w:tc>
        <w:tc>
          <w:tcPr>
            <w:tcW w:w="5032" w:type="dxa"/>
          </w:tcPr>
          <w:p w14:paraId="1FD1A473" w14:textId="77777777" w:rsidR="00F41E6F" w:rsidRDefault="00F41E6F">
            <w:pPr>
              <w:suppressAutoHyphens/>
              <w:jc w:val="both"/>
              <w:rPr>
                <w:rFonts w:ascii="Arial" w:eastAsia="Arial" w:hAnsi="Arial" w:cs="Arial"/>
                <w:highlight w:val="yellow"/>
              </w:rPr>
            </w:pPr>
          </w:p>
        </w:tc>
        <w:tc>
          <w:tcPr>
            <w:tcW w:w="2901" w:type="dxa"/>
          </w:tcPr>
          <w:p w14:paraId="489E880C" w14:textId="77777777" w:rsidR="00F41E6F" w:rsidRDefault="00F41E6F">
            <w:pPr>
              <w:suppressAutoHyphens/>
              <w:jc w:val="both"/>
              <w:rPr>
                <w:rFonts w:ascii="Arial" w:eastAsia="Arial" w:hAnsi="Arial" w:cs="Arial"/>
                <w:highlight w:val="yellow"/>
              </w:rPr>
            </w:pPr>
          </w:p>
        </w:tc>
      </w:tr>
      <w:tr w:rsidR="00F41E6F" w14:paraId="513DEE31" w14:textId="77777777" w:rsidTr="00F41E6F">
        <w:tc>
          <w:tcPr>
            <w:tcW w:w="769" w:type="dxa"/>
          </w:tcPr>
          <w:p w14:paraId="254A10EA" w14:textId="77777777" w:rsidR="00F41E6F" w:rsidRDefault="00F41E6F">
            <w:pPr>
              <w:suppressAutoHyphens/>
              <w:jc w:val="both"/>
              <w:rPr>
                <w:rFonts w:ascii="Arial" w:eastAsia="Arial" w:hAnsi="Arial" w:cs="Arial"/>
                <w:highlight w:val="yellow"/>
              </w:rPr>
            </w:pPr>
          </w:p>
        </w:tc>
        <w:tc>
          <w:tcPr>
            <w:tcW w:w="5032" w:type="dxa"/>
          </w:tcPr>
          <w:p w14:paraId="2577A0D9" w14:textId="77777777" w:rsidR="00F41E6F" w:rsidRDefault="00F41E6F">
            <w:pPr>
              <w:suppressAutoHyphens/>
              <w:jc w:val="both"/>
              <w:rPr>
                <w:rFonts w:ascii="Arial" w:eastAsia="Arial" w:hAnsi="Arial" w:cs="Arial"/>
                <w:highlight w:val="yellow"/>
              </w:rPr>
            </w:pPr>
          </w:p>
        </w:tc>
        <w:tc>
          <w:tcPr>
            <w:tcW w:w="2901" w:type="dxa"/>
          </w:tcPr>
          <w:p w14:paraId="79627560" w14:textId="77777777" w:rsidR="00F41E6F" w:rsidRDefault="00F41E6F">
            <w:pPr>
              <w:suppressAutoHyphens/>
              <w:jc w:val="both"/>
              <w:rPr>
                <w:rFonts w:ascii="Arial" w:eastAsia="Arial" w:hAnsi="Arial" w:cs="Arial"/>
                <w:highlight w:val="yellow"/>
              </w:rPr>
            </w:pPr>
          </w:p>
        </w:tc>
      </w:tr>
      <w:tr w:rsidR="00F41E6F" w14:paraId="4C89C23F" w14:textId="77777777" w:rsidTr="00F41E6F">
        <w:tc>
          <w:tcPr>
            <w:tcW w:w="769" w:type="dxa"/>
          </w:tcPr>
          <w:p w14:paraId="4FE7B3A1" w14:textId="77777777" w:rsidR="00F41E6F" w:rsidRDefault="00F41E6F">
            <w:pPr>
              <w:suppressAutoHyphens/>
              <w:jc w:val="both"/>
              <w:rPr>
                <w:rFonts w:ascii="Arial" w:eastAsia="Arial" w:hAnsi="Arial" w:cs="Arial"/>
                <w:highlight w:val="yellow"/>
              </w:rPr>
            </w:pPr>
          </w:p>
        </w:tc>
        <w:tc>
          <w:tcPr>
            <w:tcW w:w="5032" w:type="dxa"/>
          </w:tcPr>
          <w:p w14:paraId="06E2FB90" w14:textId="77777777" w:rsidR="00F41E6F" w:rsidRDefault="00F41E6F">
            <w:pPr>
              <w:suppressAutoHyphens/>
              <w:jc w:val="both"/>
              <w:rPr>
                <w:rFonts w:ascii="Arial" w:eastAsia="Arial" w:hAnsi="Arial" w:cs="Arial"/>
                <w:highlight w:val="yellow"/>
              </w:rPr>
            </w:pPr>
          </w:p>
        </w:tc>
        <w:tc>
          <w:tcPr>
            <w:tcW w:w="2901" w:type="dxa"/>
          </w:tcPr>
          <w:p w14:paraId="4CD96F25" w14:textId="77777777" w:rsidR="00F41E6F" w:rsidRDefault="00F41E6F">
            <w:pPr>
              <w:suppressAutoHyphens/>
              <w:jc w:val="both"/>
              <w:rPr>
                <w:rFonts w:ascii="Arial" w:eastAsia="Arial" w:hAnsi="Arial" w:cs="Arial"/>
                <w:highlight w:val="yellow"/>
              </w:rPr>
            </w:pPr>
          </w:p>
        </w:tc>
      </w:tr>
      <w:tr w:rsidR="00F41E6F" w14:paraId="64789D8E" w14:textId="77777777" w:rsidTr="00F41E6F">
        <w:tc>
          <w:tcPr>
            <w:tcW w:w="769" w:type="dxa"/>
          </w:tcPr>
          <w:p w14:paraId="5BEDC2A0" w14:textId="77777777" w:rsidR="00F41E6F" w:rsidRDefault="00F41E6F">
            <w:pPr>
              <w:suppressAutoHyphens/>
              <w:jc w:val="both"/>
              <w:rPr>
                <w:rFonts w:ascii="Arial" w:eastAsia="Arial" w:hAnsi="Arial" w:cs="Arial"/>
                <w:highlight w:val="yellow"/>
              </w:rPr>
            </w:pPr>
          </w:p>
        </w:tc>
        <w:tc>
          <w:tcPr>
            <w:tcW w:w="5032" w:type="dxa"/>
          </w:tcPr>
          <w:p w14:paraId="4B5068DD" w14:textId="77777777" w:rsidR="00F41E6F" w:rsidRDefault="00F41E6F">
            <w:pPr>
              <w:suppressAutoHyphens/>
              <w:jc w:val="both"/>
              <w:rPr>
                <w:rFonts w:ascii="Arial" w:eastAsia="Arial" w:hAnsi="Arial" w:cs="Arial"/>
                <w:highlight w:val="yellow"/>
              </w:rPr>
            </w:pPr>
          </w:p>
        </w:tc>
        <w:tc>
          <w:tcPr>
            <w:tcW w:w="2901" w:type="dxa"/>
          </w:tcPr>
          <w:p w14:paraId="66D3BFF9" w14:textId="77777777" w:rsidR="00F41E6F" w:rsidRDefault="00F41E6F">
            <w:pPr>
              <w:suppressAutoHyphens/>
              <w:jc w:val="both"/>
              <w:rPr>
                <w:rFonts w:ascii="Arial" w:eastAsia="Arial" w:hAnsi="Arial" w:cs="Arial"/>
                <w:highlight w:val="yellow"/>
              </w:rPr>
            </w:pPr>
          </w:p>
        </w:tc>
      </w:tr>
      <w:tr w:rsidR="00F41E6F" w14:paraId="356FE3D2" w14:textId="77777777" w:rsidTr="00F41E6F">
        <w:tc>
          <w:tcPr>
            <w:tcW w:w="769" w:type="dxa"/>
          </w:tcPr>
          <w:p w14:paraId="02413239" w14:textId="77777777" w:rsidR="00F41E6F" w:rsidRDefault="00F41E6F">
            <w:pPr>
              <w:suppressAutoHyphens/>
              <w:jc w:val="both"/>
              <w:rPr>
                <w:rFonts w:ascii="Arial" w:eastAsia="Arial" w:hAnsi="Arial" w:cs="Arial"/>
                <w:highlight w:val="yellow"/>
              </w:rPr>
            </w:pPr>
          </w:p>
        </w:tc>
        <w:tc>
          <w:tcPr>
            <w:tcW w:w="5032" w:type="dxa"/>
          </w:tcPr>
          <w:p w14:paraId="1A305BD2" w14:textId="77777777" w:rsidR="00F41E6F" w:rsidRDefault="00F41E6F">
            <w:pPr>
              <w:suppressAutoHyphens/>
              <w:jc w:val="both"/>
              <w:rPr>
                <w:rFonts w:ascii="Arial" w:eastAsia="Arial" w:hAnsi="Arial" w:cs="Arial"/>
                <w:highlight w:val="yellow"/>
              </w:rPr>
            </w:pPr>
          </w:p>
        </w:tc>
        <w:tc>
          <w:tcPr>
            <w:tcW w:w="2901" w:type="dxa"/>
          </w:tcPr>
          <w:p w14:paraId="4C3F5A16" w14:textId="77777777" w:rsidR="00F41E6F" w:rsidRDefault="00F41E6F">
            <w:pPr>
              <w:suppressAutoHyphens/>
              <w:jc w:val="both"/>
              <w:rPr>
                <w:rFonts w:ascii="Arial" w:eastAsia="Arial" w:hAnsi="Arial" w:cs="Arial"/>
                <w:highlight w:val="yellow"/>
              </w:rPr>
            </w:pPr>
          </w:p>
        </w:tc>
      </w:tr>
      <w:tr w:rsidR="00F41E6F" w14:paraId="4220D1A2" w14:textId="77777777" w:rsidTr="00F41E6F">
        <w:tc>
          <w:tcPr>
            <w:tcW w:w="769" w:type="dxa"/>
          </w:tcPr>
          <w:p w14:paraId="2083C35C" w14:textId="77777777" w:rsidR="00F41E6F" w:rsidRDefault="00F41E6F">
            <w:pPr>
              <w:suppressAutoHyphens/>
              <w:jc w:val="both"/>
              <w:rPr>
                <w:rFonts w:ascii="Arial" w:eastAsia="Arial" w:hAnsi="Arial" w:cs="Arial"/>
                <w:highlight w:val="yellow"/>
              </w:rPr>
            </w:pPr>
          </w:p>
        </w:tc>
        <w:tc>
          <w:tcPr>
            <w:tcW w:w="5032" w:type="dxa"/>
          </w:tcPr>
          <w:p w14:paraId="79EA729D" w14:textId="77777777" w:rsidR="00F41E6F" w:rsidRDefault="00F41E6F">
            <w:pPr>
              <w:suppressAutoHyphens/>
              <w:jc w:val="both"/>
              <w:rPr>
                <w:rFonts w:ascii="Arial" w:eastAsia="Arial" w:hAnsi="Arial" w:cs="Arial"/>
                <w:highlight w:val="yellow"/>
              </w:rPr>
            </w:pPr>
          </w:p>
        </w:tc>
        <w:tc>
          <w:tcPr>
            <w:tcW w:w="2901" w:type="dxa"/>
          </w:tcPr>
          <w:p w14:paraId="323BFB34" w14:textId="77777777" w:rsidR="00F41E6F" w:rsidRDefault="00F41E6F">
            <w:pPr>
              <w:suppressAutoHyphens/>
              <w:jc w:val="both"/>
              <w:rPr>
                <w:rFonts w:ascii="Arial" w:eastAsia="Arial" w:hAnsi="Arial" w:cs="Arial"/>
                <w:highlight w:val="yellow"/>
              </w:rPr>
            </w:pPr>
          </w:p>
        </w:tc>
      </w:tr>
      <w:tr w:rsidR="00F41E6F" w14:paraId="7599E6B0" w14:textId="77777777" w:rsidTr="00F41E6F">
        <w:tc>
          <w:tcPr>
            <w:tcW w:w="769" w:type="dxa"/>
          </w:tcPr>
          <w:p w14:paraId="0017023B" w14:textId="77777777" w:rsidR="00F41E6F" w:rsidRDefault="00F41E6F">
            <w:pPr>
              <w:suppressAutoHyphens/>
              <w:jc w:val="both"/>
              <w:rPr>
                <w:rFonts w:ascii="Arial" w:eastAsia="Arial" w:hAnsi="Arial" w:cs="Arial"/>
                <w:highlight w:val="yellow"/>
              </w:rPr>
            </w:pPr>
          </w:p>
        </w:tc>
        <w:tc>
          <w:tcPr>
            <w:tcW w:w="5032" w:type="dxa"/>
          </w:tcPr>
          <w:p w14:paraId="0DBD44C3" w14:textId="77777777" w:rsidR="00F41E6F" w:rsidRDefault="00F41E6F">
            <w:pPr>
              <w:suppressAutoHyphens/>
              <w:jc w:val="both"/>
              <w:rPr>
                <w:rFonts w:ascii="Arial" w:eastAsia="Arial" w:hAnsi="Arial" w:cs="Arial"/>
                <w:highlight w:val="yellow"/>
              </w:rPr>
            </w:pPr>
          </w:p>
        </w:tc>
        <w:tc>
          <w:tcPr>
            <w:tcW w:w="2901" w:type="dxa"/>
          </w:tcPr>
          <w:p w14:paraId="3103B094" w14:textId="77777777" w:rsidR="00F41E6F" w:rsidRDefault="00F41E6F">
            <w:pPr>
              <w:suppressAutoHyphens/>
              <w:jc w:val="both"/>
              <w:rPr>
                <w:rFonts w:ascii="Arial" w:eastAsia="Arial" w:hAnsi="Arial" w:cs="Arial"/>
                <w:highlight w:val="yellow"/>
              </w:rPr>
            </w:pPr>
          </w:p>
        </w:tc>
      </w:tr>
    </w:tbl>
    <w:p w14:paraId="2BE4B645" w14:textId="600504E9" w:rsidR="004669F4" w:rsidRDefault="003754E2" w:rsidP="00330BAA">
      <w:pPr>
        <w:suppressAutoHyphens/>
        <w:spacing w:after="57" w:line="271" w:lineRule="auto"/>
        <w:ind w:left="-284"/>
        <w:rPr>
          <w:rFonts w:ascii="Arial" w:eastAsia="Arial" w:hAnsi="Arial" w:cs="Arial"/>
          <w:b/>
          <w:bCs/>
          <w:color w:val="FF0000"/>
        </w:rPr>
      </w:pPr>
      <w:r w:rsidRPr="00082515">
        <w:rPr>
          <w:rFonts w:ascii="Arial" w:eastAsia="Arial" w:hAnsi="Arial" w:cs="Arial"/>
          <w:b/>
          <w:bCs/>
          <w:color w:val="FF0000"/>
        </w:rPr>
        <w:t xml:space="preserve">     </w:t>
      </w:r>
      <w:r w:rsidR="0028079D" w:rsidRPr="00082515">
        <w:rPr>
          <w:rFonts w:ascii="Arial" w:eastAsia="Arial" w:hAnsi="Arial" w:cs="Arial"/>
          <w:b/>
          <w:bCs/>
          <w:color w:val="FF0000"/>
        </w:rPr>
        <w:t>Należy dołączyć dokument</w:t>
      </w:r>
      <w:r w:rsidRPr="00082515">
        <w:rPr>
          <w:rFonts w:ascii="Arial" w:eastAsia="Arial" w:hAnsi="Arial" w:cs="Arial"/>
          <w:b/>
          <w:bCs/>
          <w:color w:val="FF0000"/>
        </w:rPr>
        <w:t>y</w:t>
      </w:r>
      <w:r w:rsidR="0028079D" w:rsidRPr="00082515">
        <w:rPr>
          <w:rFonts w:ascii="Arial" w:eastAsia="Arial" w:hAnsi="Arial" w:cs="Arial"/>
          <w:b/>
          <w:bCs/>
          <w:color w:val="FF0000"/>
        </w:rPr>
        <w:t xml:space="preserve"> potwierdzając</w:t>
      </w:r>
      <w:r w:rsidRPr="00082515">
        <w:rPr>
          <w:rFonts w:ascii="Arial" w:eastAsia="Arial" w:hAnsi="Arial" w:cs="Arial"/>
          <w:b/>
          <w:bCs/>
          <w:color w:val="FF0000"/>
        </w:rPr>
        <w:t>e</w:t>
      </w:r>
      <w:r w:rsidR="0028079D" w:rsidRPr="00082515">
        <w:rPr>
          <w:rFonts w:ascii="Arial" w:eastAsia="Arial" w:hAnsi="Arial" w:cs="Arial"/>
          <w:b/>
          <w:bCs/>
          <w:color w:val="FF0000"/>
        </w:rPr>
        <w:t xml:space="preserve"> doświadczenie</w:t>
      </w:r>
      <w:r w:rsidRPr="00082515">
        <w:rPr>
          <w:rFonts w:ascii="Arial" w:eastAsia="Arial" w:hAnsi="Arial" w:cs="Arial"/>
          <w:b/>
          <w:bCs/>
          <w:color w:val="FF0000"/>
        </w:rPr>
        <w:t xml:space="preserve">. </w:t>
      </w:r>
    </w:p>
    <w:p w14:paraId="4A76ADF7" w14:textId="68EA7D5B" w:rsidR="00D50884" w:rsidRPr="00D50884" w:rsidRDefault="00D50884" w:rsidP="00D50884">
      <w:pPr>
        <w:spacing w:after="0" w:line="250" w:lineRule="auto"/>
        <w:contextualSpacing/>
        <w:jc w:val="both"/>
        <w:rPr>
          <w:rFonts w:ascii="Arial" w:eastAsia="Calibri" w:hAnsi="Arial" w:cs="Arial"/>
          <w:b/>
          <w:color w:val="000000"/>
        </w:rPr>
      </w:pPr>
      <w:r w:rsidRPr="00D50884">
        <w:rPr>
          <w:rFonts w:ascii="Arial" w:eastAsia="Calibri" w:hAnsi="Arial" w:cs="Arial"/>
          <w:b/>
          <w:color w:val="000000"/>
        </w:rPr>
        <w:t>K</w:t>
      </w:r>
      <w:r>
        <w:rPr>
          <w:rFonts w:ascii="Arial" w:eastAsia="Calibri" w:hAnsi="Arial" w:cs="Arial"/>
          <w:b/>
          <w:color w:val="000000"/>
        </w:rPr>
        <w:t xml:space="preserve">ryterium </w:t>
      </w:r>
      <w:r w:rsidRPr="00D50884">
        <w:rPr>
          <w:rFonts w:ascii="Arial" w:eastAsia="Calibri" w:hAnsi="Arial" w:cs="Arial"/>
          <w:b/>
          <w:color w:val="000000"/>
        </w:rPr>
        <w:t>3 Wykonawca jest Podmiotem Ekonomii Społecznej:</w:t>
      </w:r>
    </w:p>
    <w:p w14:paraId="45FCC57B" w14:textId="77777777" w:rsidR="00D50884" w:rsidRPr="00D50884" w:rsidRDefault="00D50884" w:rsidP="00D50884">
      <w:pPr>
        <w:spacing w:before="120" w:after="0" w:line="360" w:lineRule="auto"/>
        <w:ind w:left="426"/>
        <w:jc w:val="both"/>
        <w:rPr>
          <w:rFonts w:ascii="Arial" w:eastAsia="Times New Roman" w:hAnsi="Arial" w:cs="Times New Roman"/>
          <w:color w:val="FF0000"/>
        </w:rPr>
      </w:pPr>
      <w:r w:rsidRPr="00D50884">
        <w:rPr>
          <w:rFonts w:ascii="Arial" w:eastAsia="Times New Roman" w:hAnsi="Arial" w:cs="Times New Roman"/>
          <w:color w:val="FF0000"/>
        </w:rPr>
        <w:t> Tak 20,00 pkt</w:t>
      </w:r>
    </w:p>
    <w:p w14:paraId="0D30D6FA" w14:textId="77777777" w:rsidR="00D50884" w:rsidRPr="00D50884" w:rsidRDefault="00D50884" w:rsidP="00D50884">
      <w:pPr>
        <w:spacing w:after="0" w:line="360" w:lineRule="auto"/>
        <w:ind w:left="426"/>
        <w:jc w:val="both"/>
        <w:rPr>
          <w:rFonts w:ascii="Arial" w:eastAsia="Times New Roman" w:hAnsi="Arial" w:cs="Times New Roman"/>
          <w:color w:val="FF0000"/>
        </w:rPr>
      </w:pPr>
      <w:r w:rsidRPr="00D50884">
        <w:rPr>
          <w:rFonts w:ascii="Arial" w:eastAsia="Times New Roman" w:hAnsi="Arial" w:cs="Times New Roman"/>
          <w:color w:val="FF0000"/>
        </w:rPr>
        <w:t> Nie 0,00 pkt</w:t>
      </w:r>
    </w:p>
    <w:p w14:paraId="25B3FFC0" w14:textId="77777777" w:rsidR="00D50884" w:rsidRPr="00D50884" w:rsidRDefault="00D50884" w:rsidP="00D50884">
      <w:pPr>
        <w:suppressAutoHyphens/>
        <w:spacing w:after="0" w:line="240" w:lineRule="auto"/>
        <w:ind w:right="85"/>
        <w:jc w:val="both"/>
        <w:rPr>
          <w:rFonts w:ascii="Arial" w:eastAsia="Times New Roman" w:hAnsi="Arial" w:cs="Arial"/>
          <w:color w:val="000000" w:themeColor="text1"/>
          <w:lang w:eastAsia="zh-CN"/>
        </w:rPr>
      </w:pPr>
      <w:r w:rsidRPr="00D50884">
        <w:rPr>
          <w:rFonts w:ascii="Arial" w:eastAsia="Times New Roman" w:hAnsi="Arial" w:cs="Arial"/>
          <w:color w:val="000000" w:themeColor="text1"/>
          <w:lang w:eastAsia="zh-CN"/>
        </w:rPr>
        <w:t>(należy zaznaczyć tylko jeden z powyższych wariantów)</w:t>
      </w:r>
    </w:p>
    <w:p w14:paraId="09C3A80D" w14:textId="77777777" w:rsidR="00D50884" w:rsidRPr="00082515" w:rsidRDefault="00D50884" w:rsidP="00D50884">
      <w:pPr>
        <w:suppressAutoHyphens/>
        <w:spacing w:after="57" w:line="271" w:lineRule="auto"/>
        <w:rPr>
          <w:rFonts w:ascii="Arial" w:eastAsia="Arial" w:hAnsi="Arial" w:cs="Arial"/>
          <w:b/>
          <w:bCs/>
          <w:color w:val="FF0000"/>
        </w:rPr>
      </w:pPr>
    </w:p>
    <w:p w14:paraId="00313463" w14:textId="77777777" w:rsidR="004669F4" w:rsidRPr="00F41E6F" w:rsidRDefault="001355F0">
      <w:pPr>
        <w:suppressAutoHyphens/>
        <w:spacing w:after="57" w:line="271" w:lineRule="auto"/>
        <w:jc w:val="both"/>
        <w:rPr>
          <w:rFonts w:ascii="Arial" w:eastAsia="Arial" w:hAnsi="Arial" w:cs="Arial"/>
          <w:position w:val="8"/>
        </w:rPr>
      </w:pPr>
      <w:r w:rsidRPr="00F41E6F">
        <w:rPr>
          <w:rFonts w:ascii="Arial" w:eastAsia="Arial" w:hAnsi="Arial" w:cs="Arial"/>
        </w:rPr>
        <w:t xml:space="preserve">Rodzaj Przedsiębiorcy w rozumieniu ustawy z dnia 6 marca 2018 r. Prawo przedsiębiorców </w:t>
      </w:r>
      <w:hyperlink r:id="rId36">
        <w:r w:rsidRPr="00F41E6F">
          <w:rPr>
            <w:rFonts w:ascii="Arial" w:eastAsia="Arial" w:hAnsi="Arial" w:cs="Arial"/>
            <w:color w:val="0000FF"/>
            <w:u w:val="single"/>
            <w:shd w:val="clear" w:color="auto" w:fill="FFFFFF"/>
          </w:rPr>
          <w:t>(Dz.U. z 2021 r. poz. 162</w:t>
        </w:r>
      </w:hyperlink>
      <w:r w:rsidRPr="00F41E6F">
        <w:rPr>
          <w:rFonts w:ascii="Arial" w:eastAsia="Arial" w:hAnsi="Arial" w:cs="Arial"/>
        </w:rPr>
        <w:t xml:space="preserve">) jakim jest Wykonawca (zaznaczyć właściwą opcję, w przypadku Wykonawców składających ofertę wspólną należy wypełnić dla każdego podmiotu osobno) </w:t>
      </w:r>
      <w:r w:rsidRPr="00F41E6F">
        <w:rPr>
          <w:rFonts w:ascii="Arial" w:eastAsia="Arial" w:hAnsi="Arial" w:cs="Arial"/>
          <w:position w:val="8"/>
        </w:rPr>
        <w:t>1</w:t>
      </w:r>
    </w:p>
    <w:p w14:paraId="7AB359BB" w14:textId="21E9C482" w:rsidR="004669F4" w:rsidRPr="00F41E6F" w:rsidRDefault="0002640F" w:rsidP="0002640F">
      <w:pPr>
        <w:suppressAutoHyphens/>
        <w:spacing w:after="0" w:line="271" w:lineRule="auto"/>
        <w:rPr>
          <w:rFonts w:ascii="Arial" w:eastAsia="Arial" w:hAnsi="Arial" w:cs="Arial"/>
        </w:rPr>
      </w:pPr>
      <w:r>
        <w:rPr>
          <w:rFonts w:ascii="Cambria Math" w:eastAsia="Cambria Math" w:hAnsi="Cambria Math" w:cs="Cambria Math"/>
        </w:rPr>
        <w:t xml:space="preserve">□ </w:t>
      </w:r>
      <w:r w:rsidR="001355F0" w:rsidRPr="00F41E6F">
        <w:rPr>
          <w:rFonts w:ascii="Arial" w:eastAsia="Arial" w:hAnsi="Arial" w:cs="Arial"/>
        </w:rPr>
        <w:t>Mikroprzedsiębiorca</w:t>
      </w:r>
    </w:p>
    <w:p w14:paraId="4D865BBC" w14:textId="4DC5C125" w:rsidR="004669F4" w:rsidRPr="00F41E6F" w:rsidRDefault="0002640F" w:rsidP="0002640F">
      <w:pPr>
        <w:suppressAutoHyphens/>
        <w:spacing w:after="0" w:line="271" w:lineRule="auto"/>
        <w:rPr>
          <w:rFonts w:ascii="Arial" w:eastAsia="Arial" w:hAnsi="Arial" w:cs="Arial"/>
        </w:rPr>
      </w:pPr>
      <w:r>
        <w:rPr>
          <w:rFonts w:ascii="Cambria Math" w:eastAsia="Cambria Math" w:hAnsi="Cambria Math" w:cs="Cambria Math"/>
        </w:rPr>
        <w:t>□</w:t>
      </w:r>
      <w:r w:rsidR="000E4DF8">
        <w:rPr>
          <w:rFonts w:ascii="Cambria Math" w:eastAsia="Cambria Math" w:hAnsi="Cambria Math" w:cs="Cambria Math"/>
        </w:rPr>
        <w:t xml:space="preserve"> </w:t>
      </w:r>
      <w:r w:rsidR="001355F0" w:rsidRPr="00F41E6F">
        <w:rPr>
          <w:rFonts w:ascii="Arial" w:eastAsia="Arial" w:hAnsi="Arial" w:cs="Arial"/>
        </w:rPr>
        <w:t>Mały przedsiębiorca</w:t>
      </w:r>
      <w:r w:rsidR="001355F0" w:rsidRPr="00F41E6F">
        <w:rPr>
          <w:rFonts w:ascii="Arial" w:eastAsia="Arial" w:hAnsi="Arial" w:cs="Arial"/>
        </w:rPr>
        <w:br/>
      </w:r>
      <w:r>
        <w:rPr>
          <w:rFonts w:ascii="Cambria Math" w:eastAsia="Cambria Math" w:hAnsi="Cambria Math" w:cs="Cambria Math"/>
        </w:rPr>
        <w:t>□</w:t>
      </w:r>
      <w:r w:rsidR="00336806">
        <w:rPr>
          <w:rFonts w:ascii="Cambria Math" w:eastAsia="Cambria Math" w:hAnsi="Cambria Math" w:cs="Cambria Math"/>
        </w:rPr>
        <w:t xml:space="preserve"> </w:t>
      </w:r>
      <w:r w:rsidR="001355F0" w:rsidRPr="00F41E6F">
        <w:rPr>
          <w:rFonts w:ascii="Arial" w:eastAsia="Arial" w:hAnsi="Arial" w:cs="Arial"/>
        </w:rPr>
        <w:t xml:space="preserve"> Średni przedsiębiorca</w:t>
      </w:r>
      <w:r w:rsidR="001355F0" w:rsidRPr="00F41E6F">
        <w:rPr>
          <w:rFonts w:ascii="Arial" w:eastAsia="Arial" w:hAnsi="Arial" w:cs="Arial"/>
        </w:rPr>
        <w:br/>
      </w:r>
      <w:r>
        <w:rPr>
          <w:rFonts w:ascii="Cambria Math" w:eastAsia="Cambria Math" w:hAnsi="Cambria Math" w:cs="Cambria Math"/>
        </w:rPr>
        <w:t>□</w:t>
      </w:r>
      <w:r w:rsidR="001355F0" w:rsidRPr="00F41E6F">
        <w:rPr>
          <w:rFonts w:ascii="Arial" w:eastAsia="Arial" w:hAnsi="Arial" w:cs="Arial"/>
        </w:rPr>
        <w:t xml:space="preserve"> </w:t>
      </w:r>
      <w:r w:rsidR="004F4149" w:rsidRPr="00F41E6F">
        <w:rPr>
          <w:rFonts w:ascii="Arial" w:eastAsia="Arial" w:hAnsi="Arial" w:cs="Arial"/>
        </w:rPr>
        <w:t>Osoba fizyczna</w:t>
      </w:r>
    </w:p>
    <w:p w14:paraId="367A2CD0" w14:textId="77777777" w:rsidR="004669F4" w:rsidRPr="00F41E6F" w:rsidRDefault="001355F0">
      <w:pPr>
        <w:suppressAutoHyphens/>
        <w:spacing w:after="0" w:line="271" w:lineRule="auto"/>
        <w:rPr>
          <w:rFonts w:ascii="Arial" w:eastAsia="Arial" w:hAnsi="Arial" w:cs="Arial"/>
        </w:rPr>
      </w:pPr>
      <w:r w:rsidRPr="00F41E6F">
        <w:rPr>
          <w:rFonts w:ascii="Arial" w:eastAsia="Arial" w:hAnsi="Arial" w:cs="Arial"/>
        </w:rPr>
        <w:t>Termin realizacji zamówienia: zgodnie ze SWZ.</w:t>
      </w:r>
    </w:p>
    <w:p w14:paraId="08160886" w14:textId="4692E089"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rPr>
        <w:t>Warunki płatności zgodne z projektowanymi postanowieniami umowy.</w:t>
      </w:r>
    </w:p>
    <w:p w14:paraId="5051B1CE" w14:textId="77777777" w:rsidR="004669F4" w:rsidRPr="00F41E6F" w:rsidRDefault="004669F4">
      <w:pPr>
        <w:suppressAutoHyphens/>
        <w:spacing w:after="0" w:line="271" w:lineRule="auto"/>
        <w:jc w:val="both"/>
        <w:rPr>
          <w:rFonts w:ascii="Arial" w:eastAsia="Arial" w:hAnsi="Arial" w:cs="Arial"/>
        </w:rPr>
      </w:pPr>
    </w:p>
    <w:p w14:paraId="691EFD5B" w14:textId="77777777"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rPr>
        <w:t>Niniejszym oświadczam, że:</w:t>
      </w:r>
    </w:p>
    <w:p w14:paraId="64EA7DDF" w14:textId="77777777"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rPr>
        <w:t>- zapoznałem się z warunkami zamówienia i przyjmuję je bez zastrzeżeń;</w:t>
      </w:r>
    </w:p>
    <w:p w14:paraId="12EBD0D8" w14:textId="77777777"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rPr>
        <w:t>- zapoznałem się z projektowanymi postanowieniami umowy i przyjmuję je bez zastrzeżeń;</w:t>
      </w:r>
    </w:p>
    <w:p w14:paraId="7BB7B978" w14:textId="77777777"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rPr>
        <w:t>- przedmiot oferty jest zgodny z przedmiotem zamówienia;</w:t>
      </w:r>
    </w:p>
    <w:p w14:paraId="525329FA" w14:textId="77777777" w:rsidR="004669F4" w:rsidRPr="00F41E6F" w:rsidRDefault="001355F0">
      <w:pPr>
        <w:suppressAutoHyphens/>
        <w:spacing w:after="0" w:line="271" w:lineRule="auto"/>
        <w:jc w:val="both"/>
        <w:rPr>
          <w:rFonts w:ascii="Arial" w:eastAsia="Arial" w:hAnsi="Arial" w:cs="Arial"/>
          <w:color w:val="000000"/>
          <w:position w:val="6"/>
        </w:rPr>
      </w:pPr>
      <w:r w:rsidRPr="00F41E6F">
        <w:rPr>
          <w:rFonts w:ascii="Arial" w:eastAsia="Arial" w:hAnsi="Arial" w:cs="Arial"/>
          <w:color w:val="000000"/>
        </w:rPr>
        <w:t>- wypełniłem obowiązki informacyjne przewidziane w art. 13 lub art. 14 RODO</w:t>
      </w:r>
      <w:r w:rsidRPr="00F41E6F">
        <w:rPr>
          <w:rFonts w:ascii="Arial" w:eastAsia="Arial" w:hAnsi="Arial" w:cs="Arial"/>
          <w:color w:val="000000"/>
          <w:position w:val="10"/>
        </w:rPr>
        <w:t>(2) wobec osób fizycznych, od których dane osobowe bezpośrednio lub pośrednio pozyskałem w celu ubiegania się o udzielenie zamówienia publicznego w niniejszym postępowaniu</w:t>
      </w:r>
      <w:r w:rsidRPr="00F41E6F">
        <w:rPr>
          <w:rFonts w:ascii="Arial" w:eastAsia="Arial" w:hAnsi="Arial" w:cs="Arial"/>
          <w:b/>
          <w:i/>
          <w:color w:val="000000"/>
          <w:position w:val="6"/>
        </w:rPr>
        <w:t>*</w:t>
      </w:r>
    </w:p>
    <w:p w14:paraId="5B7E3F8C" w14:textId="77777777"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rPr>
        <w:t>- uzyskałem zgodę wszystkich osób fizycznych, których dane są zawarte w ofercie oraz uzyskam zgodę wszystkich osób fizycznych wskazanych w uzupełnieniach i wyjaśnieniach do oferty, na przetwarzanie danych osobowych w związku z prowadzonym postępowaniem o udzielenie zamówienia publicznego;</w:t>
      </w:r>
    </w:p>
    <w:p w14:paraId="1558D500" w14:textId="77777777"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rPr>
        <w:t>- poinformowałem wszystkie osoby fizyczne, których dane są zawarte w ofercie oraz poinformuję wszystkie osoby wskazane w uzupełnieniach i wyjaśnieniach do oferty, że dane zostaną udostępnione Zamawiającemu;</w:t>
      </w:r>
    </w:p>
    <w:p w14:paraId="0BF00D23" w14:textId="4D34B76F" w:rsidR="004669F4" w:rsidRDefault="001355F0">
      <w:pPr>
        <w:suppressAutoHyphens/>
        <w:spacing w:after="0" w:line="271" w:lineRule="auto"/>
        <w:jc w:val="both"/>
        <w:rPr>
          <w:rFonts w:ascii="Arial" w:eastAsia="Arial" w:hAnsi="Arial" w:cs="Arial"/>
          <w:color w:val="000000"/>
        </w:rPr>
      </w:pPr>
      <w:r w:rsidRPr="00F41E6F">
        <w:rPr>
          <w:rFonts w:ascii="Arial" w:eastAsia="Arial" w:hAnsi="Arial" w:cs="Arial"/>
          <w:color w:val="000000"/>
        </w:rPr>
        <w:t>- poinformowałem wszystkie osoby fizyczne, których dane są zawarte w ofercie oraz poinformuję wszystkie osoby fizyczne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739FD3B" w14:textId="57B7023F" w:rsidR="008A4C2E" w:rsidRPr="0028079D" w:rsidRDefault="008A4C2E" w:rsidP="008A4C2E">
      <w:pPr>
        <w:suppressAutoHyphens/>
        <w:spacing w:after="57" w:line="271" w:lineRule="auto"/>
        <w:rPr>
          <w:rFonts w:ascii="Arial" w:eastAsia="Arial" w:hAnsi="Arial" w:cs="Arial"/>
          <w:b/>
          <w:bCs/>
        </w:rPr>
      </w:pPr>
      <w:r>
        <w:rPr>
          <w:rFonts w:ascii="Arial" w:eastAsia="Arial" w:hAnsi="Arial" w:cs="Arial"/>
          <w:b/>
          <w:bCs/>
        </w:rPr>
        <w:t xml:space="preserve">- </w:t>
      </w:r>
      <w:r>
        <w:rPr>
          <w:rFonts w:ascii="Arial" w:eastAsia="Arial" w:hAnsi="Arial" w:cs="Arial"/>
        </w:rPr>
        <w:t>o</w:t>
      </w:r>
      <w:r w:rsidRPr="008A4C2E">
        <w:rPr>
          <w:rFonts w:ascii="Arial" w:eastAsia="Arial" w:hAnsi="Arial" w:cs="Arial"/>
        </w:rPr>
        <w:t>świadczam, że osoby wskazane w Tabeli nr 2 spełniają wymagania dotyczące wykształcenia oraz  posiadają aktualne orzeczenia do celów sanitarno epidemiologicznych.</w:t>
      </w:r>
    </w:p>
    <w:p w14:paraId="1334AAAB" w14:textId="77777777" w:rsidR="004669F4" w:rsidRPr="00F41E6F" w:rsidRDefault="001355F0">
      <w:pPr>
        <w:spacing w:after="0" w:line="271" w:lineRule="auto"/>
        <w:rPr>
          <w:rFonts w:ascii="Arial" w:eastAsia="Arial" w:hAnsi="Arial" w:cs="Arial"/>
        </w:rPr>
      </w:pPr>
      <w:r w:rsidRPr="00F41E6F">
        <w:rPr>
          <w:rFonts w:ascii="Arial" w:eastAsia="Arial" w:hAnsi="Arial" w:cs="Arial"/>
        </w:rPr>
        <w:t>-oświadczam, że nie polegam*/polegam* na zasobach innych podmiotów</w:t>
      </w:r>
    </w:p>
    <w:p w14:paraId="66842960" w14:textId="77777777" w:rsidR="004669F4" w:rsidRPr="00F41E6F" w:rsidRDefault="001355F0">
      <w:pPr>
        <w:spacing w:after="0" w:line="271" w:lineRule="auto"/>
        <w:rPr>
          <w:rFonts w:ascii="Arial" w:eastAsia="Arial" w:hAnsi="Arial" w:cs="Arial"/>
        </w:rPr>
      </w:pPr>
      <w:r w:rsidRPr="00F41E6F">
        <w:rPr>
          <w:rFonts w:ascii="Arial" w:eastAsia="Arial" w:hAnsi="Arial" w:cs="Arial"/>
        </w:rPr>
        <w:t>*niepotrzebne skreślić</w:t>
      </w:r>
    </w:p>
    <w:p w14:paraId="77343E1C" w14:textId="77777777" w:rsidR="004669F4" w:rsidRPr="00F41E6F" w:rsidRDefault="004669F4">
      <w:pPr>
        <w:spacing w:after="0" w:line="271" w:lineRule="auto"/>
        <w:rPr>
          <w:rFonts w:ascii="Arial" w:eastAsia="Arial" w:hAnsi="Arial" w:cs="Arial"/>
          <w:color w:val="000000"/>
        </w:rPr>
      </w:pPr>
    </w:p>
    <w:tbl>
      <w:tblPr>
        <w:tblW w:w="0" w:type="auto"/>
        <w:tblInd w:w="5" w:type="dxa"/>
        <w:tblCellMar>
          <w:left w:w="10" w:type="dxa"/>
          <w:right w:w="10" w:type="dxa"/>
        </w:tblCellMar>
        <w:tblLook w:val="04A0" w:firstRow="1" w:lastRow="0" w:firstColumn="1" w:lastColumn="0" w:noHBand="0" w:noVBand="1"/>
      </w:tblPr>
      <w:tblGrid>
        <w:gridCol w:w="3843"/>
        <w:gridCol w:w="5355"/>
      </w:tblGrid>
      <w:tr w:rsidR="004669F4" w:rsidRPr="004F4A49" w14:paraId="6439B8D7" w14:textId="77777777">
        <w:trPr>
          <w:trHeight w:val="1"/>
        </w:trPr>
        <w:tc>
          <w:tcPr>
            <w:tcW w:w="4087" w:type="dxa"/>
            <w:tcBorders>
              <w:top w:val="single" w:sz="4" w:space="0" w:color="000000"/>
              <w:left w:val="single" w:sz="4" w:space="0" w:color="000000"/>
              <w:bottom w:val="single" w:sz="4" w:space="0" w:color="000000"/>
              <w:right w:val="single" w:sz="4" w:space="0" w:color="000000"/>
            </w:tcBorders>
            <w:shd w:val="clear" w:color="000000" w:fill="FFFFFF"/>
            <w:tcMar>
              <w:left w:w="4" w:type="dxa"/>
              <w:right w:w="4" w:type="dxa"/>
            </w:tcMar>
          </w:tcPr>
          <w:p w14:paraId="2A3FAA24" w14:textId="77777777" w:rsidR="004669F4" w:rsidRPr="00F41E6F" w:rsidRDefault="001355F0">
            <w:pPr>
              <w:spacing w:before="280" w:after="0" w:line="271" w:lineRule="auto"/>
            </w:pPr>
            <w:r w:rsidRPr="00F41E6F">
              <w:rPr>
                <w:rFonts w:ascii="Arial" w:eastAsia="Arial" w:hAnsi="Arial" w:cs="Arial"/>
                <w:color w:val="000000"/>
              </w:rPr>
              <w:t>Nazwa i adres podmiotu udostępniającego zasób Wykonawcy</w:t>
            </w:r>
          </w:p>
        </w:tc>
        <w:tc>
          <w:tcPr>
            <w:tcW w:w="5804" w:type="dxa"/>
            <w:tcBorders>
              <w:top w:val="single" w:sz="4" w:space="0" w:color="000000"/>
              <w:left w:val="single" w:sz="4" w:space="0" w:color="000000"/>
              <w:bottom w:val="single" w:sz="4" w:space="0" w:color="000000"/>
              <w:right w:val="single" w:sz="4" w:space="0" w:color="000000"/>
            </w:tcBorders>
            <w:shd w:val="clear" w:color="auto" w:fill="auto"/>
            <w:tcMar>
              <w:left w:w="4" w:type="dxa"/>
              <w:right w:w="4" w:type="dxa"/>
            </w:tcMar>
          </w:tcPr>
          <w:p w14:paraId="676EE531" w14:textId="77777777" w:rsidR="004669F4" w:rsidRPr="00F41E6F" w:rsidRDefault="004669F4">
            <w:pPr>
              <w:spacing w:after="0" w:line="271" w:lineRule="auto"/>
              <w:rPr>
                <w:rFonts w:ascii="Arial" w:eastAsia="Arial" w:hAnsi="Arial" w:cs="Arial"/>
                <w:color w:val="000000"/>
                <w:shd w:val="clear" w:color="auto" w:fill="FFFF00"/>
              </w:rPr>
            </w:pPr>
          </w:p>
          <w:p w14:paraId="245B78E5" w14:textId="77777777" w:rsidR="004669F4" w:rsidRPr="00F41E6F" w:rsidRDefault="001355F0">
            <w:pPr>
              <w:spacing w:after="0" w:line="271" w:lineRule="auto"/>
            </w:pPr>
            <w:r w:rsidRPr="00F41E6F">
              <w:rPr>
                <w:rFonts w:ascii="Arial" w:eastAsia="Arial" w:hAnsi="Arial" w:cs="Arial"/>
                <w:color w:val="000000"/>
              </w:rPr>
              <w:t>Zdolności techniczne lub zawodowe udostępniana Wykonawcy przez podmiot udostępniający zasoby</w:t>
            </w:r>
          </w:p>
        </w:tc>
      </w:tr>
      <w:tr w:rsidR="004669F4" w:rsidRPr="004F4A49" w14:paraId="340F7F06" w14:textId="77777777" w:rsidTr="0002640F">
        <w:trPr>
          <w:trHeight w:val="651"/>
        </w:trPr>
        <w:tc>
          <w:tcPr>
            <w:tcW w:w="4087" w:type="dxa"/>
            <w:tcBorders>
              <w:top w:val="single" w:sz="4" w:space="0" w:color="000000"/>
              <w:left w:val="single" w:sz="4" w:space="0" w:color="000000"/>
              <w:bottom w:val="single" w:sz="4" w:space="0" w:color="000000"/>
              <w:right w:val="single" w:sz="4" w:space="0" w:color="000000"/>
            </w:tcBorders>
            <w:shd w:val="clear" w:color="000000" w:fill="FFFFFF"/>
            <w:tcMar>
              <w:left w:w="4" w:type="dxa"/>
              <w:right w:w="4" w:type="dxa"/>
            </w:tcMar>
          </w:tcPr>
          <w:p w14:paraId="5082560C" w14:textId="77777777" w:rsidR="004669F4" w:rsidRPr="004F4A49" w:rsidRDefault="004669F4">
            <w:pPr>
              <w:spacing w:after="0" w:line="271" w:lineRule="auto"/>
              <w:rPr>
                <w:highlight w:val="yellow"/>
              </w:rPr>
            </w:pP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4" w:type="dxa"/>
              <w:right w:w="4" w:type="dxa"/>
            </w:tcMar>
          </w:tcPr>
          <w:p w14:paraId="332BD823" w14:textId="77777777" w:rsidR="004669F4" w:rsidRPr="004F4A49" w:rsidRDefault="004669F4">
            <w:pPr>
              <w:spacing w:after="0" w:line="271" w:lineRule="auto"/>
              <w:rPr>
                <w:rFonts w:ascii="Calibri" w:eastAsia="Calibri" w:hAnsi="Calibri" w:cs="Calibri"/>
                <w:highlight w:val="yellow"/>
              </w:rPr>
            </w:pPr>
          </w:p>
        </w:tc>
      </w:tr>
      <w:tr w:rsidR="004669F4" w:rsidRPr="004F4A49" w14:paraId="4CB2AEED" w14:textId="77777777">
        <w:tc>
          <w:tcPr>
            <w:tcW w:w="4087" w:type="dxa"/>
            <w:tcBorders>
              <w:top w:val="single" w:sz="0" w:space="0" w:color="000000"/>
              <w:left w:val="single" w:sz="0" w:space="0" w:color="000000"/>
              <w:bottom w:val="single" w:sz="0" w:space="0" w:color="000000"/>
              <w:right w:val="single" w:sz="0" w:space="0" w:color="000000"/>
            </w:tcBorders>
            <w:shd w:val="clear" w:color="000000" w:fill="FFFFFF"/>
            <w:tcMar>
              <w:left w:w="4" w:type="dxa"/>
              <w:right w:w="4" w:type="dxa"/>
            </w:tcMar>
          </w:tcPr>
          <w:p w14:paraId="5188C785" w14:textId="77777777" w:rsidR="004669F4" w:rsidRPr="004F4A49" w:rsidRDefault="004669F4">
            <w:pPr>
              <w:spacing w:after="142" w:line="271" w:lineRule="auto"/>
              <w:rPr>
                <w:rFonts w:ascii="Calibri" w:eastAsia="Calibri" w:hAnsi="Calibri" w:cs="Calibri"/>
                <w:highlight w:val="yellow"/>
              </w:rPr>
            </w:pPr>
          </w:p>
        </w:tc>
        <w:tc>
          <w:tcPr>
            <w:tcW w:w="5804" w:type="dxa"/>
            <w:tcBorders>
              <w:top w:val="single" w:sz="0" w:space="0" w:color="000000"/>
              <w:left w:val="single" w:sz="0" w:space="0" w:color="000000"/>
              <w:bottom w:val="single" w:sz="0" w:space="0" w:color="000000"/>
              <w:right w:val="single" w:sz="0" w:space="0" w:color="000000"/>
            </w:tcBorders>
            <w:shd w:val="clear" w:color="000000" w:fill="FFFFFF"/>
            <w:tcMar>
              <w:left w:w="4" w:type="dxa"/>
              <w:right w:w="4" w:type="dxa"/>
            </w:tcMar>
          </w:tcPr>
          <w:p w14:paraId="075B17F4" w14:textId="77777777" w:rsidR="004669F4" w:rsidRPr="004F4A49" w:rsidRDefault="004669F4">
            <w:pPr>
              <w:spacing w:after="142" w:line="271" w:lineRule="auto"/>
              <w:rPr>
                <w:rFonts w:ascii="Calibri" w:eastAsia="Calibri" w:hAnsi="Calibri" w:cs="Calibri"/>
                <w:highlight w:val="yellow"/>
              </w:rPr>
            </w:pPr>
          </w:p>
        </w:tc>
      </w:tr>
      <w:tr w:rsidR="004669F4" w:rsidRPr="004F4A49" w14:paraId="2799E1F9" w14:textId="77777777">
        <w:tc>
          <w:tcPr>
            <w:tcW w:w="4087" w:type="dxa"/>
            <w:tcBorders>
              <w:top w:val="single" w:sz="0" w:space="0" w:color="000000"/>
              <w:left w:val="single" w:sz="0" w:space="0" w:color="000000"/>
              <w:bottom w:val="single" w:sz="0" w:space="0" w:color="000000"/>
              <w:right w:val="single" w:sz="0" w:space="0" w:color="000000"/>
            </w:tcBorders>
            <w:shd w:val="clear" w:color="000000" w:fill="FFFFFF"/>
            <w:tcMar>
              <w:left w:w="4" w:type="dxa"/>
              <w:right w:w="4" w:type="dxa"/>
            </w:tcMar>
          </w:tcPr>
          <w:p w14:paraId="7DED9847" w14:textId="77777777" w:rsidR="004669F4" w:rsidRPr="004F4A49" w:rsidRDefault="004669F4">
            <w:pPr>
              <w:spacing w:after="142" w:line="271" w:lineRule="auto"/>
              <w:rPr>
                <w:rFonts w:ascii="Calibri" w:eastAsia="Calibri" w:hAnsi="Calibri" w:cs="Calibri"/>
                <w:highlight w:val="yellow"/>
              </w:rPr>
            </w:pPr>
          </w:p>
        </w:tc>
        <w:tc>
          <w:tcPr>
            <w:tcW w:w="5804" w:type="dxa"/>
            <w:tcBorders>
              <w:top w:val="single" w:sz="0" w:space="0" w:color="000000"/>
              <w:left w:val="single" w:sz="0" w:space="0" w:color="000000"/>
              <w:bottom w:val="single" w:sz="0" w:space="0" w:color="000000"/>
              <w:right w:val="single" w:sz="0" w:space="0" w:color="000000"/>
            </w:tcBorders>
            <w:shd w:val="clear" w:color="000000" w:fill="FFFFFF"/>
            <w:tcMar>
              <w:left w:w="4" w:type="dxa"/>
              <w:right w:w="4" w:type="dxa"/>
            </w:tcMar>
          </w:tcPr>
          <w:p w14:paraId="1EF7E85C" w14:textId="77777777" w:rsidR="004669F4" w:rsidRPr="004F4A49" w:rsidRDefault="004669F4">
            <w:pPr>
              <w:spacing w:after="142" w:line="271" w:lineRule="auto"/>
              <w:rPr>
                <w:rFonts w:ascii="Calibri" w:eastAsia="Calibri" w:hAnsi="Calibri" w:cs="Calibri"/>
                <w:highlight w:val="yellow"/>
              </w:rPr>
            </w:pPr>
          </w:p>
        </w:tc>
      </w:tr>
    </w:tbl>
    <w:p w14:paraId="557ECB0C" w14:textId="77777777" w:rsidR="004669F4" w:rsidRPr="00F41E6F" w:rsidRDefault="001355F0">
      <w:pPr>
        <w:spacing w:before="280" w:after="0" w:line="271" w:lineRule="auto"/>
        <w:rPr>
          <w:rFonts w:ascii="Arial" w:eastAsia="Arial" w:hAnsi="Arial" w:cs="Arial"/>
          <w:i/>
          <w:color w:val="000000"/>
        </w:rPr>
      </w:pPr>
      <w:r w:rsidRPr="00F41E6F">
        <w:rPr>
          <w:rFonts w:ascii="Arial" w:eastAsia="Arial" w:hAnsi="Arial" w:cs="Arial"/>
          <w:color w:val="000000"/>
        </w:rPr>
        <w:t>(</w:t>
      </w:r>
      <w:r w:rsidRPr="00F41E6F">
        <w:rPr>
          <w:rFonts w:ascii="Arial" w:eastAsia="Arial" w:hAnsi="Arial" w:cs="Arial"/>
          <w:i/>
          <w:color w:val="000000"/>
        </w:rPr>
        <w:t xml:space="preserve">w przypadku nie wskazania podmiotu udostępniającego zasób Wykonawcy, Wykonawca samodzielnie będzie wykazywał spełnianie warunków udziału w postępowaniu oraz nie będzie polegał na zasobach podmiotów je udostępniających). </w:t>
      </w:r>
    </w:p>
    <w:p w14:paraId="7C407109" w14:textId="77777777" w:rsidR="004669F4" w:rsidRPr="00F41E6F" w:rsidRDefault="001355F0">
      <w:pPr>
        <w:spacing w:before="280" w:after="0" w:line="271" w:lineRule="auto"/>
        <w:jc w:val="both"/>
        <w:rPr>
          <w:rFonts w:ascii="Arial" w:eastAsia="Arial" w:hAnsi="Arial" w:cs="Arial"/>
          <w:color w:val="000000"/>
          <w:shd w:val="clear" w:color="auto" w:fill="FFFF00"/>
        </w:rPr>
      </w:pPr>
      <w:r w:rsidRPr="00F41E6F">
        <w:rPr>
          <w:rFonts w:ascii="Arial" w:eastAsia="Arial" w:hAnsi="Arial" w:cs="Arial"/>
          <w:color w:val="000000"/>
        </w:rPr>
        <w:t>-oświadczam, że niżej wymienieni Wykonawcy wspólnie ubiegający się o udzielenie zamówienia wykonają następujące usługi składające się na przedmiot zamówienia</w:t>
      </w:r>
    </w:p>
    <w:p w14:paraId="4F3D52C4" w14:textId="77777777" w:rsidR="004669F4" w:rsidRPr="00F41E6F" w:rsidRDefault="004669F4">
      <w:pPr>
        <w:spacing w:before="280" w:after="0" w:line="271" w:lineRule="auto"/>
        <w:rPr>
          <w:rFonts w:ascii="Arial" w:eastAsia="Arial" w:hAnsi="Arial" w:cs="Arial"/>
          <w:color w:val="000000"/>
          <w:shd w:val="clear" w:color="auto" w:fill="FFFF00"/>
        </w:rPr>
      </w:pPr>
    </w:p>
    <w:tbl>
      <w:tblPr>
        <w:tblW w:w="0" w:type="auto"/>
        <w:tblInd w:w="108" w:type="dxa"/>
        <w:tblCellMar>
          <w:left w:w="10" w:type="dxa"/>
          <w:right w:w="10" w:type="dxa"/>
        </w:tblCellMar>
        <w:tblLook w:val="04A0" w:firstRow="1" w:lastRow="0" w:firstColumn="1" w:lastColumn="0" w:noHBand="0" w:noVBand="1"/>
      </w:tblPr>
      <w:tblGrid>
        <w:gridCol w:w="2930"/>
        <w:gridCol w:w="6165"/>
      </w:tblGrid>
      <w:tr w:rsidR="004669F4" w:rsidRPr="00F41E6F" w14:paraId="18C35ECA" w14:textId="77777777">
        <w:trPr>
          <w:trHeight w:val="1"/>
        </w:trPr>
        <w:tc>
          <w:tcPr>
            <w:tcW w:w="3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9D03A3" w14:textId="77777777" w:rsidR="004669F4" w:rsidRPr="00F41E6F" w:rsidRDefault="001355F0">
            <w:pPr>
              <w:spacing w:after="0" w:line="271" w:lineRule="auto"/>
            </w:pPr>
            <w:r w:rsidRPr="00F41E6F">
              <w:rPr>
                <w:rFonts w:ascii="Arial" w:eastAsia="Arial" w:hAnsi="Arial" w:cs="Arial"/>
                <w:color w:val="000000"/>
              </w:rPr>
              <w:t>Nazwa Wykonawcy, spośród Wykonawców wspólnie ubiegających się o udzielenie zamówienia</w:t>
            </w:r>
          </w:p>
        </w:tc>
        <w:tc>
          <w:tcPr>
            <w:tcW w:w="6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18DA2" w14:textId="77777777" w:rsidR="004669F4" w:rsidRPr="00F41E6F" w:rsidRDefault="001355F0">
            <w:pPr>
              <w:spacing w:after="0" w:line="271" w:lineRule="auto"/>
            </w:pPr>
            <w:r w:rsidRPr="00F41E6F">
              <w:rPr>
                <w:rFonts w:ascii="Arial" w:eastAsia="Arial" w:hAnsi="Arial" w:cs="Arial"/>
                <w:color w:val="000000"/>
              </w:rPr>
              <w:t>Usługa składająca się na przedmiot zamówienia, która zostanie wykonana przez Wykonawcę wskazanego w kolumnie 1</w:t>
            </w:r>
          </w:p>
        </w:tc>
      </w:tr>
      <w:tr w:rsidR="004669F4" w:rsidRPr="00F41E6F" w14:paraId="093891D9" w14:textId="77777777">
        <w:trPr>
          <w:trHeight w:val="1"/>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8242E" w14:textId="77777777" w:rsidR="004669F4" w:rsidRPr="00F41E6F" w:rsidRDefault="004669F4">
            <w:pPr>
              <w:spacing w:after="0" w:line="271" w:lineRule="auto"/>
              <w:rPr>
                <w:rFonts w:ascii="Calibri" w:eastAsia="Calibri" w:hAnsi="Calibri" w:cs="Calibri"/>
              </w:rPr>
            </w:pPr>
          </w:p>
        </w:tc>
        <w:tc>
          <w:tcPr>
            <w:tcW w:w="6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0C66A" w14:textId="77777777" w:rsidR="004669F4" w:rsidRPr="00F41E6F" w:rsidRDefault="004669F4">
            <w:pPr>
              <w:spacing w:after="0" w:line="271" w:lineRule="auto"/>
              <w:rPr>
                <w:rFonts w:ascii="Calibri" w:eastAsia="Calibri" w:hAnsi="Calibri" w:cs="Calibri"/>
              </w:rPr>
            </w:pPr>
          </w:p>
        </w:tc>
      </w:tr>
      <w:tr w:rsidR="004669F4" w:rsidRPr="00F41E6F" w14:paraId="263EA509" w14:textId="77777777">
        <w:trPr>
          <w:trHeight w:val="1"/>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FF44B" w14:textId="77777777" w:rsidR="004669F4" w:rsidRPr="00F41E6F" w:rsidRDefault="004669F4">
            <w:pPr>
              <w:spacing w:after="0" w:line="271" w:lineRule="auto"/>
              <w:rPr>
                <w:rFonts w:ascii="Calibri" w:eastAsia="Calibri" w:hAnsi="Calibri" w:cs="Calibri"/>
              </w:rPr>
            </w:pPr>
          </w:p>
        </w:tc>
        <w:tc>
          <w:tcPr>
            <w:tcW w:w="6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BBF81" w14:textId="77777777" w:rsidR="004669F4" w:rsidRPr="00F41E6F" w:rsidRDefault="004669F4">
            <w:pPr>
              <w:spacing w:after="0" w:line="271" w:lineRule="auto"/>
              <w:rPr>
                <w:rFonts w:ascii="Calibri" w:eastAsia="Calibri" w:hAnsi="Calibri" w:cs="Calibri"/>
              </w:rPr>
            </w:pPr>
          </w:p>
        </w:tc>
      </w:tr>
      <w:tr w:rsidR="004669F4" w:rsidRPr="00F41E6F" w14:paraId="517F886E" w14:textId="77777777">
        <w:trPr>
          <w:trHeight w:val="1"/>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E16B2" w14:textId="77777777" w:rsidR="004669F4" w:rsidRPr="00F41E6F" w:rsidRDefault="004669F4">
            <w:pPr>
              <w:spacing w:after="0" w:line="271" w:lineRule="auto"/>
              <w:rPr>
                <w:rFonts w:ascii="Calibri" w:eastAsia="Calibri" w:hAnsi="Calibri" w:cs="Calibri"/>
              </w:rPr>
            </w:pPr>
          </w:p>
        </w:tc>
        <w:tc>
          <w:tcPr>
            <w:tcW w:w="6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98EFE" w14:textId="77777777" w:rsidR="004669F4" w:rsidRPr="00F41E6F" w:rsidRDefault="004669F4">
            <w:pPr>
              <w:spacing w:after="0" w:line="271" w:lineRule="auto"/>
              <w:rPr>
                <w:rFonts w:ascii="Calibri" w:eastAsia="Calibri" w:hAnsi="Calibri" w:cs="Calibri"/>
              </w:rPr>
            </w:pPr>
          </w:p>
        </w:tc>
      </w:tr>
    </w:tbl>
    <w:p w14:paraId="24A1BC01" w14:textId="77777777" w:rsidR="004669F4" w:rsidRPr="00F41E6F" w:rsidRDefault="004669F4">
      <w:pPr>
        <w:suppressAutoHyphens/>
        <w:spacing w:after="0" w:line="271" w:lineRule="auto"/>
        <w:jc w:val="both"/>
        <w:rPr>
          <w:rFonts w:ascii="Arial" w:eastAsia="Arial" w:hAnsi="Arial" w:cs="Arial"/>
        </w:rPr>
      </w:pPr>
    </w:p>
    <w:p w14:paraId="6BB6363F" w14:textId="77777777" w:rsidR="004669F4" w:rsidRPr="00F41E6F" w:rsidRDefault="004669F4">
      <w:pPr>
        <w:suppressAutoHyphens/>
        <w:spacing w:after="0" w:line="271" w:lineRule="auto"/>
        <w:jc w:val="both"/>
        <w:rPr>
          <w:rFonts w:ascii="Arial" w:eastAsia="Arial" w:hAnsi="Arial" w:cs="Arial"/>
        </w:rPr>
      </w:pPr>
    </w:p>
    <w:p w14:paraId="484BFE74" w14:textId="3C9311C2"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rPr>
        <w:t>Niżej podane części</w:t>
      </w:r>
      <w:r w:rsidR="00F41E6F" w:rsidRPr="00F41E6F">
        <w:rPr>
          <w:rFonts w:ascii="Arial" w:eastAsia="Arial" w:hAnsi="Arial" w:cs="Arial"/>
        </w:rPr>
        <w:t xml:space="preserve"> (zakres)</w:t>
      </w:r>
      <w:r w:rsidRPr="00F41E6F">
        <w:rPr>
          <w:rFonts w:ascii="Arial" w:eastAsia="Arial" w:hAnsi="Arial" w:cs="Arial"/>
        </w:rPr>
        <w:t xml:space="preserve"> zamówienia, wykonywać będą w moim imieniu podwykonawcy</w:t>
      </w:r>
      <w:r w:rsidRPr="00F41E6F">
        <w:rPr>
          <w:rFonts w:ascii="Arial" w:eastAsia="Arial" w:hAnsi="Arial" w:cs="Arial"/>
        </w:rPr>
        <w:br/>
        <w:t>(Wykonawca wskazuje części</w:t>
      </w:r>
      <w:r w:rsidR="00457BE5" w:rsidRPr="00F41E6F">
        <w:rPr>
          <w:rFonts w:ascii="Arial" w:eastAsia="Arial" w:hAnsi="Arial" w:cs="Arial"/>
        </w:rPr>
        <w:t>- zakres czynności</w:t>
      </w:r>
      <w:r w:rsidRPr="00F41E6F">
        <w:rPr>
          <w:rFonts w:ascii="Arial" w:eastAsia="Arial" w:hAnsi="Arial" w:cs="Arial"/>
        </w:rPr>
        <w:t xml:space="preserve"> zamówienia, których wykonanie zamierza powierzyć podwykonawcom i podaje nazwy ewentualnych  podwykonawców – jeżeli są już znani):</w:t>
      </w:r>
    </w:p>
    <w:p w14:paraId="1DB39B40" w14:textId="77777777" w:rsidR="004669F4" w:rsidRPr="00F41E6F" w:rsidRDefault="004669F4">
      <w:pPr>
        <w:suppressAutoHyphens/>
        <w:spacing w:after="0" w:line="271" w:lineRule="auto"/>
        <w:ind w:left="720"/>
        <w:jc w:val="both"/>
        <w:rPr>
          <w:rFonts w:ascii="Arial" w:eastAsia="Arial" w:hAnsi="Arial" w:cs="Arial"/>
        </w:rPr>
      </w:pPr>
    </w:p>
    <w:p w14:paraId="0E57A724" w14:textId="1524CF93" w:rsidR="004669F4" w:rsidRPr="00F41E6F" w:rsidRDefault="00457BE5">
      <w:pPr>
        <w:suppressAutoHyphens/>
        <w:spacing w:after="0" w:line="271" w:lineRule="auto"/>
        <w:jc w:val="both"/>
        <w:rPr>
          <w:rFonts w:ascii="Arial" w:eastAsia="Arial" w:hAnsi="Arial" w:cs="Arial"/>
        </w:rPr>
      </w:pPr>
      <w:r w:rsidRPr="00F41E6F">
        <w:rPr>
          <w:rFonts w:ascii="Arial" w:eastAsia="Arial" w:hAnsi="Arial" w:cs="Arial"/>
        </w:rPr>
        <w:t>…………………………………………………………………………………………………………………………………………………………………………………………………………………………</w:t>
      </w:r>
    </w:p>
    <w:p w14:paraId="53B3CF18" w14:textId="77777777" w:rsidR="004669F4" w:rsidRPr="00F41E6F" w:rsidRDefault="004669F4">
      <w:pPr>
        <w:suppressAutoHyphens/>
        <w:spacing w:after="0" w:line="271" w:lineRule="auto"/>
        <w:jc w:val="both"/>
        <w:rPr>
          <w:rFonts w:ascii="Arial" w:eastAsia="Arial" w:hAnsi="Arial" w:cs="Arial"/>
        </w:rPr>
      </w:pPr>
    </w:p>
    <w:p w14:paraId="341C9C58" w14:textId="77777777" w:rsidR="004669F4" w:rsidRPr="00F41E6F" w:rsidRDefault="001355F0">
      <w:pPr>
        <w:suppressAutoHyphens/>
        <w:spacing w:after="57" w:line="271" w:lineRule="auto"/>
        <w:jc w:val="right"/>
        <w:rPr>
          <w:rFonts w:ascii="Arial" w:eastAsia="Arial" w:hAnsi="Arial" w:cs="Arial"/>
          <w:b/>
        </w:rPr>
      </w:pPr>
      <w:r w:rsidRPr="00F41E6F">
        <w:rPr>
          <w:rFonts w:ascii="Arial" w:eastAsia="Arial" w:hAnsi="Arial" w:cs="Arial"/>
          <w:b/>
        </w:rPr>
        <w:t>.....................................................</w:t>
      </w:r>
    </w:p>
    <w:p w14:paraId="48A6A087" w14:textId="77777777" w:rsidR="004669F4" w:rsidRPr="00F41E6F" w:rsidRDefault="001355F0">
      <w:pPr>
        <w:suppressAutoHyphens/>
        <w:spacing w:after="57" w:line="271" w:lineRule="auto"/>
        <w:jc w:val="right"/>
        <w:rPr>
          <w:rFonts w:ascii="Arial" w:eastAsia="Arial" w:hAnsi="Arial" w:cs="Arial"/>
          <w:b/>
        </w:rPr>
      </w:pPr>
      <w:r w:rsidRPr="00F41E6F">
        <w:rPr>
          <w:rFonts w:ascii="Arial" w:eastAsia="Arial" w:hAnsi="Arial" w:cs="Arial"/>
          <w:b/>
        </w:rPr>
        <w:t>podpis  Wykonawcy</w:t>
      </w:r>
    </w:p>
    <w:p w14:paraId="3B693C9A" w14:textId="77777777" w:rsidR="004669F4" w:rsidRPr="00F41E6F" w:rsidRDefault="001355F0">
      <w:pPr>
        <w:suppressAutoHyphens/>
        <w:spacing w:after="0" w:line="271" w:lineRule="auto"/>
        <w:rPr>
          <w:rFonts w:ascii="Arial" w:eastAsia="Arial" w:hAnsi="Arial" w:cs="Arial"/>
          <w:position w:val="11"/>
        </w:rPr>
      </w:pPr>
      <w:r w:rsidRPr="00F41E6F">
        <w:rPr>
          <w:rFonts w:ascii="Arial" w:eastAsia="Arial" w:hAnsi="Arial" w:cs="Arial"/>
          <w:i/>
          <w:position w:val="11"/>
        </w:rPr>
        <w:t>1) Zaznaczyć rodzaj przedsiębiorstwa, jakim jest Wykonawca (w przypadku Wykonawców składających ofertę wspólną należy wypełnić dla każdego podmiotu osobno):</w:t>
      </w:r>
    </w:p>
    <w:p w14:paraId="4F46A674" w14:textId="77777777" w:rsidR="004669F4" w:rsidRPr="00F41E6F" w:rsidRDefault="001355F0">
      <w:pPr>
        <w:suppressAutoHyphens/>
        <w:spacing w:after="0" w:line="271" w:lineRule="auto"/>
        <w:rPr>
          <w:rFonts w:ascii="Arial" w:eastAsia="Arial" w:hAnsi="Arial" w:cs="Arial"/>
        </w:rPr>
      </w:pPr>
      <w:r w:rsidRPr="00F41E6F">
        <w:rPr>
          <w:rFonts w:ascii="Arial" w:eastAsia="Arial" w:hAnsi="Arial" w:cs="Arial"/>
          <w:b/>
          <w:i/>
          <w:u w:val="single"/>
        </w:rPr>
        <w:t>Mikroprzedsiębiorstwo</w:t>
      </w:r>
      <w:r w:rsidRPr="00F41E6F">
        <w:rPr>
          <w:rFonts w:ascii="Arial" w:eastAsia="Arial" w:hAnsi="Arial" w:cs="Arial"/>
          <w:b/>
          <w:i/>
        </w:rPr>
        <w:t>: przedsiębiorstwo, które zatrudnia mniej niż 10 osób i którego roczny obrót lub roczna suma bilansowa nie przekracza 2 milionów EUR.</w:t>
      </w:r>
    </w:p>
    <w:p w14:paraId="646C870E" w14:textId="77777777"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b/>
          <w:i/>
          <w:u w:val="single"/>
        </w:rPr>
        <w:t>Małe przedsiębiorstwo</w:t>
      </w:r>
      <w:r w:rsidRPr="00F41E6F">
        <w:rPr>
          <w:rFonts w:ascii="Arial" w:eastAsia="Arial" w:hAnsi="Arial" w:cs="Arial"/>
          <w:b/>
          <w:i/>
        </w:rPr>
        <w:t>: przedsiębiorstwo, które zatrudnia mniej niż 50 osób i którego roczny obrót lub roczna suma bilansowa nie przekracza 10 milionów EUR.</w:t>
      </w:r>
    </w:p>
    <w:p w14:paraId="328618E6" w14:textId="77777777" w:rsidR="004669F4" w:rsidRPr="00F41E6F" w:rsidRDefault="001355F0">
      <w:pPr>
        <w:suppressAutoHyphens/>
        <w:spacing w:after="0" w:line="271" w:lineRule="auto"/>
        <w:jc w:val="both"/>
        <w:rPr>
          <w:rFonts w:ascii="Arial" w:eastAsia="Arial" w:hAnsi="Arial" w:cs="Arial"/>
        </w:rPr>
      </w:pPr>
      <w:r w:rsidRPr="00F41E6F">
        <w:rPr>
          <w:rFonts w:ascii="Arial" w:eastAsia="Arial" w:hAnsi="Arial" w:cs="Arial"/>
          <w:b/>
          <w:i/>
          <w:u w:val="single"/>
        </w:rPr>
        <w:t>Średnie przedsiębiorstwo</w:t>
      </w:r>
      <w:r w:rsidRPr="00F41E6F">
        <w:rPr>
          <w:rFonts w:ascii="Arial" w:eastAsia="Arial" w:hAnsi="Arial" w:cs="Arial"/>
          <w:b/>
          <w:i/>
        </w:rPr>
        <w:t xml:space="preserve">: przedsiębiorstwa, które nie są mikroprzedsiębiorstwami ani małymi przedsiębiorstwami </w:t>
      </w:r>
      <w:r w:rsidRPr="00F41E6F">
        <w:rPr>
          <w:rFonts w:ascii="Arial" w:eastAsia="Arial" w:hAnsi="Arial" w:cs="Arial"/>
          <w:i/>
        </w:rPr>
        <w:t>i które zatrudniają mniej niż 250 osób i których roczny obrót nie przekracza 50 milionów EUR lub roczna suma bilansowa nie przekracza 43 milionów EUR.</w:t>
      </w:r>
    </w:p>
    <w:p w14:paraId="5D761036" w14:textId="77777777" w:rsidR="004669F4" w:rsidRPr="00F41E6F" w:rsidRDefault="001355F0">
      <w:pPr>
        <w:suppressAutoHyphens/>
        <w:spacing w:after="0" w:line="271" w:lineRule="auto"/>
        <w:jc w:val="both"/>
        <w:rPr>
          <w:rFonts w:ascii="Arial" w:eastAsia="Arial" w:hAnsi="Arial" w:cs="Arial"/>
          <w:position w:val="11"/>
        </w:rPr>
      </w:pPr>
      <w:r w:rsidRPr="008A4C2E">
        <w:rPr>
          <w:rFonts w:ascii="Arial" w:eastAsia="Arial" w:hAnsi="Arial" w:cs="Arial"/>
          <w:bCs/>
          <w:iCs/>
          <w:color w:val="000000"/>
          <w:position w:val="11"/>
        </w:rPr>
        <w:t>2</w:t>
      </w:r>
      <w:r w:rsidRPr="00F41E6F">
        <w:rPr>
          <w:rFonts w:ascii="Arial" w:eastAsia="Arial" w:hAnsi="Arial" w:cs="Arial"/>
          <w:b/>
          <w:i/>
          <w:color w:val="000000"/>
          <w:position w:val="11"/>
        </w:rPr>
        <w:t xml:space="preserve">) </w:t>
      </w:r>
      <w:r w:rsidRPr="00F41E6F">
        <w:rPr>
          <w:rFonts w:ascii="Arial" w:eastAsia="Arial" w:hAnsi="Arial" w:cs="Arial"/>
          <w:i/>
          <w:position w:val="11"/>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58CD99" w14:textId="77777777" w:rsidR="004669F4" w:rsidRDefault="001355F0">
      <w:pPr>
        <w:suppressAutoHyphens/>
        <w:spacing w:after="0" w:line="271" w:lineRule="auto"/>
        <w:jc w:val="both"/>
        <w:rPr>
          <w:rFonts w:ascii="Arial" w:eastAsia="Arial" w:hAnsi="Arial" w:cs="Arial"/>
          <w:i/>
          <w:position w:val="11"/>
        </w:rPr>
      </w:pPr>
      <w:r w:rsidRPr="00F41E6F">
        <w:rPr>
          <w:rFonts w:ascii="Arial" w:eastAsia="Arial" w:hAnsi="Arial" w:cs="Arial"/>
          <w:b/>
          <w:i/>
          <w:color w:val="000000"/>
          <w:position w:val="11"/>
        </w:rPr>
        <w:lastRenderedPageBreak/>
        <w:t xml:space="preserve">* </w:t>
      </w:r>
      <w:r w:rsidRPr="00F41E6F">
        <w:rPr>
          <w:rFonts w:ascii="Arial" w:eastAsia="Arial" w:hAnsi="Arial" w:cs="Arial"/>
          <w:i/>
          <w:color w:val="000000"/>
          <w:position w:val="11"/>
        </w:rPr>
        <w:t xml:space="preserve"> W przypadku gdy wykonawca </w:t>
      </w:r>
      <w:r w:rsidRPr="00F41E6F">
        <w:rPr>
          <w:rFonts w:ascii="Arial" w:eastAsia="Arial" w:hAnsi="Arial" w:cs="Arial"/>
          <w:i/>
          <w:position w:val="11"/>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2236F6" w14:textId="77777777" w:rsidR="003754E2" w:rsidRDefault="003754E2">
      <w:pPr>
        <w:suppressAutoHyphens/>
        <w:spacing w:after="0" w:line="271" w:lineRule="auto"/>
        <w:jc w:val="both"/>
        <w:rPr>
          <w:rFonts w:ascii="Arial" w:eastAsia="Arial" w:hAnsi="Arial" w:cs="Arial"/>
          <w:i/>
        </w:rPr>
      </w:pPr>
    </w:p>
    <w:p w14:paraId="56A7853F" w14:textId="77777777" w:rsidR="00D50884" w:rsidRDefault="00D50884">
      <w:pPr>
        <w:suppressAutoHyphens/>
        <w:spacing w:after="0" w:line="271" w:lineRule="auto"/>
        <w:jc w:val="both"/>
        <w:rPr>
          <w:rFonts w:ascii="Arial" w:eastAsia="Arial" w:hAnsi="Arial" w:cs="Arial"/>
          <w:i/>
        </w:rPr>
      </w:pPr>
    </w:p>
    <w:p w14:paraId="73AFAAA2" w14:textId="77777777" w:rsidR="00D50884" w:rsidRDefault="00D50884">
      <w:pPr>
        <w:suppressAutoHyphens/>
        <w:spacing w:after="0" w:line="271" w:lineRule="auto"/>
        <w:jc w:val="both"/>
        <w:rPr>
          <w:rFonts w:ascii="Arial" w:eastAsia="Arial" w:hAnsi="Arial" w:cs="Arial"/>
          <w:i/>
        </w:rPr>
      </w:pPr>
    </w:p>
    <w:p w14:paraId="35320682" w14:textId="77777777" w:rsidR="00D50884" w:rsidRDefault="00D50884">
      <w:pPr>
        <w:suppressAutoHyphens/>
        <w:spacing w:after="0" w:line="271" w:lineRule="auto"/>
        <w:jc w:val="both"/>
        <w:rPr>
          <w:rFonts w:ascii="Arial" w:eastAsia="Arial" w:hAnsi="Arial" w:cs="Arial"/>
          <w:i/>
        </w:rPr>
      </w:pPr>
    </w:p>
    <w:p w14:paraId="5B30743A" w14:textId="77777777" w:rsidR="00D50884" w:rsidRDefault="00D50884">
      <w:pPr>
        <w:suppressAutoHyphens/>
        <w:spacing w:after="0" w:line="271" w:lineRule="auto"/>
        <w:jc w:val="both"/>
        <w:rPr>
          <w:rFonts w:ascii="Arial" w:eastAsia="Arial" w:hAnsi="Arial" w:cs="Arial"/>
          <w:i/>
        </w:rPr>
      </w:pPr>
    </w:p>
    <w:p w14:paraId="6CE7CE74" w14:textId="77777777" w:rsidR="00D50884" w:rsidRDefault="00D50884">
      <w:pPr>
        <w:suppressAutoHyphens/>
        <w:spacing w:after="0" w:line="271" w:lineRule="auto"/>
        <w:jc w:val="both"/>
        <w:rPr>
          <w:rFonts w:ascii="Arial" w:eastAsia="Arial" w:hAnsi="Arial" w:cs="Arial"/>
          <w:i/>
        </w:rPr>
      </w:pPr>
    </w:p>
    <w:p w14:paraId="13E81BE0" w14:textId="77777777" w:rsidR="00D50884" w:rsidRDefault="00D50884">
      <w:pPr>
        <w:suppressAutoHyphens/>
        <w:spacing w:after="0" w:line="271" w:lineRule="auto"/>
        <w:jc w:val="both"/>
        <w:rPr>
          <w:rFonts w:ascii="Arial" w:eastAsia="Arial" w:hAnsi="Arial" w:cs="Arial"/>
          <w:i/>
        </w:rPr>
      </w:pPr>
    </w:p>
    <w:p w14:paraId="4A820ADC" w14:textId="77777777" w:rsidR="00D50884" w:rsidRDefault="00D50884">
      <w:pPr>
        <w:suppressAutoHyphens/>
        <w:spacing w:after="0" w:line="271" w:lineRule="auto"/>
        <w:jc w:val="both"/>
        <w:rPr>
          <w:rFonts w:ascii="Arial" w:eastAsia="Arial" w:hAnsi="Arial" w:cs="Arial"/>
          <w:i/>
        </w:rPr>
      </w:pPr>
    </w:p>
    <w:p w14:paraId="79E77362" w14:textId="77777777" w:rsidR="00D50884" w:rsidRDefault="00D50884">
      <w:pPr>
        <w:suppressAutoHyphens/>
        <w:spacing w:after="0" w:line="271" w:lineRule="auto"/>
        <w:jc w:val="both"/>
        <w:rPr>
          <w:rFonts w:ascii="Arial" w:eastAsia="Arial" w:hAnsi="Arial" w:cs="Arial"/>
          <w:i/>
        </w:rPr>
      </w:pPr>
    </w:p>
    <w:p w14:paraId="3F427229" w14:textId="77777777" w:rsidR="00D50884" w:rsidRDefault="00D50884">
      <w:pPr>
        <w:suppressAutoHyphens/>
        <w:spacing w:after="0" w:line="271" w:lineRule="auto"/>
        <w:jc w:val="both"/>
        <w:rPr>
          <w:rFonts w:ascii="Arial" w:eastAsia="Arial" w:hAnsi="Arial" w:cs="Arial"/>
          <w:i/>
        </w:rPr>
      </w:pPr>
    </w:p>
    <w:p w14:paraId="73225699" w14:textId="77777777" w:rsidR="00D50884" w:rsidRDefault="00D50884">
      <w:pPr>
        <w:suppressAutoHyphens/>
        <w:spacing w:after="0" w:line="271" w:lineRule="auto"/>
        <w:jc w:val="both"/>
        <w:rPr>
          <w:rFonts w:ascii="Arial" w:eastAsia="Arial" w:hAnsi="Arial" w:cs="Arial"/>
          <w:i/>
        </w:rPr>
      </w:pPr>
    </w:p>
    <w:p w14:paraId="07612545" w14:textId="77777777" w:rsidR="00D50884" w:rsidRDefault="00D50884">
      <w:pPr>
        <w:suppressAutoHyphens/>
        <w:spacing w:after="0" w:line="271" w:lineRule="auto"/>
        <w:jc w:val="both"/>
        <w:rPr>
          <w:rFonts w:ascii="Arial" w:eastAsia="Arial" w:hAnsi="Arial" w:cs="Arial"/>
          <w:i/>
        </w:rPr>
      </w:pPr>
    </w:p>
    <w:p w14:paraId="34DF7AF2" w14:textId="77777777" w:rsidR="00D50884" w:rsidRDefault="00D50884">
      <w:pPr>
        <w:suppressAutoHyphens/>
        <w:spacing w:after="0" w:line="271" w:lineRule="auto"/>
        <w:jc w:val="both"/>
        <w:rPr>
          <w:rFonts w:ascii="Arial" w:eastAsia="Arial" w:hAnsi="Arial" w:cs="Arial"/>
          <w:i/>
        </w:rPr>
      </w:pPr>
    </w:p>
    <w:p w14:paraId="7C7C5633" w14:textId="77777777" w:rsidR="00D50884" w:rsidRDefault="00D50884">
      <w:pPr>
        <w:suppressAutoHyphens/>
        <w:spacing w:after="0" w:line="271" w:lineRule="auto"/>
        <w:jc w:val="both"/>
        <w:rPr>
          <w:rFonts w:ascii="Arial" w:eastAsia="Arial" w:hAnsi="Arial" w:cs="Arial"/>
          <w:i/>
        </w:rPr>
      </w:pPr>
    </w:p>
    <w:p w14:paraId="4903DCE3" w14:textId="77777777" w:rsidR="00D50884" w:rsidRDefault="00D50884">
      <w:pPr>
        <w:suppressAutoHyphens/>
        <w:spacing w:after="0" w:line="271" w:lineRule="auto"/>
        <w:jc w:val="both"/>
        <w:rPr>
          <w:rFonts w:ascii="Arial" w:eastAsia="Arial" w:hAnsi="Arial" w:cs="Arial"/>
          <w:i/>
        </w:rPr>
      </w:pPr>
    </w:p>
    <w:p w14:paraId="343DBBC5" w14:textId="77777777" w:rsidR="00D50884" w:rsidRDefault="00D50884">
      <w:pPr>
        <w:suppressAutoHyphens/>
        <w:spacing w:after="0" w:line="271" w:lineRule="auto"/>
        <w:jc w:val="both"/>
        <w:rPr>
          <w:rFonts w:ascii="Arial" w:eastAsia="Arial" w:hAnsi="Arial" w:cs="Arial"/>
          <w:i/>
        </w:rPr>
      </w:pPr>
    </w:p>
    <w:p w14:paraId="3F593D19" w14:textId="77777777" w:rsidR="00D50884" w:rsidRDefault="00D50884">
      <w:pPr>
        <w:suppressAutoHyphens/>
        <w:spacing w:after="0" w:line="271" w:lineRule="auto"/>
        <w:jc w:val="both"/>
        <w:rPr>
          <w:rFonts w:ascii="Arial" w:eastAsia="Arial" w:hAnsi="Arial" w:cs="Arial"/>
          <w:i/>
        </w:rPr>
      </w:pPr>
    </w:p>
    <w:p w14:paraId="5D89BB53" w14:textId="77777777" w:rsidR="00D50884" w:rsidRDefault="00D50884">
      <w:pPr>
        <w:suppressAutoHyphens/>
        <w:spacing w:after="0" w:line="271" w:lineRule="auto"/>
        <w:jc w:val="both"/>
        <w:rPr>
          <w:rFonts w:ascii="Arial" w:eastAsia="Arial" w:hAnsi="Arial" w:cs="Arial"/>
          <w:i/>
        </w:rPr>
      </w:pPr>
    </w:p>
    <w:p w14:paraId="07E457CA" w14:textId="77777777" w:rsidR="00D50884" w:rsidRDefault="00D50884">
      <w:pPr>
        <w:suppressAutoHyphens/>
        <w:spacing w:after="0" w:line="271" w:lineRule="auto"/>
        <w:jc w:val="both"/>
        <w:rPr>
          <w:rFonts w:ascii="Arial" w:eastAsia="Arial" w:hAnsi="Arial" w:cs="Arial"/>
          <w:i/>
        </w:rPr>
      </w:pPr>
    </w:p>
    <w:p w14:paraId="5E08A4CA" w14:textId="77777777" w:rsidR="00D50884" w:rsidRDefault="00D50884">
      <w:pPr>
        <w:suppressAutoHyphens/>
        <w:spacing w:after="0" w:line="271" w:lineRule="auto"/>
        <w:jc w:val="both"/>
        <w:rPr>
          <w:rFonts w:ascii="Arial" w:eastAsia="Arial" w:hAnsi="Arial" w:cs="Arial"/>
          <w:i/>
        </w:rPr>
      </w:pPr>
    </w:p>
    <w:p w14:paraId="0CA6D35F" w14:textId="77777777" w:rsidR="00D50884" w:rsidRDefault="00D50884">
      <w:pPr>
        <w:suppressAutoHyphens/>
        <w:spacing w:after="0" w:line="271" w:lineRule="auto"/>
        <w:jc w:val="both"/>
        <w:rPr>
          <w:rFonts w:ascii="Arial" w:eastAsia="Arial" w:hAnsi="Arial" w:cs="Arial"/>
          <w:i/>
        </w:rPr>
      </w:pPr>
    </w:p>
    <w:p w14:paraId="77078BE5" w14:textId="77777777" w:rsidR="00D50884" w:rsidRDefault="00D50884">
      <w:pPr>
        <w:suppressAutoHyphens/>
        <w:spacing w:after="0" w:line="271" w:lineRule="auto"/>
        <w:jc w:val="both"/>
        <w:rPr>
          <w:rFonts w:ascii="Arial" w:eastAsia="Arial" w:hAnsi="Arial" w:cs="Arial"/>
          <w:i/>
        </w:rPr>
      </w:pPr>
    </w:p>
    <w:p w14:paraId="778ECCB8" w14:textId="77777777" w:rsidR="00D50884" w:rsidRDefault="00D50884">
      <w:pPr>
        <w:suppressAutoHyphens/>
        <w:spacing w:after="0" w:line="271" w:lineRule="auto"/>
        <w:jc w:val="both"/>
        <w:rPr>
          <w:rFonts w:ascii="Arial" w:eastAsia="Arial" w:hAnsi="Arial" w:cs="Arial"/>
          <w:i/>
        </w:rPr>
      </w:pPr>
    </w:p>
    <w:p w14:paraId="3C50AADA" w14:textId="77777777" w:rsidR="00D50884" w:rsidRDefault="00D50884">
      <w:pPr>
        <w:suppressAutoHyphens/>
        <w:spacing w:after="0" w:line="271" w:lineRule="auto"/>
        <w:jc w:val="both"/>
        <w:rPr>
          <w:rFonts w:ascii="Arial" w:eastAsia="Arial" w:hAnsi="Arial" w:cs="Arial"/>
          <w:i/>
        </w:rPr>
      </w:pPr>
    </w:p>
    <w:p w14:paraId="7DB73858" w14:textId="77777777" w:rsidR="00D50884" w:rsidRDefault="00D50884">
      <w:pPr>
        <w:suppressAutoHyphens/>
        <w:spacing w:after="0" w:line="271" w:lineRule="auto"/>
        <w:jc w:val="both"/>
        <w:rPr>
          <w:rFonts w:ascii="Arial" w:eastAsia="Arial" w:hAnsi="Arial" w:cs="Arial"/>
          <w:i/>
        </w:rPr>
      </w:pPr>
    </w:p>
    <w:p w14:paraId="78F98F49" w14:textId="77777777" w:rsidR="00D50884" w:rsidRDefault="00D50884">
      <w:pPr>
        <w:suppressAutoHyphens/>
        <w:spacing w:after="0" w:line="271" w:lineRule="auto"/>
        <w:jc w:val="both"/>
        <w:rPr>
          <w:rFonts w:ascii="Arial" w:eastAsia="Arial" w:hAnsi="Arial" w:cs="Arial"/>
          <w:i/>
        </w:rPr>
      </w:pPr>
    </w:p>
    <w:p w14:paraId="18FAE586" w14:textId="77777777" w:rsidR="00D50884" w:rsidRDefault="00D50884">
      <w:pPr>
        <w:suppressAutoHyphens/>
        <w:spacing w:after="0" w:line="271" w:lineRule="auto"/>
        <w:jc w:val="both"/>
        <w:rPr>
          <w:rFonts w:ascii="Arial" w:eastAsia="Arial" w:hAnsi="Arial" w:cs="Arial"/>
          <w:i/>
        </w:rPr>
      </w:pPr>
    </w:p>
    <w:p w14:paraId="6C43FED9" w14:textId="77777777" w:rsidR="00D50884" w:rsidRDefault="00D50884">
      <w:pPr>
        <w:suppressAutoHyphens/>
        <w:spacing w:after="0" w:line="271" w:lineRule="auto"/>
        <w:jc w:val="both"/>
        <w:rPr>
          <w:rFonts w:ascii="Arial" w:eastAsia="Arial" w:hAnsi="Arial" w:cs="Arial"/>
          <w:i/>
        </w:rPr>
      </w:pPr>
    </w:p>
    <w:p w14:paraId="0794BB61" w14:textId="77777777" w:rsidR="00D50884" w:rsidRDefault="00D50884">
      <w:pPr>
        <w:suppressAutoHyphens/>
        <w:spacing w:after="0" w:line="271" w:lineRule="auto"/>
        <w:jc w:val="both"/>
        <w:rPr>
          <w:rFonts w:ascii="Arial" w:eastAsia="Arial" w:hAnsi="Arial" w:cs="Arial"/>
          <w:i/>
        </w:rPr>
      </w:pPr>
    </w:p>
    <w:p w14:paraId="6FE5251E" w14:textId="77777777" w:rsidR="00D50884" w:rsidRDefault="00D50884">
      <w:pPr>
        <w:suppressAutoHyphens/>
        <w:spacing w:after="0" w:line="271" w:lineRule="auto"/>
        <w:jc w:val="both"/>
        <w:rPr>
          <w:rFonts w:ascii="Arial" w:eastAsia="Arial" w:hAnsi="Arial" w:cs="Arial"/>
          <w:i/>
        </w:rPr>
      </w:pPr>
    </w:p>
    <w:p w14:paraId="44CDE888" w14:textId="77777777" w:rsidR="00D50884" w:rsidRDefault="00D50884">
      <w:pPr>
        <w:suppressAutoHyphens/>
        <w:spacing w:after="0" w:line="271" w:lineRule="auto"/>
        <w:jc w:val="both"/>
        <w:rPr>
          <w:rFonts w:ascii="Arial" w:eastAsia="Arial" w:hAnsi="Arial" w:cs="Arial"/>
          <w:i/>
        </w:rPr>
      </w:pPr>
    </w:p>
    <w:p w14:paraId="2A5E9455" w14:textId="77777777" w:rsidR="00D50884" w:rsidRDefault="00D50884">
      <w:pPr>
        <w:suppressAutoHyphens/>
        <w:spacing w:after="0" w:line="271" w:lineRule="auto"/>
        <w:jc w:val="both"/>
        <w:rPr>
          <w:rFonts w:ascii="Arial" w:eastAsia="Arial" w:hAnsi="Arial" w:cs="Arial"/>
          <w:i/>
        </w:rPr>
      </w:pPr>
    </w:p>
    <w:p w14:paraId="096D3C13" w14:textId="77777777" w:rsidR="00D50884" w:rsidRDefault="00D50884">
      <w:pPr>
        <w:suppressAutoHyphens/>
        <w:spacing w:after="0" w:line="271" w:lineRule="auto"/>
        <w:jc w:val="both"/>
        <w:rPr>
          <w:rFonts w:ascii="Arial" w:eastAsia="Arial" w:hAnsi="Arial" w:cs="Arial"/>
          <w:i/>
        </w:rPr>
      </w:pPr>
    </w:p>
    <w:p w14:paraId="3EA66B69" w14:textId="77777777" w:rsidR="00D50884" w:rsidRDefault="00D50884">
      <w:pPr>
        <w:suppressAutoHyphens/>
        <w:spacing w:after="0" w:line="271" w:lineRule="auto"/>
        <w:jc w:val="both"/>
        <w:rPr>
          <w:rFonts w:ascii="Arial" w:eastAsia="Arial" w:hAnsi="Arial" w:cs="Arial"/>
          <w:i/>
        </w:rPr>
      </w:pPr>
    </w:p>
    <w:p w14:paraId="11737211" w14:textId="77777777" w:rsidR="00D50884" w:rsidRDefault="00D50884">
      <w:pPr>
        <w:suppressAutoHyphens/>
        <w:spacing w:after="0" w:line="271" w:lineRule="auto"/>
        <w:jc w:val="both"/>
        <w:rPr>
          <w:rFonts w:ascii="Arial" w:eastAsia="Arial" w:hAnsi="Arial" w:cs="Arial"/>
          <w:i/>
        </w:rPr>
      </w:pPr>
    </w:p>
    <w:p w14:paraId="14EB9E44" w14:textId="77777777" w:rsidR="00D50884" w:rsidRDefault="00D50884">
      <w:pPr>
        <w:suppressAutoHyphens/>
        <w:spacing w:after="0" w:line="271" w:lineRule="auto"/>
        <w:jc w:val="both"/>
        <w:rPr>
          <w:rFonts w:ascii="Arial" w:eastAsia="Arial" w:hAnsi="Arial" w:cs="Arial"/>
          <w:i/>
        </w:rPr>
      </w:pPr>
    </w:p>
    <w:p w14:paraId="2E235100" w14:textId="77777777" w:rsidR="00D50884" w:rsidRDefault="00D50884">
      <w:pPr>
        <w:suppressAutoHyphens/>
        <w:spacing w:after="0" w:line="271" w:lineRule="auto"/>
        <w:jc w:val="both"/>
        <w:rPr>
          <w:rFonts w:ascii="Arial" w:eastAsia="Arial" w:hAnsi="Arial" w:cs="Arial"/>
          <w:i/>
        </w:rPr>
      </w:pPr>
    </w:p>
    <w:p w14:paraId="1BE72C9E" w14:textId="77777777" w:rsidR="00D50884" w:rsidRDefault="00D50884">
      <w:pPr>
        <w:suppressAutoHyphens/>
        <w:spacing w:after="0" w:line="271" w:lineRule="auto"/>
        <w:jc w:val="both"/>
        <w:rPr>
          <w:rFonts w:ascii="Arial" w:eastAsia="Arial" w:hAnsi="Arial" w:cs="Arial"/>
          <w:i/>
        </w:rPr>
      </w:pPr>
    </w:p>
    <w:p w14:paraId="0EA7650B" w14:textId="77777777" w:rsidR="00D50884" w:rsidRDefault="00D50884">
      <w:pPr>
        <w:suppressAutoHyphens/>
        <w:spacing w:after="0" w:line="271" w:lineRule="auto"/>
        <w:jc w:val="both"/>
        <w:rPr>
          <w:rFonts w:ascii="Arial" w:eastAsia="Arial" w:hAnsi="Arial" w:cs="Arial"/>
          <w:i/>
        </w:rPr>
      </w:pPr>
    </w:p>
    <w:p w14:paraId="46DC20F3" w14:textId="77777777" w:rsidR="00D50884" w:rsidRDefault="00D50884">
      <w:pPr>
        <w:suppressAutoHyphens/>
        <w:spacing w:after="0" w:line="271" w:lineRule="auto"/>
        <w:jc w:val="both"/>
        <w:rPr>
          <w:rFonts w:ascii="Arial" w:eastAsia="Arial" w:hAnsi="Arial" w:cs="Arial"/>
          <w:i/>
        </w:rPr>
      </w:pPr>
    </w:p>
    <w:p w14:paraId="05E8EED6" w14:textId="77777777" w:rsidR="00D50884" w:rsidRDefault="00D50884">
      <w:pPr>
        <w:suppressAutoHyphens/>
        <w:spacing w:after="0" w:line="271" w:lineRule="auto"/>
        <w:jc w:val="both"/>
        <w:rPr>
          <w:rFonts w:ascii="Arial" w:eastAsia="Arial" w:hAnsi="Arial" w:cs="Arial"/>
          <w:i/>
        </w:rPr>
      </w:pPr>
    </w:p>
    <w:p w14:paraId="541F3213" w14:textId="77777777" w:rsidR="00D50884" w:rsidRDefault="00D50884">
      <w:pPr>
        <w:suppressAutoHyphens/>
        <w:spacing w:after="0" w:line="271" w:lineRule="auto"/>
        <w:jc w:val="both"/>
        <w:rPr>
          <w:rFonts w:ascii="Arial" w:eastAsia="Arial" w:hAnsi="Arial" w:cs="Arial"/>
          <w:i/>
        </w:rPr>
      </w:pPr>
    </w:p>
    <w:p w14:paraId="4BD0F4CB" w14:textId="77777777" w:rsidR="00D50884" w:rsidRDefault="00D50884">
      <w:pPr>
        <w:suppressAutoHyphens/>
        <w:spacing w:after="0" w:line="271" w:lineRule="auto"/>
        <w:jc w:val="both"/>
        <w:rPr>
          <w:rFonts w:ascii="Arial" w:eastAsia="Arial" w:hAnsi="Arial" w:cs="Arial"/>
          <w:i/>
        </w:rPr>
      </w:pPr>
    </w:p>
    <w:p w14:paraId="3C5BEB33" w14:textId="77777777" w:rsidR="004669F4" w:rsidRDefault="004669F4">
      <w:pPr>
        <w:suppressAutoHyphens/>
        <w:spacing w:after="0" w:line="271" w:lineRule="auto"/>
        <w:jc w:val="both"/>
        <w:rPr>
          <w:rFonts w:ascii="Arial" w:eastAsia="Arial" w:hAnsi="Arial" w:cs="Arial"/>
          <w:i/>
        </w:rPr>
      </w:pPr>
    </w:p>
    <w:p w14:paraId="2D5AC983" w14:textId="324DE862" w:rsidR="004669F4" w:rsidRDefault="001D2DDF">
      <w:pPr>
        <w:suppressAutoHyphens/>
        <w:spacing w:after="57" w:line="271" w:lineRule="auto"/>
        <w:rPr>
          <w:rFonts w:ascii="Arial" w:eastAsia="Arial" w:hAnsi="Arial" w:cs="Arial"/>
          <w:b/>
        </w:rPr>
      </w:pPr>
      <w:r>
        <w:rPr>
          <w:rFonts w:ascii="Arial" w:eastAsia="Arial" w:hAnsi="Arial" w:cs="Arial"/>
          <w:b/>
        </w:rPr>
        <w:lastRenderedPageBreak/>
        <w:t xml:space="preserve">Nr zamówienia: </w:t>
      </w:r>
      <w:r w:rsidR="00D50884">
        <w:rPr>
          <w:rFonts w:ascii="Arial" w:eastAsia="Arial" w:hAnsi="Arial" w:cs="Arial"/>
          <w:b/>
        </w:rPr>
        <w:t>DS.26.5.2024</w:t>
      </w:r>
      <w:r w:rsidR="004F4A49">
        <w:rPr>
          <w:rFonts w:ascii="Arial" w:eastAsia="Arial" w:hAnsi="Arial" w:cs="Arial"/>
          <w:b/>
        </w:rPr>
        <w:tab/>
      </w:r>
      <w:r w:rsidR="004F4A49">
        <w:rPr>
          <w:rFonts w:ascii="Arial" w:eastAsia="Arial" w:hAnsi="Arial" w:cs="Arial"/>
          <w:b/>
        </w:rPr>
        <w:tab/>
      </w:r>
      <w:r w:rsidR="004F4A49">
        <w:rPr>
          <w:rFonts w:ascii="Arial" w:eastAsia="Arial" w:hAnsi="Arial" w:cs="Arial"/>
          <w:b/>
        </w:rPr>
        <w:tab/>
      </w:r>
      <w:r w:rsidR="004F4A49">
        <w:rPr>
          <w:rFonts w:ascii="Arial" w:eastAsia="Arial" w:hAnsi="Arial" w:cs="Arial"/>
          <w:b/>
        </w:rPr>
        <w:tab/>
      </w:r>
      <w:r w:rsidR="004F4A49">
        <w:rPr>
          <w:rFonts w:ascii="Arial" w:eastAsia="Arial" w:hAnsi="Arial" w:cs="Arial"/>
          <w:b/>
        </w:rPr>
        <w:tab/>
        <w:t xml:space="preserve"> </w:t>
      </w:r>
      <w:r w:rsidR="001355F0">
        <w:rPr>
          <w:rFonts w:ascii="Arial" w:eastAsia="Arial" w:hAnsi="Arial" w:cs="Arial"/>
          <w:b/>
        </w:rPr>
        <w:t>Załącznik nr 2</w:t>
      </w:r>
      <w:r w:rsidR="00131E50">
        <w:rPr>
          <w:rFonts w:ascii="Arial" w:eastAsia="Arial" w:hAnsi="Arial" w:cs="Arial"/>
          <w:b/>
        </w:rPr>
        <w:t xml:space="preserve"> do SWZ</w:t>
      </w:r>
    </w:p>
    <w:p w14:paraId="0EF17318" w14:textId="77777777" w:rsidR="004669F4" w:rsidRDefault="004669F4">
      <w:pPr>
        <w:suppressAutoHyphens/>
        <w:spacing w:after="57" w:line="271" w:lineRule="auto"/>
        <w:rPr>
          <w:rFonts w:ascii="Arial" w:eastAsia="Arial" w:hAnsi="Arial" w:cs="Arial"/>
          <w:b/>
        </w:rPr>
      </w:pPr>
    </w:p>
    <w:p w14:paraId="5FD924A7" w14:textId="77777777" w:rsidR="004669F4" w:rsidRDefault="004669F4">
      <w:pPr>
        <w:suppressAutoHyphens/>
        <w:spacing w:after="57" w:line="271" w:lineRule="auto"/>
        <w:jc w:val="center"/>
        <w:rPr>
          <w:rFonts w:ascii="Arial" w:eastAsia="Arial" w:hAnsi="Arial" w:cs="Arial"/>
          <w:b/>
        </w:rPr>
      </w:pPr>
    </w:p>
    <w:p w14:paraId="285FF8B4" w14:textId="77777777" w:rsidR="004669F4" w:rsidRDefault="001355F0">
      <w:pPr>
        <w:suppressAutoHyphens/>
        <w:spacing w:after="57" w:line="271" w:lineRule="auto"/>
        <w:jc w:val="both"/>
        <w:rPr>
          <w:rFonts w:ascii="Arial" w:eastAsia="Arial" w:hAnsi="Arial" w:cs="Arial"/>
        </w:rPr>
      </w:pPr>
      <w:r>
        <w:rPr>
          <w:rFonts w:ascii="Arial" w:eastAsia="Arial" w:hAnsi="Arial" w:cs="Arial"/>
        </w:rPr>
        <w:t>Nazwa Wykonawcy.....................................................................................................................</w:t>
      </w:r>
    </w:p>
    <w:p w14:paraId="04D4E9A9" w14:textId="77777777" w:rsidR="004669F4" w:rsidRDefault="004669F4">
      <w:pPr>
        <w:suppressAutoHyphens/>
        <w:spacing w:after="0" w:line="271" w:lineRule="auto"/>
        <w:jc w:val="both"/>
        <w:rPr>
          <w:rFonts w:ascii="Arial" w:eastAsia="Arial" w:hAnsi="Arial" w:cs="Arial"/>
        </w:rPr>
      </w:pPr>
    </w:p>
    <w:p w14:paraId="7714AAD1" w14:textId="4636449D" w:rsidR="004669F4" w:rsidRDefault="001355F0">
      <w:pPr>
        <w:suppressAutoHyphens/>
        <w:spacing w:after="0" w:line="271" w:lineRule="auto"/>
        <w:jc w:val="both"/>
        <w:rPr>
          <w:rFonts w:ascii="Arial" w:eastAsia="Arial" w:hAnsi="Arial" w:cs="Arial"/>
        </w:rPr>
      </w:pPr>
      <w:r>
        <w:rPr>
          <w:rFonts w:ascii="Arial" w:eastAsia="Arial" w:hAnsi="Arial" w:cs="Arial"/>
        </w:rPr>
        <w:t>Siedziba......................................................................................................................................</w:t>
      </w:r>
    </w:p>
    <w:p w14:paraId="6EEA1D7E" w14:textId="77777777" w:rsidR="004669F4" w:rsidRDefault="001355F0">
      <w:pPr>
        <w:suppressAutoHyphens/>
        <w:spacing w:after="0" w:line="271" w:lineRule="auto"/>
        <w:jc w:val="center"/>
        <w:rPr>
          <w:rFonts w:ascii="Arial" w:eastAsia="Arial" w:hAnsi="Arial" w:cs="Arial"/>
        </w:rPr>
      </w:pPr>
      <w:r>
        <w:rPr>
          <w:rFonts w:ascii="Arial" w:eastAsia="Arial" w:hAnsi="Arial" w:cs="Arial"/>
        </w:rPr>
        <w:t>Kod, miejscowość, ulica, województwo, powiat</w:t>
      </w:r>
    </w:p>
    <w:p w14:paraId="267A577F" w14:textId="77777777" w:rsidR="004669F4" w:rsidRDefault="004669F4">
      <w:pPr>
        <w:suppressAutoHyphens/>
        <w:spacing w:after="0" w:line="271" w:lineRule="auto"/>
        <w:jc w:val="both"/>
        <w:rPr>
          <w:rFonts w:ascii="Arial" w:eastAsia="Arial" w:hAnsi="Arial" w:cs="Arial"/>
        </w:rPr>
      </w:pPr>
    </w:p>
    <w:p w14:paraId="3E7B6C31" w14:textId="77777777" w:rsidR="004669F4" w:rsidRDefault="001355F0">
      <w:pPr>
        <w:suppressAutoHyphens/>
        <w:spacing w:after="57" w:line="271" w:lineRule="auto"/>
        <w:jc w:val="both"/>
        <w:rPr>
          <w:rFonts w:ascii="Arial" w:eastAsia="Arial" w:hAnsi="Arial" w:cs="Arial"/>
        </w:rPr>
      </w:pPr>
      <w:r>
        <w:rPr>
          <w:rFonts w:ascii="Arial" w:eastAsia="Arial" w:hAnsi="Arial" w:cs="Arial"/>
        </w:rPr>
        <w:t>....................................................................................................................................................</w:t>
      </w:r>
    </w:p>
    <w:p w14:paraId="1FF27177" w14:textId="77777777" w:rsidR="004669F4" w:rsidRDefault="004669F4">
      <w:pPr>
        <w:suppressAutoHyphens/>
        <w:spacing w:after="57" w:line="271" w:lineRule="auto"/>
        <w:jc w:val="both"/>
        <w:rPr>
          <w:rFonts w:ascii="Arial" w:eastAsia="Arial" w:hAnsi="Arial" w:cs="Arial"/>
        </w:rPr>
      </w:pPr>
    </w:p>
    <w:p w14:paraId="32F797A8" w14:textId="77777777" w:rsidR="004669F4" w:rsidRDefault="001355F0">
      <w:pPr>
        <w:spacing w:after="0" w:line="271" w:lineRule="auto"/>
        <w:jc w:val="center"/>
        <w:rPr>
          <w:rFonts w:ascii="Arial" w:eastAsia="Arial" w:hAnsi="Arial" w:cs="Arial"/>
          <w:color w:val="000000"/>
        </w:rPr>
      </w:pPr>
      <w:r>
        <w:rPr>
          <w:rFonts w:ascii="Arial" w:eastAsia="Arial" w:hAnsi="Arial" w:cs="Arial"/>
          <w:b/>
          <w:color w:val="000000"/>
        </w:rPr>
        <w:t>Oświadczenie</w:t>
      </w:r>
    </w:p>
    <w:p w14:paraId="5F81CF10" w14:textId="77777777" w:rsidR="004669F4" w:rsidRDefault="001355F0">
      <w:pPr>
        <w:spacing w:after="0" w:line="271" w:lineRule="auto"/>
        <w:jc w:val="center"/>
        <w:rPr>
          <w:rFonts w:ascii="Arial" w:eastAsia="Arial" w:hAnsi="Arial" w:cs="Arial"/>
          <w:color w:val="000000"/>
        </w:rPr>
      </w:pPr>
      <w:r>
        <w:rPr>
          <w:rFonts w:ascii="Arial" w:eastAsia="Arial" w:hAnsi="Arial" w:cs="Arial"/>
          <w:b/>
          <w:color w:val="000000"/>
        </w:rPr>
        <w:t>składane na podstawie art. 125 ust. 1 ustawy z dnia 11 września 2019 r. Prawo zamówień publicznych (dalej jako: ustawa Pzp),</w:t>
      </w:r>
    </w:p>
    <w:p w14:paraId="11F17A26" w14:textId="77777777" w:rsidR="004669F4" w:rsidRDefault="001355F0">
      <w:pPr>
        <w:spacing w:after="0" w:line="271" w:lineRule="auto"/>
        <w:jc w:val="center"/>
        <w:rPr>
          <w:rFonts w:ascii="Arial" w:eastAsia="Arial" w:hAnsi="Arial" w:cs="Arial"/>
          <w:color w:val="000000"/>
        </w:rPr>
      </w:pPr>
      <w:r>
        <w:rPr>
          <w:rFonts w:ascii="Arial" w:eastAsia="Arial" w:hAnsi="Arial" w:cs="Arial"/>
          <w:b/>
          <w:color w:val="000000"/>
        </w:rPr>
        <w:t>DOTYCZĄCE PRZESŁANEK WYKLUCZENIA Z POSTĘPOWANIA</w:t>
      </w:r>
    </w:p>
    <w:p w14:paraId="77E7B567" w14:textId="77777777" w:rsidR="004669F4" w:rsidRDefault="001355F0">
      <w:pPr>
        <w:spacing w:after="0" w:line="271" w:lineRule="auto"/>
        <w:jc w:val="center"/>
        <w:rPr>
          <w:rFonts w:ascii="Arial" w:eastAsia="Arial" w:hAnsi="Arial" w:cs="Arial"/>
          <w:color w:val="000000"/>
        </w:rPr>
      </w:pPr>
      <w:r>
        <w:rPr>
          <w:rFonts w:ascii="Arial" w:eastAsia="Arial" w:hAnsi="Arial" w:cs="Arial"/>
          <w:b/>
          <w:color w:val="000000"/>
        </w:rPr>
        <w:t>ORAZ  SPEŁNIANIA WARUNKÓW UDZIAŁU W POSTĘPOWANIU</w:t>
      </w:r>
    </w:p>
    <w:p w14:paraId="0F273A11" w14:textId="77777777" w:rsidR="004669F4" w:rsidRDefault="004669F4">
      <w:pPr>
        <w:spacing w:after="0" w:line="271" w:lineRule="auto"/>
        <w:rPr>
          <w:rFonts w:ascii="Arial" w:eastAsia="Arial" w:hAnsi="Arial" w:cs="Arial"/>
          <w:color w:val="000000"/>
        </w:rPr>
      </w:pPr>
    </w:p>
    <w:p w14:paraId="6EEB4536" w14:textId="5A6DE468" w:rsidR="004669F4" w:rsidRPr="00D50884" w:rsidRDefault="001355F0" w:rsidP="00D50884">
      <w:pPr>
        <w:pStyle w:val="NormalnyWeb"/>
        <w:suppressAutoHyphens/>
        <w:spacing w:before="280" w:after="0"/>
        <w:jc w:val="both"/>
        <w:rPr>
          <w:rFonts w:ascii="Arial" w:eastAsia="Arial" w:hAnsi="Arial" w:cs="Arial"/>
          <w:sz w:val="22"/>
          <w:szCs w:val="22"/>
        </w:rPr>
      </w:pPr>
      <w:r>
        <w:rPr>
          <w:rFonts w:ascii="Arial" w:eastAsia="Arial" w:hAnsi="Arial" w:cs="Arial"/>
          <w:color w:val="000000"/>
        </w:rPr>
        <w:t xml:space="preserve">Na potrzeby postępowania o udzielenie zamówienia publicznego na zadanie pn.:  </w:t>
      </w:r>
      <w:r w:rsidR="00D50884" w:rsidRPr="00D50884">
        <w:rPr>
          <w:rFonts w:ascii="Arial" w:hAnsi="Arial" w:cs="Arial"/>
          <w:sz w:val="22"/>
          <w:szCs w:val="22"/>
        </w:rPr>
        <w:t>świadczenie przez wybranego przez Zamawiającego Wykonawcę na rzecz podopiecznych Ośrodka Pomocy Społecznej w Wołominie usług opiekuńczych wykonywanych zgodnie z przepisami ustawy z dnia 12 marca 2004 r.</w:t>
      </w:r>
      <w:r w:rsidR="00D50884">
        <w:rPr>
          <w:rFonts w:ascii="Arial" w:hAnsi="Arial" w:cs="Arial"/>
          <w:sz w:val="22"/>
          <w:szCs w:val="22"/>
        </w:rPr>
        <w:t xml:space="preserve"> </w:t>
      </w:r>
      <w:r w:rsidR="00D50884" w:rsidRPr="00D50884">
        <w:rPr>
          <w:rFonts w:ascii="Arial" w:hAnsi="Arial" w:cs="Arial"/>
          <w:sz w:val="22"/>
          <w:szCs w:val="22"/>
        </w:rPr>
        <w:t>o pomocy społecznej (t. j. Dz. U. z 2024 r., poz. 1283 z późn. zm.) realizowanych na</w:t>
      </w:r>
      <w:r w:rsidR="00D50884">
        <w:rPr>
          <w:rFonts w:ascii="Arial" w:hAnsi="Arial" w:cs="Arial"/>
          <w:sz w:val="22"/>
          <w:szCs w:val="22"/>
        </w:rPr>
        <w:t xml:space="preserve"> terenie miasta i gminy Wołomin</w:t>
      </w:r>
      <w:r w:rsidR="003963D9">
        <w:rPr>
          <w:rFonts w:ascii="Arial" w:hAnsi="Arial" w:cs="Arial"/>
        </w:rPr>
        <w:t>,</w:t>
      </w:r>
      <w:r>
        <w:rPr>
          <w:rFonts w:ascii="Arial" w:eastAsia="Arial" w:hAnsi="Arial" w:cs="Arial"/>
          <w:b/>
          <w:color w:val="000000"/>
        </w:rPr>
        <w:t xml:space="preserve"> </w:t>
      </w:r>
      <w:r w:rsidRPr="00D50884">
        <w:rPr>
          <w:rFonts w:ascii="Arial" w:eastAsia="Arial" w:hAnsi="Arial" w:cs="Arial"/>
          <w:color w:val="000000"/>
          <w:sz w:val="22"/>
          <w:szCs w:val="22"/>
        </w:rPr>
        <w:t xml:space="preserve">oświadczam, co następuje: </w:t>
      </w:r>
    </w:p>
    <w:p w14:paraId="52CB1ACF" w14:textId="77777777" w:rsidR="004669F4" w:rsidRDefault="004669F4">
      <w:pPr>
        <w:suppressAutoHyphens/>
        <w:spacing w:after="0" w:line="271" w:lineRule="auto"/>
        <w:jc w:val="both"/>
        <w:rPr>
          <w:rFonts w:ascii="Arial" w:eastAsia="Arial" w:hAnsi="Arial" w:cs="Arial"/>
          <w:color w:val="000000"/>
        </w:rPr>
      </w:pPr>
    </w:p>
    <w:p w14:paraId="54D04A25" w14:textId="77777777"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 xml:space="preserve">OŚWIADCZENIE DOTYCZĄCE PRZESŁANEK WYKLUCZENIA Z POSTĘPOWANIA: </w:t>
      </w:r>
    </w:p>
    <w:p w14:paraId="55B94A34" w14:textId="77777777" w:rsidR="004669F4" w:rsidRDefault="004669F4">
      <w:pPr>
        <w:spacing w:after="0" w:line="271" w:lineRule="auto"/>
        <w:jc w:val="both"/>
        <w:rPr>
          <w:rFonts w:ascii="Arial" w:eastAsia="Arial" w:hAnsi="Arial" w:cs="Arial"/>
          <w:b/>
          <w:color w:val="000000"/>
        </w:rPr>
      </w:pPr>
    </w:p>
    <w:p w14:paraId="406081C9" w14:textId="5A16EC51" w:rsidR="004669F4" w:rsidRDefault="001355F0">
      <w:pPr>
        <w:spacing w:after="0" w:line="271" w:lineRule="auto"/>
        <w:jc w:val="both"/>
        <w:rPr>
          <w:rFonts w:ascii="Arial" w:eastAsia="Arial" w:hAnsi="Arial" w:cs="Arial"/>
        </w:rPr>
      </w:pPr>
      <w:r>
        <w:rPr>
          <w:rFonts w:ascii="Arial" w:eastAsia="Arial" w:hAnsi="Arial" w:cs="Arial"/>
        </w:rPr>
        <w:t>Oświadczam, że nie podlegam wykluczeniu z postępowania na podstawie art. 108 ust 1 ustawy Pzp</w:t>
      </w:r>
      <w:r w:rsidR="005B50F9">
        <w:rPr>
          <w:rFonts w:ascii="Arial" w:eastAsia="Arial" w:hAnsi="Arial" w:cs="Arial"/>
        </w:rPr>
        <w:t xml:space="preserve"> </w:t>
      </w:r>
      <w:r w:rsidR="005B50F9" w:rsidRPr="007159C6">
        <w:rPr>
          <w:rFonts w:ascii="Arial" w:eastAsia="Arial" w:hAnsi="Arial" w:cs="Arial"/>
          <w:color w:val="000000" w:themeColor="text1"/>
        </w:rPr>
        <w:t xml:space="preserve">oraz art. 109 </w:t>
      </w:r>
      <w:r w:rsidR="00836767" w:rsidRPr="007159C6">
        <w:rPr>
          <w:rFonts w:ascii="Arial" w:eastAsia="Arial" w:hAnsi="Arial" w:cs="Arial"/>
          <w:color w:val="000000" w:themeColor="text1"/>
        </w:rPr>
        <w:t>ust. 1 pkt 1 Pzp</w:t>
      </w:r>
      <w:r w:rsidR="00E96E15">
        <w:rPr>
          <w:rFonts w:ascii="Arial" w:eastAsia="Arial" w:hAnsi="Arial" w:cs="Arial"/>
          <w:color w:val="000000" w:themeColor="text1"/>
        </w:rPr>
        <w:t xml:space="preserve"> a także </w:t>
      </w:r>
      <w:r w:rsidR="00E96E15" w:rsidRPr="00470679">
        <w:rPr>
          <w:rFonts w:ascii="Arial" w:hAnsi="Arial" w:cs="Arial"/>
        </w:rPr>
        <w:t>art. 7 ust. 1 ustawy z dnia 13 kwietnia 2022 r. o szczególnych rozwiązaniach w zakresie przeciwdziałania wspieraniu agresji na Ukrainę oraz służących ochronie bezpieczeństwa narodowego</w:t>
      </w:r>
      <w:r w:rsidR="00E96E15" w:rsidRPr="00470679">
        <w:rPr>
          <w:rFonts w:ascii="Arial" w:eastAsia="Arial" w:hAnsi="Arial" w:cs="Arial"/>
        </w:rPr>
        <w:t>.</w:t>
      </w:r>
    </w:p>
    <w:p w14:paraId="515FCE24" w14:textId="77777777" w:rsidR="004669F4" w:rsidRDefault="004669F4">
      <w:pPr>
        <w:spacing w:after="0" w:line="271" w:lineRule="auto"/>
        <w:jc w:val="both"/>
        <w:rPr>
          <w:rFonts w:ascii="Arial" w:eastAsia="Arial" w:hAnsi="Arial" w:cs="Arial"/>
          <w:color w:val="000000"/>
        </w:rPr>
      </w:pPr>
    </w:p>
    <w:p w14:paraId="637417EA" w14:textId="77777777" w:rsidR="004669F4" w:rsidRDefault="004669F4">
      <w:pPr>
        <w:spacing w:after="0" w:line="271" w:lineRule="auto"/>
        <w:rPr>
          <w:rFonts w:ascii="Arial" w:eastAsia="Arial" w:hAnsi="Arial" w:cs="Arial"/>
          <w:color w:val="000000"/>
        </w:rPr>
      </w:pPr>
    </w:p>
    <w:p w14:paraId="77C647DE" w14:textId="77777777" w:rsidR="004669F4" w:rsidRDefault="001355F0">
      <w:pPr>
        <w:spacing w:after="0" w:line="271" w:lineRule="auto"/>
        <w:jc w:val="both"/>
        <w:rPr>
          <w:rFonts w:ascii="Arial" w:eastAsia="Arial" w:hAnsi="Arial" w:cs="Arial"/>
          <w:b/>
          <w:color w:val="000000"/>
        </w:rPr>
      </w:pPr>
      <w:r>
        <w:rPr>
          <w:rFonts w:ascii="Arial" w:eastAsia="Arial" w:hAnsi="Arial" w:cs="Arial"/>
          <w:b/>
          <w:color w:val="000000"/>
        </w:rPr>
        <w:t xml:space="preserve">OŚWIADCZENIE DOTYCZĄCE SPEŁNIANIA WARUNKÓW UDZIAŁU W POSTĘPOWANIU </w:t>
      </w:r>
    </w:p>
    <w:p w14:paraId="0CC00404" w14:textId="77777777" w:rsidR="004669F4" w:rsidRDefault="004669F4">
      <w:pPr>
        <w:spacing w:after="0" w:line="271" w:lineRule="auto"/>
        <w:rPr>
          <w:rFonts w:ascii="Arial" w:eastAsia="Arial" w:hAnsi="Arial" w:cs="Arial"/>
          <w:color w:val="000000"/>
        </w:rPr>
      </w:pPr>
    </w:p>
    <w:p w14:paraId="3D66C460" w14:textId="68CB4B25" w:rsidR="004669F4" w:rsidRDefault="001355F0">
      <w:pPr>
        <w:spacing w:after="0" w:line="271" w:lineRule="auto"/>
        <w:rPr>
          <w:rFonts w:ascii="Arial" w:eastAsia="Arial" w:hAnsi="Arial" w:cs="Arial"/>
          <w:color w:val="000000"/>
        </w:rPr>
      </w:pPr>
      <w:r>
        <w:rPr>
          <w:rFonts w:ascii="Arial" w:eastAsia="Arial" w:hAnsi="Arial" w:cs="Arial"/>
          <w:color w:val="000000"/>
        </w:rPr>
        <w:t>Oświadczam, że spełniam warunki udziału w postępowaniu</w:t>
      </w:r>
      <w:r w:rsidR="00E96E15">
        <w:rPr>
          <w:rFonts w:ascii="Arial" w:eastAsia="Arial" w:hAnsi="Arial" w:cs="Arial"/>
          <w:color w:val="000000"/>
        </w:rPr>
        <w:t>.</w:t>
      </w:r>
    </w:p>
    <w:p w14:paraId="2A88762F" w14:textId="77777777" w:rsidR="004669F4" w:rsidRDefault="004669F4">
      <w:pPr>
        <w:spacing w:after="0" w:line="271" w:lineRule="auto"/>
        <w:rPr>
          <w:rFonts w:ascii="Arial" w:eastAsia="Arial" w:hAnsi="Arial" w:cs="Arial"/>
          <w:color w:val="000000"/>
        </w:rPr>
      </w:pPr>
    </w:p>
    <w:p w14:paraId="502AC4B6" w14:textId="77777777" w:rsidR="004669F4" w:rsidRDefault="004669F4">
      <w:pPr>
        <w:spacing w:after="0" w:line="271" w:lineRule="auto"/>
        <w:ind w:left="1440"/>
        <w:rPr>
          <w:rFonts w:ascii="Arial" w:eastAsia="Arial" w:hAnsi="Arial" w:cs="Arial"/>
          <w:color w:val="000000"/>
        </w:rPr>
      </w:pPr>
    </w:p>
    <w:p w14:paraId="13C95994" w14:textId="77777777" w:rsidR="004669F4" w:rsidRDefault="004669F4">
      <w:pPr>
        <w:spacing w:after="0" w:line="271" w:lineRule="auto"/>
        <w:rPr>
          <w:rFonts w:ascii="Arial" w:eastAsia="Arial" w:hAnsi="Arial" w:cs="Arial"/>
          <w:color w:val="000000"/>
        </w:rPr>
      </w:pPr>
    </w:p>
    <w:p w14:paraId="2E7E45FA" w14:textId="7849D404" w:rsidR="004669F4" w:rsidRDefault="001355F0">
      <w:pPr>
        <w:suppressAutoHyphens/>
        <w:spacing w:after="57" w:line="271" w:lineRule="auto"/>
        <w:rPr>
          <w:rFonts w:ascii="Arial" w:eastAsia="Arial" w:hAnsi="Arial" w:cs="Arial"/>
        </w:rPr>
      </w:pPr>
      <w:r>
        <w:rPr>
          <w:rFonts w:ascii="Arial" w:eastAsia="Arial" w:hAnsi="Arial" w:cs="Arial"/>
        </w:rPr>
        <w:t>….………………….., dnia ………….……. r.</w:t>
      </w:r>
      <w:r>
        <w:rPr>
          <w:rFonts w:ascii="Arial" w:eastAsia="Arial" w:hAnsi="Arial" w:cs="Arial"/>
        </w:rPr>
        <w:tab/>
      </w:r>
      <w:r>
        <w:rPr>
          <w:rFonts w:ascii="Arial" w:eastAsia="Arial" w:hAnsi="Arial" w:cs="Arial"/>
        </w:rPr>
        <w:tab/>
      </w:r>
      <w:r>
        <w:rPr>
          <w:rFonts w:ascii="Arial" w:eastAsia="Arial" w:hAnsi="Arial" w:cs="Arial"/>
        </w:rPr>
        <w:tab/>
        <w:t xml:space="preserve">                                                                          </w:t>
      </w:r>
    </w:p>
    <w:p w14:paraId="3D4F5F0A" w14:textId="77777777" w:rsidR="004669F4" w:rsidRDefault="001355F0">
      <w:pPr>
        <w:suppressAutoHyphens/>
        <w:spacing w:after="0" w:line="271" w:lineRule="auto"/>
        <w:jc w:val="right"/>
        <w:rPr>
          <w:rFonts w:ascii="Arial" w:eastAsia="Arial" w:hAnsi="Arial" w:cs="Arial"/>
        </w:rPr>
      </w:pPr>
      <w:r>
        <w:rPr>
          <w:rFonts w:ascii="Arial" w:eastAsia="Arial" w:hAnsi="Arial" w:cs="Arial"/>
        </w:rPr>
        <w:t>(podpis osoby uprawnionej</w:t>
      </w:r>
    </w:p>
    <w:p w14:paraId="28FDC698" w14:textId="77777777" w:rsidR="004669F4" w:rsidRDefault="001355F0">
      <w:pPr>
        <w:suppressAutoHyphens/>
        <w:spacing w:after="0" w:line="271" w:lineRule="auto"/>
        <w:jc w:val="right"/>
        <w:rPr>
          <w:rFonts w:ascii="Arial" w:eastAsia="Arial" w:hAnsi="Arial" w:cs="Arial"/>
        </w:rPr>
      </w:pPr>
      <w:r>
        <w:rPr>
          <w:rFonts w:ascii="Arial" w:eastAsia="Arial" w:hAnsi="Arial" w:cs="Arial"/>
        </w:rPr>
        <w:t>do reprezentowania Wykonawcy)</w:t>
      </w:r>
    </w:p>
    <w:p w14:paraId="2AB88565" w14:textId="77777777" w:rsidR="004669F4" w:rsidRDefault="004669F4">
      <w:pPr>
        <w:suppressAutoHyphens/>
        <w:spacing w:after="57" w:line="271" w:lineRule="auto"/>
        <w:rPr>
          <w:rFonts w:ascii="Arial" w:eastAsia="Arial" w:hAnsi="Arial" w:cs="Arial"/>
        </w:rPr>
      </w:pPr>
    </w:p>
    <w:p w14:paraId="03E234CF" w14:textId="77777777" w:rsidR="004669F4" w:rsidRDefault="004669F4">
      <w:pPr>
        <w:suppressAutoHyphens/>
        <w:spacing w:after="57" w:line="271" w:lineRule="auto"/>
        <w:rPr>
          <w:rFonts w:ascii="Arial" w:eastAsia="Arial" w:hAnsi="Arial" w:cs="Arial"/>
        </w:rPr>
      </w:pPr>
    </w:p>
    <w:p w14:paraId="181096C2" w14:textId="77777777" w:rsidR="004669F4" w:rsidRDefault="004669F4">
      <w:pPr>
        <w:suppressAutoHyphens/>
        <w:spacing w:after="57" w:line="271" w:lineRule="auto"/>
        <w:rPr>
          <w:rFonts w:ascii="Arial" w:eastAsia="Arial" w:hAnsi="Arial" w:cs="Arial"/>
        </w:rPr>
      </w:pPr>
    </w:p>
    <w:p w14:paraId="4F7454BC" w14:textId="77777777" w:rsidR="004669F4" w:rsidRDefault="004669F4">
      <w:pPr>
        <w:suppressAutoHyphens/>
        <w:spacing w:after="57" w:line="271" w:lineRule="auto"/>
        <w:rPr>
          <w:rFonts w:ascii="Arial" w:eastAsia="Arial" w:hAnsi="Arial" w:cs="Arial"/>
        </w:rPr>
      </w:pPr>
    </w:p>
    <w:p w14:paraId="3CE39C58" w14:textId="2AF326B5" w:rsidR="004669F4" w:rsidRDefault="004669F4">
      <w:pPr>
        <w:suppressAutoHyphens/>
        <w:spacing w:after="57" w:line="271" w:lineRule="auto"/>
        <w:rPr>
          <w:rFonts w:ascii="Arial" w:eastAsia="Arial" w:hAnsi="Arial" w:cs="Arial"/>
        </w:rPr>
      </w:pPr>
    </w:p>
    <w:p w14:paraId="4D20C844" w14:textId="77777777" w:rsidR="007C04F1" w:rsidRDefault="007C04F1">
      <w:pPr>
        <w:suppressAutoHyphens/>
        <w:spacing w:after="57" w:line="271" w:lineRule="auto"/>
        <w:rPr>
          <w:rFonts w:ascii="Arial" w:eastAsia="Arial" w:hAnsi="Arial" w:cs="Arial"/>
        </w:rPr>
      </w:pPr>
    </w:p>
    <w:p w14:paraId="43579317" w14:textId="66A343AC" w:rsidR="004F79CB" w:rsidRDefault="004F79CB">
      <w:pPr>
        <w:suppressAutoHyphens/>
        <w:spacing w:after="57" w:line="271" w:lineRule="auto"/>
        <w:rPr>
          <w:rFonts w:ascii="Arial" w:eastAsia="Arial" w:hAnsi="Arial" w:cs="Arial"/>
        </w:rPr>
      </w:pPr>
    </w:p>
    <w:p w14:paraId="20680231" w14:textId="5128CA12" w:rsidR="003754E2" w:rsidRDefault="003754E2">
      <w:pPr>
        <w:suppressAutoHyphens/>
        <w:spacing w:after="57" w:line="271" w:lineRule="auto"/>
        <w:rPr>
          <w:rFonts w:ascii="Arial" w:eastAsia="Arial" w:hAnsi="Arial" w:cs="Arial"/>
        </w:rPr>
      </w:pPr>
    </w:p>
    <w:p w14:paraId="24DCFE31" w14:textId="77777777" w:rsidR="003754E2" w:rsidRDefault="003754E2">
      <w:pPr>
        <w:suppressAutoHyphens/>
        <w:spacing w:after="57" w:line="271" w:lineRule="auto"/>
        <w:rPr>
          <w:rFonts w:ascii="Arial" w:eastAsia="Arial" w:hAnsi="Arial" w:cs="Arial"/>
        </w:rPr>
      </w:pPr>
    </w:p>
    <w:p w14:paraId="29C9A832" w14:textId="77777777" w:rsidR="00131E50" w:rsidRDefault="00131E50" w:rsidP="00131E50">
      <w:pPr>
        <w:suppressAutoHyphens/>
        <w:spacing w:after="0" w:line="271" w:lineRule="auto"/>
        <w:rPr>
          <w:rFonts w:ascii="Arial" w:eastAsia="Arial" w:hAnsi="Arial" w:cs="Arial"/>
          <w:b/>
        </w:rPr>
      </w:pPr>
    </w:p>
    <w:p w14:paraId="38465BE2" w14:textId="71BFB938" w:rsidR="00131E50" w:rsidRDefault="00131E50" w:rsidP="00131E50">
      <w:pPr>
        <w:suppressAutoHyphens/>
        <w:spacing w:after="57" w:line="271" w:lineRule="auto"/>
        <w:rPr>
          <w:rFonts w:ascii="Arial" w:eastAsia="Arial" w:hAnsi="Arial" w:cs="Arial"/>
          <w:b/>
        </w:rPr>
      </w:pPr>
      <w:r>
        <w:rPr>
          <w:rFonts w:ascii="Arial" w:eastAsia="Arial" w:hAnsi="Arial" w:cs="Arial"/>
          <w:b/>
        </w:rPr>
        <w:t>Nr zamówienia</w:t>
      </w:r>
      <w:r w:rsidR="00D50884">
        <w:rPr>
          <w:rFonts w:ascii="Arial" w:eastAsia="Arial" w:hAnsi="Arial" w:cs="Arial"/>
          <w:b/>
        </w:rPr>
        <w:t>: DS.26.5</w:t>
      </w:r>
      <w:r w:rsidR="00121E67">
        <w:rPr>
          <w:rFonts w:ascii="Arial" w:eastAsia="Arial" w:hAnsi="Arial" w:cs="Arial"/>
          <w:b/>
        </w:rPr>
        <w:t>.</w:t>
      </w:r>
      <w:r w:rsidR="00D50884">
        <w:rPr>
          <w:rFonts w:ascii="Arial" w:eastAsia="Arial" w:hAnsi="Arial" w:cs="Arial"/>
          <w:b/>
        </w:rPr>
        <w:t>2024</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Załącznik nr 3 do SWZ</w:t>
      </w:r>
    </w:p>
    <w:p w14:paraId="7E3FBF25" w14:textId="77777777" w:rsidR="00131E50" w:rsidRDefault="00131E50" w:rsidP="00131E50">
      <w:pPr>
        <w:tabs>
          <w:tab w:val="left" w:pos="9540"/>
        </w:tabs>
        <w:suppressAutoHyphens/>
        <w:spacing w:after="0" w:line="240" w:lineRule="auto"/>
        <w:ind w:right="-108"/>
        <w:jc w:val="center"/>
        <w:rPr>
          <w:rFonts w:ascii="Arial" w:eastAsia="Arial" w:hAnsi="Arial" w:cs="Arial"/>
          <w:b/>
        </w:rPr>
      </w:pPr>
    </w:p>
    <w:p w14:paraId="6E94EAAC" w14:textId="6E2CD42C" w:rsidR="00131E50" w:rsidRDefault="00131E50" w:rsidP="00131E50">
      <w:pPr>
        <w:tabs>
          <w:tab w:val="left" w:pos="9540"/>
        </w:tabs>
        <w:suppressAutoHyphens/>
        <w:spacing w:after="0" w:line="312" w:lineRule="auto"/>
        <w:ind w:right="-108"/>
        <w:jc w:val="center"/>
        <w:rPr>
          <w:rFonts w:ascii="Arial" w:eastAsia="Arial" w:hAnsi="Arial" w:cs="Arial"/>
          <w:b/>
        </w:rPr>
      </w:pPr>
      <w:r>
        <w:rPr>
          <w:rFonts w:ascii="Arial" w:eastAsia="Arial" w:hAnsi="Arial" w:cs="Arial"/>
          <w:b/>
        </w:rPr>
        <w:t xml:space="preserve">Wykaz </w:t>
      </w:r>
      <w:r w:rsidR="0024386E">
        <w:rPr>
          <w:rFonts w:ascii="Arial" w:eastAsia="Arial" w:hAnsi="Arial" w:cs="Arial"/>
          <w:b/>
        </w:rPr>
        <w:t>wszystkich wykonanych usług o podobnej wartości i charakterze wykonanych w okresie ostatnich 3 lat</w:t>
      </w:r>
    </w:p>
    <w:p w14:paraId="61FBA89E" w14:textId="77777777" w:rsidR="00131E50" w:rsidRDefault="00131E50" w:rsidP="00131E50">
      <w:pPr>
        <w:tabs>
          <w:tab w:val="left" w:pos="9540"/>
        </w:tabs>
        <w:suppressAutoHyphens/>
        <w:spacing w:before="200" w:after="120" w:line="240" w:lineRule="auto"/>
        <w:ind w:right="-108"/>
        <w:jc w:val="center"/>
        <w:rPr>
          <w:rFonts w:ascii="Arial" w:eastAsia="Arial" w:hAnsi="Arial" w:cs="Arial"/>
        </w:rPr>
      </w:pPr>
      <w:r>
        <w:rPr>
          <w:rFonts w:ascii="Arial" w:eastAsia="Arial" w:hAnsi="Arial" w:cs="Arial"/>
        </w:rPr>
        <w:t>Nazwa Wykonawcy……………………………………………………………..……….</w:t>
      </w:r>
    </w:p>
    <w:p w14:paraId="0E80910A" w14:textId="77777777" w:rsidR="00131E50" w:rsidRDefault="00131E50" w:rsidP="00131E50">
      <w:pPr>
        <w:tabs>
          <w:tab w:val="left" w:pos="9540"/>
        </w:tabs>
        <w:suppressAutoHyphens/>
        <w:spacing w:before="200" w:after="120" w:line="240" w:lineRule="auto"/>
        <w:ind w:right="-108"/>
        <w:jc w:val="center"/>
        <w:rPr>
          <w:rFonts w:ascii="Arial" w:eastAsia="Arial" w:hAnsi="Arial" w:cs="Arial"/>
        </w:rPr>
      </w:pPr>
      <w:r>
        <w:rPr>
          <w:rFonts w:ascii="Arial" w:eastAsia="Arial" w:hAnsi="Arial" w:cs="Arial"/>
        </w:rPr>
        <w:t>Adres Wykonawcy…………………………………………………………………….…</w:t>
      </w:r>
    </w:p>
    <w:p w14:paraId="7548E5BA" w14:textId="77777777" w:rsidR="00131E50" w:rsidRDefault="00131E50" w:rsidP="00131E50">
      <w:pPr>
        <w:suppressAutoHyphens/>
        <w:spacing w:before="200" w:after="200" w:line="240" w:lineRule="auto"/>
        <w:ind w:right="-108"/>
        <w:jc w:val="center"/>
        <w:rPr>
          <w:rFonts w:ascii="Arial" w:eastAsia="Arial" w:hAnsi="Arial" w:cs="Arial"/>
          <w:b/>
        </w:rPr>
      </w:pPr>
      <w:r>
        <w:rPr>
          <w:rFonts w:ascii="Arial" w:eastAsia="Arial" w:hAnsi="Arial" w:cs="Arial"/>
        </w:rPr>
        <w:t>Nr tel.……………………………Nr fax.………………..……….</w:t>
      </w:r>
      <w:r>
        <w:rPr>
          <w:rFonts w:ascii="Arial" w:eastAsia="Arial" w:hAnsi="Arial" w:cs="Arial"/>
          <w:b/>
        </w:rPr>
        <w:t xml:space="preserve"> e-mail:……………..</w:t>
      </w:r>
    </w:p>
    <w:p w14:paraId="08A1FA26" w14:textId="77777777" w:rsidR="00131E50" w:rsidRDefault="00131E50" w:rsidP="00131E50">
      <w:pPr>
        <w:suppressAutoHyphens/>
        <w:spacing w:after="0" w:line="288" w:lineRule="auto"/>
        <w:jc w:val="center"/>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799"/>
        <w:gridCol w:w="1628"/>
        <w:gridCol w:w="1552"/>
        <w:gridCol w:w="1621"/>
        <w:gridCol w:w="1609"/>
        <w:gridCol w:w="1886"/>
      </w:tblGrid>
      <w:tr w:rsidR="007159C6" w14:paraId="19FF6907" w14:textId="4DDAD80C" w:rsidTr="007159C6">
        <w:trPr>
          <w:trHeight w:val="1"/>
        </w:trPr>
        <w:tc>
          <w:tcPr>
            <w:tcW w:w="7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0634BC" w14:textId="77777777" w:rsidR="007159C6" w:rsidRDefault="007159C6" w:rsidP="00D150DD">
            <w:pPr>
              <w:suppressAutoHyphens/>
              <w:spacing w:after="0" w:line="240" w:lineRule="auto"/>
              <w:ind w:left="180" w:right="72"/>
              <w:jc w:val="both"/>
            </w:pPr>
            <w:r>
              <w:rPr>
                <w:rFonts w:ascii="Arial" w:eastAsia="Arial" w:hAnsi="Arial" w:cs="Arial"/>
                <w:b/>
              </w:rPr>
              <w:t>Lp.</w:t>
            </w:r>
          </w:p>
        </w:tc>
        <w:tc>
          <w:tcPr>
            <w:tcW w:w="16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1DB3B" w14:textId="77777777" w:rsidR="007159C6" w:rsidRDefault="007159C6" w:rsidP="00D150DD">
            <w:pPr>
              <w:suppressAutoHyphens/>
              <w:spacing w:after="0" w:line="240" w:lineRule="auto"/>
              <w:ind w:left="180" w:right="72"/>
              <w:jc w:val="center"/>
            </w:pPr>
            <w:r>
              <w:rPr>
                <w:rFonts w:ascii="Arial" w:eastAsia="Arial" w:hAnsi="Arial" w:cs="Arial"/>
                <w:b/>
              </w:rPr>
              <w:t xml:space="preserve">Nazwa usługi zgodnie </w:t>
            </w:r>
            <w:r>
              <w:rPr>
                <w:rFonts w:ascii="Arial" w:eastAsia="Arial" w:hAnsi="Arial" w:cs="Arial"/>
                <w:b/>
              </w:rPr>
              <w:br/>
              <w:t>z wymogami SWZ</w:t>
            </w:r>
          </w:p>
        </w:tc>
        <w:tc>
          <w:tcPr>
            <w:tcW w:w="15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E40C1F" w14:textId="77777777" w:rsidR="007159C6" w:rsidRDefault="007159C6" w:rsidP="00D150DD">
            <w:pPr>
              <w:suppressAutoHyphens/>
              <w:spacing w:after="0" w:line="240" w:lineRule="auto"/>
              <w:ind w:left="180" w:right="72"/>
              <w:jc w:val="center"/>
              <w:rPr>
                <w:rFonts w:ascii="Arial" w:eastAsia="Arial" w:hAnsi="Arial" w:cs="Arial"/>
                <w:b/>
              </w:rPr>
            </w:pPr>
            <w:r>
              <w:rPr>
                <w:rFonts w:ascii="Arial" w:eastAsia="Arial" w:hAnsi="Arial" w:cs="Arial"/>
                <w:b/>
              </w:rPr>
              <w:t>Podmiot na rzecz, którego usługa została wykonana</w:t>
            </w:r>
          </w:p>
          <w:p w14:paraId="1EB1E91D" w14:textId="77777777" w:rsidR="007159C6" w:rsidRDefault="007159C6" w:rsidP="00D150DD">
            <w:pPr>
              <w:suppressAutoHyphens/>
              <w:spacing w:after="0" w:line="240" w:lineRule="auto"/>
              <w:ind w:left="180" w:right="72"/>
              <w:jc w:val="center"/>
            </w:pPr>
            <w:r>
              <w:rPr>
                <w:rFonts w:ascii="Arial" w:eastAsia="Arial" w:hAnsi="Arial" w:cs="Arial"/>
                <w:b/>
              </w:rPr>
              <w:t>/ nazwa i adres /</w:t>
            </w:r>
          </w:p>
        </w:tc>
        <w:tc>
          <w:tcPr>
            <w:tcW w:w="32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48CDEF" w14:textId="77777777" w:rsidR="007159C6" w:rsidRDefault="007159C6" w:rsidP="00D150DD">
            <w:pPr>
              <w:suppressAutoHyphens/>
              <w:spacing w:after="0" w:line="240" w:lineRule="auto"/>
              <w:ind w:left="180" w:right="72"/>
              <w:jc w:val="center"/>
              <w:rPr>
                <w:rFonts w:ascii="Arial" w:eastAsia="Arial" w:hAnsi="Arial" w:cs="Arial"/>
                <w:b/>
              </w:rPr>
            </w:pPr>
            <w:r>
              <w:rPr>
                <w:rFonts w:ascii="Arial" w:eastAsia="Arial" w:hAnsi="Arial" w:cs="Arial"/>
                <w:b/>
              </w:rPr>
              <w:t>Data wykonania usługi</w:t>
            </w:r>
          </w:p>
          <w:p w14:paraId="46111FD8" w14:textId="77777777" w:rsidR="007159C6" w:rsidRDefault="007159C6" w:rsidP="00D150DD">
            <w:pPr>
              <w:suppressAutoHyphens/>
              <w:spacing w:after="0" w:line="240" w:lineRule="auto"/>
              <w:ind w:left="180" w:right="72"/>
              <w:jc w:val="center"/>
            </w:pPr>
            <w:r>
              <w:rPr>
                <w:rFonts w:ascii="Arial" w:eastAsia="Arial" w:hAnsi="Arial" w:cs="Arial"/>
                <w:b/>
              </w:rPr>
              <w:t>(dzień – miesiąc - rok)</w:t>
            </w:r>
          </w:p>
        </w:tc>
        <w:tc>
          <w:tcPr>
            <w:tcW w:w="1886" w:type="dxa"/>
            <w:vMerge w:val="restart"/>
            <w:tcBorders>
              <w:top w:val="single" w:sz="4" w:space="0" w:color="000000"/>
              <w:left w:val="single" w:sz="4" w:space="0" w:color="000000"/>
              <w:right w:val="single" w:sz="4" w:space="0" w:color="000000"/>
            </w:tcBorders>
            <w:shd w:val="clear" w:color="000000" w:fill="FFFFFF"/>
          </w:tcPr>
          <w:p w14:paraId="5F9F217E" w14:textId="746DD176" w:rsidR="007159C6" w:rsidRDefault="007159C6" w:rsidP="00D150DD">
            <w:pPr>
              <w:suppressAutoHyphens/>
              <w:spacing w:after="0" w:line="240" w:lineRule="auto"/>
              <w:ind w:left="180" w:right="72"/>
              <w:jc w:val="center"/>
              <w:rPr>
                <w:rFonts w:ascii="Arial" w:eastAsia="Arial" w:hAnsi="Arial" w:cs="Arial"/>
                <w:b/>
              </w:rPr>
            </w:pPr>
            <w:r>
              <w:rPr>
                <w:rFonts w:ascii="Arial" w:eastAsia="Arial" w:hAnsi="Arial" w:cs="Arial"/>
                <w:b/>
              </w:rPr>
              <w:t>Łączna ilość  godzin zrealizowanych usług</w:t>
            </w:r>
          </w:p>
        </w:tc>
      </w:tr>
      <w:tr w:rsidR="007159C6" w14:paraId="01866D7B" w14:textId="76D4D681" w:rsidTr="007159C6">
        <w:trPr>
          <w:trHeight w:val="1"/>
        </w:trPr>
        <w:tc>
          <w:tcPr>
            <w:tcW w:w="7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6CF6EC" w14:textId="77777777" w:rsidR="007159C6" w:rsidRDefault="007159C6" w:rsidP="00D150DD">
            <w:pPr>
              <w:spacing w:after="200" w:line="276" w:lineRule="auto"/>
              <w:rPr>
                <w:rFonts w:ascii="Calibri" w:eastAsia="Calibri" w:hAnsi="Calibri" w:cs="Calibri"/>
              </w:rPr>
            </w:pPr>
          </w:p>
        </w:tc>
        <w:tc>
          <w:tcPr>
            <w:tcW w:w="16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49C394" w14:textId="77777777" w:rsidR="007159C6" w:rsidRDefault="007159C6" w:rsidP="00D150DD">
            <w:pPr>
              <w:spacing w:after="200" w:line="276" w:lineRule="auto"/>
              <w:rPr>
                <w:rFonts w:ascii="Calibri" w:eastAsia="Calibri" w:hAnsi="Calibri" w:cs="Calibri"/>
              </w:rPr>
            </w:pPr>
          </w:p>
        </w:tc>
        <w:tc>
          <w:tcPr>
            <w:tcW w:w="1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0EABF" w14:textId="77777777" w:rsidR="007159C6" w:rsidRDefault="007159C6" w:rsidP="00D150DD">
            <w:pPr>
              <w:spacing w:after="200" w:line="276" w:lineRule="auto"/>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9A5D07" w14:textId="77777777" w:rsidR="007159C6" w:rsidRDefault="007159C6" w:rsidP="00D150DD">
            <w:pPr>
              <w:suppressAutoHyphens/>
              <w:spacing w:after="0" w:line="240" w:lineRule="auto"/>
              <w:ind w:right="72"/>
            </w:pPr>
            <w:r>
              <w:rPr>
                <w:rFonts w:ascii="Arial" w:eastAsia="Arial" w:hAnsi="Arial" w:cs="Arial"/>
                <w:b/>
              </w:rPr>
              <w:t>Rozpoczęcie</w:t>
            </w: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EFC5DC" w14:textId="77777777" w:rsidR="007159C6" w:rsidRDefault="007159C6" w:rsidP="00D150DD">
            <w:pPr>
              <w:suppressAutoHyphens/>
              <w:spacing w:after="0" w:line="240" w:lineRule="auto"/>
              <w:ind w:right="72"/>
              <w:jc w:val="both"/>
            </w:pPr>
            <w:r>
              <w:rPr>
                <w:rFonts w:ascii="Arial" w:eastAsia="Arial" w:hAnsi="Arial" w:cs="Arial"/>
                <w:b/>
              </w:rPr>
              <w:t>Zakończenie</w:t>
            </w:r>
          </w:p>
        </w:tc>
        <w:tc>
          <w:tcPr>
            <w:tcW w:w="1886" w:type="dxa"/>
            <w:vMerge/>
            <w:tcBorders>
              <w:left w:val="single" w:sz="4" w:space="0" w:color="000000"/>
              <w:bottom w:val="single" w:sz="4" w:space="0" w:color="000000"/>
              <w:right w:val="single" w:sz="4" w:space="0" w:color="000000"/>
            </w:tcBorders>
            <w:shd w:val="clear" w:color="000000" w:fill="FFFFFF"/>
          </w:tcPr>
          <w:p w14:paraId="5E361D1B" w14:textId="77777777" w:rsidR="007159C6" w:rsidRDefault="007159C6" w:rsidP="00D150DD">
            <w:pPr>
              <w:suppressAutoHyphens/>
              <w:spacing w:after="0" w:line="240" w:lineRule="auto"/>
              <w:ind w:right="72"/>
              <w:jc w:val="both"/>
              <w:rPr>
                <w:rFonts w:ascii="Arial" w:eastAsia="Arial" w:hAnsi="Arial" w:cs="Arial"/>
                <w:b/>
              </w:rPr>
            </w:pPr>
          </w:p>
        </w:tc>
      </w:tr>
      <w:tr w:rsidR="007159C6" w14:paraId="677CBF72" w14:textId="5D077397" w:rsidTr="007159C6">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2B205" w14:textId="77777777" w:rsidR="007159C6" w:rsidRDefault="007159C6" w:rsidP="00D150DD">
            <w:pPr>
              <w:suppressAutoHyphens/>
              <w:spacing w:before="360" w:after="240" w:line="240" w:lineRule="auto"/>
              <w:ind w:left="180" w:right="72"/>
              <w:jc w:val="both"/>
            </w:pPr>
            <w:r>
              <w:rPr>
                <w:rFonts w:ascii="Arial" w:eastAsia="Arial" w:hAnsi="Arial" w:cs="Arial"/>
              </w:rPr>
              <w:t>1.</w:t>
            </w:r>
          </w:p>
        </w:tc>
        <w:tc>
          <w:tcPr>
            <w:tcW w:w="1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43558"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F59E8"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8EEDA"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FE54F"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886" w:type="dxa"/>
            <w:tcBorders>
              <w:top w:val="single" w:sz="4" w:space="0" w:color="000000"/>
              <w:left w:val="single" w:sz="4" w:space="0" w:color="000000"/>
              <w:bottom w:val="single" w:sz="4" w:space="0" w:color="000000"/>
              <w:right w:val="single" w:sz="4" w:space="0" w:color="000000"/>
            </w:tcBorders>
            <w:shd w:val="clear" w:color="000000" w:fill="FFFFFF"/>
          </w:tcPr>
          <w:p w14:paraId="01EA5F72" w14:textId="77777777" w:rsidR="007159C6" w:rsidRDefault="007159C6" w:rsidP="00D150DD">
            <w:pPr>
              <w:suppressAutoHyphens/>
              <w:spacing w:before="360" w:after="240" w:line="240" w:lineRule="auto"/>
              <w:ind w:left="180" w:right="72"/>
              <w:jc w:val="both"/>
              <w:rPr>
                <w:rFonts w:ascii="Calibri" w:eastAsia="Calibri" w:hAnsi="Calibri" w:cs="Calibri"/>
              </w:rPr>
            </w:pPr>
          </w:p>
        </w:tc>
      </w:tr>
      <w:tr w:rsidR="007159C6" w14:paraId="2115A885" w14:textId="175C47FF" w:rsidTr="007159C6">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957A6" w14:textId="77777777" w:rsidR="007159C6" w:rsidRDefault="007159C6" w:rsidP="00D150DD">
            <w:pPr>
              <w:suppressAutoHyphens/>
              <w:spacing w:before="360" w:after="240" w:line="240" w:lineRule="auto"/>
              <w:ind w:left="180" w:right="72"/>
              <w:jc w:val="both"/>
            </w:pPr>
            <w:r>
              <w:rPr>
                <w:rFonts w:ascii="Arial" w:eastAsia="Arial" w:hAnsi="Arial" w:cs="Arial"/>
              </w:rPr>
              <w:t>2.</w:t>
            </w:r>
          </w:p>
        </w:tc>
        <w:tc>
          <w:tcPr>
            <w:tcW w:w="1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4FF9"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CE709"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82D77"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52F56"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886" w:type="dxa"/>
            <w:tcBorders>
              <w:top w:val="single" w:sz="4" w:space="0" w:color="000000"/>
              <w:left w:val="single" w:sz="4" w:space="0" w:color="000000"/>
              <w:bottom w:val="single" w:sz="4" w:space="0" w:color="000000"/>
              <w:right w:val="single" w:sz="4" w:space="0" w:color="000000"/>
            </w:tcBorders>
            <w:shd w:val="clear" w:color="000000" w:fill="FFFFFF"/>
          </w:tcPr>
          <w:p w14:paraId="4A42C23A" w14:textId="77777777" w:rsidR="007159C6" w:rsidRDefault="007159C6" w:rsidP="00D150DD">
            <w:pPr>
              <w:suppressAutoHyphens/>
              <w:spacing w:before="360" w:after="240" w:line="240" w:lineRule="auto"/>
              <w:ind w:left="180" w:right="72"/>
              <w:jc w:val="both"/>
              <w:rPr>
                <w:rFonts w:ascii="Calibri" w:eastAsia="Calibri" w:hAnsi="Calibri" w:cs="Calibri"/>
              </w:rPr>
            </w:pPr>
          </w:p>
        </w:tc>
      </w:tr>
      <w:tr w:rsidR="007159C6" w14:paraId="1C2218BF" w14:textId="7E220B93" w:rsidTr="007159C6">
        <w:trPr>
          <w:trHeight w:val="1"/>
        </w:trPr>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ECB95" w14:textId="77777777" w:rsidR="007159C6" w:rsidRDefault="007159C6" w:rsidP="00D150DD">
            <w:pPr>
              <w:suppressAutoHyphens/>
              <w:spacing w:before="360" w:after="240" w:line="240" w:lineRule="auto"/>
              <w:ind w:left="180" w:right="72"/>
              <w:jc w:val="both"/>
            </w:pPr>
            <w:r>
              <w:rPr>
                <w:rFonts w:ascii="Arial" w:eastAsia="Arial" w:hAnsi="Arial" w:cs="Arial"/>
              </w:rPr>
              <w:t>3.</w:t>
            </w:r>
          </w:p>
        </w:tc>
        <w:tc>
          <w:tcPr>
            <w:tcW w:w="1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50818"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448F3"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F7003"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905D8" w14:textId="77777777" w:rsidR="007159C6" w:rsidRDefault="007159C6" w:rsidP="00D150DD">
            <w:pPr>
              <w:suppressAutoHyphens/>
              <w:spacing w:before="360" w:after="240" w:line="240" w:lineRule="auto"/>
              <w:ind w:left="180" w:right="72"/>
              <w:jc w:val="both"/>
              <w:rPr>
                <w:rFonts w:ascii="Calibri" w:eastAsia="Calibri" w:hAnsi="Calibri" w:cs="Calibri"/>
              </w:rPr>
            </w:pPr>
          </w:p>
        </w:tc>
        <w:tc>
          <w:tcPr>
            <w:tcW w:w="1886" w:type="dxa"/>
            <w:tcBorders>
              <w:top w:val="single" w:sz="4" w:space="0" w:color="000000"/>
              <w:left w:val="single" w:sz="4" w:space="0" w:color="000000"/>
              <w:bottom w:val="single" w:sz="4" w:space="0" w:color="000000"/>
              <w:right w:val="single" w:sz="4" w:space="0" w:color="000000"/>
            </w:tcBorders>
            <w:shd w:val="clear" w:color="000000" w:fill="FFFFFF"/>
          </w:tcPr>
          <w:p w14:paraId="7B2304CE" w14:textId="77777777" w:rsidR="007159C6" w:rsidRDefault="007159C6" w:rsidP="00D150DD">
            <w:pPr>
              <w:suppressAutoHyphens/>
              <w:spacing w:before="360" w:after="240" w:line="240" w:lineRule="auto"/>
              <w:ind w:left="180" w:right="72"/>
              <w:jc w:val="both"/>
              <w:rPr>
                <w:rFonts w:ascii="Calibri" w:eastAsia="Calibri" w:hAnsi="Calibri" w:cs="Calibri"/>
              </w:rPr>
            </w:pPr>
          </w:p>
        </w:tc>
      </w:tr>
    </w:tbl>
    <w:p w14:paraId="7BF2147B" w14:textId="77777777" w:rsidR="00131E50" w:rsidRDefault="00131E50" w:rsidP="00131E50">
      <w:pPr>
        <w:suppressAutoHyphens/>
        <w:spacing w:after="0" w:line="240" w:lineRule="auto"/>
        <w:ind w:left="180" w:right="72"/>
        <w:jc w:val="both"/>
        <w:rPr>
          <w:rFonts w:ascii="Arial" w:eastAsia="Arial" w:hAnsi="Arial" w:cs="Arial"/>
          <w:b/>
        </w:rPr>
      </w:pPr>
    </w:p>
    <w:p w14:paraId="1108AACC" w14:textId="77777777" w:rsidR="00131E50" w:rsidRDefault="00131E50" w:rsidP="00131E50">
      <w:pPr>
        <w:suppressAutoHyphens/>
        <w:spacing w:after="0" w:line="240" w:lineRule="auto"/>
        <w:ind w:left="180" w:right="72"/>
        <w:jc w:val="both"/>
        <w:rPr>
          <w:rFonts w:ascii="Arial" w:eastAsia="Arial" w:hAnsi="Arial" w:cs="Arial"/>
          <w:b/>
        </w:rPr>
      </w:pPr>
    </w:p>
    <w:p w14:paraId="148D0E2F" w14:textId="77777777" w:rsidR="00131E50" w:rsidRDefault="00131E50" w:rsidP="00131E50">
      <w:pPr>
        <w:suppressAutoHyphens/>
        <w:spacing w:after="0" w:line="240" w:lineRule="auto"/>
        <w:ind w:right="-337"/>
        <w:jc w:val="both"/>
        <w:rPr>
          <w:rFonts w:ascii="Arial" w:eastAsia="Arial" w:hAnsi="Arial" w:cs="Arial"/>
          <w:b/>
        </w:rPr>
      </w:pPr>
    </w:p>
    <w:p w14:paraId="0265CBCA" w14:textId="77777777" w:rsidR="00131E50" w:rsidRDefault="00131E50" w:rsidP="00131E50">
      <w:pPr>
        <w:suppressAutoHyphens/>
        <w:spacing w:after="0" w:line="240" w:lineRule="auto"/>
        <w:ind w:right="-337"/>
        <w:jc w:val="both"/>
        <w:rPr>
          <w:rFonts w:ascii="Arial" w:eastAsia="Arial" w:hAnsi="Arial" w:cs="Arial"/>
        </w:rPr>
      </w:pPr>
      <w:r>
        <w:rPr>
          <w:rFonts w:ascii="Arial" w:eastAsia="Arial" w:hAnsi="Arial" w:cs="Arial"/>
          <w:b/>
        </w:rPr>
        <w:t xml:space="preserve">………………………., </w:t>
      </w:r>
      <w:r>
        <w:rPr>
          <w:rFonts w:ascii="Arial" w:eastAsia="Arial" w:hAnsi="Arial" w:cs="Arial"/>
        </w:rPr>
        <w:t>dnia</w:t>
      </w:r>
      <w:r>
        <w:rPr>
          <w:rFonts w:ascii="Arial" w:eastAsia="Arial" w:hAnsi="Arial" w:cs="Arial"/>
          <w:b/>
        </w:rPr>
        <w:t>……</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rPr>
        <w:tab/>
      </w:r>
      <w:r>
        <w:rPr>
          <w:rFonts w:ascii="Arial" w:eastAsia="Arial" w:hAnsi="Arial" w:cs="Arial"/>
        </w:rPr>
        <w:tab/>
      </w:r>
    </w:p>
    <w:p w14:paraId="1647A607" w14:textId="77777777" w:rsidR="00131E50" w:rsidRDefault="00131E50" w:rsidP="00131E50">
      <w:pPr>
        <w:suppressAutoHyphens/>
        <w:spacing w:after="0" w:line="240" w:lineRule="auto"/>
        <w:ind w:left="4248" w:right="-337" w:firstLine="708"/>
        <w:jc w:val="both"/>
        <w:rPr>
          <w:rFonts w:ascii="Arial" w:eastAsia="Arial" w:hAnsi="Arial" w:cs="Arial"/>
          <w:b/>
        </w:rPr>
      </w:pPr>
      <w:r>
        <w:rPr>
          <w:rFonts w:ascii="Arial" w:eastAsia="Arial" w:hAnsi="Arial" w:cs="Arial"/>
        </w:rPr>
        <w:t>…………………………………………….</w:t>
      </w:r>
    </w:p>
    <w:p w14:paraId="55B92360" w14:textId="77777777" w:rsidR="00131E50" w:rsidRDefault="00131E50" w:rsidP="00131E50">
      <w:pPr>
        <w:suppressAutoHyphens/>
        <w:spacing w:after="0" w:line="240" w:lineRule="auto"/>
        <w:ind w:left="3540" w:right="-337" w:firstLine="708"/>
        <w:jc w:val="center"/>
        <w:rPr>
          <w:rFonts w:ascii="Arial" w:eastAsia="Arial" w:hAnsi="Arial" w:cs="Arial"/>
        </w:rPr>
      </w:pPr>
      <w:r>
        <w:rPr>
          <w:rFonts w:ascii="Arial" w:eastAsia="Arial" w:hAnsi="Arial" w:cs="Arial"/>
        </w:rPr>
        <w:t xml:space="preserve">/podpis osoby uprawnionej do występowania </w:t>
      </w:r>
    </w:p>
    <w:p w14:paraId="3A8EF9A2" w14:textId="77777777" w:rsidR="00131E50" w:rsidRDefault="00131E50" w:rsidP="00131E50">
      <w:pPr>
        <w:suppressAutoHyphens/>
        <w:spacing w:after="0" w:line="240" w:lineRule="auto"/>
        <w:ind w:left="4248" w:right="-337"/>
        <w:jc w:val="center"/>
        <w:rPr>
          <w:rFonts w:ascii="Arial" w:eastAsia="Arial" w:hAnsi="Arial" w:cs="Arial"/>
        </w:rPr>
      </w:pPr>
      <w:r>
        <w:rPr>
          <w:rFonts w:ascii="Arial" w:eastAsia="Arial" w:hAnsi="Arial" w:cs="Arial"/>
        </w:rPr>
        <w:t>w obrocie prawnym reprezentowania Wykonawcy</w:t>
      </w:r>
      <w:r>
        <w:rPr>
          <w:rFonts w:ascii="Arial" w:eastAsia="Arial" w:hAnsi="Arial" w:cs="Arial"/>
        </w:rPr>
        <w:br/>
        <w:t>i składania oświadczeń woli w jego imieniu/</w:t>
      </w:r>
    </w:p>
    <w:p w14:paraId="1A0B9AF0" w14:textId="77777777" w:rsidR="00131E50" w:rsidRDefault="00131E50" w:rsidP="00131E50">
      <w:pPr>
        <w:suppressAutoHyphens/>
        <w:spacing w:after="0" w:line="240" w:lineRule="auto"/>
        <w:ind w:right="-337"/>
        <w:rPr>
          <w:rFonts w:ascii="Arial" w:eastAsia="Arial" w:hAnsi="Arial" w:cs="Arial"/>
        </w:rPr>
      </w:pPr>
    </w:p>
    <w:p w14:paraId="4A43AFEB" w14:textId="77777777" w:rsidR="00131E50" w:rsidRDefault="00131E50" w:rsidP="00131E50">
      <w:pPr>
        <w:suppressAutoHyphens/>
        <w:spacing w:after="0" w:line="271" w:lineRule="auto"/>
        <w:rPr>
          <w:rFonts w:ascii="Arial" w:eastAsia="Arial" w:hAnsi="Arial" w:cs="Arial"/>
          <w:b/>
        </w:rPr>
      </w:pPr>
    </w:p>
    <w:p w14:paraId="21C0B632" w14:textId="4FAF28AA" w:rsidR="00131E50" w:rsidRDefault="00131E50" w:rsidP="00131E50">
      <w:pPr>
        <w:suppressAutoHyphens/>
        <w:spacing w:after="0" w:line="271" w:lineRule="auto"/>
        <w:rPr>
          <w:rFonts w:ascii="Arial" w:eastAsia="Arial" w:hAnsi="Arial" w:cs="Arial"/>
          <w:b/>
        </w:rPr>
      </w:pPr>
    </w:p>
    <w:p w14:paraId="0DB7DC80" w14:textId="6192CCB3" w:rsidR="001E7656" w:rsidRDefault="001E7656" w:rsidP="00131E50">
      <w:pPr>
        <w:suppressAutoHyphens/>
        <w:spacing w:after="0" w:line="271" w:lineRule="auto"/>
        <w:rPr>
          <w:rFonts w:ascii="Arial" w:eastAsia="Arial" w:hAnsi="Arial" w:cs="Arial"/>
          <w:b/>
        </w:rPr>
      </w:pPr>
    </w:p>
    <w:p w14:paraId="57C3E3B1" w14:textId="61729035" w:rsidR="001E7656" w:rsidRDefault="001E7656" w:rsidP="00131E50">
      <w:pPr>
        <w:suppressAutoHyphens/>
        <w:spacing w:after="0" w:line="271" w:lineRule="auto"/>
        <w:rPr>
          <w:rFonts w:ascii="Arial" w:eastAsia="Arial" w:hAnsi="Arial" w:cs="Arial"/>
          <w:b/>
        </w:rPr>
      </w:pPr>
    </w:p>
    <w:p w14:paraId="03133493" w14:textId="77777777" w:rsidR="00256F77" w:rsidRDefault="00256F77" w:rsidP="00131E50">
      <w:pPr>
        <w:suppressAutoHyphens/>
        <w:spacing w:after="0" w:line="271" w:lineRule="auto"/>
        <w:rPr>
          <w:rFonts w:ascii="Arial" w:eastAsia="Arial" w:hAnsi="Arial" w:cs="Arial"/>
          <w:b/>
        </w:rPr>
      </w:pPr>
    </w:p>
    <w:p w14:paraId="33F33E09" w14:textId="159FC088" w:rsidR="001E7656" w:rsidRDefault="001E7656" w:rsidP="00131E50">
      <w:pPr>
        <w:suppressAutoHyphens/>
        <w:spacing w:after="0" w:line="271" w:lineRule="auto"/>
        <w:rPr>
          <w:rFonts w:ascii="Arial" w:eastAsia="Arial" w:hAnsi="Arial" w:cs="Arial"/>
          <w:b/>
        </w:rPr>
      </w:pPr>
    </w:p>
    <w:p w14:paraId="2CA9CC0B" w14:textId="77777777" w:rsidR="001E7656" w:rsidRDefault="001E7656" w:rsidP="00131E50">
      <w:pPr>
        <w:suppressAutoHyphens/>
        <w:spacing w:after="0" w:line="271" w:lineRule="auto"/>
        <w:rPr>
          <w:rFonts w:ascii="Arial" w:eastAsia="Arial" w:hAnsi="Arial" w:cs="Arial"/>
          <w:b/>
        </w:rPr>
      </w:pPr>
    </w:p>
    <w:p w14:paraId="791A5E3F" w14:textId="77777777" w:rsidR="00131E50" w:rsidRDefault="00131E50" w:rsidP="00131E50">
      <w:pPr>
        <w:suppressAutoHyphens/>
        <w:spacing w:after="0" w:line="271" w:lineRule="auto"/>
        <w:rPr>
          <w:rFonts w:ascii="Arial" w:eastAsia="Arial" w:hAnsi="Arial" w:cs="Arial"/>
          <w:b/>
        </w:rPr>
      </w:pPr>
    </w:p>
    <w:p w14:paraId="039E9F09" w14:textId="7FB1A8B0" w:rsidR="00131E50" w:rsidRDefault="00131E50" w:rsidP="00131E50">
      <w:pPr>
        <w:suppressAutoHyphens/>
        <w:spacing w:after="0" w:line="271" w:lineRule="auto"/>
        <w:rPr>
          <w:rFonts w:ascii="Arial" w:eastAsia="Arial" w:hAnsi="Arial" w:cs="Arial"/>
          <w:b/>
        </w:rPr>
      </w:pPr>
    </w:p>
    <w:p w14:paraId="5DA16AFC" w14:textId="149239EA" w:rsidR="00603F60" w:rsidRDefault="00603F60" w:rsidP="00131E50">
      <w:pPr>
        <w:suppressAutoHyphens/>
        <w:spacing w:after="0" w:line="271" w:lineRule="auto"/>
        <w:rPr>
          <w:rFonts w:ascii="Arial" w:eastAsia="Arial" w:hAnsi="Arial" w:cs="Arial"/>
          <w:b/>
        </w:rPr>
      </w:pPr>
    </w:p>
    <w:p w14:paraId="48C47CDB" w14:textId="34F6B5E6" w:rsidR="00603F60" w:rsidRDefault="00603F60" w:rsidP="00131E50">
      <w:pPr>
        <w:suppressAutoHyphens/>
        <w:spacing w:after="0" w:line="271" w:lineRule="auto"/>
        <w:rPr>
          <w:rFonts w:ascii="Arial" w:eastAsia="Arial" w:hAnsi="Arial" w:cs="Arial"/>
          <w:b/>
        </w:rPr>
      </w:pPr>
    </w:p>
    <w:p w14:paraId="77AD184F" w14:textId="77777777" w:rsidR="00603F60" w:rsidRDefault="00603F60" w:rsidP="00131E50">
      <w:pPr>
        <w:suppressAutoHyphens/>
        <w:spacing w:after="0" w:line="271" w:lineRule="auto"/>
        <w:rPr>
          <w:rFonts w:ascii="Arial" w:eastAsia="Arial" w:hAnsi="Arial" w:cs="Arial"/>
          <w:b/>
        </w:rPr>
      </w:pPr>
    </w:p>
    <w:p w14:paraId="02F1B2F7" w14:textId="2822660F" w:rsidR="004669F4" w:rsidRDefault="00131E50">
      <w:pPr>
        <w:suppressAutoHyphens/>
        <w:spacing w:after="57" w:line="271" w:lineRule="auto"/>
        <w:rPr>
          <w:rFonts w:ascii="Arial" w:eastAsia="Arial" w:hAnsi="Arial" w:cs="Arial"/>
        </w:rPr>
      </w:pPr>
      <w:r w:rsidRPr="00121E67">
        <w:rPr>
          <w:rFonts w:ascii="Arial" w:eastAsia="Arial" w:hAnsi="Arial" w:cs="Arial"/>
          <w:b/>
          <w:bCs/>
        </w:rPr>
        <w:t>Nr zamówienia:</w:t>
      </w:r>
      <w:r w:rsidR="00D50884">
        <w:rPr>
          <w:rFonts w:ascii="Arial" w:eastAsia="Arial" w:hAnsi="Arial" w:cs="Arial"/>
          <w:b/>
          <w:bCs/>
        </w:rPr>
        <w:t>DS.26.5.2024</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1E50">
        <w:rPr>
          <w:rFonts w:ascii="Arial" w:eastAsia="Arial" w:hAnsi="Arial" w:cs="Arial"/>
          <w:b/>
          <w:bCs/>
        </w:rPr>
        <w:t>Załącznik nr 4 do SWZ</w:t>
      </w:r>
    </w:p>
    <w:p w14:paraId="4A6B0B31" w14:textId="07992DDF" w:rsidR="00131E50" w:rsidRDefault="00131E50">
      <w:pPr>
        <w:suppressAutoHyphens/>
        <w:spacing w:after="57" w:line="271" w:lineRule="auto"/>
        <w:rPr>
          <w:rFonts w:ascii="Arial" w:eastAsia="Arial" w:hAnsi="Arial" w:cs="Arial"/>
        </w:rPr>
      </w:pPr>
    </w:p>
    <w:p w14:paraId="1A817A0A" w14:textId="4498E8B6" w:rsidR="00131E50" w:rsidRPr="00131E50" w:rsidRDefault="00131E50" w:rsidP="00131E50">
      <w:pPr>
        <w:suppressAutoHyphens/>
        <w:spacing w:after="57" w:line="271" w:lineRule="auto"/>
        <w:jc w:val="center"/>
        <w:rPr>
          <w:rFonts w:ascii="Arial" w:eastAsia="Arial" w:hAnsi="Arial" w:cs="Arial"/>
          <w:b/>
          <w:bCs/>
          <w:sz w:val="24"/>
          <w:szCs w:val="24"/>
        </w:rPr>
      </w:pPr>
      <w:r w:rsidRPr="00131E50">
        <w:rPr>
          <w:rFonts w:ascii="Arial" w:eastAsia="Arial" w:hAnsi="Arial" w:cs="Arial"/>
          <w:b/>
          <w:bCs/>
          <w:sz w:val="24"/>
          <w:szCs w:val="24"/>
        </w:rPr>
        <w:t>WYKAZ OSÓB, KTÓRE BĘDĄ WYKONYWAĆ ZAMÓWIENIE</w:t>
      </w:r>
    </w:p>
    <w:tbl>
      <w:tblPr>
        <w:tblStyle w:val="Tabela-Siatka"/>
        <w:tblW w:w="0" w:type="auto"/>
        <w:tblLook w:val="04A0" w:firstRow="1" w:lastRow="0" w:firstColumn="1" w:lastColumn="0" w:noHBand="0" w:noVBand="1"/>
      </w:tblPr>
      <w:tblGrid>
        <w:gridCol w:w="560"/>
        <w:gridCol w:w="2170"/>
        <w:gridCol w:w="1483"/>
        <w:gridCol w:w="1721"/>
        <w:gridCol w:w="1525"/>
        <w:gridCol w:w="1744"/>
      </w:tblGrid>
      <w:tr w:rsidR="00131E50" w14:paraId="71453694" w14:textId="77777777" w:rsidTr="00131E50">
        <w:tc>
          <w:tcPr>
            <w:tcW w:w="562" w:type="dxa"/>
          </w:tcPr>
          <w:p w14:paraId="77946661" w14:textId="4975FC79" w:rsidR="00131E50" w:rsidRPr="00131E50" w:rsidRDefault="00131E50">
            <w:pPr>
              <w:suppressAutoHyphens/>
              <w:spacing w:after="57" w:line="271" w:lineRule="auto"/>
              <w:rPr>
                <w:rFonts w:ascii="Arial" w:eastAsia="Arial" w:hAnsi="Arial" w:cs="Arial"/>
                <w:b/>
                <w:bCs/>
              </w:rPr>
            </w:pPr>
            <w:r w:rsidRPr="00131E50">
              <w:rPr>
                <w:rFonts w:ascii="Arial" w:eastAsia="Arial" w:hAnsi="Arial" w:cs="Arial"/>
                <w:b/>
                <w:bCs/>
              </w:rPr>
              <w:t>Lp.</w:t>
            </w:r>
          </w:p>
        </w:tc>
        <w:tc>
          <w:tcPr>
            <w:tcW w:w="2267" w:type="dxa"/>
          </w:tcPr>
          <w:p w14:paraId="13288BC1" w14:textId="55172815" w:rsidR="00131E50" w:rsidRPr="00131E50" w:rsidRDefault="00131E50">
            <w:pPr>
              <w:suppressAutoHyphens/>
              <w:spacing w:after="57" w:line="271" w:lineRule="auto"/>
              <w:rPr>
                <w:rFonts w:ascii="Arial" w:eastAsia="Arial" w:hAnsi="Arial" w:cs="Arial"/>
                <w:b/>
                <w:bCs/>
              </w:rPr>
            </w:pPr>
            <w:r w:rsidRPr="00131E50">
              <w:rPr>
                <w:rFonts w:ascii="Arial" w:eastAsia="Arial" w:hAnsi="Arial" w:cs="Arial"/>
                <w:b/>
                <w:bCs/>
              </w:rPr>
              <w:t>Imię i nazwisko</w:t>
            </w:r>
          </w:p>
        </w:tc>
        <w:tc>
          <w:tcPr>
            <w:tcW w:w="1487" w:type="dxa"/>
          </w:tcPr>
          <w:p w14:paraId="15862FFA" w14:textId="05FD418D" w:rsidR="00131E50" w:rsidRPr="00131E50" w:rsidRDefault="00131E50">
            <w:pPr>
              <w:suppressAutoHyphens/>
              <w:spacing w:after="57" w:line="271" w:lineRule="auto"/>
              <w:rPr>
                <w:rFonts w:ascii="Arial" w:eastAsia="Arial" w:hAnsi="Arial" w:cs="Arial"/>
                <w:b/>
                <w:bCs/>
              </w:rPr>
            </w:pPr>
            <w:r w:rsidRPr="00131E50">
              <w:rPr>
                <w:rFonts w:ascii="Arial" w:eastAsia="Arial" w:hAnsi="Arial" w:cs="Arial"/>
                <w:b/>
                <w:bCs/>
              </w:rPr>
              <w:t>Stanowisko</w:t>
            </w:r>
          </w:p>
        </w:tc>
        <w:tc>
          <w:tcPr>
            <w:tcW w:w="1622" w:type="dxa"/>
          </w:tcPr>
          <w:p w14:paraId="57EB3A86" w14:textId="19A5EA4E" w:rsidR="00131E50" w:rsidRPr="00131E50" w:rsidRDefault="00131E50">
            <w:pPr>
              <w:suppressAutoHyphens/>
              <w:spacing w:after="57" w:line="271" w:lineRule="auto"/>
              <w:rPr>
                <w:rFonts w:ascii="Arial" w:eastAsia="Arial" w:hAnsi="Arial" w:cs="Arial"/>
                <w:b/>
                <w:bCs/>
              </w:rPr>
            </w:pPr>
            <w:r w:rsidRPr="00131E50">
              <w:rPr>
                <w:rFonts w:ascii="Arial" w:eastAsia="Arial" w:hAnsi="Arial" w:cs="Arial"/>
                <w:b/>
                <w:bCs/>
              </w:rPr>
              <w:t>Wykształcenie</w:t>
            </w:r>
          </w:p>
        </w:tc>
        <w:tc>
          <w:tcPr>
            <w:tcW w:w="1501" w:type="dxa"/>
          </w:tcPr>
          <w:p w14:paraId="76310310" w14:textId="24D8A467" w:rsidR="00131E50" w:rsidRPr="00131E50" w:rsidRDefault="00131E50">
            <w:pPr>
              <w:suppressAutoHyphens/>
              <w:spacing w:after="57" w:line="271" w:lineRule="auto"/>
              <w:rPr>
                <w:rFonts w:ascii="Arial" w:eastAsia="Arial" w:hAnsi="Arial" w:cs="Arial"/>
                <w:b/>
                <w:bCs/>
              </w:rPr>
            </w:pPr>
            <w:r w:rsidRPr="00131E50">
              <w:rPr>
                <w:rFonts w:ascii="Arial" w:eastAsia="Arial" w:hAnsi="Arial" w:cs="Arial"/>
                <w:b/>
                <w:bCs/>
              </w:rPr>
              <w:t>Uprawnienia</w:t>
            </w:r>
          </w:p>
        </w:tc>
        <w:tc>
          <w:tcPr>
            <w:tcW w:w="1623" w:type="dxa"/>
          </w:tcPr>
          <w:p w14:paraId="514F7B97" w14:textId="75295BAD" w:rsidR="00131E50" w:rsidRPr="00131E50" w:rsidRDefault="00131E50">
            <w:pPr>
              <w:suppressAutoHyphens/>
              <w:spacing w:after="57" w:line="271" w:lineRule="auto"/>
              <w:rPr>
                <w:rFonts w:ascii="Arial" w:eastAsia="Arial" w:hAnsi="Arial" w:cs="Arial"/>
                <w:b/>
                <w:bCs/>
              </w:rPr>
            </w:pPr>
            <w:r w:rsidRPr="00131E50">
              <w:rPr>
                <w:rFonts w:ascii="Arial" w:eastAsia="Arial" w:hAnsi="Arial" w:cs="Arial"/>
                <w:b/>
                <w:bCs/>
              </w:rPr>
              <w:t>Podstawa dysponowania</w:t>
            </w:r>
          </w:p>
        </w:tc>
      </w:tr>
      <w:tr w:rsidR="00131E50" w14:paraId="0E5E274F" w14:textId="77777777" w:rsidTr="00131E50">
        <w:tc>
          <w:tcPr>
            <w:tcW w:w="562" w:type="dxa"/>
          </w:tcPr>
          <w:p w14:paraId="074BCD18" w14:textId="5F7247A3" w:rsidR="00131E50" w:rsidRDefault="00131E50">
            <w:pPr>
              <w:suppressAutoHyphens/>
              <w:spacing w:after="57" w:line="271" w:lineRule="auto"/>
              <w:rPr>
                <w:rFonts w:ascii="Arial" w:eastAsia="Arial" w:hAnsi="Arial" w:cs="Arial"/>
              </w:rPr>
            </w:pPr>
            <w:r>
              <w:rPr>
                <w:rFonts w:ascii="Arial" w:eastAsia="Arial" w:hAnsi="Arial" w:cs="Arial"/>
              </w:rPr>
              <w:t>1</w:t>
            </w:r>
          </w:p>
        </w:tc>
        <w:tc>
          <w:tcPr>
            <w:tcW w:w="2267" w:type="dxa"/>
          </w:tcPr>
          <w:p w14:paraId="0207D8FB" w14:textId="77777777" w:rsidR="00131E50" w:rsidRDefault="00131E50">
            <w:pPr>
              <w:suppressAutoHyphens/>
              <w:spacing w:after="57" w:line="271" w:lineRule="auto"/>
              <w:rPr>
                <w:rFonts w:ascii="Arial" w:eastAsia="Arial" w:hAnsi="Arial" w:cs="Arial"/>
              </w:rPr>
            </w:pPr>
          </w:p>
        </w:tc>
        <w:tc>
          <w:tcPr>
            <w:tcW w:w="1487" w:type="dxa"/>
          </w:tcPr>
          <w:p w14:paraId="021BBEB3" w14:textId="77777777" w:rsidR="00131E50" w:rsidRDefault="00131E50">
            <w:pPr>
              <w:suppressAutoHyphens/>
              <w:spacing w:after="57" w:line="271" w:lineRule="auto"/>
              <w:rPr>
                <w:rFonts w:ascii="Arial" w:eastAsia="Arial" w:hAnsi="Arial" w:cs="Arial"/>
              </w:rPr>
            </w:pPr>
          </w:p>
        </w:tc>
        <w:tc>
          <w:tcPr>
            <w:tcW w:w="1622" w:type="dxa"/>
          </w:tcPr>
          <w:p w14:paraId="7D6F7E44" w14:textId="77777777" w:rsidR="00131E50" w:rsidRDefault="00131E50">
            <w:pPr>
              <w:suppressAutoHyphens/>
              <w:spacing w:after="57" w:line="271" w:lineRule="auto"/>
              <w:rPr>
                <w:rFonts w:ascii="Arial" w:eastAsia="Arial" w:hAnsi="Arial" w:cs="Arial"/>
              </w:rPr>
            </w:pPr>
          </w:p>
        </w:tc>
        <w:tc>
          <w:tcPr>
            <w:tcW w:w="1501" w:type="dxa"/>
          </w:tcPr>
          <w:p w14:paraId="394BF21B" w14:textId="77777777" w:rsidR="00131E50" w:rsidRDefault="00131E50">
            <w:pPr>
              <w:suppressAutoHyphens/>
              <w:spacing w:after="57" w:line="271" w:lineRule="auto"/>
              <w:rPr>
                <w:rFonts w:ascii="Arial" w:eastAsia="Arial" w:hAnsi="Arial" w:cs="Arial"/>
              </w:rPr>
            </w:pPr>
          </w:p>
        </w:tc>
        <w:tc>
          <w:tcPr>
            <w:tcW w:w="1623" w:type="dxa"/>
          </w:tcPr>
          <w:p w14:paraId="3193CE4D" w14:textId="77777777" w:rsidR="00131E50" w:rsidRDefault="00131E50">
            <w:pPr>
              <w:suppressAutoHyphens/>
              <w:spacing w:after="57" w:line="271" w:lineRule="auto"/>
              <w:rPr>
                <w:rFonts w:ascii="Arial" w:eastAsia="Arial" w:hAnsi="Arial" w:cs="Arial"/>
              </w:rPr>
            </w:pPr>
          </w:p>
        </w:tc>
      </w:tr>
      <w:tr w:rsidR="00131E50" w14:paraId="58F5090E" w14:textId="77777777" w:rsidTr="00131E50">
        <w:tc>
          <w:tcPr>
            <w:tcW w:w="562" w:type="dxa"/>
          </w:tcPr>
          <w:p w14:paraId="4D16B22D" w14:textId="3E33156D" w:rsidR="00131E50" w:rsidRDefault="00131E50">
            <w:pPr>
              <w:suppressAutoHyphens/>
              <w:spacing w:after="57" w:line="271" w:lineRule="auto"/>
              <w:rPr>
                <w:rFonts w:ascii="Arial" w:eastAsia="Arial" w:hAnsi="Arial" w:cs="Arial"/>
              </w:rPr>
            </w:pPr>
            <w:r>
              <w:rPr>
                <w:rFonts w:ascii="Arial" w:eastAsia="Arial" w:hAnsi="Arial" w:cs="Arial"/>
              </w:rPr>
              <w:t>2</w:t>
            </w:r>
          </w:p>
        </w:tc>
        <w:tc>
          <w:tcPr>
            <w:tcW w:w="2267" w:type="dxa"/>
          </w:tcPr>
          <w:p w14:paraId="7ABE5630" w14:textId="77777777" w:rsidR="00131E50" w:rsidRDefault="00131E50">
            <w:pPr>
              <w:suppressAutoHyphens/>
              <w:spacing w:after="57" w:line="271" w:lineRule="auto"/>
              <w:rPr>
                <w:rFonts w:ascii="Arial" w:eastAsia="Arial" w:hAnsi="Arial" w:cs="Arial"/>
              </w:rPr>
            </w:pPr>
          </w:p>
        </w:tc>
        <w:tc>
          <w:tcPr>
            <w:tcW w:w="1487" w:type="dxa"/>
          </w:tcPr>
          <w:p w14:paraId="72FD7A94" w14:textId="77777777" w:rsidR="00131E50" w:rsidRDefault="00131E50">
            <w:pPr>
              <w:suppressAutoHyphens/>
              <w:spacing w:after="57" w:line="271" w:lineRule="auto"/>
              <w:rPr>
                <w:rFonts w:ascii="Arial" w:eastAsia="Arial" w:hAnsi="Arial" w:cs="Arial"/>
              </w:rPr>
            </w:pPr>
          </w:p>
        </w:tc>
        <w:tc>
          <w:tcPr>
            <w:tcW w:w="1622" w:type="dxa"/>
          </w:tcPr>
          <w:p w14:paraId="01546573" w14:textId="77777777" w:rsidR="00131E50" w:rsidRDefault="00131E50">
            <w:pPr>
              <w:suppressAutoHyphens/>
              <w:spacing w:after="57" w:line="271" w:lineRule="auto"/>
              <w:rPr>
                <w:rFonts w:ascii="Arial" w:eastAsia="Arial" w:hAnsi="Arial" w:cs="Arial"/>
              </w:rPr>
            </w:pPr>
          </w:p>
        </w:tc>
        <w:tc>
          <w:tcPr>
            <w:tcW w:w="1501" w:type="dxa"/>
          </w:tcPr>
          <w:p w14:paraId="1DC48CA0" w14:textId="77777777" w:rsidR="00131E50" w:rsidRDefault="00131E50">
            <w:pPr>
              <w:suppressAutoHyphens/>
              <w:spacing w:after="57" w:line="271" w:lineRule="auto"/>
              <w:rPr>
                <w:rFonts w:ascii="Arial" w:eastAsia="Arial" w:hAnsi="Arial" w:cs="Arial"/>
              </w:rPr>
            </w:pPr>
          </w:p>
        </w:tc>
        <w:tc>
          <w:tcPr>
            <w:tcW w:w="1623" w:type="dxa"/>
          </w:tcPr>
          <w:p w14:paraId="1853912C" w14:textId="77777777" w:rsidR="00131E50" w:rsidRDefault="00131E50">
            <w:pPr>
              <w:suppressAutoHyphens/>
              <w:spacing w:after="57" w:line="271" w:lineRule="auto"/>
              <w:rPr>
                <w:rFonts w:ascii="Arial" w:eastAsia="Arial" w:hAnsi="Arial" w:cs="Arial"/>
              </w:rPr>
            </w:pPr>
          </w:p>
        </w:tc>
      </w:tr>
      <w:tr w:rsidR="00131E50" w14:paraId="6D91F619" w14:textId="77777777" w:rsidTr="00131E50">
        <w:tc>
          <w:tcPr>
            <w:tcW w:w="562" w:type="dxa"/>
          </w:tcPr>
          <w:p w14:paraId="4B694BE5" w14:textId="48C9CEF0" w:rsidR="00131E50" w:rsidRDefault="00131E50">
            <w:pPr>
              <w:suppressAutoHyphens/>
              <w:spacing w:after="57" w:line="271" w:lineRule="auto"/>
              <w:rPr>
                <w:rFonts w:ascii="Arial" w:eastAsia="Arial" w:hAnsi="Arial" w:cs="Arial"/>
              </w:rPr>
            </w:pPr>
            <w:r>
              <w:rPr>
                <w:rFonts w:ascii="Arial" w:eastAsia="Arial" w:hAnsi="Arial" w:cs="Arial"/>
              </w:rPr>
              <w:t>3</w:t>
            </w:r>
          </w:p>
        </w:tc>
        <w:tc>
          <w:tcPr>
            <w:tcW w:w="2267" w:type="dxa"/>
          </w:tcPr>
          <w:p w14:paraId="21915E45" w14:textId="77777777" w:rsidR="00131E50" w:rsidRDefault="00131E50">
            <w:pPr>
              <w:suppressAutoHyphens/>
              <w:spacing w:after="57" w:line="271" w:lineRule="auto"/>
              <w:rPr>
                <w:rFonts w:ascii="Arial" w:eastAsia="Arial" w:hAnsi="Arial" w:cs="Arial"/>
              </w:rPr>
            </w:pPr>
          </w:p>
        </w:tc>
        <w:tc>
          <w:tcPr>
            <w:tcW w:w="1487" w:type="dxa"/>
          </w:tcPr>
          <w:p w14:paraId="60DA3AE1" w14:textId="77777777" w:rsidR="00131E50" w:rsidRDefault="00131E50">
            <w:pPr>
              <w:suppressAutoHyphens/>
              <w:spacing w:after="57" w:line="271" w:lineRule="auto"/>
              <w:rPr>
                <w:rFonts w:ascii="Arial" w:eastAsia="Arial" w:hAnsi="Arial" w:cs="Arial"/>
              </w:rPr>
            </w:pPr>
          </w:p>
        </w:tc>
        <w:tc>
          <w:tcPr>
            <w:tcW w:w="1622" w:type="dxa"/>
          </w:tcPr>
          <w:p w14:paraId="2F11C453" w14:textId="77777777" w:rsidR="00131E50" w:rsidRDefault="00131E50">
            <w:pPr>
              <w:suppressAutoHyphens/>
              <w:spacing w:after="57" w:line="271" w:lineRule="auto"/>
              <w:rPr>
                <w:rFonts w:ascii="Arial" w:eastAsia="Arial" w:hAnsi="Arial" w:cs="Arial"/>
              </w:rPr>
            </w:pPr>
          </w:p>
        </w:tc>
        <w:tc>
          <w:tcPr>
            <w:tcW w:w="1501" w:type="dxa"/>
          </w:tcPr>
          <w:p w14:paraId="57A55DEC" w14:textId="77777777" w:rsidR="00131E50" w:rsidRDefault="00131E50">
            <w:pPr>
              <w:suppressAutoHyphens/>
              <w:spacing w:after="57" w:line="271" w:lineRule="auto"/>
              <w:rPr>
                <w:rFonts w:ascii="Arial" w:eastAsia="Arial" w:hAnsi="Arial" w:cs="Arial"/>
              </w:rPr>
            </w:pPr>
          </w:p>
        </w:tc>
        <w:tc>
          <w:tcPr>
            <w:tcW w:w="1623" w:type="dxa"/>
          </w:tcPr>
          <w:p w14:paraId="7E11024B" w14:textId="77777777" w:rsidR="00131E50" w:rsidRDefault="00131E50">
            <w:pPr>
              <w:suppressAutoHyphens/>
              <w:spacing w:after="57" w:line="271" w:lineRule="auto"/>
              <w:rPr>
                <w:rFonts w:ascii="Arial" w:eastAsia="Arial" w:hAnsi="Arial" w:cs="Arial"/>
              </w:rPr>
            </w:pPr>
          </w:p>
        </w:tc>
      </w:tr>
      <w:tr w:rsidR="00131E50" w14:paraId="0326D14A" w14:textId="77777777" w:rsidTr="00131E50">
        <w:tc>
          <w:tcPr>
            <w:tcW w:w="562" w:type="dxa"/>
          </w:tcPr>
          <w:p w14:paraId="139B0ADB" w14:textId="0114ACF3" w:rsidR="00131E50" w:rsidRDefault="00131E50">
            <w:pPr>
              <w:suppressAutoHyphens/>
              <w:spacing w:after="57" w:line="271" w:lineRule="auto"/>
              <w:rPr>
                <w:rFonts w:ascii="Arial" w:eastAsia="Arial" w:hAnsi="Arial" w:cs="Arial"/>
              </w:rPr>
            </w:pPr>
            <w:r>
              <w:rPr>
                <w:rFonts w:ascii="Arial" w:eastAsia="Arial" w:hAnsi="Arial" w:cs="Arial"/>
              </w:rPr>
              <w:t>4</w:t>
            </w:r>
          </w:p>
        </w:tc>
        <w:tc>
          <w:tcPr>
            <w:tcW w:w="2267" w:type="dxa"/>
          </w:tcPr>
          <w:p w14:paraId="3DFC2B15" w14:textId="77777777" w:rsidR="00131E50" w:rsidRDefault="00131E50">
            <w:pPr>
              <w:suppressAutoHyphens/>
              <w:spacing w:after="57" w:line="271" w:lineRule="auto"/>
              <w:rPr>
                <w:rFonts w:ascii="Arial" w:eastAsia="Arial" w:hAnsi="Arial" w:cs="Arial"/>
              </w:rPr>
            </w:pPr>
          </w:p>
        </w:tc>
        <w:tc>
          <w:tcPr>
            <w:tcW w:w="1487" w:type="dxa"/>
          </w:tcPr>
          <w:p w14:paraId="0E0D8EF6" w14:textId="77777777" w:rsidR="00131E50" w:rsidRDefault="00131E50">
            <w:pPr>
              <w:suppressAutoHyphens/>
              <w:spacing w:after="57" w:line="271" w:lineRule="auto"/>
              <w:rPr>
                <w:rFonts w:ascii="Arial" w:eastAsia="Arial" w:hAnsi="Arial" w:cs="Arial"/>
              </w:rPr>
            </w:pPr>
          </w:p>
        </w:tc>
        <w:tc>
          <w:tcPr>
            <w:tcW w:w="1622" w:type="dxa"/>
          </w:tcPr>
          <w:p w14:paraId="39322E09" w14:textId="77777777" w:rsidR="00131E50" w:rsidRDefault="00131E50">
            <w:pPr>
              <w:suppressAutoHyphens/>
              <w:spacing w:after="57" w:line="271" w:lineRule="auto"/>
              <w:rPr>
                <w:rFonts w:ascii="Arial" w:eastAsia="Arial" w:hAnsi="Arial" w:cs="Arial"/>
              </w:rPr>
            </w:pPr>
          </w:p>
        </w:tc>
        <w:tc>
          <w:tcPr>
            <w:tcW w:w="1501" w:type="dxa"/>
          </w:tcPr>
          <w:p w14:paraId="551CF1B9" w14:textId="77777777" w:rsidR="00131E50" w:rsidRDefault="00131E50">
            <w:pPr>
              <w:suppressAutoHyphens/>
              <w:spacing w:after="57" w:line="271" w:lineRule="auto"/>
              <w:rPr>
                <w:rFonts w:ascii="Arial" w:eastAsia="Arial" w:hAnsi="Arial" w:cs="Arial"/>
              </w:rPr>
            </w:pPr>
          </w:p>
        </w:tc>
        <w:tc>
          <w:tcPr>
            <w:tcW w:w="1623" w:type="dxa"/>
          </w:tcPr>
          <w:p w14:paraId="527239F8" w14:textId="77777777" w:rsidR="00131E50" w:rsidRDefault="00131E50">
            <w:pPr>
              <w:suppressAutoHyphens/>
              <w:spacing w:after="57" w:line="271" w:lineRule="auto"/>
              <w:rPr>
                <w:rFonts w:ascii="Arial" w:eastAsia="Arial" w:hAnsi="Arial" w:cs="Arial"/>
              </w:rPr>
            </w:pPr>
          </w:p>
        </w:tc>
      </w:tr>
      <w:tr w:rsidR="00131E50" w14:paraId="043DD92B" w14:textId="77777777" w:rsidTr="00131E50">
        <w:tc>
          <w:tcPr>
            <w:tcW w:w="562" w:type="dxa"/>
          </w:tcPr>
          <w:p w14:paraId="0337B078" w14:textId="113B9F00" w:rsidR="00131E50" w:rsidRDefault="00131E50">
            <w:pPr>
              <w:suppressAutoHyphens/>
              <w:spacing w:after="57" w:line="271" w:lineRule="auto"/>
              <w:rPr>
                <w:rFonts w:ascii="Arial" w:eastAsia="Arial" w:hAnsi="Arial" w:cs="Arial"/>
              </w:rPr>
            </w:pPr>
            <w:r>
              <w:rPr>
                <w:rFonts w:ascii="Arial" w:eastAsia="Arial" w:hAnsi="Arial" w:cs="Arial"/>
              </w:rPr>
              <w:t>5</w:t>
            </w:r>
          </w:p>
        </w:tc>
        <w:tc>
          <w:tcPr>
            <w:tcW w:w="2267" w:type="dxa"/>
          </w:tcPr>
          <w:p w14:paraId="0A79A1FF" w14:textId="77777777" w:rsidR="00131E50" w:rsidRDefault="00131E50">
            <w:pPr>
              <w:suppressAutoHyphens/>
              <w:spacing w:after="57" w:line="271" w:lineRule="auto"/>
              <w:rPr>
                <w:rFonts w:ascii="Arial" w:eastAsia="Arial" w:hAnsi="Arial" w:cs="Arial"/>
              </w:rPr>
            </w:pPr>
          </w:p>
        </w:tc>
        <w:tc>
          <w:tcPr>
            <w:tcW w:w="1487" w:type="dxa"/>
          </w:tcPr>
          <w:p w14:paraId="7748792A" w14:textId="77777777" w:rsidR="00131E50" w:rsidRDefault="00131E50">
            <w:pPr>
              <w:suppressAutoHyphens/>
              <w:spacing w:after="57" w:line="271" w:lineRule="auto"/>
              <w:rPr>
                <w:rFonts w:ascii="Arial" w:eastAsia="Arial" w:hAnsi="Arial" w:cs="Arial"/>
              </w:rPr>
            </w:pPr>
          </w:p>
        </w:tc>
        <w:tc>
          <w:tcPr>
            <w:tcW w:w="1622" w:type="dxa"/>
          </w:tcPr>
          <w:p w14:paraId="325D280E" w14:textId="77777777" w:rsidR="00131E50" w:rsidRDefault="00131E50">
            <w:pPr>
              <w:suppressAutoHyphens/>
              <w:spacing w:after="57" w:line="271" w:lineRule="auto"/>
              <w:rPr>
                <w:rFonts w:ascii="Arial" w:eastAsia="Arial" w:hAnsi="Arial" w:cs="Arial"/>
              </w:rPr>
            </w:pPr>
          </w:p>
        </w:tc>
        <w:tc>
          <w:tcPr>
            <w:tcW w:w="1501" w:type="dxa"/>
          </w:tcPr>
          <w:p w14:paraId="3AD662CC" w14:textId="77777777" w:rsidR="00131E50" w:rsidRDefault="00131E50">
            <w:pPr>
              <w:suppressAutoHyphens/>
              <w:spacing w:after="57" w:line="271" w:lineRule="auto"/>
              <w:rPr>
                <w:rFonts w:ascii="Arial" w:eastAsia="Arial" w:hAnsi="Arial" w:cs="Arial"/>
              </w:rPr>
            </w:pPr>
          </w:p>
        </w:tc>
        <w:tc>
          <w:tcPr>
            <w:tcW w:w="1623" w:type="dxa"/>
          </w:tcPr>
          <w:p w14:paraId="4D991169" w14:textId="77777777" w:rsidR="00131E50" w:rsidRDefault="00131E50">
            <w:pPr>
              <w:suppressAutoHyphens/>
              <w:spacing w:after="57" w:line="271" w:lineRule="auto"/>
              <w:rPr>
                <w:rFonts w:ascii="Arial" w:eastAsia="Arial" w:hAnsi="Arial" w:cs="Arial"/>
              </w:rPr>
            </w:pPr>
          </w:p>
        </w:tc>
      </w:tr>
      <w:tr w:rsidR="00131E50" w14:paraId="68061D80" w14:textId="77777777" w:rsidTr="00131E50">
        <w:tc>
          <w:tcPr>
            <w:tcW w:w="562" w:type="dxa"/>
          </w:tcPr>
          <w:p w14:paraId="53C0E8F0" w14:textId="374F89BC" w:rsidR="00131E50" w:rsidRDefault="00131E50">
            <w:pPr>
              <w:suppressAutoHyphens/>
              <w:spacing w:after="57" w:line="271" w:lineRule="auto"/>
              <w:rPr>
                <w:rFonts w:ascii="Arial" w:eastAsia="Arial" w:hAnsi="Arial" w:cs="Arial"/>
              </w:rPr>
            </w:pPr>
            <w:r>
              <w:rPr>
                <w:rFonts w:ascii="Arial" w:eastAsia="Arial" w:hAnsi="Arial" w:cs="Arial"/>
              </w:rPr>
              <w:t>6</w:t>
            </w:r>
          </w:p>
        </w:tc>
        <w:tc>
          <w:tcPr>
            <w:tcW w:w="2267" w:type="dxa"/>
          </w:tcPr>
          <w:p w14:paraId="2AB5205F" w14:textId="77777777" w:rsidR="00131E50" w:rsidRDefault="00131E50">
            <w:pPr>
              <w:suppressAutoHyphens/>
              <w:spacing w:after="57" w:line="271" w:lineRule="auto"/>
              <w:rPr>
                <w:rFonts w:ascii="Arial" w:eastAsia="Arial" w:hAnsi="Arial" w:cs="Arial"/>
              </w:rPr>
            </w:pPr>
          </w:p>
        </w:tc>
        <w:tc>
          <w:tcPr>
            <w:tcW w:w="1487" w:type="dxa"/>
          </w:tcPr>
          <w:p w14:paraId="01A7A68C" w14:textId="77777777" w:rsidR="00131E50" w:rsidRDefault="00131E50">
            <w:pPr>
              <w:suppressAutoHyphens/>
              <w:spacing w:after="57" w:line="271" w:lineRule="auto"/>
              <w:rPr>
                <w:rFonts w:ascii="Arial" w:eastAsia="Arial" w:hAnsi="Arial" w:cs="Arial"/>
              </w:rPr>
            </w:pPr>
          </w:p>
        </w:tc>
        <w:tc>
          <w:tcPr>
            <w:tcW w:w="1622" w:type="dxa"/>
          </w:tcPr>
          <w:p w14:paraId="17ACE7A8" w14:textId="77777777" w:rsidR="00131E50" w:rsidRDefault="00131E50">
            <w:pPr>
              <w:suppressAutoHyphens/>
              <w:spacing w:after="57" w:line="271" w:lineRule="auto"/>
              <w:rPr>
                <w:rFonts w:ascii="Arial" w:eastAsia="Arial" w:hAnsi="Arial" w:cs="Arial"/>
              </w:rPr>
            </w:pPr>
          </w:p>
        </w:tc>
        <w:tc>
          <w:tcPr>
            <w:tcW w:w="1501" w:type="dxa"/>
          </w:tcPr>
          <w:p w14:paraId="5F3FE49C" w14:textId="77777777" w:rsidR="00131E50" w:rsidRDefault="00131E50">
            <w:pPr>
              <w:suppressAutoHyphens/>
              <w:spacing w:after="57" w:line="271" w:lineRule="auto"/>
              <w:rPr>
                <w:rFonts w:ascii="Arial" w:eastAsia="Arial" w:hAnsi="Arial" w:cs="Arial"/>
              </w:rPr>
            </w:pPr>
          </w:p>
        </w:tc>
        <w:tc>
          <w:tcPr>
            <w:tcW w:w="1623" w:type="dxa"/>
          </w:tcPr>
          <w:p w14:paraId="31320C14" w14:textId="77777777" w:rsidR="00131E50" w:rsidRDefault="00131E50">
            <w:pPr>
              <w:suppressAutoHyphens/>
              <w:spacing w:after="57" w:line="271" w:lineRule="auto"/>
              <w:rPr>
                <w:rFonts w:ascii="Arial" w:eastAsia="Arial" w:hAnsi="Arial" w:cs="Arial"/>
              </w:rPr>
            </w:pPr>
          </w:p>
        </w:tc>
      </w:tr>
      <w:tr w:rsidR="00131E50" w14:paraId="510C16D8" w14:textId="77777777" w:rsidTr="00131E50">
        <w:tc>
          <w:tcPr>
            <w:tcW w:w="562" w:type="dxa"/>
          </w:tcPr>
          <w:p w14:paraId="4DA6A738" w14:textId="0163C243" w:rsidR="00131E50" w:rsidRDefault="00131E50">
            <w:pPr>
              <w:suppressAutoHyphens/>
              <w:spacing w:after="57" w:line="271" w:lineRule="auto"/>
              <w:rPr>
                <w:rFonts w:ascii="Arial" w:eastAsia="Arial" w:hAnsi="Arial" w:cs="Arial"/>
              </w:rPr>
            </w:pPr>
            <w:r>
              <w:rPr>
                <w:rFonts w:ascii="Arial" w:eastAsia="Arial" w:hAnsi="Arial" w:cs="Arial"/>
              </w:rPr>
              <w:t>7</w:t>
            </w:r>
          </w:p>
        </w:tc>
        <w:tc>
          <w:tcPr>
            <w:tcW w:w="2267" w:type="dxa"/>
          </w:tcPr>
          <w:p w14:paraId="0D69E284" w14:textId="77777777" w:rsidR="00131E50" w:rsidRDefault="00131E50">
            <w:pPr>
              <w:suppressAutoHyphens/>
              <w:spacing w:after="57" w:line="271" w:lineRule="auto"/>
              <w:rPr>
                <w:rFonts w:ascii="Arial" w:eastAsia="Arial" w:hAnsi="Arial" w:cs="Arial"/>
              </w:rPr>
            </w:pPr>
          </w:p>
        </w:tc>
        <w:tc>
          <w:tcPr>
            <w:tcW w:w="1487" w:type="dxa"/>
          </w:tcPr>
          <w:p w14:paraId="3223AD42" w14:textId="77777777" w:rsidR="00131E50" w:rsidRDefault="00131E50">
            <w:pPr>
              <w:suppressAutoHyphens/>
              <w:spacing w:after="57" w:line="271" w:lineRule="auto"/>
              <w:rPr>
                <w:rFonts w:ascii="Arial" w:eastAsia="Arial" w:hAnsi="Arial" w:cs="Arial"/>
              </w:rPr>
            </w:pPr>
          </w:p>
        </w:tc>
        <w:tc>
          <w:tcPr>
            <w:tcW w:w="1622" w:type="dxa"/>
          </w:tcPr>
          <w:p w14:paraId="1DBA8582" w14:textId="77777777" w:rsidR="00131E50" w:rsidRDefault="00131E50">
            <w:pPr>
              <w:suppressAutoHyphens/>
              <w:spacing w:after="57" w:line="271" w:lineRule="auto"/>
              <w:rPr>
                <w:rFonts w:ascii="Arial" w:eastAsia="Arial" w:hAnsi="Arial" w:cs="Arial"/>
              </w:rPr>
            </w:pPr>
          </w:p>
        </w:tc>
        <w:tc>
          <w:tcPr>
            <w:tcW w:w="1501" w:type="dxa"/>
          </w:tcPr>
          <w:p w14:paraId="17A09F7A" w14:textId="77777777" w:rsidR="00131E50" w:rsidRDefault="00131E50">
            <w:pPr>
              <w:suppressAutoHyphens/>
              <w:spacing w:after="57" w:line="271" w:lineRule="auto"/>
              <w:rPr>
                <w:rFonts w:ascii="Arial" w:eastAsia="Arial" w:hAnsi="Arial" w:cs="Arial"/>
              </w:rPr>
            </w:pPr>
          </w:p>
        </w:tc>
        <w:tc>
          <w:tcPr>
            <w:tcW w:w="1623" w:type="dxa"/>
          </w:tcPr>
          <w:p w14:paraId="0812B73B" w14:textId="77777777" w:rsidR="00131E50" w:rsidRDefault="00131E50">
            <w:pPr>
              <w:suppressAutoHyphens/>
              <w:spacing w:after="57" w:line="271" w:lineRule="auto"/>
              <w:rPr>
                <w:rFonts w:ascii="Arial" w:eastAsia="Arial" w:hAnsi="Arial" w:cs="Arial"/>
              </w:rPr>
            </w:pPr>
          </w:p>
        </w:tc>
      </w:tr>
      <w:tr w:rsidR="00131E50" w14:paraId="3F163924" w14:textId="77777777" w:rsidTr="00131E50">
        <w:tc>
          <w:tcPr>
            <w:tcW w:w="562" w:type="dxa"/>
          </w:tcPr>
          <w:p w14:paraId="57D53016" w14:textId="6B202EBF" w:rsidR="00131E50" w:rsidRDefault="00131E50">
            <w:pPr>
              <w:suppressAutoHyphens/>
              <w:spacing w:after="57" w:line="271" w:lineRule="auto"/>
              <w:rPr>
                <w:rFonts w:ascii="Arial" w:eastAsia="Arial" w:hAnsi="Arial" w:cs="Arial"/>
              </w:rPr>
            </w:pPr>
            <w:r>
              <w:rPr>
                <w:rFonts w:ascii="Arial" w:eastAsia="Arial" w:hAnsi="Arial" w:cs="Arial"/>
              </w:rPr>
              <w:t>8</w:t>
            </w:r>
          </w:p>
        </w:tc>
        <w:tc>
          <w:tcPr>
            <w:tcW w:w="2267" w:type="dxa"/>
          </w:tcPr>
          <w:p w14:paraId="28A2B11B" w14:textId="77777777" w:rsidR="00131E50" w:rsidRDefault="00131E50">
            <w:pPr>
              <w:suppressAutoHyphens/>
              <w:spacing w:after="57" w:line="271" w:lineRule="auto"/>
              <w:rPr>
                <w:rFonts w:ascii="Arial" w:eastAsia="Arial" w:hAnsi="Arial" w:cs="Arial"/>
              </w:rPr>
            </w:pPr>
          </w:p>
        </w:tc>
        <w:tc>
          <w:tcPr>
            <w:tcW w:w="1487" w:type="dxa"/>
          </w:tcPr>
          <w:p w14:paraId="04712EFB" w14:textId="77777777" w:rsidR="00131E50" w:rsidRDefault="00131E50">
            <w:pPr>
              <w:suppressAutoHyphens/>
              <w:spacing w:after="57" w:line="271" w:lineRule="auto"/>
              <w:rPr>
                <w:rFonts w:ascii="Arial" w:eastAsia="Arial" w:hAnsi="Arial" w:cs="Arial"/>
              </w:rPr>
            </w:pPr>
          </w:p>
        </w:tc>
        <w:tc>
          <w:tcPr>
            <w:tcW w:w="1622" w:type="dxa"/>
          </w:tcPr>
          <w:p w14:paraId="05240251" w14:textId="77777777" w:rsidR="00131E50" w:rsidRDefault="00131E50">
            <w:pPr>
              <w:suppressAutoHyphens/>
              <w:spacing w:after="57" w:line="271" w:lineRule="auto"/>
              <w:rPr>
                <w:rFonts w:ascii="Arial" w:eastAsia="Arial" w:hAnsi="Arial" w:cs="Arial"/>
              </w:rPr>
            </w:pPr>
          </w:p>
        </w:tc>
        <w:tc>
          <w:tcPr>
            <w:tcW w:w="1501" w:type="dxa"/>
          </w:tcPr>
          <w:p w14:paraId="51799A91" w14:textId="77777777" w:rsidR="00131E50" w:rsidRDefault="00131E50">
            <w:pPr>
              <w:suppressAutoHyphens/>
              <w:spacing w:after="57" w:line="271" w:lineRule="auto"/>
              <w:rPr>
                <w:rFonts w:ascii="Arial" w:eastAsia="Arial" w:hAnsi="Arial" w:cs="Arial"/>
              </w:rPr>
            </w:pPr>
          </w:p>
        </w:tc>
        <w:tc>
          <w:tcPr>
            <w:tcW w:w="1623" w:type="dxa"/>
          </w:tcPr>
          <w:p w14:paraId="412B8EE8" w14:textId="77777777" w:rsidR="00131E50" w:rsidRDefault="00131E50">
            <w:pPr>
              <w:suppressAutoHyphens/>
              <w:spacing w:after="57" w:line="271" w:lineRule="auto"/>
              <w:rPr>
                <w:rFonts w:ascii="Arial" w:eastAsia="Arial" w:hAnsi="Arial" w:cs="Arial"/>
              </w:rPr>
            </w:pPr>
          </w:p>
        </w:tc>
      </w:tr>
      <w:tr w:rsidR="00131E50" w14:paraId="0C7246CD" w14:textId="77777777" w:rsidTr="00131E50">
        <w:tc>
          <w:tcPr>
            <w:tcW w:w="562" w:type="dxa"/>
          </w:tcPr>
          <w:p w14:paraId="529AF245" w14:textId="4CAE4E3F" w:rsidR="00131E50" w:rsidRDefault="00131E50">
            <w:pPr>
              <w:suppressAutoHyphens/>
              <w:spacing w:after="57" w:line="271" w:lineRule="auto"/>
              <w:rPr>
                <w:rFonts w:ascii="Arial" w:eastAsia="Arial" w:hAnsi="Arial" w:cs="Arial"/>
              </w:rPr>
            </w:pPr>
            <w:r>
              <w:rPr>
                <w:rFonts w:ascii="Arial" w:eastAsia="Arial" w:hAnsi="Arial" w:cs="Arial"/>
              </w:rPr>
              <w:t>9</w:t>
            </w:r>
          </w:p>
        </w:tc>
        <w:tc>
          <w:tcPr>
            <w:tcW w:w="2267" w:type="dxa"/>
          </w:tcPr>
          <w:p w14:paraId="1D4D12E4" w14:textId="77777777" w:rsidR="00131E50" w:rsidRDefault="00131E50">
            <w:pPr>
              <w:suppressAutoHyphens/>
              <w:spacing w:after="57" w:line="271" w:lineRule="auto"/>
              <w:rPr>
                <w:rFonts w:ascii="Arial" w:eastAsia="Arial" w:hAnsi="Arial" w:cs="Arial"/>
              </w:rPr>
            </w:pPr>
          </w:p>
        </w:tc>
        <w:tc>
          <w:tcPr>
            <w:tcW w:w="1487" w:type="dxa"/>
          </w:tcPr>
          <w:p w14:paraId="30DA75CB" w14:textId="77777777" w:rsidR="00131E50" w:rsidRDefault="00131E50">
            <w:pPr>
              <w:suppressAutoHyphens/>
              <w:spacing w:after="57" w:line="271" w:lineRule="auto"/>
              <w:rPr>
                <w:rFonts w:ascii="Arial" w:eastAsia="Arial" w:hAnsi="Arial" w:cs="Arial"/>
              </w:rPr>
            </w:pPr>
          </w:p>
        </w:tc>
        <w:tc>
          <w:tcPr>
            <w:tcW w:w="1622" w:type="dxa"/>
          </w:tcPr>
          <w:p w14:paraId="47E5B2BB" w14:textId="77777777" w:rsidR="00131E50" w:rsidRDefault="00131E50">
            <w:pPr>
              <w:suppressAutoHyphens/>
              <w:spacing w:after="57" w:line="271" w:lineRule="auto"/>
              <w:rPr>
                <w:rFonts w:ascii="Arial" w:eastAsia="Arial" w:hAnsi="Arial" w:cs="Arial"/>
              </w:rPr>
            </w:pPr>
          </w:p>
        </w:tc>
        <w:tc>
          <w:tcPr>
            <w:tcW w:w="1501" w:type="dxa"/>
          </w:tcPr>
          <w:p w14:paraId="52067C6F" w14:textId="77777777" w:rsidR="00131E50" w:rsidRDefault="00131E50">
            <w:pPr>
              <w:suppressAutoHyphens/>
              <w:spacing w:after="57" w:line="271" w:lineRule="auto"/>
              <w:rPr>
                <w:rFonts w:ascii="Arial" w:eastAsia="Arial" w:hAnsi="Arial" w:cs="Arial"/>
              </w:rPr>
            </w:pPr>
          </w:p>
        </w:tc>
        <w:tc>
          <w:tcPr>
            <w:tcW w:w="1623" w:type="dxa"/>
          </w:tcPr>
          <w:p w14:paraId="5DE0999F" w14:textId="77777777" w:rsidR="00131E50" w:rsidRDefault="00131E50">
            <w:pPr>
              <w:suppressAutoHyphens/>
              <w:spacing w:after="57" w:line="271" w:lineRule="auto"/>
              <w:rPr>
                <w:rFonts w:ascii="Arial" w:eastAsia="Arial" w:hAnsi="Arial" w:cs="Arial"/>
              </w:rPr>
            </w:pPr>
          </w:p>
        </w:tc>
      </w:tr>
      <w:tr w:rsidR="00131E50" w14:paraId="044AFDBD" w14:textId="77777777" w:rsidTr="00131E50">
        <w:tc>
          <w:tcPr>
            <w:tcW w:w="562" w:type="dxa"/>
          </w:tcPr>
          <w:p w14:paraId="1712D861" w14:textId="59583E1A" w:rsidR="00131E50" w:rsidRDefault="00131E50">
            <w:pPr>
              <w:suppressAutoHyphens/>
              <w:spacing w:after="57" w:line="271" w:lineRule="auto"/>
              <w:rPr>
                <w:rFonts w:ascii="Arial" w:eastAsia="Arial" w:hAnsi="Arial" w:cs="Arial"/>
              </w:rPr>
            </w:pPr>
            <w:r>
              <w:rPr>
                <w:rFonts w:ascii="Arial" w:eastAsia="Arial" w:hAnsi="Arial" w:cs="Arial"/>
              </w:rPr>
              <w:t>10</w:t>
            </w:r>
          </w:p>
        </w:tc>
        <w:tc>
          <w:tcPr>
            <w:tcW w:w="2267" w:type="dxa"/>
          </w:tcPr>
          <w:p w14:paraId="4903B3AA" w14:textId="77777777" w:rsidR="00131E50" w:rsidRDefault="00131E50">
            <w:pPr>
              <w:suppressAutoHyphens/>
              <w:spacing w:after="57" w:line="271" w:lineRule="auto"/>
              <w:rPr>
                <w:rFonts w:ascii="Arial" w:eastAsia="Arial" w:hAnsi="Arial" w:cs="Arial"/>
              </w:rPr>
            </w:pPr>
          </w:p>
        </w:tc>
        <w:tc>
          <w:tcPr>
            <w:tcW w:w="1487" w:type="dxa"/>
          </w:tcPr>
          <w:p w14:paraId="2E1063F7" w14:textId="77777777" w:rsidR="00131E50" w:rsidRDefault="00131E50">
            <w:pPr>
              <w:suppressAutoHyphens/>
              <w:spacing w:after="57" w:line="271" w:lineRule="auto"/>
              <w:rPr>
                <w:rFonts w:ascii="Arial" w:eastAsia="Arial" w:hAnsi="Arial" w:cs="Arial"/>
              </w:rPr>
            </w:pPr>
          </w:p>
        </w:tc>
        <w:tc>
          <w:tcPr>
            <w:tcW w:w="1622" w:type="dxa"/>
          </w:tcPr>
          <w:p w14:paraId="45D7C117" w14:textId="77777777" w:rsidR="00131E50" w:rsidRDefault="00131E50">
            <w:pPr>
              <w:suppressAutoHyphens/>
              <w:spacing w:after="57" w:line="271" w:lineRule="auto"/>
              <w:rPr>
                <w:rFonts w:ascii="Arial" w:eastAsia="Arial" w:hAnsi="Arial" w:cs="Arial"/>
              </w:rPr>
            </w:pPr>
          </w:p>
        </w:tc>
        <w:tc>
          <w:tcPr>
            <w:tcW w:w="1501" w:type="dxa"/>
          </w:tcPr>
          <w:p w14:paraId="01175857" w14:textId="77777777" w:rsidR="00131E50" w:rsidRDefault="00131E50">
            <w:pPr>
              <w:suppressAutoHyphens/>
              <w:spacing w:after="57" w:line="271" w:lineRule="auto"/>
              <w:rPr>
                <w:rFonts w:ascii="Arial" w:eastAsia="Arial" w:hAnsi="Arial" w:cs="Arial"/>
              </w:rPr>
            </w:pPr>
          </w:p>
        </w:tc>
        <w:tc>
          <w:tcPr>
            <w:tcW w:w="1623" w:type="dxa"/>
          </w:tcPr>
          <w:p w14:paraId="77A4B1EE" w14:textId="77777777" w:rsidR="00131E50" w:rsidRDefault="00131E50">
            <w:pPr>
              <w:suppressAutoHyphens/>
              <w:spacing w:after="57" w:line="271" w:lineRule="auto"/>
              <w:rPr>
                <w:rFonts w:ascii="Arial" w:eastAsia="Arial" w:hAnsi="Arial" w:cs="Arial"/>
              </w:rPr>
            </w:pPr>
          </w:p>
        </w:tc>
      </w:tr>
      <w:tr w:rsidR="00131E50" w14:paraId="0C8216B2" w14:textId="77777777" w:rsidTr="00131E50">
        <w:tc>
          <w:tcPr>
            <w:tcW w:w="562" w:type="dxa"/>
          </w:tcPr>
          <w:p w14:paraId="4BF4E77E" w14:textId="7B1A0D3D" w:rsidR="00131E50" w:rsidRDefault="00131E50">
            <w:pPr>
              <w:suppressAutoHyphens/>
              <w:spacing w:after="57" w:line="271" w:lineRule="auto"/>
              <w:rPr>
                <w:rFonts w:ascii="Arial" w:eastAsia="Arial" w:hAnsi="Arial" w:cs="Arial"/>
              </w:rPr>
            </w:pPr>
            <w:r>
              <w:rPr>
                <w:rFonts w:ascii="Arial" w:eastAsia="Arial" w:hAnsi="Arial" w:cs="Arial"/>
              </w:rPr>
              <w:t>11</w:t>
            </w:r>
          </w:p>
        </w:tc>
        <w:tc>
          <w:tcPr>
            <w:tcW w:w="2267" w:type="dxa"/>
          </w:tcPr>
          <w:p w14:paraId="0D61B095" w14:textId="77777777" w:rsidR="00131E50" w:rsidRDefault="00131E50">
            <w:pPr>
              <w:suppressAutoHyphens/>
              <w:spacing w:after="57" w:line="271" w:lineRule="auto"/>
              <w:rPr>
                <w:rFonts w:ascii="Arial" w:eastAsia="Arial" w:hAnsi="Arial" w:cs="Arial"/>
              </w:rPr>
            </w:pPr>
          </w:p>
        </w:tc>
        <w:tc>
          <w:tcPr>
            <w:tcW w:w="1487" w:type="dxa"/>
          </w:tcPr>
          <w:p w14:paraId="77BFF581" w14:textId="77777777" w:rsidR="00131E50" w:rsidRDefault="00131E50">
            <w:pPr>
              <w:suppressAutoHyphens/>
              <w:spacing w:after="57" w:line="271" w:lineRule="auto"/>
              <w:rPr>
                <w:rFonts w:ascii="Arial" w:eastAsia="Arial" w:hAnsi="Arial" w:cs="Arial"/>
              </w:rPr>
            </w:pPr>
          </w:p>
        </w:tc>
        <w:tc>
          <w:tcPr>
            <w:tcW w:w="1622" w:type="dxa"/>
          </w:tcPr>
          <w:p w14:paraId="1A3A4A9B" w14:textId="77777777" w:rsidR="00131E50" w:rsidRDefault="00131E50">
            <w:pPr>
              <w:suppressAutoHyphens/>
              <w:spacing w:after="57" w:line="271" w:lineRule="auto"/>
              <w:rPr>
                <w:rFonts w:ascii="Arial" w:eastAsia="Arial" w:hAnsi="Arial" w:cs="Arial"/>
              </w:rPr>
            </w:pPr>
          </w:p>
        </w:tc>
        <w:tc>
          <w:tcPr>
            <w:tcW w:w="1501" w:type="dxa"/>
          </w:tcPr>
          <w:p w14:paraId="494CCFC9" w14:textId="77777777" w:rsidR="00131E50" w:rsidRDefault="00131E50">
            <w:pPr>
              <w:suppressAutoHyphens/>
              <w:spacing w:after="57" w:line="271" w:lineRule="auto"/>
              <w:rPr>
                <w:rFonts w:ascii="Arial" w:eastAsia="Arial" w:hAnsi="Arial" w:cs="Arial"/>
              </w:rPr>
            </w:pPr>
          </w:p>
        </w:tc>
        <w:tc>
          <w:tcPr>
            <w:tcW w:w="1623" w:type="dxa"/>
          </w:tcPr>
          <w:p w14:paraId="22CC23B2" w14:textId="77777777" w:rsidR="00131E50" w:rsidRDefault="00131E50">
            <w:pPr>
              <w:suppressAutoHyphens/>
              <w:spacing w:after="57" w:line="271" w:lineRule="auto"/>
              <w:rPr>
                <w:rFonts w:ascii="Arial" w:eastAsia="Arial" w:hAnsi="Arial" w:cs="Arial"/>
              </w:rPr>
            </w:pPr>
          </w:p>
        </w:tc>
      </w:tr>
      <w:tr w:rsidR="00131E50" w14:paraId="2002F931" w14:textId="77777777" w:rsidTr="00131E50">
        <w:tc>
          <w:tcPr>
            <w:tcW w:w="562" w:type="dxa"/>
          </w:tcPr>
          <w:p w14:paraId="75AD5286" w14:textId="51D0076D" w:rsidR="00131E50" w:rsidRDefault="00131E50">
            <w:pPr>
              <w:suppressAutoHyphens/>
              <w:spacing w:after="57" w:line="271" w:lineRule="auto"/>
              <w:rPr>
                <w:rFonts w:ascii="Arial" w:eastAsia="Arial" w:hAnsi="Arial" w:cs="Arial"/>
              </w:rPr>
            </w:pPr>
            <w:r>
              <w:rPr>
                <w:rFonts w:ascii="Arial" w:eastAsia="Arial" w:hAnsi="Arial" w:cs="Arial"/>
              </w:rPr>
              <w:t>12</w:t>
            </w:r>
          </w:p>
        </w:tc>
        <w:tc>
          <w:tcPr>
            <w:tcW w:w="2267" w:type="dxa"/>
          </w:tcPr>
          <w:p w14:paraId="1543D0CC" w14:textId="77777777" w:rsidR="00131E50" w:rsidRDefault="00131E50">
            <w:pPr>
              <w:suppressAutoHyphens/>
              <w:spacing w:after="57" w:line="271" w:lineRule="auto"/>
              <w:rPr>
                <w:rFonts w:ascii="Arial" w:eastAsia="Arial" w:hAnsi="Arial" w:cs="Arial"/>
              </w:rPr>
            </w:pPr>
          </w:p>
        </w:tc>
        <w:tc>
          <w:tcPr>
            <w:tcW w:w="1487" w:type="dxa"/>
          </w:tcPr>
          <w:p w14:paraId="65ADEE29" w14:textId="77777777" w:rsidR="00131E50" w:rsidRDefault="00131E50">
            <w:pPr>
              <w:suppressAutoHyphens/>
              <w:spacing w:after="57" w:line="271" w:lineRule="auto"/>
              <w:rPr>
                <w:rFonts w:ascii="Arial" w:eastAsia="Arial" w:hAnsi="Arial" w:cs="Arial"/>
              </w:rPr>
            </w:pPr>
          </w:p>
        </w:tc>
        <w:tc>
          <w:tcPr>
            <w:tcW w:w="1622" w:type="dxa"/>
          </w:tcPr>
          <w:p w14:paraId="5C9682BE" w14:textId="77777777" w:rsidR="00131E50" w:rsidRDefault="00131E50">
            <w:pPr>
              <w:suppressAutoHyphens/>
              <w:spacing w:after="57" w:line="271" w:lineRule="auto"/>
              <w:rPr>
                <w:rFonts w:ascii="Arial" w:eastAsia="Arial" w:hAnsi="Arial" w:cs="Arial"/>
              </w:rPr>
            </w:pPr>
          </w:p>
        </w:tc>
        <w:tc>
          <w:tcPr>
            <w:tcW w:w="1501" w:type="dxa"/>
          </w:tcPr>
          <w:p w14:paraId="1522A9CA" w14:textId="77777777" w:rsidR="00131E50" w:rsidRDefault="00131E50">
            <w:pPr>
              <w:suppressAutoHyphens/>
              <w:spacing w:after="57" w:line="271" w:lineRule="auto"/>
              <w:rPr>
                <w:rFonts w:ascii="Arial" w:eastAsia="Arial" w:hAnsi="Arial" w:cs="Arial"/>
              </w:rPr>
            </w:pPr>
          </w:p>
        </w:tc>
        <w:tc>
          <w:tcPr>
            <w:tcW w:w="1623" w:type="dxa"/>
          </w:tcPr>
          <w:p w14:paraId="6DD85A09" w14:textId="77777777" w:rsidR="00131E50" w:rsidRDefault="00131E50">
            <w:pPr>
              <w:suppressAutoHyphens/>
              <w:spacing w:after="57" w:line="271" w:lineRule="auto"/>
              <w:rPr>
                <w:rFonts w:ascii="Arial" w:eastAsia="Arial" w:hAnsi="Arial" w:cs="Arial"/>
              </w:rPr>
            </w:pPr>
          </w:p>
        </w:tc>
      </w:tr>
      <w:tr w:rsidR="00131E50" w14:paraId="785E643F" w14:textId="77777777" w:rsidTr="00131E50">
        <w:tc>
          <w:tcPr>
            <w:tcW w:w="562" w:type="dxa"/>
          </w:tcPr>
          <w:p w14:paraId="2D1E9243" w14:textId="5799252C" w:rsidR="00131E50" w:rsidRDefault="00131E50">
            <w:pPr>
              <w:suppressAutoHyphens/>
              <w:spacing w:after="57" w:line="271" w:lineRule="auto"/>
              <w:rPr>
                <w:rFonts w:ascii="Arial" w:eastAsia="Arial" w:hAnsi="Arial" w:cs="Arial"/>
              </w:rPr>
            </w:pPr>
            <w:r>
              <w:rPr>
                <w:rFonts w:ascii="Arial" w:eastAsia="Arial" w:hAnsi="Arial" w:cs="Arial"/>
              </w:rPr>
              <w:t>13</w:t>
            </w:r>
          </w:p>
        </w:tc>
        <w:tc>
          <w:tcPr>
            <w:tcW w:w="2267" w:type="dxa"/>
          </w:tcPr>
          <w:p w14:paraId="08DDD66E" w14:textId="77777777" w:rsidR="00131E50" w:rsidRDefault="00131E50">
            <w:pPr>
              <w:suppressAutoHyphens/>
              <w:spacing w:after="57" w:line="271" w:lineRule="auto"/>
              <w:rPr>
                <w:rFonts w:ascii="Arial" w:eastAsia="Arial" w:hAnsi="Arial" w:cs="Arial"/>
              </w:rPr>
            </w:pPr>
          </w:p>
        </w:tc>
        <w:tc>
          <w:tcPr>
            <w:tcW w:w="1487" w:type="dxa"/>
          </w:tcPr>
          <w:p w14:paraId="4177F561" w14:textId="77777777" w:rsidR="00131E50" w:rsidRDefault="00131E50">
            <w:pPr>
              <w:suppressAutoHyphens/>
              <w:spacing w:after="57" w:line="271" w:lineRule="auto"/>
              <w:rPr>
                <w:rFonts w:ascii="Arial" w:eastAsia="Arial" w:hAnsi="Arial" w:cs="Arial"/>
              </w:rPr>
            </w:pPr>
          </w:p>
        </w:tc>
        <w:tc>
          <w:tcPr>
            <w:tcW w:w="1622" w:type="dxa"/>
          </w:tcPr>
          <w:p w14:paraId="320D65A7" w14:textId="77777777" w:rsidR="00131E50" w:rsidRDefault="00131E50">
            <w:pPr>
              <w:suppressAutoHyphens/>
              <w:spacing w:after="57" w:line="271" w:lineRule="auto"/>
              <w:rPr>
                <w:rFonts w:ascii="Arial" w:eastAsia="Arial" w:hAnsi="Arial" w:cs="Arial"/>
              </w:rPr>
            </w:pPr>
          </w:p>
        </w:tc>
        <w:tc>
          <w:tcPr>
            <w:tcW w:w="1501" w:type="dxa"/>
          </w:tcPr>
          <w:p w14:paraId="47018239" w14:textId="77777777" w:rsidR="00131E50" w:rsidRDefault="00131E50">
            <w:pPr>
              <w:suppressAutoHyphens/>
              <w:spacing w:after="57" w:line="271" w:lineRule="auto"/>
              <w:rPr>
                <w:rFonts w:ascii="Arial" w:eastAsia="Arial" w:hAnsi="Arial" w:cs="Arial"/>
              </w:rPr>
            </w:pPr>
          </w:p>
        </w:tc>
        <w:tc>
          <w:tcPr>
            <w:tcW w:w="1623" w:type="dxa"/>
          </w:tcPr>
          <w:p w14:paraId="1FED9448" w14:textId="77777777" w:rsidR="00131E50" w:rsidRDefault="00131E50">
            <w:pPr>
              <w:suppressAutoHyphens/>
              <w:spacing w:after="57" w:line="271" w:lineRule="auto"/>
              <w:rPr>
                <w:rFonts w:ascii="Arial" w:eastAsia="Arial" w:hAnsi="Arial" w:cs="Arial"/>
              </w:rPr>
            </w:pPr>
          </w:p>
        </w:tc>
      </w:tr>
      <w:tr w:rsidR="00131E50" w14:paraId="777FEA00" w14:textId="77777777" w:rsidTr="00131E50">
        <w:tc>
          <w:tcPr>
            <w:tcW w:w="562" w:type="dxa"/>
          </w:tcPr>
          <w:p w14:paraId="5838B9C6" w14:textId="49184D3A" w:rsidR="00131E50" w:rsidRDefault="00131E50">
            <w:pPr>
              <w:suppressAutoHyphens/>
              <w:spacing w:after="57" w:line="271" w:lineRule="auto"/>
              <w:rPr>
                <w:rFonts w:ascii="Arial" w:eastAsia="Arial" w:hAnsi="Arial" w:cs="Arial"/>
              </w:rPr>
            </w:pPr>
            <w:r>
              <w:rPr>
                <w:rFonts w:ascii="Arial" w:eastAsia="Arial" w:hAnsi="Arial" w:cs="Arial"/>
              </w:rPr>
              <w:t>14</w:t>
            </w:r>
          </w:p>
        </w:tc>
        <w:tc>
          <w:tcPr>
            <w:tcW w:w="2267" w:type="dxa"/>
          </w:tcPr>
          <w:p w14:paraId="133BC88F" w14:textId="77777777" w:rsidR="00131E50" w:rsidRDefault="00131E50">
            <w:pPr>
              <w:suppressAutoHyphens/>
              <w:spacing w:after="57" w:line="271" w:lineRule="auto"/>
              <w:rPr>
                <w:rFonts w:ascii="Arial" w:eastAsia="Arial" w:hAnsi="Arial" w:cs="Arial"/>
              </w:rPr>
            </w:pPr>
          </w:p>
        </w:tc>
        <w:tc>
          <w:tcPr>
            <w:tcW w:w="1487" w:type="dxa"/>
          </w:tcPr>
          <w:p w14:paraId="7789D170" w14:textId="77777777" w:rsidR="00131E50" w:rsidRDefault="00131E50">
            <w:pPr>
              <w:suppressAutoHyphens/>
              <w:spacing w:after="57" w:line="271" w:lineRule="auto"/>
              <w:rPr>
                <w:rFonts w:ascii="Arial" w:eastAsia="Arial" w:hAnsi="Arial" w:cs="Arial"/>
              </w:rPr>
            </w:pPr>
          </w:p>
        </w:tc>
        <w:tc>
          <w:tcPr>
            <w:tcW w:w="1622" w:type="dxa"/>
          </w:tcPr>
          <w:p w14:paraId="7D34BE6E" w14:textId="77777777" w:rsidR="00131E50" w:rsidRDefault="00131E50">
            <w:pPr>
              <w:suppressAutoHyphens/>
              <w:spacing w:after="57" w:line="271" w:lineRule="auto"/>
              <w:rPr>
                <w:rFonts w:ascii="Arial" w:eastAsia="Arial" w:hAnsi="Arial" w:cs="Arial"/>
              </w:rPr>
            </w:pPr>
          </w:p>
        </w:tc>
        <w:tc>
          <w:tcPr>
            <w:tcW w:w="1501" w:type="dxa"/>
          </w:tcPr>
          <w:p w14:paraId="6B7A6ED4" w14:textId="77777777" w:rsidR="00131E50" w:rsidRDefault="00131E50">
            <w:pPr>
              <w:suppressAutoHyphens/>
              <w:spacing w:after="57" w:line="271" w:lineRule="auto"/>
              <w:rPr>
                <w:rFonts w:ascii="Arial" w:eastAsia="Arial" w:hAnsi="Arial" w:cs="Arial"/>
              </w:rPr>
            </w:pPr>
          </w:p>
        </w:tc>
        <w:tc>
          <w:tcPr>
            <w:tcW w:w="1623" w:type="dxa"/>
          </w:tcPr>
          <w:p w14:paraId="52FAB85F" w14:textId="77777777" w:rsidR="00131E50" w:rsidRDefault="00131E50">
            <w:pPr>
              <w:suppressAutoHyphens/>
              <w:spacing w:after="57" w:line="271" w:lineRule="auto"/>
              <w:rPr>
                <w:rFonts w:ascii="Arial" w:eastAsia="Arial" w:hAnsi="Arial" w:cs="Arial"/>
              </w:rPr>
            </w:pPr>
          </w:p>
        </w:tc>
      </w:tr>
      <w:tr w:rsidR="00131E50" w14:paraId="300B4246" w14:textId="77777777" w:rsidTr="00131E50">
        <w:tc>
          <w:tcPr>
            <w:tcW w:w="562" w:type="dxa"/>
          </w:tcPr>
          <w:p w14:paraId="01410BDF" w14:textId="6B60FF57" w:rsidR="00131E50" w:rsidRDefault="00131E50">
            <w:pPr>
              <w:suppressAutoHyphens/>
              <w:spacing w:after="57" w:line="271" w:lineRule="auto"/>
              <w:rPr>
                <w:rFonts w:ascii="Arial" w:eastAsia="Arial" w:hAnsi="Arial" w:cs="Arial"/>
              </w:rPr>
            </w:pPr>
            <w:r>
              <w:rPr>
                <w:rFonts w:ascii="Arial" w:eastAsia="Arial" w:hAnsi="Arial" w:cs="Arial"/>
              </w:rPr>
              <w:t>15</w:t>
            </w:r>
          </w:p>
        </w:tc>
        <w:tc>
          <w:tcPr>
            <w:tcW w:w="2267" w:type="dxa"/>
          </w:tcPr>
          <w:p w14:paraId="377125E1" w14:textId="77777777" w:rsidR="00131E50" w:rsidRDefault="00131E50">
            <w:pPr>
              <w:suppressAutoHyphens/>
              <w:spacing w:after="57" w:line="271" w:lineRule="auto"/>
              <w:rPr>
                <w:rFonts w:ascii="Arial" w:eastAsia="Arial" w:hAnsi="Arial" w:cs="Arial"/>
              </w:rPr>
            </w:pPr>
          </w:p>
        </w:tc>
        <w:tc>
          <w:tcPr>
            <w:tcW w:w="1487" w:type="dxa"/>
          </w:tcPr>
          <w:p w14:paraId="0AC7079A" w14:textId="77777777" w:rsidR="00131E50" w:rsidRDefault="00131E50">
            <w:pPr>
              <w:suppressAutoHyphens/>
              <w:spacing w:after="57" w:line="271" w:lineRule="auto"/>
              <w:rPr>
                <w:rFonts w:ascii="Arial" w:eastAsia="Arial" w:hAnsi="Arial" w:cs="Arial"/>
              </w:rPr>
            </w:pPr>
          </w:p>
        </w:tc>
        <w:tc>
          <w:tcPr>
            <w:tcW w:w="1622" w:type="dxa"/>
          </w:tcPr>
          <w:p w14:paraId="107B5C3D" w14:textId="77777777" w:rsidR="00131E50" w:rsidRDefault="00131E50">
            <w:pPr>
              <w:suppressAutoHyphens/>
              <w:spacing w:after="57" w:line="271" w:lineRule="auto"/>
              <w:rPr>
                <w:rFonts w:ascii="Arial" w:eastAsia="Arial" w:hAnsi="Arial" w:cs="Arial"/>
              </w:rPr>
            </w:pPr>
          </w:p>
        </w:tc>
        <w:tc>
          <w:tcPr>
            <w:tcW w:w="1501" w:type="dxa"/>
          </w:tcPr>
          <w:p w14:paraId="678E59F6" w14:textId="77777777" w:rsidR="00131E50" w:rsidRDefault="00131E50">
            <w:pPr>
              <w:suppressAutoHyphens/>
              <w:spacing w:after="57" w:line="271" w:lineRule="auto"/>
              <w:rPr>
                <w:rFonts w:ascii="Arial" w:eastAsia="Arial" w:hAnsi="Arial" w:cs="Arial"/>
              </w:rPr>
            </w:pPr>
          </w:p>
        </w:tc>
        <w:tc>
          <w:tcPr>
            <w:tcW w:w="1623" w:type="dxa"/>
          </w:tcPr>
          <w:p w14:paraId="5B1E2F59" w14:textId="77777777" w:rsidR="00131E50" w:rsidRDefault="00131E50">
            <w:pPr>
              <w:suppressAutoHyphens/>
              <w:spacing w:after="57" w:line="271" w:lineRule="auto"/>
              <w:rPr>
                <w:rFonts w:ascii="Arial" w:eastAsia="Arial" w:hAnsi="Arial" w:cs="Arial"/>
              </w:rPr>
            </w:pPr>
          </w:p>
        </w:tc>
      </w:tr>
      <w:tr w:rsidR="00131E50" w14:paraId="61DB28F0" w14:textId="77777777" w:rsidTr="00131E50">
        <w:tc>
          <w:tcPr>
            <w:tcW w:w="562" w:type="dxa"/>
          </w:tcPr>
          <w:p w14:paraId="3AFA4235" w14:textId="7D42B44A" w:rsidR="00131E50" w:rsidRDefault="00131E50">
            <w:pPr>
              <w:suppressAutoHyphens/>
              <w:spacing w:after="57" w:line="271" w:lineRule="auto"/>
              <w:rPr>
                <w:rFonts w:ascii="Arial" w:eastAsia="Arial" w:hAnsi="Arial" w:cs="Arial"/>
              </w:rPr>
            </w:pPr>
            <w:r>
              <w:rPr>
                <w:rFonts w:ascii="Arial" w:eastAsia="Arial" w:hAnsi="Arial" w:cs="Arial"/>
              </w:rPr>
              <w:t>16</w:t>
            </w:r>
          </w:p>
        </w:tc>
        <w:tc>
          <w:tcPr>
            <w:tcW w:w="2267" w:type="dxa"/>
          </w:tcPr>
          <w:p w14:paraId="2DCACFBC" w14:textId="77777777" w:rsidR="00131E50" w:rsidRDefault="00131E50">
            <w:pPr>
              <w:suppressAutoHyphens/>
              <w:spacing w:after="57" w:line="271" w:lineRule="auto"/>
              <w:rPr>
                <w:rFonts w:ascii="Arial" w:eastAsia="Arial" w:hAnsi="Arial" w:cs="Arial"/>
              </w:rPr>
            </w:pPr>
          </w:p>
        </w:tc>
        <w:tc>
          <w:tcPr>
            <w:tcW w:w="1487" w:type="dxa"/>
          </w:tcPr>
          <w:p w14:paraId="58902906" w14:textId="77777777" w:rsidR="00131E50" w:rsidRDefault="00131E50">
            <w:pPr>
              <w:suppressAutoHyphens/>
              <w:spacing w:after="57" w:line="271" w:lineRule="auto"/>
              <w:rPr>
                <w:rFonts w:ascii="Arial" w:eastAsia="Arial" w:hAnsi="Arial" w:cs="Arial"/>
              </w:rPr>
            </w:pPr>
          </w:p>
        </w:tc>
        <w:tc>
          <w:tcPr>
            <w:tcW w:w="1622" w:type="dxa"/>
          </w:tcPr>
          <w:p w14:paraId="2D82C131" w14:textId="77777777" w:rsidR="00131E50" w:rsidRDefault="00131E50">
            <w:pPr>
              <w:suppressAutoHyphens/>
              <w:spacing w:after="57" w:line="271" w:lineRule="auto"/>
              <w:rPr>
                <w:rFonts w:ascii="Arial" w:eastAsia="Arial" w:hAnsi="Arial" w:cs="Arial"/>
              </w:rPr>
            </w:pPr>
          </w:p>
        </w:tc>
        <w:tc>
          <w:tcPr>
            <w:tcW w:w="1501" w:type="dxa"/>
          </w:tcPr>
          <w:p w14:paraId="0C3A51DD" w14:textId="77777777" w:rsidR="00131E50" w:rsidRDefault="00131E50">
            <w:pPr>
              <w:suppressAutoHyphens/>
              <w:spacing w:after="57" w:line="271" w:lineRule="auto"/>
              <w:rPr>
                <w:rFonts w:ascii="Arial" w:eastAsia="Arial" w:hAnsi="Arial" w:cs="Arial"/>
              </w:rPr>
            </w:pPr>
          </w:p>
        </w:tc>
        <w:tc>
          <w:tcPr>
            <w:tcW w:w="1623" w:type="dxa"/>
          </w:tcPr>
          <w:p w14:paraId="346355B1" w14:textId="77777777" w:rsidR="00131E50" w:rsidRDefault="00131E50">
            <w:pPr>
              <w:suppressAutoHyphens/>
              <w:spacing w:after="57" w:line="271" w:lineRule="auto"/>
              <w:rPr>
                <w:rFonts w:ascii="Arial" w:eastAsia="Arial" w:hAnsi="Arial" w:cs="Arial"/>
              </w:rPr>
            </w:pPr>
          </w:p>
        </w:tc>
      </w:tr>
      <w:tr w:rsidR="00131E50" w14:paraId="2B425312" w14:textId="77777777" w:rsidTr="00131E50">
        <w:tc>
          <w:tcPr>
            <w:tcW w:w="562" w:type="dxa"/>
          </w:tcPr>
          <w:p w14:paraId="2FBE5D86" w14:textId="6B77F87D" w:rsidR="00131E50" w:rsidRDefault="00131E50">
            <w:pPr>
              <w:suppressAutoHyphens/>
              <w:spacing w:after="57" w:line="271" w:lineRule="auto"/>
              <w:rPr>
                <w:rFonts w:ascii="Arial" w:eastAsia="Arial" w:hAnsi="Arial" w:cs="Arial"/>
              </w:rPr>
            </w:pPr>
            <w:r>
              <w:rPr>
                <w:rFonts w:ascii="Arial" w:eastAsia="Arial" w:hAnsi="Arial" w:cs="Arial"/>
              </w:rPr>
              <w:t>17</w:t>
            </w:r>
          </w:p>
        </w:tc>
        <w:tc>
          <w:tcPr>
            <w:tcW w:w="2267" w:type="dxa"/>
          </w:tcPr>
          <w:p w14:paraId="3516AB75" w14:textId="77777777" w:rsidR="00131E50" w:rsidRDefault="00131E50">
            <w:pPr>
              <w:suppressAutoHyphens/>
              <w:spacing w:after="57" w:line="271" w:lineRule="auto"/>
              <w:rPr>
                <w:rFonts w:ascii="Arial" w:eastAsia="Arial" w:hAnsi="Arial" w:cs="Arial"/>
              </w:rPr>
            </w:pPr>
          </w:p>
        </w:tc>
        <w:tc>
          <w:tcPr>
            <w:tcW w:w="1487" w:type="dxa"/>
          </w:tcPr>
          <w:p w14:paraId="41BC6FCF" w14:textId="77777777" w:rsidR="00131E50" w:rsidRDefault="00131E50">
            <w:pPr>
              <w:suppressAutoHyphens/>
              <w:spacing w:after="57" w:line="271" w:lineRule="auto"/>
              <w:rPr>
                <w:rFonts w:ascii="Arial" w:eastAsia="Arial" w:hAnsi="Arial" w:cs="Arial"/>
              </w:rPr>
            </w:pPr>
          </w:p>
        </w:tc>
        <w:tc>
          <w:tcPr>
            <w:tcW w:w="1622" w:type="dxa"/>
          </w:tcPr>
          <w:p w14:paraId="751A3CE6" w14:textId="77777777" w:rsidR="00131E50" w:rsidRDefault="00131E50">
            <w:pPr>
              <w:suppressAutoHyphens/>
              <w:spacing w:after="57" w:line="271" w:lineRule="auto"/>
              <w:rPr>
                <w:rFonts w:ascii="Arial" w:eastAsia="Arial" w:hAnsi="Arial" w:cs="Arial"/>
              </w:rPr>
            </w:pPr>
          </w:p>
        </w:tc>
        <w:tc>
          <w:tcPr>
            <w:tcW w:w="1501" w:type="dxa"/>
          </w:tcPr>
          <w:p w14:paraId="0A9F488E" w14:textId="77777777" w:rsidR="00131E50" w:rsidRDefault="00131E50">
            <w:pPr>
              <w:suppressAutoHyphens/>
              <w:spacing w:after="57" w:line="271" w:lineRule="auto"/>
              <w:rPr>
                <w:rFonts w:ascii="Arial" w:eastAsia="Arial" w:hAnsi="Arial" w:cs="Arial"/>
              </w:rPr>
            </w:pPr>
          </w:p>
        </w:tc>
        <w:tc>
          <w:tcPr>
            <w:tcW w:w="1623" w:type="dxa"/>
          </w:tcPr>
          <w:p w14:paraId="1BAF32F3" w14:textId="77777777" w:rsidR="00131E50" w:rsidRDefault="00131E50">
            <w:pPr>
              <w:suppressAutoHyphens/>
              <w:spacing w:after="57" w:line="271" w:lineRule="auto"/>
              <w:rPr>
                <w:rFonts w:ascii="Arial" w:eastAsia="Arial" w:hAnsi="Arial" w:cs="Arial"/>
              </w:rPr>
            </w:pPr>
          </w:p>
        </w:tc>
      </w:tr>
      <w:tr w:rsidR="00131E50" w14:paraId="6A467E7F" w14:textId="77777777" w:rsidTr="00131E50">
        <w:tc>
          <w:tcPr>
            <w:tcW w:w="562" w:type="dxa"/>
          </w:tcPr>
          <w:p w14:paraId="2A799542" w14:textId="24589213" w:rsidR="00131E50" w:rsidRDefault="00131E50">
            <w:pPr>
              <w:suppressAutoHyphens/>
              <w:spacing w:after="57" w:line="271" w:lineRule="auto"/>
              <w:rPr>
                <w:rFonts w:ascii="Arial" w:eastAsia="Arial" w:hAnsi="Arial" w:cs="Arial"/>
              </w:rPr>
            </w:pPr>
            <w:r>
              <w:rPr>
                <w:rFonts w:ascii="Arial" w:eastAsia="Arial" w:hAnsi="Arial" w:cs="Arial"/>
              </w:rPr>
              <w:t>18</w:t>
            </w:r>
          </w:p>
        </w:tc>
        <w:tc>
          <w:tcPr>
            <w:tcW w:w="2267" w:type="dxa"/>
          </w:tcPr>
          <w:p w14:paraId="155FD5E7" w14:textId="77777777" w:rsidR="00131E50" w:rsidRDefault="00131E50">
            <w:pPr>
              <w:suppressAutoHyphens/>
              <w:spacing w:after="57" w:line="271" w:lineRule="auto"/>
              <w:rPr>
                <w:rFonts w:ascii="Arial" w:eastAsia="Arial" w:hAnsi="Arial" w:cs="Arial"/>
              </w:rPr>
            </w:pPr>
          </w:p>
        </w:tc>
        <w:tc>
          <w:tcPr>
            <w:tcW w:w="1487" w:type="dxa"/>
          </w:tcPr>
          <w:p w14:paraId="189DB8FD" w14:textId="77777777" w:rsidR="00131E50" w:rsidRDefault="00131E50">
            <w:pPr>
              <w:suppressAutoHyphens/>
              <w:spacing w:after="57" w:line="271" w:lineRule="auto"/>
              <w:rPr>
                <w:rFonts w:ascii="Arial" w:eastAsia="Arial" w:hAnsi="Arial" w:cs="Arial"/>
              </w:rPr>
            </w:pPr>
          </w:p>
        </w:tc>
        <w:tc>
          <w:tcPr>
            <w:tcW w:w="1622" w:type="dxa"/>
          </w:tcPr>
          <w:p w14:paraId="75CE92FB" w14:textId="77777777" w:rsidR="00131E50" w:rsidRDefault="00131E50">
            <w:pPr>
              <w:suppressAutoHyphens/>
              <w:spacing w:after="57" w:line="271" w:lineRule="auto"/>
              <w:rPr>
                <w:rFonts w:ascii="Arial" w:eastAsia="Arial" w:hAnsi="Arial" w:cs="Arial"/>
              </w:rPr>
            </w:pPr>
          </w:p>
        </w:tc>
        <w:tc>
          <w:tcPr>
            <w:tcW w:w="1501" w:type="dxa"/>
          </w:tcPr>
          <w:p w14:paraId="10E9958E" w14:textId="77777777" w:rsidR="00131E50" w:rsidRDefault="00131E50">
            <w:pPr>
              <w:suppressAutoHyphens/>
              <w:spacing w:after="57" w:line="271" w:lineRule="auto"/>
              <w:rPr>
                <w:rFonts w:ascii="Arial" w:eastAsia="Arial" w:hAnsi="Arial" w:cs="Arial"/>
              </w:rPr>
            </w:pPr>
          </w:p>
        </w:tc>
        <w:tc>
          <w:tcPr>
            <w:tcW w:w="1623" w:type="dxa"/>
          </w:tcPr>
          <w:p w14:paraId="6C1B317D" w14:textId="77777777" w:rsidR="00131E50" w:rsidRDefault="00131E50">
            <w:pPr>
              <w:suppressAutoHyphens/>
              <w:spacing w:after="57" w:line="271" w:lineRule="auto"/>
              <w:rPr>
                <w:rFonts w:ascii="Arial" w:eastAsia="Arial" w:hAnsi="Arial" w:cs="Arial"/>
              </w:rPr>
            </w:pPr>
          </w:p>
        </w:tc>
      </w:tr>
      <w:tr w:rsidR="00131E50" w14:paraId="341DA4AB" w14:textId="77777777" w:rsidTr="00131E50">
        <w:tc>
          <w:tcPr>
            <w:tcW w:w="562" w:type="dxa"/>
          </w:tcPr>
          <w:p w14:paraId="2D6FB22B" w14:textId="1D533115" w:rsidR="00131E50" w:rsidRDefault="00131E50">
            <w:pPr>
              <w:suppressAutoHyphens/>
              <w:spacing w:after="57" w:line="271" w:lineRule="auto"/>
              <w:rPr>
                <w:rFonts w:ascii="Arial" w:eastAsia="Arial" w:hAnsi="Arial" w:cs="Arial"/>
              </w:rPr>
            </w:pPr>
            <w:r>
              <w:rPr>
                <w:rFonts w:ascii="Arial" w:eastAsia="Arial" w:hAnsi="Arial" w:cs="Arial"/>
              </w:rPr>
              <w:t>19</w:t>
            </w:r>
          </w:p>
        </w:tc>
        <w:tc>
          <w:tcPr>
            <w:tcW w:w="2267" w:type="dxa"/>
          </w:tcPr>
          <w:p w14:paraId="3112E1E8" w14:textId="77777777" w:rsidR="00131E50" w:rsidRDefault="00131E50">
            <w:pPr>
              <w:suppressAutoHyphens/>
              <w:spacing w:after="57" w:line="271" w:lineRule="auto"/>
              <w:rPr>
                <w:rFonts w:ascii="Arial" w:eastAsia="Arial" w:hAnsi="Arial" w:cs="Arial"/>
              </w:rPr>
            </w:pPr>
          </w:p>
        </w:tc>
        <w:tc>
          <w:tcPr>
            <w:tcW w:w="1487" w:type="dxa"/>
          </w:tcPr>
          <w:p w14:paraId="3C71434B" w14:textId="77777777" w:rsidR="00131E50" w:rsidRDefault="00131E50">
            <w:pPr>
              <w:suppressAutoHyphens/>
              <w:spacing w:after="57" w:line="271" w:lineRule="auto"/>
              <w:rPr>
                <w:rFonts w:ascii="Arial" w:eastAsia="Arial" w:hAnsi="Arial" w:cs="Arial"/>
              </w:rPr>
            </w:pPr>
          </w:p>
        </w:tc>
        <w:tc>
          <w:tcPr>
            <w:tcW w:w="1622" w:type="dxa"/>
          </w:tcPr>
          <w:p w14:paraId="602F6F0F" w14:textId="77777777" w:rsidR="00131E50" w:rsidRDefault="00131E50">
            <w:pPr>
              <w:suppressAutoHyphens/>
              <w:spacing w:after="57" w:line="271" w:lineRule="auto"/>
              <w:rPr>
                <w:rFonts w:ascii="Arial" w:eastAsia="Arial" w:hAnsi="Arial" w:cs="Arial"/>
              </w:rPr>
            </w:pPr>
          </w:p>
        </w:tc>
        <w:tc>
          <w:tcPr>
            <w:tcW w:w="1501" w:type="dxa"/>
          </w:tcPr>
          <w:p w14:paraId="16C471FC" w14:textId="77777777" w:rsidR="00131E50" w:rsidRDefault="00131E50">
            <w:pPr>
              <w:suppressAutoHyphens/>
              <w:spacing w:after="57" w:line="271" w:lineRule="auto"/>
              <w:rPr>
                <w:rFonts w:ascii="Arial" w:eastAsia="Arial" w:hAnsi="Arial" w:cs="Arial"/>
              </w:rPr>
            </w:pPr>
          </w:p>
        </w:tc>
        <w:tc>
          <w:tcPr>
            <w:tcW w:w="1623" w:type="dxa"/>
          </w:tcPr>
          <w:p w14:paraId="09559ABB" w14:textId="77777777" w:rsidR="00131E50" w:rsidRDefault="00131E50">
            <w:pPr>
              <w:suppressAutoHyphens/>
              <w:spacing w:after="57" w:line="271" w:lineRule="auto"/>
              <w:rPr>
                <w:rFonts w:ascii="Arial" w:eastAsia="Arial" w:hAnsi="Arial" w:cs="Arial"/>
              </w:rPr>
            </w:pPr>
          </w:p>
        </w:tc>
      </w:tr>
      <w:tr w:rsidR="00131E50" w14:paraId="70E2B04E" w14:textId="77777777" w:rsidTr="00131E50">
        <w:tc>
          <w:tcPr>
            <w:tcW w:w="562" w:type="dxa"/>
          </w:tcPr>
          <w:p w14:paraId="7042F874" w14:textId="49FD31B0" w:rsidR="00131E50" w:rsidRDefault="00131E50">
            <w:pPr>
              <w:suppressAutoHyphens/>
              <w:spacing w:after="57" w:line="271" w:lineRule="auto"/>
              <w:rPr>
                <w:rFonts w:ascii="Arial" w:eastAsia="Arial" w:hAnsi="Arial" w:cs="Arial"/>
              </w:rPr>
            </w:pPr>
            <w:r>
              <w:rPr>
                <w:rFonts w:ascii="Arial" w:eastAsia="Arial" w:hAnsi="Arial" w:cs="Arial"/>
              </w:rPr>
              <w:t>20</w:t>
            </w:r>
          </w:p>
        </w:tc>
        <w:tc>
          <w:tcPr>
            <w:tcW w:w="2267" w:type="dxa"/>
          </w:tcPr>
          <w:p w14:paraId="54426D28" w14:textId="77777777" w:rsidR="00131E50" w:rsidRDefault="00131E50">
            <w:pPr>
              <w:suppressAutoHyphens/>
              <w:spacing w:after="57" w:line="271" w:lineRule="auto"/>
              <w:rPr>
                <w:rFonts w:ascii="Arial" w:eastAsia="Arial" w:hAnsi="Arial" w:cs="Arial"/>
              </w:rPr>
            </w:pPr>
          </w:p>
        </w:tc>
        <w:tc>
          <w:tcPr>
            <w:tcW w:w="1487" w:type="dxa"/>
          </w:tcPr>
          <w:p w14:paraId="13626A7B" w14:textId="77777777" w:rsidR="00131E50" w:rsidRDefault="00131E50">
            <w:pPr>
              <w:suppressAutoHyphens/>
              <w:spacing w:after="57" w:line="271" w:lineRule="auto"/>
              <w:rPr>
                <w:rFonts w:ascii="Arial" w:eastAsia="Arial" w:hAnsi="Arial" w:cs="Arial"/>
              </w:rPr>
            </w:pPr>
          </w:p>
        </w:tc>
        <w:tc>
          <w:tcPr>
            <w:tcW w:w="1622" w:type="dxa"/>
          </w:tcPr>
          <w:p w14:paraId="419BA715" w14:textId="77777777" w:rsidR="00131E50" w:rsidRDefault="00131E50">
            <w:pPr>
              <w:suppressAutoHyphens/>
              <w:spacing w:after="57" w:line="271" w:lineRule="auto"/>
              <w:rPr>
                <w:rFonts w:ascii="Arial" w:eastAsia="Arial" w:hAnsi="Arial" w:cs="Arial"/>
              </w:rPr>
            </w:pPr>
          </w:p>
        </w:tc>
        <w:tc>
          <w:tcPr>
            <w:tcW w:w="1501" w:type="dxa"/>
          </w:tcPr>
          <w:p w14:paraId="0B65A587" w14:textId="77777777" w:rsidR="00131E50" w:rsidRDefault="00131E50">
            <w:pPr>
              <w:suppressAutoHyphens/>
              <w:spacing w:after="57" w:line="271" w:lineRule="auto"/>
              <w:rPr>
                <w:rFonts w:ascii="Arial" w:eastAsia="Arial" w:hAnsi="Arial" w:cs="Arial"/>
              </w:rPr>
            </w:pPr>
          </w:p>
        </w:tc>
        <w:tc>
          <w:tcPr>
            <w:tcW w:w="1623" w:type="dxa"/>
          </w:tcPr>
          <w:p w14:paraId="558BD7CD" w14:textId="77777777" w:rsidR="00131E50" w:rsidRDefault="00131E50">
            <w:pPr>
              <w:suppressAutoHyphens/>
              <w:spacing w:after="57" w:line="271" w:lineRule="auto"/>
              <w:rPr>
                <w:rFonts w:ascii="Arial" w:eastAsia="Arial" w:hAnsi="Arial" w:cs="Arial"/>
              </w:rPr>
            </w:pPr>
          </w:p>
        </w:tc>
      </w:tr>
    </w:tbl>
    <w:p w14:paraId="1938E137" w14:textId="25AF446F" w:rsidR="00131E50" w:rsidRDefault="00131E50">
      <w:pPr>
        <w:suppressAutoHyphens/>
        <w:spacing w:after="57" w:line="271" w:lineRule="auto"/>
        <w:rPr>
          <w:rFonts w:ascii="Arial" w:eastAsia="Arial" w:hAnsi="Arial" w:cs="Arial"/>
        </w:rPr>
      </w:pPr>
    </w:p>
    <w:p w14:paraId="4FE117E3" w14:textId="22DE0806" w:rsidR="00131E50" w:rsidRPr="00131E50" w:rsidRDefault="00131E50" w:rsidP="00131E50">
      <w:pPr>
        <w:suppressAutoHyphens/>
        <w:spacing w:after="57" w:line="271" w:lineRule="auto"/>
        <w:jc w:val="both"/>
        <w:rPr>
          <w:rFonts w:ascii="Arial" w:eastAsia="Arial" w:hAnsi="Arial" w:cs="Arial"/>
          <w:b/>
          <w:bCs/>
        </w:rPr>
      </w:pPr>
      <w:r w:rsidRPr="00131E50">
        <w:rPr>
          <w:rFonts w:ascii="Arial" w:eastAsia="Arial" w:hAnsi="Arial" w:cs="Arial"/>
          <w:b/>
          <w:bCs/>
        </w:rPr>
        <w:t xml:space="preserve">OŚWIADCZAM, ŻE WSZYSTKIE WW. OSOBY POSIADAJĄ AKTUALNE </w:t>
      </w:r>
      <w:r w:rsidR="008A4C2E">
        <w:rPr>
          <w:rFonts w:ascii="Arial" w:eastAsia="Arial" w:hAnsi="Arial" w:cs="Arial"/>
          <w:b/>
          <w:bCs/>
        </w:rPr>
        <w:t>ORZECZENIE DO CELÓW SANITARNO EPIDEMIOLOGICZNYCH</w:t>
      </w:r>
      <w:r w:rsidRPr="00131E50">
        <w:rPr>
          <w:rFonts w:ascii="Arial" w:eastAsia="Arial" w:hAnsi="Arial" w:cs="Arial"/>
          <w:b/>
          <w:bCs/>
        </w:rPr>
        <w:t xml:space="preserve"> ORAZ SPEŁNIAJĄ WYMAGANIA ZAMAWIAJĄCEGO POSTAWIONE W SWZ</w:t>
      </w:r>
    </w:p>
    <w:p w14:paraId="430AE817" w14:textId="53A144C2" w:rsidR="00131E50" w:rsidRDefault="00131E50">
      <w:pPr>
        <w:suppressAutoHyphens/>
        <w:spacing w:after="57" w:line="271"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p>
    <w:p w14:paraId="7E6A5B46" w14:textId="5E216C32" w:rsidR="00131E50" w:rsidRDefault="00131E50" w:rsidP="00131E50">
      <w:pPr>
        <w:suppressAutoHyphens/>
        <w:spacing w:after="57" w:line="271" w:lineRule="auto"/>
        <w:jc w:val="right"/>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Podpis wykonawcy</w:t>
      </w:r>
    </w:p>
    <w:p w14:paraId="3BDD66CB" w14:textId="77777777" w:rsidR="00131E50" w:rsidRDefault="00131E50">
      <w:pPr>
        <w:suppressAutoHyphens/>
        <w:spacing w:after="57" w:line="271" w:lineRule="auto"/>
        <w:rPr>
          <w:rFonts w:ascii="Arial" w:eastAsia="Arial" w:hAnsi="Arial" w:cs="Arial"/>
        </w:rPr>
      </w:pPr>
    </w:p>
    <w:p w14:paraId="0D6B5CCA" w14:textId="2297C27C" w:rsidR="004669F4" w:rsidRDefault="004669F4">
      <w:pPr>
        <w:suppressAutoHyphens/>
        <w:spacing w:after="57" w:line="271" w:lineRule="auto"/>
        <w:rPr>
          <w:rFonts w:ascii="Arial" w:eastAsia="Arial" w:hAnsi="Arial" w:cs="Arial"/>
        </w:rPr>
      </w:pPr>
    </w:p>
    <w:p w14:paraId="330CC91E" w14:textId="0C8C54F9" w:rsidR="00B04834" w:rsidRDefault="00B04834">
      <w:pPr>
        <w:suppressAutoHyphens/>
        <w:spacing w:after="57" w:line="271" w:lineRule="auto"/>
        <w:rPr>
          <w:rFonts w:ascii="Arial" w:eastAsia="Arial" w:hAnsi="Arial" w:cs="Arial"/>
        </w:rPr>
      </w:pPr>
    </w:p>
    <w:p w14:paraId="7EA49C76" w14:textId="0C134A10" w:rsidR="00B04834" w:rsidRDefault="00B04834">
      <w:pPr>
        <w:suppressAutoHyphens/>
        <w:spacing w:after="57" w:line="271" w:lineRule="auto"/>
        <w:rPr>
          <w:rFonts w:ascii="Arial" w:eastAsia="Arial" w:hAnsi="Arial" w:cs="Arial"/>
        </w:rPr>
      </w:pPr>
    </w:p>
    <w:p w14:paraId="5B0D1091" w14:textId="1F4172D4" w:rsidR="00B04834" w:rsidRDefault="00B04834">
      <w:pPr>
        <w:suppressAutoHyphens/>
        <w:spacing w:after="57" w:line="271" w:lineRule="auto"/>
        <w:rPr>
          <w:rFonts w:ascii="Arial" w:eastAsia="Arial" w:hAnsi="Arial" w:cs="Arial"/>
        </w:rPr>
      </w:pPr>
    </w:p>
    <w:p w14:paraId="2CDEF4ED" w14:textId="0066EDA3" w:rsidR="00B04834" w:rsidRDefault="00B04834">
      <w:pPr>
        <w:suppressAutoHyphens/>
        <w:spacing w:after="57" w:line="271" w:lineRule="auto"/>
        <w:rPr>
          <w:rFonts w:ascii="Arial" w:eastAsia="Arial" w:hAnsi="Arial" w:cs="Arial"/>
        </w:rPr>
      </w:pPr>
    </w:p>
    <w:p w14:paraId="19ADB99C" w14:textId="77777777" w:rsidR="00131E50" w:rsidRDefault="00131E50">
      <w:pPr>
        <w:suppressAutoHyphens/>
        <w:spacing w:after="57" w:line="271" w:lineRule="auto"/>
        <w:rPr>
          <w:rFonts w:ascii="Arial" w:eastAsia="Arial" w:hAnsi="Arial" w:cs="Arial"/>
        </w:rPr>
      </w:pPr>
    </w:p>
    <w:p w14:paraId="6AD3678E" w14:textId="14DF1377" w:rsidR="004669F4" w:rsidRPr="00442B3E" w:rsidRDefault="001D2DDF">
      <w:pPr>
        <w:suppressAutoHyphens/>
        <w:spacing w:after="57" w:line="271" w:lineRule="auto"/>
        <w:rPr>
          <w:rFonts w:ascii="Arial" w:eastAsia="Arial" w:hAnsi="Arial" w:cs="Arial"/>
        </w:rPr>
      </w:pPr>
      <w:r w:rsidRPr="00442B3E">
        <w:rPr>
          <w:rFonts w:ascii="Arial" w:eastAsia="Arial" w:hAnsi="Arial" w:cs="Arial"/>
          <w:b/>
        </w:rPr>
        <w:t>Nr zamówienia:</w:t>
      </w:r>
      <w:r w:rsidR="00CA2538" w:rsidRPr="00442B3E">
        <w:rPr>
          <w:rFonts w:ascii="Arial" w:eastAsia="Arial" w:hAnsi="Arial" w:cs="Arial"/>
          <w:b/>
        </w:rPr>
        <w:t xml:space="preserve"> </w:t>
      </w:r>
      <w:r w:rsidR="00D50884">
        <w:rPr>
          <w:rFonts w:ascii="Arial" w:eastAsia="Arial" w:hAnsi="Arial" w:cs="Arial"/>
          <w:b/>
        </w:rPr>
        <w:t>DS.26.5.2024</w:t>
      </w:r>
      <w:r w:rsidR="00CA2538" w:rsidRPr="00442B3E">
        <w:rPr>
          <w:rFonts w:ascii="Arial" w:eastAsia="Arial" w:hAnsi="Arial" w:cs="Arial"/>
          <w:b/>
        </w:rPr>
        <w:t xml:space="preserve">          </w:t>
      </w:r>
      <w:r w:rsidRPr="00442B3E">
        <w:rPr>
          <w:rFonts w:ascii="Arial" w:eastAsia="Arial" w:hAnsi="Arial" w:cs="Arial"/>
          <w:b/>
        </w:rPr>
        <w:tab/>
      </w:r>
      <w:r w:rsidRPr="00442B3E">
        <w:rPr>
          <w:rFonts w:ascii="Arial" w:eastAsia="Arial" w:hAnsi="Arial" w:cs="Arial"/>
          <w:b/>
        </w:rPr>
        <w:tab/>
      </w:r>
      <w:r w:rsidRPr="00442B3E">
        <w:rPr>
          <w:rFonts w:ascii="Arial" w:eastAsia="Arial" w:hAnsi="Arial" w:cs="Arial"/>
          <w:b/>
        </w:rPr>
        <w:tab/>
      </w:r>
      <w:r w:rsidR="00CA2538" w:rsidRPr="00442B3E">
        <w:rPr>
          <w:rFonts w:ascii="Arial" w:eastAsia="Arial" w:hAnsi="Arial" w:cs="Arial"/>
          <w:b/>
        </w:rPr>
        <w:tab/>
      </w:r>
      <w:r w:rsidR="001355F0" w:rsidRPr="00442B3E">
        <w:rPr>
          <w:rFonts w:ascii="Arial" w:eastAsia="Arial" w:hAnsi="Arial" w:cs="Arial"/>
          <w:b/>
        </w:rPr>
        <w:t xml:space="preserve">Załącznik nr </w:t>
      </w:r>
      <w:r w:rsidR="00B04834">
        <w:rPr>
          <w:rFonts w:ascii="Arial" w:eastAsia="Arial" w:hAnsi="Arial" w:cs="Arial"/>
          <w:b/>
        </w:rPr>
        <w:t>5</w:t>
      </w:r>
      <w:r w:rsidR="0024386E" w:rsidRPr="00442B3E">
        <w:rPr>
          <w:rFonts w:ascii="Arial" w:eastAsia="Arial" w:hAnsi="Arial" w:cs="Arial"/>
          <w:b/>
        </w:rPr>
        <w:t xml:space="preserve"> do SWZ</w:t>
      </w:r>
    </w:p>
    <w:p w14:paraId="4B38AFF1" w14:textId="77777777" w:rsidR="004669F4" w:rsidRPr="00442B3E" w:rsidRDefault="004669F4">
      <w:pPr>
        <w:suppressAutoHyphens/>
        <w:spacing w:after="57" w:line="271" w:lineRule="auto"/>
        <w:jc w:val="center"/>
        <w:rPr>
          <w:rFonts w:ascii="Arial" w:eastAsia="Arial" w:hAnsi="Arial" w:cs="Arial"/>
          <w:i/>
        </w:rPr>
      </w:pPr>
    </w:p>
    <w:p w14:paraId="606E6C38" w14:textId="77777777" w:rsidR="00082515" w:rsidRPr="003963D9" w:rsidRDefault="00082515" w:rsidP="00082515">
      <w:pPr>
        <w:keepNext/>
        <w:suppressAutoHyphens/>
        <w:spacing w:after="0" w:line="240" w:lineRule="auto"/>
        <w:jc w:val="center"/>
        <w:rPr>
          <w:rFonts w:ascii="Arial" w:eastAsia="Arial" w:hAnsi="Arial" w:cs="Arial"/>
          <w:b/>
        </w:rPr>
      </w:pPr>
      <w:r w:rsidRPr="003963D9">
        <w:rPr>
          <w:rFonts w:ascii="Arial" w:eastAsia="Arial" w:hAnsi="Arial" w:cs="Arial"/>
          <w:b/>
        </w:rPr>
        <w:t>PROJEKTOWANE POSTANOWIENIA UMOWY</w:t>
      </w:r>
    </w:p>
    <w:p w14:paraId="073A7ED5" w14:textId="77777777" w:rsidR="00082515" w:rsidRPr="003963D9" w:rsidRDefault="00082515" w:rsidP="00082515">
      <w:pPr>
        <w:keepNext/>
        <w:suppressAutoHyphens/>
        <w:spacing w:after="0" w:line="240" w:lineRule="auto"/>
        <w:jc w:val="center"/>
        <w:rPr>
          <w:rFonts w:ascii="Arial" w:eastAsia="Arial" w:hAnsi="Arial" w:cs="Arial"/>
          <w:b/>
        </w:rPr>
      </w:pPr>
    </w:p>
    <w:p w14:paraId="0C92ABC8" w14:textId="77777777" w:rsidR="00D50884" w:rsidRPr="00D50884" w:rsidRDefault="00D50884" w:rsidP="00D50884">
      <w:pPr>
        <w:spacing w:after="57" w:line="271" w:lineRule="auto"/>
        <w:jc w:val="center"/>
        <w:rPr>
          <w:rFonts w:ascii="Arial" w:eastAsia="Arial" w:hAnsi="Arial" w:cs="Arial"/>
          <w:b/>
        </w:rPr>
      </w:pPr>
      <w:r w:rsidRPr="00D50884">
        <w:rPr>
          <w:rFonts w:ascii="Arial" w:eastAsia="Arial" w:hAnsi="Arial" w:cs="Arial"/>
          <w:b/>
        </w:rPr>
        <w:t>§ 1</w:t>
      </w:r>
    </w:p>
    <w:p w14:paraId="71D4D41F" w14:textId="079007A8" w:rsidR="00D50884" w:rsidRPr="00D50884" w:rsidRDefault="00D50884" w:rsidP="00D50884">
      <w:pPr>
        <w:spacing w:after="0" w:line="271" w:lineRule="auto"/>
        <w:jc w:val="both"/>
        <w:rPr>
          <w:rFonts w:ascii="Arial" w:eastAsia="Arial" w:hAnsi="Arial" w:cs="Arial"/>
          <w:b/>
        </w:rPr>
      </w:pPr>
      <w:r w:rsidRPr="00D50884">
        <w:rPr>
          <w:rFonts w:ascii="Arial" w:eastAsia="Arial" w:hAnsi="Arial" w:cs="Arial"/>
          <w:color w:val="000000"/>
        </w:rPr>
        <w:t xml:space="preserve">Zgodnie </w:t>
      </w:r>
      <w:r w:rsidRPr="00D50884">
        <w:rPr>
          <w:rFonts w:ascii="Arial" w:eastAsia="Arial" w:hAnsi="Arial" w:cs="Arial"/>
        </w:rPr>
        <w:t xml:space="preserve">z wynikiem postępowania o udzielenie zamówienia publicznego prowadzonego w trybie podstawowym zgodnie z ustawą z dnia 11 września 2019 r. Prawo zamówień publicznych (t.j. Dz. U. z 2024 r., poz. 1320) Wykonawca przyjmuje do wykonania zadanie pn.: </w:t>
      </w:r>
      <w:r w:rsidRPr="00D50884">
        <w:rPr>
          <w:rFonts w:ascii="Arial" w:eastAsia="Arial" w:hAnsi="Arial" w:cs="Arial"/>
          <w:b/>
        </w:rPr>
        <w:t xml:space="preserve">świadczenie usług opiekuńczych na rzecz klientów Ośrodka Pomocy Społecznej w miejscu ich zamieszkania w Wołominie w 2025 r., </w:t>
      </w:r>
      <w:r w:rsidRPr="00D50884">
        <w:rPr>
          <w:rFonts w:ascii="Arial" w:eastAsia="Arial" w:hAnsi="Arial" w:cs="Arial"/>
        </w:rPr>
        <w:t xml:space="preserve">numer zamówienia </w:t>
      </w:r>
      <w:r w:rsidRPr="00D50884">
        <w:rPr>
          <w:rFonts w:ascii="Arial" w:eastAsia="Arial" w:hAnsi="Arial" w:cs="Arial"/>
          <w:b/>
        </w:rPr>
        <w:t xml:space="preserve"> </w:t>
      </w:r>
      <w:r>
        <w:rPr>
          <w:rFonts w:ascii="Arial" w:eastAsia="Arial" w:hAnsi="Arial" w:cs="Arial"/>
          <w:b/>
        </w:rPr>
        <w:t>DS.26.5.2024</w:t>
      </w:r>
      <w:r w:rsidRPr="00D50884">
        <w:rPr>
          <w:rFonts w:ascii="Arial" w:eastAsia="Arial" w:hAnsi="Arial" w:cs="Arial"/>
        </w:rPr>
        <w:t>.</w:t>
      </w:r>
    </w:p>
    <w:p w14:paraId="0CDA9982" w14:textId="77777777" w:rsidR="00D50884" w:rsidRPr="00D50884" w:rsidRDefault="00D50884" w:rsidP="00D50884">
      <w:pPr>
        <w:spacing w:after="57" w:line="271" w:lineRule="auto"/>
        <w:jc w:val="both"/>
        <w:rPr>
          <w:rFonts w:ascii="Arial" w:eastAsia="Arial" w:hAnsi="Arial" w:cs="Arial"/>
          <w:b/>
          <w:highlight w:val="yellow"/>
        </w:rPr>
      </w:pPr>
    </w:p>
    <w:p w14:paraId="393FC799" w14:textId="77777777" w:rsidR="00D50884" w:rsidRPr="00D50884" w:rsidRDefault="00D50884" w:rsidP="00D50884">
      <w:pPr>
        <w:spacing w:after="57" w:line="271" w:lineRule="auto"/>
        <w:ind w:left="142"/>
        <w:jc w:val="center"/>
        <w:rPr>
          <w:rFonts w:ascii="Arial" w:eastAsia="Arial" w:hAnsi="Arial" w:cs="Arial"/>
          <w:b/>
        </w:rPr>
      </w:pPr>
      <w:r w:rsidRPr="00D50884">
        <w:rPr>
          <w:rFonts w:ascii="Arial" w:eastAsia="Arial" w:hAnsi="Arial" w:cs="Arial"/>
          <w:b/>
        </w:rPr>
        <w:t>§ 2</w:t>
      </w:r>
    </w:p>
    <w:p w14:paraId="5ED91B56" w14:textId="2F86E62F" w:rsidR="00D50884" w:rsidRPr="00D50884" w:rsidRDefault="00D50884" w:rsidP="00BC1565">
      <w:pPr>
        <w:pStyle w:val="Akapitzlist"/>
        <w:numPr>
          <w:ilvl w:val="0"/>
          <w:numId w:val="39"/>
        </w:numPr>
        <w:suppressAutoHyphens/>
        <w:ind w:left="142" w:firstLine="0"/>
        <w:jc w:val="both"/>
        <w:rPr>
          <w:rFonts w:ascii="Arial" w:hAnsi="Arial" w:cs="Arial"/>
        </w:rPr>
      </w:pPr>
      <w:r w:rsidRPr="00D50884">
        <w:rPr>
          <w:rFonts w:ascii="Arial" w:hAnsi="Arial" w:cs="Arial"/>
        </w:rPr>
        <w:t xml:space="preserve">Zamawiający zleca a Wykonawca przyjmuje do wykonania świadczenie usług opiekuńczych dla około 100 osób przez 7 dni w tygodniu (od poniedziałku do niedzieli, włącznie ze świętami) w godz.6-22, tj. około </w:t>
      </w:r>
      <w:r w:rsidR="00AE18F2" w:rsidRPr="00AE18F2">
        <w:rPr>
          <w:rFonts w:ascii="Arial" w:hAnsi="Arial" w:cs="Arial"/>
          <w:b/>
          <w:bCs/>
        </w:rPr>
        <w:t xml:space="preserve">43589 </w:t>
      </w:r>
      <w:r w:rsidR="00AE18F2" w:rsidRPr="00AE18F2">
        <w:rPr>
          <w:rFonts w:ascii="Arial" w:hAnsi="Arial" w:cs="Arial"/>
        </w:rPr>
        <w:t xml:space="preserve">(słownie: </w:t>
      </w:r>
      <w:r w:rsidR="00AE18F2" w:rsidRPr="00AE18F2">
        <w:rPr>
          <w:rFonts w:ascii="Arial" w:hAnsi="Arial" w:cs="Arial"/>
          <w:b/>
          <w:bCs/>
        </w:rPr>
        <w:t>czterdzieści trzy tysiące pięćset osiemdziesiąt dziewięć</w:t>
      </w:r>
      <w:r w:rsidR="00AE18F2" w:rsidRPr="00AE18F2">
        <w:rPr>
          <w:rFonts w:ascii="Arial" w:hAnsi="Arial" w:cs="Arial"/>
        </w:rPr>
        <w:t xml:space="preserve">) </w:t>
      </w:r>
      <w:r w:rsidRPr="00AE18F2">
        <w:rPr>
          <w:rFonts w:ascii="Arial" w:hAnsi="Arial" w:cs="Arial"/>
        </w:rPr>
        <w:t xml:space="preserve"> </w:t>
      </w:r>
      <w:r w:rsidRPr="00D50884">
        <w:rPr>
          <w:rFonts w:ascii="Arial" w:hAnsi="Arial" w:cs="Arial"/>
        </w:rPr>
        <w:t xml:space="preserve">godzin w 2025 r. ze wskazaniem przez Zamawiającego w udzielonym zleceniu rodzaju świadczonych usług wedle wzoru stanowiącego </w:t>
      </w:r>
      <w:r w:rsidRPr="00D50884">
        <w:rPr>
          <w:rFonts w:ascii="Arial" w:hAnsi="Arial" w:cs="Arial"/>
          <w:b/>
          <w:bCs/>
        </w:rPr>
        <w:t>Załącznik nr 1 do Umowy.</w:t>
      </w:r>
    </w:p>
    <w:p w14:paraId="49FA9B84" w14:textId="77777777" w:rsidR="00D50884" w:rsidRPr="00D50884" w:rsidRDefault="00D50884" w:rsidP="00BC1565">
      <w:pPr>
        <w:pStyle w:val="Akapitzlist"/>
        <w:numPr>
          <w:ilvl w:val="0"/>
          <w:numId w:val="39"/>
        </w:numPr>
        <w:suppressAutoHyphens/>
        <w:ind w:left="142" w:firstLine="0"/>
        <w:jc w:val="both"/>
        <w:rPr>
          <w:rFonts w:ascii="Arial" w:hAnsi="Arial" w:cs="Arial"/>
        </w:rPr>
      </w:pPr>
      <w:r w:rsidRPr="00D50884">
        <w:rPr>
          <w:rFonts w:ascii="Arial" w:hAnsi="Arial" w:cs="Arial"/>
        </w:rPr>
        <w:t>Usługi opiekuńcze świadczone będą na rzecz klientów 7 dni w tygodniu od poniedziałku do niedzieli oraz w święta w godzinach wskazanych w indywidualnym zakresie usług opiekuńczych.</w:t>
      </w:r>
    </w:p>
    <w:p w14:paraId="2E2CF8A9" w14:textId="77777777" w:rsidR="00D50884" w:rsidRPr="00D50884" w:rsidRDefault="00D50884" w:rsidP="00BC1565">
      <w:pPr>
        <w:pStyle w:val="Akapitzlist"/>
        <w:numPr>
          <w:ilvl w:val="0"/>
          <w:numId w:val="39"/>
        </w:numPr>
        <w:suppressAutoHyphens/>
        <w:ind w:left="142" w:firstLine="0"/>
        <w:jc w:val="both"/>
        <w:rPr>
          <w:rFonts w:ascii="Arial" w:hAnsi="Arial" w:cs="Arial"/>
        </w:rPr>
      </w:pPr>
      <w:r w:rsidRPr="00D50884">
        <w:rPr>
          <w:rFonts w:ascii="Arial" w:hAnsi="Arial" w:cs="Arial"/>
        </w:rPr>
        <w:t>Świadczenie usług opiekuńczych w domu podopiecznego obejmuje pomoc i opiekę w zakresie:</w:t>
      </w:r>
    </w:p>
    <w:p w14:paraId="0E4C3FD8" w14:textId="77777777" w:rsidR="00D50884" w:rsidRPr="00D50884" w:rsidRDefault="00D50884" w:rsidP="00D50884">
      <w:pPr>
        <w:pStyle w:val="NormalnyWeb"/>
        <w:spacing w:before="280" w:after="0"/>
        <w:ind w:left="142"/>
        <w:jc w:val="both"/>
        <w:rPr>
          <w:rFonts w:ascii="Arial" w:hAnsi="Arial" w:cs="Arial"/>
          <w:sz w:val="22"/>
          <w:szCs w:val="22"/>
        </w:rPr>
      </w:pPr>
      <w:r w:rsidRPr="00D50884">
        <w:rPr>
          <w:rFonts w:ascii="Arial" w:hAnsi="Arial" w:cs="Arial"/>
          <w:sz w:val="22"/>
          <w:szCs w:val="22"/>
        </w:rPr>
        <w:t>1) usługi o charakterze gospodarczym:</w:t>
      </w:r>
    </w:p>
    <w:p w14:paraId="1E39E9C8" w14:textId="77777777" w:rsidR="00D50884" w:rsidRPr="00D50884" w:rsidRDefault="00D50884" w:rsidP="00BC1565">
      <w:pPr>
        <w:pStyle w:val="NormalnyWeb"/>
        <w:numPr>
          <w:ilvl w:val="0"/>
          <w:numId w:val="55"/>
        </w:numPr>
        <w:suppressAutoHyphens/>
        <w:spacing w:before="280" w:after="0"/>
        <w:ind w:left="567"/>
        <w:jc w:val="both"/>
        <w:rPr>
          <w:rFonts w:ascii="Arial" w:hAnsi="Arial" w:cs="Arial"/>
          <w:sz w:val="22"/>
          <w:szCs w:val="22"/>
        </w:rPr>
      </w:pPr>
      <w:r w:rsidRPr="00D50884">
        <w:rPr>
          <w:rFonts w:ascii="Arial" w:hAnsi="Arial" w:cs="Arial"/>
          <w:sz w:val="22"/>
          <w:szCs w:val="22"/>
        </w:rPr>
        <w:t>przynoszenie opału;</w:t>
      </w:r>
    </w:p>
    <w:p w14:paraId="2ECA6CDB" w14:textId="77777777" w:rsidR="00D50884" w:rsidRPr="00D50884" w:rsidRDefault="00D50884" w:rsidP="00BC1565">
      <w:pPr>
        <w:pStyle w:val="NormalnyWeb"/>
        <w:numPr>
          <w:ilvl w:val="0"/>
          <w:numId w:val="55"/>
        </w:numPr>
        <w:suppressAutoHyphens/>
        <w:spacing w:before="0" w:after="0"/>
        <w:ind w:left="567"/>
        <w:jc w:val="both"/>
        <w:rPr>
          <w:rFonts w:ascii="Arial" w:hAnsi="Arial" w:cs="Arial"/>
          <w:sz w:val="22"/>
          <w:szCs w:val="22"/>
        </w:rPr>
      </w:pPr>
      <w:r w:rsidRPr="00D50884">
        <w:rPr>
          <w:rFonts w:ascii="Arial" w:hAnsi="Arial" w:cs="Arial"/>
          <w:sz w:val="22"/>
          <w:szCs w:val="22"/>
        </w:rPr>
        <w:t>palenie w piecu, wynoszenie popiołu;</w:t>
      </w:r>
    </w:p>
    <w:p w14:paraId="26BEE72D" w14:textId="77777777" w:rsidR="00D50884" w:rsidRPr="00D50884" w:rsidRDefault="00D50884" w:rsidP="00BC1565">
      <w:pPr>
        <w:pStyle w:val="NormalnyWeb"/>
        <w:numPr>
          <w:ilvl w:val="0"/>
          <w:numId w:val="55"/>
        </w:numPr>
        <w:suppressAutoHyphens/>
        <w:spacing w:before="0" w:after="0"/>
        <w:ind w:left="567"/>
        <w:jc w:val="both"/>
        <w:rPr>
          <w:rFonts w:ascii="Arial" w:hAnsi="Arial" w:cs="Arial"/>
          <w:sz w:val="22"/>
          <w:szCs w:val="22"/>
        </w:rPr>
      </w:pPr>
      <w:r w:rsidRPr="00D50884">
        <w:rPr>
          <w:rFonts w:ascii="Arial" w:hAnsi="Arial" w:cs="Arial"/>
          <w:sz w:val="22"/>
          <w:szCs w:val="22"/>
        </w:rPr>
        <w:t>utrzymanie czystości w pomieszczeniu osoby objętej usługami (z wyłączeniem ciężkich prac porządkowych. Ciężkie prace porządkowe obejmują: odśnieżanie, mycie klatki schodowej, gruntowne sprzątanie mieszkania w tym po remontach, trzepanie i pranie dywanów oraz chodników, mycie lamp i żyrandoli, sprzątanie przynależnych pomieszczeń użytkowych, ogródków.), wynoszenie śmieci, odkurzanie, zmywanie podłogi mopem, wycieranie kurzu, mycie okien;</w:t>
      </w:r>
    </w:p>
    <w:p w14:paraId="04B7661E" w14:textId="77777777" w:rsidR="00D50884" w:rsidRPr="00D50884" w:rsidRDefault="00D50884" w:rsidP="00BC1565">
      <w:pPr>
        <w:pStyle w:val="NormalnyWeb"/>
        <w:numPr>
          <w:ilvl w:val="0"/>
          <w:numId w:val="55"/>
        </w:numPr>
        <w:suppressAutoHyphens/>
        <w:spacing w:before="0" w:after="0"/>
        <w:ind w:left="567"/>
        <w:jc w:val="both"/>
        <w:rPr>
          <w:rFonts w:ascii="Arial" w:hAnsi="Arial" w:cs="Arial"/>
          <w:sz w:val="22"/>
          <w:szCs w:val="22"/>
        </w:rPr>
      </w:pPr>
      <w:r w:rsidRPr="00D50884">
        <w:rPr>
          <w:rFonts w:ascii="Arial" w:hAnsi="Arial" w:cs="Arial"/>
          <w:sz w:val="22"/>
          <w:szCs w:val="22"/>
        </w:rPr>
        <w:t>utrzymanie w czystości najbliższego otoczenia osoby objętej usługami (z wyłączeniem ciężkich prac porządkowych. Ciężkie prace porządkowe obejmują: odśnieżanie, mycie klatki schodowej, gruntowne sprzątanie mieszkania -w tym po remontach) - pokoju, w którym osoba objęta usługami przebywa, łazienki, toalety, kuchni oraz sprzętu sanitarnego;</w:t>
      </w:r>
    </w:p>
    <w:p w14:paraId="0AD54C4B" w14:textId="77777777" w:rsidR="00D50884" w:rsidRPr="00D50884" w:rsidRDefault="00D50884" w:rsidP="00BC1565">
      <w:pPr>
        <w:pStyle w:val="NormalnyWeb"/>
        <w:numPr>
          <w:ilvl w:val="0"/>
          <w:numId w:val="55"/>
        </w:numPr>
        <w:suppressAutoHyphens/>
        <w:spacing w:before="0" w:after="0"/>
        <w:ind w:left="567"/>
        <w:jc w:val="both"/>
        <w:rPr>
          <w:rFonts w:ascii="Arial" w:hAnsi="Arial" w:cs="Arial"/>
          <w:sz w:val="22"/>
          <w:szCs w:val="22"/>
        </w:rPr>
      </w:pPr>
      <w:r w:rsidRPr="00D50884">
        <w:rPr>
          <w:rFonts w:ascii="Arial" w:hAnsi="Arial" w:cs="Arial"/>
          <w:sz w:val="22"/>
          <w:szCs w:val="22"/>
        </w:rPr>
        <w:t>utrzymanie w bieżącej czystości sprzętu codziennego użytku, w tym urządzeń sanitarnych (wanny/brodzika, muszli sedesowej, zlewu i baterii) i sprzętu sanitarnego (np. miednicy, kaczki/basenu, nocnika) oraz sprzętu pomocniczego ułatwiającego przemieszczanie się (np. wózka inwalidzkiego, podnośnika);</w:t>
      </w:r>
    </w:p>
    <w:p w14:paraId="33DC7FFC" w14:textId="77777777" w:rsidR="00D50884" w:rsidRPr="00D50884" w:rsidRDefault="00D50884" w:rsidP="00BC1565">
      <w:pPr>
        <w:pStyle w:val="NormalnyWeb"/>
        <w:numPr>
          <w:ilvl w:val="0"/>
          <w:numId w:val="55"/>
        </w:numPr>
        <w:suppressAutoHyphens/>
        <w:spacing w:before="0" w:after="0"/>
        <w:ind w:left="567"/>
        <w:jc w:val="both"/>
        <w:rPr>
          <w:rFonts w:ascii="Arial" w:hAnsi="Arial" w:cs="Arial"/>
          <w:sz w:val="22"/>
          <w:szCs w:val="22"/>
        </w:rPr>
      </w:pPr>
      <w:r w:rsidRPr="00D50884">
        <w:rPr>
          <w:rFonts w:ascii="Arial" w:hAnsi="Arial" w:cs="Arial"/>
          <w:sz w:val="22"/>
          <w:szCs w:val="22"/>
        </w:rPr>
        <w:t>pranie bielizny pościelowej w pralce, niezbędne prasowanie lub zanoszenie i odbiór rzeczy z pralni;</w:t>
      </w:r>
    </w:p>
    <w:p w14:paraId="2D26BCDE" w14:textId="77777777" w:rsidR="00D50884" w:rsidRPr="00D50884" w:rsidRDefault="00D50884" w:rsidP="00BC1565">
      <w:pPr>
        <w:pStyle w:val="NormalnyWeb"/>
        <w:numPr>
          <w:ilvl w:val="0"/>
          <w:numId w:val="55"/>
        </w:numPr>
        <w:suppressAutoHyphens/>
        <w:spacing w:before="0" w:after="0"/>
        <w:ind w:left="567"/>
        <w:jc w:val="both"/>
        <w:rPr>
          <w:rFonts w:ascii="Arial" w:hAnsi="Arial" w:cs="Arial"/>
          <w:sz w:val="22"/>
          <w:szCs w:val="22"/>
        </w:rPr>
      </w:pPr>
      <w:r w:rsidRPr="00D50884">
        <w:rPr>
          <w:rFonts w:ascii="Arial" w:hAnsi="Arial" w:cs="Arial"/>
          <w:sz w:val="22"/>
          <w:szCs w:val="22"/>
        </w:rPr>
        <w:t>dokonywanie zakupów artykułów spożywczych i innych niezbędnych w gospodarstwie domowym lub towarzyszenie przy ich dokonywaniu (zakupy dokonywane są za środki pieniężne osoby objętej usługami, w najbliższej okolicy miejsca jej zamieszkania/pobytu);</w:t>
      </w:r>
    </w:p>
    <w:p w14:paraId="42284DB7" w14:textId="77777777" w:rsidR="00D50884" w:rsidRPr="00D50884" w:rsidRDefault="00D50884" w:rsidP="00BC1565">
      <w:pPr>
        <w:pStyle w:val="NormalnyWeb"/>
        <w:numPr>
          <w:ilvl w:val="0"/>
          <w:numId w:val="55"/>
        </w:numPr>
        <w:suppressAutoHyphens/>
        <w:spacing w:before="0" w:after="0"/>
        <w:ind w:left="567"/>
        <w:jc w:val="both"/>
        <w:rPr>
          <w:rFonts w:ascii="Arial" w:hAnsi="Arial" w:cs="Arial"/>
          <w:sz w:val="22"/>
          <w:szCs w:val="22"/>
        </w:rPr>
      </w:pPr>
      <w:r w:rsidRPr="00D50884">
        <w:rPr>
          <w:rFonts w:ascii="Arial" w:hAnsi="Arial" w:cs="Arial"/>
          <w:sz w:val="22"/>
          <w:szCs w:val="22"/>
        </w:rPr>
        <w:t>przynoszenie wody i wynoszenie nieczystości;</w:t>
      </w:r>
    </w:p>
    <w:p w14:paraId="1F3A40BF" w14:textId="77777777" w:rsidR="00D50884" w:rsidRPr="00D50884" w:rsidRDefault="00D50884" w:rsidP="00BC1565">
      <w:pPr>
        <w:pStyle w:val="NormalnyWeb"/>
        <w:numPr>
          <w:ilvl w:val="0"/>
          <w:numId w:val="55"/>
        </w:numPr>
        <w:suppressAutoHyphens/>
        <w:spacing w:before="0" w:after="0"/>
        <w:ind w:left="567"/>
        <w:jc w:val="both"/>
        <w:rPr>
          <w:rFonts w:ascii="Arial" w:hAnsi="Arial" w:cs="Arial"/>
          <w:sz w:val="22"/>
          <w:szCs w:val="22"/>
        </w:rPr>
      </w:pPr>
      <w:r w:rsidRPr="00D50884">
        <w:rPr>
          <w:rFonts w:ascii="Arial" w:hAnsi="Arial" w:cs="Arial"/>
          <w:sz w:val="22"/>
          <w:szCs w:val="22"/>
        </w:rPr>
        <w:t>dbanie o bezpieczne funkcjonowanie (dla osób samotnych i dla osób w rodzinie);</w:t>
      </w:r>
    </w:p>
    <w:p w14:paraId="18D29C02" w14:textId="77777777" w:rsidR="00D50884" w:rsidRPr="00D50884" w:rsidRDefault="00D50884" w:rsidP="00BC1565">
      <w:pPr>
        <w:pStyle w:val="NormalnyWeb"/>
        <w:numPr>
          <w:ilvl w:val="0"/>
          <w:numId w:val="55"/>
        </w:numPr>
        <w:suppressAutoHyphens/>
        <w:spacing w:before="0" w:after="0"/>
        <w:ind w:left="567"/>
        <w:jc w:val="both"/>
        <w:rPr>
          <w:rFonts w:ascii="Arial" w:hAnsi="Arial" w:cs="Arial"/>
          <w:sz w:val="22"/>
          <w:szCs w:val="22"/>
        </w:rPr>
      </w:pPr>
      <w:r w:rsidRPr="00D50884">
        <w:rPr>
          <w:rFonts w:ascii="Arial" w:hAnsi="Arial" w:cs="Arial"/>
          <w:sz w:val="22"/>
          <w:szCs w:val="22"/>
        </w:rPr>
        <w:lastRenderedPageBreak/>
        <w:t>wykonywanie innych usług niezbędnych do zapewnienia porządku i prawidłowego funkcjonowania gospodarstwa domowego, w którym zamieszkuje osoba podopieczna oraz funkcjonowania go w środowisku;</w:t>
      </w:r>
    </w:p>
    <w:p w14:paraId="62B7AA2D" w14:textId="77777777" w:rsidR="00D50884" w:rsidRPr="00D50884" w:rsidRDefault="00D50884" w:rsidP="00BC1565">
      <w:pPr>
        <w:pStyle w:val="NormalnyWeb"/>
        <w:numPr>
          <w:ilvl w:val="0"/>
          <w:numId w:val="55"/>
        </w:numPr>
        <w:suppressAutoHyphens/>
        <w:spacing w:before="0" w:after="0"/>
        <w:ind w:left="567"/>
        <w:jc w:val="both"/>
        <w:rPr>
          <w:rFonts w:ascii="Arial" w:hAnsi="Arial" w:cs="Arial"/>
          <w:sz w:val="22"/>
          <w:szCs w:val="22"/>
        </w:rPr>
      </w:pPr>
      <w:r w:rsidRPr="00D50884">
        <w:rPr>
          <w:rFonts w:ascii="Arial" w:hAnsi="Arial" w:cs="Arial"/>
          <w:sz w:val="22"/>
          <w:szCs w:val="22"/>
        </w:rPr>
        <w:t>załatwianie w razie potrzeby spraw urzędowych (lub towarzyszenie przy ich załatwianiu), uiszczanie opłat (środkami pieniężnymi osoby objętej usługami).</w:t>
      </w:r>
    </w:p>
    <w:p w14:paraId="3B087C0E" w14:textId="77777777" w:rsidR="00D50884" w:rsidRPr="00D50884" w:rsidRDefault="00D50884" w:rsidP="00D50884">
      <w:pPr>
        <w:pStyle w:val="NormalnyWeb"/>
        <w:spacing w:before="280" w:after="0"/>
        <w:jc w:val="both"/>
        <w:rPr>
          <w:rFonts w:ascii="Arial" w:hAnsi="Arial" w:cs="Arial"/>
          <w:sz w:val="22"/>
          <w:szCs w:val="22"/>
        </w:rPr>
      </w:pPr>
      <w:r w:rsidRPr="00D50884">
        <w:rPr>
          <w:rFonts w:ascii="Arial" w:hAnsi="Arial" w:cs="Arial"/>
          <w:sz w:val="22"/>
          <w:szCs w:val="22"/>
        </w:rPr>
        <w:t>2) usługi o charakterze opiekuńczo - pielęgnacyjnym:</w:t>
      </w:r>
    </w:p>
    <w:p w14:paraId="4F8BFAA7" w14:textId="77777777" w:rsidR="00D50884" w:rsidRPr="00D50884" w:rsidRDefault="00D50884" w:rsidP="00BC1565">
      <w:pPr>
        <w:pStyle w:val="NormalnyWeb"/>
        <w:numPr>
          <w:ilvl w:val="0"/>
          <w:numId w:val="56"/>
        </w:numPr>
        <w:suppressAutoHyphens/>
        <w:spacing w:before="280" w:after="0"/>
        <w:ind w:left="567" w:hanging="418"/>
        <w:jc w:val="both"/>
        <w:rPr>
          <w:rFonts w:ascii="Arial" w:hAnsi="Arial" w:cs="Arial"/>
          <w:sz w:val="22"/>
          <w:szCs w:val="22"/>
        </w:rPr>
      </w:pPr>
      <w:r w:rsidRPr="00D50884">
        <w:rPr>
          <w:rFonts w:ascii="Arial" w:hAnsi="Arial" w:cs="Arial"/>
          <w:sz w:val="22"/>
          <w:szCs w:val="22"/>
        </w:rPr>
        <w:t>pomoc przy ubieraniu się, zmiana bielizny osobistej;</w:t>
      </w:r>
    </w:p>
    <w:p w14:paraId="481BC324" w14:textId="77777777" w:rsidR="00D50884" w:rsidRPr="00D50884" w:rsidRDefault="00D50884" w:rsidP="00BC1565">
      <w:pPr>
        <w:pStyle w:val="NormalnyWeb"/>
        <w:numPr>
          <w:ilvl w:val="0"/>
          <w:numId w:val="56"/>
        </w:numPr>
        <w:suppressAutoHyphens/>
        <w:spacing w:before="0" w:after="0"/>
        <w:ind w:left="567" w:hanging="418"/>
        <w:jc w:val="both"/>
        <w:rPr>
          <w:rFonts w:ascii="Arial" w:hAnsi="Arial" w:cs="Arial"/>
          <w:sz w:val="22"/>
          <w:szCs w:val="22"/>
        </w:rPr>
      </w:pPr>
      <w:r w:rsidRPr="00D50884">
        <w:rPr>
          <w:rFonts w:ascii="Arial" w:hAnsi="Arial" w:cs="Arial"/>
          <w:sz w:val="22"/>
          <w:szCs w:val="22"/>
        </w:rPr>
        <w:t>toaleta podopiecznego (w tym między innymi mycie ciała, mycie głowy, pielęgnacja jamy ustnej, pielęgnacja włosów, pomoc przy kąpieli, golenie, higiena paznokci, rąk i nóg, czyszczenie protez zębowych oraz wykonywanie innych usług celem utrzymania podopiecznego we właściwej higienie)</w:t>
      </w:r>
    </w:p>
    <w:p w14:paraId="6C1A1A30" w14:textId="77777777" w:rsidR="00D50884" w:rsidRPr="00D50884" w:rsidRDefault="00D50884" w:rsidP="00BC1565">
      <w:pPr>
        <w:pStyle w:val="NormalnyWeb"/>
        <w:numPr>
          <w:ilvl w:val="0"/>
          <w:numId w:val="56"/>
        </w:numPr>
        <w:suppressAutoHyphens/>
        <w:spacing w:before="0" w:after="0"/>
        <w:ind w:left="567" w:hanging="418"/>
        <w:jc w:val="both"/>
        <w:rPr>
          <w:rFonts w:ascii="Arial" w:hAnsi="Arial" w:cs="Arial"/>
          <w:sz w:val="22"/>
          <w:szCs w:val="22"/>
        </w:rPr>
      </w:pPr>
      <w:r w:rsidRPr="00D50884">
        <w:rPr>
          <w:rFonts w:ascii="Arial" w:hAnsi="Arial" w:cs="Arial"/>
          <w:sz w:val="22"/>
          <w:szCs w:val="22"/>
        </w:rPr>
        <w:t>przesłanie łóżka);</w:t>
      </w:r>
    </w:p>
    <w:p w14:paraId="406B82AC" w14:textId="77777777" w:rsidR="00D50884" w:rsidRPr="00D50884" w:rsidRDefault="00D50884" w:rsidP="00BC1565">
      <w:pPr>
        <w:pStyle w:val="NormalnyWeb"/>
        <w:numPr>
          <w:ilvl w:val="0"/>
          <w:numId w:val="56"/>
        </w:numPr>
        <w:suppressAutoHyphens/>
        <w:spacing w:before="0" w:after="0"/>
        <w:ind w:left="567" w:hanging="418"/>
        <w:jc w:val="both"/>
        <w:rPr>
          <w:rFonts w:ascii="Arial" w:hAnsi="Arial" w:cs="Arial"/>
          <w:sz w:val="22"/>
          <w:szCs w:val="22"/>
        </w:rPr>
      </w:pPr>
      <w:r w:rsidRPr="00D50884">
        <w:rPr>
          <w:rFonts w:ascii="Arial" w:hAnsi="Arial" w:cs="Arial"/>
          <w:sz w:val="22"/>
          <w:szCs w:val="22"/>
        </w:rPr>
        <w:t>pomoc przy załatwianiu potrzeb fizjologicznych (w tym między innymi odprowadzenie do toalety lub zakładanie i zmiana pieluchomajtek), pomoc przy przenoszeniu z łóżka na wózek i z wózka na łóżko, przewiezienie do toalety;</w:t>
      </w:r>
    </w:p>
    <w:p w14:paraId="7780D53A" w14:textId="77777777" w:rsidR="00D50884" w:rsidRPr="00D50884" w:rsidRDefault="00D50884" w:rsidP="00BC1565">
      <w:pPr>
        <w:pStyle w:val="NormalnyWeb"/>
        <w:numPr>
          <w:ilvl w:val="0"/>
          <w:numId w:val="56"/>
        </w:numPr>
        <w:suppressAutoHyphens/>
        <w:spacing w:before="0" w:after="0"/>
        <w:ind w:left="567" w:hanging="418"/>
        <w:jc w:val="both"/>
        <w:rPr>
          <w:rFonts w:ascii="Arial" w:hAnsi="Arial" w:cs="Arial"/>
          <w:sz w:val="22"/>
          <w:szCs w:val="22"/>
        </w:rPr>
      </w:pPr>
      <w:r w:rsidRPr="00D50884">
        <w:rPr>
          <w:rFonts w:ascii="Arial" w:hAnsi="Arial" w:cs="Arial"/>
          <w:sz w:val="22"/>
          <w:szCs w:val="22"/>
        </w:rPr>
        <w:t>wykonywanie czynności pielęgnacyjnych zleconych przez lekarza (wyszczególnionych na zaświadczeniu lekarskim);</w:t>
      </w:r>
    </w:p>
    <w:p w14:paraId="2480FC9F" w14:textId="77777777" w:rsidR="00D50884" w:rsidRPr="00D50884" w:rsidRDefault="00D50884" w:rsidP="00BC1565">
      <w:pPr>
        <w:pStyle w:val="NormalnyWeb"/>
        <w:numPr>
          <w:ilvl w:val="0"/>
          <w:numId w:val="56"/>
        </w:numPr>
        <w:suppressAutoHyphens/>
        <w:spacing w:before="0" w:after="0"/>
        <w:ind w:left="567" w:hanging="418"/>
        <w:jc w:val="both"/>
        <w:rPr>
          <w:rFonts w:ascii="Arial" w:hAnsi="Arial" w:cs="Arial"/>
          <w:sz w:val="22"/>
          <w:szCs w:val="22"/>
        </w:rPr>
      </w:pPr>
      <w:r w:rsidRPr="00D50884">
        <w:rPr>
          <w:rFonts w:ascii="Arial" w:hAnsi="Arial" w:cs="Arial"/>
          <w:sz w:val="22"/>
          <w:szCs w:val="22"/>
        </w:rPr>
        <w:t>układanie chorego w łóżku i pomoc przy zmianie pozycji ciała;</w:t>
      </w:r>
    </w:p>
    <w:p w14:paraId="03681EA1" w14:textId="77777777" w:rsidR="00D50884" w:rsidRPr="00D50884" w:rsidRDefault="00D50884" w:rsidP="00BC1565">
      <w:pPr>
        <w:pStyle w:val="NormalnyWeb"/>
        <w:numPr>
          <w:ilvl w:val="0"/>
          <w:numId w:val="56"/>
        </w:numPr>
        <w:suppressAutoHyphens/>
        <w:spacing w:before="0" w:after="0"/>
        <w:ind w:left="567" w:hanging="418"/>
        <w:jc w:val="both"/>
        <w:rPr>
          <w:rFonts w:ascii="Arial" w:hAnsi="Arial" w:cs="Arial"/>
          <w:sz w:val="22"/>
          <w:szCs w:val="22"/>
        </w:rPr>
      </w:pPr>
      <w:r w:rsidRPr="00D50884">
        <w:rPr>
          <w:rFonts w:ascii="Arial" w:hAnsi="Arial" w:cs="Arial"/>
          <w:sz w:val="22"/>
          <w:szCs w:val="22"/>
        </w:rPr>
        <w:t>opróżnianie worka urologicznego;</w:t>
      </w:r>
    </w:p>
    <w:p w14:paraId="4C6BC92D" w14:textId="77777777" w:rsidR="00D50884" w:rsidRPr="00D50884" w:rsidRDefault="00D50884" w:rsidP="00BC1565">
      <w:pPr>
        <w:pStyle w:val="NormalnyWeb"/>
        <w:numPr>
          <w:ilvl w:val="0"/>
          <w:numId w:val="56"/>
        </w:numPr>
        <w:suppressAutoHyphens/>
        <w:spacing w:before="0" w:after="0"/>
        <w:ind w:left="567" w:hanging="418"/>
        <w:jc w:val="both"/>
        <w:rPr>
          <w:rFonts w:ascii="Arial" w:hAnsi="Arial" w:cs="Arial"/>
          <w:sz w:val="22"/>
          <w:szCs w:val="22"/>
        </w:rPr>
      </w:pPr>
      <w:r w:rsidRPr="00D50884">
        <w:rPr>
          <w:rFonts w:ascii="Arial" w:hAnsi="Arial" w:cs="Arial"/>
          <w:sz w:val="22"/>
          <w:szCs w:val="22"/>
        </w:rPr>
        <w:t>mierzenie temperatury ciała, tętna, ciśnienia, poziomu cukru;</w:t>
      </w:r>
    </w:p>
    <w:p w14:paraId="5E119026" w14:textId="77777777" w:rsidR="00D50884" w:rsidRPr="00D50884" w:rsidRDefault="00D50884" w:rsidP="00BC1565">
      <w:pPr>
        <w:pStyle w:val="NormalnyWeb"/>
        <w:numPr>
          <w:ilvl w:val="0"/>
          <w:numId w:val="56"/>
        </w:numPr>
        <w:suppressAutoHyphens/>
        <w:spacing w:before="0" w:after="0"/>
        <w:ind w:left="567" w:hanging="418"/>
        <w:jc w:val="both"/>
        <w:rPr>
          <w:rFonts w:ascii="Arial" w:hAnsi="Arial" w:cs="Arial"/>
          <w:sz w:val="22"/>
          <w:szCs w:val="22"/>
        </w:rPr>
      </w:pPr>
      <w:r w:rsidRPr="00D50884">
        <w:rPr>
          <w:rFonts w:ascii="Arial" w:hAnsi="Arial" w:cs="Arial"/>
          <w:sz w:val="22"/>
          <w:szCs w:val="22"/>
        </w:rPr>
        <w:t>zgłaszanie wizyt lekarskich, badań laboratoryjnych, zabiegów oraz towarzyszenie w nich (jeżeli zachodzi taka potrzeba), realizacja recept za środki pieniężne osoby objętej usługami (w najbliższej okolicy miejsca jej zamieszkania/pobytu;</w:t>
      </w:r>
    </w:p>
    <w:p w14:paraId="62D3E29C" w14:textId="77777777" w:rsidR="00D50884" w:rsidRPr="00D50884" w:rsidRDefault="00D50884" w:rsidP="00BC1565">
      <w:pPr>
        <w:pStyle w:val="NormalnyWeb"/>
        <w:numPr>
          <w:ilvl w:val="0"/>
          <w:numId w:val="56"/>
        </w:numPr>
        <w:suppressAutoHyphens/>
        <w:spacing w:before="0" w:after="0"/>
        <w:ind w:left="567" w:hanging="418"/>
        <w:jc w:val="both"/>
        <w:rPr>
          <w:rFonts w:ascii="Arial" w:hAnsi="Arial" w:cs="Arial"/>
          <w:sz w:val="22"/>
          <w:szCs w:val="22"/>
        </w:rPr>
      </w:pPr>
      <w:r w:rsidRPr="00D50884">
        <w:rPr>
          <w:rFonts w:ascii="Arial" w:hAnsi="Arial" w:cs="Arial"/>
          <w:sz w:val="22"/>
          <w:szCs w:val="22"/>
        </w:rPr>
        <w:t>przygotowywanie posiłków (w tym jednego gorącego) lub produktów na pozostałą część dnia, z uwzględnieniem zalecanej diety i zachowaniem dbałości o higienę żywności oraz czystość naczyń stołowych i kuchennych;</w:t>
      </w:r>
    </w:p>
    <w:p w14:paraId="75A96E95" w14:textId="77777777" w:rsidR="00D50884" w:rsidRPr="00D50884" w:rsidRDefault="00D50884" w:rsidP="00BC1565">
      <w:pPr>
        <w:pStyle w:val="NormalnyWeb"/>
        <w:numPr>
          <w:ilvl w:val="0"/>
          <w:numId w:val="56"/>
        </w:numPr>
        <w:suppressAutoHyphens/>
        <w:spacing w:before="0" w:after="0"/>
        <w:ind w:left="567" w:hanging="418"/>
        <w:jc w:val="both"/>
        <w:rPr>
          <w:rFonts w:ascii="Arial" w:hAnsi="Arial" w:cs="Arial"/>
          <w:sz w:val="22"/>
          <w:szCs w:val="22"/>
        </w:rPr>
      </w:pPr>
      <w:r w:rsidRPr="00D50884">
        <w:rPr>
          <w:rFonts w:ascii="Arial" w:hAnsi="Arial" w:cs="Arial"/>
          <w:sz w:val="22"/>
          <w:szCs w:val="22"/>
        </w:rPr>
        <w:t>pomoc przy przygotowywaniu posiłków, z zachowaniem dbałości o higienę żywności oraz czystość naczyń stołowych i kuchennych;</w:t>
      </w:r>
    </w:p>
    <w:p w14:paraId="00044A43" w14:textId="77777777" w:rsidR="00D50884" w:rsidRPr="00D50884" w:rsidRDefault="00D50884" w:rsidP="00BC1565">
      <w:pPr>
        <w:pStyle w:val="NormalnyWeb"/>
        <w:numPr>
          <w:ilvl w:val="0"/>
          <w:numId w:val="56"/>
        </w:numPr>
        <w:suppressAutoHyphens/>
        <w:spacing w:before="0" w:after="0"/>
        <w:ind w:left="567" w:hanging="418"/>
        <w:jc w:val="both"/>
        <w:rPr>
          <w:rFonts w:ascii="Arial" w:hAnsi="Arial" w:cs="Arial"/>
          <w:sz w:val="22"/>
          <w:szCs w:val="22"/>
        </w:rPr>
      </w:pPr>
      <w:r w:rsidRPr="00D50884">
        <w:rPr>
          <w:rFonts w:ascii="Arial" w:hAnsi="Arial" w:cs="Arial"/>
          <w:sz w:val="22"/>
          <w:szCs w:val="22"/>
        </w:rPr>
        <w:t>dostarczanie gotowych posiłków;</w:t>
      </w:r>
    </w:p>
    <w:p w14:paraId="3FA190D5" w14:textId="77777777" w:rsidR="00D50884" w:rsidRPr="00D50884" w:rsidRDefault="00D50884" w:rsidP="00BC1565">
      <w:pPr>
        <w:pStyle w:val="NormalnyWeb"/>
        <w:numPr>
          <w:ilvl w:val="0"/>
          <w:numId w:val="56"/>
        </w:numPr>
        <w:suppressAutoHyphens/>
        <w:spacing w:before="0" w:after="0"/>
        <w:ind w:left="567" w:hanging="418"/>
        <w:jc w:val="both"/>
        <w:rPr>
          <w:rFonts w:ascii="Arial" w:hAnsi="Arial" w:cs="Arial"/>
          <w:sz w:val="22"/>
          <w:szCs w:val="22"/>
        </w:rPr>
      </w:pPr>
      <w:r w:rsidRPr="00D50884">
        <w:rPr>
          <w:rFonts w:ascii="Arial" w:hAnsi="Arial" w:cs="Arial"/>
          <w:sz w:val="22"/>
          <w:szCs w:val="22"/>
        </w:rPr>
        <w:t>pomoc w spożywaniu posiłków lub karmienie (o ile wymaga tego stan zdrowia), z zachowaniem dbałości o higienę żywności oraz czystość naczyń stołowych i kuchennych;</w:t>
      </w:r>
    </w:p>
    <w:p w14:paraId="343E0077" w14:textId="77777777" w:rsidR="00D50884" w:rsidRPr="00D50884" w:rsidRDefault="00D50884" w:rsidP="00BC1565">
      <w:pPr>
        <w:pStyle w:val="NormalnyWeb"/>
        <w:numPr>
          <w:ilvl w:val="0"/>
          <w:numId w:val="56"/>
        </w:numPr>
        <w:suppressAutoHyphens/>
        <w:spacing w:before="0" w:after="0"/>
        <w:ind w:left="567" w:hanging="418"/>
        <w:jc w:val="both"/>
        <w:rPr>
          <w:rFonts w:ascii="Arial" w:hAnsi="Arial" w:cs="Arial"/>
          <w:sz w:val="22"/>
          <w:szCs w:val="22"/>
        </w:rPr>
      </w:pPr>
      <w:r w:rsidRPr="00D50884">
        <w:rPr>
          <w:rFonts w:ascii="Arial" w:hAnsi="Arial" w:cs="Arial"/>
          <w:sz w:val="22"/>
          <w:szCs w:val="22"/>
        </w:rPr>
        <w:t>wykonanie innych czynności nie objętych powyższym zakresem, a wynikających z konieczności zabezpieczenia podopiecznemu prawidłowego funkcjonowania w środowisku;</w:t>
      </w:r>
    </w:p>
    <w:p w14:paraId="49A4A8B3" w14:textId="77777777" w:rsidR="00D50884" w:rsidRPr="00D50884" w:rsidRDefault="00D50884" w:rsidP="00BC1565">
      <w:pPr>
        <w:pStyle w:val="NormalnyWeb"/>
        <w:numPr>
          <w:ilvl w:val="0"/>
          <w:numId w:val="56"/>
        </w:numPr>
        <w:suppressAutoHyphens/>
        <w:spacing w:before="0" w:after="0"/>
        <w:ind w:left="567" w:hanging="418"/>
        <w:jc w:val="both"/>
        <w:rPr>
          <w:rFonts w:ascii="Arial" w:hAnsi="Arial" w:cs="Arial"/>
          <w:sz w:val="22"/>
          <w:szCs w:val="22"/>
        </w:rPr>
      </w:pPr>
      <w:r w:rsidRPr="00D50884">
        <w:rPr>
          <w:rFonts w:ascii="Arial" w:hAnsi="Arial" w:cs="Arial"/>
          <w:sz w:val="22"/>
          <w:szCs w:val="22"/>
        </w:rPr>
        <w:t>podtrzymywanie indywidualnych zainteresowań, pomoc w organizowaniu czasu wolnego oraz kontaktach z  najbliższym otoczeniem i środowiskiem lokalnym (w tym towarzyszenie podczas spacerów, w drodze do i z placówek usługowych, kulturalnych i sportowo-rekreacyjnych, dostarczanie prasy i książek - stosownie do potrzeb  i możliwości osoby);</w:t>
      </w:r>
    </w:p>
    <w:p w14:paraId="4CE8C234" w14:textId="77777777" w:rsidR="00D50884" w:rsidRPr="00D50884" w:rsidRDefault="00D50884" w:rsidP="00BC1565">
      <w:pPr>
        <w:pStyle w:val="NormalnyWeb"/>
        <w:numPr>
          <w:ilvl w:val="0"/>
          <w:numId w:val="56"/>
        </w:numPr>
        <w:suppressAutoHyphens/>
        <w:spacing w:before="0" w:after="0"/>
        <w:ind w:left="567" w:hanging="418"/>
        <w:jc w:val="both"/>
        <w:rPr>
          <w:rFonts w:ascii="Arial" w:hAnsi="Arial" w:cs="Arial"/>
          <w:sz w:val="22"/>
          <w:szCs w:val="22"/>
        </w:rPr>
      </w:pPr>
      <w:r w:rsidRPr="00D50884">
        <w:rPr>
          <w:rFonts w:ascii="Arial" w:hAnsi="Arial" w:cs="Arial"/>
          <w:sz w:val="22"/>
          <w:szCs w:val="22"/>
        </w:rPr>
        <w:t>pomoc w dotarciu i w powrocie do/z ośrodków wsparcia;</w:t>
      </w:r>
    </w:p>
    <w:p w14:paraId="186F234E" w14:textId="77777777" w:rsidR="00D50884" w:rsidRPr="00D50884" w:rsidRDefault="00D50884" w:rsidP="00BC1565">
      <w:pPr>
        <w:pStyle w:val="NormalnyWeb"/>
        <w:numPr>
          <w:ilvl w:val="0"/>
          <w:numId w:val="56"/>
        </w:numPr>
        <w:suppressAutoHyphens/>
        <w:spacing w:before="0" w:after="0"/>
        <w:ind w:left="567" w:hanging="418"/>
        <w:jc w:val="both"/>
        <w:rPr>
          <w:rFonts w:ascii="Arial" w:hAnsi="Arial" w:cs="Arial"/>
          <w:sz w:val="22"/>
          <w:szCs w:val="22"/>
        </w:rPr>
      </w:pPr>
      <w:r w:rsidRPr="00D50884">
        <w:rPr>
          <w:rFonts w:ascii="Arial" w:hAnsi="Arial" w:cs="Arial"/>
          <w:sz w:val="22"/>
          <w:szCs w:val="22"/>
        </w:rPr>
        <w:t>dbanie o kondycję fizyczną i psychiczną klienta poprzez zapewnienie kontaktów z otoczeniem.</w:t>
      </w:r>
    </w:p>
    <w:p w14:paraId="7AAA15B7" w14:textId="77777777" w:rsidR="00D50884" w:rsidRPr="00D50884" w:rsidRDefault="00D50884" w:rsidP="00D50884">
      <w:pPr>
        <w:pStyle w:val="Akapitzlist"/>
        <w:ind w:left="142"/>
        <w:jc w:val="both"/>
        <w:rPr>
          <w:rFonts w:ascii="Arial" w:hAnsi="Arial" w:cs="Arial"/>
        </w:rPr>
      </w:pPr>
    </w:p>
    <w:p w14:paraId="6A0FF807" w14:textId="77777777" w:rsidR="00D50884" w:rsidRPr="00D50884" w:rsidRDefault="00D50884" w:rsidP="00D50884">
      <w:pPr>
        <w:ind w:left="142"/>
        <w:jc w:val="both"/>
        <w:rPr>
          <w:rFonts w:ascii="Arial" w:hAnsi="Arial" w:cs="Arial"/>
        </w:rPr>
      </w:pPr>
      <w:r w:rsidRPr="00D50884">
        <w:rPr>
          <w:rFonts w:ascii="Arial" w:hAnsi="Arial" w:cs="Arial"/>
        </w:rPr>
        <w:t xml:space="preserve">Indywidualny zakres usług opiekuńczych określa </w:t>
      </w:r>
      <w:r w:rsidRPr="00D50884">
        <w:rPr>
          <w:rFonts w:ascii="Arial" w:hAnsi="Arial" w:cs="Arial"/>
          <w:b/>
          <w:bCs/>
        </w:rPr>
        <w:t>Załącznik nr  2 do Umowy</w:t>
      </w:r>
    </w:p>
    <w:p w14:paraId="01AB09C6" w14:textId="32B4782F" w:rsidR="00D50884" w:rsidRPr="00D50884" w:rsidRDefault="00D50884" w:rsidP="00BC1565">
      <w:pPr>
        <w:pStyle w:val="Akapitzlist"/>
        <w:numPr>
          <w:ilvl w:val="0"/>
          <w:numId w:val="39"/>
        </w:numPr>
        <w:suppressAutoHyphens/>
        <w:ind w:left="142" w:firstLine="0"/>
        <w:jc w:val="both"/>
        <w:rPr>
          <w:rFonts w:ascii="Arial" w:hAnsi="Arial" w:cs="Arial"/>
        </w:rPr>
      </w:pPr>
      <w:r w:rsidRPr="00D50884">
        <w:rPr>
          <w:rFonts w:ascii="Arial" w:hAnsi="Arial" w:cs="Arial"/>
        </w:rPr>
        <w:t xml:space="preserve">Wykonawca oświadcza, że posiada wykwalifikowany personel do świadczenia ww. usług tj. co najmniej 20 osób wykonujących usługi pomocy w codziennych czynnościach. Osoby te muszą legitymować się wykształceniem co najmniej podstawowym i zaświadczeniem o ukończeniu kursu umożliwiającego prawidłowe świadczenie usług opiekuńczo gospodarczych w szczególności: kursu opieki nad chorym w domu lub kursu opieki nad osobami starszymi, prowadzonego zgodnie </w:t>
      </w:r>
      <w:r>
        <w:rPr>
          <w:rFonts w:ascii="Arial" w:hAnsi="Arial" w:cs="Arial"/>
        </w:rPr>
        <w:t>z</w:t>
      </w:r>
      <w:r w:rsidRPr="00D50884">
        <w:rPr>
          <w:rFonts w:ascii="Arial" w:hAnsi="Arial" w:cs="Arial"/>
        </w:rPr>
        <w:t xml:space="preserve"> rozporządzeniem Ministra Edukacji Narodowej z dnia 11 stycznia 2012 r. w sprawie kształcenia ustawicznego w formach pozaszkolnych (t.j. Dz.U. z 2023 r. </w:t>
      </w:r>
      <w:r w:rsidRPr="00D50884">
        <w:rPr>
          <w:rFonts w:ascii="Arial" w:hAnsi="Arial" w:cs="Arial"/>
        </w:rPr>
        <w:lastRenderedPageBreak/>
        <w:t>poz.2175.) oraz , że osoby te posiadają aktualne orzeczenie do celów sanitarno epidemiologicznych.</w:t>
      </w:r>
    </w:p>
    <w:p w14:paraId="19A2B39E" w14:textId="77777777" w:rsidR="00D50884" w:rsidRPr="00D50884" w:rsidRDefault="00D50884" w:rsidP="00BC1565">
      <w:pPr>
        <w:pStyle w:val="Akapitzlist"/>
        <w:numPr>
          <w:ilvl w:val="0"/>
          <w:numId w:val="39"/>
        </w:numPr>
        <w:suppressAutoHyphens/>
        <w:ind w:left="142" w:firstLine="0"/>
        <w:jc w:val="both"/>
        <w:rPr>
          <w:rFonts w:ascii="Arial" w:hAnsi="Arial" w:cs="Arial"/>
        </w:rPr>
      </w:pPr>
      <w:r w:rsidRPr="00D50884">
        <w:rPr>
          <w:rFonts w:ascii="Arial" w:hAnsi="Arial" w:cs="Arial"/>
        </w:rPr>
        <w:t>Wykonawca oświadcza, że osoby świadczące usługi zobowiązane są do:</w:t>
      </w:r>
    </w:p>
    <w:p w14:paraId="11D18135" w14:textId="77777777" w:rsidR="00D50884" w:rsidRPr="00D50884" w:rsidRDefault="00D50884" w:rsidP="00BC1565">
      <w:pPr>
        <w:pStyle w:val="Akapitzlist"/>
        <w:numPr>
          <w:ilvl w:val="0"/>
          <w:numId w:val="40"/>
        </w:numPr>
        <w:suppressAutoHyphens/>
        <w:ind w:left="142" w:firstLine="0"/>
        <w:jc w:val="both"/>
        <w:rPr>
          <w:rFonts w:ascii="Arial" w:hAnsi="Arial" w:cs="Arial"/>
        </w:rPr>
      </w:pPr>
      <w:r w:rsidRPr="00D50884">
        <w:rPr>
          <w:rFonts w:ascii="Arial" w:hAnsi="Arial" w:cs="Arial"/>
        </w:rPr>
        <w:t>świadczenia usług sumiennie i starannie, w wymiarze i zakresie określonym przez Zamawiającego;</w:t>
      </w:r>
    </w:p>
    <w:p w14:paraId="2D567957" w14:textId="77777777" w:rsidR="00D50884" w:rsidRPr="00D50884" w:rsidRDefault="00D50884" w:rsidP="00BC1565">
      <w:pPr>
        <w:pStyle w:val="Akapitzlist"/>
        <w:numPr>
          <w:ilvl w:val="0"/>
          <w:numId w:val="40"/>
        </w:numPr>
        <w:suppressAutoHyphens/>
        <w:ind w:left="142" w:firstLine="0"/>
        <w:jc w:val="both"/>
        <w:rPr>
          <w:rFonts w:ascii="Arial" w:hAnsi="Arial" w:cs="Arial"/>
        </w:rPr>
      </w:pPr>
      <w:r w:rsidRPr="00D50884">
        <w:rPr>
          <w:rFonts w:ascii="Arial" w:hAnsi="Arial" w:cs="Arial"/>
        </w:rPr>
        <w:t>stosowanie zasady wspomagania osoby objętej usługami w wykonywaniu czynności, aktywizowania jej (a nie wyręczania);</w:t>
      </w:r>
    </w:p>
    <w:p w14:paraId="6979C316" w14:textId="4EB20B00" w:rsidR="00D50884" w:rsidRPr="00D50884" w:rsidRDefault="00D50884" w:rsidP="00BC1565">
      <w:pPr>
        <w:pStyle w:val="Akapitzlist"/>
        <w:numPr>
          <w:ilvl w:val="0"/>
          <w:numId w:val="40"/>
        </w:numPr>
        <w:suppressAutoHyphens/>
        <w:ind w:left="142" w:firstLine="0"/>
        <w:jc w:val="both"/>
        <w:rPr>
          <w:rFonts w:ascii="Arial" w:hAnsi="Arial" w:cs="Arial"/>
        </w:rPr>
      </w:pPr>
      <w:r w:rsidRPr="00D50884">
        <w:rPr>
          <w:rFonts w:ascii="Arial" w:hAnsi="Arial" w:cs="Arial"/>
        </w:rPr>
        <w:t>zachowania tajemnicy w zakresie informacji uzyskanych na temat osoby objętej usługami (w szczególności dotyczących sytuacji życiowej i materialnej oraz stanu zdrowia) i osób stanowiących jej najbliższe otoczenie;</w:t>
      </w:r>
    </w:p>
    <w:p w14:paraId="7F3E23F1" w14:textId="3A63F8E5" w:rsidR="00D50884" w:rsidRPr="00D50884" w:rsidRDefault="00D50884" w:rsidP="00BC1565">
      <w:pPr>
        <w:pStyle w:val="Akapitzlist"/>
        <w:numPr>
          <w:ilvl w:val="0"/>
          <w:numId w:val="40"/>
        </w:numPr>
        <w:suppressAutoHyphens/>
        <w:ind w:left="142" w:firstLine="0"/>
        <w:jc w:val="both"/>
        <w:rPr>
          <w:rFonts w:ascii="Arial" w:hAnsi="Arial" w:cs="Arial"/>
        </w:rPr>
      </w:pPr>
      <w:r w:rsidRPr="00D50884">
        <w:rPr>
          <w:rFonts w:ascii="Arial" w:hAnsi="Arial" w:cs="Arial"/>
        </w:rPr>
        <w:t>dbałość o dobro osoby objętej usługami, w tym o jej bezpieczeństwo oraz mienie,                                          w szczególności poprzez przestrzeganie zakazu wprowadzania nieupoważnionych osób trzecich do jej mieszkania a także udostępniania kluczy do mieszkania powierzonych Wykonawcy usług w związku z organizacją świadczenia usług opiekuńczych;</w:t>
      </w:r>
    </w:p>
    <w:p w14:paraId="0DF5C58C" w14:textId="77777777" w:rsidR="00D50884" w:rsidRPr="00D50884" w:rsidRDefault="00D50884" w:rsidP="00BC1565">
      <w:pPr>
        <w:pStyle w:val="Akapitzlist"/>
        <w:numPr>
          <w:ilvl w:val="0"/>
          <w:numId w:val="40"/>
        </w:numPr>
        <w:suppressAutoHyphens/>
        <w:ind w:left="142" w:firstLine="0"/>
        <w:jc w:val="both"/>
        <w:rPr>
          <w:rFonts w:ascii="Arial" w:hAnsi="Arial" w:cs="Arial"/>
        </w:rPr>
      </w:pPr>
      <w:r w:rsidRPr="00D50884">
        <w:rPr>
          <w:rFonts w:ascii="Arial" w:hAnsi="Arial" w:cs="Arial"/>
        </w:rPr>
        <w:t>przestrzegania zasad współżycia społecznego w kontaktach z osobą objętą usługami oraz osobami z jej najbliższego otoczenia w tym stosowania zwrotów grzecznościowych, o ile osoby te  nie wyraziły woli zwracania się do nich w inny sposób;</w:t>
      </w:r>
    </w:p>
    <w:p w14:paraId="28A83C0A" w14:textId="77777777" w:rsidR="00D50884" w:rsidRPr="00D50884" w:rsidRDefault="00D50884" w:rsidP="00BC1565">
      <w:pPr>
        <w:pStyle w:val="Akapitzlist"/>
        <w:numPr>
          <w:ilvl w:val="0"/>
          <w:numId w:val="40"/>
        </w:numPr>
        <w:suppressAutoHyphens/>
        <w:ind w:left="142" w:firstLine="0"/>
        <w:jc w:val="both"/>
        <w:rPr>
          <w:rFonts w:ascii="Arial" w:hAnsi="Arial" w:cs="Arial"/>
        </w:rPr>
      </w:pPr>
      <w:r w:rsidRPr="00D50884">
        <w:rPr>
          <w:rFonts w:ascii="Arial" w:hAnsi="Arial" w:cs="Arial"/>
        </w:rPr>
        <w:t>przestrzegania przepisów oraz zasad bezpieczeństwa i higieny pracy, a także przepisów przeciwpożarowych;</w:t>
      </w:r>
    </w:p>
    <w:p w14:paraId="59141D9A" w14:textId="77777777" w:rsidR="00D50884" w:rsidRPr="00D50884" w:rsidRDefault="00D50884" w:rsidP="00BC1565">
      <w:pPr>
        <w:pStyle w:val="Akapitzlist"/>
        <w:numPr>
          <w:ilvl w:val="0"/>
          <w:numId w:val="40"/>
        </w:numPr>
        <w:suppressAutoHyphens/>
        <w:ind w:left="142" w:firstLine="0"/>
        <w:jc w:val="both"/>
        <w:rPr>
          <w:rFonts w:ascii="Arial" w:hAnsi="Arial" w:cs="Arial"/>
        </w:rPr>
      </w:pPr>
      <w:r w:rsidRPr="00D50884">
        <w:rPr>
          <w:rFonts w:ascii="Arial" w:hAnsi="Arial" w:cs="Arial"/>
        </w:rPr>
        <w:t>posiadania i okazywania podczas wykonywania usług opiekuńczych identyfikatora wraz ze zdjęciem zatwierdzonego przez Wykonawcę potwierdzającego fakt, iż osoba legitymująca się identyfikatorem działa na zlecenie Wykonawcy w przedmiocie realizacji niniejszego zamówienia oraz urzędowego dokumentu potwierdzającego tożsamość;</w:t>
      </w:r>
    </w:p>
    <w:p w14:paraId="73C09235" w14:textId="2850341F" w:rsidR="00D50884" w:rsidRPr="00D50884" w:rsidRDefault="00D50884" w:rsidP="00BC1565">
      <w:pPr>
        <w:pStyle w:val="Akapitzlist"/>
        <w:numPr>
          <w:ilvl w:val="0"/>
          <w:numId w:val="40"/>
        </w:numPr>
        <w:suppressAutoHyphens/>
        <w:ind w:left="142" w:firstLine="0"/>
        <w:jc w:val="both"/>
        <w:rPr>
          <w:rFonts w:ascii="Arial" w:hAnsi="Arial" w:cs="Arial"/>
        </w:rPr>
      </w:pPr>
      <w:r w:rsidRPr="00D50884">
        <w:rPr>
          <w:rFonts w:ascii="Arial" w:hAnsi="Arial" w:cs="Arial"/>
        </w:rPr>
        <w:t>niezwłocznego (przy czym nie później niż w terminie 2 dni roboczych od chwili zaistnienia takiego zdarzenia) informowania Wykonawcy o:</w:t>
      </w:r>
    </w:p>
    <w:p w14:paraId="3DB5DF5C" w14:textId="77777777" w:rsidR="00D50884" w:rsidRPr="00D50884" w:rsidRDefault="00D50884" w:rsidP="00BC1565">
      <w:pPr>
        <w:pStyle w:val="Akapitzlist"/>
        <w:numPr>
          <w:ilvl w:val="0"/>
          <w:numId w:val="38"/>
        </w:numPr>
        <w:suppressAutoHyphens/>
        <w:ind w:left="142" w:firstLine="0"/>
        <w:jc w:val="both"/>
        <w:rPr>
          <w:rFonts w:ascii="Arial" w:hAnsi="Arial" w:cs="Arial"/>
        </w:rPr>
      </w:pPr>
      <w:r w:rsidRPr="00D50884">
        <w:rPr>
          <w:rFonts w:ascii="Arial" w:hAnsi="Arial" w:cs="Arial"/>
        </w:rPr>
        <w:t>braku możliwości stawienia się do pracy i świadczenia usług (np. z powodu choroby);</w:t>
      </w:r>
    </w:p>
    <w:p w14:paraId="054699AD" w14:textId="77777777" w:rsidR="00D50884" w:rsidRPr="00D50884" w:rsidRDefault="00D50884" w:rsidP="00BC1565">
      <w:pPr>
        <w:pStyle w:val="Akapitzlist"/>
        <w:numPr>
          <w:ilvl w:val="0"/>
          <w:numId w:val="38"/>
        </w:numPr>
        <w:suppressAutoHyphens/>
        <w:ind w:left="142" w:firstLine="0"/>
        <w:jc w:val="both"/>
        <w:rPr>
          <w:rFonts w:ascii="Arial" w:hAnsi="Arial" w:cs="Arial"/>
        </w:rPr>
      </w:pPr>
      <w:r w:rsidRPr="00D50884">
        <w:rPr>
          <w:rFonts w:ascii="Arial" w:hAnsi="Arial" w:cs="Arial"/>
        </w:rPr>
        <w:t>braku możliwości wejścia do mieszkania osoby objętej usługami;</w:t>
      </w:r>
    </w:p>
    <w:p w14:paraId="00823FBE" w14:textId="77777777" w:rsidR="00D50884" w:rsidRPr="00D50884" w:rsidRDefault="00D50884" w:rsidP="00BC1565">
      <w:pPr>
        <w:pStyle w:val="Akapitzlist"/>
        <w:numPr>
          <w:ilvl w:val="0"/>
          <w:numId w:val="38"/>
        </w:numPr>
        <w:suppressAutoHyphens/>
        <w:ind w:left="142" w:firstLine="0"/>
        <w:jc w:val="both"/>
        <w:rPr>
          <w:rFonts w:ascii="Arial" w:hAnsi="Arial" w:cs="Arial"/>
        </w:rPr>
      </w:pPr>
      <w:r w:rsidRPr="00D50884">
        <w:rPr>
          <w:rFonts w:ascii="Arial" w:hAnsi="Arial" w:cs="Arial"/>
        </w:rPr>
        <w:t>konieczności czasowego zawieszenia lub ograniczenia świadczenia usług ze względu na specyficzną sytuację osoby objętej usługami (np. pobyt w szpitalu, wyjazd, sprawowanie opieki przez inną osobę);</w:t>
      </w:r>
    </w:p>
    <w:p w14:paraId="1FD410DA" w14:textId="77777777" w:rsidR="00D50884" w:rsidRPr="00D50884" w:rsidRDefault="00D50884" w:rsidP="00BC1565">
      <w:pPr>
        <w:pStyle w:val="Akapitzlist"/>
        <w:numPr>
          <w:ilvl w:val="0"/>
          <w:numId w:val="38"/>
        </w:numPr>
        <w:suppressAutoHyphens/>
        <w:ind w:left="142" w:firstLine="0"/>
        <w:jc w:val="both"/>
        <w:rPr>
          <w:rFonts w:ascii="Arial" w:hAnsi="Arial" w:cs="Arial"/>
        </w:rPr>
      </w:pPr>
      <w:r w:rsidRPr="00D50884">
        <w:rPr>
          <w:rFonts w:ascii="Arial" w:hAnsi="Arial" w:cs="Arial"/>
        </w:rPr>
        <w:t>wszelkich niepokojących sygnałach dotyczących osoby objętej usługami, a także o zauważonych usterkach oraz awariach urządzeń i instalacji domowych;</w:t>
      </w:r>
    </w:p>
    <w:p w14:paraId="259730D9" w14:textId="6DBF1597" w:rsidR="00D50884" w:rsidRPr="00D50884" w:rsidRDefault="00D50884" w:rsidP="00BC1565">
      <w:pPr>
        <w:pStyle w:val="Akapitzlist"/>
        <w:numPr>
          <w:ilvl w:val="0"/>
          <w:numId w:val="40"/>
        </w:numPr>
        <w:suppressAutoHyphens/>
        <w:ind w:left="142" w:firstLine="0"/>
        <w:jc w:val="both"/>
        <w:rPr>
          <w:rFonts w:ascii="Arial" w:hAnsi="Arial" w:cs="Arial"/>
        </w:rPr>
      </w:pPr>
      <w:r w:rsidRPr="00D50884">
        <w:rPr>
          <w:rFonts w:ascii="Arial" w:hAnsi="Arial" w:cs="Arial"/>
        </w:rPr>
        <w:t>rzetelnego i terminowego rozliczania się z pieniędzy otrzymanych od osoby objętej usługami</w:t>
      </w:r>
      <w:r>
        <w:rPr>
          <w:rFonts w:ascii="Arial" w:hAnsi="Arial" w:cs="Arial"/>
        </w:rPr>
        <w:t xml:space="preserve"> </w:t>
      </w:r>
      <w:r w:rsidRPr="00D50884">
        <w:rPr>
          <w:rFonts w:ascii="Arial" w:hAnsi="Arial" w:cs="Arial"/>
        </w:rPr>
        <w:t>z przeznaczeniem na dokonanie zakupów, realizację recept lub opłacenie rachunków (rozliczenie w tym samym dniu na podstawie paragonów lub potwierdzeń zapłaty);</w:t>
      </w:r>
    </w:p>
    <w:p w14:paraId="3439B5E9" w14:textId="77777777" w:rsidR="00D50884" w:rsidRPr="00D50884" w:rsidRDefault="00D50884" w:rsidP="00BC1565">
      <w:pPr>
        <w:pStyle w:val="Akapitzlist"/>
        <w:numPr>
          <w:ilvl w:val="0"/>
          <w:numId w:val="40"/>
        </w:numPr>
        <w:suppressAutoHyphens/>
        <w:ind w:left="142" w:firstLine="0"/>
        <w:jc w:val="both"/>
        <w:rPr>
          <w:rFonts w:ascii="Arial" w:hAnsi="Arial" w:cs="Arial"/>
        </w:rPr>
      </w:pPr>
      <w:r w:rsidRPr="00D50884">
        <w:rPr>
          <w:rFonts w:ascii="Arial" w:hAnsi="Arial" w:cs="Arial"/>
        </w:rPr>
        <w:t>nie obarczania osoby objętej usługami osobistymi problemami, w tym przestrzegania zasady nie pożyczania od niej środków pieniężnych;</w:t>
      </w:r>
    </w:p>
    <w:p w14:paraId="250468E6" w14:textId="77777777" w:rsidR="00D50884" w:rsidRPr="00D50884" w:rsidRDefault="00D50884" w:rsidP="00BC1565">
      <w:pPr>
        <w:pStyle w:val="Akapitzlist"/>
        <w:numPr>
          <w:ilvl w:val="0"/>
          <w:numId w:val="40"/>
        </w:numPr>
        <w:suppressAutoHyphens/>
        <w:ind w:left="142" w:firstLine="0"/>
        <w:jc w:val="both"/>
        <w:rPr>
          <w:rFonts w:ascii="Arial" w:hAnsi="Arial" w:cs="Arial"/>
        </w:rPr>
      </w:pPr>
      <w:r w:rsidRPr="00D50884">
        <w:rPr>
          <w:rFonts w:ascii="Arial" w:hAnsi="Arial" w:cs="Arial"/>
        </w:rPr>
        <w:t>szanowania woli osoby objętej usługami w zakresie sposobu wykonywania konkretnych czynności usługowych, jeśli nie kolidują one z ogólnie przyjętymi normami i obecnymi standardami życia;</w:t>
      </w:r>
    </w:p>
    <w:p w14:paraId="3539190F" w14:textId="77777777" w:rsidR="00D50884" w:rsidRPr="00D50884" w:rsidRDefault="00D50884" w:rsidP="00BC1565">
      <w:pPr>
        <w:pStyle w:val="Akapitzlist"/>
        <w:numPr>
          <w:ilvl w:val="0"/>
          <w:numId w:val="40"/>
        </w:numPr>
        <w:suppressAutoHyphens/>
        <w:ind w:left="142" w:firstLine="0"/>
        <w:jc w:val="both"/>
        <w:rPr>
          <w:rFonts w:ascii="Arial" w:hAnsi="Arial" w:cs="Arial"/>
        </w:rPr>
      </w:pPr>
      <w:r w:rsidRPr="00D50884">
        <w:rPr>
          <w:rFonts w:ascii="Arial" w:hAnsi="Arial" w:cs="Arial"/>
        </w:rPr>
        <w:t>współpracy z pracownikiem socjalnym przy opracowywaniu i realizacji indywidualnego planu pracy z osobą objętą usługami;</w:t>
      </w:r>
    </w:p>
    <w:p w14:paraId="6A8319F1" w14:textId="77777777" w:rsidR="00D50884" w:rsidRPr="00D50884" w:rsidRDefault="00D50884" w:rsidP="00BC1565">
      <w:pPr>
        <w:pStyle w:val="Akapitzlist"/>
        <w:numPr>
          <w:ilvl w:val="0"/>
          <w:numId w:val="40"/>
        </w:numPr>
        <w:suppressAutoHyphens/>
        <w:ind w:left="142" w:firstLine="0"/>
        <w:jc w:val="both"/>
        <w:rPr>
          <w:rFonts w:ascii="Arial" w:hAnsi="Arial" w:cs="Arial"/>
        </w:rPr>
      </w:pPr>
      <w:r w:rsidRPr="00D50884">
        <w:rPr>
          <w:rFonts w:ascii="Arial" w:hAnsi="Arial" w:cs="Arial"/>
        </w:rPr>
        <w:t>nie przyjmowanie korzyści majątkowych od osoby, którą się opiekują;</w:t>
      </w:r>
    </w:p>
    <w:p w14:paraId="428731AB" w14:textId="77777777" w:rsidR="00D50884" w:rsidRPr="00D50884" w:rsidRDefault="00D50884" w:rsidP="00BC1565">
      <w:pPr>
        <w:pStyle w:val="Akapitzlist"/>
        <w:numPr>
          <w:ilvl w:val="0"/>
          <w:numId w:val="40"/>
        </w:numPr>
        <w:suppressAutoHyphens/>
        <w:ind w:left="142" w:firstLine="0"/>
        <w:jc w:val="both"/>
        <w:rPr>
          <w:rFonts w:ascii="Arial" w:hAnsi="Arial" w:cs="Arial"/>
        </w:rPr>
      </w:pPr>
      <w:r w:rsidRPr="00D50884">
        <w:rPr>
          <w:rFonts w:ascii="Arial" w:hAnsi="Arial" w:cs="Arial"/>
        </w:rPr>
        <w:t>ustawicznego podnoszenia wiedzy i doskonalenia umiejętności w wykonywanym zawodzie.</w:t>
      </w:r>
    </w:p>
    <w:p w14:paraId="578939B2" w14:textId="77777777" w:rsidR="00D50884" w:rsidRPr="00D50884" w:rsidRDefault="00D50884" w:rsidP="00BC1565">
      <w:pPr>
        <w:pStyle w:val="Akapitzlist"/>
        <w:numPr>
          <w:ilvl w:val="0"/>
          <w:numId w:val="39"/>
        </w:numPr>
        <w:suppressAutoHyphens/>
        <w:ind w:left="142" w:firstLine="0"/>
        <w:jc w:val="both"/>
        <w:rPr>
          <w:rFonts w:ascii="Arial" w:hAnsi="Arial" w:cs="Arial"/>
        </w:rPr>
      </w:pPr>
      <w:r w:rsidRPr="00D50884">
        <w:rPr>
          <w:rFonts w:ascii="Arial" w:hAnsi="Arial" w:cs="Arial"/>
        </w:rPr>
        <w:t>Wykonawca zobowiązany jest w ramach świadczonych usług w szczególności do:</w:t>
      </w:r>
    </w:p>
    <w:p w14:paraId="467753EE" w14:textId="1981B850" w:rsidR="00D50884" w:rsidRPr="00D50884" w:rsidRDefault="00D50884" w:rsidP="00BC1565">
      <w:pPr>
        <w:pStyle w:val="Akapitzlist"/>
        <w:numPr>
          <w:ilvl w:val="0"/>
          <w:numId w:val="41"/>
        </w:numPr>
        <w:suppressAutoHyphens/>
        <w:ind w:left="142" w:firstLine="0"/>
        <w:jc w:val="both"/>
        <w:rPr>
          <w:rFonts w:ascii="Arial" w:hAnsi="Arial" w:cs="Arial"/>
        </w:rPr>
      </w:pPr>
      <w:r w:rsidRPr="00D50884">
        <w:rPr>
          <w:rFonts w:ascii="Arial" w:hAnsi="Arial" w:cs="Arial"/>
        </w:rPr>
        <w:t>zapewnienia ochrony powierzonych danych, w szczególności danych osobowych związanych</w:t>
      </w:r>
      <w:r>
        <w:rPr>
          <w:rFonts w:ascii="Arial" w:hAnsi="Arial" w:cs="Arial"/>
        </w:rPr>
        <w:t xml:space="preserve"> </w:t>
      </w:r>
      <w:r w:rsidRPr="00D50884">
        <w:rPr>
          <w:rFonts w:ascii="Arial" w:hAnsi="Arial" w:cs="Arial"/>
        </w:rPr>
        <w:t>z procesem organizacji i świadczenia usług opiekuńczych;</w:t>
      </w:r>
    </w:p>
    <w:p w14:paraId="6ADBAB5F" w14:textId="77777777" w:rsidR="00D50884" w:rsidRPr="00D50884" w:rsidRDefault="00D50884" w:rsidP="00BC1565">
      <w:pPr>
        <w:pStyle w:val="Akapitzlist"/>
        <w:numPr>
          <w:ilvl w:val="0"/>
          <w:numId w:val="41"/>
        </w:numPr>
        <w:suppressAutoHyphens/>
        <w:ind w:left="142" w:firstLine="0"/>
        <w:jc w:val="both"/>
        <w:rPr>
          <w:rFonts w:ascii="Arial" w:hAnsi="Arial" w:cs="Arial"/>
        </w:rPr>
      </w:pPr>
      <w:r w:rsidRPr="00D50884">
        <w:rPr>
          <w:rFonts w:ascii="Arial" w:hAnsi="Arial" w:cs="Arial"/>
        </w:rPr>
        <w:t>bezwarunkowego przyjęcia zlecenia świadczenia usług każdej osobie, której Zamawiający przyznał pomoc  w formie usług opiekuńczych;</w:t>
      </w:r>
    </w:p>
    <w:p w14:paraId="084A5A85" w14:textId="77777777" w:rsidR="00D50884" w:rsidRPr="00D50884" w:rsidRDefault="00D50884" w:rsidP="00BC1565">
      <w:pPr>
        <w:pStyle w:val="Akapitzlist"/>
        <w:numPr>
          <w:ilvl w:val="0"/>
          <w:numId w:val="41"/>
        </w:numPr>
        <w:suppressAutoHyphens/>
        <w:ind w:left="142" w:firstLine="0"/>
        <w:jc w:val="both"/>
        <w:rPr>
          <w:rFonts w:ascii="Arial" w:hAnsi="Arial" w:cs="Arial"/>
        </w:rPr>
      </w:pPr>
      <w:r w:rsidRPr="00D50884">
        <w:rPr>
          <w:rFonts w:ascii="Arial" w:hAnsi="Arial" w:cs="Arial"/>
        </w:rPr>
        <w:lastRenderedPageBreak/>
        <w:t>podjęcia świadczenia usług opiekuńczych u wskazanej przez Zamawiającego osoby niezwłocznie od chwili otrzymania zlecenia oraz świadczenia usług w wymiarze i zakresie określonym przez Zamawiającego, a także niezwłocznego zorganizowania zastępstwa w przypadku braku możliwości świadczenia usług przez osobę dotychczas ją wykonującą;</w:t>
      </w:r>
    </w:p>
    <w:p w14:paraId="277F4F4C" w14:textId="77777777" w:rsidR="00D50884" w:rsidRPr="00D50884" w:rsidRDefault="00D50884" w:rsidP="00BC1565">
      <w:pPr>
        <w:pStyle w:val="Akapitzlist"/>
        <w:numPr>
          <w:ilvl w:val="0"/>
          <w:numId w:val="41"/>
        </w:numPr>
        <w:suppressAutoHyphens/>
        <w:ind w:left="142" w:firstLine="0"/>
        <w:jc w:val="both"/>
        <w:rPr>
          <w:rFonts w:ascii="Arial" w:hAnsi="Arial" w:cs="Arial"/>
        </w:rPr>
      </w:pPr>
      <w:r w:rsidRPr="00D50884">
        <w:rPr>
          <w:rFonts w:ascii="Arial" w:hAnsi="Arial" w:cs="Arial"/>
        </w:rPr>
        <w:t>w wyjątkowych sytuacjach gdy wymaga tego dobro osoby na rzecz, której mają być świadczone usługi Wykonawca winien przystąpić do realizacji usług w ciągu 4 godzin od przyjęcia zgłoszenia od Zamawiającego;</w:t>
      </w:r>
    </w:p>
    <w:p w14:paraId="5A11EC2D" w14:textId="77777777" w:rsidR="00D50884" w:rsidRPr="00D50884" w:rsidRDefault="00D50884" w:rsidP="00BC1565">
      <w:pPr>
        <w:pStyle w:val="Akapitzlist"/>
        <w:numPr>
          <w:ilvl w:val="0"/>
          <w:numId w:val="41"/>
        </w:numPr>
        <w:suppressAutoHyphens/>
        <w:ind w:left="142" w:firstLine="0"/>
        <w:jc w:val="both"/>
        <w:rPr>
          <w:rFonts w:ascii="Arial" w:hAnsi="Arial" w:cs="Arial"/>
        </w:rPr>
      </w:pPr>
      <w:r w:rsidRPr="00D50884">
        <w:rPr>
          <w:rFonts w:ascii="Arial" w:hAnsi="Arial" w:cs="Arial"/>
        </w:rPr>
        <w:t>zapewnienia organizacji usług opiekuńczych w sposób adekwatny do zapotrzebowania,                           w szczególności poprzez realizację konkretnych czynności opiekuńczych o określonych porach dnia;</w:t>
      </w:r>
    </w:p>
    <w:p w14:paraId="7C9E64D1" w14:textId="77777777" w:rsidR="00D50884" w:rsidRPr="00D50884" w:rsidRDefault="00D50884" w:rsidP="00BC1565">
      <w:pPr>
        <w:pStyle w:val="Akapitzlist"/>
        <w:numPr>
          <w:ilvl w:val="0"/>
          <w:numId w:val="41"/>
        </w:numPr>
        <w:suppressAutoHyphens/>
        <w:ind w:left="142" w:firstLine="0"/>
        <w:jc w:val="both"/>
        <w:rPr>
          <w:rFonts w:ascii="Arial" w:hAnsi="Arial" w:cs="Arial"/>
        </w:rPr>
      </w:pPr>
      <w:r w:rsidRPr="00D50884">
        <w:rPr>
          <w:rFonts w:ascii="Arial" w:hAnsi="Arial" w:cs="Arial"/>
        </w:rPr>
        <w:t>natychmiastowego i każdorazowego poinformowania pisemnie Zamawiającego o wszelkich zmianach, trudnościach przy realizacji usług opiekuńczych oraz o przyczynie niewykonania usługi (np. z uwagi na pobyt osoby objętej usługami w szpitalu, rezygnację z usług opiekuńczych, brak możliwości złożenia podpisu na kartach itp.);</w:t>
      </w:r>
    </w:p>
    <w:p w14:paraId="638EAA66" w14:textId="77777777" w:rsidR="00D50884" w:rsidRPr="00D50884" w:rsidRDefault="00D50884" w:rsidP="00BC1565">
      <w:pPr>
        <w:pStyle w:val="Akapitzlist"/>
        <w:numPr>
          <w:ilvl w:val="0"/>
          <w:numId w:val="41"/>
        </w:numPr>
        <w:suppressAutoHyphens/>
        <w:ind w:left="142" w:firstLine="0"/>
        <w:jc w:val="both"/>
        <w:rPr>
          <w:rFonts w:ascii="Arial" w:hAnsi="Arial" w:cs="Arial"/>
        </w:rPr>
      </w:pPr>
      <w:r w:rsidRPr="00D50884">
        <w:rPr>
          <w:rFonts w:ascii="Arial" w:hAnsi="Arial" w:cs="Arial"/>
        </w:rPr>
        <w:t>zapewnienia personelu do świadczenia usług opiekuńczych, spełniających określone wymogi co do kwalifikacji, predyspozycji;</w:t>
      </w:r>
    </w:p>
    <w:p w14:paraId="732BEA49" w14:textId="77777777" w:rsidR="00D50884" w:rsidRPr="00D50884" w:rsidRDefault="00D50884" w:rsidP="00BC1565">
      <w:pPr>
        <w:pStyle w:val="Akapitzlist"/>
        <w:numPr>
          <w:ilvl w:val="0"/>
          <w:numId w:val="41"/>
        </w:numPr>
        <w:suppressAutoHyphens/>
        <w:ind w:left="142" w:firstLine="0"/>
        <w:jc w:val="both"/>
        <w:rPr>
          <w:rFonts w:ascii="Arial" w:hAnsi="Arial" w:cs="Arial"/>
        </w:rPr>
      </w:pPr>
      <w:r w:rsidRPr="00D50884">
        <w:rPr>
          <w:rFonts w:ascii="Arial" w:hAnsi="Arial" w:cs="Arial"/>
        </w:rPr>
        <w:t xml:space="preserve">zapoznania personelu świadczącego usługi (w formie pisemnej) z zakresem obowiązków, oraz zapoznania personelu z indywidualnym zakresem usług opiekuńczych u osoby objętej usługami, którego wzór stanowi </w:t>
      </w:r>
      <w:r w:rsidRPr="00D50884">
        <w:rPr>
          <w:rFonts w:ascii="Arial" w:hAnsi="Arial" w:cs="Arial"/>
          <w:b/>
          <w:bCs/>
        </w:rPr>
        <w:t>Załącznik nr 2 do umowy</w:t>
      </w:r>
      <w:r w:rsidRPr="00D50884">
        <w:rPr>
          <w:rFonts w:ascii="Arial" w:hAnsi="Arial" w:cs="Arial"/>
        </w:rPr>
        <w:t xml:space="preserve"> i podpisania przed rozpoczęciem świadczenia usługi;</w:t>
      </w:r>
    </w:p>
    <w:p w14:paraId="76C7ED8C" w14:textId="77777777" w:rsidR="00D50884" w:rsidRPr="00D50884" w:rsidRDefault="00D50884" w:rsidP="00BC1565">
      <w:pPr>
        <w:pStyle w:val="Akapitzlist"/>
        <w:numPr>
          <w:ilvl w:val="0"/>
          <w:numId w:val="41"/>
        </w:numPr>
        <w:suppressAutoHyphens/>
        <w:ind w:left="142" w:firstLine="0"/>
        <w:jc w:val="both"/>
        <w:rPr>
          <w:rFonts w:ascii="Arial" w:hAnsi="Arial" w:cs="Arial"/>
        </w:rPr>
      </w:pPr>
      <w:r w:rsidRPr="00D50884">
        <w:rPr>
          <w:rFonts w:ascii="Arial" w:hAnsi="Arial" w:cs="Arial"/>
        </w:rPr>
        <w:t>dostarczenia opiekunkom wszelkich niezbędnych do prawidłowej realizacji przedmiotu zamówienia narzędzi, przedmiotów np. rękawiczki jednorazowe, środki higieny etc.</w:t>
      </w:r>
    </w:p>
    <w:p w14:paraId="6EF11DF3" w14:textId="77777777" w:rsidR="00D50884" w:rsidRPr="00D50884" w:rsidRDefault="00D50884" w:rsidP="00D50884">
      <w:pPr>
        <w:pStyle w:val="Akapitzlist"/>
        <w:ind w:left="142"/>
        <w:jc w:val="both"/>
        <w:rPr>
          <w:rFonts w:ascii="Arial" w:hAnsi="Arial" w:cs="Arial"/>
        </w:rPr>
      </w:pPr>
    </w:p>
    <w:p w14:paraId="3316EA7D" w14:textId="20889CC5" w:rsidR="00D50884" w:rsidRPr="00D50884" w:rsidRDefault="00D50884" w:rsidP="00D50884">
      <w:pPr>
        <w:pStyle w:val="Akapitzlist"/>
        <w:ind w:left="142"/>
        <w:jc w:val="center"/>
        <w:rPr>
          <w:rFonts w:ascii="Arial" w:hAnsi="Arial" w:cs="Arial"/>
          <w:b/>
          <w:bCs/>
        </w:rPr>
      </w:pPr>
      <w:r w:rsidRPr="00D50884">
        <w:rPr>
          <w:rFonts w:ascii="Arial" w:hAnsi="Arial" w:cs="Arial"/>
          <w:b/>
          <w:bCs/>
        </w:rPr>
        <w:t>§</w:t>
      </w:r>
      <w:r>
        <w:rPr>
          <w:rFonts w:ascii="Arial" w:hAnsi="Arial" w:cs="Arial"/>
          <w:b/>
          <w:bCs/>
        </w:rPr>
        <w:t xml:space="preserve"> </w:t>
      </w:r>
      <w:r w:rsidRPr="00D50884">
        <w:rPr>
          <w:rFonts w:ascii="Arial" w:hAnsi="Arial" w:cs="Arial"/>
          <w:b/>
          <w:bCs/>
        </w:rPr>
        <w:t>3</w:t>
      </w:r>
    </w:p>
    <w:p w14:paraId="112E96F4" w14:textId="77777777" w:rsidR="00D50884" w:rsidRPr="00D50884" w:rsidRDefault="00D50884" w:rsidP="00D50884">
      <w:pPr>
        <w:pStyle w:val="Akapitzlist"/>
        <w:ind w:left="142"/>
        <w:jc w:val="both"/>
        <w:rPr>
          <w:rFonts w:ascii="Arial" w:hAnsi="Arial" w:cs="Arial"/>
        </w:rPr>
      </w:pPr>
      <w:r w:rsidRPr="00D50884">
        <w:rPr>
          <w:rFonts w:ascii="Arial" w:hAnsi="Arial" w:cs="Arial"/>
        </w:rPr>
        <w:t>Wykonawca zobowiązuje się do:</w:t>
      </w:r>
    </w:p>
    <w:p w14:paraId="4361C470" w14:textId="77777777" w:rsidR="00D50884" w:rsidRPr="00D50884" w:rsidRDefault="00D50884" w:rsidP="00BC1565">
      <w:pPr>
        <w:pStyle w:val="Akapitzlist"/>
        <w:numPr>
          <w:ilvl w:val="0"/>
          <w:numId w:val="42"/>
        </w:numPr>
        <w:suppressAutoHyphens/>
        <w:ind w:left="142" w:firstLine="0"/>
        <w:jc w:val="both"/>
        <w:rPr>
          <w:rFonts w:ascii="Arial" w:hAnsi="Arial" w:cs="Arial"/>
        </w:rPr>
      </w:pPr>
      <w:r w:rsidRPr="00D50884">
        <w:rPr>
          <w:rFonts w:ascii="Arial" w:hAnsi="Arial" w:cs="Arial"/>
        </w:rPr>
        <w:t>Ponoszenia odpowiedzialności za należyte wykonanie usług przed uprawnionymi organami kontroli zewnętrznej oraz przed Zamawiającym.</w:t>
      </w:r>
    </w:p>
    <w:p w14:paraId="18B9E690" w14:textId="77777777" w:rsidR="00D50884" w:rsidRPr="00D50884" w:rsidRDefault="00D50884" w:rsidP="00BC1565">
      <w:pPr>
        <w:pStyle w:val="Akapitzlist"/>
        <w:numPr>
          <w:ilvl w:val="0"/>
          <w:numId w:val="42"/>
        </w:numPr>
        <w:suppressAutoHyphens/>
        <w:ind w:left="142" w:firstLine="0"/>
        <w:jc w:val="both"/>
        <w:rPr>
          <w:rFonts w:ascii="Arial" w:hAnsi="Arial" w:cs="Arial"/>
        </w:rPr>
      </w:pPr>
      <w:r w:rsidRPr="00D50884">
        <w:rPr>
          <w:rFonts w:ascii="Arial" w:hAnsi="Arial" w:cs="Arial"/>
        </w:rPr>
        <w:t>Udzielania ustnie lub na piśmie – w zależności od żądania kontrolującego- w terminie przez niego określonym, wyjaśnień i informacji dotyczących realizacji zleconego zadania, w tym przekazania niezbędnych wskazanych przez Zamawiającego dokumentów.</w:t>
      </w:r>
    </w:p>
    <w:p w14:paraId="2ECEEF0A" w14:textId="77777777" w:rsidR="00D50884" w:rsidRPr="00D50884" w:rsidRDefault="00D50884" w:rsidP="00BC1565">
      <w:pPr>
        <w:pStyle w:val="Akapitzlist"/>
        <w:numPr>
          <w:ilvl w:val="0"/>
          <w:numId w:val="42"/>
        </w:numPr>
        <w:suppressAutoHyphens/>
        <w:ind w:left="142" w:firstLine="0"/>
        <w:jc w:val="both"/>
        <w:rPr>
          <w:rFonts w:ascii="Arial" w:hAnsi="Arial" w:cs="Arial"/>
        </w:rPr>
      </w:pPr>
      <w:r w:rsidRPr="00D50884">
        <w:rPr>
          <w:rFonts w:ascii="Arial" w:hAnsi="Arial" w:cs="Arial"/>
        </w:rPr>
        <w:t>Natychmiastowego (przy czym nie później niż  w ciągu dwóch dni roboczych) informowania na piśmie Zamawiającego w formie notatki przekazywanej emailem lub bezpośrednio  w siedzibie Zamawiającego, o wszelkich trudnościach i zmianach realizacji usług, przyczynach niewykonywania usług lub innych przyczynach mogących mieć wpływ na terminowe wykonywanie usług lub prawidłowość ich wykonania.</w:t>
      </w:r>
    </w:p>
    <w:p w14:paraId="53B52C79" w14:textId="77777777" w:rsidR="00D50884" w:rsidRPr="00D50884" w:rsidRDefault="00D50884" w:rsidP="00BC1565">
      <w:pPr>
        <w:pStyle w:val="Akapitzlist"/>
        <w:numPr>
          <w:ilvl w:val="0"/>
          <w:numId w:val="42"/>
        </w:numPr>
        <w:suppressAutoHyphens/>
        <w:ind w:left="142" w:firstLine="0"/>
        <w:jc w:val="both"/>
        <w:rPr>
          <w:rFonts w:ascii="Arial" w:hAnsi="Arial" w:cs="Arial"/>
        </w:rPr>
      </w:pPr>
      <w:r w:rsidRPr="00D50884">
        <w:rPr>
          <w:rFonts w:ascii="Arial" w:hAnsi="Arial" w:cs="Arial"/>
        </w:rPr>
        <w:t>Wykonawca zobowiązany będzie pisemnie informować Zamawiającego (nie później niż                    w ciągu dwóch roboczych) o zaprzestaniu świadczenia usług w środowisku, podając datę oraz powód zaprzestania świadczenia usług (np. śmierć podopiecznego, rezygnacja podopiecznego z usług). Wykonawca ma obowiązek przesłać ww. informacje niezwłocznie pisemnie po zaprzestaniu świadczenia usług w danym środowisku.</w:t>
      </w:r>
    </w:p>
    <w:p w14:paraId="6877EFA0" w14:textId="0D4F9E12" w:rsidR="00D50884" w:rsidRPr="00D50884" w:rsidRDefault="00D50884" w:rsidP="00BC1565">
      <w:pPr>
        <w:pStyle w:val="Akapitzlist"/>
        <w:numPr>
          <w:ilvl w:val="0"/>
          <w:numId w:val="42"/>
        </w:numPr>
        <w:suppressAutoHyphens/>
        <w:ind w:left="142" w:firstLine="0"/>
        <w:jc w:val="both"/>
        <w:rPr>
          <w:rFonts w:ascii="Arial" w:hAnsi="Arial" w:cs="Arial"/>
        </w:rPr>
      </w:pPr>
      <w:r w:rsidRPr="00D50884">
        <w:rPr>
          <w:rFonts w:ascii="Arial" w:hAnsi="Arial" w:cs="Arial"/>
        </w:rPr>
        <w:t>Tego, że osoby zatrudnione przez Wykonawcę w charakterze opiekunów świadczących usługi opiekuńczo-gospodarcza dla klientów Ośrodka Pomocy Społecznej muszą posiadać wykształcenie co najmniej podstawowe i legitymować się ukończeniem kursu umożliwiającego prawidłowe świadczenie usług w szczególności: kursu opieki  nad chorym w domu lub kursu opieki nad osobami starszymi, prowadzonego zgodnie z rozporządzeniem Ministra Edukacji Narodowej z dnia 11 stycznia 2012 r.  w sprawie kształcenia ustawicznego w formach pozaszkolnych (t. j. Dz.U. z 2023 r., poz. 2175) oraz posiadać aktualne orzeczenie do celów sanitarno epidemiologicznych -</w:t>
      </w:r>
      <w:r>
        <w:rPr>
          <w:rFonts w:ascii="Arial" w:hAnsi="Arial" w:cs="Arial"/>
        </w:rPr>
        <w:t xml:space="preserve"> </w:t>
      </w:r>
      <w:r w:rsidRPr="00D50884">
        <w:rPr>
          <w:rFonts w:ascii="Arial" w:hAnsi="Arial" w:cs="Arial"/>
        </w:rPr>
        <w:t>które na każde żądanie Zamawiającego mają obowiązek udostępnić. Wykonawca na każde żądanie Zamawiającego, w terminie przez niego określonym ma obowiązek przedłożenia wszelkich dokumentów , które potwierdzają kwalifikacje opiekunów zgodnie z wymaganiami wskazanymi w niniejszym unormowaniu.</w:t>
      </w:r>
    </w:p>
    <w:p w14:paraId="5C30CCE0" w14:textId="77777777" w:rsidR="00D50884" w:rsidRPr="00D50884" w:rsidRDefault="00D50884" w:rsidP="00BC1565">
      <w:pPr>
        <w:pStyle w:val="Akapitzlist"/>
        <w:numPr>
          <w:ilvl w:val="0"/>
          <w:numId w:val="42"/>
        </w:numPr>
        <w:suppressAutoHyphens/>
        <w:ind w:left="142" w:firstLine="0"/>
        <w:jc w:val="both"/>
        <w:rPr>
          <w:rFonts w:ascii="Arial" w:hAnsi="Arial" w:cs="Arial"/>
        </w:rPr>
      </w:pPr>
      <w:r w:rsidRPr="00D50884">
        <w:rPr>
          <w:rFonts w:ascii="Arial" w:hAnsi="Arial" w:cs="Arial"/>
        </w:rPr>
        <w:lastRenderedPageBreak/>
        <w:t>Tego, iż osoby zatrudnione przez Wykonawcę w charakterze opiekunów muszą biegle posługiwać się językiem polskim w mowie i piśmie. Zamawiający poprzez biegłe posługiwanie się językiem polskim przez opiekuna rozumie sprawne i skuteczne komunikowanie się z osobami korzystającymi z usług opiekuńczych, z osobami z ich otoczenia, personelem medycznym i personelem pomocy społecznej.</w:t>
      </w:r>
    </w:p>
    <w:p w14:paraId="5730A1F6" w14:textId="77777777" w:rsidR="00D50884" w:rsidRPr="00D50884" w:rsidRDefault="00D50884" w:rsidP="00BC1565">
      <w:pPr>
        <w:pStyle w:val="Akapitzlist"/>
        <w:numPr>
          <w:ilvl w:val="0"/>
          <w:numId w:val="42"/>
        </w:numPr>
        <w:suppressAutoHyphens/>
        <w:ind w:left="142" w:firstLine="0"/>
        <w:jc w:val="both"/>
        <w:rPr>
          <w:rFonts w:ascii="Arial" w:hAnsi="Arial" w:cs="Arial"/>
        </w:rPr>
      </w:pPr>
      <w:r w:rsidRPr="00D50884">
        <w:rPr>
          <w:rFonts w:ascii="Arial" w:hAnsi="Arial" w:cs="Arial"/>
        </w:rPr>
        <w:t>Wykonawca w terminie 14 dni od daty zakończenia poprzedniego miesiąca zobowiązany jest do przekazania Zamawiającemu następujących dokumentów, to jest:</w:t>
      </w:r>
    </w:p>
    <w:p w14:paraId="7FC24C7B" w14:textId="77777777" w:rsidR="00D50884" w:rsidRPr="00D50884" w:rsidRDefault="00D50884" w:rsidP="00BC1565">
      <w:pPr>
        <w:pStyle w:val="Akapitzlist"/>
        <w:numPr>
          <w:ilvl w:val="0"/>
          <w:numId w:val="43"/>
        </w:numPr>
        <w:suppressAutoHyphens/>
        <w:ind w:left="142" w:firstLine="0"/>
        <w:jc w:val="both"/>
        <w:rPr>
          <w:rFonts w:ascii="Arial" w:hAnsi="Arial" w:cs="Arial"/>
        </w:rPr>
      </w:pPr>
      <w:r w:rsidRPr="00D50884">
        <w:rPr>
          <w:rFonts w:ascii="Arial" w:hAnsi="Arial" w:cs="Arial"/>
        </w:rPr>
        <w:t xml:space="preserve">rozliczenie wykonania usług opiekuńczych wedle wzoru stanowiącego </w:t>
      </w:r>
      <w:r w:rsidRPr="00D50884">
        <w:rPr>
          <w:rFonts w:ascii="Arial" w:hAnsi="Arial" w:cs="Arial"/>
          <w:b/>
          <w:bCs/>
        </w:rPr>
        <w:t>Załącznik nr 3 do umowy;</w:t>
      </w:r>
    </w:p>
    <w:p w14:paraId="5BFCFD06" w14:textId="77777777" w:rsidR="00D50884" w:rsidRPr="00D50884" w:rsidRDefault="00D50884" w:rsidP="00BC1565">
      <w:pPr>
        <w:pStyle w:val="Akapitzlist"/>
        <w:numPr>
          <w:ilvl w:val="0"/>
          <w:numId w:val="43"/>
        </w:numPr>
        <w:suppressAutoHyphens/>
        <w:ind w:left="142" w:firstLine="0"/>
        <w:jc w:val="both"/>
        <w:rPr>
          <w:rFonts w:ascii="Arial" w:hAnsi="Arial" w:cs="Arial"/>
        </w:rPr>
      </w:pPr>
      <w:r w:rsidRPr="00D50884">
        <w:rPr>
          <w:rFonts w:ascii="Arial" w:hAnsi="Arial" w:cs="Arial"/>
        </w:rPr>
        <w:t xml:space="preserve">karta pracy osoby świadczącej usługi stanowiącej </w:t>
      </w:r>
      <w:r w:rsidRPr="00D50884">
        <w:rPr>
          <w:rFonts w:ascii="Arial" w:hAnsi="Arial" w:cs="Arial"/>
          <w:b/>
          <w:bCs/>
        </w:rPr>
        <w:t>Załącznik nr 4 do umowy.</w:t>
      </w:r>
    </w:p>
    <w:p w14:paraId="1383B037" w14:textId="4B699B85" w:rsidR="00D50884" w:rsidRPr="00D50884" w:rsidRDefault="00D50884" w:rsidP="00BC1565">
      <w:pPr>
        <w:pStyle w:val="Akapitzlist"/>
        <w:numPr>
          <w:ilvl w:val="0"/>
          <w:numId w:val="42"/>
        </w:numPr>
        <w:suppressAutoHyphens/>
        <w:ind w:left="142" w:firstLine="0"/>
        <w:jc w:val="both"/>
        <w:rPr>
          <w:rFonts w:ascii="Arial" w:hAnsi="Arial" w:cs="Arial"/>
        </w:rPr>
      </w:pPr>
      <w:r w:rsidRPr="00D50884">
        <w:rPr>
          <w:rFonts w:ascii="Arial" w:hAnsi="Arial" w:cs="Arial"/>
        </w:rPr>
        <w:t>Zamawiający w terminie 7 dni od daty przekazania mu kompletnych dokumentów wskazanych w pkt. 6 (powyżej) może przedstawić Wykonawcy zastrzeżenia co do rzetelności ich sporządzenia i informacji z nich wynikających. W takim przypadku Wykonawca do czasu ostatecznego zaakceptowania przez Zamawiającego dokumentów, o których mowa w pkt. 6 zobowiązany jest do powstrzymania się z wystawieniem faktury, zaś w przypadku jej wystawienia Zamawiający nie jest zobowiązany do jej opłacenia, na co Wykonawca niniejszym wyraża zgodę. Jednocześnie Strony zgodnie postanawiają, iż Wykonawca nie ma prawa do żądania uregulowania przez Zamawiającego jakichkolwiek odsetek.</w:t>
      </w:r>
    </w:p>
    <w:p w14:paraId="3E0BEA13" w14:textId="77777777" w:rsidR="00D50884" w:rsidRPr="00D50884" w:rsidRDefault="00D50884" w:rsidP="00BC1565">
      <w:pPr>
        <w:pStyle w:val="Akapitzlist"/>
        <w:numPr>
          <w:ilvl w:val="0"/>
          <w:numId w:val="42"/>
        </w:numPr>
        <w:suppressAutoHyphens/>
        <w:ind w:left="142" w:firstLine="0"/>
        <w:jc w:val="both"/>
        <w:rPr>
          <w:rFonts w:ascii="Arial" w:hAnsi="Arial" w:cs="Arial"/>
          <w:b/>
          <w:bCs/>
          <w:i/>
          <w:iCs/>
        </w:rPr>
      </w:pPr>
      <w:r w:rsidRPr="00D50884">
        <w:rPr>
          <w:rFonts w:ascii="Arial" w:hAnsi="Arial" w:cs="Arial"/>
          <w:b/>
          <w:bCs/>
          <w:i/>
          <w:iCs/>
        </w:rPr>
        <w:t>(opcjonalnie) W przypadku jeżeli Wykonawca w ofercie w kryterium oceny ofert powoływał się na doświadczenie personelu świadczącego usługi i uzyskał z tego tytułu punkty w ramach kryterium K2, zobowiązany jest przez cały okres realizacji umowy świadczyć usługi przy pomocy takiej ilości osób, o takim doświadczeniu na jakie powoływał się w ramach kryterium K2.</w:t>
      </w:r>
    </w:p>
    <w:p w14:paraId="6A1FA84D" w14:textId="77777777" w:rsidR="00D50884" w:rsidRPr="00D50884" w:rsidRDefault="00D50884" w:rsidP="00BC1565">
      <w:pPr>
        <w:pStyle w:val="Akapitzlist"/>
        <w:numPr>
          <w:ilvl w:val="0"/>
          <w:numId w:val="42"/>
        </w:numPr>
        <w:suppressAutoHyphens/>
        <w:ind w:left="142" w:firstLine="0"/>
        <w:jc w:val="both"/>
        <w:rPr>
          <w:rFonts w:ascii="Arial" w:hAnsi="Arial" w:cs="Arial"/>
        </w:rPr>
      </w:pPr>
      <w:r w:rsidRPr="00D50884">
        <w:rPr>
          <w:rFonts w:ascii="Arial" w:hAnsi="Arial" w:cs="Arial"/>
        </w:rPr>
        <w:t>Wykonawca oświadcza, że nie jest obywatelem Federacji Rosyjskiej ani Białorusi ani podmiotem, do którego stosowane są środki wyszczególnione w ustawie  z dnia 13 kwietnia 2022 r. o szczególnych rozwiązaniach w zakresie przeciwdziałania wspieraniu agresji na Ukrainę oraz służących ochronie bezpieczeństwa narodowego.​</w:t>
      </w:r>
    </w:p>
    <w:p w14:paraId="5B888429" w14:textId="77777777" w:rsidR="00D50884" w:rsidRPr="00D50884" w:rsidRDefault="00D50884" w:rsidP="00D50884">
      <w:pPr>
        <w:pStyle w:val="Akapitzlist"/>
        <w:ind w:left="142"/>
        <w:jc w:val="both"/>
        <w:rPr>
          <w:rFonts w:ascii="Arial" w:hAnsi="Arial" w:cs="Arial"/>
          <w:b/>
          <w:bCs/>
          <w:i/>
          <w:iCs/>
        </w:rPr>
      </w:pPr>
    </w:p>
    <w:p w14:paraId="1F431235" w14:textId="77777777" w:rsidR="00D50884" w:rsidRPr="00D50884" w:rsidRDefault="00D50884" w:rsidP="00D50884">
      <w:pPr>
        <w:pStyle w:val="Akapitzlist"/>
        <w:ind w:left="142"/>
        <w:jc w:val="both"/>
        <w:rPr>
          <w:rFonts w:ascii="Arial" w:hAnsi="Arial" w:cs="Arial"/>
        </w:rPr>
      </w:pPr>
    </w:p>
    <w:p w14:paraId="6B1E31A6" w14:textId="77777777" w:rsidR="00D50884" w:rsidRPr="00D50884" w:rsidRDefault="00D50884" w:rsidP="00D50884">
      <w:pPr>
        <w:pStyle w:val="Akapitzlist"/>
        <w:ind w:left="142"/>
        <w:jc w:val="center"/>
        <w:rPr>
          <w:rFonts w:ascii="Arial" w:hAnsi="Arial" w:cs="Arial"/>
          <w:b/>
          <w:bCs/>
        </w:rPr>
      </w:pPr>
      <w:r w:rsidRPr="00D50884">
        <w:rPr>
          <w:rFonts w:ascii="Arial" w:hAnsi="Arial" w:cs="Arial"/>
          <w:b/>
          <w:bCs/>
        </w:rPr>
        <w:t>§4</w:t>
      </w:r>
    </w:p>
    <w:p w14:paraId="0063A891" w14:textId="77777777" w:rsidR="00D50884" w:rsidRPr="00D50884" w:rsidRDefault="00D50884" w:rsidP="00BC1565">
      <w:pPr>
        <w:pStyle w:val="Akapitzlist"/>
        <w:numPr>
          <w:ilvl w:val="0"/>
          <w:numId w:val="44"/>
        </w:numPr>
        <w:suppressAutoHyphens/>
        <w:ind w:left="142" w:firstLine="0"/>
        <w:jc w:val="both"/>
        <w:rPr>
          <w:rFonts w:ascii="Arial" w:hAnsi="Arial" w:cs="Arial"/>
        </w:rPr>
      </w:pPr>
      <w:r w:rsidRPr="00D50884">
        <w:rPr>
          <w:rFonts w:ascii="Arial" w:hAnsi="Arial" w:cs="Arial"/>
        </w:rPr>
        <w:t>Cenę za jedną godzinę usługi opiekuńczej określa się na ……………. zł brutto ( słownie:………. brutto)</w:t>
      </w:r>
    </w:p>
    <w:p w14:paraId="0A466E83" w14:textId="50D08E6C" w:rsidR="00D50884" w:rsidRPr="00D50884" w:rsidRDefault="00D50884" w:rsidP="00BC1565">
      <w:pPr>
        <w:pStyle w:val="Akapitzlist"/>
        <w:numPr>
          <w:ilvl w:val="0"/>
          <w:numId w:val="44"/>
        </w:numPr>
        <w:suppressAutoHyphens/>
        <w:spacing w:after="0" w:line="271" w:lineRule="auto"/>
        <w:ind w:left="142" w:firstLine="0"/>
        <w:jc w:val="both"/>
        <w:rPr>
          <w:rFonts w:ascii="Arial" w:eastAsia="Arial" w:hAnsi="Arial" w:cs="Arial"/>
        </w:rPr>
      </w:pPr>
      <w:r w:rsidRPr="00D50884">
        <w:rPr>
          <w:rFonts w:ascii="Arial" w:eastAsia="Arial" w:hAnsi="Arial" w:cs="Arial"/>
        </w:rPr>
        <w:t xml:space="preserve">Wartość umowy nie przekroczy kwoty ………. zł brutto ( słownie:…..) tj. około </w:t>
      </w:r>
      <w:bookmarkStart w:id="0" w:name="_GoBack"/>
      <w:r w:rsidR="00AE18F2" w:rsidRPr="00AE18F2">
        <w:rPr>
          <w:rFonts w:ascii="Arial" w:hAnsi="Arial" w:cs="Arial"/>
          <w:b/>
          <w:bCs/>
        </w:rPr>
        <w:t>43589</w:t>
      </w:r>
      <w:r w:rsidRPr="00AE18F2">
        <w:rPr>
          <w:rFonts w:ascii="Arial" w:eastAsia="Arial" w:hAnsi="Arial" w:cs="Arial"/>
        </w:rPr>
        <w:t xml:space="preserve"> </w:t>
      </w:r>
      <w:bookmarkEnd w:id="0"/>
      <w:r w:rsidRPr="00D50884">
        <w:rPr>
          <w:rFonts w:ascii="Arial" w:eastAsia="Arial" w:hAnsi="Arial" w:cs="Arial"/>
        </w:rPr>
        <w:t>godz. x ….. zł/godz.   brutto.</w:t>
      </w:r>
    </w:p>
    <w:p w14:paraId="4B0A5508" w14:textId="77777777" w:rsidR="00D50884" w:rsidRPr="00D50884" w:rsidRDefault="00D50884" w:rsidP="00BC1565">
      <w:pPr>
        <w:pStyle w:val="Akapitzlist"/>
        <w:numPr>
          <w:ilvl w:val="0"/>
          <w:numId w:val="44"/>
        </w:numPr>
        <w:suppressAutoHyphens/>
        <w:spacing w:after="0" w:line="271" w:lineRule="auto"/>
        <w:ind w:left="142" w:firstLine="0"/>
        <w:jc w:val="both"/>
        <w:rPr>
          <w:rFonts w:ascii="Arial" w:eastAsia="Arial" w:hAnsi="Arial" w:cs="Arial"/>
        </w:rPr>
      </w:pPr>
      <w:r w:rsidRPr="00D50884">
        <w:rPr>
          <w:rFonts w:ascii="Arial" w:eastAsia="Arial" w:hAnsi="Arial" w:cs="Arial"/>
        </w:rPr>
        <w:t>Podstawą do wystawienia faktury przez Wykonawcę jest zaakceptowanie bez zastrzeżeń przez Zamawiającego dokumentów, o których mowa  w § 3 ust 7. Faktura będzie wystawiona przez Wykonawcę w terminie 14 dni od daty zaakceptowania przez Zamawiającego rozliczenia wykonania usługi (z zastrzeżeniem § 3 ust. 7) w terminie płatności 14 dni od daty otrzymania prawidłowo wystawionej faktury przez Zamawiającego. Wykonawca wskazuje, iż wynagrodzenie za świadczoną usługę jest zwolnione z podatku VAT na podstawie…………………………………………………………</w:t>
      </w:r>
    </w:p>
    <w:p w14:paraId="666CFA06" w14:textId="77777777" w:rsidR="00D50884" w:rsidRPr="00D50884" w:rsidRDefault="00D50884" w:rsidP="00BC1565">
      <w:pPr>
        <w:pStyle w:val="Akapitzlist"/>
        <w:numPr>
          <w:ilvl w:val="0"/>
          <w:numId w:val="44"/>
        </w:numPr>
        <w:suppressAutoHyphens/>
        <w:spacing w:after="0" w:line="271" w:lineRule="auto"/>
        <w:ind w:left="142" w:firstLine="0"/>
        <w:jc w:val="both"/>
        <w:rPr>
          <w:rFonts w:ascii="Arial" w:eastAsia="Arial" w:hAnsi="Arial" w:cs="Arial"/>
        </w:rPr>
      </w:pPr>
      <w:r w:rsidRPr="00D50884">
        <w:rPr>
          <w:rFonts w:ascii="Arial" w:eastAsia="Arial" w:hAnsi="Arial" w:cs="Arial"/>
        </w:rPr>
        <w:t>Cena podana w ust. 2 obejmuje wszystkie koszty wykonania usługi.</w:t>
      </w:r>
    </w:p>
    <w:p w14:paraId="7DC098D5" w14:textId="77777777" w:rsidR="00D50884" w:rsidRPr="00D50884" w:rsidRDefault="00D50884" w:rsidP="00BC1565">
      <w:pPr>
        <w:pStyle w:val="Akapitzlist"/>
        <w:numPr>
          <w:ilvl w:val="0"/>
          <w:numId w:val="44"/>
        </w:numPr>
        <w:suppressAutoHyphens/>
        <w:spacing w:after="0" w:line="271" w:lineRule="auto"/>
        <w:ind w:left="142" w:firstLine="0"/>
        <w:jc w:val="both"/>
        <w:rPr>
          <w:rFonts w:ascii="Arial" w:eastAsia="Arial" w:hAnsi="Arial" w:cs="Arial"/>
        </w:rPr>
      </w:pPr>
      <w:r w:rsidRPr="00D50884">
        <w:rPr>
          <w:rFonts w:ascii="Arial" w:eastAsia="Arial" w:hAnsi="Arial" w:cs="Arial"/>
        </w:rPr>
        <w:t>Wystawiona faktura będzie zawierała następujące dane: Nabywcą przedmiotu umowy jest: Gmina Wołomin, ul. Ogrodowa 4, 05-200 Wołomin, NIP:1251333722, zaś Odbiorcą/Płatnikiem jest: Ośrodek Pomocy Społecznej, Al. Armii Krajowej 34, 05-200 Wołomin.</w:t>
      </w:r>
    </w:p>
    <w:p w14:paraId="60B42FB8" w14:textId="77777777" w:rsidR="00D50884" w:rsidRPr="00D50884" w:rsidRDefault="00D50884" w:rsidP="00BC1565">
      <w:pPr>
        <w:pStyle w:val="Akapitzlist"/>
        <w:numPr>
          <w:ilvl w:val="0"/>
          <w:numId w:val="44"/>
        </w:numPr>
        <w:suppressAutoHyphens/>
        <w:spacing w:after="0" w:line="271" w:lineRule="auto"/>
        <w:ind w:left="142" w:firstLine="0"/>
        <w:jc w:val="both"/>
        <w:rPr>
          <w:rFonts w:ascii="Arial" w:eastAsia="Arial" w:hAnsi="Arial" w:cs="Arial"/>
        </w:rPr>
      </w:pPr>
      <w:r w:rsidRPr="00D50884">
        <w:rPr>
          <w:rFonts w:ascii="Arial" w:eastAsia="Arial" w:hAnsi="Arial" w:cs="Arial"/>
        </w:rPr>
        <w:t>Fakturę uznaje się za zapłaconą w dniu wprowadzenia przez Zamawiającego przelewu.</w:t>
      </w:r>
    </w:p>
    <w:p w14:paraId="7B9787EC" w14:textId="77777777" w:rsidR="00D50884" w:rsidRPr="00D50884" w:rsidRDefault="00D50884" w:rsidP="00BC1565">
      <w:pPr>
        <w:pStyle w:val="Akapitzlist"/>
        <w:numPr>
          <w:ilvl w:val="0"/>
          <w:numId w:val="44"/>
        </w:numPr>
        <w:suppressAutoHyphens/>
        <w:spacing w:after="0" w:line="271" w:lineRule="auto"/>
        <w:ind w:left="142" w:firstLine="0"/>
        <w:jc w:val="both"/>
        <w:rPr>
          <w:rFonts w:ascii="Arial" w:eastAsia="Arial" w:hAnsi="Arial" w:cs="Arial"/>
        </w:rPr>
      </w:pPr>
      <w:r w:rsidRPr="00D50884">
        <w:rPr>
          <w:rFonts w:ascii="Arial" w:eastAsia="Arial" w:hAnsi="Arial" w:cs="Arial"/>
        </w:rPr>
        <w:t>Cena za 1 godzinę usługi nie może wzrosnąć przez cały okres trwania Umowy.</w:t>
      </w:r>
    </w:p>
    <w:p w14:paraId="7F466004" w14:textId="63ACA2C7" w:rsidR="00D50884" w:rsidRPr="00D50884" w:rsidRDefault="00D50884" w:rsidP="00BC1565">
      <w:pPr>
        <w:pStyle w:val="Akapitzlist"/>
        <w:numPr>
          <w:ilvl w:val="0"/>
          <w:numId w:val="44"/>
        </w:numPr>
        <w:suppressAutoHyphens/>
        <w:spacing w:after="0" w:line="271" w:lineRule="auto"/>
        <w:ind w:left="142" w:firstLine="0"/>
        <w:jc w:val="both"/>
        <w:rPr>
          <w:rFonts w:ascii="Arial" w:eastAsia="Arial" w:hAnsi="Arial" w:cs="Arial"/>
        </w:rPr>
      </w:pPr>
      <w:r w:rsidRPr="00D50884">
        <w:rPr>
          <w:rFonts w:ascii="Arial" w:eastAsia="Arial" w:hAnsi="Arial" w:cs="Arial"/>
        </w:rPr>
        <w:lastRenderedPageBreak/>
        <w:t>Zamawiający dokona zapłaty za liczbę godzin usług opiekuńczych faktycznie zrealizowanych</w:t>
      </w:r>
      <w:r>
        <w:rPr>
          <w:rFonts w:ascii="Arial" w:eastAsia="Arial" w:hAnsi="Arial" w:cs="Arial"/>
        </w:rPr>
        <w:t xml:space="preserve"> </w:t>
      </w:r>
      <w:r w:rsidRPr="00D50884">
        <w:rPr>
          <w:rFonts w:ascii="Arial" w:eastAsia="Arial" w:hAnsi="Arial" w:cs="Arial"/>
        </w:rPr>
        <w:t>i zaakceptowanych przez Zamawiającego lub do wyczerpania kwoty przeznaczonej na sfinansowanie zamówienia.</w:t>
      </w:r>
    </w:p>
    <w:p w14:paraId="49DE8040" w14:textId="77777777" w:rsidR="00D50884" w:rsidRPr="00D50884" w:rsidRDefault="00D50884" w:rsidP="00BC1565">
      <w:pPr>
        <w:pStyle w:val="Akapitzlist"/>
        <w:numPr>
          <w:ilvl w:val="0"/>
          <w:numId w:val="44"/>
        </w:numPr>
        <w:suppressAutoHyphens/>
        <w:spacing w:after="0" w:line="271" w:lineRule="auto"/>
        <w:ind w:left="142" w:firstLine="0"/>
        <w:jc w:val="both"/>
        <w:rPr>
          <w:rFonts w:ascii="Arial" w:eastAsia="Arial" w:hAnsi="Arial" w:cs="Arial"/>
        </w:rPr>
      </w:pPr>
      <w:r w:rsidRPr="00D50884">
        <w:rPr>
          <w:rFonts w:ascii="Arial" w:eastAsia="Arial" w:hAnsi="Arial" w:cs="Arial"/>
        </w:rPr>
        <w:t>Zamawiający zastrzega, że łączna ilość usług opiekuńczych może ulec zmniejszeniu. Jednocześnie zamawiający gwarantuje zlecenie Wykonawcy usług opiekuńczych w wymiarze nie mniejszym niż 70 % godzin określonych w SWZ oraz w §2 ust 1.</w:t>
      </w:r>
    </w:p>
    <w:p w14:paraId="77EAE865" w14:textId="77777777" w:rsidR="00D50884" w:rsidRPr="00D50884" w:rsidRDefault="00D50884" w:rsidP="00BC1565">
      <w:pPr>
        <w:pStyle w:val="Akapitzlist"/>
        <w:numPr>
          <w:ilvl w:val="0"/>
          <w:numId w:val="44"/>
        </w:numPr>
        <w:suppressAutoHyphens/>
        <w:spacing w:after="0" w:line="271" w:lineRule="auto"/>
        <w:ind w:left="0" w:firstLine="0"/>
        <w:jc w:val="both"/>
        <w:rPr>
          <w:rFonts w:ascii="Arial" w:eastAsia="Arial" w:hAnsi="Arial" w:cs="Arial"/>
        </w:rPr>
      </w:pPr>
      <w:r w:rsidRPr="00D50884">
        <w:rPr>
          <w:rFonts w:ascii="Arial" w:hAnsi="Arial" w:cs="Arial"/>
        </w:rPr>
        <w:t>Na zasadach opisanych w ust. od 10 do ust. 19 niniejszego § Strony będą waloryzowały koszty realizacji czynności wchodzących w skład Przedmiotu Umowy („Waloryzacja”). Waloryzacja będzie polegała na podwyższeniu albo obniżeniu każdej z cen jednostkowych podanych w Kosztorysie Ofertowym zawartym w Ofercie.</w:t>
      </w:r>
    </w:p>
    <w:p w14:paraId="09E26008" w14:textId="77777777" w:rsidR="00D50884" w:rsidRPr="00D50884" w:rsidRDefault="00D50884" w:rsidP="00BC1565">
      <w:pPr>
        <w:pStyle w:val="Akapitzlist"/>
        <w:numPr>
          <w:ilvl w:val="0"/>
          <w:numId w:val="44"/>
        </w:numPr>
        <w:suppressAutoHyphens/>
        <w:spacing w:after="0" w:line="271" w:lineRule="auto"/>
        <w:ind w:left="0" w:firstLine="0"/>
        <w:jc w:val="both"/>
        <w:rPr>
          <w:rFonts w:ascii="Arial" w:eastAsia="Arial" w:hAnsi="Arial" w:cs="Arial"/>
        </w:rPr>
      </w:pPr>
      <w:r w:rsidRPr="00D50884">
        <w:rPr>
          <w:rFonts w:ascii="Arial" w:hAnsi="Arial" w:cs="Arial"/>
        </w:rPr>
        <w:t>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 j. Dz. U. z 2023 r., poz. 1251 z późn. zm.). Do obliczenia Waloryzacji zostanie przyjęty:</w:t>
      </w:r>
    </w:p>
    <w:p w14:paraId="4C8AD7C4" w14:textId="77777777" w:rsidR="00D50884" w:rsidRPr="00D50884" w:rsidRDefault="00D50884" w:rsidP="00D50884">
      <w:pPr>
        <w:jc w:val="both"/>
        <w:rPr>
          <w:rFonts w:ascii="Arial" w:hAnsi="Arial" w:cs="Arial"/>
        </w:rPr>
      </w:pPr>
      <w:r w:rsidRPr="00D50884">
        <w:rPr>
          <w:rFonts w:ascii="Arial" w:hAnsi="Arial" w:cs="Arial"/>
        </w:rPr>
        <w:t xml:space="preserve">1) Wskaźnik GUS za pierwszy kwartał roku 2024, z zastrzeżeniem, że jeżeli Umowa została zawarta po ogłoszeniu komunikatu Prezesa Głównego Urzędu Statystycznego podającego Wskaźnik GUS za pierwszy kwartał roku 2023, to wówczas do obliczenia Waloryzacji zostanie przyjęty Wskaźnik GUS wynikający z pierwszego (licząc od początkowego dnia realizacji Umowy, o którym mowa w § 3 ust. 1) komunikatu Prezesa Głównego Urzędu Statystycznego podającego Wskaźnik GUS („I Wskaźnik GUS”); </w:t>
      </w:r>
      <w:r w:rsidRPr="00D50884">
        <w:rPr>
          <w:rFonts w:ascii="Arial" w:hAnsi="Arial" w:cs="Arial"/>
        </w:rPr>
        <w:br/>
        <w:t xml:space="preserve">2) Wskaźnik GUS za drugi kwartał roku 2024 z zastrzeżeniem, że jeżeli Umowa została zawarta po ogłoszeniu komunikatu Prezesa Głównego Urzędu Statystycznego podającego Wskaźnik GUS za pierwszy kwartał roku 2024, to wówczas do obliczenia Waloryzacji zostanie przyjęty Wskaźnik GUS wynikający z drugiego (licząc od początkowego dnia realizacji Umowy, o którym mowa w § 3 ust. 1) komunikatu Prezesa Głównego Urzędu Statystycznego podającego Wskaźnik GUS („II Wskaźnik GUS”) </w:t>
      </w:r>
      <w:r w:rsidRPr="00D50884">
        <w:rPr>
          <w:rFonts w:ascii="Arial" w:hAnsi="Arial" w:cs="Arial"/>
        </w:rPr>
        <w:br/>
        <w:t xml:space="preserve">12. W trakcie okresu realizacji Umowy, Waloryzacja zostanie dokonana jednorazowo w dniu opublikowania II Wskaźnika GUS („Dzień Dokonania Waloryzacji”). </w:t>
      </w:r>
    </w:p>
    <w:p w14:paraId="05845146" w14:textId="77777777" w:rsidR="00D50884" w:rsidRPr="00D50884" w:rsidRDefault="00D50884" w:rsidP="00D50884">
      <w:pPr>
        <w:jc w:val="both"/>
        <w:rPr>
          <w:rFonts w:ascii="Arial" w:hAnsi="Arial" w:cs="Arial"/>
        </w:rPr>
      </w:pPr>
      <w:r w:rsidRPr="00D50884">
        <w:rPr>
          <w:rFonts w:ascii="Arial" w:hAnsi="Arial" w:cs="Arial"/>
        </w:rPr>
        <w:t>13. 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w:t>
      </w:r>
    </w:p>
    <w:p w14:paraId="402EA074" w14:textId="1B9EDBC9" w:rsidR="00D50884" w:rsidRPr="00D50884" w:rsidRDefault="00D50884" w:rsidP="00D50884">
      <w:pPr>
        <w:jc w:val="both"/>
        <w:rPr>
          <w:rFonts w:ascii="Arial" w:hAnsi="Arial" w:cs="Arial"/>
        </w:rPr>
      </w:pPr>
      <w:r w:rsidRPr="00D50884">
        <w:rPr>
          <w:rFonts w:ascii="Arial" w:hAnsi="Arial" w:cs="Arial"/>
        </w:rPr>
        <w:t>14. W ramach Waloryzacji nowa kwota każdej z cen jednostkowych zostanie ustalona w następujący sposób:</w:t>
      </w:r>
      <w:r>
        <w:rPr>
          <w:rFonts w:ascii="Arial" w:hAnsi="Arial" w:cs="Arial"/>
        </w:rPr>
        <w:t xml:space="preserve"> </w:t>
      </w:r>
      <w:r w:rsidRPr="00D50884">
        <w:rPr>
          <w:rFonts w:ascii="Arial" w:hAnsi="Arial" w:cs="Arial"/>
        </w:rPr>
        <w:t xml:space="preserve">Cn = Cp +(Cp x CPII) x 0,5 +(Cp x CPIII) x 0,5 </w:t>
      </w:r>
    </w:p>
    <w:p w14:paraId="57CE5A8E" w14:textId="77777777" w:rsidR="00D50884" w:rsidRPr="00D50884" w:rsidRDefault="00D50884" w:rsidP="00D50884">
      <w:pPr>
        <w:jc w:val="both"/>
        <w:rPr>
          <w:rFonts w:ascii="Arial" w:hAnsi="Arial" w:cs="Arial"/>
        </w:rPr>
      </w:pPr>
      <w:r w:rsidRPr="00D50884">
        <w:rPr>
          <w:rFonts w:ascii="Arial" w:hAnsi="Arial" w:cs="Arial"/>
        </w:rPr>
        <w:t xml:space="preserve">gdzie: </w:t>
      </w:r>
      <w:r w:rsidRPr="00D50884">
        <w:rPr>
          <w:rFonts w:ascii="Arial" w:hAnsi="Arial" w:cs="Arial"/>
        </w:rPr>
        <w:br/>
        <w:t xml:space="preserve">Cn to kwota danej nowej ceny jednostkowej po dokonaniu Waloryzacji (wyrażona w PLN); </w:t>
      </w:r>
      <w:r w:rsidRPr="00D50884">
        <w:rPr>
          <w:rFonts w:ascii="Arial" w:hAnsi="Arial" w:cs="Arial"/>
        </w:rPr>
        <w:br/>
        <w:t>Cp to kwota danej ceny jednostkowej pierwotnie podana w kosztorysie zawartym w Ofercie (wyrażona w PLN);</w:t>
      </w:r>
    </w:p>
    <w:p w14:paraId="2274E051" w14:textId="77777777" w:rsidR="00D50884" w:rsidRPr="00D50884" w:rsidRDefault="00D50884" w:rsidP="00D50884">
      <w:pPr>
        <w:jc w:val="both"/>
        <w:rPr>
          <w:rFonts w:ascii="Arial" w:hAnsi="Arial" w:cs="Arial"/>
        </w:rPr>
      </w:pPr>
      <w:r w:rsidRPr="00D50884">
        <w:rPr>
          <w:rFonts w:ascii="Arial" w:hAnsi="Arial" w:cs="Arial"/>
        </w:rPr>
        <w:t xml:space="preserve">CPII to procentowa wartość wzrostu cen wynikająca z I Wskaźnika GUS (wyrażona jako %); </w:t>
      </w:r>
      <w:r w:rsidRPr="00D50884">
        <w:rPr>
          <w:rFonts w:ascii="Arial" w:hAnsi="Arial" w:cs="Arial"/>
        </w:rPr>
        <w:br/>
        <w:t>Z zastrzeżeniem, że w przypadku, gdy:</w:t>
      </w:r>
    </w:p>
    <w:p w14:paraId="78CE3806" w14:textId="77777777" w:rsidR="00D50884" w:rsidRPr="00D50884" w:rsidRDefault="00D50884" w:rsidP="00BC1565">
      <w:pPr>
        <w:pStyle w:val="Akapitzlist"/>
        <w:numPr>
          <w:ilvl w:val="0"/>
          <w:numId w:val="58"/>
        </w:numPr>
        <w:suppressAutoHyphens/>
        <w:ind w:left="284"/>
        <w:jc w:val="both"/>
        <w:rPr>
          <w:rFonts w:ascii="Arial" w:hAnsi="Arial" w:cs="Arial"/>
        </w:rPr>
      </w:pPr>
      <w:r w:rsidRPr="00D50884">
        <w:rPr>
          <w:rFonts w:ascii="Arial" w:hAnsi="Arial" w:cs="Arial"/>
        </w:rPr>
        <w:t>wartość wzrostu cen wynikająca z I Wskaźnika GUS będzie mniejsza niż 2% to wówczas do obliczenia Cn zostanie przyjęta wartość 0 (zero);</w:t>
      </w:r>
    </w:p>
    <w:p w14:paraId="1A482BA7" w14:textId="77777777" w:rsidR="00D50884" w:rsidRPr="00D50884" w:rsidRDefault="00D50884" w:rsidP="00BC1565">
      <w:pPr>
        <w:pStyle w:val="Akapitzlist"/>
        <w:numPr>
          <w:ilvl w:val="0"/>
          <w:numId w:val="58"/>
        </w:numPr>
        <w:suppressAutoHyphens/>
        <w:ind w:left="284"/>
        <w:contextualSpacing w:val="0"/>
        <w:jc w:val="both"/>
        <w:rPr>
          <w:rFonts w:ascii="Arial" w:hAnsi="Arial" w:cs="Arial"/>
        </w:rPr>
      </w:pPr>
      <w:r w:rsidRPr="00D50884">
        <w:rPr>
          <w:rFonts w:ascii="Arial" w:hAnsi="Arial" w:cs="Arial"/>
        </w:rPr>
        <w:t xml:space="preserve">(ii) wartość spadku cen wynikająca z I Wskaźnika GUS będzie mniejsza niż 2% to wówczas do obliczenia Cn zostanie przyjęta wartość 0 (zero); CPIII to procentowa wartość wzrostu cen wynikająca w II Wskaźnika GUS (wyrażona jako %); </w:t>
      </w:r>
    </w:p>
    <w:p w14:paraId="5DBF67AE" w14:textId="77777777" w:rsidR="00D50884" w:rsidRPr="00D50884" w:rsidRDefault="00D50884" w:rsidP="00D50884">
      <w:pPr>
        <w:pStyle w:val="Akapitzlist"/>
        <w:ind w:left="426"/>
        <w:contextualSpacing w:val="0"/>
        <w:jc w:val="both"/>
        <w:rPr>
          <w:rFonts w:ascii="Arial" w:hAnsi="Arial" w:cs="Arial"/>
        </w:rPr>
      </w:pPr>
      <w:r w:rsidRPr="00D50884">
        <w:rPr>
          <w:rFonts w:ascii="Arial" w:hAnsi="Arial" w:cs="Arial"/>
        </w:rPr>
        <w:t xml:space="preserve">Z zastrzeżeniem, że w przypadku, gdy: </w:t>
      </w:r>
    </w:p>
    <w:p w14:paraId="12F95907" w14:textId="59D82384" w:rsidR="00D50884" w:rsidRPr="00D50884" w:rsidRDefault="00D50884" w:rsidP="00D50884">
      <w:pPr>
        <w:pStyle w:val="Akapitzlist"/>
        <w:ind w:left="426"/>
        <w:contextualSpacing w:val="0"/>
        <w:jc w:val="both"/>
        <w:rPr>
          <w:rFonts w:ascii="Arial" w:hAnsi="Arial" w:cs="Arial"/>
        </w:rPr>
      </w:pPr>
      <w:r w:rsidRPr="00D50884">
        <w:rPr>
          <w:rFonts w:ascii="Arial" w:hAnsi="Arial" w:cs="Arial"/>
        </w:rPr>
        <w:lastRenderedPageBreak/>
        <w:t xml:space="preserve">(i) wartość wzrostu cen wynikająca z II Wskaźnika GUS będzie mniejsza niż 2% to wówczas do obliczenia Cn zostanie przyjęta wartość 0 (zero); </w:t>
      </w:r>
      <w:r w:rsidRPr="00D50884">
        <w:rPr>
          <w:rFonts w:ascii="Arial" w:hAnsi="Arial" w:cs="Arial"/>
        </w:rPr>
        <w:br/>
        <w:t xml:space="preserve">(ii) wartość spadku cen wynikająca z II Wskaźnika GUS będzie mniejsza niż 2% to wówczas do obliczenia Cn zostanie przyjęta wartość 0 (zero); </w:t>
      </w:r>
      <w:r w:rsidRPr="00D50884">
        <w:rPr>
          <w:rFonts w:ascii="Arial" w:hAnsi="Arial" w:cs="Arial"/>
        </w:rPr>
        <w:br/>
        <w:t>W przypadku, gdy wartość CPII wynosić będzie 0 (zero) oraz wartość CPIII wynosić będzie 0 (zero) to wówczas Waloryzacja nie będzie dokonywana. Wyniki mnożenia zostaną zaokrąglone zostaną do dwóch miejsc po przecinku. 6. Nowe (zwaloryzowane) ceny jednostkowe będą dotyczyć zapłaty należnej Wykonawcy za czynności odebrane po Dniu Dokonania Waloryzacji,</w:t>
      </w:r>
      <w:r>
        <w:rPr>
          <w:rFonts w:ascii="Arial" w:hAnsi="Arial" w:cs="Arial"/>
        </w:rPr>
        <w:t xml:space="preserve"> </w:t>
      </w:r>
      <w:r w:rsidRPr="00D50884">
        <w:rPr>
          <w:rFonts w:ascii="Arial" w:hAnsi="Arial" w:cs="Arial"/>
        </w:rPr>
        <w:t xml:space="preserve">z zastrzeżeniem postanowień ust. 8. </w:t>
      </w:r>
    </w:p>
    <w:p w14:paraId="02D91AB8" w14:textId="77777777" w:rsidR="00D50884" w:rsidRPr="00D50884" w:rsidRDefault="00D50884" w:rsidP="00BC1565">
      <w:pPr>
        <w:pStyle w:val="Akapitzlist"/>
        <w:numPr>
          <w:ilvl w:val="0"/>
          <w:numId w:val="58"/>
        </w:numPr>
        <w:suppressAutoHyphens/>
        <w:ind w:left="426"/>
        <w:contextualSpacing w:val="0"/>
        <w:jc w:val="both"/>
        <w:rPr>
          <w:rFonts w:ascii="Arial" w:hAnsi="Arial" w:cs="Arial"/>
        </w:rPr>
      </w:pPr>
      <w:r w:rsidRPr="00D50884">
        <w:rPr>
          <w:rFonts w:ascii="Arial" w:hAnsi="Arial" w:cs="Arial"/>
        </w:rPr>
        <w:t xml:space="preserve">Nowe (zwaloryzowane) ceny jednostkowe będą zastosowane do określenia: </w:t>
      </w:r>
      <w:r w:rsidRPr="00D50884">
        <w:rPr>
          <w:rFonts w:ascii="Arial" w:hAnsi="Arial" w:cs="Arial"/>
        </w:rPr>
        <w:br/>
        <w:t xml:space="preserve">1) wartości prac objętych Zleceniem jako podstawy wymiaru kary umownej, o której mowa w § 8 ust. 1  naliczanej w związku z czynnościami zleconymi po Dniu Dokonania Waloryzacji. </w:t>
      </w:r>
      <w:r w:rsidRPr="00D50884">
        <w:rPr>
          <w:rFonts w:ascii="Arial" w:hAnsi="Arial" w:cs="Arial"/>
        </w:rPr>
        <w:br/>
        <w:t xml:space="preserve">2) Wartości Przedmiotu Umowy jako podstawy wymiaru kary umownej, o której mowa w § 8 ust. 1 naliczanej po Dniu Dokonania Waloryzacji. 8. 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Kosztorysie Ofertowym zawartym w Ofercie. </w:t>
      </w:r>
    </w:p>
    <w:p w14:paraId="5DE2A8A8" w14:textId="77777777" w:rsidR="00D50884" w:rsidRPr="00D50884" w:rsidRDefault="00D50884" w:rsidP="00BC1565">
      <w:pPr>
        <w:pStyle w:val="Akapitzlist"/>
        <w:numPr>
          <w:ilvl w:val="0"/>
          <w:numId w:val="58"/>
        </w:numPr>
        <w:suppressAutoHyphens/>
        <w:ind w:left="567"/>
        <w:contextualSpacing w:val="0"/>
        <w:jc w:val="both"/>
        <w:rPr>
          <w:rFonts w:ascii="Arial" w:hAnsi="Arial" w:cs="Arial"/>
        </w:rPr>
      </w:pPr>
      <w:r w:rsidRPr="00D50884">
        <w:rPr>
          <w:rFonts w:ascii="Arial" w:hAnsi="Arial" w:cs="Arial"/>
        </w:rPr>
        <w:t xml:space="preserve"> Strony ustalają maksymalną wartość obniżenia albo wzrostu Wartości Przedmiotu Umowy w efekcie zastosowania Waloryzacji na poziomie nie większym niż 15 % Wartości Przedmiotu Umowy.</w:t>
      </w:r>
    </w:p>
    <w:p w14:paraId="5B6D2E7E" w14:textId="77777777" w:rsidR="00D50884" w:rsidRPr="00D50884" w:rsidRDefault="00D50884" w:rsidP="00BC1565">
      <w:pPr>
        <w:pStyle w:val="Akapitzlist"/>
        <w:numPr>
          <w:ilvl w:val="0"/>
          <w:numId w:val="58"/>
        </w:numPr>
        <w:suppressAutoHyphens/>
        <w:ind w:left="426"/>
        <w:contextualSpacing w:val="0"/>
        <w:jc w:val="both"/>
        <w:rPr>
          <w:rFonts w:ascii="Arial" w:hAnsi="Arial" w:cs="Arial"/>
        </w:rPr>
      </w:pPr>
      <w:r w:rsidRPr="00D50884">
        <w:rPr>
          <w:rFonts w:ascii="Arial" w:hAnsi="Arial" w:cs="Arial"/>
        </w:rPr>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069D731D" w14:textId="77777777" w:rsidR="00D50884" w:rsidRPr="00D50884" w:rsidRDefault="00D50884" w:rsidP="00D50884">
      <w:pPr>
        <w:pStyle w:val="Akapitzlist"/>
        <w:spacing w:after="0" w:line="271" w:lineRule="auto"/>
        <w:ind w:left="142"/>
        <w:jc w:val="both"/>
        <w:rPr>
          <w:rFonts w:ascii="Arial" w:eastAsia="Arial" w:hAnsi="Arial" w:cs="Arial"/>
        </w:rPr>
      </w:pPr>
    </w:p>
    <w:p w14:paraId="6155E31E" w14:textId="53D775DD" w:rsidR="00D50884" w:rsidRPr="00D50884" w:rsidRDefault="00D50884" w:rsidP="00D50884">
      <w:pPr>
        <w:pStyle w:val="Akapitzlist"/>
        <w:spacing w:after="0" w:line="271" w:lineRule="auto"/>
        <w:ind w:left="142"/>
        <w:jc w:val="center"/>
        <w:rPr>
          <w:rFonts w:ascii="Arial" w:eastAsia="Arial" w:hAnsi="Arial" w:cs="Arial"/>
          <w:b/>
          <w:bCs/>
        </w:rPr>
      </w:pPr>
      <w:r w:rsidRPr="00D50884">
        <w:rPr>
          <w:rFonts w:ascii="Arial" w:eastAsia="Arial" w:hAnsi="Arial" w:cs="Arial"/>
          <w:b/>
          <w:bCs/>
        </w:rPr>
        <w:t>§</w:t>
      </w:r>
      <w:r>
        <w:rPr>
          <w:rFonts w:ascii="Arial" w:eastAsia="Arial" w:hAnsi="Arial" w:cs="Arial"/>
          <w:b/>
          <w:bCs/>
        </w:rPr>
        <w:t xml:space="preserve"> </w:t>
      </w:r>
      <w:r w:rsidRPr="00D50884">
        <w:rPr>
          <w:rFonts w:ascii="Arial" w:eastAsia="Arial" w:hAnsi="Arial" w:cs="Arial"/>
          <w:b/>
          <w:bCs/>
        </w:rPr>
        <w:t>5</w:t>
      </w:r>
    </w:p>
    <w:p w14:paraId="36F6EFF5" w14:textId="77777777" w:rsidR="00D50884" w:rsidRPr="00D50884" w:rsidRDefault="00D50884" w:rsidP="00BC1565">
      <w:pPr>
        <w:pStyle w:val="Akapitzlist"/>
        <w:numPr>
          <w:ilvl w:val="0"/>
          <w:numId w:val="45"/>
        </w:numPr>
        <w:suppressAutoHyphens/>
        <w:spacing w:after="0" w:line="271" w:lineRule="auto"/>
        <w:ind w:left="142" w:firstLine="0"/>
        <w:jc w:val="both"/>
        <w:rPr>
          <w:rFonts w:ascii="Arial" w:eastAsia="Arial" w:hAnsi="Arial" w:cs="Arial"/>
        </w:rPr>
      </w:pPr>
      <w:r w:rsidRPr="00D50884">
        <w:rPr>
          <w:rFonts w:ascii="Arial" w:eastAsia="Arial" w:hAnsi="Arial" w:cs="Arial"/>
        </w:rPr>
        <w:t>Każda ze Stron ma prawo rozwiązać umowę za trzymiesięcznym wypowiedzeniem, którego termin upływa ostatniego dnia miesiąca wypowiedzenia.</w:t>
      </w:r>
    </w:p>
    <w:p w14:paraId="3A605FB9" w14:textId="77777777" w:rsidR="00D50884" w:rsidRPr="00D50884" w:rsidRDefault="00D50884" w:rsidP="00BC1565">
      <w:pPr>
        <w:pStyle w:val="Akapitzlist"/>
        <w:numPr>
          <w:ilvl w:val="0"/>
          <w:numId w:val="45"/>
        </w:numPr>
        <w:suppressAutoHyphens/>
        <w:spacing w:after="0" w:line="271" w:lineRule="auto"/>
        <w:ind w:left="142" w:firstLine="0"/>
        <w:jc w:val="both"/>
        <w:rPr>
          <w:rFonts w:ascii="Arial" w:eastAsia="Arial" w:hAnsi="Arial" w:cs="Arial"/>
        </w:rPr>
      </w:pPr>
      <w:r w:rsidRPr="00D50884">
        <w:rPr>
          <w:rFonts w:ascii="Arial" w:eastAsia="Arial" w:hAnsi="Arial" w:cs="Arial"/>
        </w:rPr>
        <w:t>Podstawą wypowiedzenia umowy będzie:</w:t>
      </w:r>
    </w:p>
    <w:p w14:paraId="1E450E42" w14:textId="77777777" w:rsidR="00D50884" w:rsidRPr="00D50884" w:rsidRDefault="00D50884" w:rsidP="00BC1565">
      <w:pPr>
        <w:pStyle w:val="Akapitzlist"/>
        <w:numPr>
          <w:ilvl w:val="0"/>
          <w:numId w:val="46"/>
        </w:numPr>
        <w:suppressAutoHyphens/>
        <w:spacing w:after="0" w:line="271" w:lineRule="auto"/>
        <w:ind w:left="142" w:firstLine="0"/>
        <w:jc w:val="both"/>
        <w:rPr>
          <w:rFonts w:ascii="Arial" w:eastAsia="Arial" w:hAnsi="Arial" w:cs="Arial"/>
        </w:rPr>
      </w:pPr>
      <w:r w:rsidRPr="00D50884">
        <w:rPr>
          <w:rFonts w:ascii="Arial" w:eastAsia="Arial" w:hAnsi="Arial" w:cs="Arial"/>
        </w:rPr>
        <w:t>nie przestrzeganie warunków umowy oraz SWZ;</w:t>
      </w:r>
    </w:p>
    <w:p w14:paraId="5A40A97B" w14:textId="77777777" w:rsidR="00D50884" w:rsidRPr="00D50884" w:rsidRDefault="00D50884" w:rsidP="00BC1565">
      <w:pPr>
        <w:pStyle w:val="Akapitzlist"/>
        <w:numPr>
          <w:ilvl w:val="0"/>
          <w:numId w:val="46"/>
        </w:numPr>
        <w:suppressAutoHyphens/>
        <w:spacing w:after="0" w:line="271" w:lineRule="auto"/>
        <w:ind w:left="142" w:firstLine="0"/>
        <w:jc w:val="both"/>
        <w:rPr>
          <w:rFonts w:ascii="Arial" w:eastAsia="Arial" w:hAnsi="Arial" w:cs="Arial"/>
        </w:rPr>
      </w:pPr>
      <w:r w:rsidRPr="00D50884">
        <w:rPr>
          <w:rFonts w:ascii="Arial" w:eastAsia="Arial" w:hAnsi="Arial" w:cs="Arial"/>
        </w:rPr>
        <w:t>negatywne wyniki kontroli;</w:t>
      </w:r>
    </w:p>
    <w:p w14:paraId="7DB2B3AA" w14:textId="77777777" w:rsidR="00D50884" w:rsidRPr="00D50884" w:rsidRDefault="00D50884" w:rsidP="00BC1565">
      <w:pPr>
        <w:pStyle w:val="Akapitzlist"/>
        <w:numPr>
          <w:ilvl w:val="0"/>
          <w:numId w:val="46"/>
        </w:numPr>
        <w:suppressAutoHyphens/>
        <w:spacing w:after="0" w:line="271" w:lineRule="auto"/>
        <w:ind w:left="142" w:firstLine="0"/>
        <w:jc w:val="both"/>
        <w:rPr>
          <w:rFonts w:ascii="Arial" w:eastAsia="Arial" w:hAnsi="Arial" w:cs="Arial"/>
        </w:rPr>
      </w:pPr>
      <w:r w:rsidRPr="00D50884">
        <w:rPr>
          <w:rFonts w:ascii="Arial" w:eastAsia="Arial" w:hAnsi="Arial" w:cs="Arial"/>
        </w:rPr>
        <w:t>powtarzające się uzasadnione skargi klientów Zamawiającego;</w:t>
      </w:r>
    </w:p>
    <w:p w14:paraId="4BA374BF" w14:textId="77777777" w:rsidR="00D50884" w:rsidRPr="00D50884" w:rsidRDefault="00D50884" w:rsidP="00BC1565">
      <w:pPr>
        <w:pStyle w:val="Akapitzlist"/>
        <w:numPr>
          <w:ilvl w:val="0"/>
          <w:numId w:val="46"/>
        </w:numPr>
        <w:suppressAutoHyphens/>
        <w:spacing w:after="0" w:line="271" w:lineRule="auto"/>
        <w:ind w:left="142" w:firstLine="0"/>
        <w:jc w:val="both"/>
        <w:rPr>
          <w:rFonts w:ascii="Arial" w:eastAsia="Arial" w:hAnsi="Arial" w:cs="Arial"/>
        </w:rPr>
      </w:pPr>
      <w:r w:rsidRPr="00D50884">
        <w:rPr>
          <w:rFonts w:ascii="Arial" w:eastAsia="Arial" w:hAnsi="Arial" w:cs="Arial"/>
        </w:rPr>
        <w:t>wystąpienie okoliczności, za które Strony nie ponoszą odpowiedzialności, a które uniemożliwiają wykonanie Umowy.</w:t>
      </w:r>
    </w:p>
    <w:p w14:paraId="58C2A41E" w14:textId="77777777" w:rsidR="00D50884" w:rsidRPr="00D50884" w:rsidRDefault="00D50884" w:rsidP="00BC1565">
      <w:pPr>
        <w:pStyle w:val="Akapitzlist"/>
        <w:numPr>
          <w:ilvl w:val="0"/>
          <w:numId w:val="45"/>
        </w:numPr>
        <w:suppressAutoHyphens/>
        <w:spacing w:after="0" w:line="271" w:lineRule="auto"/>
        <w:ind w:left="142" w:firstLine="0"/>
        <w:jc w:val="both"/>
        <w:rPr>
          <w:rFonts w:ascii="Arial" w:eastAsia="Arial" w:hAnsi="Arial" w:cs="Arial"/>
        </w:rPr>
      </w:pPr>
      <w:r w:rsidRPr="00D50884">
        <w:rPr>
          <w:rFonts w:ascii="Arial" w:eastAsia="Arial" w:hAnsi="Arial" w:cs="Arial"/>
        </w:rPr>
        <w:t>Skutki finansowe i ewentualny zwrot środków finansowych Strony określą w sporządzonym na tę okoliczność protokole.</w:t>
      </w:r>
    </w:p>
    <w:p w14:paraId="3E1EFFD8" w14:textId="77777777" w:rsidR="00D50884" w:rsidRPr="00D50884" w:rsidRDefault="00D50884" w:rsidP="00BC1565">
      <w:pPr>
        <w:pStyle w:val="Akapitzlist"/>
        <w:numPr>
          <w:ilvl w:val="0"/>
          <w:numId w:val="45"/>
        </w:numPr>
        <w:suppressAutoHyphens/>
        <w:spacing w:after="0" w:line="271" w:lineRule="auto"/>
        <w:ind w:left="142" w:firstLine="0"/>
        <w:jc w:val="both"/>
        <w:rPr>
          <w:rFonts w:ascii="Arial" w:eastAsia="Arial" w:hAnsi="Arial" w:cs="Arial"/>
        </w:rPr>
      </w:pPr>
      <w:r w:rsidRPr="00D50884">
        <w:rPr>
          <w:rFonts w:ascii="Arial" w:hAnsi="Arial" w:cs="Arial"/>
        </w:rPr>
        <w:t>Zamawiającemu przysługuje prawo do rozwiązania umowy ze skutkiem natychmiastowym w przypadku nieprawidłowego lub nieterminowego wykonania przedmiotu umowy.</w:t>
      </w:r>
    </w:p>
    <w:p w14:paraId="4649DF5B" w14:textId="77777777" w:rsidR="00D50884" w:rsidRPr="00D50884" w:rsidRDefault="00D50884" w:rsidP="00D50884">
      <w:pPr>
        <w:pStyle w:val="Akapitzlist"/>
        <w:spacing w:after="0" w:line="271" w:lineRule="auto"/>
        <w:ind w:left="142"/>
        <w:jc w:val="both"/>
        <w:rPr>
          <w:rFonts w:ascii="Arial" w:eastAsia="Arial" w:hAnsi="Arial" w:cs="Arial"/>
          <w:color w:val="FF0000"/>
        </w:rPr>
      </w:pPr>
    </w:p>
    <w:p w14:paraId="1B0A7064" w14:textId="0BD1833E" w:rsidR="00D50884" w:rsidRPr="00D50884" w:rsidRDefault="00D50884" w:rsidP="00D50884">
      <w:pPr>
        <w:pStyle w:val="Akapitzlist"/>
        <w:spacing w:after="0" w:line="271" w:lineRule="auto"/>
        <w:ind w:left="142"/>
        <w:jc w:val="center"/>
        <w:rPr>
          <w:rFonts w:ascii="Arial" w:eastAsia="Arial" w:hAnsi="Arial" w:cs="Arial"/>
          <w:b/>
          <w:bCs/>
          <w:color w:val="000000"/>
        </w:rPr>
      </w:pPr>
      <w:r w:rsidRPr="00D50884">
        <w:rPr>
          <w:rFonts w:ascii="Arial" w:eastAsia="Arial" w:hAnsi="Arial" w:cs="Arial"/>
          <w:b/>
          <w:bCs/>
          <w:color w:val="000000"/>
        </w:rPr>
        <w:t>§</w:t>
      </w:r>
      <w:r>
        <w:rPr>
          <w:rFonts w:ascii="Arial" w:eastAsia="Arial" w:hAnsi="Arial" w:cs="Arial"/>
          <w:b/>
          <w:bCs/>
          <w:color w:val="000000"/>
        </w:rPr>
        <w:t xml:space="preserve"> </w:t>
      </w:r>
      <w:r w:rsidRPr="00D50884">
        <w:rPr>
          <w:rFonts w:ascii="Arial" w:eastAsia="Arial" w:hAnsi="Arial" w:cs="Arial"/>
          <w:b/>
          <w:bCs/>
          <w:color w:val="000000"/>
        </w:rPr>
        <w:t>6</w:t>
      </w:r>
    </w:p>
    <w:p w14:paraId="7A8666FE" w14:textId="77777777" w:rsidR="00D50884" w:rsidRPr="00D50884" w:rsidRDefault="00D50884" w:rsidP="00BC1565">
      <w:pPr>
        <w:pStyle w:val="Akapitzlist"/>
        <w:numPr>
          <w:ilvl w:val="0"/>
          <w:numId w:val="47"/>
        </w:numPr>
        <w:suppressAutoHyphens/>
        <w:spacing w:after="0" w:line="271" w:lineRule="auto"/>
        <w:ind w:left="142" w:firstLine="0"/>
        <w:jc w:val="both"/>
        <w:rPr>
          <w:rFonts w:ascii="Arial" w:eastAsia="Arial" w:hAnsi="Arial" w:cs="Arial"/>
          <w:color w:val="000000"/>
        </w:rPr>
      </w:pPr>
      <w:r w:rsidRPr="00D50884">
        <w:rPr>
          <w:rFonts w:ascii="Arial" w:eastAsia="Arial" w:hAnsi="Arial" w:cs="Arial"/>
          <w:color w:val="000000"/>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t>
      </w:r>
      <w:r w:rsidRPr="00D50884">
        <w:rPr>
          <w:rFonts w:ascii="Arial" w:eastAsia="Arial" w:hAnsi="Arial" w:cs="Arial"/>
          <w:color w:val="000000"/>
        </w:rPr>
        <w:lastRenderedPageBreak/>
        <w:t>wykonywanie może zagrozić podstawowemu interesowi bezpieczeństwa państwa lub bezpieczeństwu publicznemu.</w:t>
      </w:r>
    </w:p>
    <w:p w14:paraId="112A2718" w14:textId="77777777" w:rsidR="00D50884" w:rsidRPr="00D50884" w:rsidRDefault="00D50884" w:rsidP="00BC1565">
      <w:pPr>
        <w:pStyle w:val="Akapitzlist"/>
        <w:numPr>
          <w:ilvl w:val="0"/>
          <w:numId w:val="47"/>
        </w:numPr>
        <w:suppressAutoHyphens/>
        <w:spacing w:after="0" w:line="271" w:lineRule="auto"/>
        <w:ind w:left="142" w:firstLine="0"/>
        <w:jc w:val="both"/>
        <w:rPr>
          <w:rFonts w:ascii="Arial" w:eastAsia="Arial" w:hAnsi="Arial" w:cs="Arial"/>
          <w:color w:val="000000"/>
        </w:rPr>
      </w:pPr>
      <w:r w:rsidRPr="00D50884">
        <w:rPr>
          <w:rFonts w:ascii="Arial" w:eastAsia="Arial" w:hAnsi="Arial" w:cs="Arial"/>
          <w:color w:val="000000"/>
        </w:rPr>
        <w:t>W przypadkach, o których mowa w ust.1, wykonawca może żądać wyłącznie wynagrodzenia należnego z tytuły wykonania części umowy.</w:t>
      </w:r>
    </w:p>
    <w:p w14:paraId="7FA4A0D6" w14:textId="77777777" w:rsidR="00D50884" w:rsidRDefault="00D50884" w:rsidP="00D50884">
      <w:pPr>
        <w:spacing w:after="0" w:line="271" w:lineRule="auto"/>
        <w:ind w:left="142"/>
        <w:jc w:val="center"/>
        <w:rPr>
          <w:rFonts w:ascii="Arial" w:eastAsia="Arial" w:hAnsi="Arial" w:cs="Arial"/>
          <w:b/>
          <w:bCs/>
          <w:color w:val="000000"/>
        </w:rPr>
      </w:pPr>
    </w:p>
    <w:p w14:paraId="192A9146" w14:textId="69BB1E3C" w:rsidR="00D50884" w:rsidRPr="00D50884" w:rsidRDefault="00D50884" w:rsidP="00D50884">
      <w:pPr>
        <w:spacing w:after="0" w:line="271" w:lineRule="auto"/>
        <w:ind w:left="142"/>
        <w:jc w:val="center"/>
        <w:rPr>
          <w:rFonts w:ascii="Arial" w:eastAsia="Arial" w:hAnsi="Arial" w:cs="Arial"/>
          <w:b/>
          <w:bCs/>
          <w:color w:val="000000"/>
        </w:rPr>
      </w:pPr>
      <w:r w:rsidRPr="00D50884">
        <w:rPr>
          <w:rFonts w:ascii="Arial" w:eastAsia="Arial" w:hAnsi="Arial" w:cs="Arial"/>
          <w:b/>
          <w:bCs/>
          <w:color w:val="000000"/>
        </w:rPr>
        <w:t>§</w:t>
      </w:r>
      <w:r>
        <w:rPr>
          <w:rFonts w:ascii="Arial" w:eastAsia="Arial" w:hAnsi="Arial" w:cs="Arial"/>
          <w:b/>
          <w:bCs/>
          <w:color w:val="000000"/>
        </w:rPr>
        <w:t xml:space="preserve"> </w:t>
      </w:r>
      <w:r w:rsidRPr="00D50884">
        <w:rPr>
          <w:rFonts w:ascii="Arial" w:eastAsia="Arial" w:hAnsi="Arial" w:cs="Arial"/>
          <w:b/>
          <w:bCs/>
          <w:color w:val="000000"/>
        </w:rPr>
        <w:t>7</w:t>
      </w:r>
    </w:p>
    <w:p w14:paraId="1113DDD5" w14:textId="77777777" w:rsidR="00D50884" w:rsidRPr="00D50884" w:rsidRDefault="00D50884" w:rsidP="00BC1565">
      <w:pPr>
        <w:pStyle w:val="Akapitzlist"/>
        <w:numPr>
          <w:ilvl w:val="0"/>
          <w:numId w:val="52"/>
        </w:numPr>
        <w:suppressAutoHyphens/>
        <w:spacing w:after="0" w:line="271" w:lineRule="auto"/>
        <w:ind w:left="142" w:firstLine="0"/>
        <w:jc w:val="both"/>
        <w:rPr>
          <w:rFonts w:ascii="Arial" w:eastAsia="Arial" w:hAnsi="Arial" w:cs="Arial"/>
        </w:rPr>
      </w:pPr>
      <w:r w:rsidRPr="00D50884">
        <w:rPr>
          <w:rFonts w:ascii="Arial" w:eastAsia="Arial" w:hAnsi="Arial" w:cs="Arial"/>
        </w:rPr>
        <w:t>Zamawiający zastrzega sobie prawo do:</w:t>
      </w:r>
    </w:p>
    <w:p w14:paraId="4231FF15" w14:textId="77777777" w:rsidR="00D50884" w:rsidRPr="00D50884" w:rsidRDefault="00D50884" w:rsidP="00BC1565">
      <w:pPr>
        <w:pStyle w:val="Akapitzlist"/>
        <w:numPr>
          <w:ilvl w:val="0"/>
          <w:numId w:val="53"/>
        </w:numPr>
        <w:suppressAutoHyphens/>
        <w:spacing w:after="0" w:line="271" w:lineRule="auto"/>
        <w:ind w:left="142" w:firstLine="0"/>
        <w:jc w:val="both"/>
        <w:rPr>
          <w:rFonts w:ascii="Arial" w:eastAsia="Arial" w:hAnsi="Arial" w:cs="Arial"/>
        </w:rPr>
      </w:pPr>
      <w:r w:rsidRPr="00D50884">
        <w:rPr>
          <w:rFonts w:ascii="Arial" w:eastAsia="Arial" w:hAnsi="Arial" w:cs="Arial"/>
        </w:rPr>
        <w:t>kontroli jakości i terminowości wykonywanych usług w miejscu ich świadczenia;</w:t>
      </w:r>
    </w:p>
    <w:p w14:paraId="1313A624" w14:textId="61C76024" w:rsidR="00D50884" w:rsidRPr="00D50884" w:rsidRDefault="00D50884" w:rsidP="00BC1565">
      <w:pPr>
        <w:pStyle w:val="Akapitzlist"/>
        <w:numPr>
          <w:ilvl w:val="0"/>
          <w:numId w:val="53"/>
        </w:numPr>
        <w:suppressAutoHyphens/>
        <w:spacing w:after="0" w:line="271" w:lineRule="auto"/>
        <w:ind w:left="142" w:firstLine="0"/>
        <w:jc w:val="both"/>
        <w:rPr>
          <w:rFonts w:ascii="Arial" w:eastAsia="Arial" w:hAnsi="Arial" w:cs="Arial"/>
        </w:rPr>
      </w:pPr>
      <w:r w:rsidRPr="00D50884">
        <w:rPr>
          <w:rFonts w:ascii="Arial" w:eastAsia="Arial" w:hAnsi="Arial" w:cs="Arial"/>
        </w:rPr>
        <w:t xml:space="preserve">kontroli przetwarzania danych osobowych zgodnie z </w:t>
      </w:r>
      <w:r w:rsidRPr="00D50884">
        <w:rPr>
          <w:rFonts w:ascii="Arial" w:hAnsi="Arial" w:cs="Arial"/>
        </w:rPr>
        <w:t>Rozporządzeniem Parlamentu Europejskiego i Rady (UE)  2016/679  z dnia 27 kwietnia 2016 r. w sprawie ochrony osób fizycznych w związku z przetwarzaniem danych osobowych i w sprawie swobodnego przepływu takich  danych oraz uchylenia dyrektywy 95/46/WE;</w:t>
      </w:r>
    </w:p>
    <w:p w14:paraId="73D980ED" w14:textId="77777777" w:rsidR="00D50884" w:rsidRPr="00D50884" w:rsidRDefault="00D50884" w:rsidP="00BC1565">
      <w:pPr>
        <w:pStyle w:val="Akapitzlist"/>
        <w:numPr>
          <w:ilvl w:val="0"/>
          <w:numId w:val="53"/>
        </w:numPr>
        <w:suppressAutoHyphens/>
        <w:spacing w:after="0" w:line="271" w:lineRule="auto"/>
        <w:ind w:left="142" w:firstLine="0"/>
        <w:jc w:val="both"/>
        <w:rPr>
          <w:rFonts w:ascii="Arial" w:eastAsia="Arial" w:hAnsi="Arial" w:cs="Arial"/>
        </w:rPr>
      </w:pPr>
      <w:r w:rsidRPr="00D50884">
        <w:rPr>
          <w:rFonts w:ascii="Arial" w:hAnsi="Arial" w:cs="Arial"/>
        </w:rPr>
        <w:t>oceny zgodności świadczonych usług z decyzjami administracyjnymi;</w:t>
      </w:r>
    </w:p>
    <w:p w14:paraId="7A33F9BB" w14:textId="77777777" w:rsidR="00D50884" w:rsidRPr="00D50884" w:rsidRDefault="00D50884" w:rsidP="00BC1565">
      <w:pPr>
        <w:pStyle w:val="Akapitzlist"/>
        <w:numPr>
          <w:ilvl w:val="0"/>
          <w:numId w:val="53"/>
        </w:numPr>
        <w:suppressAutoHyphens/>
        <w:spacing w:after="0" w:line="271" w:lineRule="auto"/>
        <w:ind w:left="142" w:firstLine="0"/>
        <w:jc w:val="both"/>
        <w:rPr>
          <w:rFonts w:ascii="Arial" w:eastAsia="Arial" w:hAnsi="Arial" w:cs="Arial"/>
        </w:rPr>
      </w:pPr>
      <w:r w:rsidRPr="00D50884">
        <w:rPr>
          <w:rFonts w:ascii="Arial" w:hAnsi="Arial" w:cs="Arial"/>
        </w:rPr>
        <w:t>weryfikacji godzin realizowanych usług u odbiorców usług;</w:t>
      </w:r>
    </w:p>
    <w:p w14:paraId="37008208" w14:textId="77777777" w:rsidR="00D50884" w:rsidRPr="00D50884" w:rsidRDefault="00D50884" w:rsidP="00BC1565">
      <w:pPr>
        <w:pStyle w:val="Akapitzlist"/>
        <w:numPr>
          <w:ilvl w:val="0"/>
          <w:numId w:val="53"/>
        </w:numPr>
        <w:suppressAutoHyphens/>
        <w:spacing w:after="0" w:line="271" w:lineRule="auto"/>
        <w:ind w:left="142" w:firstLine="0"/>
        <w:jc w:val="both"/>
        <w:rPr>
          <w:rFonts w:ascii="Arial" w:eastAsia="Arial" w:hAnsi="Arial" w:cs="Arial"/>
        </w:rPr>
      </w:pPr>
      <w:r w:rsidRPr="00D50884">
        <w:rPr>
          <w:rFonts w:ascii="Arial" w:hAnsi="Arial" w:cs="Arial"/>
        </w:rPr>
        <w:t>wezwania do złożenia wyjaśnień oraz usunięcia ewentualnych nieprawidłowości w terminie wskazanym przez Zamawiającego;</w:t>
      </w:r>
    </w:p>
    <w:p w14:paraId="29893391" w14:textId="77777777" w:rsidR="00D50884" w:rsidRPr="00D50884" w:rsidRDefault="00D50884" w:rsidP="00BC1565">
      <w:pPr>
        <w:pStyle w:val="Akapitzlist"/>
        <w:numPr>
          <w:ilvl w:val="0"/>
          <w:numId w:val="52"/>
        </w:numPr>
        <w:suppressAutoHyphens/>
        <w:spacing w:after="0" w:line="271" w:lineRule="auto"/>
        <w:ind w:left="142" w:firstLine="0"/>
        <w:jc w:val="both"/>
        <w:rPr>
          <w:rFonts w:ascii="Arial" w:eastAsia="Arial" w:hAnsi="Arial" w:cs="Arial"/>
          <w:bCs/>
        </w:rPr>
      </w:pPr>
      <w:r w:rsidRPr="00D50884">
        <w:rPr>
          <w:rFonts w:ascii="Arial" w:eastAsia="Arial" w:hAnsi="Arial" w:cs="Arial"/>
          <w:bCs/>
        </w:rPr>
        <w:t xml:space="preserve"> W razie stwierdzenia nieprawidłowości w realizacji usług , Wykonawca zobowiązany jest do usunięcia ich w terminie określonym przez Zamawiającego.</w:t>
      </w:r>
    </w:p>
    <w:p w14:paraId="0F8C002B" w14:textId="77777777" w:rsidR="00D50884" w:rsidRPr="00D50884" w:rsidRDefault="00D50884" w:rsidP="00BC1565">
      <w:pPr>
        <w:pStyle w:val="Akapitzlist"/>
        <w:numPr>
          <w:ilvl w:val="0"/>
          <w:numId w:val="52"/>
        </w:numPr>
        <w:suppressAutoHyphens/>
        <w:spacing w:after="0" w:line="271" w:lineRule="auto"/>
        <w:ind w:left="142" w:firstLine="0"/>
        <w:jc w:val="both"/>
        <w:rPr>
          <w:rFonts w:ascii="Arial" w:eastAsia="Arial" w:hAnsi="Arial" w:cs="Arial"/>
          <w:bCs/>
        </w:rPr>
      </w:pPr>
      <w:r w:rsidRPr="00D50884">
        <w:rPr>
          <w:rFonts w:ascii="Arial" w:eastAsia="Arial" w:hAnsi="Arial" w:cs="Arial"/>
          <w:bCs/>
        </w:rPr>
        <w:t>Wykonawca ponosi odpowiedzialność za działania lub zaniechania własne oraz osób, którym powierzył wykonanie umowy lub przy pomocy, których wykonuje przedmiot umowy.</w:t>
      </w:r>
    </w:p>
    <w:p w14:paraId="08EF37D5" w14:textId="77777777" w:rsidR="00D50884" w:rsidRPr="00D50884" w:rsidRDefault="00D50884" w:rsidP="00BC1565">
      <w:pPr>
        <w:pStyle w:val="Akapitzlist"/>
        <w:numPr>
          <w:ilvl w:val="0"/>
          <w:numId w:val="52"/>
        </w:numPr>
        <w:suppressAutoHyphens/>
        <w:spacing w:after="0" w:line="271" w:lineRule="auto"/>
        <w:ind w:left="142" w:firstLine="0"/>
        <w:jc w:val="both"/>
        <w:rPr>
          <w:rFonts w:ascii="Arial" w:eastAsia="Arial" w:hAnsi="Arial" w:cs="Arial"/>
          <w:bCs/>
        </w:rPr>
      </w:pPr>
      <w:r w:rsidRPr="00D50884">
        <w:rPr>
          <w:rFonts w:ascii="Arial" w:eastAsia="Arial" w:hAnsi="Arial" w:cs="Arial"/>
          <w:bCs/>
        </w:rPr>
        <w:t>Wykonawca zobowiązany jest do monitorowania i dokumentowania procesu świadczenia usług.</w:t>
      </w:r>
    </w:p>
    <w:p w14:paraId="5C3DA16C" w14:textId="77777777" w:rsidR="00D50884" w:rsidRPr="00D50884" w:rsidRDefault="00D50884" w:rsidP="00BC1565">
      <w:pPr>
        <w:pStyle w:val="Akapitzlist"/>
        <w:numPr>
          <w:ilvl w:val="0"/>
          <w:numId w:val="52"/>
        </w:numPr>
        <w:suppressAutoHyphens/>
        <w:spacing w:after="0" w:line="271" w:lineRule="auto"/>
        <w:ind w:left="142" w:firstLine="0"/>
        <w:jc w:val="both"/>
        <w:rPr>
          <w:rFonts w:ascii="Arial" w:eastAsia="Arial" w:hAnsi="Arial" w:cs="Arial"/>
          <w:bCs/>
        </w:rPr>
      </w:pPr>
      <w:r w:rsidRPr="00D50884">
        <w:rPr>
          <w:rFonts w:ascii="Arial" w:eastAsia="Arial" w:hAnsi="Arial" w:cs="Arial"/>
          <w:bCs/>
        </w:rPr>
        <w:t>Zamawiający przeprowadza działania monitorujące i kontrolne realizacji usług, wykorzystując wszystkie dostępne metody, w tym m.in. narzędzia elektroniczne.</w:t>
      </w:r>
    </w:p>
    <w:p w14:paraId="43668B2B" w14:textId="77777777" w:rsidR="00D50884" w:rsidRPr="00D50884" w:rsidRDefault="00D50884" w:rsidP="00BC1565">
      <w:pPr>
        <w:pStyle w:val="Akapitzlist"/>
        <w:numPr>
          <w:ilvl w:val="0"/>
          <w:numId w:val="52"/>
        </w:numPr>
        <w:suppressAutoHyphens/>
        <w:spacing w:after="0" w:line="271" w:lineRule="auto"/>
        <w:ind w:left="142" w:firstLine="0"/>
        <w:jc w:val="both"/>
        <w:rPr>
          <w:rFonts w:ascii="Arial" w:eastAsia="Arial" w:hAnsi="Arial" w:cs="Arial"/>
          <w:bCs/>
        </w:rPr>
      </w:pPr>
      <w:r w:rsidRPr="00D50884">
        <w:rPr>
          <w:rFonts w:ascii="Arial" w:eastAsia="Arial" w:hAnsi="Arial" w:cs="Arial"/>
          <w:bCs/>
        </w:rPr>
        <w:t>Zamawiający zastrzega sobie prawo nadzoru i kontroli nad realizacją usług oraz pozostałych zobowiązań wynikających z umowy. Wykonawca będzie zobowiązany do prowadzenia stosownej dokumentacji określonej w umowie, a także do udostępniania Zamawiającemu wszelkiej dokumentacji pozwalającej na stwierdzenie prawidłowości realizacji umowy.</w:t>
      </w:r>
    </w:p>
    <w:p w14:paraId="4FF5CFC8" w14:textId="77777777" w:rsidR="00D50884" w:rsidRPr="00D50884" w:rsidRDefault="00D50884" w:rsidP="00D50884">
      <w:pPr>
        <w:pStyle w:val="Akapitzlist"/>
        <w:spacing w:after="0" w:line="271" w:lineRule="auto"/>
        <w:ind w:left="142"/>
        <w:jc w:val="both"/>
        <w:rPr>
          <w:rFonts w:ascii="Arial" w:eastAsia="Arial" w:hAnsi="Arial" w:cs="Arial"/>
          <w:bCs/>
        </w:rPr>
      </w:pPr>
    </w:p>
    <w:p w14:paraId="2430F95C" w14:textId="38C03E3D" w:rsidR="00D50884" w:rsidRPr="00D50884" w:rsidRDefault="00D50884" w:rsidP="00D50884">
      <w:pPr>
        <w:spacing w:after="0" w:line="271" w:lineRule="auto"/>
        <w:ind w:left="142"/>
        <w:jc w:val="center"/>
        <w:rPr>
          <w:rFonts w:ascii="Arial" w:eastAsia="Arial" w:hAnsi="Arial" w:cs="Arial"/>
          <w:b/>
        </w:rPr>
      </w:pPr>
      <w:r w:rsidRPr="00D50884">
        <w:rPr>
          <w:rFonts w:ascii="Arial" w:eastAsia="Arial" w:hAnsi="Arial" w:cs="Arial"/>
          <w:b/>
        </w:rPr>
        <w:t>§</w:t>
      </w:r>
      <w:r>
        <w:rPr>
          <w:rFonts w:ascii="Arial" w:eastAsia="Arial" w:hAnsi="Arial" w:cs="Arial"/>
          <w:b/>
        </w:rPr>
        <w:t xml:space="preserve"> </w:t>
      </w:r>
      <w:r w:rsidRPr="00D50884">
        <w:rPr>
          <w:rFonts w:ascii="Arial" w:eastAsia="Arial" w:hAnsi="Arial" w:cs="Arial"/>
          <w:b/>
        </w:rPr>
        <w:t>8</w:t>
      </w:r>
    </w:p>
    <w:p w14:paraId="05DAFFC3" w14:textId="72CE38AE" w:rsidR="00D50884" w:rsidRPr="00D50884" w:rsidRDefault="00D50884" w:rsidP="00BC1565">
      <w:pPr>
        <w:pStyle w:val="Akapitzlist"/>
        <w:numPr>
          <w:ilvl w:val="0"/>
          <w:numId w:val="54"/>
        </w:numPr>
        <w:suppressAutoHyphens/>
        <w:spacing w:after="0" w:line="271" w:lineRule="auto"/>
        <w:ind w:left="142" w:firstLine="0"/>
        <w:jc w:val="both"/>
        <w:rPr>
          <w:rFonts w:ascii="Arial" w:eastAsia="Arial" w:hAnsi="Arial" w:cs="Arial"/>
        </w:rPr>
      </w:pPr>
      <w:r w:rsidRPr="00D50884">
        <w:rPr>
          <w:rFonts w:ascii="Arial" w:eastAsia="Arial" w:hAnsi="Arial" w:cs="Arial"/>
        </w:rPr>
        <w:t xml:space="preserve">W przypadku niewykonania lub nienależytego wykonania umowy (w tym obowiązków wynikających z umowy oraz SWZ) Wykonawca zapłaci Zamawiającemu karę umowną w wysokości odpowiadającej 5% miesięcznej kwoty wynagrodzenia brutto wskazanego na fakturze </w:t>
      </w:r>
      <w:r>
        <w:rPr>
          <w:rFonts w:ascii="Arial" w:eastAsia="Arial" w:hAnsi="Arial" w:cs="Arial"/>
        </w:rPr>
        <w:t>VAT wystawionej przez Wykonawcę</w:t>
      </w:r>
      <w:r w:rsidRPr="00D50884">
        <w:rPr>
          <w:rFonts w:ascii="Arial" w:eastAsia="Arial" w:hAnsi="Arial" w:cs="Arial"/>
        </w:rPr>
        <w:t>, za każdy przypadek naruszenia przez Wykonawcę obowiązków wskazanych w niniejszej umowie (pod którą należy rozumieć również obowiązki wskazane w SWZ). Wykonawca upoważnia Zamawiającego do potrącenia kary umownej z należnego wynagrodzenia.</w:t>
      </w:r>
    </w:p>
    <w:p w14:paraId="3D929E4D" w14:textId="77777777" w:rsidR="00D50884" w:rsidRPr="00D50884" w:rsidRDefault="00D50884" w:rsidP="00BC1565">
      <w:pPr>
        <w:pStyle w:val="Akapitzlist"/>
        <w:numPr>
          <w:ilvl w:val="0"/>
          <w:numId w:val="54"/>
        </w:numPr>
        <w:suppressAutoHyphens/>
        <w:spacing w:after="0" w:line="271" w:lineRule="auto"/>
        <w:ind w:left="142" w:firstLine="0"/>
        <w:jc w:val="both"/>
        <w:rPr>
          <w:rFonts w:ascii="Arial" w:eastAsia="Arial" w:hAnsi="Arial" w:cs="Arial"/>
        </w:rPr>
      </w:pPr>
      <w:r w:rsidRPr="00D50884">
        <w:rPr>
          <w:rFonts w:ascii="Arial" w:eastAsia="Arial" w:hAnsi="Arial" w:cs="Arial"/>
        </w:rPr>
        <w:t>Kary umowne są naliczane niezależnie od faktu zaistnienia szkody lub jej wysokości.</w:t>
      </w:r>
    </w:p>
    <w:p w14:paraId="3CCFCE3C" w14:textId="77777777" w:rsidR="00D50884" w:rsidRPr="00D50884" w:rsidRDefault="00D50884" w:rsidP="00BC1565">
      <w:pPr>
        <w:pStyle w:val="Akapitzlist"/>
        <w:numPr>
          <w:ilvl w:val="0"/>
          <w:numId w:val="54"/>
        </w:numPr>
        <w:suppressAutoHyphens/>
        <w:spacing w:after="0" w:line="271" w:lineRule="auto"/>
        <w:ind w:left="142" w:firstLine="0"/>
        <w:jc w:val="both"/>
        <w:rPr>
          <w:rFonts w:ascii="Arial" w:eastAsia="Arial" w:hAnsi="Arial" w:cs="Arial"/>
        </w:rPr>
      </w:pPr>
      <w:r w:rsidRPr="00D50884">
        <w:rPr>
          <w:rFonts w:ascii="Arial" w:eastAsia="Arial" w:hAnsi="Arial" w:cs="Arial"/>
        </w:rPr>
        <w:t>Zamawiający zastrzega, że  w przypadku gdy wartość szkody przekracza wysokość kary umownej Zamawiający ma prawo do dochodzenia odszkodowania na zasadach ogólnych.</w:t>
      </w:r>
    </w:p>
    <w:p w14:paraId="0B279A9C" w14:textId="77777777" w:rsidR="00D50884" w:rsidRPr="00D50884" w:rsidRDefault="00D50884" w:rsidP="00BC1565">
      <w:pPr>
        <w:pStyle w:val="Akapitzlist"/>
        <w:numPr>
          <w:ilvl w:val="0"/>
          <w:numId w:val="54"/>
        </w:numPr>
        <w:suppressAutoHyphens/>
        <w:spacing w:after="0" w:line="271" w:lineRule="auto"/>
        <w:ind w:left="142" w:firstLine="0"/>
        <w:jc w:val="both"/>
        <w:rPr>
          <w:rFonts w:ascii="Arial" w:eastAsia="Arial" w:hAnsi="Arial" w:cs="Arial"/>
        </w:rPr>
      </w:pPr>
      <w:r w:rsidRPr="00D50884">
        <w:rPr>
          <w:rFonts w:ascii="Arial" w:eastAsia="Arial" w:hAnsi="Arial" w:cs="Arial"/>
        </w:rPr>
        <w:t>Wysokość kar umownych , których mogą dochodzić strony  nie może przekroczyć 20% wartości umowy brutto określonej w § 4 ust.2.</w:t>
      </w:r>
    </w:p>
    <w:p w14:paraId="0962F8BD" w14:textId="77777777" w:rsidR="00D50884" w:rsidRPr="00D50884" w:rsidRDefault="00D50884" w:rsidP="00D50884">
      <w:pPr>
        <w:pStyle w:val="Akapitzlist"/>
        <w:spacing w:after="0" w:line="271" w:lineRule="auto"/>
        <w:ind w:left="142"/>
        <w:jc w:val="both"/>
        <w:rPr>
          <w:rFonts w:ascii="Arial" w:eastAsia="Arial" w:hAnsi="Arial" w:cs="Arial"/>
        </w:rPr>
      </w:pPr>
    </w:p>
    <w:p w14:paraId="34ED28A0" w14:textId="6C6162F2" w:rsidR="00D50884" w:rsidRPr="00D50884" w:rsidRDefault="00D50884" w:rsidP="00D50884">
      <w:pPr>
        <w:pStyle w:val="Akapitzlist"/>
        <w:spacing w:after="0" w:line="271" w:lineRule="auto"/>
        <w:ind w:left="142"/>
        <w:jc w:val="center"/>
        <w:rPr>
          <w:rFonts w:ascii="Arial" w:eastAsia="Arial" w:hAnsi="Arial" w:cs="Arial"/>
          <w:b/>
          <w:bCs/>
        </w:rPr>
      </w:pPr>
      <w:r w:rsidRPr="00D50884">
        <w:rPr>
          <w:rFonts w:ascii="Arial" w:eastAsia="Arial" w:hAnsi="Arial" w:cs="Arial"/>
          <w:b/>
          <w:bCs/>
        </w:rPr>
        <w:t>§</w:t>
      </w:r>
      <w:r>
        <w:rPr>
          <w:rFonts w:ascii="Arial" w:eastAsia="Arial" w:hAnsi="Arial" w:cs="Arial"/>
          <w:b/>
          <w:bCs/>
        </w:rPr>
        <w:t xml:space="preserve"> </w:t>
      </w:r>
      <w:r w:rsidRPr="00D50884">
        <w:rPr>
          <w:rFonts w:ascii="Arial" w:eastAsia="Arial" w:hAnsi="Arial" w:cs="Arial"/>
          <w:b/>
          <w:bCs/>
        </w:rPr>
        <w:t>9</w:t>
      </w:r>
    </w:p>
    <w:p w14:paraId="093C6449" w14:textId="1BD7B895" w:rsidR="00D50884" w:rsidRPr="00D50884" w:rsidRDefault="00D50884" w:rsidP="00D50884">
      <w:pPr>
        <w:pStyle w:val="Akapitzlist"/>
        <w:spacing w:after="0" w:line="271" w:lineRule="auto"/>
        <w:ind w:left="142"/>
        <w:jc w:val="both"/>
        <w:rPr>
          <w:rFonts w:ascii="Arial" w:eastAsia="Arial" w:hAnsi="Arial" w:cs="Arial"/>
        </w:rPr>
      </w:pPr>
      <w:r w:rsidRPr="00D50884">
        <w:rPr>
          <w:rFonts w:ascii="Arial" w:eastAsia="Arial" w:hAnsi="Arial" w:cs="Arial"/>
        </w:rPr>
        <w:t>Wykonawca zobowiązuje się do świadczenia usług zgodnie z art. 6 ustawy z dnia 19 lipca 2019 r.</w:t>
      </w:r>
      <w:r>
        <w:rPr>
          <w:rFonts w:ascii="Arial" w:eastAsia="Arial" w:hAnsi="Arial" w:cs="Arial"/>
        </w:rPr>
        <w:t xml:space="preserve"> </w:t>
      </w:r>
      <w:r w:rsidRPr="00D50884">
        <w:rPr>
          <w:rFonts w:ascii="Arial" w:eastAsia="Arial" w:hAnsi="Arial" w:cs="Arial"/>
        </w:rPr>
        <w:t>o zapewnieniu dostępności osobom ze szczególnymi potrzebami (t. j. Dz.U. z 2024 r., poz.1411)</w:t>
      </w:r>
      <w:r w:rsidRPr="00D50884">
        <w:rPr>
          <w:rFonts w:ascii="Arial" w:hAnsi="Arial" w:cs="Arial"/>
        </w:rPr>
        <w:t>.</w:t>
      </w:r>
    </w:p>
    <w:p w14:paraId="6CDFF60B" w14:textId="77777777" w:rsidR="00D50884" w:rsidRPr="00D50884" w:rsidRDefault="00D50884" w:rsidP="00D50884">
      <w:pPr>
        <w:pStyle w:val="Akapitzlist"/>
        <w:spacing w:after="0" w:line="271" w:lineRule="auto"/>
        <w:ind w:left="142"/>
        <w:jc w:val="both"/>
        <w:rPr>
          <w:rFonts w:ascii="Arial" w:eastAsia="Arial" w:hAnsi="Arial" w:cs="Arial"/>
          <w:bCs/>
        </w:rPr>
      </w:pPr>
    </w:p>
    <w:p w14:paraId="66EF06AB" w14:textId="77777777" w:rsidR="00D50884" w:rsidRPr="00D50884" w:rsidRDefault="00D50884" w:rsidP="00D50884">
      <w:pPr>
        <w:spacing w:after="0" w:line="271" w:lineRule="auto"/>
        <w:ind w:left="142"/>
        <w:jc w:val="center"/>
        <w:rPr>
          <w:rFonts w:ascii="Arial" w:eastAsia="Arial" w:hAnsi="Arial" w:cs="Arial"/>
        </w:rPr>
      </w:pPr>
      <w:r w:rsidRPr="00D50884">
        <w:rPr>
          <w:rFonts w:ascii="Arial" w:eastAsia="Arial" w:hAnsi="Arial" w:cs="Arial"/>
          <w:b/>
        </w:rPr>
        <w:lastRenderedPageBreak/>
        <w:t>§ 10</w:t>
      </w:r>
    </w:p>
    <w:p w14:paraId="7ADFC5EE"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 xml:space="preserve">Strony ustalają termin wykonania usług będących przedmiotem niniejszej umowy na okres </w:t>
      </w:r>
      <w:r w:rsidRPr="00D50884">
        <w:rPr>
          <w:rFonts w:ascii="Arial" w:eastAsia="Arial" w:hAnsi="Arial" w:cs="Arial"/>
        </w:rPr>
        <w:br/>
        <w:t xml:space="preserve">12 miesięcy, </w:t>
      </w:r>
      <w:r w:rsidRPr="00D50884">
        <w:rPr>
          <w:rFonts w:ascii="Arial" w:eastAsia="Arial" w:hAnsi="Arial" w:cs="Arial"/>
          <w:b/>
        </w:rPr>
        <w:t xml:space="preserve">od 01 stycznia 2025 r. </w:t>
      </w:r>
    </w:p>
    <w:p w14:paraId="75B9264E" w14:textId="77777777" w:rsidR="00D50884" w:rsidRPr="00D50884" w:rsidRDefault="00D50884" w:rsidP="00D50884">
      <w:pPr>
        <w:spacing w:after="0" w:line="271" w:lineRule="auto"/>
        <w:ind w:left="142"/>
        <w:jc w:val="both"/>
        <w:rPr>
          <w:rFonts w:ascii="Arial" w:eastAsia="Arial" w:hAnsi="Arial" w:cs="Arial"/>
          <w:b/>
          <w:highlight w:val="yellow"/>
        </w:rPr>
      </w:pPr>
    </w:p>
    <w:p w14:paraId="5AFF7F70" w14:textId="77777777" w:rsidR="00D50884" w:rsidRPr="00D50884" w:rsidRDefault="00D50884" w:rsidP="00D50884">
      <w:pPr>
        <w:spacing w:after="0" w:line="271" w:lineRule="auto"/>
        <w:ind w:left="142"/>
        <w:jc w:val="center"/>
        <w:rPr>
          <w:rFonts w:ascii="Arial" w:eastAsia="Arial" w:hAnsi="Arial" w:cs="Arial"/>
          <w:b/>
        </w:rPr>
      </w:pPr>
      <w:r w:rsidRPr="00D50884">
        <w:rPr>
          <w:rFonts w:ascii="Arial" w:eastAsia="Arial" w:hAnsi="Arial" w:cs="Arial"/>
          <w:b/>
        </w:rPr>
        <w:t>§ 11</w:t>
      </w:r>
    </w:p>
    <w:p w14:paraId="16C8C455"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Integralną część umowy stanowią:</w:t>
      </w:r>
    </w:p>
    <w:p w14:paraId="2F209FC9"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 xml:space="preserve">1. SWZ wraz z załącznikami. </w:t>
      </w:r>
    </w:p>
    <w:p w14:paraId="119EB09F"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2. Oferta Wykonawcy.</w:t>
      </w:r>
    </w:p>
    <w:p w14:paraId="0FEA8BFF"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3. Załączniki do umowy</w:t>
      </w:r>
    </w:p>
    <w:p w14:paraId="34096D03" w14:textId="77777777" w:rsidR="00D50884" w:rsidRPr="00D50884" w:rsidRDefault="00D50884" w:rsidP="00D50884">
      <w:pPr>
        <w:spacing w:after="0" w:line="271" w:lineRule="auto"/>
        <w:ind w:left="142"/>
        <w:jc w:val="both"/>
        <w:rPr>
          <w:rFonts w:ascii="Arial" w:eastAsia="Arial" w:hAnsi="Arial" w:cs="Arial"/>
          <w:b/>
          <w:color w:val="000000"/>
          <w:highlight w:val="yellow"/>
        </w:rPr>
      </w:pPr>
    </w:p>
    <w:p w14:paraId="68A7C87B" w14:textId="77777777" w:rsidR="00D50884" w:rsidRPr="00D50884" w:rsidRDefault="00D50884" w:rsidP="00D50884">
      <w:pPr>
        <w:spacing w:after="0" w:line="271" w:lineRule="auto"/>
        <w:ind w:left="142"/>
        <w:jc w:val="center"/>
        <w:rPr>
          <w:rFonts w:ascii="Arial" w:eastAsia="Arial" w:hAnsi="Arial" w:cs="Arial"/>
          <w:b/>
          <w:color w:val="000000"/>
        </w:rPr>
      </w:pPr>
      <w:r w:rsidRPr="00D50884">
        <w:rPr>
          <w:rFonts w:ascii="Arial" w:eastAsia="Arial" w:hAnsi="Arial" w:cs="Arial"/>
          <w:b/>
          <w:color w:val="000000"/>
        </w:rPr>
        <w:t>§ 12</w:t>
      </w:r>
    </w:p>
    <w:p w14:paraId="07C2FFF6"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Nadzór nad wykonaniem przedmiotu umowy pełnią:</w:t>
      </w:r>
    </w:p>
    <w:p w14:paraId="5EE23BB5"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1.Po stronie Zamawiającego:</w:t>
      </w:r>
    </w:p>
    <w:p w14:paraId="28198990"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a)………………………………………………………………………………………………..,</w:t>
      </w:r>
    </w:p>
    <w:p w14:paraId="76BF27FC"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b)……………………………………………………………………………………….………,</w:t>
      </w:r>
    </w:p>
    <w:p w14:paraId="1E6DE41D"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c)………………………………………………………………………………………………..,</w:t>
      </w:r>
    </w:p>
    <w:p w14:paraId="78D4DFDC"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2.Po stronie Wykonawcy – …............................................., tel. ………………………,</w:t>
      </w:r>
    </w:p>
    <w:p w14:paraId="199CE506"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e-mail: ……………………………</w:t>
      </w:r>
    </w:p>
    <w:p w14:paraId="330AD273"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Zmiana osób nadzorujących wykonanie przedmiotu umowy nie stanowi zmiany umowy, jednakże dla swojej skuteczności wymaga pisemnego poinformowania drugiej strony o tej zmianie.</w:t>
      </w:r>
    </w:p>
    <w:p w14:paraId="41385341" w14:textId="77777777" w:rsidR="00D50884" w:rsidRPr="00D50884" w:rsidRDefault="00D50884" w:rsidP="00D50884">
      <w:pPr>
        <w:spacing w:after="0" w:line="271" w:lineRule="auto"/>
        <w:jc w:val="both"/>
        <w:rPr>
          <w:rFonts w:ascii="Arial" w:eastAsia="Arial" w:hAnsi="Arial" w:cs="Arial"/>
          <w:b/>
          <w:highlight w:val="yellow"/>
        </w:rPr>
      </w:pPr>
    </w:p>
    <w:p w14:paraId="28DEB769" w14:textId="77777777" w:rsidR="00D50884" w:rsidRPr="00D50884" w:rsidRDefault="00D50884" w:rsidP="00D50884">
      <w:pPr>
        <w:spacing w:after="0" w:line="271" w:lineRule="auto"/>
        <w:ind w:left="142"/>
        <w:jc w:val="center"/>
        <w:rPr>
          <w:rFonts w:ascii="Arial" w:eastAsia="Arial" w:hAnsi="Arial" w:cs="Arial"/>
        </w:rPr>
      </w:pPr>
      <w:r w:rsidRPr="00D50884">
        <w:rPr>
          <w:rFonts w:ascii="Arial" w:eastAsia="Arial" w:hAnsi="Arial" w:cs="Arial"/>
          <w:b/>
        </w:rPr>
        <w:t>§ 13</w:t>
      </w:r>
    </w:p>
    <w:p w14:paraId="032F05F9"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Zamawiający oświadcza, iż w przypadku powierzenia mu danych osobowych osób fizycznych przez Wykonawcę, będzie w pełnym zakresie przestrzegać przepisów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 z 2016 Nr 119 poz. 1).</w:t>
      </w:r>
    </w:p>
    <w:p w14:paraId="3E04D83B" w14:textId="77777777" w:rsidR="00D50884" w:rsidRPr="00D50884" w:rsidRDefault="00D50884" w:rsidP="00D50884">
      <w:pPr>
        <w:spacing w:after="0" w:line="271" w:lineRule="auto"/>
        <w:ind w:left="142"/>
        <w:jc w:val="both"/>
        <w:rPr>
          <w:rFonts w:ascii="Arial" w:eastAsia="Arial" w:hAnsi="Arial" w:cs="Arial"/>
        </w:rPr>
      </w:pPr>
    </w:p>
    <w:p w14:paraId="5AE820CF" w14:textId="77777777" w:rsidR="00D50884" w:rsidRPr="00D50884" w:rsidRDefault="00D50884" w:rsidP="00D50884">
      <w:pPr>
        <w:spacing w:after="0" w:line="271" w:lineRule="auto"/>
        <w:ind w:left="142"/>
        <w:jc w:val="center"/>
        <w:rPr>
          <w:rFonts w:ascii="Arial" w:eastAsia="Arial" w:hAnsi="Arial" w:cs="Arial"/>
          <w:b/>
        </w:rPr>
      </w:pPr>
      <w:r w:rsidRPr="00D50884">
        <w:rPr>
          <w:rFonts w:ascii="Arial" w:eastAsia="Arial" w:hAnsi="Arial" w:cs="Arial"/>
          <w:b/>
        </w:rPr>
        <w:t>§ 14</w:t>
      </w:r>
    </w:p>
    <w:p w14:paraId="163F79B9"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 xml:space="preserve">Wykonawca w przypadku zawarcia umowy z Podwykonawcą zobowiązany jest uzyskać uprzednią pisemną zgodę Zamawiającego. W tym celu Wykonawca zobowiązany jest przedłożyć Zamawiającemu projekt umowy z Podwykonawcą. </w:t>
      </w:r>
    </w:p>
    <w:p w14:paraId="1C2D5D7D" w14:textId="77777777" w:rsidR="00D50884" w:rsidRPr="00D50884" w:rsidRDefault="00D50884" w:rsidP="00D50884">
      <w:pPr>
        <w:spacing w:after="0" w:line="271" w:lineRule="auto"/>
        <w:ind w:left="142"/>
        <w:jc w:val="both"/>
        <w:rPr>
          <w:rFonts w:ascii="Arial" w:eastAsia="Arial" w:hAnsi="Arial" w:cs="Arial"/>
          <w:b/>
          <w:highlight w:val="yellow"/>
        </w:rPr>
      </w:pPr>
    </w:p>
    <w:p w14:paraId="13684F7E" w14:textId="77777777" w:rsidR="00D50884" w:rsidRPr="00D50884" w:rsidRDefault="00D50884" w:rsidP="00D50884">
      <w:pPr>
        <w:spacing w:after="0" w:line="271" w:lineRule="auto"/>
        <w:ind w:left="142"/>
        <w:jc w:val="center"/>
        <w:rPr>
          <w:rFonts w:ascii="Arial" w:eastAsia="Arial" w:hAnsi="Arial" w:cs="Arial"/>
          <w:b/>
        </w:rPr>
      </w:pPr>
      <w:r w:rsidRPr="00D50884">
        <w:rPr>
          <w:rFonts w:ascii="Arial" w:eastAsia="Arial" w:hAnsi="Arial" w:cs="Arial"/>
          <w:b/>
        </w:rPr>
        <w:t>§ 15</w:t>
      </w:r>
    </w:p>
    <w:p w14:paraId="23BE4867" w14:textId="77777777" w:rsidR="00D50884" w:rsidRPr="00D50884" w:rsidRDefault="00D50884" w:rsidP="00BC1565">
      <w:pPr>
        <w:pStyle w:val="Akapitzlist"/>
        <w:numPr>
          <w:ilvl w:val="0"/>
          <w:numId w:val="48"/>
        </w:numPr>
        <w:suppressAutoHyphens/>
        <w:spacing w:after="0" w:line="271" w:lineRule="auto"/>
        <w:ind w:left="142" w:firstLine="0"/>
        <w:jc w:val="both"/>
        <w:rPr>
          <w:rFonts w:ascii="Arial" w:eastAsia="Arial" w:hAnsi="Arial" w:cs="Arial"/>
          <w:color w:val="000000"/>
        </w:rPr>
      </w:pPr>
      <w:r w:rsidRPr="00D50884">
        <w:rPr>
          <w:rFonts w:ascii="Arial" w:eastAsia="Arial" w:hAnsi="Arial" w:cs="Arial"/>
          <w:color w:val="000000"/>
        </w:rPr>
        <w:t xml:space="preserve">Na wniosek Wykonawcy i po spełnieniu warunków określonych w umowie dotyczących podwykonawstwa, Wykonawca może modyfikować w trakcie wykonywania przedmiotu umowy złożone w ofercie deklaracje odnośnie podwykonawstwa poprzez: </w:t>
      </w:r>
    </w:p>
    <w:p w14:paraId="55EC50AA" w14:textId="77777777" w:rsidR="00D50884" w:rsidRPr="00D50884" w:rsidRDefault="00D50884" w:rsidP="00D50884">
      <w:pPr>
        <w:pStyle w:val="Akapitzlist"/>
        <w:spacing w:after="0" w:line="271" w:lineRule="auto"/>
        <w:ind w:left="142"/>
        <w:jc w:val="both"/>
        <w:rPr>
          <w:rFonts w:ascii="Arial" w:eastAsia="Arial" w:hAnsi="Arial" w:cs="Arial"/>
          <w:color w:val="000000"/>
        </w:rPr>
      </w:pPr>
      <w:r w:rsidRPr="00D50884">
        <w:rPr>
          <w:rFonts w:ascii="Arial" w:eastAsia="Arial" w:hAnsi="Arial" w:cs="Arial"/>
          <w:color w:val="000000"/>
        </w:rPr>
        <w:t xml:space="preserve">1) wskazanie innych podwykonawców; </w:t>
      </w:r>
    </w:p>
    <w:p w14:paraId="65DF5AE7" w14:textId="77777777" w:rsidR="00D50884" w:rsidRPr="00D50884" w:rsidRDefault="00D50884" w:rsidP="00D50884">
      <w:pPr>
        <w:pStyle w:val="Akapitzlist"/>
        <w:spacing w:after="0" w:line="271" w:lineRule="auto"/>
        <w:ind w:left="142"/>
        <w:jc w:val="both"/>
        <w:rPr>
          <w:rFonts w:ascii="Arial" w:eastAsia="Arial" w:hAnsi="Arial" w:cs="Arial"/>
          <w:color w:val="000000"/>
        </w:rPr>
      </w:pPr>
      <w:r w:rsidRPr="00D50884">
        <w:rPr>
          <w:rFonts w:ascii="Arial" w:eastAsia="Arial" w:hAnsi="Arial" w:cs="Arial"/>
          <w:color w:val="000000"/>
        </w:rPr>
        <w:t xml:space="preserve">2) rezygnację z podwykonawców. </w:t>
      </w:r>
    </w:p>
    <w:p w14:paraId="44AF4541" w14:textId="12EAFA4B" w:rsidR="00D50884" w:rsidRPr="00D50884" w:rsidRDefault="00D50884" w:rsidP="00BC1565">
      <w:pPr>
        <w:pStyle w:val="Akapitzlist"/>
        <w:numPr>
          <w:ilvl w:val="0"/>
          <w:numId w:val="48"/>
        </w:numPr>
        <w:suppressAutoHyphens/>
        <w:spacing w:after="0" w:line="271" w:lineRule="auto"/>
        <w:ind w:left="142" w:firstLine="0"/>
        <w:jc w:val="both"/>
        <w:rPr>
          <w:rFonts w:ascii="Arial" w:eastAsia="Arial" w:hAnsi="Arial" w:cs="Arial"/>
        </w:rPr>
      </w:pPr>
      <w:r w:rsidRPr="00D50884">
        <w:rPr>
          <w:rFonts w:ascii="Arial" w:eastAsia="Arial" w:hAnsi="Arial" w:cs="Arial"/>
        </w:rPr>
        <w:t>Na podstawie art. 455 ust 1 pkt 1 ustawy pzp Zamawiający dopuszcza zmianę umowy w postaci zwiększenia liczby godzin usług objętych przedmiotem zamówienia, przy czym nie więcej niż do 1</w:t>
      </w:r>
      <w:r>
        <w:rPr>
          <w:rFonts w:ascii="Arial" w:eastAsia="Arial" w:hAnsi="Arial" w:cs="Arial"/>
        </w:rPr>
        <w:t>0</w:t>
      </w:r>
      <w:r w:rsidRPr="00D50884">
        <w:rPr>
          <w:rFonts w:ascii="Arial" w:eastAsia="Arial" w:hAnsi="Arial" w:cs="Arial"/>
        </w:rPr>
        <w:t>% w stosunku do liczby godzin określonych w SWZ oraz w  §2 ust 1. Warunkiem wprowadzenia zmiany jest wystąpienie okoliczności, których Zamawiający w chwili wszczęcia postępowania nie mógł przewidzieć. Stawka godzinowa nie może przekroczyć stawki godzinowej dla każdej godziny w ramach zamówienia podstawowego. Zmiana umowy musi być dokonana na podstawie aneksu w formie pisemnej.</w:t>
      </w:r>
    </w:p>
    <w:p w14:paraId="1300B9B0" w14:textId="77777777" w:rsidR="00D50884" w:rsidRPr="00D50884" w:rsidRDefault="00D50884" w:rsidP="00BC1565">
      <w:pPr>
        <w:pStyle w:val="Akapitzlist"/>
        <w:numPr>
          <w:ilvl w:val="0"/>
          <w:numId w:val="48"/>
        </w:numPr>
        <w:suppressAutoHyphens/>
        <w:spacing w:after="0" w:line="271" w:lineRule="auto"/>
        <w:ind w:left="142" w:firstLine="0"/>
        <w:jc w:val="both"/>
        <w:rPr>
          <w:rFonts w:ascii="Arial" w:eastAsia="Arial" w:hAnsi="Arial" w:cs="Arial"/>
        </w:rPr>
      </w:pPr>
      <w:r w:rsidRPr="00D50884">
        <w:rPr>
          <w:rFonts w:ascii="Arial" w:eastAsia="Arial" w:hAnsi="Arial" w:cs="Arial"/>
          <w:color w:val="000000"/>
        </w:rPr>
        <w:lastRenderedPageBreak/>
        <w:t>Poza przesłankami opisanymi w ust. 1  i ust 2  Strony mają prawo dokonania następujących zmian umowy:</w:t>
      </w:r>
    </w:p>
    <w:p w14:paraId="1DE05E12" w14:textId="77777777" w:rsidR="00D50884" w:rsidRPr="00D50884" w:rsidRDefault="00D50884" w:rsidP="00BC1565">
      <w:pPr>
        <w:pStyle w:val="Akapitzlist"/>
        <w:numPr>
          <w:ilvl w:val="0"/>
          <w:numId w:val="49"/>
        </w:numPr>
        <w:suppressAutoHyphens/>
        <w:spacing w:after="0" w:line="271" w:lineRule="auto"/>
        <w:ind w:left="142" w:firstLine="0"/>
        <w:jc w:val="both"/>
        <w:rPr>
          <w:rFonts w:ascii="Arial" w:eastAsia="Arial" w:hAnsi="Arial" w:cs="Arial"/>
        </w:rPr>
      </w:pPr>
      <w:r w:rsidRPr="00D50884">
        <w:rPr>
          <w:rFonts w:ascii="Arial" w:eastAsia="Arial" w:hAnsi="Arial" w:cs="Arial"/>
          <w:color w:val="000000"/>
        </w:rPr>
        <w:t>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administracyjno-organizacyjnym umowy np. zmiana nr konta bankowego, dotyczące nazwy, siedziby Wykonawcy lub jego formy organizacyjno-prawnej w trakcie trwania umowy, innych danych identyfikacyjnych, zmiany prowadzące do likwidacji oczywistych omyłek pisarskich i rachunkowych w treści umowy</w:t>
      </w:r>
    </w:p>
    <w:p w14:paraId="438596CE" w14:textId="77777777" w:rsidR="00D50884" w:rsidRPr="00D50884" w:rsidRDefault="00D50884" w:rsidP="00BC1565">
      <w:pPr>
        <w:pStyle w:val="Akapitzlist"/>
        <w:numPr>
          <w:ilvl w:val="0"/>
          <w:numId w:val="48"/>
        </w:numPr>
        <w:suppressAutoHyphens/>
        <w:spacing w:after="0" w:line="271" w:lineRule="auto"/>
        <w:ind w:left="142" w:firstLine="0"/>
        <w:jc w:val="both"/>
        <w:rPr>
          <w:rFonts w:ascii="Arial" w:eastAsia="Arial" w:hAnsi="Arial" w:cs="Arial"/>
        </w:rPr>
      </w:pPr>
      <w:r w:rsidRPr="00D50884">
        <w:rPr>
          <w:rFonts w:ascii="Arial" w:eastAsia="Arial" w:hAnsi="Arial" w:cs="Arial"/>
        </w:rPr>
        <w:t>Zmiany przewidziane w umowie mogą być inicjowane przez Zamawiającego oraz przez Wykonawcę.</w:t>
      </w:r>
    </w:p>
    <w:p w14:paraId="76F73480" w14:textId="77777777" w:rsidR="00D50884" w:rsidRPr="00D50884" w:rsidRDefault="00D50884" w:rsidP="00BC1565">
      <w:pPr>
        <w:pStyle w:val="Akapitzlist"/>
        <w:numPr>
          <w:ilvl w:val="0"/>
          <w:numId w:val="48"/>
        </w:numPr>
        <w:suppressAutoHyphens/>
        <w:spacing w:after="0" w:line="271" w:lineRule="auto"/>
        <w:ind w:left="142" w:firstLine="0"/>
        <w:jc w:val="both"/>
        <w:rPr>
          <w:rFonts w:ascii="Arial" w:eastAsia="Arial" w:hAnsi="Arial" w:cs="Arial"/>
        </w:rPr>
      </w:pPr>
      <w:r w:rsidRPr="00D50884">
        <w:rPr>
          <w:rFonts w:ascii="Arial" w:eastAsia="Arial" w:hAnsi="Arial" w:cs="Arial"/>
        </w:rPr>
        <w:t>Jeżeli Wykonawca wnosi o zmianę umowy na podstawie ust. 1 i 3, zobowiązany jest do przekazania Zamawiającemu wniosku dotyczącego zmiany umowy wraz z opisem zdarzenia lub okoliczności stanowiących podstawę do żądania takiej zmiany.</w:t>
      </w:r>
    </w:p>
    <w:p w14:paraId="04A60046" w14:textId="77777777" w:rsidR="00D50884" w:rsidRPr="00D50884" w:rsidRDefault="00D50884" w:rsidP="00BC1565">
      <w:pPr>
        <w:pStyle w:val="Akapitzlist"/>
        <w:numPr>
          <w:ilvl w:val="0"/>
          <w:numId w:val="48"/>
        </w:numPr>
        <w:suppressAutoHyphens/>
        <w:spacing w:after="0" w:line="271" w:lineRule="auto"/>
        <w:ind w:left="142" w:firstLine="0"/>
        <w:jc w:val="both"/>
        <w:rPr>
          <w:rFonts w:ascii="Arial" w:eastAsia="Arial" w:hAnsi="Arial" w:cs="Arial"/>
        </w:rPr>
      </w:pPr>
      <w:r w:rsidRPr="00D50884">
        <w:rPr>
          <w:rFonts w:ascii="Arial" w:eastAsia="Arial" w:hAnsi="Arial" w:cs="Arial"/>
        </w:rPr>
        <w:t>Wniosek, o którym mowa w ust. Powyżej powinien zostać przekazany niezwłocznie, jednakże nie później niż w terminie do 10 dni od dnia, w którym Wykonawca dowiedział się lub mógł dowiedzieć się o danym zdarzeniu lub okolicznościach.</w:t>
      </w:r>
    </w:p>
    <w:p w14:paraId="6F6534F3" w14:textId="0CB1A344" w:rsidR="00D50884" w:rsidRPr="00D50884" w:rsidRDefault="00D50884" w:rsidP="00BC1565">
      <w:pPr>
        <w:pStyle w:val="Akapitzlist"/>
        <w:numPr>
          <w:ilvl w:val="0"/>
          <w:numId w:val="48"/>
        </w:numPr>
        <w:suppressAutoHyphens/>
        <w:spacing w:after="0" w:line="271" w:lineRule="auto"/>
        <w:ind w:left="142" w:firstLine="0"/>
        <w:jc w:val="both"/>
        <w:rPr>
          <w:rFonts w:ascii="Arial" w:eastAsia="Arial" w:hAnsi="Arial" w:cs="Arial"/>
        </w:rPr>
      </w:pPr>
      <w:r w:rsidRPr="00D50884">
        <w:rPr>
          <w:rFonts w:ascii="Arial" w:eastAsia="Arial" w:hAnsi="Arial" w:cs="Arial"/>
        </w:rPr>
        <w:t>W terminie do 21 od dnia otrzymania żądania zmiany, Zamawiający powiadomi Wykonawcę o akceptacji żądania zmiany umowy i terminie podpisania aneksu do umowy lub odpowiednio o braku akceptacji zmiany.</w:t>
      </w:r>
    </w:p>
    <w:p w14:paraId="18AD3EF9" w14:textId="77777777" w:rsidR="00D50884" w:rsidRPr="00D50884" w:rsidRDefault="00D50884" w:rsidP="00D50884">
      <w:pPr>
        <w:spacing w:after="0" w:line="271" w:lineRule="auto"/>
        <w:jc w:val="both"/>
        <w:rPr>
          <w:rFonts w:ascii="Arial" w:eastAsia="Arial" w:hAnsi="Arial" w:cs="Arial"/>
          <w:b/>
          <w:highlight w:val="yellow"/>
        </w:rPr>
      </w:pPr>
    </w:p>
    <w:p w14:paraId="49559120" w14:textId="77777777" w:rsidR="00D50884" w:rsidRPr="00D50884" w:rsidRDefault="00D50884" w:rsidP="00D50884">
      <w:pPr>
        <w:spacing w:after="0" w:line="271" w:lineRule="auto"/>
        <w:ind w:left="142"/>
        <w:jc w:val="center"/>
        <w:rPr>
          <w:rFonts w:ascii="Arial" w:eastAsia="Arial" w:hAnsi="Arial" w:cs="Arial"/>
        </w:rPr>
      </w:pPr>
      <w:r w:rsidRPr="00D50884">
        <w:rPr>
          <w:rFonts w:ascii="Arial" w:eastAsia="Arial" w:hAnsi="Arial" w:cs="Arial"/>
          <w:b/>
        </w:rPr>
        <w:t>§ 16</w:t>
      </w:r>
    </w:p>
    <w:p w14:paraId="72AD5B14"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Uzupełnienie lub zmiana postanowień zawartej umowy może nastąpić za zgodą obu stron w drodze aneksu w formie pisemnej pod rygorem nieważności.</w:t>
      </w:r>
    </w:p>
    <w:p w14:paraId="7F8C0207" w14:textId="77777777" w:rsidR="00D50884" w:rsidRPr="00D50884" w:rsidRDefault="00D50884" w:rsidP="00D50884">
      <w:pPr>
        <w:spacing w:after="0" w:line="271" w:lineRule="auto"/>
        <w:jc w:val="both"/>
        <w:rPr>
          <w:rFonts w:ascii="Arial" w:eastAsia="Arial" w:hAnsi="Arial" w:cs="Arial"/>
          <w:b/>
          <w:highlight w:val="yellow"/>
        </w:rPr>
      </w:pPr>
    </w:p>
    <w:p w14:paraId="3936B8CF" w14:textId="77777777" w:rsidR="00D50884" w:rsidRPr="00D50884" w:rsidRDefault="00D50884" w:rsidP="00D50884">
      <w:pPr>
        <w:spacing w:after="0" w:line="271" w:lineRule="auto"/>
        <w:ind w:left="142"/>
        <w:jc w:val="center"/>
        <w:rPr>
          <w:rFonts w:ascii="Arial" w:eastAsia="Arial" w:hAnsi="Arial" w:cs="Arial"/>
          <w:b/>
        </w:rPr>
      </w:pPr>
      <w:r w:rsidRPr="00D50884">
        <w:rPr>
          <w:rFonts w:ascii="Arial" w:eastAsia="Arial" w:hAnsi="Arial" w:cs="Arial"/>
          <w:b/>
        </w:rPr>
        <w:t>§ 17</w:t>
      </w:r>
    </w:p>
    <w:p w14:paraId="035CB731" w14:textId="2D53EEE9" w:rsidR="00D50884" w:rsidRPr="00D50884" w:rsidRDefault="00D50884" w:rsidP="00D50884">
      <w:pPr>
        <w:pStyle w:val="Standard"/>
        <w:ind w:left="142" w:right="1"/>
        <w:jc w:val="both"/>
        <w:rPr>
          <w:rFonts w:ascii="Arial" w:hAnsi="Arial" w:cs="Arial"/>
        </w:rPr>
      </w:pPr>
      <w:r w:rsidRPr="00D50884">
        <w:rPr>
          <w:rFonts w:ascii="Arial" w:hAnsi="Arial" w:cs="Arial"/>
        </w:rPr>
        <w:t>Zgodnie z art. 13 ust.1 i 2  rozporządzenia Parlamentu Europejskiego i Rady (UE)  2016/679  z dnia 27 kwietnia 2016 r. w sprawie ochrony osób fizycznych w związku z przetwarzaniem danych osobowych</w:t>
      </w:r>
      <w:r>
        <w:rPr>
          <w:rFonts w:ascii="Arial" w:hAnsi="Arial" w:cs="Arial"/>
        </w:rPr>
        <w:t xml:space="preserve"> </w:t>
      </w:r>
      <w:r w:rsidRPr="00D50884">
        <w:rPr>
          <w:rFonts w:ascii="Arial" w:hAnsi="Arial" w:cs="Arial"/>
        </w:rPr>
        <w:t>i w sprawie swobodnego przepływu takich  danych oraz uchylenia dyrektywy 95/46/WE (ogólne rozporządzenie o ochronie  danych)</w:t>
      </w:r>
      <w:r>
        <w:rPr>
          <w:rFonts w:ascii="Arial" w:hAnsi="Arial" w:cs="Arial"/>
        </w:rPr>
        <w:t xml:space="preserve"> </w:t>
      </w:r>
      <w:r w:rsidRPr="00D50884">
        <w:rPr>
          <w:rFonts w:ascii="Arial" w:hAnsi="Arial" w:cs="Arial"/>
        </w:rPr>
        <w:t>(Dz. Urz. UE L 119 z 04.05.2016, str. 1), dalej „RODO”, informuję, że:</w:t>
      </w:r>
    </w:p>
    <w:p w14:paraId="16EC8C0D" w14:textId="77777777" w:rsidR="00D50884" w:rsidRPr="00D50884" w:rsidRDefault="00D50884" w:rsidP="00BC1565">
      <w:pPr>
        <w:pStyle w:val="Standard"/>
        <w:widowControl w:val="0"/>
        <w:numPr>
          <w:ilvl w:val="0"/>
          <w:numId w:val="57"/>
        </w:numPr>
        <w:autoSpaceDN/>
        <w:spacing w:after="0"/>
        <w:ind w:right="1"/>
        <w:jc w:val="both"/>
        <w:textAlignment w:val="baseline"/>
        <w:rPr>
          <w:rFonts w:ascii="Arial" w:hAnsi="Arial" w:cs="Arial"/>
        </w:rPr>
      </w:pPr>
      <w:r w:rsidRPr="00D50884">
        <w:rPr>
          <w:rFonts w:ascii="Arial" w:hAnsi="Arial" w:cs="Arial"/>
        </w:rPr>
        <w:t>administratorem Pani/Pana danych osobowych jest: Ośrodek Pomocy Społecznej w Wołominie</w:t>
      </w:r>
    </w:p>
    <w:p w14:paraId="0BC57983" w14:textId="77777777" w:rsidR="00D50884" w:rsidRPr="00D50884" w:rsidRDefault="00D50884" w:rsidP="00D50884">
      <w:pPr>
        <w:pStyle w:val="Standard"/>
        <w:ind w:left="142" w:right="1"/>
        <w:jc w:val="both"/>
        <w:rPr>
          <w:rFonts w:ascii="Arial" w:hAnsi="Arial" w:cs="Arial"/>
        </w:rPr>
      </w:pPr>
      <w:r w:rsidRPr="00D50884">
        <w:rPr>
          <w:rFonts w:ascii="Arial" w:hAnsi="Arial" w:cs="Arial"/>
        </w:rPr>
        <w:t>Z administratorem można się skontaktować w następujący sposób:</w:t>
      </w:r>
    </w:p>
    <w:p w14:paraId="31D33F34" w14:textId="5C709AF4" w:rsidR="00D50884" w:rsidRPr="00D50884" w:rsidRDefault="00D50884" w:rsidP="00BC1565">
      <w:pPr>
        <w:pStyle w:val="Standard"/>
        <w:numPr>
          <w:ilvl w:val="0"/>
          <w:numId w:val="50"/>
        </w:numPr>
        <w:autoSpaceDN/>
        <w:spacing w:after="0"/>
        <w:ind w:left="142" w:right="1" w:firstLine="0"/>
        <w:jc w:val="both"/>
        <w:textAlignment w:val="baseline"/>
        <w:rPr>
          <w:rFonts w:ascii="Arial" w:hAnsi="Arial" w:cs="Arial"/>
        </w:rPr>
      </w:pPr>
      <w:r w:rsidRPr="00D50884">
        <w:rPr>
          <w:rFonts w:ascii="Arial" w:hAnsi="Arial" w:cs="Arial"/>
        </w:rPr>
        <w:t>listownie: al. Armii Krajowej 34, 05-200 Wołomin;</w:t>
      </w:r>
    </w:p>
    <w:p w14:paraId="102C729A" w14:textId="3324FEE9" w:rsidR="00D50884" w:rsidRPr="00D50884" w:rsidRDefault="00D50884" w:rsidP="00BC1565">
      <w:pPr>
        <w:pStyle w:val="Standard"/>
        <w:numPr>
          <w:ilvl w:val="0"/>
          <w:numId w:val="50"/>
        </w:numPr>
        <w:autoSpaceDN/>
        <w:spacing w:after="0"/>
        <w:ind w:left="142" w:right="1" w:firstLine="0"/>
        <w:jc w:val="both"/>
        <w:textAlignment w:val="baseline"/>
        <w:rPr>
          <w:rFonts w:ascii="Arial" w:hAnsi="Arial" w:cs="Arial"/>
        </w:rPr>
      </w:pPr>
      <w:r w:rsidRPr="00D50884">
        <w:rPr>
          <w:rFonts w:ascii="Arial" w:hAnsi="Arial" w:cs="Arial"/>
        </w:rPr>
        <w:t xml:space="preserve">za pomocą poczty elektronicznej: </w:t>
      </w:r>
      <w:hyperlink r:id="rId37">
        <w:r w:rsidRPr="00D50884">
          <w:rPr>
            <w:rStyle w:val="Hipercze"/>
            <w:rFonts w:ascii="Arial" w:hAnsi="Arial" w:cs="Arial"/>
          </w:rPr>
          <w:t>ops@ops.wolomin.pl</w:t>
        </w:r>
      </w:hyperlink>
      <w:r w:rsidRPr="00D50884">
        <w:rPr>
          <w:rStyle w:val="Hipercze"/>
          <w:rFonts w:ascii="Arial" w:hAnsi="Arial" w:cs="Arial"/>
        </w:rPr>
        <w:t>;</w:t>
      </w:r>
    </w:p>
    <w:p w14:paraId="14354714" w14:textId="77777777" w:rsidR="00D50884" w:rsidRPr="00D50884" w:rsidRDefault="00D50884" w:rsidP="00BC1565">
      <w:pPr>
        <w:pStyle w:val="Standard"/>
        <w:numPr>
          <w:ilvl w:val="0"/>
          <w:numId w:val="50"/>
        </w:numPr>
        <w:autoSpaceDN/>
        <w:spacing w:after="0"/>
        <w:ind w:left="142" w:right="1" w:firstLine="0"/>
        <w:jc w:val="both"/>
        <w:textAlignment w:val="baseline"/>
        <w:rPr>
          <w:rFonts w:ascii="Arial" w:hAnsi="Arial" w:cs="Arial"/>
        </w:rPr>
      </w:pPr>
      <w:r w:rsidRPr="00D50884">
        <w:rPr>
          <w:rFonts w:ascii="Arial" w:hAnsi="Arial" w:cs="Arial"/>
        </w:rPr>
        <w:t>osobiście w siedzibie Ośrodka: al. Armii Krajowej 34, 05-200 Wołomin;</w:t>
      </w:r>
    </w:p>
    <w:p w14:paraId="5AF48888" w14:textId="77777777" w:rsidR="00D50884" w:rsidRPr="00D50884" w:rsidRDefault="00D50884" w:rsidP="00BC1565">
      <w:pPr>
        <w:pStyle w:val="Standard"/>
        <w:numPr>
          <w:ilvl w:val="0"/>
          <w:numId w:val="50"/>
        </w:numPr>
        <w:autoSpaceDN/>
        <w:spacing w:after="0"/>
        <w:ind w:left="142" w:right="1" w:firstLine="0"/>
        <w:jc w:val="both"/>
        <w:textAlignment w:val="baseline"/>
        <w:rPr>
          <w:rFonts w:ascii="Arial" w:hAnsi="Arial" w:cs="Arial"/>
        </w:rPr>
      </w:pPr>
      <w:r w:rsidRPr="00D50884">
        <w:rPr>
          <w:rFonts w:ascii="Arial" w:hAnsi="Arial" w:cs="Arial"/>
        </w:rPr>
        <w:t>telefonicznie: +48 22 787 27 01.</w:t>
      </w:r>
    </w:p>
    <w:p w14:paraId="4EFE1D4F" w14:textId="77777777" w:rsidR="00D50884" w:rsidRPr="00D50884" w:rsidRDefault="00D50884" w:rsidP="00D50884">
      <w:pPr>
        <w:pStyle w:val="Standard"/>
        <w:ind w:left="142" w:right="1"/>
        <w:jc w:val="both"/>
        <w:rPr>
          <w:rFonts w:ascii="Arial" w:hAnsi="Arial" w:cs="Arial"/>
        </w:rPr>
      </w:pPr>
      <w:r w:rsidRPr="00D50884">
        <w:rPr>
          <w:rFonts w:ascii="Arial" w:hAnsi="Arial" w:cs="Arial"/>
        </w:rPr>
        <w:t>2) administrator wyznaczył inspektora danych osobowych w Ośrodku Pomocy Społecznej w Wołominie. Można się z nim skontaktować  za pomocą:</w:t>
      </w:r>
    </w:p>
    <w:p w14:paraId="05B73D97" w14:textId="77777777" w:rsidR="00D50884" w:rsidRPr="00D50884" w:rsidRDefault="00D50884" w:rsidP="00BC1565">
      <w:pPr>
        <w:pStyle w:val="Standard"/>
        <w:numPr>
          <w:ilvl w:val="0"/>
          <w:numId w:val="50"/>
        </w:numPr>
        <w:autoSpaceDN/>
        <w:spacing w:after="0"/>
        <w:ind w:left="142" w:right="1" w:firstLine="0"/>
        <w:jc w:val="both"/>
        <w:textAlignment w:val="baseline"/>
        <w:rPr>
          <w:rFonts w:ascii="Arial" w:hAnsi="Arial" w:cs="Arial"/>
        </w:rPr>
      </w:pPr>
      <w:r w:rsidRPr="00D50884">
        <w:rPr>
          <w:rFonts w:ascii="Arial" w:hAnsi="Arial" w:cs="Arial"/>
        </w:rPr>
        <w:t>listu: al. Armii Krajowej 34, 05-200 Wołomin;</w:t>
      </w:r>
    </w:p>
    <w:p w14:paraId="61C26DD2" w14:textId="08013850" w:rsidR="00D50884" w:rsidRPr="00D50884" w:rsidRDefault="00D50884" w:rsidP="00BC1565">
      <w:pPr>
        <w:pStyle w:val="Standard"/>
        <w:numPr>
          <w:ilvl w:val="0"/>
          <w:numId w:val="50"/>
        </w:numPr>
        <w:autoSpaceDN/>
        <w:spacing w:after="0"/>
        <w:ind w:left="142" w:right="1" w:firstLine="0"/>
        <w:jc w:val="both"/>
        <w:textAlignment w:val="baseline"/>
        <w:rPr>
          <w:rFonts w:ascii="Arial" w:hAnsi="Arial" w:cs="Arial"/>
        </w:rPr>
      </w:pPr>
      <w:r w:rsidRPr="00D50884">
        <w:rPr>
          <w:rFonts w:ascii="Arial" w:hAnsi="Arial" w:cs="Arial"/>
        </w:rPr>
        <w:t xml:space="preserve">pomocą poczty elektronicznej: </w:t>
      </w:r>
      <w:hyperlink r:id="rId38">
        <w:r w:rsidRPr="00D50884">
          <w:rPr>
            <w:rStyle w:val="Hipercze"/>
            <w:rFonts w:ascii="Arial" w:hAnsi="Arial" w:cs="Arial"/>
          </w:rPr>
          <w:t>iod@ops.wolomin.pl</w:t>
        </w:r>
      </w:hyperlink>
      <w:r w:rsidRPr="00D50884">
        <w:rPr>
          <w:rStyle w:val="Hipercze"/>
          <w:rFonts w:ascii="Arial" w:hAnsi="Arial" w:cs="Arial"/>
        </w:rPr>
        <w:t>;</w:t>
      </w:r>
    </w:p>
    <w:p w14:paraId="7AFBF251" w14:textId="77777777" w:rsidR="00D50884" w:rsidRPr="00D50884" w:rsidRDefault="00D50884" w:rsidP="00BC1565">
      <w:pPr>
        <w:pStyle w:val="Standard"/>
        <w:numPr>
          <w:ilvl w:val="0"/>
          <w:numId w:val="50"/>
        </w:numPr>
        <w:autoSpaceDN/>
        <w:spacing w:after="0"/>
        <w:ind w:left="142" w:right="1" w:firstLine="0"/>
        <w:jc w:val="both"/>
        <w:textAlignment w:val="baseline"/>
        <w:rPr>
          <w:rFonts w:ascii="Arial" w:hAnsi="Arial" w:cs="Arial"/>
        </w:rPr>
      </w:pPr>
      <w:r w:rsidRPr="00D50884">
        <w:rPr>
          <w:rFonts w:ascii="Arial" w:hAnsi="Arial" w:cs="Arial"/>
        </w:rPr>
        <w:t>osobiście w siedzibie Ośrodka: al. Armii Krajowej 34, 05-200 Wołomin;</w:t>
      </w:r>
    </w:p>
    <w:p w14:paraId="2E8C163F" w14:textId="77777777" w:rsidR="00D50884" w:rsidRPr="00D50884" w:rsidRDefault="00D50884" w:rsidP="00BC1565">
      <w:pPr>
        <w:pStyle w:val="Standard"/>
        <w:numPr>
          <w:ilvl w:val="0"/>
          <w:numId w:val="50"/>
        </w:numPr>
        <w:autoSpaceDN/>
        <w:spacing w:after="0"/>
        <w:ind w:left="142" w:right="1" w:firstLine="0"/>
        <w:jc w:val="both"/>
        <w:textAlignment w:val="baseline"/>
        <w:rPr>
          <w:rFonts w:ascii="Arial" w:hAnsi="Arial" w:cs="Arial"/>
        </w:rPr>
      </w:pPr>
      <w:r w:rsidRPr="00D50884">
        <w:rPr>
          <w:rFonts w:ascii="Arial" w:hAnsi="Arial" w:cs="Arial"/>
        </w:rPr>
        <w:t>telefonicznie: +48 22 787 27 01.</w:t>
      </w:r>
    </w:p>
    <w:p w14:paraId="21A16E74" w14:textId="77777777" w:rsidR="00D50884" w:rsidRPr="00D50884" w:rsidRDefault="00D50884" w:rsidP="00D50884">
      <w:pPr>
        <w:pStyle w:val="Standard"/>
        <w:ind w:left="142" w:right="1"/>
        <w:jc w:val="both"/>
        <w:rPr>
          <w:rFonts w:ascii="Arial" w:hAnsi="Arial" w:cs="Arial"/>
        </w:rPr>
      </w:pPr>
      <w:r w:rsidRPr="00D50884">
        <w:rPr>
          <w:rFonts w:ascii="Arial" w:hAnsi="Arial" w:cs="Arial"/>
        </w:rPr>
        <w:t>3) Pani/Pana dane osobowe przetwarzane będą na podstawie art. 6 ust. 1 lit. c i f RODO, przy czym za prawnie uzasadniony interes Zamawiającego wskazuje się  konieczność przeprowadzenia postępowania o udzielenie zamówienia i  wykonania umowy zawartej w wyniku udzielenia zamówienia będącego  przedmiotem postępowania, w celu: związanym z postępowaniem o udzielenie zamówienia publiczne objętego przedmiotem niniejszej umowy.</w:t>
      </w:r>
    </w:p>
    <w:p w14:paraId="491722D8" w14:textId="77777777" w:rsidR="00D50884" w:rsidRPr="00D50884" w:rsidRDefault="00D50884" w:rsidP="00D50884">
      <w:pPr>
        <w:pStyle w:val="Standard"/>
        <w:ind w:left="142" w:right="1"/>
        <w:jc w:val="both"/>
        <w:rPr>
          <w:rFonts w:ascii="Arial" w:hAnsi="Arial" w:cs="Arial"/>
        </w:rPr>
      </w:pPr>
      <w:r w:rsidRPr="00D50884">
        <w:rPr>
          <w:rFonts w:ascii="Arial" w:hAnsi="Arial" w:cs="Arial"/>
        </w:rPr>
        <w:lastRenderedPageBreak/>
        <w:t>a) wyłonienia wykonawcy oraz udzielenia zamówienia publicznego poprzez zawarcie umowy w sprawie wykonania zamówienia publicznego objętego niniejszym postępowaniem;</w:t>
      </w:r>
    </w:p>
    <w:p w14:paraId="17A095FB" w14:textId="77777777" w:rsidR="00D50884" w:rsidRPr="00D50884" w:rsidRDefault="00D50884" w:rsidP="00D50884">
      <w:pPr>
        <w:pStyle w:val="Standard"/>
        <w:ind w:left="142" w:right="1"/>
        <w:jc w:val="both"/>
        <w:rPr>
          <w:rFonts w:ascii="Arial" w:hAnsi="Arial" w:cs="Arial"/>
        </w:rPr>
      </w:pPr>
      <w:r w:rsidRPr="00D50884">
        <w:rPr>
          <w:rFonts w:ascii="Arial" w:hAnsi="Arial" w:cs="Arial"/>
        </w:rPr>
        <w:t>b)wykonania umowy zawartej na skutek przeprowadzenia postępowania objętego niniejszym zamówieniem i dochodzenia wszelkich roszczeń wynikających z przedmiotowej umowy;</w:t>
      </w:r>
    </w:p>
    <w:p w14:paraId="3E57048B" w14:textId="2F9F9D04" w:rsidR="00D50884" w:rsidRPr="00D50884" w:rsidRDefault="00D50884" w:rsidP="00D50884">
      <w:pPr>
        <w:pStyle w:val="Standard"/>
        <w:ind w:left="142" w:right="1"/>
        <w:jc w:val="both"/>
        <w:rPr>
          <w:rFonts w:ascii="Arial" w:hAnsi="Arial" w:cs="Arial"/>
        </w:rPr>
      </w:pPr>
      <w:r w:rsidRPr="00D50884">
        <w:rPr>
          <w:rFonts w:ascii="Arial" w:hAnsi="Arial" w:cs="Arial"/>
        </w:rPr>
        <w:t>c)przechowywania dokumentacji postępowania o udzielenie niniejszego zamówienia na wypadek kontroli prowadzonej przez uprawnione organy i podmioty, jak również w celu posługiwania się nią w celach postępowań sądowych lub/i administracyjnych lub/i karnych i</w:t>
      </w:r>
      <w:r w:rsidR="00987D83">
        <w:rPr>
          <w:rFonts w:ascii="Arial" w:hAnsi="Arial" w:cs="Arial"/>
        </w:rPr>
        <w:t xml:space="preserve"> </w:t>
      </w:r>
      <w:r w:rsidRPr="00D50884">
        <w:rPr>
          <w:rFonts w:ascii="Arial" w:hAnsi="Arial" w:cs="Arial"/>
        </w:rPr>
        <w:t>innych związanych z niniejszym postępowaniem i umową obejmującą jego wykonanie;</w:t>
      </w:r>
    </w:p>
    <w:p w14:paraId="2B562915" w14:textId="75594C6B" w:rsidR="00D50884" w:rsidRPr="00D50884" w:rsidRDefault="00D50884" w:rsidP="00D50884">
      <w:pPr>
        <w:pStyle w:val="Standard"/>
        <w:ind w:left="142" w:right="1"/>
        <w:jc w:val="both"/>
        <w:rPr>
          <w:rFonts w:ascii="Arial" w:hAnsi="Arial" w:cs="Arial"/>
        </w:rPr>
      </w:pPr>
      <w:r w:rsidRPr="00D50884">
        <w:rPr>
          <w:rFonts w:ascii="Arial" w:hAnsi="Arial" w:cs="Arial"/>
        </w:rPr>
        <w:t>d) w celu archiwizacji dokumentacji postępowania o udzielenie niniejszego zamówienia publicznego i dokumentacji związanej z wykonaniem umowy zawartej na skutek udzielenia niniejszego zamówienia publicznego, a następnie jej zbrakowania (trwałego usunięcia i zniszczenia);</w:t>
      </w:r>
    </w:p>
    <w:p w14:paraId="2372C347" w14:textId="77777777" w:rsidR="00D50884" w:rsidRPr="00D50884" w:rsidRDefault="00D50884" w:rsidP="00D50884">
      <w:pPr>
        <w:pStyle w:val="Standard"/>
        <w:ind w:left="142" w:right="1"/>
        <w:jc w:val="both"/>
        <w:rPr>
          <w:rFonts w:ascii="Arial" w:hAnsi="Arial" w:cs="Arial"/>
        </w:rPr>
      </w:pPr>
      <w:r w:rsidRPr="00D50884">
        <w:rPr>
          <w:rFonts w:ascii="Arial" w:hAnsi="Arial" w:cs="Arial"/>
        </w:rPr>
        <w:t>4) Pani/Pana dane osobowe przetwarzane będą na podstawie art. 6 ust. 1 lit. b RODO, gdy przetwarzanie jest niezbędne do wykonania umowy, której jest</w:t>
      </w:r>
    </w:p>
    <w:p w14:paraId="04BA3A90" w14:textId="77777777" w:rsidR="00D50884" w:rsidRPr="00D50884" w:rsidRDefault="00D50884" w:rsidP="00D50884">
      <w:pPr>
        <w:pStyle w:val="Standard"/>
        <w:ind w:left="142" w:right="1"/>
        <w:jc w:val="both"/>
        <w:rPr>
          <w:rFonts w:ascii="Arial" w:hAnsi="Arial" w:cs="Arial"/>
        </w:rPr>
      </w:pPr>
      <w:r w:rsidRPr="00D50884">
        <w:rPr>
          <w:rFonts w:ascii="Arial" w:hAnsi="Arial" w:cs="Arial"/>
        </w:rPr>
        <w:t>Pan/Pani stroną, lub do podjęcia działań na Pani/Pana żądanie przed zawarciem umowy;</w:t>
      </w:r>
    </w:p>
    <w:p w14:paraId="77654987" w14:textId="77777777" w:rsidR="00D50884" w:rsidRPr="00D50884" w:rsidRDefault="00D50884" w:rsidP="00D50884">
      <w:pPr>
        <w:pStyle w:val="Standard"/>
        <w:ind w:left="142" w:right="1"/>
        <w:jc w:val="both"/>
        <w:rPr>
          <w:rFonts w:ascii="Arial" w:hAnsi="Arial" w:cs="Arial"/>
        </w:rPr>
      </w:pPr>
      <w:r w:rsidRPr="00D50884">
        <w:rPr>
          <w:rFonts w:ascii="Arial" w:hAnsi="Arial" w:cs="Arial"/>
        </w:rPr>
        <w:t>5)Odbiorcami Pani/Pana danych osobowych będą osoby lub podmioty, którym udostępniona zostanie dokumentacja postępowania w oparciu o art. 18 oraz art. 74 ustawy z dnia 11 września 2019 r. –Prawo zamówień publicznych (t.j. Dz. U. z 2024 r. poz. 1320), dalej „ustawa Pzp”; Pana/Pani dane osobowe będą ponadto udostępniane innym podmiotom, jeżeli przepisy szczególne tak stanowią;</w:t>
      </w:r>
    </w:p>
    <w:p w14:paraId="03C2A81F" w14:textId="77777777" w:rsidR="00D50884" w:rsidRPr="00D50884" w:rsidRDefault="00D50884" w:rsidP="00D50884">
      <w:pPr>
        <w:pStyle w:val="Standard"/>
        <w:ind w:left="142" w:right="1"/>
        <w:jc w:val="both"/>
        <w:rPr>
          <w:rFonts w:ascii="Arial" w:hAnsi="Arial" w:cs="Arial"/>
        </w:rPr>
      </w:pPr>
      <w:r w:rsidRPr="00D50884">
        <w:rPr>
          <w:rFonts w:ascii="Arial" w:hAnsi="Arial" w:cs="Arial"/>
        </w:rPr>
        <w:t>6)Dane osobowe nie będą przekazywane do państwa trzeciego, ani organizacji międzynarodowej w rozumieniu RODO.</w:t>
      </w:r>
    </w:p>
    <w:p w14:paraId="5DB86C46" w14:textId="70308DBA" w:rsidR="00D50884" w:rsidRPr="00D50884" w:rsidRDefault="00D50884" w:rsidP="00D50884">
      <w:pPr>
        <w:pStyle w:val="Standard"/>
        <w:ind w:left="142" w:right="1"/>
        <w:jc w:val="both"/>
        <w:rPr>
          <w:rFonts w:ascii="Arial" w:hAnsi="Arial" w:cs="Arial"/>
        </w:rPr>
      </w:pPr>
      <w:r w:rsidRPr="00D50884">
        <w:rPr>
          <w:rFonts w:ascii="Arial" w:hAnsi="Arial" w:cs="Arial"/>
        </w:rPr>
        <w:t>7)Pani/Pana dane osobowe będą przechowywane zgodnie z przepisami prawa w  okresie prowadzenia postępowania o udzielenie zamówienia publicznego i po  jego zakończeniu, zgodnie z art. 78 ustawy Pzp (okresy te dotyczą również Wykonawców, którzy złożyli oferty, a które i nie zostały one uznane za najkorzystniejsze), następnie w czasie obowiązywania umowy, a następnie przez okres  4 lat począwszy od 1 stycznia roku kalendarzowego następującego  po zakończeniu okresu obowiązywania umowy, a przez okres dłuższy jedynie w przypadku, w którym Zamawiający będzie realizował cele wynikające z prawnie uzasadnionych interesów administratora danych, które są związane przedmiotowo z umową lub obowiązkami wynikającymi z przepisów prawa powszechnie obowiązującego.</w:t>
      </w:r>
    </w:p>
    <w:p w14:paraId="071EB06B" w14:textId="77777777" w:rsidR="00D50884" w:rsidRPr="00D50884" w:rsidRDefault="00D50884" w:rsidP="00D50884">
      <w:pPr>
        <w:pStyle w:val="Standard"/>
        <w:ind w:left="142" w:right="1"/>
        <w:jc w:val="both"/>
        <w:rPr>
          <w:rFonts w:ascii="Arial" w:hAnsi="Arial" w:cs="Arial"/>
        </w:rPr>
      </w:pPr>
      <w:r w:rsidRPr="00D50884">
        <w:rPr>
          <w:rFonts w:ascii="Arial" w:hAnsi="Arial" w:cs="Arial"/>
        </w:rPr>
        <w:t>8)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F62BD6E" w14:textId="77777777" w:rsidR="00D50884" w:rsidRPr="00D50884" w:rsidRDefault="00D50884" w:rsidP="00D50884">
      <w:pPr>
        <w:pStyle w:val="Standard"/>
        <w:ind w:left="142" w:right="1"/>
        <w:jc w:val="both"/>
        <w:rPr>
          <w:rFonts w:ascii="Arial" w:hAnsi="Arial" w:cs="Arial"/>
        </w:rPr>
      </w:pPr>
      <w:r w:rsidRPr="00D50884">
        <w:rPr>
          <w:rFonts w:ascii="Arial" w:hAnsi="Arial" w:cs="Arial"/>
        </w:rPr>
        <w:t>9) w odniesieniu do Pani/Pana danych osobowych decyzje nie będą podejmowane w sposób zautomatyzowany, w tym profilowane, stosowanie do art. 22 RODO;</w:t>
      </w:r>
    </w:p>
    <w:p w14:paraId="4A0A0684" w14:textId="77777777" w:rsidR="00D50884" w:rsidRPr="00D50884" w:rsidRDefault="00D50884" w:rsidP="00D50884">
      <w:pPr>
        <w:pStyle w:val="Standard"/>
        <w:ind w:left="142" w:right="1"/>
        <w:jc w:val="both"/>
        <w:rPr>
          <w:rFonts w:ascii="Arial" w:hAnsi="Arial" w:cs="Arial"/>
        </w:rPr>
      </w:pPr>
      <w:r w:rsidRPr="00D50884">
        <w:rPr>
          <w:rFonts w:ascii="Arial" w:hAnsi="Arial" w:cs="Arial"/>
        </w:rPr>
        <w:t>10)posiada Pani/Pan:</w:t>
      </w:r>
    </w:p>
    <w:p w14:paraId="7DA8E2D2" w14:textId="77777777" w:rsidR="00D50884" w:rsidRPr="00D50884" w:rsidRDefault="00D50884" w:rsidP="00D50884">
      <w:pPr>
        <w:pStyle w:val="Standard"/>
        <w:ind w:left="142" w:right="1"/>
        <w:jc w:val="both"/>
        <w:rPr>
          <w:rFonts w:ascii="Arial" w:hAnsi="Arial" w:cs="Arial"/>
        </w:rPr>
      </w:pPr>
      <w:r w:rsidRPr="00D50884">
        <w:rPr>
          <w:rFonts w:ascii="Arial" w:hAnsi="Arial" w:cs="Arial"/>
        </w:rPr>
        <w:t>−na podstawie art. 15 RODO prawo dostępu do danych osobowych Pani/Pana dotyczących;</w:t>
      </w:r>
    </w:p>
    <w:p w14:paraId="53128F91" w14:textId="77777777" w:rsidR="00D50884" w:rsidRPr="00D50884" w:rsidRDefault="00D50884" w:rsidP="00D50884">
      <w:pPr>
        <w:pStyle w:val="Standard"/>
        <w:ind w:left="142" w:right="1"/>
        <w:jc w:val="both"/>
        <w:rPr>
          <w:rFonts w:ascii="Arial" w:hAnsi="Arial" w:cs="Arial"/>
        </w:rPr>
      </w:pPr>
      <w:r w:rsidRPr="00D50884">
        <w:rPr>
          <w:rFonts w:ascii="Arial" w:hAnsi="Arial" w:cs="Arial"/>
        </w:rPr>
        <w:t>−na podstawie art. 16 RODO prawo do sprostowania Pani/Pana danych osobowych ;</w:t>
      </w:r>
    </w:p>
    <w:p w14:paraId="0A1AA27E" w14:textId="77777777" w:rsidR="00D50884" w:rsidRPr="00D50884" w:rsidRDefault="00D50884" w:rsidP="00D50884">
      <w:pPr>
        <w:pStyle w:val="Standard"/>
        <w:ind w:left="142" w:right="1"/>
        <w:jc w:val="both"/>
        <w:rPr>
          <w:rFonts w:ascii="Arial" w:hAnsi="Arial" w:cs="Arial"/>
        </w:rPr>
      </w:pPr>
      <w:r w:rsidRPr="00D50884">
        <w:rPr>
          <w:rFonts w:ascii="Arial" w:hAnsi="Arial" w:cs="Arial"/>
        </w:rPr>
        <w:t>−na podstawie art. 18 RODO prawo żądania od administratora ograniczenia przetwarzania danych osobowych z zastrzeżeniem przypadków, o których mowa w art. 18 ust. 2 RODO;</w:t>
      </w:r>
    </w:p>
    <w:p w14:paraId="3AD87611" w14:textId="77777777" w:rsidR="00D50884" w:rsidRPr="00D50884" w:rsidRDefault="00D50884" w:rsidP="00D50884">
      <w:pPr>
        <w:pStyle w:val="Standard"/>
        <w:ind w:left="142" w:right="1"/>
        <w:jc w:val="both"/>
        <w:rPr>
          <w:rFonts w:ascii="Arial" w:hAnsi="Arial" w:cs="Arial"/>
        </w:rPr>
      </w:pPr>
      <w:r w:rsidRPr="00D50884">
        <w:rPr>
          <w:rFonts w:ascii="Arial" w:hAnsi="Arial" w:cs="Arial"/>
        </w:rPr>
        <w:t>−prawo do wniesienia skargi do Prezesa Urzędu Ochrony Danych Osobowych, gdy uzna Pani/Pan, że przetwarzanie danych osobowych Pani/Pana dotyczących narusza przepisy RODO.</w:t>
      </w:r>
    </w:p>
    <w:p w14:paraId="1D365028" w14:textId="77777777" w:rsidR="00D50884" w:rsidRPr="00D50884" w:rsidRDefault="00D50884" w:rsidP="00D50884">
      <w:pPr>
        <w:pStyle w:val="Standard"/>
        <w:ind w:left="142" w:right="1"/>
        <w:jc w:val="both"/>
        <w:rPr>
          <w:rFonts w:ascii="Arial" w:hAnsi="Arial" w:cs="Arial"/>
        </w:rPr>
      </w:pPr>
      <w:r w:rsidRPr="00D50884">
        <w:rPr>
          <w:rFonts w:ascii="Arial" w:hAnsi="Arial" w:cs="Arial"/>
        </w:rPr>
        <w:lastRenderedPageBreak/>
        <w:t>w odniesieniu do danych osobowych podawanych w celu związanym z postępowaniem o udzielenie niniejszego zamówienia publicznego nie przysługuje Pani/Panu:</w:t>
      </w:r>
    </w:p>
    <w:p w14:paraId="47ADCA2D" w14:textId="77777777" w:rsidR="00D50884" w:rsidRPr="00D50884" w:rsidRDefault="00D50884" w:rsidP="00D50884">
      <w:pPr>
        <w:pStyle w:val="Standard"/>
        <w:ind w:left="142" w:right="1"/>
        <w:jc w:val="both"/>
        <w:rPr>
          <w:rFonts w:ascii="Arial" w:hAnsi="Arial" w:cs="Arial"/>
        </w:rPr>
      </w:pPr>
      <w:r w:rsidRPr="00D50884">
        <w:rPr>
          <w:rFonts w:ascii="Arial" w:hAnsi="Arial" w:cs="Arial"/>
        </w:rPr>
        <w:t>− w związku z art. 17 ust. 3 lit. b, d lub e RODO prawo do usunięcia danych osobowych;</w:t>
      </w:r>
    </w:p>
    <w:p w14:paraId="7131EA4D" w14:textId="77777777" w:rsidR="00D50884" w:rsidRPr="00D50884" w:rsidRDefault="00D50884" w:rsidP="00D50884">
      <w:pPr>
        <w:pStyle w:val="Standard"/>
        <w:ind w:left="142" w:right="1"/>
        <w:jc w:val="both"/>
        <w:rPr>
          <w:rFonts w:ascii="Arial" w:hAnsi="Arial" w:cs="Arial"/>
        </w:rPr>
      </w:pPr>
      <w:r w:rsidRPr="00D50884">
        <w:rPr>
          <w:rFonts w:ascii="Arial" w:hAnsi="Arial" w:cs="Arial"/>
        </w:rPr>
        <w:t>−prawo do przenoszenia danych osobowych, o którym mowa w art. 20 RODO;</w:t>
      </w:r>
    </w:p>
    <w:p w14:paraId="22F67087" w14:textId="77777777" w:rsidR="00D50884" w:rsidRPr="00D50884" w:rsidRDefault="00D50884" w:rsidP="00D50884">
      <w:pPr>
        <w:pStyle w:val="Standard"/>
        <w:ind w:left="142" w:right="1"/>
        <w:jc w:val="both"/>
        <w:rPr>
          <w:rFonts w:ascii="Arial" w:hAnsi="Arial" w:cs="Arial"/>
        </w:rPr>
      </w:pPr>
      <w:r w:rsidRPr="00D50884">
        <w:rPr>
          <w:rFonts w:ascii="Arial" w:hAnsi="Arial" w:cs="Arial"/>
        </w:rPr>
        <w:t>−na podstawie art. 21 RODO prawo sprzeciwu, wobec przetwarzania danych osobowych, co do których podstawą prawną przetwarzania Pani/Pana danych osobowych jest art. 6 ust. 1 lit. c RODO.</w:t>
      </w:r>
    </w:p>
    <w:p w14:paraId="6347BBE4" w14:textId="77777777" w:rsidR="00D50884" w:rsidRPr="00D50884" w:rsidRDefault="00D50884" w:rsidP="00D50884">
      <w:pPr>
        <w:pStyle w:val="Standard"/>
        <w:ind w:left="142" w:right="1"/>
        <w:jc w:val="both"/>
        <w:rPr>
          <w:rFonts w:ascii="Arial" w:hAnsi="Arial" w:cs="Arial"/>
        </w:rPr>
      </w:pPr>
      <w:r w:rsidRPr="00D50884">
        <w:rPr>
          <w:rFonts w:ascii="Arial" w:hAnsi="Arial" w:cs="Arial"/>
        </w:rPr>
        <w:t>Wykonawca zobowiązuje się poinformować w imieniu Zamawiającego wszystkie osoby fizyczne kierowane do realizacji zamówienia oraz osoby prowadzące działalność gospodarczą, które zostaną wskazane jako podwykonawca, a których dane osobowe zawarte są w składanej ofercie lub wniosku, lub jakimkolwiek oświadczeniu, załączniku i dokumencie składanym w postępowaniu o udzielenie zamówienia publicznego, lub na etapie przed podpisaniem umowy, albo na etapie wykonywania umowy w sprawie zamówienia publicznego o:</w:t>
      </w:r>
    </w:p>
    <w:p w14:paraId="51FFF34B" w14:textId="77777777" w:rsidR="00D50884" w:rsidRPr="00D50884" w:rsidRDefault="00D50884" w:rsidP="00D50884">
      <w:pPr>
        <w:pStyle w:val="Standard"/>
        <w:ind w:left="142" w:right="1"/>
        <w:jc w:val="both"/>
        <w:rPr>
          <w:rFonts w:ascii="Arial" w:hAnsi="Arial" w:cs="Arial"/>
        </w:rPr>
      </w:pPr>
      <w:r w:rsidRPr="00D50884">
        <w:rPr>
          <w:rFonts w:ascii="Arial" w:hAnsi="Arial" w:cs="Arial"/>
        </w:rPr>
        <w:t>-  fakcie przekazania danych osobowych Zamawiającemu;</w:t>
      </w:r>
    </w:p>
    <w:p w14:paraId="63255970" w14:textId="77777777" w:rsidR="00D50884" w:rsidRPr="00D50884" w:rsidRDefault="00D50884" w:rsidP="00D50884">
      <w:pPr>
        <w:pStyle w:val="Standard"/>
        <w:ind w:left="142" w:right="1"/>
        <w:jc w:val="both"/>
        <w:rPr>
          <w:rFonts w:ascii="Arial" w:hAnsi="Arial" w:cs="Arial"/>
        </w:rPr>
      </w:pPr>
      <w:r w:rsidRPr="00D50884">
        <w:rPr>
          <w:rFonts w:ascii="Arial" w:hAnsi="Arial" w:cs="Arial"/>
        </w:rPr>
        <w:t>-przetwarzaniu danych osobowych przez Zamawiającego; Na mocy art. 14 RODO, Wykonawca zobowiązuje się wykonać  w imieniu Zamawiającego obowiązek informacyjny wobec osób, o których mowa w ust. 2, przekazując im treść klauzuli informacyjnej, o której mowa w niniejszym uregulowaniu, wskazując jednocześnie tym osobom Wykonawcę jako źródło  pochodzenia danych osobowych, którymi dysponował będzie Zamawiający.</w:t>
      </w:r>
    </w:p>
    <w:p w14:paraId="2AE50BAF" w14:textId="77777777" w:rsidR="00D50884" w:rsidRPr="00D50884" w:rsidRDefault="00D50884" w:rsidP="00D50884">
      <w:pPr>
        <w:pStyle w:val="Standard"/>
        <w:ind w:left="142" w:right="1"/>
        <w:jc w:val="both"/>
        <w:rPr>
          <w:rFonts w:ascii="Arial" w:hAnsi="Arial" w:cs="Arial"/>
        </w:rPr>
      </w:pPr>
      <w:r w:rsidRPr="00D50884">
        <w:rPr>
          <w:rFonts w:ascii="Arial" w:hAnsi="Arial" w:cs="Arial"/>
        </w:rPr>
        <w:t xml:space="preserve">Umowa powierzenia przetwarzania danych osobowych stanowić będzie odrębny dokument podpisany wraz umową zawieraną w ramach przedmiotu niniejszej umowy. </w:t>
      </w:r>
    </w:p>
    <w:p w14:paraId="2FFE04ED" w14:textId="77777777" w:rsidR="00D50884" w:rsidRPr="00D50884" w:rsidRDefault="00D50884" w:rsidP="00D50884">
      <w:pPr>
        <w:spacing w:after="0" w:line="271" w:lineRule="auto"/>
        <w:ind w:left="142"/>
        <w:jc w:val="both"/>
        <w:rPr>
          <w:rFonts w:ascii="Arial" w:eastAsia="Arial" w:hAnsi="Arial" w:cs="Arial"/>
          <w:b/>
        </w:rPr>
      </w:pPr>
    </w:p>
    <w:p w14:paraId="3F0FD575" w14:textId="11B9FBB5" w:rsidR="00D50884" w:rsidRPr="00D50884" w:rsidRDefault="00D50884" w:rsidP="00D50884">
      <w:pPr>
        <w:spacing w:after="0" w:line="271" w:lineRule="auto"/>
        <w:ind w:left="142"/>
        <w:jc w:val="center"/>
        <w:rPr>
          <w:rFonts w:ascii="Arial" w:eastAsia="Arial" w:hAnsi="Arial" w:cs="Arial"/>
          <w:b/>
        </w:rPr>
      </w:pPr>
      <w:r w:rsidRPr="00D50884">
        <w:rPr>
          <w:rFonts w:ascii="Arial" w:eastAsia="Arial" w:hAnsi="Arial" w:cs="Arial"/>
          <w:b/>
        </w:rPr>
        <w:t>§</w:t>
      </w:r>
      <w:r w:rsidR="00987D83">
        <w:rPr>
          <w:rFonts w:ascii="Arial" w:eastAsia="Arial" w:hAnsi="Arial" w:cs="Arial"/>
          <w:b/>
        </w:rPr>
        <w:t xml:space="preserve"> </w:t>
      </w:r>
      <w:r w:rsidRPr="00D50884">
        <w:rPr>
          <w:rFonts w:ascii="Arial" w:eastAsia="Arial" w:hAnsi="Arial" w:cs="Arial"/>
          <w:b/>
        </w:rPr>
        <w:t>18</w:t>
      </w:r>
    </w:p>
    <w:p w14:paraId="5D7CCFC8" w14:textId="77777777" w:rsidR="00D50884" w:rsidRPr="00D50884" w:rsidRDefault="00D50884" w:rsidP="00D50884">
      <w:pPr>
        <w:spacing w:after="0" w:line="271" w:lineRule="auto"/>
        <w:ind w:left="142"/>
        <w:jc w:val="both"/>
        <w:rPr>
          <w:rFonts w:ascii="Arial" w:eastAsia="Arial" w:hAnsi="Arial" w:cs="Arial"/>
          <w:bCs/>
        </w:rPr>
      </w:pPr>
      <w:r w:rsidRPr="00D50884">
        <w:rPr>
          <w:rFonts w:ascii="Arial" w:eastAsia="Arial" w:hAnsi="Arial" w:cs="Arial"/>
          <w:bCs/>
        </w:rPr>
        <w:t>Umowa wygasa w momencie:</w:t>
      </w:r>
    </w:p>
    <w:p w14:paraId="183C032D" w14:textId="77777777" w:rsidR="00D50884" w:rsidRPr="00D50884" w:rsidRDefault="00D50884" w:rsidP="00BC1565">
      <w:pPr>
        <w:pStyle w:val="Akapitzlist"/>
        <w:numPr>
          <w:ilvl w:val="0"/>
          <w:numId w:val="51"/>
        </w:numPr>
        <w:suppressAutoHyphens/>
        <w:spacing w:after="0" w:line="271" w:lineRule="auto"/>
        <w:ind w:left="142" w:firstLine="0"/>
        <w:jc w:val="both"/>
        <w:rPr>
          <w:rFonts w:ascii="Arial" w:eastAsia="Arial" w:hAnsi="Arial" w:cs="Arial"/>
          <w:bCs/>
        </w:rPr>
      </w:pPr>
      <w:r w:rsidRPr="00D50884">
        <w:rPr>
          <w:rFonts w:ascii="Arial" w:eastAsia="Arial" w:hAnsi="Arial" w:cs="Arial"/>
          <w:bCs/>
        </w:rPr>
        <w:t>upływu terminu na jaki została zawarta,</w:t>
      </w:r>
    </w:p>
    <w:p w14:paraId="51528ED1" w14:textId="77777777" w:rsidR="00D50884" w:rsidRPr="00D50884" w:rsidRDefault="00D50884" w:rsidP="00BC1565">
      <w:pPr>
        <w:pStyle w:val="Akapitzlist"/>
        <w:numPr>
          <w:ilvl w:val="0"/>
          <w:numId w:val="51"/>
        </w:numPr>
        <w:suppressAutoHyphens/>
        <w:spacing w:after="0" w:line="271" w:lineRule="auto"/>
        <w:ind w:left="142" w:firstLine="0"/>
        <w:jc w:val="both"/>
        <w:rPr>
          <w:rFonts w:ascii="Arial" w:eastAsia="Arial" w:hAnsi="Arial" w:cs="Arial"/>
          <w:bCs/>
        </w:rPr>
      </w:pPr>
      <w:r w:rsidRPr="00D50884">
        <w:rPr>
          <w:rFonts w:ascii="Arial" w:eastAsia="Arial" w:hAnsi="Arial" w:cs="Arial"/>
          <w:bCs/>
        </w:rPr>
        <w:t>wydatkowaniu kwoty przeznaczonej na sfinansowanie zamówienia.</w:t>
      </w:r>
    </w:p>
    <w:p w14:paraId="26F9FEC9" w14:textId="77777777" w:rsidR="00987D83" w:rsidRDefault="00987D83" w:rsidP="00D50884">
      <w:pPr>
        <w:spacing w:after="0" w:line="271" w:lineRule="auto"/>
        <w:ind w:left="142"/>
        <w:jc w:val="center"/>
        <w:rPr>
          <w:rFonts w:ascii="Arial" w:eastAsia="Arial" w:hAnsi="Arial" w:cs="Arial"/>
          <w:b/>
        </w:rPr>
      </w:pPr>
    </w:p>
    <w:p w14:paraId="673DCDFA" w14:textId="77777777" w:rsidR="00D50884" w:rsidRPr="00D50884" w:rsidRDefault="00D50884" w:rsidP="00D50884">
      <w:pPr>
        <w:spacing w:after="0" w:line="271" w:lineRule="auto"/>
        <w:ind w:left="142"/>
        <w:jc w:val="center"/>
        <w:rPr>
          <w:rFonts w:ascii="Arial" w:eastAsia="Arial" w:hAnsi="Arial" w:cs="Arial"/>
        </w:rPr>
      </w:pPr>
      <w:r w:rsidRPr="00D50884">
        <w:rPr>
          <w:rFonts w:ascii="Arial" w:eastAsia="Arial" w:hAnsi="Arial" w:cs="Arial"/>
          <w:b/>
        </w:rPr>
        <w:t>§ 19</w:t>
      </w:r>
    </w:p>
    <w:p w14:paraId="4913D8CB"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W sprawach nieuregulowanych niniejszą umową stosuje się przepisy prawa polskiego, w tym Kodeksu cywilnego oraz innych przepisów związanych z przedmiotem umowy.</w:t>
      </w:r>
    </w:p>
    <w:p w14:paraId="1970CFF2" w14:textId="77777777" w:rsidR="00D50884" w:rsidRPr="00D50884" w:rsidRDefault="00D50884" w:rsidP="00D50884">
      <w:pPr>
        <w:spacing w:after="0" w:line="271" w:lineRule="auto"/>
        <w:ind w:left="142"/>
        <w:jc w:val="both"/>
        <w:rPr>
          <w:rFonts w:ascii="Arial" w:eastAsia="Arial" w:hAnsi="Arial" w:cs="Arial"/>
          <w:b/>
        </w:rPr>
      </w:pPr>
    </w:p>
    <w:p w14:paraId="17E6357B" w14:textId="77777777" w:rsidR="00D50884" w:rsidRPr="00D50884" w:rsidRDefault="00D50884" w:rsidP="00D50884">
      <w:pPr>
        <w:spacing w:after="0" w:line="271" w:lineRule="auto"/>
        <w:ind w:left="142"/>
        <w:jc w:val="center"/>
        <w:rPr>
          <w:rFonts w:ascii="Arial" w:eastAsia="Arial" w:hAnsi="Arial" w:cs="Arial"/>
        </w:rPr>
      </w:pPr>
      <w:r w:rsidRPr="00D50884">
        <w:rPr>
          <w:rFonts w:ascii="Arial" w:eastAsia="Arial" w:hAnsi="Arial" w:cs="Arial"/>
          <w:b/>
        </w:rPr>
        <w:t>§ 20</w:t>
      </w:r>
    </w:p>
    <w:p w14:paraId="759E7CDB"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Właściwym do rozpoznania sporów wynikłych na tle realizacji niniejszej umowy jest sąd właściwy miejscowo dla siedziby Zamawiającego.</w:t>
      </w:r>
    </w:p>
    <w:p w14:paraId="5C28E135" w14:textId="77777777" w:rsidR="00D50884" w:rsidRPr="00D50884" w:rsidRDefault="00D50884" w:rsidP="00D50884">
      <w:pPr>
        <w:spacing w:after="0" w:line="271" w:lineRule="auto"/>
        <w:ind w:left="142"/>
        <w:jc w:val="both"/>
        <w:rPr>
          <w:rFonts w:ascii="Arial" w:eastAsia="Arial" w:hAnsi="Arial" w:cs="Arial"/>
          <w:b/>
          <w:highlight w:val="yellow"/>
        </w:rPr>
      </w:pPr>
    </w:p>
    <w:p w14:paraId="27548DA4" w14:textId="77777777" w:rsidR="00D50884" w:rsidRPr="00D50884" w:rsidRDefault="00D50884" w:rsidP="00D50884">
      <w:pPr>
        <w:spacing w:after="0" w:line="271" w:lineRule="auto"/>
        <w:ind w:left="142"/>
        <w:jc w:val="center"/>
        <w:rPr>
          <w:rFonts w:ascii="Arial" w:eastAsia="Arial" w:hAnsi="Arial" w:cs="Arial"/>
        </w:rPr>
      </w:pPr>
      <w:r w:rsidRPr="00D50884">
        <w:rPr>
          <w:rFonts w:ascii="Arial" w:eastAsia="Arial" w:hAnsi="Arial" w:cs="Arial"/>
          <w:b/>
        </w:rPr>
        <w:t>§ 21</w:t>
      </w:r>
    </w:p>
    <w:p w14:paraId="71CA88D1" w14:textId="77777777" w:rsidR="00D50884" w:rsidRPr="00D50884" w:rsidRDefault="00D50884" w:rsidP="00D50884">
      <w:pPr>
        <w:spacing w:after="0" w:line="271" w:lineRule="auto"/>
        <w:ind w:left="142"/>
        <w:jc w:val="both"/>
        <w:rPr>
          <w:rFonts w:ascii="Arial" w:eastAsia="Arial" w:hAnsi="Arial" w:cs="Arial"/>
        </w:rPr>
      </w:pPr>
      <w:r w:rsidRPr="00D50884">
        <w:rPr>
          <w:rFonts w:ascii="Arial" w:eastAsia="Arial" w:hAnsi="Arial" w:cs="Arial"/>
        </w:rPr>
        <w:t xml:space="preserve">Umowa została sporządzona w trzech jednobrzmiących egzemplarzach w tym dwa dla Zamawiającego i jeden dla Wykonawcy. </w:t>
      </w:r>
    </w:p>
    <w:p w14:paraId="01EFBBA1" w14:textId="77777777" w:rsidR="00D50884" w:rsidRDefault="00D50884" w:rsidP="00D50884">
      <w:pPr>
        <w:spacing w:after="0" w:line="271" w:lineRule="auto"/>
        <w:jc w:val="both"/>
        <w:rPr>
          <w:rFonts w:eastAsia="Arial" w:cstheme="minorHAnsi"/>
        </w:rPr>
      </w:pPr>
    </w:p>
    <w:p w14:paraId="57F896A0" w14:textId="77777777" w:rsidR="003963D9" w:rsidRPr="003963D9" w:rsidRDefault="003963D9" w:rsidP="003963D9">
      <w:pPr>
        <w:spacing w:after="0" w:line="271" w:lineRule="auto"/>
        <w:jc w:val="both"/>
        <w:rPr>
          <w:rFonts w:ascii="Arial" w:eastAsia="Arial" w:hAnsi="Arial" w:cs="Arial"/>
        </w:rPr>
      </w:pPr>
    </w:p>
    <w:p w14:paraId="76B75050" w14:textId="77777777" w:rsidR="003963D9" w:rsidRPr="003963D9" w:rsidRDefault="003963D9" w:rsidP="003963D9">
      <w:pPr>
        <w:spacing w:after="0" w:line="271" w:lineRule="auto"/>
        <w:rPr>
          <w:rFonts w:ascii="Arial" w:eastAsia="Arial" w:hAnsi="Arial" w:cs="Arial"/>
        </w:rPr>
      </w:pPr>
    </w:p>
    <w:p w14:paraId="7191053F" w14:textId="77777777" w:rsidR="003963D9" w:rsidRDefault="003963D9" w:rsidP="003963D9">
      <w:pPr>
        <w:spacing w:after="0" w:line="271" w:lineRule="auto"/>
        <w:rPr>
          <w:rFonts w:ascii="Arial" w:eastAsia="Arial" w:hAnsi="Arial" w:cs="Arial"/>
        </w:rPr>
      </w:pPr>
    </w:p>
    <w:p w14:paraId="5FB0290E" w14:textId="77777777" w:rsidR="00987D83" w:rsidRDefault="00987D83" w:rsidP="003963D9">
      <w:pPr>
        <w:spacing w:after="0" w:line="271" w:lineRule="auto"/>
        <w:rPr>
          <w:rFonts w:ascii="Arial" w:eastAsia="Arial" w:hAnsi="Arial" w:cs="Arial"/>
        </w:rPr>
      </w:pPr>
    </w:p>
    <w:p w14:paraId="0423D53B" w14:textId="77777777" w:rsidR="00987D83" w:rsidRDefault="00987D83" w:rsidP="003963D9">
      <w:pPr>
        <w:spacing w:after="0" w:line="271" w:lineRule="auto"/>
        <w:rPr>
          <w:rFonts w:ascii="Arial" w:eastAsia="Arial" w:hAnsi="Arial" w:cs="Arial"/>
        </w:rPr>
      </w:pPr>
    </w:p>
    <w:p w14:paraId="6DB7F56C" w14:textId="77777777" w:rsidR="00987D83" w:rsidRPr="003963D9" w:rsidRDefault="00987D83" w:rsidP="003963D9">
      <w:pPr>
        <w:spacing w:after="0" w:line="271" w:lineRule="auto"/>
        <w:rPr>
          <w:rFonts w:ascii="Arial" w:eastAsia="Arial" w:hAnsi="Arial" w:cs="Arial"/>
        </w:rPr>
      </w:pPr>
    </w:p>
    <w:p w14:paraId="63832936" w14:textId="77777777" w:rsidR="003963D9" w:rsidRPr="003963D9" w:rsidRDefault="003963D9" w:rsidP="003963D9">
      <w:pPr>
        <w:spacing w:after="0" w:line="271" w:lineRule="auto"/>
        <w:rPr>
          <w:rFonts w:ascii="Arial" w:eastAsia="Arial" w:hAnsi="Arial" w:cs="Arial"/>
        </w:rPr>
      </w:pPr>
    </w:p>
    <w:p w14:paraId="217BD340" w14:textId="77777777" w:rsidR="00987D83" w:rsidRPr="00987D83" w:rsidRDefault="00987D83" w:rsidP="00987D83">
      <w:pPr>
        <w:spacing w:after="0" w:line="271" w:lineRule="auto"/>
        <w:rPr>
          <w:rFonts w:ascii="Arial" w:eastAsia="Arial" w:hAnsi="Arial" w:cs="Arial"/>
        </w:rPr>
      </w:pPr>
      <w:r w:rsidRPr="00987D83">
        <w:rPr>
          <w:rFonts w:ascii="Arial" w:eastAsia="Arial" w:hAnsi="Arial" w:cs="Arial"/>
        </w:rPr>
        <w:lastRenderedPageBreak/>
        <w:t>Załącznik nr 1 do umowy</w:t>
      </w:r>
    </w:p>
    <w:p w14:paraId="2663F3D3" w14:textId="77777777" w:rsidR="00987D83" w:rsidRPr="00987D83" w:rsidRDefault="00987D83" w:rsidP="00987D83">
      <w:pPr>
        <w:spacing w:after="0" w:line="271" w:lineRule="auto"/>
        <w:rPr>
          <w:rFonts w:ascii="Arial" w:eastAsia="Arial" w:hAnsi="Arial" w:cs="Arial"/>
        </w:rPr>
      </w:pPr>
    </w:p>
    <w:p w14:paraId="638DBA9F" w14:textId="77777777" w:rsidR="00987D83" w:rsidRPr="00987D83" w:rsidRDefault="00987D83" w:rsidP="00987D83">
      <w:pPr>
        <w:spacing w:after="0" w:line="271" w:lineRule="auto"/>
        <w:rPr>
          <w:rFonts w:ascii="Arial" w:eastAsia="Arial" w:hAnsi="Arial" w:cs="Arial"/>
        </w:rPr>
      </w:pPr>
    </w:p>
    <w:p w14:paraId="4F3D3EDA" w14:textId="77777777" w:rsidR="00987D83" w:rsidRPr="00987D83" w:rsidRDefault="00987D83" w:rsidP="00987D83">
      <w:pPr>
        <w:pStyle w:val="Standard"/>
        <w:ind w:right="640"/>
        <w:jc w:val="right"/>
        <w:rPr>
          <w:rFonts w:ascii="Arial" w:hAnsi="Arial" w:cs="Arial"/>
          <w:b/>
        </w:rPr>
      </w:pPr>
      <w:r w:rsidRPr="00987D83">
        <w:rPr>
          <w:rFonts w:ascii="Arial" w:hAnsi="Arial" w:cs="Arial"/>
          <w:b/>
        </w:rPr>
        <w:t>ZLECENIE ŚWIADCZENIA USŁUG OPIEKUŃCZYCH</w:t>
      </w:r>
    </w:p>
    <w:p w14:paraId="7BA109E8" w14:textId="77777777" w:rsidR="00987D83" w:rsidRPr="00987D83" w:rsidRDefault="00987D83" w:rsidP="00987D83">
      <w:pPr>
        <w:pStyle w:val="Standard"/>
        <w:ind w:right="640"/>
        <w:jc w:val="right"/>
        <w:rPr>
          <w:rFonts w:ascii="Arial" w:hAnsi="Arial" w:cs="Arial"/>
          <w:b/>
        </w:rPr>
      </w:pPr>
    </w:p>
    <w:tbl>
      <w:tblPr>
        <w:tblW w:w="8790" w:type="dxa"/>
        <w:tblInd w:w="-5" w:type="dxa"/>
        <w:tblLayout w:type="fixed"/>
        <w:tblCellMar>
          <w:left w:w="70" w:type="dxa"/>
          <w:right w:w="70" w:type="dxa"/>
        </w:tblCellMar>
        <w:tblLook w:val="04A0" w:firstRow="1" w:lastRow="0" w:firstColumn="1" w:lastColumn="0" w:noHBand="0" w:noVBand="1"/>
      </w:tblPr>
      <w:tblGrid>
        <w:gridCol w:w="458"/>
        <w:gridCol w:w="1387"/>
        <w:gridCol w:w="1134"/>
        <w:gridCol w:w="1133"/>
        <w:gridCol w:w="993"/>
        <w:gridCol w:w="1134"/>
        <w:gridCol w:w="992"/>
        <w:gridCol w:w="850"/>
        <w:gridCol w:w="709"/>
      </w:tblGrid>
      <w:tr w:rsidR="00987D83" w:rsidRPr="00987D83" w14:paraId="4E61B52A" w14:textId="77777777" w:rsidTr="00F66463">
        <w:trPr>
          <w:trHeight w:val="734"/>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EBF1DE"/>
            <w:vAlign w:val="center"/>
          </w:tcPr>
          <w:p w14:paraId="6C060BE1"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Lp</w:t>
            </w:r>
          </w:p>
          <w:p w14:paraId="3F02A7A8"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 </w:t>
            </w:r>
          </w:p>
        </w:tc>
        <w:tc>
          <w:tcPr>
            <w:tcW w:w="1387" w:type="dxa"/>
            <w:vMerge w:val="restart"/>
            <w:tcBorders>
              <w:top w:val="single" w:sz="4" w:space="0" w:color="000000"/>
              <w:left w:val="single" w:sz="4" w:space="0" w:color="000000"/>
              <w:bottom w:val="single" w:sz="4" w:space="0" w:color="000000"/>
              <w:right w:val="single" w:sz="4" w:space="0" w:color="000000"/>
            </w:tcBorders>
            <w:shd w:val="clear" w:color="auto" w:fill="EBF1DE"/>
            <w:vAlign w:val="center"/>
          </w:tcPr>
          <w:p w14:paraId="63E6A7AE" w14:textId="77777777" w:rsidR="00987D83" w:rsidRPr="00987D83" w:rsidRDefault="00987D83" w:rsidP="00F66463">
            <w:pPr>
              <w:jc w:val="center"/>
              <w:rPr>
                <w:rFonts w:ascii="Arial" w:eastAsia="Lucida Sans Unicode" w:hAnsi="Arial" w:cs="Arial"/>
              </w:rPr>
            </w:pPr>
          </w:p>
          <w:p w14:paraId="22BB9B46"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Nazwisko i imię osoby objętej usługami</w:t>
            </w:r>
          </w:p>
          <w:p w14:paraId="124096D6"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BF1DE"/>
            <w:vAlign w:val="center"/>
          </w:tcPr>
          <w:p w14:paraId="52E75161"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Adres osoby objętej usługami</w:t>
            </w:r>
          </w:p>
          <w:p w14:paraId="0F29D494"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14:paraId="52CCD92D"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 xml:space="preserve"> dni tygodnia </w:t>
            </w:r>
            <w:r w:rsidRPr="00987D83">
              <w:rPr>
                <w:rFonts w:ascii="Arial" w:eastAsia="Lucida Sans Unicode" w:hAnsi="Arial" w:cs="Arial"/>
              </w:rPr>
              <w:br/>
              <w:t>świadczonych usług</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14:paraId="17B48205"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 xml:space="preserve"> dzienny wymiar zleconych godzin</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BF1DE"/>
            <w:vAlign w:val="center"/>
          </w:tcPr>
          <w:p w14:paraId="02ECB829"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Okres przyznanych usług</w:t>
            </w:r>
          </w:p>
        </w:tc>
      </w:tr>
      <w:tr w:rsidR="00987D83" w:rsidRPr="00987D83" w14:paraId="3566DF68" w14:textId="77777777" w:rsidTr="00F66463">
        <w:trPr>
          <w:trHeight w:val="313"/>
        </w:trPr>
        <w:tc>
          <w:tcPr>
            <w:tcW w:w="457" w:type="dxa"/>
            <w:vMerge/>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156FF5E9" w14:textId="77777777" w:rsidR="00987D83" w:rsidRPr="00987D83" w:rsidRDefault="00987D83" w:rsidP="00F66463">
            <w:pPr>
              <w:spacing w:after="0"/>
              <w:rPr>
                <w:rFonts w:ascii="Arial" w:eastAsia="Lucida Sans Unicode" w:hAnsi="Arial" w:cs="Arial"/>
                <w:color w:val="00000A"/>
                <w:kern w:val="2"/>
              </w:rPr>
            </w:pPr>
          </w:p>
        </w:tc>
        <w:tc>
          <w:tcPr>
            <w:tcW w:w="1387" w:type="dxa"/>
            <w:vMerge/>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0339BA79" w14:textId="77777777" w:rsidR="00987D83" w:rsidRPr="00987D83" w:rsidRDefault="00987D83" w:rsidP="00F66463">
            <w:pPr>
              <w:spacing w:after="0"/>
              <w:rPr>
                <w:rFonts w:ascii="Arial" w:eastAsia="Lucida Sans Unicode" w:hAnsi="Arial" w:cs="Arial"/>
                <w:color w:val="00000A"/>
                <w:kern w:val="2"/>
              </w:rPr>
            </w:pPr>
          </w:p>
        </w:tc>
        <w:tc>
          <w:tcPr>
            <w:tcW w:w="1134" w:type="dxa"/>
            <w:vMerge/>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58B36ABA" w14:textId="77777777" w:rsidR="00987D83" w:rsidRPr="00987D83" w:rsidRDefault="00987D83" w:rsidP="00F66463">
            <w:pPr>
              <w:spacing w:after="0"/>
              <w:rPr>
                <w:rFonts w:ascii="Arial" w:eastAsia="Lucida Sans Unicode" w:hAnsi="Arial" w:cs="Arial"/>
                <w:color w:val="00000A"/>
                <w:kern w:val="2"/>
              </w:rPr>
            </w:pPr>
          </w:p>
        </w:tc>
        <w:tc>
          <w:tcPr>
            <w:tcW w:w="1133" w:type="dxa"/>
            <w:tcBorders>
              <w:top w:val="single" w:sz="4" w:space="0" w:color="000000"/>
              <w:left w:val="single" w:sz="4" w:space="0" w:color="000000"/>
              <w:bottom w:val="single" w:sz="4" w:space="0" w:color="000000"/>
              <w:right w:val="single" w:sz="4" w:space="0" w:color="000000"/>
            </w:tcBorders>
            <w:shd w:val="clear" w:color="auto" w:fill="EBF1DE"/>
            <w:vAlign w:val="bottom"/>
          </w:tcPr>
          <w:p w14:paraId="7612594E"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robocze</w:t>
            </w:r>
          </w:p>
        </w:tc>
        <w:tc>
          <w:tcPr>
            <w:tcW w:w="993" w:type="dxa"/>
            <w:tcBorders>
              <w:top w:val="single" w:sz="4" w:space="0" w:color="000000"/>
              <w:left w:val="single" w:sz="4" w:space="0" w:color="000000"/>
              <w:bottom w:val="single" w:sz="4" w:space="0" w:color="000000"/>
              <w:right w:val="single" w:sz="4" w:space="0" w:color="000000"/>
            </w:tcBorders>
            <w:shd w:val="clear" w:color="auto" w:fill="EBF1DE"/>
            <w:vAlign w:val="bottom"/>
          </w:tcPr>
          <w:p w14:paraId="38F90038"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Wolne</w:t>
            </w:r>
          </w:p>
        </w:tc>
        <w:tc>
          <w:tcPr>
            <w:tcW w:w="1134" w:type="dxa"/>
            <w:tcBorders>
              <w:top w:val="single" w:sz="4" w:space="0" w:color="000000"/>
              <w:left w:val="single" w:sz="4" w:space="0" w:color="000000"/>
              <w:bottom w:val="single" w:sz="4" w:space="0" w:color="000000"/>
              <w:right w:val="single" w:sz="4" w:space="0" w:color="000000"/>
            </w:tcBorders>
            <w:shd w:val="clear" w:color="auto" w:fill="EBF1DE"/>
            <w:vAlign w:val="bottom"/>
          </w:tcPr>
          <w:p w14:paraId="438A39FD"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robocze</w:t>
            </w:r>
          </w:p>
        </w:tc>
        <w:tc>
          <w:tcPr>
            <w:tcW w:w="992" w:type="dxa"/>
            <w:tcBorders>
              <w:top w:val="single" w:sz="4" w:space="0" w:color="000000"/>
              <w:left w:val="single" w:sz="4" w:space="0" w:color="000000"/>
              <w:bottom w:val="single" w:sz="4" w:space="0" w:color="000000"/>
              <w:right w:val="single" w:sz="4" w:space="0" w:color="000000"/>
            </w:tcBorders>
            <w:shd w:val="clear" w:color="auto" w:fill="EBF1DE"/>
            <w:vAlign w:val="bottom"/>
          </w:tcPr>
          <w:p w14:paraId="28DF69FD"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wolne</w:t>
            </w:r>
          </w:p>
        </w:tc>
        <w:tc>
          <w:tcPr>
            <w:tcW w:w="850" w:type="dxa"/>
            <w:tcBorders>
              <w:top w:val="single" w:sz="4" w:space="0" w:color="000000"/>
              <w:left w:val="single" w:sz="4" w:space="0" w:color="000000"/>
              <w:bottom w:val="single" w:sz="4" w:space="0" w:color="000000"/>
              <w:right w:val="single" w:sz="4" w:space="0" w:color="000000"/>
            </w:tcBorders>
            <w:shd w:val="clear" w:color="auto" w:fill="EBF1DE"/>
            <w:vAlign w:val="bottom"/>
          </w:tcPr>
          <w:p w14:paraId="1DF1E8E7"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od</w:t>
            </w:r>
          </w:p>
        </w:tc>
        <w:tc>
          <w:tcPr>
            <w:tcW w:w="709" w:type="dxa"/>
            <w:tcBorders>
              <w:top w:val="single" w:sz="4" w:space="0" w:color="000000"/>
              <w:left w:val="single" w:sz="4" w:space="0" w:color="000000"/>
              <w:bottom w:val="single" w:sz="4" w:space="0" w:color="000000"/>
              <w:right w:val="single" w:sz="4" w:space="0" w:color="000000"/>
            </w:tcBorders>
            <w:shd w:val="clear" w:color="auto" w:fill="EBF1DE"/>
            <w:vAlign w:val="bottom"/>
          </w:tcPr>
          <w:p w14:paraId="64809F29"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do</w:t>
            </w:r>
          </w:p>
        </w:tc>
      </w:tr>
      <w:tr w:rsidR="00987D83" w:rsidRPr="00987D83" w14:paraId="5CBBE360" w14:textId="77777777" w:rsidTr="00F66463">
        <w:trPr>
          <w:trHeight w:val="454"/>
        </w:trPr>
        <w:tc>
          <w:tcPr>
            <w:tcW w:w="457" w:type="dxa"/>
            <w:tcBorders>
              <w:top w:val="single" w:sz="4" w:space="0" w:color="000000"/>
              <w:left w:val="single" w:sz="4" w:space="0" w:color="000000"/>
              <w:bottom w:val="single" w:sz="4" w:space="0" w:color="000000"/>
              <w:right w:val="single" w:sz="4" w:space="0" w:color="000000"/>
            </w:tcBorders>
            <w:shd w:val="clear" w:color="auto" w:fill="D8E4BC"/>
            <w:vAlign w:val="center"/>
          </w:tcPr>
          <w:p w14:paraId="469567C1" w14:textId="77777777" w:rsidR="00987D83" w:rsidRPr="00987D83" w:rsidRDefault="00987D83" w:rsidP="00F66463">
            <w:pPr>
              <w:jc w:val="center"/>
              <w:rPr>
                <w:rFonts w:ascii="Arial" w:eastAsia="Lucida Sans Unicode" w:hAnsi="Arial" w:cs="Arial"/>
                <w:b/>
                <w:bCs/>
                <w:i/>
                <w:iCs/>
              </w:rPr>
            </w:pPr>
            <w:r w:rsidRPr="00987D83">
              <w:rPr>
                <w:rFonts w:ascii="Arial" w:eastAsia="Lucida Sans Unicode" w:hAnsi="Arial" w:cs="Arial"/>
                <w:b/>
                <w:bCs/>
                <w:i/>
                <w:iCs/>
              </w:rPr>
              <w:t>1</w:t>
            </w:r>
          </w:p>
        </w:tc>
        <w:tc>
          <w:tcPr>
            <w:tcW w:w="1387" w:type="dxa"/>
            <w:tcBorders>
              <w:top w:val="single" w:sz="4" w:space="0" w:color="000000"/>
              <w:left w:val="single" w:sz="4" w:space="0" w:color="000000"/>
              <w:bottom w:val="single" w:sz="4" w:space="0" w:color="000000"/>
              <w:right w:val="single" w:sz="4" w:space="0" w:color="000000"/>
            </w:tcBorders>
            <w:shd w:val="clear" w:color="auto" w:fill="D8E4BC"/>
            <w:vAlign w:val="center"/>
          </w:tcPr>
          <w:p w14:paraId="6CBA422F" w14:textId="77777777" w:rsidR="00987D83" w:rsidRPr="00987D83" w:rsidRDefault="00987D83" w:rsidP="00F66463">
            <w:pPr>
              <w:jc w:val="center"/>
              <w:rPr>
                <w:rFonts w:ascii="Arial" w:eastAsia="Lucida Sans Unicode" w:hAnsi="Arial" w:cs="Arial"/>
                <w:b/>
                <w:bCs/>
                <w:i/>
                <w:iCs/>
              </w:rPr>
            </w:pPr>
            <w:r w:rsidRPr="00987D83">
              <w:rPr>
                <w:rFonts w:ascii="Arial" w:eastAsia="Lucida Sans Unicode" w:hAnsi="Arial" w:cs="Arial"/>
                <w:b/>
                <w:bCs/>
                <w:i/>
                <w:iC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D8E4BC"/>
            <w:vAlign w:val="center"/>
          </w:tcPr>
          <w:p w14:paraId="4089F491" w14:textId="77777777" w:rsidR="00987D83" w:rsidRPr="00987D83" w:rsidRDefault="00987D83" w:rsidP="00F66463">
            <w:pPr>
              <w:jc w:val="center"/>
              <w:rPr>
                <w:rFonts w:ascii="Arial" w:eastAsia="Lucida Sans Unicode" w:hAnsi="Arial" w:cs="Arial"/>
                <w:b/>
                <w:bCs/>
                <w:i/>
                <w:iCs/>
              </w:rPr>
            </w:pPr>
            <w:r w:rsidRPr="00987D83">
              <w:rPr>
                <w:rFonts w:ascii="Arial" w:eastAsia="Lucida Sans Unicode" w:hAnsi="Arial" w:cs="Arial"/>
                <w:b/>
                <w:bCs/>
                <w:i/>
                <w:iCs/>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D8E4BC"/>
            <w:vAlign w:val="center"/>
          </w:tcPr>
          <w:p w14:paraId="0778434F" w14:textId="77777777" w:rsidR="00987D83" w:rsidRPr="00987D83" w:rsidRDefault="00987D83" w:rsidP="00F66463">
            <w:pPr>
              <w:jc w:val="center"/>
              <w:rPr>
                <w:rFonts w:ascii="Arial" w:eastAsia="Lucida Sans Unicode" w:hAnsi="Arial" w:cs="Arial"/>
                <w:b/>
                <w:bCs/>
                <w:i/>
                <w:iCs/>
              </w:rPr>
            </w:pPr>
            <w:r w:rsidRPr="00987D83">
              <w:rPr>
                <w:rFonts w:ascii="Arial" w:eastAsia="Lucida Sans Unicode" w:hAnsi="Arial" w:cs="Arial"/>
                <w:b/>
                <w:bCs/>
                <w:i/>
                <w:iCs/>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8E4BC"/>
            <w:vAlign w:val="center"/>
          </w:tcPr>
          <w:p w14:paraId="2BBADF01" w14:textId="77777777" w:rsidR="00987D83" w:rsidRPr="00987D83" w:rsidRDefault="00987D83" w:rsidP="00F66463">
            <w:pPr>
              <w:jc w:val="center"/>
              <w:rPr>
                <w:rFonts w:ascii="Arial" w:eastAsia="Lucida Sans Unicode" w:hAnsi="Arial" w:cs="Arial"/>
                <w:b/>
                <w:bCs/>
                <w:i/>
                <w:iCs/>
              </w:rPr>
            </w:pPr>
            <w:r w:rsidRPr="00987D83">
              <w:rPr>
                <w:rFonts w:ascii="Arial" w:eastAsia="Lucida Sans Unicode" w:hAnsi="Arial" w:cs="Arial"/>
                <w:b/>
                <w:bCs/>
                <w:i/>
                <w:iC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D8E4BC"/>
            <w:vAlign w:val="center"/>
          </w:tcPr>
          <w:p w14:paraId="3B09F0C5" w14:textId="77777777" w:rsidR="00987D83" w:rsidRPr="00987D83" w:rsidRDefault="00987D83" w:rsidP="00F66463">
            <w:pPr>
              <w:jc w:val="center"/>
              <w:rPr>
                <w:rFonts w:ascii="Arial" w:eastAsia="Lucida Sans Unicode" w:hAnsi="Arial" w:cs="Arial"/>
                <w:b/>
                <w:bCs/>
                <w:i/>
                <w:iCs/>
              </w:rPr>
            </w:pPr>
            <w:r w:rsidRPr="00987D83">
              <w:rPr>
                <w:rFonts w:ascii="Arial" w:eastAsia="Lucida Sans Unicode" w:hAnsi="Arial" w:cs="Arial"/>
                <w:b/>
                <w:bCs/>
                <w:i/>
                <w:iC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D8E4BC"/>
            <w:vAlign w:val="center"/>
          </w:tcPr>
          <w:p w14:paraId="07669361" w14:textId="77777777" w:rsidR="00987D83" w:rsidRPr="00987D83" w:rsidRDefault="00987D83" w:rsidP="00F66463">
            <w:pPr>
              <w:jc w:val="center"/>
              <w:rPr>
                <w:rFonts w:ascii="Arial" w:eastAsia="Lucida Sans Unicode" w:hAnsi="Arial" w:cs="Arial"/>
                <w:b/>
                <w:bCs/>
                <w:i/>
                <w:iCs/>
              </w:rPr>
            </w:pPr>
            <w:r w:rsidRPr="00987D83">
              <w:rPr>
                <w:rFonts w:ascii="Arial" w:eastAsia="Lucida Sans Unicode" w:hAnsi="Arial" w:cs="Arial"/>
                <w:b/>
                <w:bCs/>
                <w:i/>
                <w:iCs/>
              </w:rPr>
              <w:t>7</w:t>
            </w:r>
          </w:p>
        </w:tc>
        <w:tc>
          <w:tcPr>
            <w:tcW w:w="850" w:type="dxa"/>
            <w:tcBorders>
              <w:top w:val="single" w:sz="4" w:space="0" w:color="000000"/>
              <w:left w:val="single" w:sz="4" w:space="0" w:color="000000"/>
              <w:bottom w:val="single" w:sz="4" w:space="0" w:color="000000"/>
              <w:right w:val="single" w:sz="4" w:space="0" w:color="000000"/>
            </w:tcBorders>
            <w:shd w:val="clear" w:color="auto" w:fill="D8E4BC"/>
            <w:vAlign w:val="center"/>
          </w:tcPr>
          <w:p w14:paraId="0530B39A" w14:textId="77777777" w:rsidR="00987D83" w:rsidRPr="00987D83" w:rsidRDefault="00987D83" w:rsidP="00F66463">
            <w:pPr>
              <w:jc w:val="center"/>
              <w:rPr>
                <w:rFonts w:ascii="Arial" w:eastAsia="Lucida Sans Unicode" w:hAnsi="Arial" w:cs="Arial"/>
                <w:b/>
                <w:bCs/>
                <w:i/>
                <w:iCs/>
              </w:rPr>
            </w:pPr>
            <w:r w:rsidRPr="00987D83">
              <w:rPr>
                <w:rFonts w:ascii="Arial" w:eastAsia="Lucida Sans Unicode" w:hAnsi="Arial" w:cs="Arial"/>
                <w:b/>
                <w:bCs/>
                <w:i/>
                <w:iCs/>
              </w:rPr>
              <w:t>8</w:t>
            </w:r>
          </w:p>
        </w:tc>
        <w:tc>
          <w:tcPr>
            <w:tcW w:w="709" w:type="dxa"/>
            <w:tcBorders>
              <w:top w:val="single" w:sz="4" w:space="0" w:color="000000"/>
              <w:left w:val="single" w:sz="4" w:space="0" w:color="000000"/>
              <w:bottom w:val="single" w:sz="4" w:space="0" w:color="000000"/>
              <w:right w:val="single" w:sz="4" w:space="0" w:color="000000"/>
            </w:tcBorders>
            <w:shd w:val="clear" w:color="auto" w:fill="D8E4BC"/>
            <w:vAlign w:val="center"/>
          </w:tcPr>
          <w:p w14:paraId="3866D9BC" w14:textId="77777777" w:rsidR="00987D83" w:rsidRPr="00987D83" w:rsidRDefault="00987D83" w:rsidP="00F66463">
            <w:pPr>
              <w:jc w:val="center"/>
              <w:rPr>
                <w:rFonts w:ascii="Arial" w:eastAsia="Lucida Sans Unicode" w:hAnsi="Arial" w:cs="Arial"/>
                <w:b/>
                <w:bCs/>
                <w:i/>
                <w:iCs/>
              </w:rPr>
            </w:pPr>
            <w:r w:rsidRPr="00987D83">
              <w:rPr>
                <w:rFonts w:ascii="Arial" w:eastAsia="Lucida Sans Unicode" w:hAnsi="Arial" w:cs="Arial"/>
                <w:b/>
                <w:bCs/>
                <w:i/>
                <w:iCs/>
              </w:rPr>
              <w:t>9</w:t>
            </w:r>
          </w:p>
        </w:tc>
      </w:tr>
      <w:tr w:rsidR="00987D83" w:rsidRPr="00987D83" w14:paraId="13553C03" w14:textId="77777777" w:rsidTr="00F66463">
        <w:trPr>
          <w:trHeight w:val="454"/>
        </w:trPr>
        <w:tc>
          <w:tcPr>
            <w:tcW w:w="457" w:type="dxa"/>
            <w:tcBorders>
              <w:top w:val="single" w:sz="4" w:space="0" w:color="000000"/>
              <w:left w:val="single" w:sz="4" w:space="0" w:color="000000"/>
              <w:bottom w:val="single" w:sz="4" w:space="0" w:color="000000"/>
              <w:right w:val="single" w:sz="4" w:space="0" w:color="000000"/>
            </w:tcBorders>
            <w:vAlign w:val="bottom"/>
          </w:tcPr>
          <w:p w14:paraId="2F0ED12A" w14:textId="77777777" w:rsidR="00987D83" w:rsidRPr="00987D83" w:rsidRDefault="00987D83" w:rsidP="00BC1565">
            <w:pPr>
              <w:numPr>
                <w:ilvl w:val="0"/>
                <w:numId w:val="61"/>
              </w:numPr>
              <w:suppressAutoHyphens/>
              <w:spacing w:after="200" w:line="276" w:lineRule="auto"/>
              <w:jc w:val="both"/>
              <w:rPr>
                <w:rFonts w:ascii="Arial" w:eastAsia="Lucida Sans Unicode" w:hAnsi="Arial" w:cs="Arial"/>
              </w:rPr>
            </w:pPr>
          </w:p>
        </w:tc>
        <w:tc>
          <w:tcPr>
            <w:tcW w:w="1387" w:type="dxa"/>
            <w:tcBorders>
              <w:top w:val="single" w:sz="4" w:space="0" w:color="000000"/>
              <w:left w:val="single" w:sz="4" w:space="0" w:color="000000"/>
              <w:bottom w:val="single" w:sz="4" w:space="0" w:color="000000"/>
              <w:right w:val="single" w:sz="4" w:space="0" w:color="000000"/>
            </w:tcBorders>
            <w:vAlign w:val="bottom"/>
          </w:tcPr>
          <w:p w14:paraId="667AF253" w14:textId="77777777" w:rsidR="00987D83" w:rsidRPr="00987D83" w:rsidRDefault="00987D83" w:rsidP="00F66463">
            <w:pPr>
              <w:jc w:val="both"/>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5AF5197" w14:textId="77777777" w:rsidR="00987D83" w:rsidRPr="00987D83" w:rsidRDefault="00987D83" w:rsidP="00F66463">
            <w:pPr>
              <w:rPr>
                <w:rFonts w:ascii="Arial" w:eastAsia="Lucida Sans Unicode" w:hAnsi="Arial" w:cs="Arial"/>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01D9D5DE" w14:textId="77777777" w:rsidR="00987D83" w:rsidRPr="00987D83" w:rsidRDefault="00987D83" w:rsidP="00F66463">
            <w:pPr>
              <w:jc w:val="center"/>
              <w:rPr>
                <w:rFonts w:ascii="Arial" w:eastAsia="Lucida Sans Unicode" w:hAnsi="Arial" w:cs="Arial"/>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1CEE481E" w14:textId="77777777" w:rsidR="00987D83" w:rsidRPr="00987D83" w:rsidRDefault="00987D83" w:rsidP="00F66463">
            <w:pPr>
              <w:jc w:val="cente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C516FA7" w14:textId="77777777" w:rsidR="00987D83" w:rsidRPr="00987D83" w:rsidRDefault="00987D83" w:rsidP="00F66463">
            <w:pPr>
              <w:jc w:val="center"/>
              <w:rPr>
                <w:rFonts w:ascii="Arial" w:eastAsia="Lucida Sans Unicode" w:hAnsi="Arial" w:cs="Arial"/>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5B3558D2" w14:textId="77777777" w:rsidR="00987D83" w:rsidRPr="00987D83" w:rsidRDefault="00987D83" w:rsidP="00F66463">
            <w:pPr>
              <w:jc w:val="center"/>
              <w:rPr>
                <w:rFonts w:ascii="Arial" w:eastAsia="Lucida Sans Unicode" w:hAnsi="Arial" w:cs="Arial"/>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289D5392" w14:textId="77777777" w:rsidR="00987D83" w:rsidRPr="00987D83" w:rsidRDefault="00987D83" w:rsidP="00F66463">
            <w:pPr>
              <w:jc w:val="center"/>
              <w:rPr>
                <w:rFonts w:ascii="Arial" w:eastAsia="Lucida Sans Unicode" w:hAnsi="Arial" w:cs="Arial"/>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369BD55E" w14:textId="77777777" w:rsidR="00987D83" w:rsidRPr="00987D83" w:rsidRDefault="00987D83" w:rsidP="00F66463">
            <w:pPr>
              <w:jc w:val="center"/>
              <w:rPr>
                <w:rFonts w:ascii="Arial" w:eastAsia="Lucida Sans Unicode" w:hAnsi="Arial" w:cs="Arial"/>
              </w:rPr>
            </w:pPr>
          </w:p>
        </w:tc>
      </w:tr>
      <w:tr w:rsidR="00987D83" w:rsidRPr="00987D83" w14:paraId="57904FE3" w14:textId="77777777" w:rsidTr="00F66463">
        <w:trPr>
          <w:trHeight w:val="454"/>
        </w:trPr>
        <w:tc>
          <w:tcPr>
            <w:tcW w:w="457" w:type="dxa"/>
            <w:tcBorders>
              <w:top w:val="single" w:sz="4" w:space="0" w:color="000000"/>
              <w:left w:val="single" w:sz="4" w:space="0" w:color="000000"/>
              <w:bottom w:val="single" w:sz="4" w:space="0" w:color="000000"/>
              <w:right w:val="single" w:sz="4" w:space="0" w:color="000000"/>
            </w:tcBorders>
            <w:vAlign w:val="bottom"/>
          </w:tcPr>
          <w:p w14:paraId="47EBEFCB" w14:textId="77777777" w:rsidR="00987D83" w:rsidRPr="00987D83" w:rsidRDefault="00987D83" w:rsidP="00BC1565">
            <w:pPr>
              <w:numPr>
                <w:ilvl w:val="0"/>
                <w:numId w:val="59"/>
              </w:numPr>
              <w:suppressAutoHyphens/>
              <w:spacing w:after="200" w:line="276" w:lineRule="auto"/>
              <w:jc w:val="both"/>
              <w:rPr>
                <w:rFonts w:ascii="Arial" w:eastAsia="Lucida Sans Unicode" w:hAnsi="Arial" w:cs="Arial"/>
                <w:b/>
              </w:rPr>
            </w:pPr>
          </w:p>
        </w:tc>
        <w:tc>
          <w:tcPr>
            <w:tcW w:w="1387" w:type="dxa"/>
            <w:tcBorders>
              <w:top w:val="single" w:sz="4" w:space="0" w:color="000000"/>
              <w:left w:val="single" w:sz="4" w:space="0" w:color="000000"/>
              <w:bottom w:val="single" w:sz="4" w:space="0" w:color="000000"/>
              <w:right w:val="single" w:sz="4" w:space="0" w:color="000000"/>
            </w:tcBorders>
            <w:vAlign w:val="bottom"/>
          </w:tcPr>
          <w:p w14:paraId="415B1B22" w14:textId="77777777" w:rsidR="00987D83" w:rsidRPr="00987D83" w:rsidRDefault="00987D83" w:rsidP="00F66463">
            <w:pPr>
              <w:jc w:val="both"/>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F2CBFC4" w14:textId="77777777" w:rsidR="00987D83" w:rsidRPr="00987D83" w:rsidRDefault="00987D83" w:rsidP="00F66463">
            <w:pPr>
              <w:jc w:val="both"/>
              <w:rPr>
                <w:rFonts w:ascii="Arial" w:eastAsia="Lucida Sans Unicode" w:hAnsi="Arial" w:cs="Arial"/>
                <w:color w:val="FF0000"/>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52C5A8EE" w14:textId="77777777" w:rsidR="00987D83" w:rsidRPr="00987D83" w:rsidRDefault="00987D83" w:rsidP="00F66463">
            <w:pPr>
              <w:jc w:val="center"/>
              <w:rPr>
                <w:rFonts w:ascii="Arial" w:eastAsia="Lucida Sans Unicode" w:hAnsi="Arial" w:cs="Arial"/>
                <w:color w:val="00000A"/>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03EE8D6E" w14:textId="77777777" w:rsidR="00987D83" w:rsidRPr="00987D83" w:rsidRDefault="00987D83" w:rsidP="00F66463">
            <w:pPr>
              <w:jc w:val="cente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1B455B4" w14:textId="77777777" w:rsidR="00987D83" w:rsidRPr="00987D83" w:rsidRDefault="00987D83" w:rsidP="00F66463">
            <w:pPr>
              <w:jc w:val="center"/>
              <w:rPr>
                <w:rFonts w:ascii="Arial" w:eastAsia="Lucida Sans Unicode" w:hAnsi="Arial" w:cs="Arial"/>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2E48C2B1" w14:textId="77777777" w:rsidR="00987D83" w:rsidRPr="00987D83" w:rsidRDefault="00987D83" w:rsidP="00F66463">
            <w:pPr>
              <w:jc w:val="center"/>
              <w:rPr>
                <w:rFonts w:ascii="Arial" w:eastAsia="Lucida Sans Unicode" w:hAnsi="Arial" w:cs="Arial"/>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3861D425" w14:textId="77777777" w:rsidR="00987D83" w:rsidRPr="00987D83" w:rsidRDefault="00987D83" w:rsidP="00F66463">
            <w:pPr>
              <w:jc w:val="center"/>
              <w:rPr>
                <w:rFonts w:ascii="Arial" w:eastAsia="Lucida Sans Unicode" w:hAnsi="Arial" w:cs="Arial"/>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1C147319"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w:t>
            </w:r>
          </w:p>
        </w:tc>
      </w:tr>
      <w:tr w:rsidR="00987D83" w:rsidRPr="00987D83" w14:paraId="351B3F52" w14:textId="77777777" w:rsidTr="00F66463">
        <w:trPr>
          <w:trHeight w:val="454"/>
        </w:trPr>
        <w:tc>
          <w:tcPr>
            <w:tcW w:w="457" w:type="dxa"/>
            <w:tcBorders>
              <w:top w:val="single" w:sz="4" w:space="0" w:color="000000"/>
              <w:left w:val="single" w:sz="4" w:space="0" w:color="000000"/>
              <w:bottom w:val="single" w:sz="4" w:space="0" w:color="000000"/>
              <w:right w:val="single" w:sz="4" w:space="0" w:color="000000"/>
            </w:tcBorders>
            <w:vAlign w:val="bottom"/>
          </w:tcPr>
          <w:p w14:paraId="56558E15" w14:textId="77777777" w:rsidR="00987D83" w:rsidRPr="00987D83" w:rsidRDefault="00987D83" w:rsidP="00BC1565">
            <w:pPr>
              <w:numPr>
                <w:ilvl w:val="0"/>
                <w:numId w:val="59"/>
              </w:numPr>
              <w:suppressAutoHyphens/>
              <w:spacing w:after="200" w:line="276" w:lineRule="auto"/>
              <w:jc w:val="both"/>
              <w:rPr>
                <w:rFonts w:ascii="Arial" w:eastAsia="Lucida Sans Unicode" w:hAnsi="Arial" w:cs="Arial"/>
                <w:b/>
              </w:rPr>
            </w:pPr>
          </w:p>
        </w:tc>
        <w:tc>
          <w:tcPr>
            <w:tcW w:w="1387" w:type="dxa"/>
            <w:tcBorders>
              <w:top w:val="single" w:sz="4" w:space="0" w:color="000000"/>
              <w:left w:val="single" w:sz="4" w:space="0" w:color="000000"/>
              <w:bottom w:val="single" w:sz="4" w:space="0" w:color="000000"/>
              <w:right w:val="single" w:sz="4" w:space="0" w:color="000000"/>
            </w:tcBorders>
            <w:vAlign w:val="bottom"/>
          </w:tcPr>
          <w:p w14:paraId="2B389492" w14:textId="77777777" w:rsidR="00987D83" w:rsidRPr="00987D83" w:rsidRDefault="00987D83" w:rsidP="00F66463">
            <w:pP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34A86FD2" w14:textId="77777777" w:rsidR="00987D83" w:rsidRPr="00987D83" w:rsidRDefault="00987D83" w:rsidP="00F66463">
            <w:pPr>
              <w:rPr>
                <w:rFonts w:ascii="Arial" w:eastAsia="Lucida Sans Unicode" w:hAnsi="Arial" w:cs="Arial"/>
                <w:color w:val="FF0000"/>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3CD68968" w14:textId="77777777" w:rsidR="00987D83" w:rsidRPr="00987D83" w:rsidRDefault="00987D83" w:rsidP="00F66463">
            <w:pPr>
              <w:jc w:val="center"/>
              <w:rPr>
                <w:rFonts w:ascii="Arial" w:eastAsia="Lucida Sans Unicode" w:hAnsi="Arial" w:cs="Arial"/>
                <w:color w:val="00000A"/>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0D622484" w14:textId="77777777" w:rsidR="00987D83" w:rsidRPr="00987D83" w:rsidRDefault="00987D83" w:rsidP="00F66463">
            <w:pPr>
              <w:jc w:val="cente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91F853E" w14:textId="77777777" w:rsidR="00987D83" w:rsidRPr="00987D83" w:rsidRDefault="00987D83" w:rsidP="00F66463">
            <w:pPr>
              <w:jc w:val="center"/>
              <w:rPr>
                <w:rFonts w:ascii="Arial" w:eastAsia="Lucida Sans Unicode" w:hAnsi="Arial" w:cs="Arial"/>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9475239" w14:textId="77777777" w:rsidR="00987D83" w:rsidRPr="00987D83" w:rsidRDefault="00987D83" w:rsidP="00F66463">
            <w:pPr>
              <w:jc w:val="center"/>
              <w:rPr>
                <w:rFonts w:ascii="Arial" w:eastAsia="Lucida Sans Unicode" w:hAnsi="Arial" w:cs="Arial"/>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602A1F1C" w14:textId="77777777" w:rsidR="00987D83" w:rsidRPr="00987D83" w:rsidRDefault="00987D83" w:rsidP="00F66463">
            <w:pPr>
              <w:jc w:val="center"/>
              <w:rPr>
                <w:rFonts w:ascii="Arial" w:eastAsia="Lucida Sans Unicode" w:hAnsi="Arial" w:cs="Arial"/>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4AF85D2C" w14:textId="77777777" w:rsidR="00987D83" w:rsidRPr="00987D83" w:rsidRDefault="00987D83" w:rsidP="00F66463">
            <w:pPr>
              <w:jc w:val="center"/>
              <w:rPr>
                <w:rFonts w:ascii="Arial" w:eastAsia="Lucida Sans Unicode" w:hAnsi="Arial" w:cs="Arial"/>
              </w:rPr>
            </w:pPr>
          </w:p>
        </w:tc>
      </w:tr>
      <w:tr w:rsidR="00987D83" w:rsidRPr="00987D83" w14:paraId="27AF97CB" w14:textId="77777777" w:rsidTr="00F66463">
        <w:trPr>
          <w:trHeight w:val="454"/>
        </w:trPr>
        <w:tc>
          <w:tcPr>
            <w:tcW w:w="457" w:type="dxa"/>
            <w:tcBorders>
              <w:top w:val="single" w:sz="4" w:space="0" w:color="000000"/>
              <w:left w:val="single" w:sz="4" w:space="0" w:color="000000"/>
              <w:bottom w:val="single" w:sz="4" w:space="0" w:color="000000"/>
              <w:right w:val="single" w:sz="4" w:space="0" w:color="000000"/>
            </w:tcBorders>
            <w:vAlign w:val="bottom"/>
          </w:tcPr>
          <w:p w14:paraId="7158FA90" w14:textId="77777777" w:rsidR="00987D83" w:rsidRPr="00987D83" w:rsidRDefault="00987D83" w:rsidP="00BC1565">
            <w:pPr>
              <w:numPr>
                <w:ilvl w:val="0"/>
                <w:numId w:val="59"/>
              </w:numPr>
              <w:suppressAutoHyphens/>
              <w:spacing w:after="200" w:line="276" w:lineRule="auto"/>
              <w:jc w:val="both"/>
              <w:rPr>
                <w:rFonts w:ascii="Arial" w:eastAsia="Lucida Sans Unicode" w:hAnsi="Arial" w:cs="Arial"/>
                <w:b/>
              </w:rPr>
            </w:pPr>
          </w:p>
        </w:tc>
        <w:tc>
          <w:tcPr>
            <w:tcW w:w="1387" w:type="dxa"/>
            <w:tcBorders>
              <w:top w:val="single" w:sz="4" w:space="0" w:color="000000"/>
              <w:left w:val="single" w:sz="4" w:space="0" w:color="000000"/>
              <w:bottom w:val="single" w:sz="4" w:space="0" w:color="000000"/>
              <w:right w:val="single" w:sz="4" w:space="0" w:color="000000"/>
            </w:tcBorders>
            <w:vAlign w:val="bottom"/>
          </w:tcPr>
          <w:p w14:paraId="7D9154FA" w14:textId="77777777" w:rsidR="00987D83" w:rsidRPr="00987D83" w:rsidRDefault="00987D83" w:rsidP="00F66463">
            <w:pP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4B7605F6" w14:textId="77777777" w:rsidR="00987D83" w:rsidRPr="00987D83" w:rsidRDefault="00987D83" w:rsidP="00F66463">
            <w:pPr>
              <w:rPr>
                <w:rFonts w:ascii="Arial" w:eastAsia="Lucida Sans Unicode" w:hAnsi="Arial" w:cs="Arial"/>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09CF940C" w14:textId="77777777" w:rsidR="00987D83" w:rsidRPr="00987D83" w:rsidRDefault="00987D83" w:rsidP="00F66463">
            <w:pPr>
              <w:jc w:val="center"/>
              <w:rPr>
                <w:rFonts w:ascii="Arial" w:eastAsia="Lucida Sans Unicode" w:hAnsi="Arial" w:cs="Arial"/>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7B6F567D" w14:textId="77777777" w:rsidR="00987D83" w:rsidRPr="00987D83" w:rsidRDefault="00987D83" w:rsidP="00F66463">
            <w:pPr>
              <w:jc w:val="cente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955FA35" w14:textId="77777777" w:rsidR="00987D83" w:rsidRPr="00987D83" w:rsidRDefault="00987D83" w:rsidP="00F66463">
            <w:pPr>
              <w:jc w:val="center"/>
              <w:rPr>
                <w:rFonts w:ascii="Arial" w:eastAsia="Lucida Sans Unicode" w:hAnsi="Arial" w:cs="Arial"/>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26CCCBF" w14:textId="77777777" w:rsidR="00987D83" w:rsidRPr="00987D83" w:rsidRDefault="00987D83" w:rsidP="00F66463">
            <w:pPr>
              <w:rPr>
                <w:rFonts w:ascii="Arial" w:eastAsia="Lucida Sans Unicode" w:hAnsi="Arial" w:cs="Arial"/>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52F7A137" w14:textId="77777777" w:rsidR="00987D83" w:rsidRPr="00987D83" w:rsidRDefault="00987D83" w:rsidP="00F66463">
            <w:pPr>
              <w:jc w:val="center"/>
              <w:rPr>
                <w:rFonts w:ascii="Arial" w:eastAsia="Lucida Sans Unicode" w:hAnsi="Arial" w:cs="Arial"/>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00F08F21" w14:textId="77777777" w:rsidR="00987D83" w:rsidRPr="00987D83" w:rsidRDefault="00987D83" w:rsidP="00F66463">
            <w:pPr>
              <w:jc w:val="center"/>
              <w:rPr>
                <w:rFonts w:ascii="Arial" w:eastAsia="Lucida Sans Unicode" w:hAnsi="Arial" w:cs="Arial"/>
              </w:rPr>
            </w:pPr>
          </w:p>
        </w:tc>
      </w:tr>
      <w:tr w:rsidR="00987D83" w:rsidRPr="00987D83" w14:paraId="55FE0008" w14:textId="77777777" w:rsidTr="00F66463">
        <w:trPr>
          <w:trHeight w:val="454"/>
        </w:trPr>
        <w:tc>
          <w:tcPr>
            <w:tcW w:w="457" w:type="dxa"/>
            <w:tcBorders>
              <w:top w:val="single" w:sz="4" w:space="0" w:color="000000"/>
              <w:left w:val="single" w:sz="4" w:space="0" w:color="000000"/>
              <w:bottom w:val="single" w:sz="4" w:space="0" w:color="000000"/>
              <w:right w:val="single" w:sz="4" w:space="0" w:color="000000"/>
            </w:tcBorders>
            <w:vAlign w:val="bottom"/>
          </w:tcPr>
          <w:p w14:paraId="165F0012" w14:textId="77777777" w:rsidR="00987D83" w:rsidRPr="00987D83" w:rsidRDefault="00987D83" w:rsidP="00BC1565">
            <w:pPr>
              <w:numPr>
                <w:ilvl w:val="0"/>
                <w:numId w:val="59"/>
              </w:numPr>
              <w:suppressAutoHyphens/>
              <w:spacing w:after="200" w:line="276" w:lineRule="auto"/>
              <w:jc w:val="both"/>
              <w:rPr>
                <w:rFonts w:ascii="Arial" w:eastAsia="Lucida Sans Unicode" w:hAnsi="Arial" w:cs="Arial"/>
              </w:rPr>
            </w:pPr>
          </w:p>
        </w:tc>
        <w:tc>
          <w:tcPr>
            <w:tcW w:w="1387" w:type="dxa"/>
            <w:tcBorders>
              <w:top w:val="single" w:sz="4" w:space="0" w:color="000000"/>
              <w:left w:val="single" w:sz="4" w:space="0" w:color="000000"/>
              <w:bottom w:val="single" w:sz="4" w:space="0" w:color="000000"/>
              <w:right w:val="single" w:sz="4" w:space="0" w:color="000000"/>
            </w:tcBorders>
            <w:vAlign w:val="bottom"/>
          </w:tcPr>
          <w:p w14:paraId="55926FCB" w14:textId="77777777" w:rsidR="00987D83" w:rsidRPr="00987D83" w:rsidRDefault="00987D83" w:rsidP="00F66463">
            <w:pP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DD7983F" w14:textId="77777777" w:rsidR="00987D83" w:rsidRPr="00987D83" w:rsidRDefault="00987D83" w:rsidP="00F66463">
            <w:pPr>
              <w:rPr>
                <w:rFonts w:ascii="Arial" w:eastAsia="Lucida Sans Unicode" w:hAnsi="Arial" w:cs="Arial"/>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02F894CA" w14:textId="77777777" w:rsidR="00987D83" w:rsidRPr="00987D83" w:rsidRDefault="00987D83" w:rsidP="00F66463">
            <w:pPr>
              <w:jc w:val="center"/>
              <w:rPr>
                <w:rFonts w:ascii="Arial" w:eastAsia="Lucida Sans Unicode" w:hAnsi="Arial" w:cs="Arial"/>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1570AC14" w14:textId="77777777" w:rsidR="00987D83" w:rsidRPr="00987D83" w:rsidRDefault="00987D83" w:rsidP="00F66463">
            <w:pPr>
              <w:jc w:val="cente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E863291" w14:textId="77777777" w:rsidR="00987D83" w:rsidRPr="00987D83" w:rsidRDefault="00987D83" w:rsidP="00F66463">
            <w:pPr>
              <w:jc w:val="center"/>
              <w:rPr>
                <w:rFonts w:ascii="Arial" w:eastAsia="Lucida Sans Unicode" w:hAnsi="Arial" w:cs="Arial"/>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D4EB11B" w14:textId="77777777" w:rsidR="00987D83" w:rsidRPr="00987D83" w:rsidRDefault="00987D83" w:rsidP="00F66463">
            <w:pPr>
              <w:jc w:val="center"/>
              <w:rPr>
                <w:rFonts w:ascii="Arial" w:eastAsia="Lucida Sans Unicode" w:hAnsi="Arial" w:cs="Arial"/>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6EED16C6" w14:textId="77777777" w:rsidR="00987D83" w:rsidRPr="00987D83" w:rsidRDefault="00987D83" w:rsidP="00F66463">
            <w:pPr>
              <w:jc w:val="center"/>
              <w:rPr>
                <w:rFonts w:ascii="Arial" w:eastAsia="Lucida Sans Unicode" w:hAnsi="Arial" w:cs="Arial"/>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188F8C17" w14:textId="77777777" w:rsidR="00987D83" w:rsidRPr="00987D83" w:rsidRDefault="00987D83" w:rsidP="00F66463">
            <w:pPr>
              <w:jc w:val="center"/>
              <w:rPr>
                <w:rFonts w:ascii="Arial" w:eastAsia="Lucida Sans Unicode" w:hAnsi="Arial" w:cs="Arial"/>
              </w:rPr>
            </w:pPr>
          </w:p>
        </w:tc>
      </w:tr>
      <w:tr w:rsidR="00987D83" w:rsidRPr="00987D83" w14:paraId="6A36E233" w14:textId="77777777" w:rsidTr="00F66463">
        <w:trPr>
          <w:trHeight w:val="454"/>
        </w:trPr>
        <w:tc>
          <w:tcPr>
            <w:tcW w:w="457" w:type="dxa"/>
            <w:tcBorders>
              <w:top w:val="single" w:sz="4" w:space="0" w:color="000000"/>
              <w:left w:val="single" w:sz="4" w:space="0" w:color="000000"/>
              <w:bottom w:val="single" w:sz="4" w:space="0" w:color="000000"/>
              <w:right w:val="single" w:sz="4" w:space="0" w:color="000000"/>
            </w:tcBorders>
            <w:vAlign w:val="bottom"/>
          </w:tcPr>
          <w:p w14:paraId="0C541D28" w14:textId="77777777" w:rsidR="00987D83" w:rsidRPr="00987D83" w:rsidRDefault="00987D83" w:rsidP="00BC1565">
            <w:pPr>
              <w:numPr>
                <w:ilvl w:val="0"/>
                <w:numId w:val="59"/>
              </w:numPr>
              <w:suppressAutoHyphens/>
              <w:spacing w:after="200" w:line="276" w:lineRule="auto"/>
              <w:jc w:val="center"/>
              <w:rPr>
                <w:rFonts w:ascii="Arial" w:eastAsia="Lucida Sans Unicode" w:hAnsi="Arial" w:cs="Arial"/>
              </w:rPr>
            </w:pPr>
          </w:p>
        </w:tc>
        <w:tc>
          <w:tcPr>
            <w:tcW w:w="1387" w:type="dxa"/>
            <w:tcBorders>
              <w:top w:val="single" w:sz="4" w:space="0" w:color="000000"/>
              <w:left w:val="single" w:sz="4" w:space="0" w:color="000000"/>
              <w:bottom w:val="single" w:sz="4" w:space="0" w:color="000000"/>
              <w:right w:val="single" w:sz="4" w:space="0" w:color="000000"/>
            </w:tcBorders>
            <w:vAlign w:val="bottom"/>
          </w:tcPr>
          <w:p w14:paraId="11EF50BD" w14:textId="77777777" w:rsidR="00987D83" w:rsidRPr="00987D83" w:rsidRDefault="00987D83" w:rsidP="00F66463">
            <w:pPr>
              <w:jc w:val="both"/>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4F927E5" w14:textId="77777777" w:rsidR="00987D83" w:rsidRPr="00987D83" w:rsidRDefault="00987D83" w:rsidP="00F66463">
            <w:pPr>
              <w:rPr>
                <w:rFonts w:ascii="Arial" w:eastAsia="Lucida Sans Unicode" w:hAnsi="Arial" w:cs="Arial"/>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057C4FBE" w14:textId="77777777" w:rsidR="00987D83" w:rsidRPr="00987D83" w:rsidRDefault="00987D83" w:rsidP="00F66463">
            <w:pPr>
              <w:jc w:val="center"/>
              <w:rPr>
                <w:rFonts w:ascii="Arial" w:eastAsia="Lucida Sans Unicode" w:hAnsi="Arial" w:cs="Arial"/>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0D0BCD72" w14:textId="77777777" w:rsidR="00987D83" w:rsidRPr="00987D83" w:rsidRDefault="00987D83" w:rsidP="00F66463">
            <w:pPr>
              <w:jc w:val="cente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8D54258" w14:textId="77777777" w:rsidR="00987D83" w:rsidRPr="00987D83" w:rsidRDefault="00987D83" w:rsidP="00F66463">
            <w:pPr>
              <w:jc w:val="center"/>
              <w:rPr>
                <w:rFonts w:ascii="Arial" w:eastAsia="Lucida Sans Unicode" w:hAnsi="Arial" w:cs="Arial"/>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485ED8B9" w14:textId="77777777" w:rsidR="00987D83" w:rsidRPr="00987D83" w:rsidRDefault="00987D83" w:rsidP="00F66463">
            <w:pPr>
              <w:jc w:val="center"/>
              <w:rPr>
                <w:rFonts w:ascii="Arial" w:eastAsia="Lucida Sans Unicode" w:hAnsi="Arial" w:cs="Arial"/>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79AD183B"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w:t>
            </w:r>
          </w:p>
        </w:tc>
        <w:tc>
          <w:tcPr>
            <w:tcW w:w="709" w:type="dxa"/>
            <w:tcBorders>
              <w:top w:val="single" w:sz="4" w:space="0" w:color="000000"/>
              <w:left w:val="single" w:sz="4" w:space="0" w:color="000000"/>
              <w:bottom w:val="single" w:sz="4" w:space="0" w:color="000000"/>
              <w:right w:val="single" w:sz="4" w:space="0" w:color="000000"/>
            </w:tcBorders>
            <w:vAlign w:val="bottom"/>
          </w:tcPr>
          <w:p w14:paraId="00878646"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w:t>
            </w:r>
          </w:p>
        </w:tc>
      </w:tr>
      <w:tr w:rsidR="00987D83" w:rsidRPr="00987D83" w14:paraId="6F19FD38" w14:textId="77777777" w:rsidTr="00F66463">
        <w:trPr>
          <w:trHeight w:val="454"/>
        </w:trPr>
        <w:tc>
          <w:tcPr>
            <w:tcW w:w="457" w:type="dxa"/>
            <w:tcBorders>
              <w:top w:val="single" w:sz="4" w:space="0" w:color="000000"/>
              <w:left w:val="single" w:sz="4" w:space="0" w:color="000000"/>
              <w:bottom w:val="single" w:sz="4" w:space="0" w:color="000000"/>
              <w:right w:val="single" w:sz="4" w:space="0" w:color="000000"/>
            </w:tcBorders>
            <w:vAlign w:val="bottom"/>
          </w:tcPr>
          <w:p w14:paraId="5690B643" w14:textId="77777777" w:rsidR="00987D83" w:rsidRPr="00987D83" w:rsidRDefault="00987D83" w:rsidP="00BC1565">
            <w:pPr>
              <w:numPr>
                <w:ilvl w:val="0"/>
                <w:numId w:val="59"/>
              </w:numPr>
              <w:suppressAutoHyphens/>
              <w:spacing w:after="200" w:line="276" w:lineRule="auto"/>
              <w:jc w:val="both"/>
              <w:rPr>
                <w:rFonts w:ascii="Arial" w:eastAsia="Lucida Sans Unicode" w:hAnsi="Arial" w:cs="Arial"/>
              </w:rPr>
            </w:pPr>
          </w:p>
        </w:tc>
        <w:tc>
          <w:tcPr>
            <w:tcW w:w="1387" w:type="dxa"/>
            <w:tcBorders>
              <w:top w:val="single" w:sz="4" w:space="0" w:color="000000"/>
              <w:left w:val="single" w:sz="4" w:space="0" w:color="000000"/>
              <w:bottom w:val="single" w:sz="4" w:space="0" w:color="000000"/>
              <w:right w:val="single" w:sz="4" w:space="0" w:color="000000"/>
            </w:tcBorders>
            <w:vAlign w:val="bottom"/>
          </w:tcPr>
          <w:p w14:paraId="08AD17B0" w14:textId="77777777" w:rsidR="00987D83" w:rsidRPr="00987D83" w:rsidRDefault="00987D83" w:rsidP="00F66463">
            <w:pPr>
              <w:jc w:val="both"/>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3726B43" w14:textId="77777777" w:rsidR="00987D83" w:rsidRPr="00987D83" w:rsidRDefault="00987D83" w:rsidP="00F66463">
            <w:pPr>
              <w:jc w:val="both"/>
              <w:rPr>
                <w:rFonts w:ascii="Arial" w:eastAsia="Lucida Sans Unicode" w:hAnsi="Arial" w:cs="Arial"/>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0789EF9D" w14:textId="77777777" w:rsidR="00987D83" w:rsidRPr="00987D83" w:rsidRDefault="00987D83" w:rsidP="00F66463">
            <w:pPr>
              <w:jc w:val="center"/>
              <w:rPr>
                <w:rFonts w:ascii="Arial" w:eastAsia="Lucida Sans Unicode" w:hAnsi="Arial" w:cs="Arial"/>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51BA20B1" w14:textId="77777777" w:rsidR="00987D83" w:rsidRPr="00987D83" w:rsidRDefault="00987D83" w:rsidP="00F66463">
            <w:pPr>
              <w:jc w:val="cente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C850B27" w14:textId="77777777" w:rsidR="00987D83" w:rsidRPr="00987D83" w:rsidRDefault="00987D83" w:rsidP="00F66463">
            <w:pPr>
              <w:jc w:val="center"/>
              <w:rPr>
                <w:rFonts w:ascii="Arial" w:eastAsia="Lucida Sans Unicode" w:hAnsi="Arial" w:cs="Arial"/>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4709C3BD" w14:textId="77777777" w:rsidR="00987D83" w:rsidRPr="00987D83" w:rsidRDefault="00987D83" w:rsidP="00F66463">
            <w:pPr>
              <w:jc w:val="center"/>
              <w:rPr>
                <w:rFonts w:ascii="Arial" w:eastAsia="Lucida Sans Unicode" w:hAnsi="Arial" w:cs="Arial"/>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5CA70B24" w14:textId="77777777" w:rsidR="00987D83" w:rsidRPr="00987D83" w:rsidRDefault="00987D83" w:rsidP="00F66463">
            <w:pPr>
              <w:jc w:val="center"/>
              <w:rPr>
                <w:rFonts w:ascii="Arial" w:eastAsia="Lucida Sans Unicode" w:hAnsi="Arial" w:cs="Arial"/>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0F6349FC" w14:textId="77777777" w:rsidR="00987D83" w:rsidRPr="00987D83" w:rsidRDefault="00987D83" w:rsidP="00F66463">
            <w:pPr>
              <w:jc w:val="center"/>
              <w:rPr>
                <w:rFonts w:ascii="Arial" w:eastAsia="Lucida Sans Unicode" w:hAnsi="Arial" w:cs="Arial"/>
              </w:rPr>
            </w:pPr>
          </w:p>
        </w:tc>
      </w:tr>
      <w:tr w:rsidR="00987D83" w:rsidRPr="00987D83" w14:paraId="2A04B6FE" w14:textId="77777777" w:rsidTr="00F66463">
        <w:trPr>
          <w:trHeight w:val="454"/>
        </w:trPr>
        <w:tc>
          <w:tcPr>
            <w:tcW w:w="457" w:type="dxa"/>
            <w:tcBorders>
              <w:top w:val="single" w:sz="4" w:space="0" w:color="000000"/>
              <w:left w:val="single" w:sz="4" w:space="0" w:color="000000"/>
              <w:bottom w:val="single" w:sz="4" w:space="0" w:color="000000"/>
              <w:right w:val="single" w:sz="4" w:space="0" w:color="000000"/>
            </w:tcBorders>
            <w:vAlign w:val="bottom"/>
          </w:tcPr>
          <w:p w14:paraId="531441C8" w14:textId="77777777" w:rsidR="00987D83" w:rsidRPr="00987D83" w:rsidRDefault="00987D83" w:rsidP="00BC1565">
            <w:pPr>
              <w:numPr>
                <w:ilvl w:val="0"/>
                <w:numId w:val="59"/>
              </w:numPr>
              <w:suppressAutoHyphens/>
              <w:spacing w:after="200" w:line="276" w:lineRule="auto"/>
              <w:jc w:val="both"/>
              <w:rPr>
                <w:rFonts w:ascii="Arial" w:eastAsia="Lucida Sans Unicode" w:hAnsi="Arial" w:cs="Arial"/>
              </w:rPr>
            </w:pPr>
          </w:p>
        </w:tc>
        <w:tc>
          <w:tcPr>
            <w:tcW w:w="1387" w:type="dxa"/>
            <w:tcBorders>
              <w:top w:val="single" w:sz="4" w:space="0" w:color="000000"/>
              <w:left w:val="single" w:sz="4" w:space="0" w:color="000000"/>
              <w:bottom w:val="single" w:sz="4" w:space="0" w:color="000000"/>
              <w:right w:val="single" w:sz="4" w:space="0" w:color="000000"/>
            </w:tcBorders>
            <w:vAlign w:val="bottom"/>
          </w:tcPr>
          <w:p w14:paraId="4B2C79FC" w14:textId="77777777" w:rsidR="00987D83" w:rsidRPr="00987D83" w:rsidRDefault="00987D83" w:rsidP="00F66463">
            <w:pPr>
              <w:jc w:val="both"/>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4509AB5" w14:textId="77777777" w:rsidR="00987D83" w:rsidRPr="00987D83" w:rsidRDefault="00987D83" w:rsidP="00F66463">
            <w:pPr>
              <w:jc w:val="both"/>
              <w:rPr>
                <w:rFonts w:ascii="Arial" w:eastAsia="Lucida Sans Unicode" w:hAnsi="Arial" w:cs="Arial"/>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234BC349" w14:textId="77777777" w:rsidR="00987D83" w:rsidRPr="00987D83" w:rsidRDefault="00987D83" w:rsidP="00F66463">
            <w:pPr>
              <w:jc w:val="center"/>
              <w:rPr>
                <w:rFonts w:ascii="Arial" w:eastAsia="Lucida Sans Unicode" w:hAnsi="Arial" w:cs="Arial"/>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2C8F7D78" w14:textId="77777777" w:rsidR="00987D83" w:rsidRPr="00987D83" w:rsidRDefault="00987D83" w:rsidP="00F66463">
            <w:pPr>
              <w:jc w:val="cente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7CD360B" w14:textId="77777777" w:rsidR="00987D83" w:rsidRPr="00987D83" w:rsidRDefault="00987D83" w:rsidP="00F66463">
            <w:pPr>
              <w:jc w:val="center"/>
              <w:rPr>
                <w:rFonts w:ascii="Arial" w:eastAsia="Lucida Sans Unicode" w:hAnsi="Arial" w:cs="Arial"/>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369F087B" w14:textId="77777777" w:rsidR="00987D83" w:rsidRPr="00987D83" w:rsidRDefault="00987D83" w:rsidP="00F66463">
            <w:pPr>
              <w:jc w:val="center"/>
              <w:rPr>
                <w:rFonts w:ascii="Arial" w:eastAsia="Lucida Sans Unicode" w:hAnsi="Arial" w:cs="Arial"/>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0E153146" w14:textId="77777777" w:rsidR="00987D83" w:rsidRPr="00987D83" w:rsidRDefault="00987D83" w:rsidP="00F66463">
            <w:pPr>
              <w:jc w:val="center"/>
              <w:rPr>
                <w:rFonts w:ascii="Arial" w:eastAsia="Lucida Sans Unicode" w:hAnsi="Arial" w:cs="Arial"/>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5E10150F" w14:textId="77777777" w:rsidR="00987D83" w:rsidRPr="00987D83" w:rsidRDefault="00987D83" w:rsidP="00F66463">
            <w:pPr>
              <w:jc w:val="center"/>
              <w:rPr>
                <w:rFonts w:ascii="Arial" w:eastAsia="Lucida Sans Unicode" w:hAnsi="Arial" w:cs="Arial"/>
              </w:rPr>
            </w:pPr>
          </w:p>
        </w:tc>
      </w:tr>
      <w:tr w:rsidR="00987D83" w:rsidRPr="00987D83" w14:paraId="5A84A4EB" w14:textId="77777777" w:rsidTr="00F66463">
        <w:trPr>
          <w:trHeight w:val="454"/>
        </w:trPr>
        <w:tc>
          <w:tcPr>
            <w:tcW w:w="457" w:type="dxa"/>
            <w:tcBorders>
              <w:top w:val="single" w:sz="4" w:space="0" w:color="000000"/>
              <w:left w:val="single" w:sz="4" w:space="0" w:color="000000"/>
              <w:bottom w:val="single" w:sz="4" w:space="0" w:color="000000"/>
              <w:right w:val="single" w:sz="4" w:space="0" w:color="000000"/>
            </w:tcBorders>
            <w:vAlign w:val="bottom"/>
          </w:tcPr>
          <w:p w14:paraId="11ED0040" w14:textId="77777777" w:rsidR="00987D83" w:rsidRPr="00987D83" w:rsidRDefault="00987D83" w:rsidP="00BC1565">
            <w:pPr>
              <w:numPr>
                <w:ilvl w:val="0"/>
                <w:numId w:val="59"/>
              </w:numPr>
              <w:suppressAutoHyphens/>
              <w:spacing w:after="200" w:line="276" w:lineRule="auto"/>
              <w:jc w:val="both"/>
              <w:rPr>
                <w:rFonts w:ascii="Arial" w:eastAsia="Lucida Sans Unicode" w:hAnsi="Arial" w:cs="Arial"/>
              </w:rPr>
            </w:pPr>
          </w:p>
        </w:tc>
        <w:tc>
          <w:tcPr>
            <w:tcW w:w="1387" w:type="dxa"/>
            <w:tcBorders>
              <w:top w:val="single" w:sz="4" w:space="0" w:color="000000"/>
              <w:left w:val="single" w:sz="4" w:space="0" w:color="000000"/>
              <w:bottom w:val="single" w:sz="4" w:space="0" w:color="000000"/>
              <w:right w:val="single" w:sz="4" w:space="0" w:color="000000"/>
            </w:tcBorders>
            <w:vAlign w:val="bottom"/>
          </w:tcPr>
          <w:p w14:paraId="4C2F3FC9" w14:textId="77777777" w:rsidR="00987D83" w:rsidRPr="00987D83" w:rsidRDefault="00987D83" w:rsidP="00F66463">
            <w:pP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4BAEE620" w14:textId="77777777" w:rsidR="00987D83" w:rsidRPr="00987D83" w:rsidRDefault="00987D83" w:rsidP="00F66463">
            <w:pPr>
              <w:rPr>
                <w:rFonts w:ascii="Arial" w:eastAsia="Lucida Sans Unicode" w:hAnsi="Arial" w:cs="Arial"/>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0FBF26E1" w14:textId="77777777" w:rsidR="00987D83" w:rsidRPr="00987D83" w:rsidRDefault="00987D83" w:rsidP="00F66463">
            <w:pPr>
              <w:jc w:val="center"/>
              <w:rPr>
                <w:rFonts w:ascii="Arial" w:eastAsia="Lucida Sans Unicode" w:hAnsi="Arial" w:cs="Arial"/>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334343A1" w14:textId="77777777" w:rsidR="00987D83" w:rsidRPr="00987D83" w:rsidRDefault="00987D83" w:rsidP="00F66463">
            <w:pPr>
              <w:jc w:val="cente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368652AD" w14:textId="77777777" w:rsidR="00987D83" w:rsidRPr="00987D83" w:rsidRDefault="00987D83" w:rsidP="00F66463">
            <w:pPr>
              <w:jc w:val="center"/>
              <w:rPr>
                <w:rFonts w:ascii="Arial" w:eastAsia="Lucida Sans Unicode" w:hAnsi="Arial" w:cs="Arial"/>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5A1E92DC" w14:textId="77777777" w:rsidR="00987D83" w:rsidRPr="00987D83" w:rsidRDefault="00987D83" w:rsidP="00F66463">
            <w:pPr>
              <w:jc w:val="center"/>
              <w:rPr>
                <w:rFonts w:ascii="Arial" w:eastAsia="Lucida Sans Unicode" w:hAnsi="Arial" w:cs="Arial"/>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61F4DDDB" w14:textId="77777777" w:rsidR="00987D83" w:rsidRPr="00987D83" w:rsidRDefault="00987D83" w:rsidP="00F66463">
            <w:pPr>
              <w:jc w:val="center"/>
              <w:rPr>
                <w:rFonts w:ascii="Arial" w:eastAsia="Lucida Sans Unicode" w:hAnsi="Arial" w:cs="Arial"/>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09F015E5" w14:textId="77777777" w:rsidR="00987D83" w:rsidRPr="00987D83" w:rsidRDefault="00987D83" w:rsidP="00F66463">
            <w:pPr>
              <w:jc w:val="center"/>
              <w:rPr>
                <w:rFonts w:ascii="Arial" w:eastAsia="Lucida Sans Unicode" w:hAnsi="Arial" w:cs="Arial"/>
              </w:rPr>
            </w:pPr>
          </w:p>
        </w:tc>
      </w:tr>
      <w:tr w:rsidR="00987D83" w:rsidRPr="00987D83" w14:paraId="6EFC9538" w14:textId="77777777" w:rsidTr="00F66463">
        <w:trPr>
          <w:trHeight w:val="454"/>
        </w:trPr>
        <w:tc>
          <w:tcPr>
            <w:tcW w:w="457" w:type="dxa"/>
            <w:tcBorders>
              <w:top w:val="single" w:sz="4" w:space="0" w:color="000000"/>
              <w:left w:val="single" w:sz="4" w:space="0" w:color="000000"/>
              <w:bottom w:val="single" w:sz="4" w:space="0" w:color="000000"/>
              <w:right w:val="single" w:sz="4" w:space="0" w:color="000000"/>
            </w:tcBorders>
            <w:vAlign w:val="bottom"/>
          </w:tcPr>
          <w:p w14:paraId="2DB7A416" w14:textId="77777777" w:rsidR="00987D83" w:rsidRPr="00987D83" w:rsidRDefault="00987D83" w:rsidP="00BC1565">
            <w:pPr>
              <w:numPr>
                <w:ilvl w:val="0"/>
                <w:numId w:val="59"/>
              </w:numPr>
              <w:suppressAutoHyphens/>
              <w:spacing w:after="200" w:line="276" w:lineRule="auto"/>
              <w:jc w:val="both"/>
              <w:rPr>
                <w:rFonts w:ascii="Arial" w:eastAsia="Lucida Sans Unicode" w:hAnsi="Arial" w:cs="Arial"/>
              </w:rPr>
            </w:pPr>
          </w:p>
        </w:tc>
        <w:tc>
          <w:tcPr>
            <w:tcW w:w="1387" w:type="dxa"/>
            <w:tcBorders>
              <w:top w:val="single" w:sz="4" w:space="0" w:color="000000"/>
              <w:left w:val="single" w:sz="4" w:space="0" w:color="000000"/>
              <w:bottom w:val="single" w:sz="4" w:space="0" w:color="000000"/>
              <w:right w:val="single" w:sz="4" w:space="0" w:color="000000"/>
            </w:tcBorders>
            <w:vAlign w:val="bottom"/>
          </w:tcPr>
          <w:p w14:paraId="791EBC3A" w14:textId="77777777" w:rsidR="00987D83" w:rsidRPr="00987D83" w:rsidRDefault="00987D83" w:rsidP="00F66463">
            <w:pP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B27EDEA" w14:textId="77777777" w:rsidR="00987D83" w:rsidRPr="00987D83" w:rsidRDefault="00987D83" w:rsidP="00F66463">
            <w:pPr>
              <w:rPr>
                <w:rFonts w:ascii="Arial" w:eastAsia="Lucida Sans Unicode" w:hAnsi="Arial" w:cs="Arial"/>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35DEF2C4" w14:textId="77777777" w:rsidR="00987D83" w:rsidRPr="00987D83" w:rsidRDefault="00987D83" w:rsidP="00F66463">
            <w:pPr>
              <w:jc w:val="center"/>
              <w:rPr>
                <w:rFonts w:ascii="Arial" w:eastAsia="Lucida Sans Unicode" w:hAnsi="Arial" w:cs="Arial"/>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45140AFD" w14:textId="77777777" w:rsidR="00987D83" w:rsidRPr="00987D83" w:rsidRDefault="00987D83" w:rsidP="00F66463">
            <w:pPr>
              <w:jc w:val="cente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CF6782F" w14:textId="77777777" w:rsidR="00987D83" w:rsidRPr="00987D83" w:rsidRDefault="00987D83" w:rsidP="00F66463">
            <w:pPr>
              <w:jc w:val="center"/>
              <w:rPr>
                <w:rFonts w:ascii="Arial" w:eastAsia="Lucida Sans Unicode" w:hAnsi="Arial" w:cs="Arial"/>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66D689D" w14:textId="77777777" w:rsidR="00987D83" w:rsidRPr="00987D83" w:rsidRDefault="00987D83" w:rsidP="00F66463">
            <w:pPr>
              <w:jc w:val="center"/>
              <w:rPr>
                <w:rFonts w:ascii="Arial" w:eastAsia="Lucida Sans Unicode" w:hAnsi="Arial" w:cs="Arial"/>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2E52F1BA" w14:textId="77777777" w:rsidR="00987D83" w:rsidRPr="00987D83" w:rsidRDefault="00987D83" w:rsidP="00F66463">
            <w:pPr>
              <w:jc w:val="center"/>
              <w:rPr>
                <w:rFonts w:ascii="Arial" w:eastAsia="Lucida Sans Unicode" w:hAnsi="Arial" w:cs="Arial"/>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3F104A3B" w14:textId="77777777" w:rsidR="00987D83" w:rsidRPr="00987D83" w:rsidRDefault="00987D83" w:rsidP="00F66463">
            <w:pPr>
              <w:jc w:val="center"/>
              <w:rPr>
                <w:rFonts w:ascii="Arial" w:eastAsia="Lucida Sans Unicode" w:hAnsi="Arial" w:cs="Arial"/>
              </w:rPr>
            </w:pPr>
            <w:r w:rsidRPr="00987D83">
              <w:rPr>
                <w:rFonts w:ascii="Arial" w:eastAsia="Lucida Sans Unicode" w:hAnsi="Arial" w:cs="Arial"/>
              </w:rPr>
              <w:t>.</w:t>
            </w:r>
          </w:p>
        </w:tc>
      </w:tr>
      <w:tr w:rsidR="00987D83" w:rsidRPr="00987D83" w14:paraId="63DDDBA1" w14:textId="77777777" w:rsidTr="00F66463">
        <w:trPr>
          <w:trHeight w:val="454"/>
        </w:trPr>
        <w:tc>
          <w:tcPr>
            <w:tcW w:w="457" w:type="dxa"/>
            <w:tcBorders>
              <w:top w:val="single" w:sz="4" w:space="0" w:color="000000"/>
              <w:left w:val="single" w:sz="4" w:space="0" w:color="000000"/>
              <w:bottom w:val="single" w:sz="4" w:space="0" w:color="000000"/>
              <w:right w:val="single" w:sz="4" w:space="0" w:color="000000"/>
            </w:tcBorders>
            <w:vAlign w:val="bottom"/>
          </w:tcPr>
          <w:p w14:paraId="6AF572BD" w14:textId="77777777" w:rsidR="00987D83" w:rsidRPr="00987D83" w:rsidRDefault="00987D83" w:rsidP="00BC1565">
            <w:pPr>
              <w:numPr>
                <w:ilvl w:val="0"/>
                <w:numId w:val="59"/>
              </w:numPr>
              <w:suppressAutoHyphens/>
              <w:spacing w:after="200" w:line="276" w:lineRule="auto"/>
              <w:jc w:val="both"/>
              <w:rPr>
                <w:rFonts w:ascii="Arial" w:eastAsia="Lucida Sans Unicode" w:hAnsi="Arial" w:cs="Arial"/>
              </w:rPr>
            </w:pPr>
          </w:p>
        </w:tc>
        <w:tc>
          <w:tcPr>
            <w:tcW w:w="1387" w:type="dxa"/>
            <w:tcBorders>
              <w:top w:val="single" w:sz="4" w:space="0" w:color="000000"/>
              <w:left w:val="single" w:sz="4" w:space="0" w:color="000000"/>
              <w:bottom w:val="single" w:sz="4" w:space="0" w:color="000000"/>
              <w:right w:val="single" w:sz="4" w:space="0" w:color="000000"/>
            </w:tcBorders>
            <w:vAlign w:val="bottom"/>
          </w:tcPr>
          <w:p w14:paraId="653F9DFD" w14:textId="77777777" w:rsidR="00987D83" w:rsidRPr="00987D83" w:rsidRDefault="00987D83" w:rsidP="00F66463">
            <w:pP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49CF150" w14:textId="77777777" w:rsidR="00987D83" w:rsidRPr="00987D83" w:rsidRDefault="00987D83" w:rsidP="00F66463">
            <w:pPr>
              <w:rPr>
                <w:rFonts w:ascii="Arial" w:eastAsia="Lucida Sans Unicode" w:hAnsi="Arial" w:cs="Arial"/>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23E27450" w14:textId="77777777" w:rsidR="00987D83" w:rsidRPr="00987D83" w:rsidRDefault="00987D83" w:rsidP="00F66463">
            <w:pPr>
              <w:jc w:val="center"/>
              <w:rPr>
                <w:rFonts w:ascii="Arial" w:eastAsia="Lucida Sans Unicode" w:hAnsi="Arial" w:cs="Arial"/>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4194EA45" w14:textId="77777777" w:rsidR="00987D83" w:rsidRPr="00987D83" w:rsidRDefault="00987D83" w:rsidP="00F66463">
            <w:pPr>
              <w:jc w:val="center"/>
              <w:rPr>
                <w:rFonts w:ascii="Arial" w:eastAsia="Lucida Sans Unicode" w:hAnsi="Arial" w:cs="Arial"/>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8EC1E4E" w14:textId="77777777" w:rsidR="00987D83" w:rsidRPr="00987D83" w:rsidRDefault="00987D83" w:rsidP="00F66463">
            <w:pPr>
              <w:jc w:val="center"/>
              <w:rPr>
                <w:rFonts w:ascii="Arial" w:eastAsia="Lucida Sans Unicode" w:hAnsi="Arial" w:cs="Arial"/>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5534384" w14:textId="77777777" w:rsidR="00987D83" w:rsidRPr="00987D83" w:rsidRDefault="00987D83" w:rsidP="00F66463">
            <w:pPr>
              <w:jc w:val="center"/>
              <w:rPr>
                <w:rFonts w:ascii="Arial" w:eastAsia="Lucida Sans Unicode" w:hAnsi="Arial" w:cs="Arial"/>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46520D19" w14:textId="77777777" w:rsidR="00987D83" w:rsidRPr="00987D83" w:rsidRDefault="00987D83" w:rsidP="00F66463">
            <w:pPr>
              <w:jc w:val="center"/>
              <w:rPr>
                <w:rFonts w:ascii="Arial" w:eastAsia="Lucida Sans Unicode" w:hAnsi="Arial" w:cs="Arial"/>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54CD525F" w14:textId="77777777" w:rsidR="00987D83" w:rsidRPr="00987D83" w:rsidRDefault="00987D83" w:rsidP="00F66463">
            <w:pPr>
              <w:jc w:val="center"/>
              <w:rPr>
                <w:rFonts w:ascii="Arial" w:eastAsia="Lucida Sans Unicode" w:hAnsi="Arial" w:cs="Arial"/>
              </w:rPr>
            </w:pPr>
          </w:p>
        </w:tc>
      </w:tr>
    </w:tbl>
    <w:p w14:paraId="513F9684" w14:textId="77777777" w:rsidR="00987D83" w:rsidRPr="00987D83" w:rsidRDefault="00987D83" w:rsidP="00987D83">
      <w:pPr>
        <w:pStyle w:val="Standard"/>
        <w:ind w:right="640"/>
        <w:jc w:val="both"/>
        <w:rPr>
          <w:rFonts w:ascii="Arial" w:hAnsi="Arial" w:cs="Arial"/>
        </w:rPr>
      </w:pPr>
    </w:p>
    <w:p w14:paraId="0F7E166E" w14:textId="77777777" w:rsidR="00987D83" w:rsidRPr="00987D83" w:rsidRDefault="00987D83" w:rsidP="00987D83">
      <w:pPr>
        <w:pStyle w:val="Standard"/>
        <w:ind w:right="640"/>
        <w:jc w:val="both"/>
        <w:rPr>
          <w:rFonts w:ascii="Arial" w:hAnsi="Arial" w:cs="Arial"/>
        </w:rPr>
      </w:pPr>
    </w:p>
    <w:p w14:paraId="732F3095" w14:textId="77777777" w:rsidR="00987D83" w:rsidRPr="00987D83" w:rsidRDefault="00987D83" w:rsidP="00987D83">
      <w:pPr>
        <w:pStyle w:val="Standard"/>
        <w:ind w:right="640"/>
        <w:jc w:val="both"/>
        <w:rPr>
          <w:rFonts w:ascii="Arial" w:hAnsi="Arial" w:cs="Arial"/>
        </w:rPr>
      </w:pPr>
    </w:p>
    <w:p w14:paraId="7467ADED" w14:textId="77777777" w:rsidR="00987D83" w:rsidRPr="00987D83" w:rsidRDefault="00987D83" w:rsidP="00987D83">
      <w:pPr>
        <w:pStyle w:val="Standard"/>
        <w:ind w:right="640"/>
        <w:rPr>
          <w:rFonts w:ascii="Arial" w:hAnsi="Arial" w:cs="Arial"/>
        </w:rPr>
      </w:pPr>
      <w:r w:rsidRPr="00987D83">
        <w:rPr>
          <w:rFonts w:ascii="Arial" w:hAnsi="Arial" w:cs="Arial"/>
        </w:rPr>
        <w:t>……….…………………………………….</w:t>
      </w:r>
      <w:r w:rsidRPr="00987D83">
        <w:rPr>
          <w:rFonts w:ascii="Arial" w:hAnsi="Arial" w:cs="Arial"/>
        </w:rPr>
        <w:tab/>
        <w:t xml:space="preserve">       </w:t>
      </w:r>
      <w:r w:rsidRPr="00987D83">
        <w:rPr>
          <w:rFonts w:ascii="Arial" w:hAnsi="Arial" w:cs="Arial"/>
        </w:rPr>
        <w:tab/>
      </w:r>
      <w:r w:rsidRPr="00987D83">
        <w:rPr>
          <w:rFonts w:ascii="Arial" w:hAnsi="Arial" w:cs="Arial"/>
        </w:rPr>
        <w:tab/>
      </w:r>
      <w:r w:rsidRPr="00987D83">
        <w:rPr>
          <w:rFonts w:ascii="Arial" w:hAnsi="Arial" w:cs="Arial"/>
        </w:rPr>
        <w:tab/>
      </w:r>
      <w:r w:rsidRPr="00987D83">
        <w:rPr>
          <w:rFonts w:ascii="Arial" w:hAnsi="Arial" w:cs="Arial"/>
        </w:rPr>
        <w:tab/>
      </w:r>
      <w:r w:rsidRPr="00987D83">
        <w:rPr>
          <w:rFonts w:ascii="Arial" w:hAnsi="Arial" w:cs="Arial"/>
        </w:rPr>
        <w:tab/>
      </w:r>
      <w:r w:rsidRPr="00987D83">
        <w:rPr>
          <w:rFonts w:ascii="Arial" w:hAnsi="Arial" w:cs="Arial"/>
        </w:rPr>
        <w:tab/>
      </w:r>
      <w:r w:rsidRPr="00987D83">
        <w:rPr>
          <w:rFonts w:ascii="Arial" w:hAnsi="Arial" w:cs="Arial"/>
        </w:rPr>
        <w:tab/>
      </w:r>
      <w:r w:rsidRPr="00987D83">
        <w:rPr>
          <w:rFonts w:ascii="Arial" w:hAnsi="Arial" w:cs="Arial"/>
        </w:rPr>
        <w:tab/>
      </w:r>
      <w:r w:rsidRPr="00987D83">
        <w:rPr>
          <w:rFonts w:ascii="Arial" w:hAnsi="Arial" w:cs="Arial"/>
        </w:rPr>
        <w:tab/>
      </w:r>
      <w:r w:rsidRPr="00987D83">
        <w:rPr>
          <w:rFonts w:ascii="Arial" w:hAnsi="Arial" w:cs="Arial"/>
        </w:rPr>
        <w:tab/>
      </w:r>
      <w:r w:rsidRPr="00987D83">
        <w:rPr>
          <w:rFonts w:ascii="Arial" w:hAnsi="Arial" w:cs="Arial"/>
        </w:rPr>
        <w:tab/>
      </w:r>
      <w:r w:rsidRPr="00987D83">
        <w:rPr>
          <w:rFonts w:ascii="Arial" w:hAnsi="Arial" w:cs="Arial"/>
        </w:rPr>
        <w:tab/>
      </w:r>
      <w:r w:rsidRPr="00987D83">
        <w:rPr>
          <w:rFonts w:ascii="Arial" w:hAnsi="Arial" w:cs="Arial"/>
        </w:rPr>
        <w:tab/>
        <w:t>………………………………………</w:t>
      </w:r>
    </w:p>
    <w:p w14:paraId="48884938" w14:textId="77777777" w:rsidR="00987D83" w:rsidRPr="00987D83" w:rsidRDefault="00987D83" w:rsidP="00987D83">
      <w:pPr>
        <w:pStyle w:val="Standard"/>
        <w:ind w:right="640"/>
        <w:jc w:val="both"/>
        <w:rPr>
          <w:rFonts w:ascii="Arial" w:hAnsi="Arial" w:cs="Arial"/>
        </w:rPr>
      </w:pPr>
      <w:r w:rsidRPr="00987D83">
        <w:rPr>
          <w:rFonts w:ascii="Arial" w:hAnsi="Arial" w:cs="Arial"/>
        </w:rPr>
        <w:t>(data i podpis osoby sporządzającej)</w:t>
      </w:r>
      <w:r w:rsidRPr="00987D83">
        <w:rPr>
          <w:rFonts w:ascii="Arial" w:hAnsi="Arial" w:cs="Arial"/>
        </w:rPr>
        <w:tab/>
        <w:t xml:space="preserve">         </w:t>
      </w:r>
      <w:r w:rsidRPr="00987D83">
        <w:rPr>
          <w:rFonts w:ascii="Arial" w:hAnsi="Arial" w:cs="Arial"/>
        </w:rPr>
        <w:tab/>
      </w:r>
      <w:r w:rsidRPr="00987D83">
        <w:rPr>
          <w:rFonts w:ascii="Arial" w:hAnsi="Arial" w:cs="Arial"/>
        </w:rPr>
        <w:tab/>
        <w:t xml:space="preserve"> (data i podpis dyrektora/kierownika)</w:t>
      </w:r>
    </w:p>
    <w:p w14:paraId="2F6DC761" w14:textId="77777777" w:rsidR="00987D83" w:rsidRPr="00987D83" w:rsidRDefault="00987D83" w:rsidP="00987D83">
      <w:pPr>
        <w:spacing w:after="0"/>
        <w:rPr>
          <w:rFonts w:ascii="Arial" w:eastAsia="Calibri" w:hAnsi="Arial" w:cs="Arial"/>
        </w:rPr>
      </w:pPr>
    </w:p>
    <w:p w14:paraId="2186AC82" w14:textId="77777777" w:rsidR="00987D83" w:rsidRPr="00987D83" w:rsidRDefault="00987D83" w:rsidP="00987D83">
      <w:pPr>
        <w:spacing w:after="0"/>
        <w:rPr>
          <w:rFonts w:ascii="Arial" w:eastAsia="Calibri" w:hAnsi="Arial" w:cs="Arial"/>
        </w:rPr>
      </w:pPr>
    </w:p>
    <w:p w14:paraId="4694A9A7" w14:textId="77777777" w:rsidR="00987D83" w:rsidRPr="00987D83" w:rsidRDefault="00987D83" w:rsidP="00987D83">
      <w:pPr>
        <w:spacing w:after="0"/>
        <w:rPr>
          <w:rFonts w:ascii="Arial" w:eastAsia="Calibri" w:hAnsi="Arial" w:cs="Arial"/>
        </w:rPr>
      </w:pPr>
    </w:p>
    <w:p w14:paraId="503D4EDF" w14:textId="77777777" w:rsidR="00987D83" w:rsidRPr="00987D83" w:rsidRDefault="00987D83" w:rsidP="00987D83">
      <w:pPr>
        <w:spacing w:after="0"/>
        <w:rPr>
          <w:rFonts w:ascii="Arial" w:eastAsia="Calibri" w:hAnsi="Arial" w:cs="Arial"/>
        </w:rPr>
      </w:pPr>
    </w:p>
    <w:p w14:paraId="5B07ADBB" w14:textId="77777777" w:rsidR="00987D83" w:rsidRPr="00987D83" w:rsidRDefault="00987D83" w:rsidP="00987D83">
      <w:pPr>
        <w:spacing w:after="0"/>
        <w:rPr>
          <w:rFonts w:ascii="Arial" w:eastAsia="Calibri" w:hAnsi="Arial" w:cs="Arial"/>
        </w:rPr>
      </w:pPr>
    </w:p>
    <w:p w14:paraId="50A0CE47" w14:textId="77777777" w:rsidR="00987D83" w:rsidRPr="00987D83" w:rsidRDefault="00987D83" w:rsidP="00987D83">
      <w:pPr>
        <w:spacing w:after="0"/>
        <w:rPr>
          <w:rFonts w:ascii="Arial" w:eastAsia="Calibri" w:hAnsi="Arial" w:cs="Arial"/>
        </w:rPr>
      </w:pPr>
    </w:p>
    <w:p w14:paraId="4416507C" w14:textId="77777777" w:rsidR="00987D83" w:rsidRPr="00987D83" w:rsidRDefault="00987D83" w:rsidP="00987D83">
      <w:pPr>
        <w:spacing w:after="0"/>
        <w:rPr>
          <w:rFonts w:ascii="Arial" w:eastAsia="Calibri" w:hAnsi="Arial" w:cs="Arial"/>
        </w:rPr>
      </w:pPr>
    </w:p>
    <w:p w14:paraId="271A84F5" w14:textId="77777777" w:rsidR="00987D83" w:rsidRPr="00987D83" w:rsidRDefault="00987D83" w:rsidP="00987D83">
      <w:pPr>
        <w:spacing w:after="0"/>
        <w:rPr>
          <w:rFonts w:ascii="Arial" w:eastAsia="Calibri" w:hAnsi="Arial" w:cs="Arial"/>
        </w:rPr>
      </w:pPr>
    </w:p>
    <w:p w14:paraId="3F6B71A9" w14:textId="77777777" w:rsidR="00987D83" w:rsidRPr="00987D83" w:rsidRDefault="00987D83" w:rsidP="00987D83">
      <w:pPr>
        <w:spacing w:after="0"/>
        <w:rPr>
          <w:rFonts w:ascii="Arial" w:eastAsia="Calibri" w:hAnsi="Arial" w:cs="Arial"/>
        </w:rPr>
      </w:pPr>
    </w:p>
    <w:p w14:paraId="17F44540" w14:textId="77777777" w:rsidR="00987D83" w:rsidRPr="00987D83" w:rsidRDefault="00987D83" w:rsidP="00987D83">
      <w:pPr>
        <w:spacing w:after="0"/>
        <w:rPr>
          <w:rFonts w:ascii="Arial" w:eastAsia="Calibri" w:hAnsi="Arial" w:cs="Arial"/>
        </w:rPr>
      </w:pPr>
    </w:p>
    <w:p w14:paraId="11116E76" w14:textId="77777777" w:rsidR="00987D83" w:rsidRPr="00987D83" w:rsidRDefault="00987D83" w:rsidP="00987D83">
      <w:pPr>
        <w:spacing w:after="0"/>
        <w:rPr>
          <w:rFonts w:ascii="Arial" w:eastAsia="Calibri" w:hAnsi="Arial" w:cs="Arial"/>
        </w:rPr>
      </w:pPr>
      <w:r w:rsidRPr="00987D83">
        <w:rPr>
          <w:rFonts w:ascii="Arial" w:eastAsia="Calibri" w:hAnsi="Arial" w:cs="Arial"/>
        </w:rPr>
        <w:t>Załącznik nr 2 do umowy</w:t>
      </w:r>
    </w:p>
    <w:p w14:paraId="64C75FE9" w14:textId="77777777" w:rsidR="00987D83" w:rsidRPr="00987D83" w:rsidRDefault="00987D83" w:rsidP="00987D83">
      <w:pPr>
        <w:spacing w:after="0"/>
        <w:rPr>
          <w:rFonts w:ascii="Arial" w:eastAsia="Calibri" w:hAnsi="Arial" w:cs="Arial"/>
        </w:rPr>
      </w:pPr>
    </w:p>
    <w:p w14:paraId="4FB74C94" w14:textId="77777777" w:rsidR="00987D83" w:rsidRPr="00987D83" w:rsidRDefault="00987D83" w:rsidP="00987D83">
      <w:pPr>
        <w:pStyle w:val="Standard"/>
        <w:spacing w:line="276" w:lineRule="auto"/>
        <w:jc w:val="center"/>
        <w:rPr>
          <w:rFonts w:ascii="Arial" w:eastAsia="Lucida Sans Unicode" w:hAnsi="Arial" w:cs="Arial"/>
        </w:rPr>
      </w:pPr>
      <w:r w:rsidRPr="00987D83">
        <w:rPr>
          <w:rFonts w:ascii="Arial" w:eastAsia="Lucida Sans Unicode" w:hAnsi="Arial" w:cs="Arial"/>
          <w:b/>
        </w:rPr>
        <w:t>Indywidualny zakres usług opiekuńczych</w:t>
      </w:r>
    </w:p>
    <w:p w14:paraId="4601A8ED" w14:textId="77777777" w:rsidR="00987D83" w:rsidRPr="00987D83" w:rsidRDefault="00987D83" w:rsidP="00987D83">
      <w:pPr>
        <w:pStyle w:val="Standard"/>
        <w:spacing w:line="360" w:lineRule="auto"/>
        <w:rPr>
          <w:rFonts w:ascii="Arial" w:hAnsi="Arial" w:cs="Arial"/>
        </w:rPr>
      </w:pPr>
      <w:r w:rsidRPr="00987D83">
        <w:rPr>
          <w:rFonts w:ascii="Arial" w:eastAsia="Lucida Sans Unicode" w:hAnsi="Arial" w:cs="Arial"/>
        </w:rPr>
        <w:t>Imię i nazwisko osoby wymagającej pomocy: ………………..………..………………………………</w:t>
      </w:r>
    </w:p>
    <w:p w14:paraId="48BA59CC" w14:textId="77777777" w:rsidR="00987D83" w:rsidRPr="00987D83" w:rsidRDefault="00987D83" w:rsidP="00987D83">
      <w:pPr>
        <w:pStyle w:val="Standard"/>
        <w:spacing w:line="276" w:lineRule="auto"/>
        <w:rPr>
          <w:rFonts w:ascii="Arial" w:hAnsi="Arial" w:cs="Arial"/>
        </w:rPr>
      </w:pPr>
      <w:r w:rsidRPr="00987D83">
        <w:rPr>
          <w:rFonts w:ascii="Arial" w:eastAsia="Lucida Sans Unicode" w:hAnsi="Arial" w:cs="Arial"/>
        </w:rPr>
        <w:t>Adres zamieszkania:...………………….…………...………..……….………………………….…</w:t>
      </w:r>
    </w:p>
    <w:p w14:paraId="3013CED0" w14:textId="77777777" w:rsidR="00987D83" w:rsidRPr="00987D83" w:rsidRDefault="00987D83" w:rsidP="00987D83">
      <w:pPr>
        <w:pStyle w:val="Standard"/>
        <w:tabs>
          <w:tab w:val="left" w:pos="5529"/>
        </w:tabs>
        <w:spacing w:line="276" w:lineRule="auto"/>
        <w:rPr>
          <w:rFonts w:ascii="Arial" w:hAnsi="Arial" w:cs="Arial"/>
        </w:rPr>
      </w:pPr>
      <w:r w:rsidRPr="00987D83">
        <w:rPr>
          <w:rFonts w:ascii="Arial" w:eastAsia="Lucida Sans Unicode" w:hAnsi="Arial" w:cs="Arial"/>
        </w:rPr>
        <w:t xml:space="preserve">Sytuacja rodzinna: </w:t>
      </w:r>
      <w:r w:rsidRPr="00987D83">
        <w:rPr>
          <w:rFonts w:ascii="Arial" w:eastAsia="Lucida Sans Unicode" w:hAnsi="Arial" w:cs="Arial"/>
        </w:rPr>
        <w:tab/>
        <w:t>Sprawność Osoby:</w:t>
      </w:r>
    </w:p>
    <w:p w14:paraId="02F1C407" w14:textId="77777777" w:rsidR="00987D83" w:rsidRPr="00987D83" w:rsidRDefault="00987D83" w:rsidP="00987D83">
      <w:pPr>
        <w:pStyle w:val="Standard"/>
        <w:tabs>
          <w:tab w:val="left" w:pos="5529"/>
        </w:tabs>
        <w:spacing w:line="276" w:lineRule="auto"/>
        <w:rPr>
          <w:rFonts w:ascii="Arial" w:eastAsia="Lucida Sans Unicode" w:hAnsi="Arial" w:cs="Arial"/>
        </w:rPr>
      </w:pPr>
      <w:r w:rsidRPr="00987D83">
        <w:rPr>
          <w:rFonts w:ascii="Arial" w:eastAsia="Lucida Sans Unicode" w:hAnsi="Arial" w:cs="Arial"/>
        </w:rPr>
        <w:t>[   ] samotnie zamieszkująca;</w:t>
      </w:r>
      <w:r w:rsidRPr="00987D83">
        <w:rPr>
          <w:rFonts w:ascii="Arial" w:eastAsia="Lucida Sans Unicode" w:hAnsi="Arial" w:cs="Arial"/>
        </w:rPr>
        <w:tab/>
        <w:t>[   ] poruszająca się samodzielnie;</w:t>
      </w:r>
      <w:r w:rsidRPr="00987D83">
        <w:rPr>
          <w:rFonts w:ascii="Arial" w:eastAsia="Lucida Sans Unicode" w:hAnsi="Arial" w:cs="Arial"/>
        </w:rPr>
        <w:br/>
        <w:t>[   ] posiadająca rodzinę zamieszkałą w Wołominie lub okolicach;</w:t>
      </w:r>
      <w:r w:rsidRPr="00987D83">
        <w:rPr>
          <w:rFonts w:ascii="Arial" w:eastAsia="Lucida Sans Unicode" w:hAnsi="Arial" w:cs="Arial"/>
        </w:rPr>
        <w:tab/>
        <w:t>[   ] porusza się z pomocą sprzętu</w:t>
      </w:r>
      <w:r w:rsidRPr="00987D83">
        <w:rPr>
          <w:rFonts w:ascii="Arial" w:eastAsia="Lucida Sans Unicode" w:hAnsi="Arial" w:cs="Arial"/>
        </w:rPr>
        <w:tab/>
        <w:t>rehabilitacyjnego</w:t>
      </w:r>
      <w:r w:rsidRPr="00987D83">
        <w:rPr>
          <w:rFonts w:ascii="Arial" w:eastAsia="Lucida Sans Unicode" w:hAnsi="Arial" w:cs="Arial"/>
        </w:rPr>
        <w:br/>
        <w:t xml:space="preserve">[   ] zamieszkująca z rodziną / inną osobą samodzielnie . </w:t>
      </w:r>
      <w:r w:rsidRPr="00987D83">
        <w:rPr>
          <w:rFonts w:ascii="Arial" w:eastAsia="Lucida Sans Unicode" w:hAnsi="Arial" w:cs="Arial"/>
        </w:rPr>
        <w:tab/>
        <w:t>[   ] niezdolna do poruszania się.</w:t>
      </w:r>
    </w:p>
    <w:p w14:paraId="0FF9F871" w14:textId="77777777" w:rsidR="00987D83" w:rsidRPr="00987D83" w:rsidRDefault="00987D83" w:rsidP="00987D83">
      <w:pPr>
        <w:pStyle w:val="Standard"/>
        <w:tabs>
          <w:tab w:val="left" w:pos="5529"/>
        </w:tabs>
        <w:spacing w:line="276" w:lineRule="auto"/>
        <w:rPr>
          <w:rFonts w:ascii="Arial" w:hAnsi="Arial" w:cs="Arial"/>
        </w:rPr>
      </w:pPr>
    </w:p>
    <w:tbl>
      <w:tblPr>
        <w:tblW w:w="9075" w:type="dxa"/>
        <w:tblInd w:w="-5" w:type="dxa"/>
        <w:tblLayout w:type="fixed"/>
        <w:tblCellMar>
          <w:left w:w="113" w:type="dxa"/>
        </w:tblCellMar>
        <w:tblLook w:val="04A0" w:firstRow="1" w:lastRow="0" w:firstColumn="1" w:lastColumn="0" w:noHBand="0" w:noVBand="1"/>
      </w:tblPr>
      <w:tblGrid>
        <w:gridCol w:w="8084"/>
        <w:gridCol w:w="991"/>
      </w:tblGrid>
      <w:tr w:rsidR="00987D83" w:rsidRPr="00987D83" w14:paraId="0EDADBF6" w14:textId="77777777" w:rsidTr="00F66463">
        <w:tc>
          <w:tcPr>
            <w:tcW w:w="8083" w:type="dxa"/>
            <w:tcBorders>
              <w:top w:val="single" w:sz="4" w:space="0" w:color="00000A"/>
              <w:left w:val="single" w:sz="4" w:space="0" w:color="00000A"/>
              <w:bottom w:val="single" w:sz="4" w:space="0" w:color="00000A"/>
              <w:right w:val="single" w:sz="4" w:space="0" w:color="00000A"/>
            </w:tcBorders>
            <w:vAlign w:val="center"/>
          </w:tcPr>
          <w:p w14:paraId="03BCCDDD" w14:textId="77777777" w:rsidR="00987D83" w:rsidRPr="00987D83" w:rsidRDefault="00987D83" w:rsidP="00F66463">
            <w:pPr>
              <w:pStyle w:val="Standard"/>
              <w:spacing w:line="360" w:lineRule="auto"/>
              <w:jc w:val="center"/>
              <w:rPr>
                <w:rFonts w:ascii="Arial" w:hAnsi="Arial" w:cs="Arial"/>
              </w:rPr>
            </w:pPr>
            <w:r w:rsidRPr="00987D83">
              <w:rPr>
                <w:rFonts w:ascii="Arial" w:eastAsia="Lucida Sans Unicode" w:hAnsi="Arial" w:cs="Arial"/>
              </w:rPr>
              <w:t>Zakres usług</w:t>
            </w:r>
          </w:p>
        </w:tc>
        <w:tc>
          <w:tcPr>
            <w:tcW w:w="991" w:type="dxa"/>
            <w:tcBorders>
              <w:top w:val="single" w:sz="4" w:space="0" w:color="00000A"/>
              <w:left w:val="single" w:sz="4" w:space="0" w:color="00000A"/>
              <w:bottom w:val="single" w:sz="4" w:space="0" w:color="00000A"/>
              <w:right w:val="single" w:sz="4" w:space="0" w:color="00000A"/>
            </w:tcBorders>
          </w:tcPr>
          <w:p w14:paraId="7D325459" w14:textId="77777777" w:rsidR="00987D83" w:rsidRPr="00987D83" w:rsidRDefault="00987D83" w:rsidP="00F66463">
            <w:pPr>
              <w:pStyle w:val="Standard"/>
              <w:jc w:val="center"/>
              <w:rPr>
                <w:rFonts w:ascii="Arial" w:hAnsi="Arial" w:cs="Arial"/>
              </w:rPr>
            </w:pPr>
            <w:r w:rsidRPr="00987D83">
              <w:rPr>
                <w:rFonts w:ascii="Arial" w:eastAsia="Lucida Sans Unicode" w:hAnsi="Arial" w:cs="Arial"/>
              </w:rPr>
              <w:t>Właściwe zaznaczyć</w:t>
            </w:r>
          </w:p>
        </w:tc>
      </w:tr>
      <w:tr w:rsidR="00987D83" w:rsidRPr="00987D83" w14:paraId="7B77E31A" w14:textId="77777777" w:rsidTr="00F66463">
        <w:tc>
          <w:tcPr>
            <w:tcW w:w="9074" w:type="dxa"/>
            <w:gridSpan w:val="2"/>
            <w:tcBorders>
              <w:top w:val="single" w:sz="4" w:space="0" w:color="00000A"/>
              <w:left w:val="single" w:sz="4" w:space="0" w:color="00000A"/>
              <w:bottom w:val="single" w:sz="4" w:space="0" w:color="00000A"/>
              <w:right w:val="single" w:sz="4" w:space="0" w:color="00000A"/>
            </w:tcBorders>
          </w:tcPr>
          <w:p w14:paraId="7D352921" w14:textId="77777777" w:rsidR="00987D83" w:rsidRPr="00987D83" w:rsidRDefault="00987D83" w:rsidP="00F66463">
            <w:pPr>
              <w:pStyle w:val="Standard"/>
              <w:spacing w:line="360" w:lineRule="auto"/>
              <w:jc w:val="center"/>
              <w:rPr>
                <w:rFonts w:ascii="Arial" w:hAnsi="Arial" w:cs="Arial"/>
              </w:rPr>
            </w:pPr>
            <w:r w:rsidRPr="00987D83">
              <w:rPr>
                <w:rFonts w:ascii="Arial" w:eastAsia="Lucida Sans Unicode" w:hAnsi="Arial" w:cs="Arial"/>
                <w:b/>
              </w:rPr>
              <w:t>Usługi o charakterze opiekuńczo-pielęgnacyjnym</w:t>
            </w:r>
          </w:p>
        </w:tc>
      </w:tr>
      <w:tr w:rsidR="00987D83" w:rsidRPr="00987D83" w14:paraId="71FB3B72" w14:textId="77777777" w:rsidTr="00F66463">
        <w:trPr>
          <w:trHeight w:val="338"/>
        </w:trPr>
        <w:tc>
          <w:tcPr>
            <w:tcW w:w="8083" w:type="dxa"/>
            <w:tcBorders>
              <w:top w:val="single" w:sz="4" w:space="0" w:color="00000A"/>
              <w:left w:val="single" w:sz="4" w:space="0" w:color="00000A"/>
              <w:bottom w:val="single" w:sz="4" w:space="0" w:color="00000A"/>
              <w:right w:val="single" w:sz="4" w:space="0" w:color="00000A"/>
            </w:tcBorders>
          </w:tcPr>
          <w:p w14:paraId="4150500F" w14:textId="77777777" w:rsidR="00987D83" w:rsidRPr="00987D83" w:rsidRDefault="00987D83" w:rsidP="00F66463">
            <w:pPr>
              <w:pStyle w:val="Standard"/>
              <w:spacing w:line="20" w:lineRule="atLeast"/>
              <w:jc w:val="both"/>
              <w:rPr>
                <w:rFonts w:ascii="Arial" w:hAnsi="Arial" w:cs="Arial"/>
              </w:rPr>
            </w:pPr>
            <w:r w:rsidRPr="00987D83">
              <w:rPr>
                <w:rFonts w:ascii="Arial" w:eastAsia="Times New Roman" w:hAnsi="Arial" w:cs="Arial"/>
                <w:lang w:eastAsia="pl-PL"/>
              </w:rPr>
              <w:t>mycie i kąpiel,</w:t>
            </w:r>
            <w:r w:rsidRPr="00987D83">
              <w:rPr>
                <w:rFonts w:ascii="Arial" w:eastAsia="Lucida Sans Unicode" w:hAnsi="Arial" w:cs="Arial"/>
                <w:color w:val="000000"/>
              </w:rPr>
              <w:t xml:space="preserve"> pielęgnacja jamy ustnej, pielęgnacja włosów, golenie, higiena </w:t>
            </w:r>
            <w:r w:rsidRPr="00987D83">
              <w:rPr>
                <w:rFonts w:ascii="Arial" w:eastAsia="Lucida Sans Unicode" w:hAnsi="Arial" w:cs="Arial"/>
              </w:rPr>
              <w:t>paznokci rąk i nóg,</w:t>
            </w:r>
          </w:p>
        </w:tc>
        <w:tc>
          <w:tcPr>
            <w:tcW w:w="991" w:type="dxa"/>
            <w:tcBorders>
              <w:top w:val="single" w:sz="4" w:space="0" w:color="00000A"/>
              <w:left w:val="single" w:sz="4" w:space="0" w:color="00000A"/>
              <w:bottom w:val="single" w:sz="4" w:space="0" w:color="00000A"/>
              <w:right w:val="single" w:sz="4" w:space="0" w:color="00000A"/>
            </w:tcBorders>
          </w:tcPr>
          <w:p w14:paraId="411C33C7" w14:textId="77777777" w:rsidR="00987D83" w:rsidRPr="00987D83" w:rsidRDefault="00987D83" w:rsidP="00F66463">
            <w:pPr>
              <w:pStyle w:val="Standard"/>
              <w:spacing w:line="360" w:lineRule="auto"/>
              <w:jc w:val="both"/>
              <w:rPr>
                <w:rFonts w:ascii="Arial" w:hAnsi="Arial" w:cs="Arial"/>
              </w:rPr>
            </w:pPr>
          </w:p>
        </w:tc>
      </w:tr>
      <w:tr w:rsidR="00987D83" w:rsidRPr="00987D83" w14:paraId="7B2771A3"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4E2482AB" w14:textId="77777777" w:rsidR="00987D83" w:rsidRPr="00987D83" w:rsidRDefault="00987D83" w:rsidP="00F66463">
            <w:pPr>
              <w:pStyle w:val="Standard"/>
              <w:spacing w:line="20" w:lineRule="atLeast"/>
              <w:jc w:val="both"/>
              <w:rPr>
                <w:rFonts w:ascii="Arial" w:hAnsi="Arial" w:cs="Arial"/>
              </w:rPr>
            </w:pPr>
            <w:r w:rsidRPr="00987D83">
              <w:rPr>
                <w:rFonts w:ascii="Arial" w:eastAsia="Times New Roman" w:hAnsi="Arial" w:cs="Arial"/>
                <w:lang w:eastAsia="pl-PL"/>
              </w:rPr>
              <w:t>pomoc przy ubieraniu się, zmiana bielizny osobistej i pościelowej,</w:t>
            </w:r>
          </w:p>
        </w:tc>
        <w:tc>
          <w:tcPr>
            <w:tcW w:w="991" w:type="dxa"/>
            <w:tcBorders>
              <w:top w:val="single" w:sz="4" w:space="0" w:color="00000A"/>
              <w:left w:val="single" w:sz="4" w:space="0" w:color="00000A"/>
              <w:bottom w:val="single" w:sz="4" w:space="0" w:color="00000A"/>
              <w:right w:val="single" w:sz="4" w:space="0" w:color="00000A"/>
            </w:tcBorders>
          </w:tcPr>
          <w:p w14:paraId="69B5B681" w14:textId="77777777" w:rsidR="00987D83" w:rsidRPr="00987D83" w:rsidRDefault="00987D83" w:rsidP="00F66463">
            <w:pPr>
              <w:pStyle w:val="Standard"/>
              <w:spacing w:line="360" w:lineRule="auto"/>
              <w:jc w:val="both"/>
              <w:rPr>
                <w:rFonts w:ascii="Arial" w:hAnsi="Arial" w:cs="Arial"/>
              </w:rPr>
            </w:pPr>
          </w:p>
        </w:tc>
      </w:tr>
      <w:tr w:rsidR="00987D83" w:rsidRPr="00987D83" w14:paraId="7433AEF3"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333F874E" w14:textId="77777777" w:rsidR="00987D83" w:rsidRPr="00987D83" w:rsidRDefault="00987D83" w:rsidP="00F66463">
            <w:pPr>
              <w:pStyle w:val="Standard"/>
              <w:spacing w:line="20" w:lineRule="atLeast"/>
              <w:jc w:val="both"/>
              <w:rPr>
                <w:rFonts w:ascii="Arial" w:hAnsi="Arial" w:cs="Arial"/>
              </w:rPr>
            </w:pPr>
            <w:r w:rsidRPr="00987D83">
              <w:rPr>
                <w:rFonts w:ascii="Arial" w:eastAsia="Times New Roman" w:hAnsi="Arial" w:cs="Arial"/>
                <w:lang w:eastAsia="pl-PL"/>
              </w:rPr>
              <w:t>zakładanie i zmiana pielucho-majtek</w:t>
            </w:r>
          </w:p>
        </w:tc>
        <w:tc>
          <w:tcPr>
            <w:tcW w:w="991" w:type="dxa"/>
            <w:tcBorders>
              <w:top w:val="single" w:sz="4" w:space="0" w:color="00000A"/>
              <w:left w:val="single" w:sz="4" w:space="0" w:color="00000A"/>
              <w:bottom w:val="single" w:sz="4" w:space="0" w:color="00000A"/>
              <w:right w:val="single" w:sz="4" w:space="0" w:color="00000A"/>
            </w:tcBorders>
          </w:tcPr>
          <w:p w14:paraId="27369660" w14:textId="77777777" w:rsidR="00987D83" w:rsidRPr="00987D83" w:rsidRDefault="00987D83" w:rsidP="00F66463">
            <w:pPr>
              <w:pStyle w:val="Standard"/>
              <w:spacing w:line="360" w:lineRule="auto"/>
              <w:jc w:val="both"/>
              <w:rPr>
                <w:rFonts w:ascii="Arial" w:hAnsi="Arial" w:cs="Arial"/>
              </w:rPr>
            </w:pPr>
          </w:p>
        </w:tc>
      </w:tr>
      <w:tr w:rsidR="00987D83" w:rsidRPr="00987D83" w14:paraId="78198948"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7DCB8474" w14:textId="77777777" w:rsidR="00987D83" w:rsidRPr="00987D83" w:rsidRDefault="00987D83" w:rsidP="00F66463">
            <w:pPr>
              <w:pStyle w:val="Standard"/>
              <w:spacing w:line="20" w:lineRule="atLeast"/>
              <w:jc w:val="both"/>
              <w:rPr>
                <w:rFonts w:ascii="Arial" w:hAnsi="Arial" w:cs="Arial"/>
              </w:rPr>
            </w:pPr>
            <w:r w:rsidRPr="00987D83">
              <w:rPr>
                <w:rFonts w:ascii="Arial" w:eastAsia="Times New Roman" w:hAnsi="Arial" w:cs="Arial"/>
                <w:lang w:eastAsia="pl-PL"/>
              </w:rPr>
              <w:t>pomoc w ułożeniu chorego w łóżku i zmiana pozycji,</w:t>
            </w:r>
          </w:p>
        </w:tc>
        <w:tc>
          <w:tcPr>
            <w:tcW w:w="991" w:type="dxa"/>
            <w:tcBorders>
              <w:top w:val="single" w:sz="4" w:space="0" w:color="00000A"/>
              <w:left w:val="single" w:sz="4" w:space="0" w:color="00000A"/>
              <w:bottom w:val="single" w:sz="4" w:space="0" w:color="00000A"/>
              <w:right w:val="single" w:sz="4" w:space="0" w:color="00000A"/>
            </w:tcBorders>
          </w:tcPr>
          <w:p w14:paraId="03A550CD" w14:textId="77777777" w:rsidR="00987D83" w:rsidRPr="00987D83" w:rsidRDefault="00987D83" w:rsidP="00F66463">
            <w:pPr>
              <w:pStyle w:val="Standard"/>
              <w:spacing w:line="360" w:lineRule="auto"/>
              <w:jc w:val="both"/>
              <w:rPr>
                <w:rFonts w:ascii="Arial" w:hAnsi="Arial" w:cs="Arial"/>
              </w:rPr>
            </w:pPr>
          </w:p>
        </w:tc>
      </w:tr>
      <w:tr w:rsidR="00987D83" w:rsidRPr="00987D83" w14:paraId="6FDB4370"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06B493EF" w14:textId="77777777" w:rsidR="00987D83" w:rsidRPr="00987D83" w:rsidRDefault="00987D83" w:rsidP="00F66463">
            <w:pPr>
              <w:pStyle w:val="Standard"/>
              <w:spacing w:line="20" w:lineRule="atLeast"/>
              <w:jc w:val="both"/>
              <w:rPr>
                <w:rFonts w:ascii="Arial" w:hAnsi="Arial" w:cs="Arial"/>
              </w:rPr>
            </w:pPr>
            <w:r w:rsidRPr="00987D83">
              <w:rPr>
                <w:rFonts w:ascii="Arial" w:eastAsia="Times New Roman" w:hAnsi="Arial" w:cs="Arial"/>
                <w:lang w:eastAsia="pl-PL"/>
              </w:rPr>
              <w:t>pomoc przy załatwianiu potrzeb fizjologicznych,</w:t>
            </w:r>
          </w:p>
        </w:tc>
        <w:tc>
          <w:tcPr>
            <w:tcW w:w="991" w:type="dxa"/>
            <w:tcBorders>
              <w:top w:val="single" w:sz="4" w:space="0" w:color="00000A"/>
              <w:left w:val="single" w:sz="4" w:space="0" w:color="00000A"/>
              <w:bottom w:val="single" w:sz="4" w:space="0" w:color="00000A"/>
              <w:right w:val="single" w:sz="4" w:space="0" w:color="00000A"/>
            </w:tcBorders>
          </w:tcPr>
          <w:p w14:paraId="589BE634" w14:textId="77777777" w:rsidR="00987D83" w:rsidRPr="00987D83" w:rsidRDefault="00987D83" w:rsidP="00F66463">
            <w:pPr>
              <w:pStyle w:val="Standard"/>
              <w:spacing w:line="360" w:lineRule="auto"/>
              <w:jc w:val="both"/>
              <w:rPr>
                <w:rFonts w:ascii="Arial" w:hAnsi="Arial" w:cs="Arial"/>
              </w:rPr>
            </w:pPr>
          </w:p>
        </w:tc>
      </w:tr>
      <w:tr w:rsidR="00987D83" w:rsidRPr="00987D83" w14:paraId="38B50E57"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49B704C4" w14:textId="77777777" w:rsidR="00987D83" w:rsidRPr="00987D83" w:rsidRDefault="00987D83" w:rsidP="00F66463">
            <w:pPr>
              <w:pStyle w:val="Standard"/>
              <w:spacing w:line="20" w:lineRule="atLeast"/>
              <w:jc w:val="both"/>
              <w:rPr>
                <w:rFonts w:ascii="Arial" w:hAnsi="Arial" w:cs="Arial"/>
              </w:rPr>
            </w:pPr>
            <w:r w:rsidRPr="00987D83">
              <w:rPr>
                <w:rFonts w:ascii="Arial" w:eastAsia="Times New Roman" w:hAnsi="Arial" w:cs="Arial"/>
                <w:lang w:eastAsia="pl-PL"/>
              </w:rPr>
              <w:t>przesyłanie łóżka,</w:t>
            </w:r>
          </w:p>
        </w:tc>
        <w:tc>
          <w:tcPr>
            <w:tcW w:w="991" w:type="dxa"/>
            <w:tcBorders>
              <w:top w:val="single" w:sz="4" w:space="0" w:color="00000A"/>
              <w:left w:val="single" w:sz="4" w:space="0" w:color="00000A"/>
              <w:bottom w:val="single" w:sz="4" w:space="0" w:color="00000A"/>
              <w:right w:val="single" w:sz="4" w:space="0" w:color="00000A"/>
            </w:tcBorders>
          </w:tcPr>
          <w:p w14:paraId="0D3EAE65" w14:textId="77777777" w:rsidR="00987D83" w:rsidRPr="00987D83" w:rsidRDefault="00987D83" w:rsidP="00F66463">
            <w:pPr>
              <w:pStyle w:val="Standard"/>
              <w:spacing w:line="360" w:lineRule="auto"/>
              <w:jc w:val="both"/>
              <w:rPr>
                <w:rFonts w:ascii="Arial" w:hAnsi="Arial" w:cs="Arial"/>
              </w:rPr>
            </w:pPr>
          </w:p>
        </w:tc>
      </w:tr>
      <w:tr w:rsidR="00987D83" w:rsidRPr="00987D83" w14:paraId="4E4E2652"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14F3FB8C" w14:textId="77777777" w:rsidR="00987D83" w:rsidRPr="00987D83" w:rsidRDefault="00987D83" w:rsidP="00F66463">
            <w:pPr>
              <w:pStyle w:val="Standard"/>
              <w:spacing w:line="276" w:lineRule="auto"/>
              <w:jc w:val="both"/>
              <w:rPr>
                <w:rFonts w:ascii="Arial" w:hAnsi="Arial" w:cs="Arial"/>
              </w:rPr>
            </w:pPr>
            <w:r w:rsidRPr="00987D83">
              <w:rPr>
                <w:rFonts w:ascii="Arial" w:eastAsia="Lucida Sans Unicode" w:hAnsi="Arial" w:cs="Arial"/>
              </w:rPr>
              <w:t>mierzenie temperatury ciała, tętna, ciśnienia, poziomu cukru,</w:t>
            </w:r>
          </w:p>
        </w:tc>
        <w:tc>
          <w:tcPr>
            <w:tcW w:w="991" w:type="dxa"/>
            <w:tcBorders>
              <w:top w:val="single" w:sz="4" w:space="0" w:color="00000A"/>
              <w:left w:val="single" w:sz="4" w:space="0" w:color="00000A"/>
              <w:bottom w:val="single" w:sz="4" w:space="0" w:color="00000A"/>
              <w:right w:val="single" w:sz="4" w:space="0" w:color="00000A"/>
            </w:tcBorders>
          </w:tcPr>
          <w:p w14:paraId="6F05D876" w14:textId="77777777" w:rsidR="00987D83" w:rsidRPr="00987D83" w:rsidRDefault="00987D83" w:rsidP="00F66463">
            <w:pPr>
              <w:pStyle w:val="Standard"/>
              <w:spacing w:line="360" w:lineRule="auto"/>
              <w:jc w:val="both"/>
              <w:rPr>
                <w:rFonts w:ascii="Arial" w:hAnsi="Arial" w:cs="Arial"/>
              </w:rPr>
            </w:pPr>
          </w:p>
        </w:tc>
      </w:tr>
      <w:tr w:rsidR="00987D83" w:rsidRPr="00987D83" w14:paraId="455B56D1"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2720F095" w14:textId="77777777" w:rsidR="00987D83" w:rsidRPr="00987D83" w:rsidRDefault="00987D83" w:rsidP="00F66463">
            <w:pPr>
              <w:pStyle w:val="Standard"/>
              <w:spacing w:line="276" w:lineRule="auto"/>
              <w:jc w:val="both"/>
              <w:rPr>
                <w:rFonts w:ascii="Arial" w:hAnsi="Arial" w:cs="Arial"/>
              </w:rPr>
            </w:pPr>
            <w:r w:rsidRPr="00987D83">
              <w:rPr>
                <w:rFonts w:ascii="Arial" w:eastAsia="Times New Roman" w:hAnsi="Arial" w:cs="Arial"/>
                <w:lang w:eastAsia="pl-PL"/>
              </w:rPr>
              <w:t>pielęgnacja zlecona przez lekarza,</w:t>
            </w:r>
          </w:p>
        </w:tc>
        <w:tc>
          <w:tcPr>
            <w:tcW w:w="991" w:type="dxa"/>
            <w:tcBorders>
              <w:top w:val="single" w:sz="4" w:space="0" w:color="00000A"/>
              <w:left w:val="single" w:sz="4" w:space="0" w:color="00000A"/>
              <w:bottom w:val="single" w:sz="4" w:space="0" w:color="00000A"/>
              <w:right w:val="single" w:sz="4" w:space="0" w:color="00000A"/>
            </w:tcBorders>
          </w:tcPr>
          <w:p w14:paraId="35BA40F9" w14:textId="77777777" w:rsidR="00987D83" w:rsidRPr="00987D83" w:rsidRDefault="00987D83" w:rsidP="00F66463">
            <w:pPr>
              <w:pStyle w:val="Standard"/>
              <w:spacing w:line="360" w:lineRule="auto"/>
              <w:jc w:val="both"/>
              <w:rPr>
                <w:rFonts w:ascii="Arial" w:hAnsi="Arial" w:cs="Arial"/>
              </w:rPr>
            </w:pPr>
          </w:p>
        </w:tc>
      </w:tr>
      <w:tr w:rsidR="00987D83" w:rsidRPr="00987D83" w14:paraId="5BDFEECE" w14:textId="77777777" w:rsidTr="00F66463">
        <w:tc>
          <w:tcPr>
            <w:tcW w:w="9074" w:type="dxa"/>
            <w:gridSpan w:val="2"/>
            <w:tcBorders>
              <w:top w:val="single" w:sz="4" w:space="0" w:color="00000A"/>
              <w:left w:val="single" w:sz="4" w:space="0" w:color="00000A"/>
              <w:bottom w:val="single" w:sz="4" w:space="0" w:color="00000A"/>
              <w:right w:val="single" w:sz="4" w:space="0" w:color="00000A"/>
            </w:tcBorders>
          </w:tcPr>
          <w:p w14:paraId="5C1E58E8" w14:textId="77777777" w:rsidR="00987D83" w:rsidRPr="00987D83" w:rsidRDefault="00987D83" w:rsidP="00F66463">
            <w:pPr>
              <w:pStyle w:val="Standard"/>
              <w:jc w:val="both"/>
              <w:rPr>
                <w:rFonts w:ascii="Arial" w:hAnsi="Arial" w:cs="Arial"/>
              </w:rPr>
            </w:pPr>
            <w:r w:rsidRPr="00987D83">
              <w:rPr>
                <w:rFonts w:ascii="Arial" w:eastAsia="Lucida Sans Unicode" w:hAnsi="Arial" w:cs="Arial"/>
                <w:color w:val="000000"/>
              </w:rPr>
              <w:t>Inne:</w:t>
            </w:r>
          </w:p>
          <w:p w14:paraId="134592FA" w14:textId="77777777" w:rsidR="00987D83" w:rsidRPr="00987D83" w:rsidRDefault="00987D83" w:rsidP="00F66463">
            <w:pPr>
              <w:pStyle w:val="Standard"/>
              <w:jc w:val="both"/>
              <w:rPr>
                <w:rFonts w:ascii="Arial" w:eastAsia="Lucida Sans Unicode" w:hAnsi="Arial" w:cs="Arial"/>
                <w:color w:val="000000"/>
              </w:rPr>
            </w:pPr>
          </w:p>
          <w:p w14:paraId="6F243A5D" w14:textId="77777777" w:rsidR="00987D83" w:rsidRPr="00987D83" w:rsidRDefault="00987D83" w:rsidP="00F66463">
            <w:pPr>
              <w:pStyle w:val="Standard"/>
              <w:jc w:val="both"/>
              <w:rPr>
                <w:rFonts w:ascii="Arial" w:hAnsi="Arial" w:cs="Arial"/>
              </w:rPr>
            </w:pPr>
          </w:p>
        </w:tc>
      </w:tr>
      <w:tr w:rsidR="00987D83" w:rsidRPr="00987D83" w14:paraId="0089E162" w14:textId="77777777" w:rsidTr="00F66463">
        <w:tc>
          <w:tcPr>
            <w:tcW w:w="9074" w:type="dxa"/>
            <w:gridSpan w:val="2"/>
            <w:tcBorders>
              <w:top w:val="single" w:sz="4" w:space="0" w:color="00000A"/>
              <w:left w:val="single" w:sz="4" w:space="0" w:color="00000A"/>
              <w:bottom w:val="single" w:sz="4" w:space="0" w:color="00000A"/>
              <w:right w:val="single" w:sz="4" w:space="0" w:color="00000A"/>
            </w:tcBorders>
          </w:tcPr>
          <w:p w14:paraId="38D939C4" w14:textId="77777777" w:rsidR="00987D83" w:rsidRPr="00987D83" w:rsidRDefault="00987D83" w:rsidP="00F66463">
            <w:pPr>
              <w:pStyle w:val="Standard"/>
              <w:spacing w:line="360" w:lineRule="auto"/>
              <w:jc w:val="center"/>
              <w:rPr>
                <w:rFonts w:ascii="Arial" w:hAnsi="Arial" w:cs="Arial"/>
              </w:rPr>
            </w:pPr>
            <w:r w:rsidRPr="00987D83">
              <w:rPr>
                <w:rFonts w:ascii="Arial" w:eastAsia="Lucida Sans Unicode" w:hAnsi="Arial" w:cs="Arial"/>
                <w:b/>
              </w:rPr>
              <w:t>Usługi o charakterze gospodarczym</w:t>
            </w:r>
          </w:p>
        </w:tc>
      </w:tr>
      <w:tr w:rsidR="00987D83" w:rsidRPr="00987D83" w14:paraId="24879303"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44982386" w14:textId="77777777" w:rsidR="00987D83" w:rsidRPr="00987D83" w:rsidRDefault="00987D83" w:rsidP="00F66463">
            <w:pPr>
              <w:pStyle w:val="Standard"/>
              <w:spacing w:line="20" w:lineRule="atLeast"/>
              <w:jc w:val="both"/>
              <w:rPr>
                <w:rFonts w:ascii="Arial" w:hAnsi="Arial" w:cs="Arial"/>
              </w:rPr>
            </w:pPr>
            <w:r w:rsidRPr="00987D83">
              <w:rPr>
                <w:rFonts w:ascii="Arial" w:eastAsia="Times New Roman" w:hAnsi="Arial" w:cs="Arial"/>
                <w:lang w:eastAsia="pl-PL"/>
              </w:rPr>
              <w:lastRenderedPageBreak/>
              <w:t>utrzymanie czystości w pomieszczeniach osoby chorej (z wyłączeniem ciężkich prac porządkowych), wynoszenie śmieci, odkurzanie, zmywanie podłogi, wycieranie kurzu,</w:t>
            </w:r>
          </w:p>
        </w:tc>
        <w:tc>
          <w:tcPr>
            <w:tcW w:w="991" w:type="dxa"/>
            <w:tcBorders>
              <w:top w:val="single" w:sz="4" w:space="0" w:color="00000A"/>
              <w:left w:val="single" w:sz="4" w:space="0" w:color="00000A"/>
              <w:bottom w:val="single" w:sz="4" w:space="0" w:color="00000A"/>
              <w:right w:val="single" w:sz="4" w:space="0" w:color="00000A"/>
            </w:tcBorders>
          </w:tcPr>
          <w:p w14:paraId="1B97AAFE" w14:textId="77777777" w:rsidR="00987D83" w:rsidRPr="00987D83" w:rsidRDefault="00987D83" w:rsidP="00F66463">
            <w:pPr>
              <w:pStyle w:val="Standard"/>
              <w:spacing w:line="360" w:lineRule="auto"/>
              <w:jc w:val="both"/>
              <w:rPr>
                <w:rFonts w:ascii="Arial" w:hAnsi="Arial" w:cs="Arial"/>
              </w:rPr>
            </w:pPr>
          </w:p>
        </w:tc>
      </w:tr>
      <w:tr w:rsidR="00987D83" w:rsidRPr="00987D83" w14:paraId="72544C3D"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001FB189" w14:textId="77777777" w:rsidR="00987D83" w:rsidRPr="00987D83" w:rsidRDefault="00987D83" w:rsidP="00F66463">
            <w:pPr>
              <w:pStyle w:val="Standard"/>
              <w:spacing w:line="20" w:lineRule="atLeast"/>
              <w:jc w:val="both"/>
              <w:rPr>
                <w:rFonts w:ascii="Arial" w:hAnsi="Arial" w:cs="Arial"/>
              </w:rPr>
            </w:pPr>
            <w:r w:rsidRPr="00987D83">
              <w:rPr>
                <w:rFonts w:ascii="Arial" w:eastAsia="Times New Roman" w:hAnsi="Arial" w:cs="Arial"/>
                <w:lang w:eastAsia="pl-PL"/>
              </w:rPr>
              <w:t>utrzymanie w bieżącej czystości sprzętu codziennego użytku, w tym urządzeń sanitarnych (wanny/brodzika, muszli sedesowej, zlewu i baterii) i sprzętu sanitarnego (np. miednicy, kaczki, basenu, nocnika) oraz sprzętu pomocniczego ułatwiającego przemieszczanie się (np. wózka inwalidzkiego, podnośnika),</w:t>
            </w:r>
          </w:p>
        </w:tc>
        <w:tc>
          <w:tcPr>
            <w:tcW w:w="991" w:type="dxa"/>
            <w:tcBorders>
              <w:top w:val="single" w:sz="4" w:space="0" w:color="00000A"/>
              <w:left w:val="single" w:sz="4" w:space="0" w:color="00000A"/>
              <w:bottom w:val="single" w:sz="4" w:space="0" w:color="00000A"/>
              <w:right w:val="single" w:sz="4" w:space="0" w:color="00000A"/>
            </w:tcBorders>
          </w:tcPr>
          <w:p w14:paraId="5AEA8745" w14:textId="77777777" w:rsidR="00987D83" w:rsidRPr="00987D83" w:rsidRDefault="00987D83" w:rsidP="00F66463">
            <w:pPr>
              <w:pStyle w:val="Standard"/>
              <w:spacing w:line="360" w:lineRule="auto"/>
              <w:jc w:val="both"/>
              <w:rPr>
                <w:rFonts w:ascii="Arial" w:hAnsi="Arial" w:cs="Arial"/>
              </w:rPr>
            </w:pPr>
          </w:p>
        </w:tc>
      </w:tr>
      <w:tr w:rsidR="00987D83" w:rsidRPr="00987D83" w14:paraId="24A35E58"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26FDB726" w14:textId="77777777" w:rsidR="00987D83" w:rsidRPr="00987D83" w:rsidRDefault="00987D83" w:rsidP="00F66463">
            <w:pPr>
              <w:pStyle w:val="Standard"/>
              <w:spacing w:line="20" w:lineRule="atLeast"/>
              <w:jc w:val="both"/>
              <w:rPr>
                <w:rFonts w:ascii="Arial" w:hAnsi="Arial" w:cs="Arial"/>
              </w:rPr>
            </w:pPr>
            <w:r w:rsidRPr="00987D83">
              <w:rPr>
                <w:rFonts w:ascii="Arial" w:eastAsia="Times New Roman" w:hAnsi="Arial" w:cs="Arial"/>
                <w:lang w:eastAsia="pl-PL"/>
              </w:rPr>
              <w:t>przygotowanie posiłków (w tym jednego gorącego) lub produktów na pozostałą część dnia, z uwzględnieniem zalecanej diety i zachowaniem dbałości o higienę żywności oraz czystości naczyń stołowych i kuchennych, podanie i pomoc przy spożywaniu posiłków,</w:t>
            </w:r>
          </w:p>
        </w:tc>
        <w:tc>
          <w:tcPr>
            <w:tcW w:w="991" w:type="dxa"/>
            <w:tcBorders>
              <w:top w:val="single" w:sz="4" w:space="0" w:color="00000A"/>
              <w:left w:val="single" w:sz="4" w:space="0" w:color="00000A"/>
              <w:bottom w:val="single" w:sz="4" w:space="0" w:color="00000A"/>
              <w:right w:val="single" w:sz="4" w:space="0" w:color="00000A"/>
            </w:tcBorders>
          </w:tcPr>
          <w:p w14:paraId="6E67F15D" w14:textId="77777777" w:rsidR="00987D83" w:rsidRPr="00987D83" w:rsidRDefault="00987D83" w:rsidP="00F66463">
            <w:pPr>
              <w:pStyle w:val="Standard"/>
              <w:spacing w:line="360" w:lineRule="auto"/>
              <w:jc w:val="both"/>
              <w:rPr>
                <w:rFonts w:ascii="Arial" w:hAnsi="Arial" w:cs="Arial"/>
              </w:rPr>
            </w:pPr>
          </w:p>
        </w:tc>
      </w:tr>
      <w:tr w:rsidR="00987D83" w:rsidRPr="00987D83" w14:paraId="3F2C0564"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2A671CA1" w14:textId="77777777" w:rsidR="00987D83" w:rsidRPr="00987D83" w:rsidRDefault="00987D83" w:rsidP="00F66463">
            <w:pPr>
              <w:pStyle w:val="Standard"/>
              <w:spacing w:line="20" w:lineRule="atLeast"/>
              <w:jc w:val="both"/>
              <w:rPr>
                <w:rFonts w:ascii="Arial" w:hAnsi="Arial" w:cs="Arial"/>
              </w:rPr>
            </w:pPr>
            <w:r w:rsidRPr="00987D83">
              <w:rPr>
                <w:rFonts w:ascii="Arial" w:eastAsia="Times New Roman" w:hAnsi="Arial" w:cs="Arial"/>
                <w:lang w:eastAsia="pl-PL"/>
              </w:rPr>
              <w:t>przynoszenie posiłków z placówek gastronomicznych, podanie i pomoc przy spożywaniu posiłków,</w:t>
            </w:r>
          </w:p>
        </w:tc>
        <w:tc>
          <w:tcPr>
            <w:tcW w:w="991" w:type="dxa"/>
            <w:tcBorders>
              <w:top w:val="single" w:sz="4" w:space="0" w:color="00000A"/>
              <w:left w:val="single" w:sz="4" w:space="0" w:color="00000A"/>
              <w:bottom w:val="single" w:sz="4" w:space="0" w:color="00000A"/>
              <w:right w:val="single" w:sz="4" w:space="0" w:color="00000A"/>
            </w:tcBorders>
          </w:tcPr>
          <w:p w14:paraId="50C20AFA" w14:textId="77777777" w:rsidR="00987D83" w:rsidRPr="00987D83" w:rsidRDefault="00987D83" w:rsidP="00F66463">
            <w:pPr>
              <w:pStyle w:val="Standard"/>
              <w:spacing w:line="360" w:lineRule="auto"/>
              <w:jc w:val="both"/>
              <w:rPr>
                <w:rFonts w:ascii="Arial" w:hAnsi="Arial" w:cs="Arial"/>
              </w:rPr>
            </w:pPr>
          </w:p>
        </w:tc>
      </w:tr>
      <w:tr w:rsidR="00987D83" w:rsidRPr="00987D83" w14:paraId="0D6E5399" w14:textId="77777777" w:rsidTr="00F66463">
        <w:trPr>
          <w:trHeight w:val="567"/>
        </w:trPr>
        <w:tc>
          <w:tcPr>
            <w:tcW w:w="8083" w:type="dxa"/>
            <w:tcBorders>
              <w:top w:val="single" w:sz="4" w:space="0" w:color="00000A"/>
              <w:left w:val="single" w:sz="4" w:space="0" w:color="00000A"/>
              <w:bottom w:val="single" w:sz="4" w:space="0" w:color="00000A"/>
              <w:right w:val="single" w:sz="4" w:space="0" w:color="00000A"/>
            </w:tcBorders>
          </w:tcPr>
          <w:p w14:paraId="16D7AEBD" w14:textId="77777777" w:rsidR="00987D83" w:rsidRPr="00987D83" w:rsidRDefault="00987D83" w:rsidP="00F66463">
            <w:pPr>
              <w:pStyle w:val="Standard"/>
              <w:spacing w:line="20" w:lineRule="atLeast"/>
              <w:rPr>
                <w:rFonts w:ascii="Arial" w:hAnsi="Arial" w:cs="Arial"/>
              </w:rPr>
            </w:pPr>
            <w:r w:rsidRPr="00987D83">
              <w:rPr>
                <w:rFonts w:ascii="Arial" w:eastAsia="Times New Roman" w:hAnsi="Arial" w:cs="Arial"/>
                <w:lang w:eastAsia="pl-PL"/>
              </w:rPr>
              <w:t>zakupy artykułów żywnościowych, artykułów przemysłowych, realizacja recept</w:t>
            </w:r>
            <w:r w:rsidRPr="00987D83">
              <w:rPr>
                <w:rFonts w:ascii="Arial" w:eastAsia="Lucida Sans Unicode" w:hAnsi="Arial" w:cs="Arial"/>
                <w:color w:val="000000"/>
              </w:rPr>
              <w:t>, za środki pieniężne osoby objętej usługami,</w:t>
            </w:r>
          </w:p>
        </w:tc>
        <w:tc>
          <w:tcPr>
            <w:tcW w:w="991" w:type="dxa"/>
            <w:tcBorders>
              <w:top w:val="single" w:sz="4" w:space="0" w:color="00000A"/>
              <w:left w:val="single" w:sz="4" w:space="0" w:color="00000A"/>
              <w:bottom w:val="single" w:sz="4" w:space="0" w:color="00000A"/>
              <w:right w:val="single" w:sz="4" w:space="0" w:color="00000A"/>
            </w:tcBorders>
          </w:tcPr>
          <w:p w14:paraId="6B57413B" w14:textId="77777777" w:rsidR="00987D83" w:rsidRPr="00987D83" w:rsidRDefault="00987D83" w:rsidP="00F66463">
            <w:pPr>
              <w:pStyle w:val="Standard"/>
              <w:spacing w:line="360" w:lineRule="auto"/>
              <w:jc w:val="both"/>
              <w:rPr>
                <w:rFonts w:ascii="Arial" w:hAnsi="Arial" w:cs="Arial"/>
              </w:rPr>
            </w:pPr>
          </w:p>
        </w:tc>
      </w:tr>
      <w:tr w:rsidR="00987D83" w:rsidRPr="00987D83" w14:paraId="58E48525"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5C89BC11" w14:textId="77777777" w:rsidR="00987D83" w:rsidRPr="00987D83" w:rsidRDefault="00987D83" w:rsidP="00F66463">
            <w:pPr>
              <w:pStyle w:val="Standard"/>
              <w:spacing w:line="20" w:lineRule="atLeast"/>
              <w:rPr>
                <w:rFonts w:ascii="Arial" w:hAnsi="Arial" w:cs="Arial"/>
              </w:rPr>
            </w:pPr>
            <w:r w:rsidRPr="00987D83">
              <w:rPr>
                <w:rFonts w:ascii="Arial" w:eastAsia="Times New Roman" w:hAnsi="Arial" w:cs="Arial"/>
                <w:lang w:eastAsia="pl-PL"/>
              </w:rPr>
              <w:t>pranie bielizny osobistej i lekkiej odzieży oraz prasowanie,</w:t>
            </w:r>
          </w:p>
        </w:tc>
        <w:tc>
          <w:tcPr>
            <w:tcW w:w="991" w:type="dxa"/>
            <w:tcBorders>
              <w:top w:val="single" w:sz="4" w:space="0" w:color="00000A"/>
              <w:left w:val="single" w:sz="4" w:space="0" w:color="00000A"/>
              <w:bottom w:val="single" w:sz="4" w:space="0" w:color="00000A"/>
              <w:right w:val="single" w:sz="4" w:space="0" w:color="00000A"/>
            </w:tcBorders>
          </w:tcPr>
          <w:p w14:paraId="2B00CDD1" w14:textId="77777777" w:rsidR="00987D83" w:rsidRPr="00987D83" w:rsidRDefault="00987D83" w:rsidP="00F66463">
            <w:pPr>
              <w:pStyle w:val="Standard"/>
              <w:spacing w:line="360" w:lineRule="auto"/>
              <w:jc w:val="both"/>
              <w:rPr>
                <w:rFonts w:ascii="Arial" w:hAnsi="Arial" w:cs="Arial"/>
              </w:rPr>
            </w:pPr>
          </w:p>
        </w:tc>
      </w:tr>
      <w:tr w:rsidR="00987D83" w:rsidRPr="00987D83" w14:paraId="411D5DDC"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51D4BB73" w14:textId="77777777" w:rsidR="00987D83" w:rsidRPr="00987D83" w:rsidRDefault="00987D83" w:rsidP="00F66463">
            <w:pPr>
              <w:pStyle w:val="Standard"/>
              <w:spacing w:line="20" w:lineRule="atLeast"/>
              <w:rPr>
                <w:rFonts w:ascii="Arial" w:hAnsi="Arial" w:cs="Arial"/>
              </w:rPr>
            </w:pPr>
            <w:r w:rsidRPr="00987D83">
              <w:rPr>
                <w:rFonts w:ascii="Arial" w:eastAsia="Times New Roman" w:hAnsi="Arial" w:cs="Arial"/>
                <w:lang w:eastAsia="pl-PL"/>
              </w:rPr>
              <w:t>przynoszenie opału i palenie w piecu,</w:t>
            </w:r>
          </w:p>
        </w:tc>
        <w:tc>
          <w:tcPr>
            <w:tcW w:w="991" w:type="dxa"/>
            <w:tcBorders>
              <w:top w:val="single" w:sz="4" w:space="0" w:color="00000A"/>
              <w:left w:val="single" w:sz="4" w:space="0" w:color="00000A"/>
              <w:bottom w:val="single" w:sz="4" w:space="0" w:color="00000A"/>
              <w:right w:val="single" w:sz="4" w:space="0" w:color="00000A"/>
            </w:tcBorders>
          </w:tcPr>
          <w:p w14:paraId="692810E7" w14:textId="77777777" w:rsidR="00987D83" w:rsidRPr="00987D83" w:rsidRDefault="00987D83" w:rsidP="00F66463">
            <w:pPr>
              <w:pStyle w:val="Standard"/>
              <w:spacing w:line="360" w:lineRule="auto"/>
              <w:jc w:val="both"/>
              <w:rPr>
                <w:rFonts w:ascii="Arial" w:hAnsi="Arial" w:cs="Arial"/>
              </w:rPr>
            </w:pPr>
          </w:p>
        </w:tc>
      </w:tr>
      <w:tr w:rsidR="00987D83" w:rsidRPr="00987D83" w14:paraId="05A59E36"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1EA6A900" w14:textId="77777777" w:rsidR="00987D83" w:rsidRPr="00987D83" w:rsidRDefault="00987D83" w:rsidP="00F66463">
            <w:pPr>
              <w:pStyle w:val="Standard"/>
              <w:spacing w:line="20" w:lineRule="atLeast"/>
              <w:rPr>
                <w:rFonts w:ascii="Arial" w:hAnsi="Arial" w:cs="Arial"/>
              </w:rPr>
            </w:pPr>
            <w:r w:rsidRPr="00987D83">
              <w:rPr>
                <w:rFonts w:ascii="Arial" w:eastAsia="Times New Roman" w:hAnsi="Arial" w:cs="Arial"/>
                <w:lang w:eastAsia="pl-PL"/>
              </w:rPr>
              <w:t>przynoszenie wody i wynoszenie nieczystości,</w:t>
            </w:r>
          </w:p>
        </w:tc>
        <w:tc>
          <w:tcPr>
            <w:tcW w:w="991" w:type="dxa"/>
            <w:tcBorders>
              <w:top w:val="single" w:sz="4" w:space="0" w:color="00000A"/>
              <w:left w:val="single" w:sz="4" w:space="0" w:color="00000A"/>
              <w:bottom w:val="single" w:sz="4" w:space="0" w:color="00000A"/>
              <w:right w:val="single" w:sz="4" w:space="0" w:color="00000A"/>
            </w:tcBorders>
          </w:tcPr>
          <w:p w14:paraId="7AAE23F0" w14:textId="77777777" w:rsidR="00987D83" w:rsidRPr="00987D83" w:rsidRDefault="00987D83" w:rsidP="00F66463">
            <w:pPr>
              <w:pStyle w:val="Standard"/>
              <w:spacing w:line="360" w:lineRule="auto"/>
              <w:jc w:val="both"/>
              <w:rPr>
                <w:rFonts w:ascii="Arial" w:hAnsi="Arial" w:cs="Arial"/>
              </w:rPr>
            </w:pPr>
          </w:p>
        </w:tc>
      </w:tr>
      <w:tr w:rsidR="00987D83" w:rsidRPr="00987D83" w14:paraId="74F681A5" w14:textId="77777777" w:rsidTr="00F66463">
        <w:trPr>
          <w:trHeight w:val="327"/>
        </w:trPr>
        <w:tc>
          <w:tcPr>
            <w:tcW w:w="8083" w:type="dxa"/>
            <w:tcBorders>
              <w:top w:val="single" w:sz="4" w:space="0" w:color="00000A"/>
              <w:left w:val="single" w:sz="4" w:space="0" w:color="00000A"/>
              <w:bottom w:val="single" w:sz="4" w:space="0" w:color="00000A"/>
              <w:right w:val="single" w:sz="4" w:space="0" w:color="00000A"/>
            </w:tcBorders>
          </w:tcPr>
          <w:p w14:paraId="3DB32002" w14:textId="77777777" w:rsidR="00987D83" w:rsidRPr="00987D83" w:rsidRDefault="00987D83" w:rsidP="00F66463">
            <w:pPr>
              <w:pStyle w:val="Standard"/>
              <w:spacing w:line="20" w:lineRule="atLeast"/>
              <w:jc w:val="both"/>
              <w:rPr>
                <w:rFonts w:ascii="Arial" w:hAnsi="Arial" w:cs="Arial"/>
              </w:rPr>
            </w:pPr>
            <w:r w:rsidRPr="00987D83">
              <w:rPr>
                <w:rFonts w:ascii="Arial" w:eastAsia="Times New Roman" w:hAnsi="Arial" w:cs="Arial"/>
                <w:lang w:eastAsia="pl-PL"/>
              </w:rPr>
              <w:t>załatwianie spraw „urzędowych” (opłaty czynszu, zgłaszanie napraw urządzeń domowych, itp.),</w:t>
            </w:r>
          </w:p>
        </w:tc>
        <w:tc>
          <w:tcPr>
            <w:tcW w:w="991" w:type="dxa"/>
            <w:tcBorders>
              <w:top w:val="single" w:sz="4" w:space="0" w:color="00000A"/>
              <w:left w:val="single" w:sz="4" w:space="0" w:color="00000A"/>
              <w:bottom w:val="single" w:sz="4" w:space="0" w:color="00000A"/>
              <w:right w:val="single" w:sz="4" w:space="0" w:color="00000A"/>
            </w:tcBorders>
          </w:tcPr>
          <w:p w14:paraId="1BDFD4E1" w14:textId="77777777" w:rsidR="00987D83" w:rsidRPr="00987D83" w:rsidRDefault="00987D83" w:rsidP="00F66463">
            <w:pPr>
              <w:pStyle w:val="Standard"/>
              <w:spacing w:line="360" w:lineRule="auto"/>
              <w:jc w:val="both"/>
              <w:rPr>
                <w:rFonts w:ascii="Arial" w:hAnsi="Arial" w:cs="Arial"/>
              </w:rPr>
            </w:pPr>
          </w:p>
        </w:tc>
      </w:tr>
      <w:tr w:rsidR="00987D83" w:rsidRPr="00987D83" w14:paraId="0F8A718F"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2FD882D7" w14:textId="77777777" w:rsidR="00987D83" w:rsidRPr="00987D83" w:rsidRDefault="00987D83" w:rsidP="00F66463">
            <w:pPr>
              <w:pStyle w:val="Standard"/>
              <w:spacing w:line="20" w:lineRule="atLeast"/>
              <w:jc w:val="both"/>
              <w:rPr>
                <w:rFonts w:ascii="Arial" w:hAnsi="Arial" w:cs="Arial"/>
              </w:rPr>
            </w:pPr>
            <w:r w:rsidRPr="00987D83">
              <w:rPr>
                <w:rFonts w:ascii="Arial" w:eastAsia="Lucida Sans Unicode" w:hAnsi="Arial" w:cs="Arial"/>
                <w:color w:val="000000"/>
              </w:rPr>
              <w:t xml:space="preserve">zgłaszanie wizyt lekarskich, zabiegów </w:t>
            </w:r>
            <w:r w:rsidRPr="00987D83">
              <w:rPr>
                <w:rFonts w:ascii="Arial" w:eastAsia="Lucida Sans Unicode" w:hAnsi="Arial" w:cs="Arial"/>
              </w:rPr>
              <w:t xml:space="preserve">oraz towarzyszenie w nich w razie potrzeby </w:t>
            </w:r>
            <w:r w:rsidRPr="00987D83">
              <w:rPr>
                <w:rFonts w:ascii="Arial" w:eastAsia="Lucida Sans Unicode" w:hAnsi="Arial" w:cs="Arial"/>
              </w:rPr>
              <w:br/>
              <w:t>(w najbliższej okolicy miejsca zamieszkania osoby objętej usługami)</w:t>
            </w:r>
            <w:r w:rsidRPr="00987D83">
              <w:rPr>
                <w:rFonts w:ascii="Arial" w:eastAsia="Lucida Sans Unicode" w:hAnsi="Arial" w:cs="Arial"/>
                <w:color w:val="000000"/>
              </w:rPr>
              <w:t>,</w:t>
            </w:r>
          </w:p>
        </w:tc>
        <w:tc>
          <w:tcPr>
            <w:tcW w:w="991" w:type="dxa"/>
            <w:tcBorders>
              <w:top w:val="single" w:sz="4" w:space="0" w:color="00000A"/>
              <w:left w:val="single" w:sz="4" w:space="0" w:color="00000A"/>
              <w:bottom w:val="single" w:sz="4" w:space="0" w:color="00000A"/>
              <w:right w:val="single" w:sz="4" w:space="0" w:color="00000A"/>
            </w:tcBorders>
          </w:tcPr>
          <w:p w14:paraId="20203B2A" w14:textId="77777777" w:rsidR="00987D83" w:rsidRPr="00987D83" w:rsidRDefault="00987D83" w:rsidP="00F66463">
            <w:pPr>
              <w:pStyle w:val="Standard"/>
              <w:spacing w:line="360" w:lineRule="auto"/>
              <w:jc w:val="both"/>
              <w:rPr>
                <w:rFonts w:ascii="Arial" w:hAnsi="Arial" w:cs="Arial"/>
              </w:rPr>
            </w:pPr>
          </w:p>
        </w:tc>
      </w:tr>
      <w:tr w:rsidR="00987D83" w:rsidRPr="00987D83" w14:paraId="33C43A9D" w14:textId="77777777" w:rsidTr="00F66463">
        <w:tc>
          <w:tcPr>
            <w:tcW w:w="9074" w:type="dxa"/>
            <w:gridSpan w:val="2"/>
            <w:tcBorders>
              <w:top w:val="single" w:sz="4" w:space="0" w:color="00000A"/>
              <w:left w:val="single" w:sz="4" w:space="0" w:color="00000A"/>
              <w:bottom w:val="single" w:sz="4" w:space="0" w:color="00000A"/>
              <w:right w:val="single" w:sz="4" w:space="0" w:color="00000A"/>
            </w:tcBorders>
          </w:tcPr>
          <w:p w14:paraId="4D33305F" w14:textId="77777777" w:rsidR="00987D83" w:rsidRPr="00987D83" w:rsidRDefault="00987D83" w:rsidP="00F66463">
            <w:pPr>
              <w:pStyle w:val="Standard"/>
              <w:jc w:val="both"/>
              <w:rPr>
                <w:rFonts w:ascii="Arial" w:hAnsi="Arial" w:cs="Arial"/>
              </w:rPr>
            </w:pPr>
            <w:r w:rsidRPr="00987D83">
              <w:rPr>
                <w:rFonts w:ascii="Arial" w:hAnsi="Arial" w:cs="Arial"/>
              </w:rPr>
              <w:t>Inne:</w:t>
            </w:r>
          </w:p>
          <w:p w14:paraId="3FD399E8" w14:textId="77777777" w:rsidR="00987D83" w:rsidRPr="00987D83" w:rsidRDefault="00987D83" w:rsidP="00F66463">
            <w:pPr>
              <w:pStyle w:val="Standard"/>
              <w:jc w:val="both"/>
              <w:rPr>
                <w:rFonts w:ascii="Arial" w:hAnsi="Arial" w:cs="Arial"/>
              </w:rPr>
            </w:pPr>
          </w:p>
        </w:tc>
      </w:tr>
      <w:tr w:rsidR="00987D83" w:rsidRPr="00987D83" w14:paraId="2740F048" w14:textId="77777777" w:rsidTr="00F66463">
        <w:tc>
          <w:tcPr>
            <w:tcW w:w="9074" w:type="dxa"/>
            <w:gridSpan w:val="2"/>
            <w:tcBorders>
              <w:top w:val="single" w:sz="4" w:space="0" w:color="00000A"/>
              <w:left w:val="single" w:sz="4" w:space="0" w:color="00000A"/>
              <w:bottom w:val="single" w:sz="4" w:space="0" w:color="00000A"/>
              <w:right w:val="single" w:sz="4" w:space="0" w:color="00000A"/>
            </w:tcBorders>
          </w:tcPr>
          <w:p w14:paraId="0A097101"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b/>
                <w:bCs/>
              </w:rPr>
              <w:t>Pomoc w podtrzymywaniu kondycji psychofizycznej</w:t>
            </w:r>
          </w:p>
        </w:tc>
      </w:tr>
      <w:tr w:rsidR="00987D83" w:rsidRPr="00987D83" w14:paraId="458E2F59"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014EC77D" w14:textId="77777777" w:rsidR="00987D83" w:rsidRPr="00987D83" w:rsidRDefault="00987D83" w:rsidP="00F66463">
            <w:pPr>
              <w:pStyle w:val="Standard"/>
              <w:spacing w:line="20" w:lineRule="atLeast"/>
              <w:jc w:val="both"/>
              <w:rPr>
                <w:rFonts w:ascii="Arial" w:hAnsi="Arial" w:cs="Arial"/>
              </w:rPr>
            </w:pPr>
            <w:r w:rsidRPr="00987D83">
              <w:rPr>
                <w:rFonts w:ascii="Arial" w:eastAsia="Times New Roman" w:hAnsi="Arial" w:cs="Arial"/>
                <w:lang w:eastAsia="pl-PL"/>
              </w:rPr>
              <w:t xml:space="preserve">organizowanie spacerów, </w:t>
            </w:r>
            <w:r w:rsidRPr="00987D83">
              <w:rPr>
                <w:rFonts w:ascii="Arial" w:eastAsia="Lucida Sans Unicode" w:hAnsi="Arial" w:cs="Arial"/>
                <w:color w:val="000000"/>
              </w:rPr>
              <w:t>dbanie o kondycję fizyczną i psychiczną klienta poprzez zapewnienie kontaktów z najbliższym otoczeniem i środowiskiem lokalnym, (w tym towarzyszenie podczas spacerów, w drodze do i z placówek usługowych, kulturalnych i sportowo-rekreacyjnych,</w:t>
            </w:r>
          </w:p>
        </w:tc>
        <w:tc>
          <w:tcPr>
            <w:tcW w:w="991" w:type="dxa"/>
            <w:tcBorders>
              <w:top w:val="single" w:sz="4" w:space="0" w:color="00000A"/>
              <w:left w:val="single" w:sz="4" w:space="0" w:color="00000A"/>
              <w:bottom w:val="single" w:sz="4" w:space="0" w:color="00000A"/>
              <w:right w:val="single" w:sz="4" w:space="0" w:color="00000A"/>
            </w:tcBorders>
          </w:tcPr>
          <w:p w14:paraId="4647A4E8" w14:textId="77777777" w:rsidR="00987D83" w:rsidRPr="00987D83" w:rsidRDefault="00987D83" w:rsidP="00F66463">
            <w:pPr>
              <w:pStyle w:val="Standard"/>
              <w:spacing w:line="360" w:lineRule="auto"/>
              <w:jc w:val="both"/>
              <w:rPr>
                <w:rFonts w:ascii="Arial" w:hAnsi="Arial" w:cs="Arial"/>
              </w:rPr>
            </w:pPr>
          </w:p>
        </w:tc>
      </w:tr>
      <w:tr w:rsidR="00987D83" w:rsidRPr="00987D83" w14:paraId="7AB7200C"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7ABB512E" w14:textId="77777777" w:rsidR="00987D83" w:rsidRPr="00987D83" w:rsidRDefault="00987D83" w:rsidP="00F66463">
            <w:pPr>
              <w:pStyle w:val="Standard"/>
              <w:spacing w:line="20" w:lineRule="atLeast"/>
              <w:jc w:val="both"/>
              <w:rPr>
                <w:rFonts w:ascii="Arial" w:hAnsi="Arial" w:cs="Arial"/>
              </w:rPr>
            </w:pPr>
            <w:r w:rsidRPr="00987D83">
              <w:rPr>
                <w:rFonts w:ascii="Arial" w:eastAsia="Lucida Sans Unicode" w:hAnsi="Arial" w:cs="Arial"/>
                <w:color w:val="000000"/>
              </w:rPr>
              <w:t>Podtrzymywanie indywidualnych zainteresowań, pomoc w organizowaniu czasu wolnego oraz dostarczanie prasy i książek –stosownie do potrzeb),</w:t>
            </w:r>
          </w:p>
        </w:tc>
        <w:tc>
          <w:tcPr>
            <w:tcW w:w="991" w:type="dxa"/>
            <w:tcBorders>
              <w:top w:val="single" w:sz="4" w:space="0" w:color="00000A"/>
              <w:left w:val="single" w:sz="4" w:space="0" w:color="00000A"/>
              <w:bottom w:val="single" w:sz="4" w:space="0" w:color="00000A"/>
              <w:right w:val="single" w:sz="4" w:space="0" w:color="00000A"/>
            </w:tcBorders>
          </w:tcPr>
          <w:p w14:paraId="7F264878" w14:textId="77777777" w:rsidR="00987D83" w:rsidRPr="00987D83" w:rsidRDefault="00987D83" w:rsidP="00F66463">
            <w:pPr>
              <w:pStyle w:val="Standard"/>
              <w:spacing w:line="360" w:lineRule="auto"/>
              <w:jc w:val="both"/>
              <w:rPr>
                <w:rFonts w:ascii="Arial" w:hAnsi="Arial" w:cs="Arial"/>
              </w:rPr>
            </w:pPr>
          </w:p>
        </w:tc>
      </w:tr>
      <w:tr w:rsidR="00987D83" w:rsidRPr="00987D83" w14:paraId="2A3DEE36" w14:textId="77777777" w:rsidTr="00F66463">
        <w:tc>
          <w:tcPr>
            <w:tcW w:w="8083" w:type="dxa"/>
            <w:tcBorders>
              <w:top w:val="single" w:sz="4" w:space="0" w:color="00000A"/>
              <w:left w:val="single" w:sz="4" w:space="0" w:color="00000A"/>
              <w:bottom w:val="single" w:sz="4" w:space="0" w:color="00000A"/>
              <w:right w:val="single" w:sz="4" w:space="0" w:color="00000A"/>
            </w:tcBorders>
          </w:tcPr>
          <w:p w14:paraId="5E556152" w14:textId="77777777" w:rsidR="00987D83" w:rsidRPr="00987D83" w:rsidRDefault="00987D83" w:rsidP="00F66463">
            <w:pPr>
              <w:pStyle w:val="Standard"/>
              <w:spacing w:line="20" w:lineRule="atLeast"/>
              <w:rPr>
                <w:rFonts w:ascii="Arial" w:hAnsi="Arial" w:cs="Arial"/>
              </w:rPr>
            </w:pPr>
            <w:r w:rsidRPr="00987D83">
              <w:rPr>
                <w:rFonts w:ascii="Arial" w:eastAsia="Times New Roman" w:hAnsi="Arial" w:cs="Arial"/>
                <w:lang w:eastAsia="pl-PL"/>
              </w:rPr>
              <w:t>prowadzenie rozmów zgodnie z zainteresowaniem podopiecznych,</w:t>
            </w:r>
          </w:p>
        </w:tc>
        <w:tc>
          <w:tcPr>
            <w:tcW w:w="991" w:type="dxa"/>
            <w:tcBorders>
              <w:top w:val="single" w:sz="4" w:space="0" w:color="00000A"/>
              <w:left w:val="single" w:sz="4" w:space="0" w:color="00000A"/>
              <w:bottom w:val="single" w:sz="4" w:space="0" w:color="00000A"/>
              <w:right w:val="single" w:sz="4" w:space="0" w:color="00000A"/>
            </w:tcBorders>
          </w:tcPr>
          <w:p w14:paraId="0C837576" w14:textId="77777777" w:rsidR="00987D83" w:rsidRPr="00987D83" w:rsidRDefault="00987D83" w:rsidP="00F66463">
            <w:pPr>
              <w:pStyle w:val="Standard"/>
              <w:spacing w:line="360" w:lineRule="auto"/>
              <w:jc w:val="both"/>
              <w:rPr>
                <w:rFonts w:ascii="Arial" w:hAnsi="Arial" w:cs="Arial"/>
              </w:rPr>
            </w:pPr>
          </w:p>
        </w:tc>
      </w:tr>
      <w:tr w:rsidR="00987D83" w:rsidRPr="00987D83" w14:paraId="62C0D9B8" w14:textId="77777777" w:rsidTr="00F66463">
        <w:tc>
          <w:tcPr>
            <w:tcW w:w="9074" w:type="dxa"/>
            <w:gridSpan w:val="2"/>
            <w:tcBorders>
              <w:top w:val="single" w:sz="4" w:space="0" w:color="00000A"/>
              <w:left w:val="single" w:sz="4" w:space="0" w:color="00000A"/>
              <w:bottom w:val="single" w:sz="4" w:space="0" w:color="00000A"/>
              <w:right w:val="single" w:sz="4" w:space="0" w:color="00000A"/>
            </w:tcBorders>
          </w:tcPr>
          <w:p w14:paraId="24E845E4" w14:textId="77777777" w:rsidR="00987D83" w:rsidRPr="00987D83" w:rsidRDefault="00987D83" w:rsidP="00F66463">
            <w:pPr>
              <w:pStyle w:val="Standard"/>
              <w:spacing w:line="360" w:lineRule="auto"/>
              <w:jc w:val="both"/>
              <w:rPr>
                <w:rFonts w:ascii="Arial" w:hAnsi="Arial" w:cs="Arial"/>
              </w:rPr>
            </w:pPr>
            <w:r w:rsidRPr="00987D83">
              <w:rPr>
                <w:rFonts w:ascii="Arial" w:eastAsia="Lucida Sans Unicode" w:hAnsi="Arial" w:cs="Arial"/>
                <w:color w:val="000000"/>
              </w:rPr>
              <w:t>Inne:</w:t>
            </w:r>
          </w:p>
          <w:p w14:paraId="7DCDFF1C" w14:textId="77777777" w:rsidR="00987D83" w:rsidRPr="00987D83" w:rsidRDefault="00987D83" w:rsidP="00F66463">
            <w:pPr>
              <w:pStyle w:val="Standard"/>
              <w:spacing w:line="360" w:lineRule="auto"/>
              <w:jc w:val="both"/>
              <w:rPr>
                <w:rFonts w:ascii="Arial" w:hAnsi="Arial" w:cs="Arial"/>
              </w:rPr>
            </w:pPr>
          </w:p>
        </w:tc>
      </w:tr>
    </w:tbl>
    <w:p w14:paraId="1B6D4E20" w14:textId="77777777" w:rsidR="00987D83" w:rsidRPr="00987D83" w:rsidRDefault="00987D83" w:rsidP="00987D83">
      <w:pPr>
        <w:pStyle w:val="Standard"/>
        <w:spacing w:line="276" w:lineRule="auto"/>
        <w:jc w:val="center"/>
        <w:rPr>
          <w:rFonts w:ascii="Arial" w:eastAsia="Lucida Sans Unicode" w:hAnsi="Arial" w:cs="Arial"/>
        </w:rPr>
      </w:pPr>
    </w:p>
    <w:p w14:paraId="4B5AD2C7" w14:textId="77777777" w:rsidR="00987D83" w:rsidRPr="00987D83" w:rsidRDefault="00987D83" w:rsidP="00987D83">
      <w:pPr>
        <w:pStyle w:val="Standard"/>
        <w:spacing w:line="276" w:lineRule="auto"/>
        <w:rPr>
          <w:rFonts w:ascii="Arial" w:hAnsi="Arial" w:cs="Arial"/>
        </w:rPr>
      </w:pPr>
      <w:r w:rsidRPr="00987D83">
        <w:rPr>
          <w:rFonts w:ascii="Arial" w:eastAsia="Lucida Sans Unicode" w:hAnsi="Arial" w:cs="Arial"/>
        </w:rPr>
        <w:t xml:space="preserve"> ………………………………………..</w:t>
      </w:r>
      <w:r w:rsidRPr="00987D83">
        <w:rPr>
          <w:rFonts w:ascii="Arial" w:eastAsia="Lucida Sans Unicode" w:hAnsi="Arial" w:cs="Arial"/>
        </w:rPr>
        <w:tab/>
      </w:r>
      <w:r w:rsidRPr="00987D83">
        <w:rPr>
          <w:rFonts w:ascii="Arial" w:eastAsia="Lucida Sans Unicode" w:hAnsi="Arial" w:cs="Arial"/>
        </w:rPr>
        <w:tab/>
        <w:t xml:space="preserve">                             …..……………………………………..  </w:t>
      </w:r>
    </w:p>
    <w:p w14:paraId="7654FC20" w14:textId="77777777" w:rsidR="00987D83" w:rsidRPr="00987D83" w:rsidRDefault="00987D83" w:rsidP="00987D83">
      <w:pPr>
        <w:pStyle w:val="Standard"/>
        <w:spacing w:line="276" w:lineRule="auto"/>
        <w:rPr>
          <w:rFonts w:ascii="Arial" w:hAnsi="Arial" w:cs="Arial"/>
        </w:rPr>
      </w:pPr>
      <w:r w:rsidRPr="00987D83">
        <w:rPr>
          <w:rFonts w:ascii="Arial" w:eastAsia="Lucida Sans Unicode" w:hAnsi="Arial" w:cs="Arial"/>
          <w:color w:val="000000"/>
        </w:rPr>
        <w:lastRenderedPageBreak/>
        <w:t xml:space="preserve"> data i podpis osoby wymagającej pomocy                                                       data, pieczęć i podpis pracownika </w:t>
      </w:r>
    </w:p>
    <w:p w14:paraId="35593DAE" w14:textId="77777777" w:rsidR="00987D83" w:rsidRPr="00987D83" w:rsidRDefault="00987D83" w:rsidP="00987D83">
      <w:pPr>
        <w:pStyle w:val="Standard"/>
        <w:spacing w:line="276" w:lineRule="auto"/>
        <w:rPr>
          <w:rFonts w:ascii="Arial" w:hAnsi="Arial" w:cs="Arial"/>
        </w:rPr>
      </w:pPr>
      <w:r w:rsidRPr="00987D83">
        <w:rPr>
          <w:rFonts w:ascii="Arial" w:hAnsi="Arial" w:cs="Arial"/>
        </w:rPr>
        <w:t xml:space="preserve">                                                                                                                            socjalnego</w:t>
      </w:r>
    </w:p>
    <w:p w14:paraId="3B9FFEF9" w14:textId="77777777" w:rsidR="00987D83" w:rsidRPr="00987D83" w:rsidRDefault="00987D83" w:rsidP="00987D83">
      <w:pPr>
        <w:pStyle w:val="Standard"/>
        <w:spacing w:line="276" w:lineRule="auto"/>
        <w:rPr>
          <w:rFonts w:ascii="Arial" w:hAnsi="Arial" w:cs="Arial"/>
        </w:rPr>
      </w:pPr>
      <w:r w:rsidRPr="00987D83">
        <w:rPr>
          <w:rFonts w:ascii="Arial" w:eastAsia="Lucida Sans Unicode" w:hAnsi="Arial" w:cs="Arial"/>
          <w:color w:val="000000"/>
          <w:u w:val="single"/>
        </w:rPr>
        <w:t>Otrzymują:</w:t>
      </w:r>
    </w:p>
    <w:p w14:paraId="04056A3B" w14:textId="77777777" w:rsidR="00987D83" w:rsidRPr="00987D83" w:rsidRDefault="00987D83" w:rsidP="00987D83">
      <w:pPr>
        <w:pStyle w:val="Standard"/>
        <w:spacing w:line="276" w:lineRule="auto"/>
        <w:ind w:left="284"/>
        <w:rPr>
          <w:rFonts w:ascii="Arial" w:hAnsi="Arial" w:cs="Arial"/>
        </w:rPr>
      </w:pPr>
      <w:r w:rsidRPr="00987D83">
        <w:rPr>
          <w:rFonts w:ascii="Arial" w:eastAsia="Lucida Sans Unicode" w:hAnsi="Arial" w:cs="Arial"/>
          <w:color w:val="000000"/>
        </w:rPr>
        <w:t>(1)  Ośrodek Pomocy Społecznej w Wołominie;</w:t>
      </w:r>
    </w:p>
    <w:p w14:paraId="5EC90FC1" w14:textId="77777777" w:rsidR="00987D83" w:rsidRPr="00987D83" w:rsidRDefault="00987D83" w:rsidP="00987D83">
      <w:pPr>
        <w:pStyle w:val="Standard"/>
        <w:spacing w:line="276" w:lineRule="auto"/>
        <w:ind w:left="284"/>
        <w:rPr>
          <w:rFonts w:ascii="Arial" w:hAnsi="Arial" w:cs="Arial"/>
        </w:rPr>
      </w:pPr>
      <w:r w:rsidRPr="00987D83">
        <w:rPr>
          <w:rFonts w:ascii="Arial" w:eastAsia="Lucida Sans Unicode" w:hAnsi="Arial" w:cs="Arial"/>
          <w:color w:val="000000"/>
        </w:rPr>
        <w:t>(2)  Osoba wymagająca pomocy w formie usług opiekuńczych;</w:t>
      </w:r>
    </w:p>
    <w:p w14:paraId="626E5366" w14:textId="77777777" w:rsidR="00987D83" w:rsidRPr="00987D83" w:rsidRDefault="00987D83" w:rsidP="00987D83">
      <w:pPr>
        <w:pStyle w:val="Standard"/>
        <w:ind w:firstLine="284"/>
        <w:rPr>
          <w:rFonts w:ascii="Arial" w:hAnsi="Arial" w:cs="Arial"/>
        </w:rPr>
      </w:pPr>
      <w:r w:rsidRPr="00987D83">
        <w:rPr>
          <w:rFonts w:ascii="Arial" w:eastAsia="Lucida Sans Unicode" w:hAnsi="Arial" w:cs="Arial"/>
          <w:color w:val="000000"/>
        </w:rPr>
        <w:t>(3)  Realizator usług opiekuńczych.</w:t>
      </w:r>
      <w:bookmarkStart w:id="1" w:name="_Hlk500760470"/>
      <w:bookmarkEnd w:id="1"/>
    </w:p>
    <w:p w14:paraId="3D826CA9" w14:textId="77777777" w:rsidR="00987D83" w:rsidRPr="00987D83" w:rsidRDefault="00987D83" w:rsidP="00987D83">
      <w:pPr>
        <w:pStyle w:val="Standard"/>
        <w:spacing w:before="510"/>
        <w:jc w:val="right"/>
        <w:rPr>
          <w:rFonts w:ascii="Arial" w:eastAsia="Arial Unicode MS" w:hAnsi="Arial" w:cs="Arial"/>
          <w:b/>
          <w:bCs/>
        </w:rPr>
      </w:pPr>
    </w:p>
    <w:p w14:paraId="4F8F6BDB" w14:textId="77777777" w:rsidR="00987D83" w:rsidRPr="00987D83" w:rsidRDefault="00987D83" w:rsidP="00987D83">
      <w:pPr>
        <w:pStyle w:val="Standard"/>
        <w:ind w:right="640"/>
        <w:jc w:val="right"/>
        <w:rPr>
          <w:rFonts w:ascii="Arial" w:hAnsi="Arial" w:cs="Arial"/>
          <w:b/>
        </w:rPr>
      </w:pPr>
    </w:p>
    <w:p w14:paraId="4C298FF1" w14:textId="77777777" w:rsidR="00987D83" w:rsidRPr="00987D83" w:rsidRDefault="00987D83" w:rsidP="00987D83">
      <w:pPr>
        <w:pStyle w:val="Standard"/>
        <w:ind w:right="640"/>
        <w:jc w:val="right"/>
        <w:rPr>
          <w:rFonts w:ascii="Arial" w:hAnsi="Arial" w:cs="Arial"/>
          <w:b/>
        </w:rPr>
      </w:pPr>
    </w:p>
    <w:p w14:paraId="7183F327" w14:textId="77777777" w:rsidR="00987D83" w:rsidRPr="00987D83" w:rsidRDefault="00987D83" w:rsidP="00987D83">
      <w:pPr>
        <w:rPr>
          <w:rFonts w:ascii="Arial" w:hAnsi="Arial" w:cs="Arial"/>
          <w:b/>
        </w:rPr>
      </w:pPr>
    </w:p>
    <w:p w14:paraId="6E1420DE" w14:textId="77777777" w:rsidR="00987D83" w:rsidRPr="00987D83" w:rsidRDefault="00987D83" w:rsidP="00987D83">
      <w:pPr>
        <w:rPr>
          <w:rFonts w:ascii="Arial" w:hAnsi="Arial" w:cs="Arial"/>
          <w:b/>
        </w:rPr>
      </w:pPr>
    </w:p>
    <w:p w14:paraId="153DCEAD" w14:textId="77777777" w:rsidR="00987D83" w:rsidRPr="00987D83" w:rsidRDefault="00987D83" w:rsidP="00987D83">
      <w:pPr>
        <w:rPr>
          <w:rFonts w:ascii="Arial" w:hAnsi="Arial" w:cs="Arial"/>
          <w:b/>
        </w:rPr>
      </w:pPr>
    </w:p>
    <w:p w14:paraId="7F2E7738" w14:textId="77777777" w:rsidR="00987D83" w:rsidRPr="00987D83" w:rsidRDefault="00987D83" w:rsidP="00987D83">
      <w:pPr>
        <w:rPr>
          <w:rFonts w:ascii="Arial" w:hAnsi="Arial" w:cs="Arial"/>
          <w:b/>
        </w:rPr>
      </w:pPr>
    </w:p>
    <w:p w14:paraId="34A09E46" w14:textId="77777777" w:rsidR="00987D83" w:rsidRPr="00987D83" w:rsidRDefault="00987D83" w:rsidP="00987D83">
      <w:pPr>
        <w:rPr>
          <w:rFonts w:ascii="Arial" w:hAnsi="Arial" w:cs="Arial"/>
          <w:b/>
        </w:rPr>
        <w:sectPr w:rsidR="00987D83" w:rsidRPr="00987D83">
          <w:footerReference w:type="default" r:id="rId39"/>
          <w:pgSz w:w="11906" w:h="16838"/>
          <w:pgMar w:top="1417" w:right="1417" w:bottom="1417" w:left="1276" w:header="0" w:footer="708" w:gutter="0"/>
          <w:cols w:space="708"/>
          <w:formProt w:val="0"/>
          <w:docGrid w:linePitch="100" w:charSpace="4096"/>
        </w:sectPr>
      </w:pPr>
    </w:p>
    <w:p w14:paraId="10E4B1E2" w14:textId="77777777" w:rsidR="00987D83" w:rsidRPr="00987D83" w:rsidRDefault="00987D83" w:rsidP="00987D83">
      <w:pPr>
        <w:rPr>
          <w:rFonts w:ascii="Arial" w:hAnsi="Arial" w:cs="Arial"/>
          <w:b/>
        </w:rPr>
      </w:pPr>
    </w:p>
    <w:tbl>
      <w:tblPr>
        <w:tblpPr w:leftFromText="141" w:rightFromText="141" w:vertAnchor="page" w:horzAnchor="margin" w:tblpY="3346"/>
        <w:tblW w:w="13613" w:type="dxa"/>
        <w:tblLayout w:type="fixed"/>
        <w:tblCellMar>
          <w:left w:w="70" w:type="dxa"/>
          <w:right w:w="70" w:type="dxa"/>
        </w:tblCellMar>
        <w:tblLook w:val="0000" w:firstRow="0" w:lastRow="0" w:firstColumn="0" w:lastColumn="0" w:noHBand="0" w:noVBand="0"/>
      </w:tblPr>
      <w:tblGrid>
        <w:gridCol w:w="477"/>
        <w:gridCol w:w="161"/>
        <w:gridCol w:w="160"/>
        <w:gridCol w:w="160"/>
        <w:gridCol w:w="161"/>
        <w:gridCol w:w="1552"/>
        <w:gridCol w:w="2324"/>
        <w:gridCol w:w="698"/>
        <w:gridCol w:w="700"/>
        <w:gridCol w:w="723"/>
        <w:gridCol w:w="713"/>
        <w:gridCol w:w="697"/>
        <w:gridCol w:w="701"/>
        <w:gridCol w:w="697"/>
        <w:gridCol w:w="3689"/>
      </w:tblGrid>
      <w:tr w:rsidR="00987D83" w:rsidRPr="00987D83" w14:paraId="3E6C938D" w14:textId="77777777" w:rsidTr="00F66463">
        <w:trPr>
          <w:trHeight w:val="209"/>
        </w:trPr>
        <w:tc>
          <w:tcPr>
            <w:tcW w:w="476" w:type="dxa"/>
            <w:vMerge w:val="restart"/>
            <w:tcBorders>
              <w:top w:val="double" w:sz="6" w:space="0" w:color="00000A"/>
              <w:left w:val="double" w:sz="6" w:space="0" w:color="00000A"/>
              <w:bottom w:val="single" w:sz="4" w:space="0" w:color="00000A"/>
              <w:right w:val="double" w:sz="6" w:space="0" w:color="00000A"/>
            </w:tcBorders>
            <w:shd w:val="clear" w:color="auto" w:fill="DBEEF3"/>
            <w:vAlign w:val="center"/>
          </w:tcPr>
          <w:p w14:paraId="3088E566" w14:textId="77777777" w:rsidR="00987D83" w:rsidRPr="00987D83" w:rsidRDefault="00987D83" w:rsidP="00F66463">
            <w:pPr>
              <w:pStyle w:val="Standard"/>
              <w:jc w:val="center"/>
              <w:rPr>
                <w:rFonts w:ascii="Arial" w:hAnsi="Arial" w:cs="Arial"/>
              </w:rPr>
            </w:pPr>
            <w:r w:rsidRPr="00987D83">
              <w:rPr>
                <w:rFonts w:ascii="Arial" w:hAnsi="Arial" w:cs="Arial"/>
              </w:rPr>
              <w:t>Lp</w:t>
            </w:r>
          </w:p>
        </w:tc>
        <w:tc>
          <w:tcPr>
            <w:tcW w:w="2193" w:type="dxa"/>
            <w:gridSpan w:val="5"/>
            <w:vMerge w:val="restart"/>
            <w:tcBorders>
              <w:top w:val="double" w:sz="6" w:space="0" w:color="00000A"/>
              <w:left w:val="double" w:sz="6" w:space="0" w:color="00000A"/>
              <w:bottom w:val="single" w:sz="4" w:space="0" w:color="00000A"/>
              <w:right w:val="double" w:sz="6" w:space="0" w:color="00000A"/>
            </w:tcBorders>
            <w:shd w:val="clear" w:color="auto" w:fill="DBEEF3"/>
            <w:vAlign w:val="center"/>
          </w:tcPr>
          <w:p w14:paraId="0ED539AC" w14:textId="77777777" w:rsidR="00987D83" w:rsidRPr="00987D83" w:rsidRDefault="00987D83" w:rsidP="00F66463">
            <w:pPr>
              <w:pStyle w:val="Standard"/>
              <w:jc w:val="center"/>
              <w:rPr>
                <w:rFonts w:ascii="Arial" w:hAnsi="Arial" w:cs="Arial"/>
              </w:rPr>
            </w:pPr>
            <w:r w:rsidRPr="00987D83">
              <w:rPr>
                <w:rFonts w:ascii="Arial" w:hAnsi="Arial" w:cs="Arial"/>
              </w:rPr>
              <w:t>Nazwisko i imię osoby objętej usługami</w:t>
            </w:r>
          </w:p>
        </w:tc>
        <w:tc>
          <w:tcPr>
            <w:tcW w:w="2324" w:type="dxa"/>
            <w:vMerge w:val="restart"/>
            <w:tcBorders>
              <w:top w:val="double" w:sz="6" w:space="0" w:color="00000A"/>
              <w:left w:val="double" w:sz="6" w:space="0" w:color="00000A"/>
              <w:bottom w:val="single" w:sz="4" w:space="0" w:color="00000A"/>
              <w:right w:val="double" w:sz="6" w:space="0" w:color="00000A"/>
            </w:tcBorders>
            <w:shd w:val="clear" w:color="auto" w:fill="DBEEF3"/>
            <w:vAlign w:val="center"/>
          </w:tcPr>
          <w:p w14:paraId="25123721" w14:textId="77777777" w:rsidR="00987D83" w:rsidRPr="00987D83" w:rsidRDefault="00987D83" w:rsidP="00F66463">
            <w:pPr>
              <w:pStyle w:val="Standard"/>
              <w:jc w:val="center"/>
              <w:rPr>
                <w:rFonts w:ascii="Arial" w:hAnsi="Arial" w:cs="Arial"/>
              </w:rPr>
            </w:pPr>
            <w:r w:rsidRPr="00987D83">
              <w:rPr>
                <w:rFonts w:ascii="Arial" w:hAnsi="Arial" w:cs="Arial"/>
              </w:rPr>
              <w:t>Adres osoby objętej usługami</w:t>
            </w:r>
          </w:p>
        </w:tc>
        <w:tc>
          <w:tcPr>
            <w:tcW w:w="2121" w:type="dxa"/>
            <w:gridSpan w:val="3"/>
            <w:tcBorders>
              <w:top w:val="double" w:sz="6" w:space="0" w:color="00000A"/>
              <w:bottom w:val="single" w:sz="4" w:space="0" w:color="00000A"/>
              <w:right w:val="single" w:sz="4" w:space="0" w:color="00000A"/>
            </w:tcBorders>
            <w:shd w:val="clear" w:color="auto" w:fill="DBEEF3"/>
            <w:vAlign w:val="bottom"/>
          </w:tcPr>
          <w:p w14:paraId="46D9B6F1" w14:textId="77777777" w:rsidR="00987D83" w:rsidRPr="00987D83" w:rsidRDefault="00987D83" w:rsidP="00F66463">
            <w:pPr>
              <w:pStyle w:val="Standard"/>
              <w:jc w:val="center"/>
              <w:rPr>
                <w:rFonts w:ascii="Arial" w:hAnsi="Arial" w:cs="Arial"/>
              </w:rPr>
            </w:pPr>
            <w:r w:rsidRPr="00987D83">
              <w:rPr>
                <w:rFonts w:ascii="Arial" w:hAnsi="Arial" w:cs="Arial"/>
              </w:rPr>
              <w:t>Godziny zlecone</w:t>
            </w:r>
          </w:p>
        </w:tc>
        <w:tc>
          <w:tcPr>
            <w:tcW w:w="2111" w:type="dxa"/>
            <w:gridSpan w:val="3"/>
            <w:tcBorders>
              <w:top w:val="double" w:sz="6" w:space="0" w:color="00000A"/>
              <w:left w:val="double" w:sz="6" w:space="0" w:color="00000A"/>
              <w:bottom w:val="single" w:sz="4" w:space="0" w:color="00000A"/>
              <w:right w:val="single" w:sz="4" w:space="0" w:color="00000A"/>
            </w:tcBorders>
            <w:shd w:val="clear" w:color="auto" w:fill="DBEEF3"/>
            <w:vAlign w:val="bottom"/>
          </w:tcPr>
          <w:p w14:paraId="294C201B" w14:textId="77777777" w:rsidR="00987D83" w:rsidRPr="00987D83" w:rsidRDefault="00987D83" w:rsidP="00F66463">
            <w:pPr>
              <w:pStyle w:val="Standard"/>
              <w:jc w:val="center"/>
              <w:rPr>
                <w:rFonts w:ascii="Arial" w:hAnsi="Arial" w:cs="Arial"/>
              </w:rPr>
            </w:pPr>
            <w:r w:rsidRPr="00987D83">
              <w:rPr>
                <w:rFonts w:ascii="Arial" w:hAnsi="Arial" w:cs="Arial"/>
              </w:rPr>
              <w:t>Godziny wykonane</w:t>
            </w:r>
          </w:p>
        </w:tc>
        <w:tc>
          <w:tcPr>
            <w:tcW w:w="697" w:type="dxa"/>
            <w:vMerge w:val="restart"/>
            <w:tcBorders>
              <w:top w:val="double" w:sz="6" w:space="0" w:color="00000A"/>
              <w:left w:val="double" w:sz="6" w:space="0" w:color="00000A"/>
              <w:bottom w:val="single" w:sz="4" w:space="0" w:color="00000A"/>
              <w:right w:val="double" w:sz="6" w:space="0" w:color="00000A"/>
            </w:tcBorders>
            <w:shd w:val="clear" w:color="auto" w:fill="DBEEF3"/>
            <w:vAlign w:val="center"/>
          </w:tcPr>
          <w:p w14:paraId="68787C81" w14:textId="77777777" w:rsidR="00987D83" w:rsidRPr="00987D83" w:rsidRDefault="00987D83" w:rsidP="00F66463">
            <w:pPr>
              <w:pStyle w:val="Standard"/>
              <w:jc w:val="center"/>
              <w:rPr>
                <w:rFonts w:ascii="Arial" w:hAnsi="Arial" w:cs="Arial"/>
              </w:rPr>
            </w:pPr>
            <w:r w:rsidRPr="00987D83">
              <w:rPr>
                <w:rFonts w:ascii="Arial" w:hAnsi="Arial" w:cs="Arial"/>
              </w:rPr>
              <w:t>Stawka godzinowa</w:t>
            </w:r>
          </w:p>
        </w:tc>
        <w:tc>
          <w:tcPr>
            <w:tcW w:w="3689" w:type="dxa"/>
            <w:vMerge w:val="restart"/>
            <w:tcBorders>
              <w:top w:val="double" w:sz="6" w:space="0" w:color="00000A"/>
              <w:left w:val="double" w:sz="6" w:space="0" w:color="00000A"/>
              <w:bottom w:val="single" w:sz="4" w:space="0" w:color="00000A"/>
              <w:right w:val="double" w:sz="6" w:space="0" w:color="00000A"/>
            </w:tcBorders>
            <w:shd w:val="clear" w:color="auto" w:fill="DBEEF3"/>
            <w:vAlign w:val="center"/>
          </w:tcPr>
          <w:p w14:paraId="714D52C0" w14:textId="77777777" w:rsidR="00987D83" w:rsidRPr="00987D83" w:rsidRDefault="00987D83" w:rsidP="00F66463">
            <w:pPr>
              <w:pStyle w:val="Standard"/>
              <w:jc w:val="center"/>
              <w:rPr>
                <w:rFonts w:ascii="Arial" w:hAnsi="Arial" w:cs="Arial"/>
              </w:rPr>
            </w:pPr>
            <w:r w:rsidRPr="00987D83">
              <w:rPr>
                <w:rFonts w:ascii="Arial" w:hAnsi="Arial" w:cs="Arial"/>
              </w:rPr>
              <w:t>Koszt całkowity</w:t>
            </w:r>
            <w:r w:rsidRPr="00987D83">
              <w:rPr>
                <w:rFonts w:ascii="Arial" w:hAnsi="Arial" w:cs="Arial"/>
              </w:rPr>
              <w:br/>
              <w:t>(kol.9x10)</w:t>
            </w:r>
          </w:p>
        </w:tc>
      </w:tr>
      <w:tr w:rsidR="00987D83" w:rsidRPr="00987D83" w14:paraId="30B3FB58" w14:textId="77777777" w:rsidTr="00F66463">
        <w:trPr>
          <w:trHeight w:val="922"/>
        </w:trPr>
        <w:tc>
          <w:tcPr>
            <w:tcW w:w="476" w:type="dxa"/>
            <w:vMerge/>
            <w:tcBorders>
              <w:top w:val="double" w:sz="6" w:space="0" w:color="00000A"/>
              <w:left w:val="double" w:sz="6" w:space="0" w:color="00000A"/>
              <w:bottom w:val="single" w:sz="4" w:space="0" w:color="00000A"/>
              <w:right w:val="double" w:sz="6" w:space="0" w:color="00000A"/>
            </w:tcBorders>
            <w:shd w:val="clear" w:color="auto" w:fill="DBEEF3"/>
            <w:vAlign w:val="center"/>
          </w:tcPr>
          <w:p w14:paraId="66654F2D" w14:textId="77777777" w:rsidR="00987D83" w:rsidRPr="00987D83" w:rsidRDefault="00987D83" w:rsidP="00F66463">
            <w:pPr>
              <w:rPr>
                <w:rFonts w:ascii="Arial" w:eastAsia="Calibri" w:hAnsi="Arial" w:cs="Arial"/>
              </w:rPr>
            </w:pPr>
          </w:p>
        </w:tc>
        <w:tc>
          <w:tcPr>
            <w:tcW w:w="2193" w:type="dxa"/>
            <w:gridSpan w:val="5"/>
            <w:vMerge/>
            <w:tcBorders>
              <w:top w:val="double" w:sz="6" w:space="0" w:color="00000A"/>
              <w:left w:val="double" w:sz="6" w:space="0" w:color="00000A"/>
              <w:bottom w:val="single" w:sz="4" w:space="0" w:color="00000A"/>
              <w:right w:val="double" w:sz="6" w:space="0" w:color="00000A"/>
            </w:tcBorders>
            <w:shd w:val="clear" w:color="auto" w:fill="DBEEF3"/>
            <w:vAlign w:val="center"/>
          </w:tcPr>
          <w:p w14:paraId="579B7213" w14:textId="77777777" w:rsidR="00987D83" w:rsidRPr="00987D83" w:rsidRDefault="00987D83" w:rsidP="00F66463">
            <w:pPr>
              <w:rPr>
                <w:rFonts w:ascii="Arial" w:eastAsia="Calibri" w:hAnsi="Arial" w:cs="Arial"/>
              </w:rPr>
            </w:pPr>
          </w:p>
        </w:tc>
        <w:tc>
          <w:tcPr>
            <w:tcW w:w="2324" w:type="dxa"/>
            <w:vMerge/>
            <w:tcBorders>
              <w:top w:val="double" w:sz="6" w:space="0" w:color="00000A"/>
              <w:left w:val="double" w:sz="6" w:space="0" w:color="00000A"/>
              <w:bottom w:val="single" w:sz="4" w:space="0" w:color="00000A"/>
              <w:right w:val="double" w:sz="6" w:space="0" w:color="00000A"/>
            </w:tcBorders>
            <w:shd w:val="clear" w:color="auto" w:fill="DBEEF3"/>
            <w:vAlign w:val="center"/>
          </w:tcPr>
          <w:p w14:paraId="01741EFE" w14:textId="77777777" w:rsidR="00987D83" w:rsidRPr="00987D83" w:rsidRDefault="00987D83" w:rsidP="00F66463">
            <w:pPr>
              <w:rPr>
                <w:rFonts w:ascii="Arial" w:eastAsia="Calibri" w:hAnsi="Arial" w:cs="Arial"/>
              </w:rPr>
            </w:pPr>
          </w:p>
        </w:tc>
        <w:tc>
          <w:tcPr>
            <w:tcW w:w="698" w:type="dxa"/>
            <w:tcBorders>
              <w:bottom w:val="single" w:sz="4" w:space="0" w:color="00000A"/>
              <w:right w:val="single" w:sz="4" w:space="0" w:color="00000A"/>
            </w:tcBorders>
            <w:shd w:val="clear" w:color="auto" w:fill="DBEEF3"/>
            <w:vAlign w:val="center"/>
          </w:tcPr>
          <w:p w14:paraId="5ED5B2D0" w14:textId="77777777" w:rsidR="00987D83" w:rsidRPr="00987D83" w:rsidRDefault="00987D83" w:rsidP="00F66463">
            <w:pPr>
              <w:pStyle w:val="Standard"/>
              <w:jc w:val="center"/>
              <w:rPr>
                <w:rFonts w:ascii="Arial" w:hAnsi="Arial" w:cs="Arial"/>
              </w:rPr>
            </w:pPr>
            <w:r w:rsidRPr="00987D83">
              <w:rPr>
                <w:rFonts w:ascii="Arial" w:hAnsi="Arial" w:cs="Arial"/>
              </w:rPr>
              <w:t>dni robocze</w:t>
            </w:r>
          </w:p>
        </w:tc>
        <w:tc>
          <w:tcPr>
            <w:tcW w:w="700" w:type="dxa"/>
            <w:tcBorders>
              <w:bottom w:val="single" w:sz="4" w:space="0" w:color="00000A"/>
              <w:right w:val="single" w:sz="4" w:space="0" w:color="00000A"/>
            </w:tcBorders>
            <w:shd w:val="clear" w:color="auto" w:fill="DBEEF3"/>
            <w:vAlign w:val="center"/>
          </w:tcPr>
          <w:p w14:paraId="4739CCC6" w14:textId="77777777" w:rsidR="00987D83" w:rsidRPr="00987D83" w:rsidRDefault="00987D83" w:rsidP="00F66463">
            <w:pPr>
              <w:pStyle w:val="Standard"/>
              <w:jc w:val="center"/>
              <w:rPr>
                <w:rFonts w:ascii="Arial" w:hAnsi="Arial" w:cs="Arial"/>
              </w:rPr>
            </w:pPr>
            <w:r w:rsidRPr="00987D83">
              <w:rPr>
                <w:rFonts w:ascii="Arial" w:hAnsi="Arial" w:cs="Arial"/>
              </w:rPr>
              <w:t>dni wolne</w:t>
            </w:r>
          </w:p>
        </w:tc>
        <w:tc>
          <w:tcPr>
            <w:tcW w:w="723" w:type="dxa"/>
            <w:tcBorders>
              <w:bottom w:val="single" w:sz="4" w:space="0" w:color="00000A"/>
            </w:tcBorders>
            <w:shd w:val="clear" w:color="auto" w:fill="DBEEF3"/>
            <w:vAlign w:val="center"/>
          </w:tcPr>
          <w:p w14:paraId="0F71ACDD" w14:textId="77777777" w:rsidR="00987D83" w:rsidRPr="00987D83" w:rsidRDefault="00987D83" w:rsidP="00F66463">
            <w:pPr>
              <w:pStyle w:val="Standard"/>
              <w:jc w:val="center"/>
              <w:rPr>
                <w:rFonts w:ascii="Arial" w:hAnsi="Arial" w:cs="Arial"/>
              </w:rPr>
            </w:pPr>
            <w:r w:rsidRPr="00987D83">
              <w:rPr>
                <w:rFonts w:ascii="Arial" w:hAnsi="Arial" w:cs="Arial"/>
              </w:rPr>
              <w:t>Razem</w:t>
            </w:r>
            <w:r w:rsidRPr="00987D83">
              <w:rPr>
                <w:rFonts w:ascii="Arial" w:hAnsi="Arial" w:cs="Arial"/>
              </w:rPr>
              <w:br/>
              <w:t>(kol.4+5)</w:t>
            </w:r>
          </w:p>
        </w:tc>
        <w:tc>
          <w:tcPr>
            <w:tcW w:w="713" w:type="dxa"/>
            <w:tcBorders>
              <w:left w:val="double" w:sz="6" w:space="0" w:color="00000A"/>
              <w:bottom w:val="single" w:sz="4" w:space="0" w:color="00000A"/>
              <w:right w:val="single" w:sz="4" w:space="0" w:color="00000A"/>
            </w:tcBorders>
            <w:shd w:val="clear" w:color="auto" w:fill="DBEEF3"/>
            <w:vAlign w:val="center"/>
          </w:tcPr>
          <w:p w14:paraId="1701411A" w14:textId="77777777" w:rsidR="00987D83" w:rsidRPr="00987D83" w:rsidRDefault="00987D83" w:rsidP="00F66463">
            <w:pPr>
              <w:pStyle w:val="Standard"/>
              <w:jc w:val="center"/>
              <w:rPr>
                <w:rFonts w:ascii="Arial" w:hAnsi="Arial" w:cs="Arial"/>
              </w:rPr>
            </w:pPr>
            <w:r w:rsidRPr="00987D83">
              <w:rPr>
                <w:rFonts w:ascii="Arial" w:hAnsi="Arial" w:cs="Arial"/>
              </w:rPr>
              <w:t>dni robocze</w:t>
            </w:r>
          </w:p>
        </w:tc>
        <w:tc>
          <w:tcPr>
            <w:tcW w:w="697" w:type="dxa"/>
            <w:tcBorders>
              <w:bottom w:val="single" w:sz="4" w:space="0" w:color="00000A"/>
              <w:right w:val="single" w:sz="4" w:space="0" w:color="00000A"/>
            </w:tcBorders>
            <w:shd w:val="clear" w:color="auto" w:fill="DBEEF3"/>
            <w:vAlign w:val="center"/>
          </w:tcPr>
          <w:p w14:paraId="262B395F" w14:textId="77777777" w:rsidR="00987D83" w:rsidRPr="00987D83" w:rsidRDefault="00987D83" w:rsidP="00F66463">
            <w:pPr>
              <w:pStyle w:val="Standard"/>
              <w:jc w:val="center"/>
              <w:rPr>
                <w:rFonts w:ascii="Arial" w:hAnsi="Arial" w:cs="Arial"/>
              </w:rPr>
            </w:pPr>
            <w:r w:rsidRPr="00987D83">
              <w:rPr>
                <w:rFonts w:ascii="Arial" w:hAnsi="Arial" w:cs="Arial"/>
              </w:rPr>
              <w:t>dni wolne</w:t>
            </w:r>
          </w:p>
        </w:tc>
        <w:tc>
          <w:tcPr>
            <w:tcW w:w="701" w:type="dxa"/>
            <w:tcBorders>
              <w:bottom w:val="single" w:sz="4" w:space="0" w:color="00000A"/>
            </w:tcBorders>
            <w:shd w:val="clear" w:color="auto" w:fill="DBEEF3"/>
            <w:vAlign w:val="center"/>
          </w:tcPr>
          <w:p w14:paraId="6344AA75" w14:textId="77777777" w:rsidR="00987D83" w:rsidRPr="00987D83" w:rsidRDefault="00987D83" w:rsidP="00F66463">
            <w:pPr>
              <w:pStyle w:val="Standard"/>
              <w:jc w:val="center"/>
              <w:rPr>
                <w:rFonts w:ascii="Arial" w:hAnsi="Arial" w:cs="Arial"/>
              </w:rPr>
            </w:pPr>
            <w:r w:rsidRPr="00987D83">
              <w:rPr>
                <w:rFonts w:ascii="Arial" w:hAnsi="Arial" w:cs="Arial"/>
              </w:rPr>
              <w:t>Razem</w:t>
            </w:r>
            <w:r w:rsidRPr="00987D83">
              <w:rPr>
                <w:rFonts w:ascii="Arial" w:hAnsi="Arial" w:cs="Arial"/>
              </w:rPr>
              <w:br/>
              <w:t>(kol.7+8)</w:t>
            </w:r>
          </w:p>
        </w:tc>
        <w:tc>
          <w:tcPr>
            <w:tcW w:w="697" w:type="dxa"/>
            <w:vMerge/>
            <w:tcBorders>
              <w:top w:val="double" w:sz="6" w:space="0" w:color="00000A"/>
              <w:left w:val="double" w:sz="6" w:space="0" w:color="00000A"/>
              <w:bottom w:val="single" w:sz="4" w:space="0" w:color="00000A"/>
              <w:right w:val="double" w:sz="6" w:space="0" w:color="00000A"/>
            </w:tcBorders>
            <w:shd w:val="clear" w:color="auto" w:fill="DBEEF3"/>
            <w:vAlign w:val="center"/>
          </w:tcPr>
          <w:p w14:paraId="5C4C2624" w14:textId="77777777" w:rsidR="00987D83" w:rsidRPr="00987D83" w:rsidRDefault="00987D83" w:rsidP="00F66463">
            <w:pPr>
              <w:rPr>
                <w:rFonts w:ascii="Arial" w:eastAsia="Calibri" w:hAnsi="Arial" w:cs="Arial"/>
              </w:rPr>
            </w:pPr>
          </w:p>
        </w:tc>
        <w:tc>
          <w:tcPr>
            <w:tcW w:w="3689" w:type="dxa"/>
            <w:vMerge/>
            <w:tcBorders>
              <w:top w:val="double" w:sz="6" w:space="0" w:color="00000A"/>
              <w:left w:val="double" w:sz="6" w:space="0" w:color="00000A"/>
              <w:bottom w:val="single" w:sz="4" w:space="0" w:color="00000A"/>
              <w:right w:val="double" w:sz="6" w:space="0" w:color="00000A"/>
            </w:tcBorders>
            <w:shd w:val="clear" w:color="auto" w:fill="DBEEF3"/>
            <w:vAlign w:val="center"/>
          </w:tcPr>
          <w:p w14:paraId="70601289" w14:textId="77777777" w:rsidR="00987D83" w:rsidRPr="00987D83" w:rsidRDefault="00987D83" w:rsidP="00F66463">
            <w:pPr>
              <w:rPr>
                <w:rFonts w:ascii="Arial" w:eastAsia="Calibri" w:hAnsi="Arial" w:cs="Arial"/>
              </w:rPr>
            </w:pPr>
          </w:p>
        </w:tc>
      </w:tr>
      <w:tr w:rsidR="00987D83" w:rsidRPr="00987D83" w14:paraId="6D89ED37" w14:textId="77777777" w:rsidTr="00F66463">
        <w:trPr>
          <w:trHeight w:val="155"/>
        </w:trPr>
        <w:tc>
          <w:tcPr>
            <w:tcW w:w="476" w:type="dxa"/>
            <w:tcBorders>
              <w:left w:val="double" w:sz="6" w:space="0" w:color="00000A"/>
              <w:bottom w:val="double" w:sz="6" w:space="0" w:color="00000A"/>
              <w:right w:val="double" w:sz="6" w:space="0" w:color="00000A"/>
            </w:tcBorders>
            <w:shd w:val="clear" w:color="auto" w:fill="B6DDE8"/>
            <w:vAlign w:val="center"/>
          </w:tcPr>
          <w:p w14:paraId="03BE3644" w14:textId="77777777" w:rsidR="00987D83" w:rsidRPr="00987D83" w:rsidRDefault="00987D83" w:rsidP="00F66463">
            <w:pPr>
              <w:pStyle w:val="Standard"/>
              <w:jc w:val="center"/>
              <w:rPr>
                <w:rFonts w:ascii="Arial" w:hAnsi="Arial" w:cs="Arial"/>
              </w:rPr>
            </w:pPr>
            <w:r w:rsidRPr="00987D83">
              <w:rPr>
                <w:rFonts w:ascii="Arial" w:hAnsi="Arial" w:cs="Arial"/>
                <w:b/>
                <w:bCs/>
                <w:i/>
                <w:iCs/>
              </w:rPr>
              <w:t>1</w:t>
            </w:r>
          </w:p>
        </w:tc>
        <w:tc>
          <w:tcPr>
            <w:tcW w:w="2193" w:type="dxa"/>
            <w:gridSpan w:val="5"/>
            <w:tcBorders>
              <w:bottom w:val="double" w:sz="6" w:space="0" w:color="00000A"/>
              <w:right w:val="double" w:sz="6" w:space="0" w:color="00000A"/>
            </w:tcBorders>
            <w:shd w:val="clear" w:color="auto" w:fill="B6DDE8"/>
            <w:vAlign w:val="center"/>
          </w:tcPr>
          <w:p w14:paraId="33347345" w14:textId="77777777" w:rsidR="00987D83" w:rsidRPr="00987D83" w:rsidRDefault="00987D83" w:rsidP="00F66463">
            <w:pPr>
              <w:pStyle w:val="Standard"/>
              <w:jc w:val="center"/>
              <w:rPr>
                <w:rFonts w:ascii="Arial" w:hAnsi="Arial" w:cs="Arial"/>
              </w:rPr>
            </w:pPr>
            <w:r w:rsidRPr="00987D83">
              <w:rPr>
                <w:rFonts w:ascii="Arial" w:hAnsi="Arial" w:cs="Arial"/>
                <w:b/>
                <w:bCs/>
                <w:i/>
                <w:iCs/>
              </w:rPr>
              <w:t>2</w:t>
            </w:r>
          </w:p>
        </w:tc>
        <w:tc>
          <w:tcPr>
            <w:tcW w:w="2324" w:type="dxa"/>
            <w:tcBorders>
              <w:bottom w:val="double" w:sz="6" w:space="0" w:color="00000A"/>
              <w:right w:val="double" w:sz="6" w:space="0" w:color="00000A"/>
            </w:tcBorders>
            <w:shd w:val="clear" w:color="auto" w:fill="B6DDE8"/>
            <w:vAlign w:val="center"/>
          </w:tcPr>
          <w:p w14:paraId="7E36EA1D" w14:textId="77777777" w:rsidR="00987D83" w:rsidRPr="00987D83" w:rsidRDefault="00987D83" w:rsidP="00F66463">
            <w:pPr>
              <w:pStyle w:val="Standard"/>
              <w:jc w:val="center"/>
              <w:rPr>
                <w:rFonts w:ascii="Arial" w:hAnsi="Arial" w:cs="Arial"/>
              </w:rPr>
            </w:pPr>
            <w:r w:rsidRPr="00987D83">
              <w:rPr>
                <w:rFonts w:ascii="Arial" w:hAnsi="Arial" w:cs="Arial"/>
                <w:b/>
                <w:bCs/>
                <w:i/>
                <w:iCs/>
              </w:rPr>
              <w:t>3</w:t>
            </w:r>
          </w:p>
        </w:tc>
        <w:tc>
          <w:tcPr>
            <w:tcW w:w="698" w:type="dxa"/>
            <w:tcBorders>
              <w:bottom w:val="double" w:sz="6" w:space="0" w:color="00000A"/>
              <w:right w:val="single" w:sz="4" w:space="0" w:color="00000A"/>
            </w:tcBorders>
            <w:shd w:val="clear" w:color="auto" w:fill="B6DDE8"/>
            <w:vAlign w:val="center"/>
          </w:tcPr>
          <w:p w14:paraId="1BC068C0" w14:textId="77777777" w:rsidR="00987D83" w:rsidRPr="00987D83" w:rsidRDefault="00987D83" w:rsidP="00F66463">
            <w:pPr>
              <w:pStyle w:val="Standard"/>
              <w:jc w:val="center"/>
              <w:rPr>
                <w:rFonts w:ascii="Arial" w:hAnsi="Arial" w:cs="Arial"/>
              </w:rPr>
            </w:pPr>
            <w:r w:rsidRPr="00987D83">
              <w:rPr>
                <w:rFonts w:ascii="Arial" w:hAnsi="Arial" w:cs="Arial"/>
                <w:b/>
                <w:bCs/>
                <w:i/>
                <w:iCs/>
              </w:rPr>
              <w:t>4</w:t>
            </w:r>
          </w:p>
        </w:tc>
        <w:tc>
          <w:tcPr>
            <w:tcW w:w="700" w:type="dxa"/>
            <w:tcBorders>
              <w:bottom w:val="double" w:sz="6" w:space="0" w:color="00000A"/>
              <w:right w:val="single" w:sz="4" w:space="0" w:color="00000A"/>
            </w:tcBorders>
            <w:shd w:val="clear" w:color="auto" w:fill="B6DDE8"/>
            <w:vAlign w:val="center"/>
          </w:tcPr>
          <w:p w14:paraId="3F7F5E4C" w14:textId="77777777" w:rsidR="00987D83" w:rsidRPr="00987D83" w:rsidRDefault="00987D83" w:rsidP="00F66463">
            <w:pPr>
              <w:pStyle w:val="Standard"/>
              <w:jc w:val="center"/>
              <w:rPr>
                <w:rFonts w:ascii="Arial" w:hAnsi="Arial" w:cs="Arial"/>
              </w:rPr>
            </w:pPr>
            <w:r w:rsidRPr="00987D83">
              <w:rPr>
                <w:rFonts w:ascii="Arial" w:hAnsi="Arial" w:cs="Arial"/>
                <w:b/>
                <w:bCs/>
                <w:i/>
                <w:iCs/>
              </w:rPr>
              <w:t>5</w:t>
            </w:r>
          </w:p>
        </w:tc>
        <w:tc>
          <w:tcPr>
            <w:tcW w:w="723" w:type="dxa"/>
            <w:tcBorders>
              <w:bottom w:val="double" w:sz="6" w:space="0" w:color="00000A"/>
              <w:right w:val="single" w:sz="4" w:space="0" w:color="00000A"/>
            </w:tcBorders>
            <w:shd w:val="clear" w:color="auto" w:fill="B6DDE8"/>
            <w:vAlign w:val="center"/>
          </w:tcPr>
          <w:p w14:paraId="14516D91" w14:textId="77777777" w:rsidR="00987D83" w:rsidRPr="00987D83" w:rsidRDefault="00987D83" w:rsidP="00F66463">
            <w:pPr>
              <w:pStyle w:val="Standard"/>
              <w:jc w:val="center"/>
              <w:rPr>
                <w:rFonts w:ascii="Arial" w:hAnsi="Arial" w:cs="Arial"/>
              </w:rPr>
            </w:pPr>
            <w:r w:rsidRPr="00987D83">
              <w:rPr>
                <w:rFonts w:ascii="Arial" w:hAnsi="Arial" w:cs="Arial"/>
                <w:b/>
                <w:bCs/>
                <w:i/>
                <w:iCs/>
              </w:rPr>
              <w:t>6</w:t>
            </w:r>
          </w:p>
        </w:tc>
        <w:tc>
          <w:tcPr>
            <w:tcW w:w="713" w:type="dxa"/>
            <w:tcBorders>
              <w:left w:val="double" w:sz="6" w:space="0" w:color="00000A"/>
              <w:bottom w:val="double" w:sz="6" w:space="0" w:color="00000A"/>
              <w:right w:val="single" w:sz="4" w:space="0" w:color="00000A"/>
            </w:tcBorders>
            <w:shd w:val="clear" w:color="auto" w:fill="B6DDE8"/>
            <w:vAlign w:val="center"/>
          </w:tcPr>
          <w:p w14:paraId="12E512FE" w14:textId="77777777" w:rsidR="00987D83" w:rsidRPr="00987D83" w:rsidRDefault="00987D83" w:rsidP="00F66463">
            <w:pPr>
              <w:pStyle w:val="Standard"/>
              <w:jc w:val="center"/>
              <w:rPr>
                <w:rFonts w:ascii="Arial" w:hAnsi="Arial" w:cs="Arial"/>
              </w:rPr>
            </w:pPr>
            <w:r w:rsidRPr="00987D83">
              <w:rPr>
                <w:rFonts w:ascii="Arial" w:hAnsi="Arial" w:cs="Arial"/>
                <w:b/>
                <w:bCs/>
                <w:i/>
                <w:iCs/>
              </w:rPr>
              <w:t>7</w:t>
            </w:r>
          </w:p>
        </w:tc>
        <w:tc>
          <w:tcPr>
            <w:tcW w:w="697" w:type="dxa"/>
            <w:tcBorders>
              <w:bottom w:val="double" w:sz="6" w:space="0" w:color="00000A"/>
              <w:right w:val="single" w:sz="4" w:space="0" w:color="00000A"/>
            </w:tcBorders>
            <w:shd w:val="clear" w:color="auto" w:fill="B6DDE8"/>
            <w:vAlign w:val="center"/>
          </w:tcPr>
          <w:p w14:paraId="79166067" w14:textId="77777777" w:rsidR="00987D83" w:rsidRPr="00987D83" w:rsidRDefault="00987D83" w:rsidP="00F66463">
            <w:pPr>
              <w:pStyle w:val="Standard"/>
              <w:jc w:val="center"/>
              <w:rPr>
                <w:rFonts w:ascii="Arial" w:hAnsi="Arial" w:cs="Arial"/>
              </w:rPr>
            </w:pPr>
            <w:r w:rsidRPr="00987D83">
              <w:rPr>
                <w:rFonts w:ascii="Arial" w:hAnsi="Arial" w:cs="Arial"/>
                <w:b/>
                <w:bCs/>
                <w:i/>
                <w:iCs/>
              </w:rPr>
              <w:t>8</w:t>
            </w:r>
          </w:p>
        </w:tc>
        <w:tc>
          <w:tcPr>
            <w:tcW w:w="701" w:type="dxa"/>
            <w:tcBorders>
              <w:bottom w:val="double" w:sz="6" w:space="0" w:color="00000A"/>
              <w:right w:val="single" w:sz="4" w:space="0" w:color="00000A"/>
            </w:tcBorders>
            <w:shd w:val="clear" w:color="auto" w:fill="B6DDE8"/>
            <w:vAlign w:val="center"/>
          </w:tcPr>
          <w:p w14:paraId="6A7D5038" w14:textId="77777777" w:rsidR="00987D83" w:rsidRPr="00987D83" w:rsidRDefault="00987D83" w:rsidP="00F66463">
            <w:pPr>
              <w:pStyle w:val="Standard"/>
              <w:jc w:val="center"/>
              <w:rPr>
                <w:rFonts w:ascii="Arial" w:hAnsi="Arial" w:cs="Arial"/>
              </w:rPr>
            </w:pPr>
            <w:r w:rsidRPr="00987D83">
              <w:rPr>
                <w:rFonts w:ascii="Arial" w:hAnsi="Arial" w:cs="Arial"/>
                <w:b/>
                <w:bCs/>
                <w:i/>
                <w:iCs/>
              </w:rPr>
              <w:t>9</w:t>
            </w:r>
          </w:p>
        </w:tc>
        <w:tc>
          <w:tcPr>
            <w:tcW w:w="697" w:type="dxa"/>
            <w:tcBorders>
              <w:left w:val="double" w:sz="6" w:space="0" w:color="00000A"/>
              <w:bottom w:val="double" w:sz="6" w:space="0" w:color="00000A"/>
              <w:right w:val="double" w:sz="6" w:space="0" w:color="00000A"/>
            </w:tcBorders>
            <w:shd w:val="clear" w:color="auto" w:fill="B6DDE8"/>
            <w:vAlign w:val="center"/>
          </w:tcPr>
          <w:p w14:paraId="647B5779" w14:textId="77777777" w:rsidR="00987D83" w:rsidRPr="00987D83" w:rsidRDefault="00987D83" w:rsidP="00F66463">
            <w:pPr>
              <w:pStyle w:val="Standard"/>
              <w:jc w:val="center"/>
              <w:rPr>
                <w:rFonts w:ascii="Arial" w:hAnsi="Arial" w:cs="Arial"/>
              </w:rPr>
            </w:pPr>
            <w:r w:rsidRPr="00987D83">
              <w:rPr>
                <w:rFonts w:ascii="Arial" w:hAnsi="Arial" w:cs="Arial"/>
                <w:b/>
                <w:bCs/>
                <w:i/>
                <w:iCs/>
              </w:rPr>
              <w:t>10</w:t>
            </w:r>
          </w:p>
        </w:tc>
        <w:tc>
          <w:tcPr>
            <w:tcW w:w="3689" w:type="dxa"/>
            <w:tcBorders>
              <w:bottom w:val="double" w:sz="6" w:space="0" w:color="00000A"/>
              <w:right w:val="double" w:sz="6" w:space="0" w:color="00000A"/>
            </w:tcBorders>
            <w:shd w:val="clear" w:color="auto" w:fill="B6DDE8"/>
            <w:vAlign w:val="center"/>
          </w:tcPr>
          <w:p w14:paraId="6AD7A2B5" w14:textId="77777777" w:rsidR="00987D83" w:rsidRPr="00987D83" w:rsidRDefault="00987D83" w:rsidP="00F66463">
            <w:pPr>
              <w:pStyle w:val="Standard"/>
              <w:jc w:val="center"/>
              <w:rPr>
                <w:rFonts w:ascii="Arial" w:hAnsi="Arial" w:cs="Arial"/>
              </w:rPr>
            </w:pPr>
            <w:r w:rsidRPr="00987D83">
              <w:rPr>
                <w:rFonts w:ascii="Arial" w:hAnsi="Arial" w:cs="Arial"/>
                <w:b/>
                <w:bCs/>
                <w:i/>
                <w:iCs/>
              </w:rPr>
              <w:t>11</w:t>
            </w:r>
          </w:p>
        </w:tc>
      </w:tr>
      <w:tr w:rsidR="00987D83" w:rsidRPr="00987D83" w14:paraId="3337166E" w14:textId="77777777" w:rsidTr="00F66463">
        <w:trPr>
          <w:trHeight w:val="227"/>
        </w:trPr>
        <w:tc>
          <w:tcPr>
            <w:tcW w:w="476" w:type="dxa"/>
            <w:tcBorders>
              <w:left w:val="double" w:sz="6" w:space="0" w:color="00000A"/>
              <w:bottom w:val="single" w:sz="4" w:space="0" w:color="00000A"/>
              <w:right w:val="double" w:sz="6" w:space="0" w:color="00000A"/>
            </w:tcBorders>
            <w:shd w:val="clear" w:color="auto" w:fill="auto"/>
            <w:vAlign w:val="center"/>
          </w:tcPr>
          <w:p w14:paraId="5F5E53BC"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1.</w:t>
            </w:r>
          </w:p>
        </w:tc>
        <w:tc>
          <w:tcPr>
            <w:tcW w:w="2193" w:type="dxa"/>
            <w:gridSpan w:val="5"/>
            <w:tcBorders>
              <w:bottom w:val="single" w:sz="4" w:space="0" w:color="00000A"/>
              <w:right w:val="double" w:sz="6" w:space="0" w:color="00000A"/>
            </w:tcBorders>
            <w:shd w:val="clear" w:color="auto" w:fill="auto"/>
            <w:vAlign w:val="center"/>
          </w:tcPr>
          <w:p w14:paraId="40BF3DC5" w14:textId="77777777" w:rsidR="00987D83" w:rsidRPr="00987D83" w:rsidRDefault="00987D83" w:rsidP="00F66463">
            <w:pPr>
              <w:pStyle w:val="Standard"/>
              <w:spacing w:line="360" w:lineRule="auto"/>
              <w:jc w:val="center"/>
              <w:rPr>
                <w:rFonts w:ascii="Arial" w:hAnsi="Arial" w:cs="Arial"/>
              </w:rPr>
            </w:pPr>
          </w:p>
        </w:tc>
        <w:tc>
          <w:tcPr>
            <w:tcW w:w="2324" w:type="dxa"/>
            <w:tcBorders>
              <w:bottom w:val="single" w:sz="4" w:space="0" w:color="00000A"/>
              <w:right w:val="double" w:sz="6" w:space="0" w:color="00000A"/>
            </w:tcBorders>
            <w:shd w:val="clear" w:color="auto" w:fill="auto"/>
            <w:vAlign w:val="center"/>
          </w:tcPr>
          <w:p w14:paraId="03B18CAE" w14:textId="77777777" w:rsidR="00987D83" w:rsidRPr="00987D83" w:rsidRDefault="00987D83" w:rsidP="00F66463">
            <w:pPr>
              <w:pStyle w:val="Standard"/>
              <w:spacing w:line="360" w:lineRule="auto"/>
              <w:jc w:val="center"/>
              <w:rPr>
                <w:rFonts w:ascii="Arial" w:hAnsi="Arial" w:cs="Arial"/>
              </w:rPr>
            </w:pPr>
          </w:p>
        </w:tc>
        <w:tc>
          <w:tcPr>
            <w:tcW w:w="698" w:type="dxa"/>
            <w:tcBorders>
              <w:bottom w:val="single" w:sz="4" w:space="0" w:color="00000A"/>
              <w:right w:val="single" w:sz="4" w:space="0" w:color="00000A"/>
            </w:tcBorders>
            <w:shd w:val="clear" w:color="auto" w:fill="auto"/>
            <w:vAlign w:val="center"/>
          </w:tcPr>
          <w:p w14:paraId="4D6EA815"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700" w:type="dxa"/>
            <w:tcBorders>
              <w:bottom w:val="single" w:sz="4" w:space="0" w:color="00000A"/>
              <w:right w:val="single" w:sz="4" w:space="0" w:color="00000A"/>
            </w:tcBorders>
            <w:shd w:val="clear" w:color="auto" w:fill="auto"/>
            <w:vAlign w:val="center"/>
          </w:tcPr>
          <w:p w14:paraId="2933024D"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723" w:type="dxa"/>
            <w:tcBorders>
              <w:bottom w:val="single" w:sz="4" w:space="0" w:color="00000A"/>
              <w:right w:val="single" w:sz="4" w:space="0" w:color="00000A"/>
            </w:tcBorders>
            <w:shd w:val="clear" w:color="auto" w:fill="auto"/>
            <w:vAlign w:val="center"/>
          </w:tcPr>
          <w:p w14:paraId="24EC0131"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713" w:type="dxa"/>
            <w:tcBorders>
              <w:left w:val="double" w:sz="6" w:space="0" w:color="00000A"/>
              <w:bottom w:val="single" w:sz="4" w:space="0" w:color="00000A"/>
              <w:right w:val="single" w:sz="4" w:space="0" w:color="00000A"/>
            </w:tcBorders>
            <w:shd w:val="clear" w:color="auto" w:fill="auto"/>
            <w:vAlign w:val="center"/>
          </w:tcPr>
          <w:p w14:paraId="0CF677A4"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697" w:type="dxa"/>
            <w:tcBorders>
              <w:bottom w:val="single" w:sz="4" w:space="0" w:color="00000A"/>
              <w:right w:val="single" w:sz="4" w:space="0" w:color="00000A"/>
            </w:tcBorders>
            <w:shd w:val="clear" w:color="auto" w:fill="auto"/>
            <w:vAlign w:val="center"/>
          </w:tcPr>
          <w:p w14:paraId="665882F3"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701" w:type="dxa"/>
            <w:tcBorders>
              <w:bottom w:val="single" w:sz="4" w:space="0" w:color="00000A"/>
              <w:right w:val="single" w:sz="4" w:space="0" w:color="00000A"/>
            </w:tcBorders>
            <w:shd w:val="clear" w:color="auto" w:fill="auto"/>
            <w:vAlign w:val="center"/>
          </w:tcPr>
          <w:p w14:paraId="6CA4A334"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697" w:type="dxa"/>
            <w:tcBorders>
              <w:left w:val="double" w:sz="6" w:space="0" w:color="00000A"/>
              <w:bottom w:val="single" w:sz="4" w:space="0" w:color="00000A"/>
              <w:right w:val="double" w:sz="6" w:space="0" w:color="00000A"/>
            </w:tcBorders>
            <w:shd w:val="clear" w:color="auto" w:fill="auto"/>
            <w:vAlign w:val="center"/>
          </w:tcPr>
          <w:p w14:paraId="0315F68F" w14:textId="77777777" w:rsidR="00987D83" w:rsidRPr="00987D83" w:rsidRDefault="00987D83" w:rsidP="00F66463">
            <w:pPr>
              <w:pStyle w:val="Standard"/>
              <w:spacing w:line="360" w:lineRule="auto"/>
              <w:jc w:val="center"/>
              <w:rPr>
                <w:rFonts w:ascii="Arial" w:hAnsi="Arial" w:cs="Arial"/>
              </w:rPr>
            </w:pPr>
          </w:p>
        </w:tc>
        <w:tc>
          <w:tcPr>
            <w:tcW w:w="3689" w:type="dxa"/>
            <w:tcBorders>
              <w:bottom w:val="single" w:sz="4" w:space="0" w:color="00000A"/>
              <w:right w:val="double" w:sz="6" w:space="0" w:color="00000A"/>
            </w:tcBorders>
            <w:shd w:val="clear" w:color="auto" w:fill="DBEEF3"/>
            <w:vAlign w:val="bottom"/>
          </w:tcPr>
          <w:p w14:paraId="7CA07861"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0,00</w:t>
            </w:r>
          </w:p>
        </w:tc>
      </w:tr>
      <w:tr w:rsidR="00987D83" w:rsidRPr="00987D83" w14:paraId="7205844A" w14:textId="77777777" w:rsidTr="00F66463">
        <w:trPr>
          <w:trHeight w:val="220"/>
        </w:trPr>
        <w:tc>
          <w:tcPr>
            <w:tcW w:w="476" w:type="dxa"/>
            <w:tcBorders>
              <w:left w:val="double" w:sz="6" w:space="0" w:color="00000A"/>
              <w:bottom w:val="single" w:sz="4" w:space="0" w:color="00000A"/>
              <w:right w:val="double" w:sz="6" w:space="0" w:color="00000A"/>
            </w:tcBorders>
            <w:shd w:val="clear" w:color="auto" w:fill="auto"/>
            <w:vAlign w:val="center"/>
          </w:tcPr>
          <w:p w14:paraId="636447CF"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2.</w:t>
            </w:r>
          </w:p>
        </w:tc>
        <w:tc>
          <w:tcPr>
            <w:tcW w:w="2193" w:type="dxa"/>
            <w:gridSpan w:val="5"/>
            <w:tcBorders>
              <w:bottom w:val="single" w:sz="4" w:space="0" w:color="00000A"/>
              <w:right w:val="double" w:sz="6" w:space="0" w:color="00000A"/>
            </w:tcBorders>
            <w:shd w:val="clear" w:color="auto" w:fill="auto"/>
            <w:vAlign w:val="center"/>
          </w:tcPr>
          <w:p w14:paraId="1923C5D7" w14:textId="77777777" w:rsidR="00987D83" w:rsidRPr="00987D83" w:rsidRDefault="00987D83" w:rsidP="00F66463">
            <w:pPr>
              <w:pStyle w:val="Standard"/>
              <w:spacing w:line="360" w:lineRule="auto"/>
              <w:jc w:val="center"/>
              <w:rPr>
                <w:rFonts w:ascii="Arial" w:hAnsi="Arial" w:cs="Arial"/>
              </w:rPr>
            </w:pPr>
          </w:p>
        </w:tc>
        <w:tc>
          <w:tcPr>
            <w:tcW w:w="2324" w:type="dxa"/>
            <w:tcBorders>
              <w:bottom w:val="single" w:sz="4" w:space="0" w:color="00000A"/>
              <w:right w:val="double" w:sz="6" w:space="0" w:color="00000A"/>
            </w:tcBorders>
            <w:shd w:val="clear" w:color="auto" w:fill="auto"/>
            <w:vAlign w:val="center"/>
          </w:tcPr>
          <w:p w14:paraId="0C698354" w14:textId="77777777" w:rsidR="00987D83" w:rsidRPr="00987D83" w:rsidRDefault="00987D83" w:rsidP="00F66463">
            <w:pPr>
              <w:pStyle w:val="Standard"/>
              <w:spacing w:line="360" w:lineRule="auto"/>
              <w:jc w:val="center"/>
              <w:rPr>
                <w:rFonts w:ascii="Arial" w:hAnsi="Arial" w:cs="Arial"/>
              </w:rPr>
            </w:pPr>
          </w:p>
        </w:tc>
        <w:tc>
          <w:tcPr>
            <w:tcW w:w="698" w:type="dxa"/>
            <w:tcBorders>
              <w:bottom w:val="single" w:sz="4" w:space="0" w:color="00000A"/>
              <w:right w:val="single" w:sz="4" w:space="0" w:color="00000A"/>
            </w:tcBorders>
            <w:shd w:val="clear" w:color="auto" w:fill="auto"/>
            <w:vAlign w:val="center"/>
          </w:tcPr>
          <w:p w14:paraId="46DFE629"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700" w:type="dxa"/>
            <w:tcBorders>
              <w:bottom w:val="single" w:sz="4" w:space="0" w:color="00000A"/>
              <w:right w:val="single" w:sz="4" w:space="0" w:color="00000A"/>
            </w:tcBorders>
            <w:shd w:val="clear" w:color="auto" w:fill="auto"/>
            <w:vAlign w:val="center"/>
          </w:tcPr>
          <w:p w14:paraId="168D9906"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723" w:type="dxa"/>
            <w:tcBorders>
              <w:bottom w:val="single" w:sz="4" w:space="0" w:color="00000A"/>
              <w:right w:val="single" w:sz="4" w:space="0" w:color="00000A"/>
            </w:tcBorders>
            <w:shd w:val="clear" w:color="auto" w:fill="auto"/>
            <w:vAlign w:val="center"/>
          </w:tcPr>
          <w:p w14:paraId="513444C2"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713" w:type="dxa"/>
            <w:tcBorders>
              <w:left w:val="double" w:sz="6" w:space="0" w:color="00000A"/>
              <w:bottom w:val="single" w:sz="4" w:space="0" w:color="00000A"/>
              <w:right w:val="single" w:sz="4" w:space="0" w:color="00000A"/>
            </w:tcBorders>
            <w:shd w:val="clear" w:color="auto" w:fill="auto"/>
            <w:vAlign w:val="center"/>
          </w:tcPr>
          <w:p w14:paraId="5D3EAE8D"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697" w:type="dxa"/>
            <w:tcBorders>
              <w:bottom w:val="single" w:sz="4" w:space="0" w:color="00000A"/>
              <w:right w:val="single" w:sz="4" w:space="0" w:color="00000A"/>
            </w:tcBorders>
            <w:shd w:val="clear" w:color="auto" w:fill="auto"/>
            <w:vAlign w:val="center"/>
          </w:tcPr>
          <w:p w14:paraId="48BB3C87"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701" w:type="dxa"/>
            <w:tcBorders>
              <w:bottom w:val="single" w:sz="4" w:space="0" w:color="00000A"/>
              <w:right w:val="single" w:sz="4" w:space="0" w:color="00000A"/>
            </w:tcBorders>
            <w:shd w:val="clear" w:color="auto" w:fill="auto"/>
            <w:vAlign w:val="center"/>
          </w:tcPr>
          <w:p w14:paraId="520DD0B2"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697" w:type="dxa"/>
            <w:tcBorders>
              <w:left w:val="double" w:sz="6" w:space="0" w:color="00000A"/>
              <w:bottom w:val="single" w:sz="4" w:space="0" w:color="00000A"/>
              <w:right w:val="double" w:sz="6" w:space="0" w:color="00000A"/>
            </w:tcBorders>
            <w:shd w:val="clear" w:color="auto" w:fill="auto"/>
            <w:vAlign w:val="center"/>
          </w:tcPr>
          <w:p w14:paraId="770C2BB4" w14:textId="77777777" w:rsidR="00987D83" w:rsidRPr="00987D83" w:rsidRDefault="00987D83" w:rsidP="00F66463">
            <w:pPr>
              <w:pStyle w:val="Standard"/>
              <w:spacing w:line="360" w:lineRule="auto"/>
              <w:jc w:val="center"/>
              <w:rPr>
                <w:rFonts w:ascii="Arial" w:hAnsi="Arial" w:cs="Arial"/>
              </w:rPr>
            </w:pPr>
          </w:p>
        </w:tc>
        <w:tc>
          <w:tcPr>
            <w:tcW w:w="3689" w:type="dxa"/>
            <w:tcBorders>
              <w:top w:val="double" w:sz="6" w:space="0" w:color="00000A"/>
              <w:bottom w:val="single" w:sz="4" w:space="0" w:color="00000A"/>
              <w:right w:val="double" w:sz="6" w:space="0" w:color="00000A"/>
            </w:tcBorders>
            <w:shd w:val="clear" w:color="auto" w:fill="DBEEF3"/>
            <w:vAlign w:val="bottom"/>
          </w:tcPr>
          <w:p w14:paraId="28F59FF0"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0,00</w:t>
            </w:r>
          </w:p>
        </w:tc>
      </w:tr>
      <w:tr w:rsidR="00987D83" w:rsidRPr="00987D83" w14:paraId="7E681EAB" w14:textId="77777777" w:rsidTr="00F66463">
        <w:trPr>
          <w:trHeight w:val="220"/>
        </w:trPr>
        <w:tc>
          <w:tcPr>
            <w:tcW w:w="476" w:type="dxa"/>
            <w:tcBorders>
              <w:left w:val="double" w:sz="6" w:space="0" w:color="00000A"/>
              <w:bottom w:val="single" w:sz="4" w:space="0" w:color="00000A"/>
              <w:right w:val="double" w:sz="6" w:space="0" w:color="00000A"/>
            </w:tcBorders>
            <w:shd w:val="clear" w:color="auto" w:fill="auto"/>
            <w:vAlign w:val="center"/>
          </w:tcPr>
          <w:p w14:paraId="58B0FD5F"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3.</w:t>
            </w:r>
          </w:p>
        </w:tc>
        <w:tc>
          <w:tcPr>
            <w:tcW w:w="2193" w:type="dxa"/>
            <w:gridSpan w:val="5"/>
            <w:tcBorders>
              <w:bottom w:val="single" w:sz="4" w:space="0" w:color="00000A"/>
              <w:right w:val="double" w:sz="6" w:space="0" w:color="00000A"/>
            </w:tcBorders>
            <w:shd w:val="clear" w:color="auto" w:fill="auto"/>
            <w:vAlign w:val="center"/>
          </w:tcPr>
          <w:p w14:paraId="18F51455" w14:textId="77777777" w:rsidR="00987D83" w:rsidRPr="00987D83" w:rsidRDefault="00987D83" w:rsidP="00F66463">
            <w:pPr>
              <w:pStyle w:val="Standard"/>
              <w:spacing w:line="360" w:lineRule="auto"/>
              <w:jc w:val="center"/>
              <w:rPr>
                <w:rFonts w:ascii="Arial" w:hAnsi="Arial" w:cs="Arial"/>
              </w:rPr>
            </w:pPr>
          </w:p>
        </w:tc>
        <w:tc>
          <w:tcPr>
            <w:tcW w:w="2324" w:type="dxa"/>
            <w:tcBorders>
              <w:bottom w:val="single" w:sz="4" w:space="0" w:color="00000A"/>
              <w:right w:val="double" w:sz="6" w:space="0" w:color="00000A"/>
            </w:tcBorders>
            <w:shd w:val="clear" w:color="auto" w:fill="auto"/>
            <w:vAlign w:val="center"/>
          </w:tcPr>
          <w:p w14:paraId="0D19CD29" w14:textId="77777777" w:rsidR="00987D83" w:rsidRPr="00987D83" w:rsidRDefault="00987D83" w:rsidP="00F66463">
            <w:pPr>
              <w:pStyle w:val="Standard"/>
              <w:spacing w:line="360" w:lineRule="auto"/>
              <w:jc w:val="center"/>
              <w:rPr>
                <w:rFonts w:ascii="Arial" w:hAnsi="Arial" w:cs="Arial"/>
              </w:rPr>
            </w:pPr>
          </w:p>
        </w:tc>
        <w:tc>
          <w:tcPr>
            <w:tcW w:w="698" w:type="dxa"/>
            <w:tcBorders>
              <w:bottom w:val="single" w:sz="4" w:space="0" w:color="00000A"/>
              <w:right w:val="single" w:sz="4" w:space="0" w:color="00000A"/>
            </w:tcBorders>
            <w:shd w:val="clear" w:color="auto" w:fill="auto"/>
            <w:vAlign w:val="center"/>
          </w:tcPr>
          <w:p w14:paraId="31E04DED"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700" w:type="dxa"/>
            <w:tcBorders>
              <w:bottom w:val="single" w:sz="4" w:space="0" w:color="00000A"/>
              <w:right w:val="single" w:sz="4" w:space="0" w:color="00000A"/>
            </w:tcBorders>
            <w:shd w:val="clear" w:color="auto" w:fill="auto"/>
            <w:vAlign w:val="center"/>
          </w:tcPr>
          <w:p w14:paraId="051A4123"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723" w:type="dxa"/>
            <w:tcBorders>
              <w:bottom w:val="single" w:sz="4" w:space="0" w:color="00000A"/>
              <w:right w:val="single" w:sz="4" w:space="0" w:color="00000A"/>
            </w:tcBorders>
            <w:shd w:val="clear" w:color="auto" w:fill="auto"/>
            <w:vAlign w:val="center"/>
          </w:tcPr>
          <w:p w14:paraId="5B418C7E"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713" w:type="dxa"/>
            <w:tcBorders>
              <w:left w:val="double" w:sz="6" w:space="0" w:color="00000A"/>
              <w:bottom w:val="single" w:sz="4" w:space="0" w:color="00000A"/>
              <w:right w:val="single" w:sz="4" w:space="0" w:color="00000A"/>
            </w:tcBorders>
            <w:shd w:val="clear" w:color="auto" w:fill="auto"/>
            <w:vAlign w:val="center"/>
          </w:tcPr>
          <w:p w14:paraId="7CB7A120"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697" w:type="dxa"/>
            <w:tcBorders>
              <w:bottom w:val="single" w:sz="4" w:space="0" w:color="00000A"/>
              <w:right w:val="single" w:sz="4" w:space="0" w:color="00000A"/>
            </w:tcBorders>
            <w:shd w:val="clear" w:color="auto" w:fill="auto"/>
            <w:vAlign w:val="center"/>
          </w:tcPr>
          <w:p w14:paraId="2BAD4349"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701" w:type="dxa"/>
            <w:tcBorders>
              <w:bottom w:val="single" w:sz="4" w:space="0" w:color="00000A"/>
              <w:right w:val="single" w:sz="4" w:space="0" w:color="00000A"/>
            </w:tcBorders>
            <w:shd w:val="clear" w:color="auto" w:fill="auto"/>
            <w:vAlign w:val="center"/>
          </w:tcPr>
          <w:p w14:paraId="30FB0855"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697" w:type="dxa"/>
            <w:tcBorders>
              <w:left w:val="double" w:sz="6" w:space="0" w:color="00000A"/>
              <w:bottom w:val="single" w:sz="4" w:space="0" w:color="00000A"/>
              <w:right w:val="double" w:sz="6" w:space="0" w:color="00000A"/>
            </w:tcBorders>
            <w:shd w:val="clear" w:color="auto" w:fill="auto"/>
            <w:vAlign w:val="center"/>
          </w:tcPr>
          <w:p w14:paraId="297B834A" w14:textId="77777777" w:rsidR="00987D83" w:rsidRPr="00987D83" w:rsidRDefault="00987D83" w:rsidP="00F66463">
            <w:pPr>
              <w:pStyle w:val="Standard"/>
              <w:spacing w:line="360" w:lineRule="auto"/>
              <w:jc w:val="center"/>
              <w:rPr>
                <w:rFonts w:ascii="Arial" w:hAnsi="Arial" w:cs="Arial"/>
              </w:rPr>
            </w:pPr>
          </w:p>
        </w:tc>
        <w:tc>
          <w:tcPr>
            <w:tcW w:w="3689" w:type="dxa"/>
            <w:tcBorders>
              <w:top w:val="double" w:sz="6" w:space="0" w:color="00000A"/>
              <w:bottom w:val="single" w:sz="4" w:space="0" w:color="00000A"/>
              <w:right w:val="double" w:sz="6" w:space="0" w:color="00000A"/>
            </w:tcBorders>
            <w:shd w:val="clear" w:color="auto" w:fill="DBEEF3"/>
            <w:vAlign w:val="bottom"/>
          </w:tcPr>
          <w:p w14:paraId="026882A1"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0,00</w:t>
            </w:r>
          </w:p>
        </w:tc>
      </w:tr>
      <w:tr w:rsidR="00987D83" w:rsidRPr="00987D83" w14:paraId="26DAE560" w14:textId="77777777" w:rsidTr="00F66463">
        <w:trPr>
          <w:trHeight w:val="220"/>
        </w:trPr>
        <w:tc>
          <w:tcPr>
            <w:tcW w:w="476" w:type="dxa"/>
            <w:tcBorders>
              <w:left w:val="double" w:sz="6" w:space="0" w:color="00000A"/>
              <w:bottom w:val="single" w:sz="4" w:space="0" w:color="00000A"/>
              <w:right w:val="double" w:sz="6" w:space="0" w:color="00000A"/>
            </w:tcBorders>
            <w:shd w:val="clear" w:color="auto" w:fill="auto"/>
            <w:vAlign w:val="center"/>
          </w:tcPr>
          <w:p w14:paraId="7B6D9190"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4.</w:t>
            </w:r>
          </w:p>
        </w:tc>
        <w:tc>
          <w:tcPr>
            <w:tcW w:w="2193" w:type="dxa"/>
            <w:gridSpan w:val="5"/>
            <w:tcBorders>
              <w:bottom w:val="single" w:sz="4" w:space="0" w:color="00000A"/>
              <w:right w:val="double" w:sz="6" w:space="0" w:color="00000A"/>
            </w:tcBorders>
            <w:shd w:val="clear" w:color="auto" w:fill="auto"/>
            <w:vAlign w:val="center"/>
          </w:tcPr>
          <w:p w14:paraId="3576336E" w14:textId="77777777" w:rsidR="00987D83" w:rsidRPr="00987D83" w:rsidRDefault="00987D83" w:rsidP="00F66463">
            <w:pPr>
              <w:pStyle w:val="Standard"/>
              <w:spacing w:line="360" w:lineRule="auto"/>
              <w:jc w:val="center"/>
              <w:rPr>
                <w:rFonts w:ascii="Arial" w:hAnsi="Arial" w:cs="Arial"/>
              </w:rPr>
            </w:pPr>
          </w:p>
        </w:tc>
        <w:tc>
          <w:tcPr>
            <w:tcW w:w="2324" w:type="dxa"/>
            <w:tcBorders>
              <w:bottom w:val="single" w:sz="4" w:space="0" w:color="00000A"/>
              <w:right w:val="double" w:sz="6" w:space="0" w:color="00000A"/>
            </w:tcBorders>
            <w:shd w:val="clear" w:color="auto" w:fill="auto"/>
            <w:vAlign w:val="center"/>
          </w:tcPr>
          <w:p w14:paraId="129FCF04" w14:textId="77777777" w:rsidR="00987D83" w:rsidRPr="00987D83" w:rsidRDefault="00987D83" w:rsidP="00F66463">
            <w:pPr>
              <w:pStyle w:val="Standard"/>
              <w:spacing w:line="360" w:lineRule="auto"/>
              <w:jc w:val="center"/>
              <w:rPr>
                <w:rFonts w:ascii="Arial" w:hAnsi="Arial" w:cs="Arial"/>
              </w:rPr>
            </w:pPr>
          </w:p>
        </w:tc>
        <w:tc>
          <w:tcPr>
            <w:tcW w:w="698" w:type="dxa"/>
            <w:tcBorders>
              <w:bottom w:val="single" w:sz="4" w:space="0" w:color="00000A"/>
              <w:right w:val="single" w:sz="4" w:space="0" w:color="00000A"/>
            </w:tcBorders>
            <w:shd w:val="clear" w:color="auto" w:fill="auto"/>
            <w:vAlign w:val="center"/>
          </w:tcPr>
          <w:p w14:paraId="17D58DF1"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700" w:type="dxa"/>
            <w:tcBorders>
              <w:bottom w:val="single" w:sz="4" w:space="0" w:color="00000A"/>
              <w:right w:val="single" w:sz="4" w:space="0" w:color="00000A"/>
            </w:tcBorders>
            <w:shd w:val="clear" w:color="auto" w:fill="auto"/>
            <w:vAlign w:val="center"/>
          </w:tcPr>
          <w:p w14:paraId="76B326F2"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723" w:type="dxa"/>
            <w:tcBorders>
              <w:bottom w:val="single" w:sz="4" w:space="0" w:color="00000A"/>
              <w:right w:val="single" w:sz="4" w:space="0" w:color="00000A"/>
            </w:tcBorders>
            <w:shd w:val="clear" w:color="auto" w:fill="auto"/>
            <w:vAlign w:val="center"/>
          </w:tcPr>
          <w:p w14:paraId="51EA0E4B"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713" w:type="dxa"/>
            <w:tcBorders>
              <w:left w:val="double" w:sz="6" w:space="0" w:color="00000A"/>
              <w:bottom w:val="single" w:sz="4" w:space="0" w:color="00000A"/>
              <w:right w:val="single" w:sz="4" w:space="0" w:color="00000A"/>
            </w:tcBorders>
            <w:shd w:val="clear" w:color="auto" w:fill="auto"/>
            <w:vAlign w:val="center"/>
          </w:tcPr>
          <w:p w14:paraId="1B33412B"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697" w:type="dxa"/>
            <w:tcBorders>
              <w:bottom w:val="single" w:sz="4" w:space="0" w:color="00000A"/>
              <w:right w:val="single" w:sz="4" w:space="0" w:color="00000A"/>
            </w:tcBorders>
            <w:shd w:val="clear" w:color="auto" w:fill="auto"/>
            <w:vAlign w:val="center"/>
          </w:tcPr>
          <w:p w14:paraId="1857D402"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701" w:type="dxa"/>
            <w:tcBorders>
              <w:bottom w:val="single" w:sz="4" w:space="0" w:color="00000A"/>
              <w:right w:val="single" w:sz="4" w:space="0" w:color="00000A"/>
            </w:tcBorders>
            <w:shd w:val="clear" w:color="auto" w:fill="auto"/>
            <w:vAlign w:val="center"/>
          </w:tcPr>
          <w:p w14:paraId="7C6D0BD7"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w:t>
            </w:r>
          </w:p>
        </w:tc>
        <w:tc>
          <w:tcPr>
            <w:tcW w:w="697" w:type="dxa"/>
            <w:tcBorders>
              <w:left w:val="double" w:sz="6" w:space="0" w:color="00000A"/>
              <w:bottom w:val="single" w:sz="4" w:space="0" w:color="00000A"/>
              <w:right w:val="double" w:sz="6" w:space="0" w:color="00000A"/>
            </w:tcBorders>
            <w:shd w:val="clear" w:color="auto" w:fill="auto"/>
            <w:vAlign w:val="center"/>
          </w:tcPr>
          <w:p w14:paraId="7E6C435E" w14:textId="77777777" w:rsidR="00987D83" w:rsidRPr="00987D83" w:rsidRDefault="00987D83" w:rsidP="00F66463">
            <w:pPr>
              <w:pStyle w:val="Standard"/>
              <w:spacing w:line="360" w:lineRule="auto"/>
              <w:jc w:val="center"/>
              <w:rPr>
                <w:rFonts w:ascii="Arial" w:hAnsi="Arial" w:cs="Arial"/>
              </w:rPr>
            </w:pPr>
          </w:p>
        </w:tc>
        <w:tc>
          <w:tcPr>
            <w:tcW w:w="3689" w:type="dxa"/>
            <w:tcBorders>
              <w:top w:val="double" w:sz="6" w:space="0" w:color="00000A"/>
              <w:bottom w:val="single" w:sz="4" w:space="0" w:color="00000A"/>
              <w:right w:val="double" w:sz="6" w:space="0" w:color="00000A"/>
            </w:tcBorders>
            <w:shd w:val="clear" w:color="auto" w:fill="DBEEF3"/>
            <w:vAlign w:val="bottom"/>
          </w:tcPr>
          <w:p w14:paraId="1A616E8D" w14:textId="77777777" w:rsidR="00987D83" w:rsidRPr="00987D83" w:rsidRDefault="00987D83" w:rsidP="00F66463">
            <w:pPr>
              <w:pStyle w:val="Standard"/>
              <w:spacing w:line="360" w:lineRule="auto"/>
              <w:jc w:val="center"/>
              <w:rPr>
                <w:rFonts w:ascii="Arial" w:hAnsi="Arial" w:cs="Arial"/>
              </w:rPr>
            </w:pPr>
            <w:r w:rsidRPr="00987D83">
              <w:rPr>
                <w:rFonts w:ascii="Arial" w:hAnsi="Arial" w:cs="Arial"/>
              </w:rPr>
              <w:t>0,00</w:t>
            </w:r>
          </w:p>
        </w:tc>
      </w:tr>
      <w:tr w:rsidR="00987D83" w:rsidRPr="00987D83" w14:paraId="4D7AFD63" w14:textId="77777777" w:rsidTr="00F66463">
        <w:trPr>
          <w:trHeight w:val="220"/>
        </w:trPr>
        <w:tc>
          <w:tcPr>
            <w:tcW w:w="4993" w:type="dxa"/>
            <w:gridSpan w:val="7"/>
            <w:tcBorders>
              <w:top w:val="double" w:sz="6" w:space="0" w:color="00000A"/>
              <w:left w:val="double" w:sz="6" w:space="0" w:color="00000A"/>
              <w:bottom w:val="double" w:sz="6" w:space="0" w:color="00000A"/>
              <w:right w:val="double" w:sz="6" w:space="0" w:color="000001"/>
            </w:tcBorders>
            <w:shd w:val="clear" w:color="auto" w:fill="DBEEF3"/>
            <w:vAlign w:val="center"/>
          </w:tcPr>
          <w:p w14:paraId="369E58A9" w14:textId="77777777" w:rsidR="00987D83" w:rsidRPr="00987D83" w:rsidRDefault="00987D83" w:rsidP="00F66463">
            <w:pPr>
              <w:pStyle w:val="Standard"/>
              <w:jc w:val="center"/>
              <w:rPr>
                <w:rFonts w:ascii="Arial" w:hAnsi="Arial" w:cs="Arial"/>
              </w:rPr>
            </w:pPr>
            <w:r w:rsidRPr="00987D83">
              <w:rPr>
                <w:rFonts w:ascii="Arial" w:hAnsi="Arial" w:cs="Arial"/>
              </w:rPr>
              <w:t>RAZEM</w:t>
            </w:r>
          </w:p>
        </w:tc>
        <w:tc>
          <w:tcPr>
            <w:tcW w:w="698" w:type="dxa"/>
            <w:tcBorders>
              <w:top w:val="double" w:sz="6" w:space="0" w:color="00000A"/>
              <w:bottom w:val="double" w:sz="6" w:space="0" w:color="00000A"/>
              <w:right w:val="single" w:sz="4" w:space="0" w:color="00000A"/>
            </w:tcBorders>
            <w:shd w:val="clear" w:color="auto" w:fill="DBEEF3"/>
            <w:vAlign w:val="center"/>
          </w:tcPr>
          <w:p w14:paraId="73BC1B7D" w14:textId="77777777" w:rsidR="00987D83" w:rsidRPr="00987D83" w:rsidRDefault="00987D83" w:rsidP="00F66463">
            <w:pPr>
              <w:pStyle w:val="Standard"/>
              <w:jc w:val="center"/>
              <w:rPr>
                <w:rFonts w:ascii="Arial" w:hAnsi="Arial" w:cs="Arial"/>
              </w:rPr>
            </w:pPr>
            <w:r w:rsidRPr="00987D83">
              <w:rPr>
                <w:rFonts w:ascii="Arial" w:hAnsi="Arial" w:cs="Arial"/>
              </w:rPr>
              <w:t>0</w:t>
            </w:r>
          </w:p>
        </w:tc>
        <w:tc>
          <w:tcPr>
            <w:tcW w:w="700" w:type="dxa"/>
            <w:tcBorders>
              <w:top w:val="double" w:sz="6" w:space="0" w:color="00000A"/>
              <w:bottom w:val="double" w:sz="6" w:space="0" w:color="00000A"/>
              <w:right w:val="single" w:sz="4" w:space="0" w:color="00000A"/>
            </w:tcBorders>
            <w:shd w:val="clear" w:color="auto" w:fill="DBEEF3"/>
            <w:vAlign w:val="center"/>
          </w:tcPr>
          <w:p w14:paraId="12779149" w14:textId="77777777" w:rsidR="00987D83" w:rsidRPr="00987D83" w:rsidRDefault="00987D83" w:rsidP="00F66463">
            <w:pPr>
              <w:pStyle w:val="Standard"/>
              <w:jc w:val="center"/>
              <w:rPr>
                <w:rFonts w:ascii="Arial" w:hAnsi="Arial" w:cs="Arial"/>
              </w:rPr>
            </w:pPr>
            <w:r w:rsidRPr="00987D83">
              <w:rPr>
                <w:rFonts w:ascii="Arial" w:hAnsi="Arial" w:cs="Arial"/>
              </w:rPr>
              <w:t>0</w:t>
            </w:r>
          </w:p>
        </w:tc>
        <w:tc>
          <w:tcPr>
            <w:tcW w:w="723" w:type="dxa"/>
            <w:tcBorders>
              <w:top w:val="double" w:sz="6" w:space="0" w:color="00000A"/>
              <w:left w:val="single" w:sz="4" w:space="0" w:color="00000A"/>
              <w:bottom w:val="double" w:sz="6" w:space="0" w:color="00000A"/>
              <w:right w:val="single" w:sz="4" w:space="0" w:color="00000A"/>
            </w:tcBorders>
            <w:shd w:val="clear" w:color="auto" w:fill="DBEEF3"/>
            <w:vAlign w:val="center"/>
          </w:tcPr>
          <w:p w14:paraId="100D4F33" w14:textId="77777777" w:rsidR="00987D83" w:rsidRPr="00987D83" w:rsidRDefault="00987D83" w:rsidP="00F66463">
            <w:pPr>
              <w:pStyle w:val="Standard"/>
              <w:jc w:val="center"/>
              <w:rPr>
                <w:rFonts w:ascii="Arial" w:hAnsi="Arial" w:cs="Arial"/>
              </w:rPr>
            </w:pPr>
            <w:r w:rsidRPr="00987D83">
              <w:rPr>
                <w:rFonts w:ascii="Arial" w:hAnsi="Arial" w:cs="Arial"/>
              </w:rPr>
              <w:t>0</w:t>
            </w:r>
          </w:p>
        </w:tc>
        <w:tc>
          <w:tcPr>
            <w:tcW w:w="713" w:type="dxa"/>
            <w:tcBorders>
              <w:top w:val="double" w:sz="6" w:space="0" w:color="00000A"/>
              <w:left w:val="single" w:sz="4" w:space="0" w:color="00000A"/>
              <w:bottom w:val="double" w:sz="6" w:space="0" w:color="00000A"/>
            </w:tcBorders>
            <w:shd w:val="clear" w:color="auto" w:fill="DBEEF3"/>
            <w:vAlign w:val="center"/>
          </w:tcPr>
          <w:p w14:paraId="69A41B69" w14:textId="77777777" w:rsidR="00987D83" w:rsidRPr="00987D83" w:rsidRDefault="00987D83" w:rsidP="00F66463">
            <w:pPr>
              <w:pStyle w:val="Standard"/>
              <w:jc w:val="center"/>
              <w:rPr>
                <w:rFonts w:ascii="Arial" w:hAnsi="Arial" w:cs="Arial"/>
              </w:rPr>
            </w:pPr>
            <w:r w:rsidRPr="00987D83">
              <w:rPr>
                <w:rFonts w:ascii="Arial" w:hAnsi="Arial" w:cs="Arial"/>
              </w:rPr>
              <w:t>0</w:t>
            </w:r>
          </w:p>
        </w:tc>
        <w:tc>
          <w:tcPr>
            <w:tcW w:w="697" w:type="dxa"/>
            <w:tcBorders>
              <w:top w:val="double" w:sz="6" w:space="0" w:color="00000A"/>
              <w:left w:val="single" w:sz="4" w:space="0" w:color="00000A"/>
              <w:bottom w:val="double" w:sz="6" w:space="0" w:color="00000A"/>
              <w:right w:val="single" w:sz="4" w:space="0" w:color="00000A"/>
            </w:tcBorders>
            <w:shd w:val="clear" w:color="auto" w:fill="DBEEF3"/>
            <w:vAlign w:val="center"/>
          </w:tcPr>
          <w:p w14:paraId="57BC7AB6" w14:textId="77777777" w:rsidR="00987D83" w:rsidRPr="00987D83" w:rsidRDefault="00987D83" w:rsidP="00F66463">
            <w:pPr>
              <w:pStyle w:val="Standard"/>
              <w:jc w:val="center"/>
              <w:rPr>
                <w:rFonts w:ascii="Arial" w:hAnsi="Arial" w:cs="Arial"/>
              </w:rPr>
            </w:pPr>
            <w:r w:rsidRPr="00987D83">
              <w:rPr>
                <w:rFonts w:ascii="Arial" w:hAnsi="Arial" w:cs="Arial"/>
              </w:rPr>
              <w:t>0</w:t>
            </w:r>
          </w:p>
        </w:tc>
        <w:tc>
          <w:tcPr>
            <w:tcW w:w="701" w:type="dxa"/>
            <w:tcBorders>
              <w:top w:val="double" w:sz="6" w:space="0" w:color="00000A"/>
              <w:bottom w:val="double" w:sz="6" w:space="0" w:color="00000A"/>
              <w:right w:val="single" w:sz="4" w:space="0" w:color="00000A"/>
            </w:tcBorders>
            <w:shd w:val="clear" w:color="auto" w:fill="DBEEF3"/>
            <w:vAlign w:val="center"/>
          </w:tcPr>
          <w:p w14:paraId="74BC83B6" w14:textId="77777777" w:rsidR="00987D83" w:rsidRPr="00987D83" w:rsidRDefault="00987D83" w:rsidP="00F66463">
            <w:pPr>
              <w:pStyle w:val="Standard"/>
              <w:jc w:val="center"/>
              <w:rPr>
                <w:rFonts w:ascii="Arial" w:hAnsi="Arial" w:cs="Arial"/>
              </w:rPr>
            </w:pPr>
            <w:r w:rsidRPr="00987D83">
              <w:rPr>
                <w:rFonts w:ascii="Arial" w:hAnsi="Arial" w:cs="Arial"/>
              </w:rPr>
              <w:t>0</w:t>
            </w:r>
          </w:p>
        </w:tc>
        <w:tc>
          <w:tcPr>
            <w:tcW w:w="697" w:type="dxa"/>
            <w:tcBorders>
              <w:top w:val="double" w:sz="6" w:space="0" w:color="00000A"/>
              <w:bottom w:val="double" w:sz="6" w:space="0" w:color="00000A"/>
              <w:right w:val="double" w:sz="6" w:space="0" w:color="00000A"/>
            </w:tcBorders>
            <w:shd w:val="clear" w:color="auto" w:fill="DBEEF3"/>
            <w:vAlign w:val="center"/>
          </w:tcPr>
          <w:p w14:paraId="7F15D706" w14:textId="77777777" w:rsidR="00987D83" w:rsidRPr="00987D83" w:rsidRDefault="00987D83" w:rsidP="00F66463">
            <w:pPr>
              <w:pStyle w:val="Standard"/>
              <w:jc w:val="center"/>
              <w:rPr>
                <w:rFonts w:ascii="Arial" w:hAnsi="Arial" w:cs="Arial"/>
              </w:rPr>
            </w:pPr>
            <w:r w:rsidRPr="00987D83">
              <w:rPr>
                <w:rFonts w:ascii="Arial" w:hAnsi="Arial" w:cs="Arial"/>
              </w:rPr>
              <w:t>0</w:t>
            </w:r>
          </w:p>
        </w:tc>
        <w:tc>
          <w:tcPr>
            <w:tcW w:w="3689" w:type="dxa"/>
            <w:tcBorders>
              <w:top w:val="double" w:sz="6" w:space="0" w:color="00000A"/>
              <w:bottom w:val="double" w:sz="6" w:space="0" w:color="00000A"/>
              <w:right w:val="double" w:sz="6" w:space="0" w:color="00000A"/>
            </w:tcBorders>
            <w:shd w:val="clear" w:color="auto" w:fill="DBEEF3"/>
            <w:vAlign w:val="center"/>
          </w:tcPr>
          <w:p w14:paraId="03E6EF67" w14:textId="77777777" w:rsidR="00987D83" w:rsidRPr="00987D83" w:rsidRDefault="00987D83" w:rsidP="00F66463">
            <w:pPr>
              <w:pStyle w:val="Standard"/>
              <w:jc w:val="center"/>
              <w:rPr>
                <w:rFonts w:ascii="Arial" w:hAnsi="Arial" w:cs="Arial"/>
              </w:rPr>
            </w:pPr>
            <w:r w:rsidRPr="00987D83">
              <w:rPr>
                <w:rFonts w:ascii="Arial" w:hAnsi="Arial" w:cs="Arial"/>
              </w:rPr>
              <w:t>0</w:t>
            </w:r>
          </w:p>
        </w:tc>
      </w:tr>
      <w:tr w:rsidR="00987D83" w:rsidRPr="00987D83" w14:paraId="10580F08" w14:textId="77777777" w:rsidTr="00F66463">
        <w:trPr>
          <w:trHeight w:val="179"/>
        </w:trPr>
        <w:tc>
          <w:tcPr>
            <w:tcW w:w="476" w:type="dxa"/>
            <w:shd w:val="clear" w:color="auto" w:fill="auto"/>
            <w:vAlign w:val="bottom"/>
          </w:tcPr>
          <w:p w14:paraId="025796EF" w14:textId="77777777" w:rsidR="00987D83" w:rsidRPr="00987D83" w:rsidRDefault="00987D83" w:rsidP="00F66463">
            <w:pPr>
              <w:pStyle w:val="Standard"/>
              <w:jc w:val="center"/>
              <w:rPr>
                <w:rFonts w:ascii="Arial" w:hAnsi="Arial" w:cs="Arial"/>
              </w:rPr>
            </w:pPr>
          </w:p>
        </w:tc>
        <w:tc>
          <w:tcPr>
            <w:tcW w:w="161" w:type="dxa"/>
            <w:shd w:val="clear" w:color="auto" w:fill="auto"/>
            <w:vAlign w:val="bottom"/>
          </w:tcPr>
          <w:p w14:paraId="75460BBD" w14:textId="77777777" w:rsidR="00987D83" w:rsidRPr="00987D83" w:rsidRDefault="00987D83" w:rsidP="00F66463">
            <w:pPr>
              <w:pStyle w:val="Standard"/>
              <w:jc w:val="center"/>
              <w:rPr>
                <w:rFonts w:ascii="Arial" w:hAnsi="Arial" w:cs="Arial"/>
              </w:rPr>
            </w:pPr>
          </w:p>
        </w:tc>
        <w:tc>
          <w:tcPr>
            <w:tcW w:w="159" w:type="dxa"/>
            <w:shd w:val="clear" w:color="auto" w:fill="auto"/>
            <w:vAlign w:val="bottom"/>
          </w:tcPr>
          <w:p w14:paraId="1B3D455B" w14:textId="77777777" w:rsidR="00987D83" w:rsidRPr="00987D83" w:rsidRDefault="00987D83" w:rsidP="00F66463">
            <w:pPr>
              <w:pStyle w:val="Standard"/>
              <w:jc w:val="center"/>
              <w:rPr>
                <w:rFonts w:ascii="Arial" w:hAnsi="Arial" w:cs="Arial"/>
              </w:rPr>
            </w:pPr>
          </w:p>
        </w:tc>
        <w:tc>
          <w:tcPr>
            <w:tcW w:w="160" w:type="dxa"/>
            <w:shd w:val="clear" w:color="auto" w:fill="auto"/>
            <w:vAlign w:val="bottom"/>
          </w:tcPr>
          <w:p w14:paraId="189A69A3" w14:textId="77777777" w:rsidR="00987D83" w:rsidRPr="00987D83" w:rsidRDefault="00987D83" w:rsidP="00F66463">
            <w:pPr>
              <w:pStyle w:val="Standard"/>
              <w:jc w:val="center"/>
              <w:rPr>
                <w:rFonts w:ascii="Arial" w:hAnsi="Arial" w:cs="Arial"/>
              </w:rPr>
            </w:pPr>
          </w:p>
        </w:tc>
        <w:tc>
          <w:tcPr>
            <w:tcW w:w="161" w:type="dxa"/>
            <w:shd w:val="clear" w:color="auto" w:fill="auto"/>
            <w:vAlign w:val="bottom"/>
          </w:tcPr>
          <w:p w14:paraId="76D340D1" w14:textId="77777777" w:rsidR="00987D83" w:rsidRPr="00987D83" w:rsidRDefault="00987D83" w:rsidP="00F66463">
            <w:pPr>
              <w:pStyle w:val="Standard"/>
              <w:jc w:val="center"/>
              <w:rPr>
                <w:rFonts w:ascii="Arial" w:hAnsi="Arial" w:cs="Arial"/>
              </w:rPr>
            </w:pPr>
          </w:p>
        </w:tc>
        <w:tc>
          <w:tcPr>
            <w:tcW w:w="12494" w:type="dxa"/>
            <w:gridSpan w:val="10"/>
            <w:shd w:val="clear" w:color="auto" w:fill="auto"/>
          </w:tcPr>
          <w:p w14:paraId="216A9162" w14:textId="77777777" w:rsidR="00987D83" w:rsidRPr="00987D83" w:rsidRDefault="00987D83" w:rsidP="00F66463">
            <w:pPr>
              <w:pStyle w:val="Standard"/>
              <w:jc w:val="center"/>
              <w:rPr>
                <w:rFonts w:ascii="Arial" w:hAnsi="Arial" w:cs="Arial"/>
              </w:rPr>
            </w:pPr>
          </w:p>
        </w:tc>
      </w:tr>
    </w:tbl>
    <w:p w14:paraId="1D4562C0" w14:textId="77777777" w:rsidR="00987D83" w:rsidRPr="00987D83" w:rsidRDefault="00987D83" w:rsidP="00987D83">
      <w:pPr>
        <w:rPr>
          <w:rFonts w:ascii="Arial" w:hAnsi="Arial" w:cs="Arial"/>
          <w:bCs/>
        </w:rPr>
      </w:pPr>
      <w:r w:rsidRPr="00987D83">
        <w:rPr>
          <w:rFonts w:ascii="Arial" w:hAnsi="Arial" w:cs="Arial"/>
          <w:bCs/>
        </w:rPr>
        <w:t>Załącznik nr 3 do umowy</w:t>
      </w:r>
    </w:p>
    <w:p w14:paraId="09EA261C" w14:textId="77777777" w:rsidR="00987D83" w:rsidRPr="00987D83" w:rsidRDefault="00987D83" w:rsidP="00987D83">
      <w:pPr>
        <w:rPr>
          <w:rFonts w:ascii="Arial" w:hAnsi="Arial" w:cs="Arial"/>
          <w:b/>
        </w:rPr>
      </w:pPr>
      <w:r w:rsidRPr="00987D83">
        <w:rPr>
          <w:rFonts w:ascii="Arial" w:hAnsi="Arial" w:cs="Arial"/>
          <w:b/>
        </w:rPr>
        <w:tab/>
      </w:r>
      <w:r w:rsidRPr="00987D83">
        <w:rPr>
          <w:rFonts w:ascii="Arial" w:hAnsi="Arial" w:cs="Arial"/>
          <w:b/>
        </w:rPr>
        <w:tab/>
      </w:r>
      <w:r w:rsidRPr="00987D83">
        <w:rPr>
          <w:rFonts w:ascii="Arial" w:hAnsi="Arial" w:cs="Arial"/>
          <w:b/>
        </w:rPr>
        <w:tab/>
      </w:r>
      <w:r w:rsidRPr="00987D83">
        <w:rPr>
          <w:rFonts w:ascii="Arial" w:hAnsi="Arial" w:cs="Arial"/>
          <w:b/>
        </w:rPr>
        <w:tab/>
        <w:t xml:space="preserve">ROZLICZENIE WYKONANIA USŁUG OPIEKUŃCZYCH </w:t>
      </w:r>
    </w:p>
    <w:p w14:paraId="76C4C926" w14:textId="77777777" w:rsidR="00987D83" w:rsidRPr="00987D83" w:rsidRDefault="00987D83" w:rsidP="00987D83">
      <w:pPr>
        <w:rPr>
          <w:rFonts w:ascii="Arial" w:hAnsi="Arial" w:cs="Arial"/>
          <w:b/>
        </w:rPr>
        <w:sectPr w:rsidR="00987D83" w:rsidRPr="00987D83">
          <w:footerReference w:type="default" r:id="rId40"/>
          <w:footerReference w:type="first" r:id="rId41"/>
          <w:pgSz w:w="16838" w:h="11906" w:orient="landscape"/>
          <w:pgMar w:top="1418" w:right="1418" w:bottom="1418" w:left="1418" w:header="0" w:footer="709" w:gutter="0"/>
          <w:cols w:space="708"/>
          <w:formProt w:val="0"/>
          <w:docGrid w:linePitch="100" w:charSpace="4096"/>
        </w:sectPr>
      </w:pPr>
      <w:r w:rsidRPr="00987D83">
        <w:rPr>
          <w:rFonts w:ascii="Arial" w:hAnsi="Arial" w:cs="Arial"/>
          <w:b/>
        </w:rPr>
        <w:tab/>
      </w:r>
      <w:r w:rsidRPr="00987D83">
        <w:rPr>
          <w:rFonts w:ascii="Arial" w:hAnsi="Arial" w:cs="Arial"/>
          <w:b/>
        </w:rPr>
        <w:tab/>
      </w:r>
      <w:r w:rsidRPr="00987D83">
        <w:rPr>
          <w:rFonts w:ascii="Arial" w:hAnsi="Arial" w:cs="Arial"/>
          <w:b/>
        </w:rPr>
        <w:tab/>
      </w:r>
      <w:r w:rsidRPr="00987D83">
        <w:rPr>
          <w:rFonts w:ascii="Arial" w:hAnsi="Arial" w:cs="Arial"/>
          <w:b/>
        </w:rPr>
        <w:tab/>
        <w:t>w miesiącu ……………………………2025 r.</w:t>
      </w:r>
      <w:r w:rsidRPr="00987D83">
        <w:rPr>
          <w:rFonts w:ascii="Arial" w:hAnsi="Arial" w:cs="Arial"/>
        </w:rPr>
        <w:br w:type="page"/>
      </w:r>
    </w:p>
    <w:p w14:paraId="7665B3DB" w14:textId="77777777" w:rsidR="00987D83" w:rsidRPr="00987D83" w:rsidRDefault="00987D83" w:rsidP="00987D83">
      <w:pPr>
        <w:pStyle w:val="Standard"/>
        <w:tabs>
          <w:tab w:val="left" w:pos="6580"/>
        </w:tabs>
        <w:rPr>
          <w:rFonts w:ascii="Arial" w:hAnsi="Arial" w:cs="Arial"/>
          <w:bCs/>
        </w:rPr>
      </w:pPr>
      <w:r w:rsidRPr="00987D83">
        <w:rPr>
          <w:rFonts w:ascii="Arial" w:hAnsi="Arial" w:cs="Arial"/>
          <w:bCs/>
        </w:rPr>
        <w:lastRenderedPageBreak/>
        <w:t>Załącznik nr 4 do umowy</w:t>
      </w:r>
    </w:p>
    <w:p w14:paraId="36B1DEE8" w14:textId="77777777" w:rsidR="00987D83" w:rsidRPr="00987D83" w:rsidRDefault="00987D83" w:rsidP="00987D83">
      <w:pPr>
        <w:pStyle w:val="Standard"/>
        <w:tabs>
          <w:tab w:val="left" w:pos="6580"/>
        </w:tabs>
        <w:rPr>
          <w:rFonts w:ascii="Arial" w:hAnsi="Arial" w:cs="Arial"/>
        </w:rPr>
      </w:pPr>
    </w:p>
    <w:p w14:paraId="60C137FB" w14:textId="77777777" w:rsidR="00987D83" w:rsidRPr="00987D83" w:rsidRDefault="00987D83" w:rsidP="00987D83">
      <w:pPr>
        <w:pStyle w:val="Standard"/>
        <w:spacing w:line="276" w:lineRule="auto"/>
        <w:rPr>
          <w:rFonts w:ascii="Arial" w:hAnsi="Arial" w:cs="Arial"/>
        </w:rPr>
      </w:pPr>
      <w:r w:rsidRPr="00987D83">
        <w:rPr>
          <w:rFonts w:ascii="Arial" w:hAnsi="Arial" w:cs="Arial"/>
        </w:rPr>
        <w:t>…………………………………………………………..</w:t>
      </w:r>
    </w:p>
    <w:p w14:paraId="6F8D7FE2" w14:textId="77777777" w:rsidR="00987D83" w:rsidRPr="00987D83" w:rsidRDefault="00987D83" w:rsidP="00987D83">
      <w:pPr>
        <w:pStyle w:val="Standard"/>
        <w:spacing w:line="276" w:lineRule="auto"/>
        <w:rPr>
          <w:rFonts w:ascii="Arial" w:hAnsi="Arial" w:cs="Arial"/>
        </w:rPr>
      </w:pPr>
      <w:r w:rsidRPr="00987D83">
        <w:rPr>
          <w:rFonts w:ascii="Arial" w:hAnsi="Arial" w:cs="Arial"/>
        </w:rPr>
        <w:t>(pieczęć realizatora usług opiekuńczych)</w:t>
      </w:r>
    </w:p>
    <w:p w14:paraId="226FE9EE" w14:textId="77777777" w:rsidR="00987D83" w:rsidRPr="00987D83" w:rsidRDefault="00987D83" w:rsidP="00987D83">
      <w:pPr>
        <w:pStyle w:val="Standard"/>
        <w:spacing w:line="276" w:lineRule="auto"/>
        <w:jc w:val="center"/>
        <w:rPr>
          <w:rFonts w:ascii="Arial" w:hAnsi="Arial" w:cs="Arial"/>
          <w:b/>
        </w:rPr>
      </w:pPr>
    </w:p>
    <w:p w14:paraId="3A6E076F" w14:textId="77777777" w:rsidR="00987D83" w:rsidRPr="00987D83" w:rsidRDefault="00987D83" w:rsidP="00987D83">
      <w:pPr>
        <w:pStyle w:val="Standard"/>
        <w:spacing w:line="276" w:lineRule="auto"/>
        <w:rPr>
          <w:rFonts w:ascii="Arial" w:hAnsi="Arial" w:cs="Arial"/>
          <w:b/>
        </w:rPr>
      </w:pPr>
    </w:p>
    <w:p w14:paraId="2A1FFB1A" w14:textId="77777777" w:rsidR="00987D83" w:rsidRPr="00987D83" w:rsidRDefault="00987D83" w:rsidP="00987D83">
      <w:pPr>
        <w:pStyle w:val="Standard"/>
        <w:spacing w:line="276" w:lineRule="auto"/>
        <w:jc w:val="center"/>
        <w:rPr>
          <w:rFonts w:ascii="Arial" w:hAnsi="Arial" w:cs="Arial"/>
        </w:rPr>
      </w:pPr>
      <w:r w:rsidRPr="00987D83">
        <w:rPr>
          <w:rFonts w:ascii="Arial" w:hAnsi="Arial" w:cs="Arial"/>
          <w:b/>
        </w:rPr>
        <w:t>KARTA PRACY OSOBY ŚWIADCZĄCEJ USŁUGI OPIEKUŃCZE</w:t>
      </w:r>
    </w:p>
    <w:p w14:paraId="27F0DCC1" w14:textId="77777777" w:rsidR="00987D83" w:rsidRPr="00987D83" w:rsidRDefault="00987D83" w:rsidP="00987D83">
      <w:pPr>
        <w:pStyle w:val="Standard"/>
        <w:spacing w:line="276" w:lineRule="auto"/>
        <w:jc w:val="center"/>
        <w:rPr>
          <w:rFonts w:ascii="Arial" w:hAnsi="Arial" w:cs="Arial"/>
        </w:rPr>
      </w:pPr>
      <w:r w:rsidRPr="00987D83">
        <w:rPr>
          <w:rFonts w:ascii="Arial" w:hAnsi="Arial" w:cs="Arial"/>
        </w:rPr>
        <w:t>W MIESIĄCU ……………………………………2025 r.</w:t>
      </w:r>
    </w:p>
    <w:p w14:paraId="5E519674" w14:textId="77777777" w:rsidR="00987D83" w:rsidRPr="00987D83" w:rsidRDefault="00987D83" w:rsidP="00987D83">
      <w:pPr>
        <w:pStyle w:val="Standard"/>
        <w:spacing w:line="276" w:lineRule="auto"/>
        <w:jc w:val="center"/>
        <w:rPr>
          <w:rFonts w:ascii="Arial" w:hAnsi="Arial" w:cs="Arial"/>
        </w:rPr>
      </w:pPr>
    </w:p>
    <w:p w14:paraId="7B05BEC6" w14:textId="77777777" w:rsidR="00987D83" w:rsidRPr="00987D83" w:rsidRDefault="00987D83" w:rsidP="00987D83">
      <w:pPr>
        <w:pStyle w:val="Standard"/>
        <w:spacing w:line="276" w:lineRule="auto"/>
        <w:jc w:val="center"/>
        <w:rPr>
          <w:rFonts w:ascii="Arial" w:hAnsi="Arial" w:cs="Arial"/>
        </w:rPr>
      </w:pPr>
      <w:r w:rsidRPr="00987D83">
        <w:rPr>
          <w:rFonts w:ascii="Arial" w:hAnsi="Arial" w:cs="Arial"/>
        </w:rPr>
        <w:t>………………………………………………………………………………………..</w:t>
      </w:r>
    </w:p>
    <w:p w14:paraId="26749B95" w14:textId="77777777" w:rsidR="00987D83" w:rsidRPr="00987D83" w:rsidRDefault="00987D83" w:rsidP="00987D83">
      <w:pPr>
        <w:pStyle w:val="Standard"/>
        <w:spacing w:line="276" w:lineRule="auto"/>
        <w:jc w:val="center"/>
        <w:rPr>
          <w:rFonts w:ascii="Arial" w:hAnsi="Arial" w:cs="Arial"/>
        </w:rPr>
      </w:pPr>
      <w:r w:rsidRPr="00987D83">
        <w:rPr>
          <w:rFonts w:ascii="Arial" w:hAnsi="Arial" w:cs="Arial"/>
        </w:rPr>
        <w:t>(Imię i nazwisko osoby świadczącej usługi)</w:t>
      </w:r>
    </w:p>
    <w:p w14:paraId="62815B19" w14:textId="77777777" w:rsidR="00987D83" w:rsidRPr="00987D83" w:rsidRDefault="00987D83" w:rsidP="00987D83">
      <w:pPr>
        <w:pStyle w:val="Standard"/>
        <w:spacing w:line="276" w:lineRule="auto"/>
        <w:jc w:val="center"/>
        <w:rPr>
          <w:rFonts w:ascii="Arial" w:hAnsi="Arial" w:cs="Arial"/>
        </w:rPr>
      </w:pPr>
    </w:p>
    <w:p w14:paraId="1790C239" w14:textId="77777777" w:rsidR="00987D83" w:rsidRPr="00987D83" w:rsidRDefault="00987D83" w:rsidP="00987D83">
      <w:pPr>
        <w:pStyle w:val="Standard"/>
        <w:spacing w:line="276" w:lineRule="auto"/>
        <w:rPr>
          <w:rFonts w:ascii="Arial" w:hAnsi="Arial" w:cs="Arial"/>
        </w:rPr>
      </w:pPr>
      <w:r w:rsidRPr="00987D83">
        <w:rPr>
          <w:rFonts w:ascii="Arial" w:hAnsi="Arial" w:cs="Arial"/>
        </w:rPr>
        <w:t>Nazwisko i imię osoby objętej pomocą: …………………………………………………………………………………</w:t>
      </w:r>
    </w:p>
    <w:p w14:paraId="2777CD04" w14:textId="77777777" w:rsidR="00987D83" w:rsidRPr="00987D83" w:rsidRDefault="00987D83" w:rsidP="00987D83">
      <w:pPr>
        <w:pStyle w:val="Standard"/>
        <w:spacing w:line="276" w:lineRule="auto"/>
        <w:rPr>
          <w:rFonts w:ascii="Arial" w:hAnsi="Arial" w:cs="Arial"/>
        </w:rPr>
      </w:pPr>
      <w:r w:rsidRPr="00987D83">
        <w:rPr>
          <w:rFonts w:ascii="Arial" w:hAnsi="Arial" w:cs="Arial"/>
        </w:rPr>
        <w:t>Miejsce świadczenia usług …………………………………………………………………………………………..</w:t>
      </w:r>
    </w:p>
    <w:p w14:paraId="3A00D0CB" w14:textId="77777777" w:rsidR="00987D83" w:rsidRPr="00987D83" w:rsidRDefault="00987D83" w:rsidP="00987D83">
      <w:pPr>
        <w:pStyle w:val="Standard"/>
        <w:spacing w:line="276" w:lineRule="auto"/>
        <w:rPr>
          <w:rFonts w:ascii="Arial" w:hAnsi="Arial" w:cs="Arial"/>
        </w:rPr>
      </w:pPr>
      <w:r w:rsidRPr="00987D83">
        <w:rPr>
          <w:rFonts w:ascii="Arial" w:hAnsi="Arial" w:cs="Arial"/>
        </w:rPr>
        <w:t>Dni tygodnia ……………………………………………………………………………………….</w:t>
      </w:r>
    </w:p>
    <w:p w14:paraId="4C56DA61" w14:textId="77777777" w:rsidR="00987D83" w:rsidRPr="00987D83" w:rsidRDefault="00987D83" w:rsidP="00987D83">
      <w:pPr>
        <w:pStyle w:val="Standard"/>
        <w:spacing w:line="276" w:lineRule="auto"/>
        <w:rPr>
          <w:rFonts w:ascii="Arial" w:hAnsi="Arial" w:cs="Arial"/>
        </w:rPr>
      </w:pPr>
    </w:p>
    <w:tbl>
      <w:tblPr>
        <w:tblW w:w="9606" w:type="dxa"/>
        <w:tblInd w:w="-113" w:type="dxa"/>
        <w:tblLayout w:type="fixed"/>
        <w:tblCellMar>
          <w:left w:w="113" w:type="dxa"/>
        </w:tblCellMar>
        <w:tblLook w:val="0000" w:firstRow="0" w:lastRow="0" w:firstColumn="0" w:lastColumn="0" w:noHBand="0" w:noVBand="0"/>
      </w:tblPr>
      <w:tblGrid>
        <w:gridCol w:w="1384"/>
        <w:gridCol w:w="1418"/>
        <w:gridCol w:w="1274"/>
        <w:gridCol w:w="2977"/>
        <w:gridCol w:w="2553"/>
      </w:tblGrid>
      <w:tr w:rsidR="00987D83" w:rsidRPr="00987D83" w14:paraId="7DE437C9"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3B04A4E3" w14:textId="77777777" w:rsidR="00987D83" w:rsidRPr="00987D83" w:rsidRDefault="00987D83" w:rsidP="00F66463">
            <w:pPr>
              <w:pStyle w:val="Standard"/>
              <w:rPr>
                <w:rFonts w:ascii="Arial" w:hAnsi="Arial" w:cs="Arial"/>
              </w:rPr>
            </w:pPr>
            <w:r w:rsidRPr="00987D83">
              <w:rPr>
                <w:rFonts w:ascii="Arial" w:hAnsi="Arial" w:cs="Arial"/>
                <w:b/>
              </w:rPr>
              <w:t>DZIEŃ MIESIĄCA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3C3676A6" w14:textId="77777777" w:rsidR="00987D83" w:rsidRPr="00987D83" w:rsidRDefault="00987D83" w:rsidP="00F66463">
            <w:pPr>
              <w:pStyle w:val="Standard"/>
              <w:jc w:val="center"/>
              <w:rPr>
                <w:rFonts w:ascii="Arial" w:hAnsi="Arial" w:cs="Arial"/>
              </w:rPr>
            </w:pPr>
            <w:r w:rsidRPr="00987D83">
              <w:rPr>
                <w:rFonts w:ascii="Arial" w:hAnsi="Arial" w:cs="Arial"/>
                <w:b/>
              </w:rPr>
              <w:t>DZIEŃ TYGODNIA</w:t>
            </w: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1072A483" w14:textId="77777777" w:rsidR="00987D83" w:rsidRPr="00987D83" w:rsidRDefault="00987D83" w:rsidP="00F66463">
            <w:pPr>
              <w:pStyle w:val="Standard"/>
              <w:jc w:val="center"/>
              <w:rPr>
                <w:rFonts w:ascii="Arial" w:hAnsi="Arial" w:cs="Arial"/>
              </w:rPr>
            </w:pPr>
            <w:r w:rsidRPr="00987D83">
              <w:rPr>
                <w:rFonts w:ascii="Arial" w:hAnsi="Arial" w:cs="Arial"/>
                <w:b/>
              </w:rPr>
              <w:t>GODZINY</w:t>
            </w:r>
            <w:r w:rsidRPr="00987D83">
              <w:rPr>
                <w:rFonts w:ascii="Arial" w:hAnsi="Arial" w:cs="Arial"/>
                <w:b/>
              </w:rPr>
              <w:br/>
            </w:r>
            <w:r w:rsidRPr="00987D83">
              <w:rPr>
                <w:rFonts w:ascii="Arial" w:hAnsi="Arial" w:cs="Arial"/>
              </w:rPr>
              <w:t>(od-do)</w:t>
            </w: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191DDFC7" w14:textId="77777777" w:rsidR="00987D83" w:rsidRPr="00987D83" w:rsidRDefault="00987D83" w:rsidP="00F66463">
            <w:pPr>
              <w:pStyle w:val="Standard"/>
              <w:jc w:val="center"/>
              <w:rPr>
                <w:rFonts w:ascii="Arial" w:hAnsi="Arial" w:cs="Arial"/>
              </w:rPr>
            </w:pPr>
            <w:r w:rsidRPr="00987D83">
              <w:rPr>
                <w:rFonts w:ascii="Arial" w:hAnsi="Arial" w:cs="Arial"/>
                <w:b/>
              </w:rPr>
              <w:t>WYKONANE CZYNNOŚCI</w:t>
            </w:r>
          </w:p>
          <w:p w14:paraId="2A1E92E3" w14:textId="77777777" w:rsidR="00987D83" w:rsidRPr="00987D83" w:rsidRDefault="00987D83" w:rsidP="00F66463">
            <w:pPr>
              <w:pStyle w:val="Standard"/>
              <w:jc w:val="center"/>
              <w:rPr>
                <w:rFonts w:ascii="Arial" w:hAnsi="Arial" w:cs="Arial"/>
              </w:rPr>
            </w:pPr>
            <w:r w:rsidRPr="00987D83">
              <w:rPr>
                <w:rFonts w:ascii="Arial" w:hAnsi="Arial" w:cs="Arial"/>
                <w:b/>
              </w:rPr>
              <w:t>W DANYM DNIU</w:t>
            </w: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71F5CDC7" w14:textId="77777777" w:rsidR="00987D83" w:rsidRPr="00987D83" w:rsidRDefault="00987D83" w:rsidP="00F66463">
            <w:pPr>
              <w:pStyle w:val="Standard"/>
              <w:jc w:val="center"/>
              <w:rPr>
                <w:rFonts w:ascii="Arial" w:hAnsi="Arial" w:cs="Arial"/>
              </w:rPr>
            </w:pPr>
            <w:r w:rsidRPr="00987D83">
              <w:rPr>
                <w:rFonts w:ascii="Arial" w:hAnsi="Arial" w:cs="Arial"/>
                <w:b/>
              </w:rPr>
              <w:t xml:space="preserve">POTWIERDZENIE WYKONANIA USŁUG </w:t>
            </w:r>
            <w:r w:rsidRPr="00987D83">
              <w:rPr>
                <w:rFonts w:ascii="Arial" w:hAnsi="Arial" w:cs="Arial"/>
              </w:rPr>
              <w:t xml:space="preserve">(podpis osoby objętej pomocą usługową </w:t>
            </w:r>
            <w:r w:rsidRPr="00987D83">
              <w:rPr>
                <w:rFonts w:ascii="Arial" w:hAnsi="Arial" w:cs="Arial"/>
              </w:rPr>
              <w:br/>
              <w:t>lub osoby upoważnionej)</w:t>
            </w:r>
          </w:p>
        </w:tc>
      </w:tr>
      <w:tr w:rsidR="00987D83" w:rsidRPr="00987D83" w14:paraId="510B75B7"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373D1AD2"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3E3ACD6B" w14:textId="77777777" w:rsidR="00987D83" w:rsidRPr="00987D83" w:rsidRDefault="00987D83" w:rsidP="00F66463">
            <w:pPr>
              <w:pStyle w:val="Standard"/>
              <w:rPr>
                <w:rFonts w:ascii="Arial" w:hAnsi="Arial" w:cs="Arial"/>
              </w:rPr>
            </w:pPr>
          </w:p>
          <w:p w14:paraId="70E7679F"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787F3239"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42B6B176"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75C2E656" w14:textId="77777777" w:rsidR="00987D83" w:rsidRPr="00987D83" w:rsidRDefault="00987D83" w:rsidP="00F66463">
            <w:pPr>
              <w:pStyle w:val="Standard"/>
              <w:rPr>
                <w:rFonts w:ascii="Arial" w:hAnsi="Arial" w:cs="Arial"/>
              </w:rPr>
            </w:pPr>
          </w:p>
        </w:tc>
      </w:tr>
      <w:tr w:rsidR="00987D83" w:rsidRPr="00987D83" w14:paraId="39630A52"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3FAFCCB7"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564D5D26" w14:textId="77777777" w:rsidR="00987D83" w:rsidRPr="00987D83" w:rsidRDefault="00987D83" w:rsidP="00F66463">
            <w:pPr>
              <w:pStyle w:val="Standard"/>
              <w:rPr>
                <w:rFonts w:ascii="Arial" w:hAnsi="Arial" w:cs="Arial"/>
              </w:rPr>
            </w:pPr>
          </w:p>
          <w:p w14:paraId="70FB5E62"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7660BECC"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78849935"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11F68543" w14:textId="77777777" w:rsidR="00987D83" w:rsidRPr="00987D83" w:rsidRDefault="00987D83" w:rsidP="00F66463">
            <w:pPr>
              <w:pStyle w:val="Standard"/>
              <w:rPr>
                <w:rFonts w:ascii="Arial" w:hAnsi="Arial" w:cs="Arial"/>
              </w:rPr>
            </w:pPr>
          </w:p>
        </w:tc>
      </w:tr>
      <w:tr w:rsidR="00987D83" w:rsidRPr="00987D83" w14:paraId="6A765C29"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278FC15C"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50F9AA88" w14:textId="77777777" w:rsidR="00987D83" w:rsidRPr="00987D83" w:rsidRDefault="00987D83" w:rsidP="00F66463">
            <w:pPr>
              <w:pStyle w:val="Standard"/>
              <w:rPr>
                <w:rFonts w:ascii="Arial" w:hAnsi="Arial" w:cs="Arial"/>
              </w:rPr>
            </w:pPr>
          </w:p>
          <w:p w14:paraId="15100185"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22170430"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68087A1B"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28414164" w14:textId="77777777" w:rsidR="00987D83" w:rsidRPr="00987D83" w:rsidRDefault="00987D83" w:rsidP="00F66463">
            <w:pPr>
              <w:pStyle w:val="Standard"/>
              <w:rPr>
                <w:rFonts w:ascii="Arial" w:hAnsi="Arial" w:cs="Arial"/>
              </w:rPr>
            </w:pPr>
          </w:p>
        </w:tc>
      </w:tr>
      <w:tr w:rsidR="00987D83" w:rsidRPr="00987D83" w14:paraId="17E5858B"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59BA91FF"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57FBC33" w14:textId="77777777" w:rsidR="00987D83" w:rsidRPr="00987D83" w:rsidRDefault="00987D83" w:rsidP="00F66463">
            <w:pPr>
              <w:pStyle w:val="Standard"/>
              <w:rPr>
                <w:rFonts w:ascii="Arial" w:hAnsi="Arial" w:cs="Arial"/>
              </w:rPr>
            </w:pPr>
          </w:p>
          <w:p w14:paraId="7063E530"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435C5B86"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492FEB89"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4E6BC807" w14:textId="77777777" w:rsidR="00987D83" w:rsidRPr="00987D83" w:rsidRDefault="00987D83" w:rsidP="00F66463">
            <w:pPr>
              <w:pStyle w:val="Standard"/>
              <w:rPr>
                <w:rFonts w:ascii="Arial" w:hAnsi="Arial" w:cs="Arial"/>
              </w:rPr>
            </w:pPr>
          </w:p>
        </w:tc>
      </w:tr>
      <w:tr w:rsidR="00987D83" w:rsidRPr="00987D83" w14:paraId="707B6484"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5B40E688"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3D8E2B8" w14:textId="77777777" w:rsidR="00987D83" w:rsidRPr="00987D83" w:rsidRDefault="00987D83" w:rsidP="00F66463">
            <w:pPr>
              <w:pStyle w:val="Standard"/>
              <w:rPr>
                <w:rFonts w:ascii="Arial" w:hAnsi="Arial" w:cs="Arial"/>
              </w:rPr>
            </w:pPr>
          </w:p>
          <w:p w14:paraId="127E9B97"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1E23B52B"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5AE9E6C5"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5A46FD97" w14:textId="77777777" w:rsidR="00987D83" w:rsidRPr="00987D83" w:rsidRDefault="00987D83" w:rsidP="00F66463">
            <w:pPr>
              <w:pStyle w:val="Standard"/>
              <w:rPr>
                <w:rFonts w:ascii="Arial" w:hAnsi="Arial" w:cs="Arial"/>
              </w:rPr>
            </w:pPr>
          </w:p>
        </w:tc>
      </w:tr>
      <w:tr w:rsidR="00987D83" w:rsidRPr="00987D83" w14:paraId="04E5FA12"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48CC13EA"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5824CA81" w14:textId="77777777" w:rsidR="00987D83" w:rsidRPr="00987D83" w:rsidRDefault="00987D83" w:rsidP="00F66463">
            <w:pPr>
              <w:pStyle w:val="Standard"/>
              <w:rPr>
                <w:rFonts w:ascii="Arial" w:hAnsi="Arial" w:cs="Arial"/>
              </w:rPr>
            </w:pPr>
          </w:p>
          <w:p w14:paraId="1679902E"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509CFBF8"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317B28F8"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5CDF7DB2" w14:textId="77777777" w:rsidR="00987D83" w:rsidRPr="00987D83" w:rsidRDefault="00987D83" w:rsidP="00F66463">
            <w:pPr>
              <w:pStyle w:val="Standard"/>
              <w:rPr>
                <w:rFonts w:ascii="Arial" w:hAnsi="Arial" w:cs="Arial"/>
              </w:rPr>
            </w:pPr>
          </w:p>
        </w:tc>
      </w:tr>
      <w:tr w:rsidR="00987D83" w:rsidRPr="00987D83" w14:paraId="76D7E024"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05B7474E"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33728BE" w14:textId="77777777" w:rsidR="00987D83" w:rsidRPr="00987D83" w:rsidRDefault="00987D83" w:rsidP="00F66463">
            <w:pPr>
              <w:pStyle w:val="Standard"/>
              <w:rPr>
                <w:rFonts w:ascii="Arial" w:hAnsi="Arial" w:cs="Arial"/>
              </w:rPr>
            </w:pPr>
          </w:p>
          <w:p w14:paraId="5622DDB5"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12A05D0C"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2D1E453D"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7D53119E" w14:textId="77777777" w:rsidR="00987D83" w:rsidRPr="00987D83" w:rsidRDefault="00987D83" w:rsidP="00F66463">
            <w:pPr>
              <w:pStyle w:val="Standard"/>
              <w:rPr>
                <w:rFonts w:ascii="Arial" w:hAnsi="Arial" w:cs="Arial"/>
              </w:rPr>
            </w:pPr>
          </w:p>
        </w:tc>
      </w:tr>
      <w:tr w:rsidR="00987D83" w:rsidRPr="00987D83" w14:paraId="23236127"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52BECE1F"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7CF65DA4" w14:textId="77777777" w:rsidR="00987D83" w:rsidRPr="00987D83" w:rsidRDefault="00987D83" w:rsidP="00F66463">
            <w:pPr>
              <w:pStyle w:val="Standard"/>
              <w:rPr>
                <w:rFonts w:ascii="Arial" w:hAnsi="Arial" w:cs="Arial"/>
              </w:rPr>
            </w:pPr>
          </w:p>
          <w:p w14:paraId="12734961"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6BD2B7D2"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0DE2EC3A"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558D2724" w14:textId="77777777" w:rsidR="00987D83" w:rsidRPr="00987D83" w:rsidRDefault="00987D83" w:rsidP="00F66463">
            <w:pPr>
              <w:pStyle w:val="Standard"/>
              <w:rPr>
                <w:rFonts w:ascii="Arial" w:hAnsi="Arial" w:cs="Arial"/>
              </w:rPr>
            </w:pPr>
          </w:p>
        </w:tc>
      </w:tr>
      <w:tr w:rsidR="00987D83" w:rsidRPr="00987D83" w14:paraId="506A2E9C"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1F52DD2D"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48FBD02E" w14:textId="77777777" w:rsidR="00987D83" w:rsidRPr="00987D83" w:rsidRDefault="00987D83" w:rsidP="00F66463">
            <w:pPr>
              <w:pStyle w:val="Standard"/>
              <w:rPr>
                <w:rFonts w:ascii="Arial" w:hAnsi="Arial" w:cs="Arial"/>
              </w:rPr>
            </w:pPr>
          </w:p>
          <w:p w14:paraId="7F6E3D76"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4338E662"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78EB03A8"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6AF83DDD" w14:textId="77777777" w:rsidR="00987D83" w:rsidRPr="00987D83" w:rsidRDefault="00987D83" w:rsidP="00F66463">
            <w:pPr>
              <w:pStyle w:val="Standard"/>
              <w:rPr>
                <w:rFonts w:ascii="Arial" w:hAnsi="Arial" w:cs="Arial"/>
              </w:rPr>
            </w:pPr>
          </w:p>
        </w:tc>
      </w:tr>
      <w:tr w:rsidR="00987D83" w:rsidRPr="00987D83" w14:paraId="24F81B59"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148B0319"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34028331" w14:textId="77777777" w:rsidR="00987D83" w:rsidRPr="00987D83" w:rsidRDefault="00987D83" w:rsidP="00F66463">
            <w:pPr>
              <w:pStyle w:val="Standard"/>
              <w:rPr>
                <w:rFonts w:ascii="Arial" w:hAnsi="Arial" w:cs="Arial"/>
              </w:rPr>
            </w:pPr>
          </w:p>
          <w:p w14:paraId="5F6FAF9D"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5AB0F872"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52380228"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49B7A314" w14:textId="77777777" w:rsidR="00987D83" w:rsidRPr="00987D83" w:rsidRDefault="00987D83" w:rsidP="00F66463">
            <w:pPr>
              <w:pStyle w:val="Standard"/>
              <w:rPr>
                <w:rFonts w:ascii="Arial" w:hAnsi="Arial" w:cs="Arial"/>
              </w:rPr>
            </w:pPr>
          </w:p>
        </w:tc>
      </w:tr>
      <w:tr w:rsidR="00987D83" w:rsidRPr="00987D83" w14:paraId="4AF12729"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5D3DDA15"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28E42CAD" w14:textId="77777777" w:rsidR="00987D83" w:rsidRPr="00987D83" w:rsidRDefault="00987D83" w:rsidP="00F66463">
            <w:pPr>
              <w:pStyle w:val="Standard"/>
              <w:rPr>
                <w:rFonts w:ascii="Arial" w:hAnsi="Arial" w:cs="Arial"/>
              </w:rPr>
            </w:pPr>
          </w:p>
          <w:p w14:paraId="5492A28B"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18728318"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7C1BE5F7"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5552220D" w14:textId="77777777" w:rsidR="00987D83" w:rsidRPr="00987D83" w:rsidRDefault="00987D83" w:rsidP="00F66463">
            <w:pPr>
              <w:pStyle w:val="Standard"/>
              <w:rPr>
                <w:rFonts w:ascii="Arial" w:hAnsi="Arial" w:cs="Arial"/>
              </w:rPr>
            </w:pPr>
          </w:p>
        </w:tc>
      </w:tr>
      <w:tr w:rsidR="00987D83" w:rsidRPr="00987D83" w14:paraId="1B1C2E9B"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207832F4"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3E477310" w14:textId="77777777" w:rsidR="00987D83" w:rsidRPr="00987D83" w:rsidRDefault="00987D83" w:rsidP="00F66463">
            <w:pPr>
              <w:pStyle w:val="Standard"/>
              <w:rPr>
                <w:rFonts w:ascii="Arial" w:hAnsi="Arial" w:cs="Arial"/>
              </w:rPr>
            </w:pPr>
          </w:p>
          <w:p w14:paraId="5615FE09"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24BF7537"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60007F91"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0E2ACD8C" w14:textId="77777777" w:rsidR="00987D83" w:rsidRPr="00987D83" w:rsidRDefault="00987D83" w:rsidP="00F66463">
            <w:pPr>
              <w:pStyle w:val="Standard"/>
              <w:rPr>
                <w:rFonts w:ascii="Arial" w:hAnsi="Arial" w:cs="Arial"/>
              </w:rPr>
            </w:pPr>
          </w:p>
        </w:tc>
      </w:tr>
      <w:tr w:rsidR="00987D83" w:rsidRPr="00987D83" w14:paraId="25537701"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2334B35F"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37D20CCB" w14:textId="77777777" w:rsidR="00987D83" w:rsidRPr="00987D83" w:rsidRDefault="00987D83" w:rsidP="00F66463">
            <w:pPr>
              <w:pStyle w:val="Standard"/>
              <w:rPr>
                <w:rFonts w:ascii="Arial" w:hAnsi="Arial" w:cs="Arial"/>
              </w:rPr>
            </w:pPr>
          </w:p>
          <w:p w14:paraId="104193F4"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3ED5A0B4"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2482E18C"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4C138EA0" w14:textId="77777777" w:rsidR="00987D83" w:rsidRPr="00987D83" w:rsidRDefault="00987D83" w:rsidP="00F66463">
            <w:pPr>
              <w:pStyle w:val="Standard"/>
              <w:rPr>
                <w:rFonts w:ascii="Arial" w:hAnsi="Arial" w:cs="Arial"/>
              </w:rPr>
            </w:pPr>
          </w:p>
        </w:tc>
      </w:tr>
      <w:tr w:rsidR="00987D83" w:rsidRPr="00987D83" w14:paraId="36A2A04A"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0E0923E7"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0FB313C9" w14:textId="77777777" w:rsidR="00987D83" w:rsidRPr="00987D83" w:rsidRDefault="00987D83" w:rsidP="00F66463">
            <w:pPr>
              <w:pStyle w:val="Standard"/>
              <w:rPr>
                <w:rFonts w:ascii="Arial" w:hAnsi="Arial" w:cs="Arial"/>
              </w:rPr>
            </w:pPr>
          </w:p>
          <w:p w14:paraId="640AC8B4"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0CC2948F"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1FC9EC65"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207EAC3F" w14:textId="77777777" w:rsidR="00987D83" w:rsidRPr="00987D83" w:rsidRDefault="00987D83" w:rsidP="00F66463">
            <w:pPr>
              <w:pStyle w:val="Standard"/>
              <w:rPr>
                <w:rFonts w:ascii="Arial" w:hAnsi="Arial" w:cs="Arial"/>
              </w:rPr>
            </w:pPr>
          </w:p>
        </w:tc>
      </w:tr>
      <w:tr w:rsidR="00987D83" w:rsidRPr="00987D83" w14:paraId="29C12EE5"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17EC0197"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5405B500" w14:textId="77777777" w:rsidR="00987D83" w:rsidRPr="00987D83" w:rsidRDefault="00987D83" w:rsidP="00F66463">
            <w:pPr>
              <w:pStyle w:val="Standard"/>
              <w:rPr>
                <w:rFonts w:ascii="Arial" w:hAnsi="Arial" w:cs="Arial"/>
              </w:rPr>
            </w:pPr>
          </w:p>
          <w:p w14:paraId="79FDB536"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151DCE42"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337E7459"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154240EB" w14:textId="77777777" w:rsidR="00987D83" w:rsidRPr="00987D83" w:rsidRDefault="00987D83" w:rsidP="00F66463">
            <w:pPr>
              <w:pStyle w:val="Standard"/>
              <w:rPr>
                <w:rFonts w:ascii="Arial" w:hAnsi="Arial" w:cs="Arial"/>
              </w:rPr>
            </w:pPr>
          </w:p>
        </w:tc>
      </w:tr>
      <w:tr w:rsidR="00987D83" w:rsidRPr="00987D83" w14:paraId="6C73D94B"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7330D184"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32E2BC5A" w14:textId="77777777" w:rsidR="00987D83" w:rsidRPr="00987D83" w:rsidRDefault="00987D83" w:rsidP="00F66463">
            <w:pPr>
              <w:pStyle w:val="Standard"/>
              <w:rPr>
                <w:rFonts w:ascii="Arial" w:hAnsi="Arial" w:cs="Arial"/>
              </w:rPr>
            </w:pPr>
          </w:p>
          <w:p w14:paraId="3F6084DD"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74D5E6A7"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4CFE82BD"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5AEA600E" w14:textId="77777777" w:rsidR="00987D83" w:rsidRPr="00987D83" w:rsidRDefault="00987D83" w:rsidP="00F66463">
            <w:pPr>
              <w:pStyle w:val="Standard"/>
              <w:rPr>
                <w:rFonts w:ascii="Arial" w:hAnsi="Arial" w:cs="Arial"/>
              </w:rPr>
            </w:pPr>
          </w:p>
        </w:tc>
      </w:tr>
      <w:tr w:rsidR="00987D83" w:rsidRPr="00987D83" w14:paraId="0BEB950F"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3363F4C7"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1CB24ABD" w14:textId="77777777" w:rsidR="00987D83" w:rsidRPr="00987D83" w:rsidRDefault="00987D83" w:rsidP="00F66463">
            <w:pPr>
              <w:pStyle w:val="Standard"/>
              <w:rPr>
                <w:rFonts w:ascii="Arial" w:hAnsi="Arial" w:cs="Arial"/>
              </w:rPr>
            </w:pPr>
          </w:p>
          <w:p w14:paraId="7EEA0355"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728EC970"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6AD2CDBD"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342BB5D6" w14:textId="77777777" w:rsidR="00987D83" w:rsidRPr="00987D83" w:rsidRDefault="00987D83" w:rsidP="00F66463">
            <w:pPr>
              <w:pStyle w:val="Standard"/>
              <w:rPr>
                <w:rFonts w:ascii="Arial" w:hAnsi="Arial" w:cs="Arial"/>
              </w:rPr>
            </w:pPr>
          </w:p>
        </w:tc>
      </w:tr>
      <w:tr w:rsidR="00987D83" w:rsidRPr="00987D83" w14:paraId="24CD36C7"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67C20A68"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1A162D32" w14:textId="77777777" w:rsidR="00987D83" w:rsidRPr="00987D83" w:rsidRDefault="00987D83" w:rsidP="00F66463">
            <w:pPr>
              <w:pStyle w:val="Standard"/>
              <w:rPr>
                <w:rFonts w:ascii="Arial" w:hAnsi="Arial" w:cs="Arial"/>
              </w:rPr>
            </w:pPr>
          </w:p>
          <w:p w14:paraId="5FD0A2D7"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6203FD7A"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4E201653"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4005424C" w14:textId="77777777" w:rsidR="00987D83" w:rsidRPr="00987D83" w:rsidRDefault="00987D83" w:rsidP="00F66463">
            <w:pPr>
              <w:pStyle w:val="Standard"/>
              <w:rPr>
                <w:rFonts w:ascii="Arial" w:hAnsi="Arial" w:cs="Arial"/>
              </w:rPr>
            </w:pPr>
          </w:p>
        </w:tc>
      </w:tr>
      <w:tr w:rsidR="00987D83" w:rsidRPr="00987D83" w14:paraId="3727328D"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6FBB299C"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7A384426" w14:textId="77777777" w:rsidR="00987D83" w:rsidRPr="00987D83" w:rsidRDefault="00987D83" w:rsidP="00F66463">
            <w:pPr>
              <w:pStyle w:val="Standard"/>
              <w:rPr>
                <w:rFonts w:ascii="Arial" w:hAnsi="Arial" w:cs="Arial"/>
              </w:rPr>
            </w:pPr>
          </w:p>
          <w:p w14:paraId="5B9B5705"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71664656"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7BA5442E"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0E358B21" w14:textId="77777777" w:rsidR="00987D83" w:rsidRPr="00987D83" w:rsidRDefault="00987D83" w:rsidP="00F66463">
            <w:pPr>
              <w:pStyle w:val="Standard"/>
              <w:rPr>
                <w:rFonts w:ascii="Arial" w:hAnsi="Arial" w:cs="Arial"/>
              </w:rPr>
            </w:pPr>
          </w:p>
        </w:tc>
      </w:tr>
      <w:tr w:rsidR="00987D83" w:rsidRPr="00987D83" w14:paraId="650AB914"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75CB2296"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0CFACCC1" w14:textId="77777777" w:rsidR="00987D83" w:rsidRPr="00987D83" w:rsidRDefault="00987D83" w:rsidP="00F66463">
            <w:pPr>
              <w:pStyle w:val="Standard"/>
              <w:rPr>
                <w:rFonts w:ascii="Arial" w:hAnsi="Arial" w:cs="Arial"/>
              </w:rPr>
            </w:pPr>
          </w:p>
          <w:p w14:paraId="0C8DD01F"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3775FE18"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44A1A779"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08A2B51C" w14:textId="77777777" w:rsidR="00987D83" w:rsidRPr="00987D83" w:rsidRDefault="00987D83" w:rsidP="00F66463">
            <w:pPr>
              <w:pStyle w:val="Standard"/>
              <w:rPr>
                <w:rFonts w:ascii="Arial" w:hAnsi="Arial" w:cs="Arial"/>
              </w:rPr>
            </w:pPr>
          </w:p>
        </w:tc>
      </w:tr>
      <w:tr w:rsidR="00987D83" w:rsidRPr="00987D83" w14:paraId="659687DE"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676B2029"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13BDB451" w14:textId="77777777" w:rsidR="00987D83" w:rsidRPr="00987D83" w:rsidRDefault="00987D83" w:rsidP="00F66463">
            <w:pPr>
              <w:pStyle w:val="Standard"/>
              <w:rPr>
                <w:rFonts w:ascii="Arial" w:hAnsi="Arial" w:cs="Arial"/>
              </w:rPr>
            </w:pPr>
          </w:p>
          <w:p w14:paraId="6FBB3EB8"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7D621AFE"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37B26FBF"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5375B466" w14:textId="77777777" w:rsidR="00987D83" w:rsidRPr="00987D83" w:rsidRDefault="00987D83" w:rsidP="00F66463">
            <w:pPr>
              <w:pStyle w:val="Standard"/>
              <w:rPr>
                <w:rFonts w:ascii="Arial" w:hAnsi="Arial" w:cs="Arial"/>
              </w:rPr>
            </w:pPr>
          </w:p>
        </w:tc>
      </w:tr>
      <w:tr w:rsidR="00987D83" w:rsidRPr="00987D83" w14:paraId="1739CD9C"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5AE72F2E"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7209E840" w14:textId="77777777" w:rsidR="00987D83" w:rsidRPr="00987D83" w:rsidRDefault="00987D83" w:rsidP="00F66463">
            <w:pPr>
              <w:pStyle w:val="Standard"/>
              <w:rPr>
                <w:rFonts w:ascii="Arial" w:hAnsi="Arial" w:cs="Arial"/>
              </w:rPr>
            </w:pPr>
          </w:p>
          <w:p w14:paraId="011FD8B7"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3DC98287"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76A148A9"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246D7BF9" w14:textId="77777777" w:rsidR="00987D83" w:rsidRPr="00987D83" w:rsidRDefault="00987D83" w:rsidP="00F66463">
            <w:pPr>
              <w:pStyle w:val="Standard"/>
              <w:rPr>
                <w:rFonts w:ascii="Arial" w:hAnsi="Arial" w:cs="Arial"/>
              </w:rPr>
            </w:pPr>
          </w:p>
        </w:tc>
      </w:tr>
      <w:tr w:rsidR="00987D83" w:rsidRPr="00987D83" w14:paraId="303014A3"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1F919E75"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3078BE9B" w14:textId="77777777" w:rsidR="00987D83" w:rsidRPr="00987D83" w:rsidRDefault="00987D83" w:rsidP="00F66463">
            <w:pPr>
              <w:pStyle w:val="Standard"/>
              <w:rPr>
                <w:rFonts w:ascii="Arial" w:hAnsi="Arial" w:cs="Arial"/>
              </w:rPr>
            </w:pPr>
          </w:p>
          <w:p w14:paraId="2334FA74"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42790C2E"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38D52AF6"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64DDE892" w14:textId="77777777" w:rsidR="00987D83" w:rsidRPr="00987D83" w:rsidRDefault="00987D83" w:rsidP="00F66463">
            <w:pPr>
              <w:pStyle w:val="Standard"/>
              <w:rPr>
                <w:rFonts w:ascii="Arial" w:hAnsi="Arial" w:cs="Arial"/>
              </w:rPr>
            </w:pPr>
          </w:p>
        </w:tc>
      </w:tr>
      <w:tr w:rsidR="00987D83" w:rsidRPr="00987D83" w14:paraId="15C6EFA4"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3F9484C3"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3FB5F49F" w14:textId="77777777" w:rsidR="00987D83" w:rsidRPr="00987D83" w:rsidRDefault="00987D83" w:rsidP="00F66463">
            <w:pPr>
              <w:pStyle w:val="Standard"/>
              <w:rPr>
                <w:rFonts w:ascii="Arial" w:hAnsi="Arial" w:cs="Arial"/>
              </w:rPr>
            </w:pPr>
          </w:p>
          <w:p w14:paraId="4276520D"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503691D7"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5885CC21"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1FF504D4" w14:textId="77777777" w:rsidR="00987D83" w:rsidRPr="00987D83" w:rsidRDefault="00987D83" w:rsidP="00F66463">
            <w:pPr>
              <w:pStyle w:val="Standard"/>
              <w:rPr>
                <w:rFonts w:ascii="Arial" w:hAnsi="Arial" w:cs="Arial"/>
              </w:rPr>
            </w:pPr>
          </w:p>
        </w:tc>
      </w:tr>
      <w:tr w:rsidR="00987D83" w:rsidRPr="00987D83" w14:paraId="43CED483"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0BE42A04"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4B2CA136" w14:textId="77777777" w:rsidR="00987D83" w:rsidRPr="00987D83" w:rsidRDefault="00987D83" w:rsidP="00F66463">
            <w:pPr>
              <w:pStyle w:val="Standard"/>
              <w:rPr>
                <w:rFonts w:ascii="Arial" w:hAnsi="Arial" w:cs="Arial"/>
              </w:rPr>
            </w:pPr>
          </w:p>
          <w:p w14:paraId="0A317295"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26056911"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389C67B9"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63440709" w14:textId="77777777" w:rsidR="00987D83" w:rsidRPr="00987D83" w:rsidRDefault="00987D83" w:rsidP="00F66463">
            <w:pPr>
              <w:pStyle w:val="Standard"/>
              <w:rPr>
                <w:rFonts w:ascii="Arial" w:hAnsi="Arial" w:cs="Arial"/>
              </w:rPr>
            </w:pPr>
          </w:p>
        </w:tc>
      </w:tr>
      <w:tr w:rsidR="00987D83" w:rsidRPr="00987D83" w14:paraId="6BDF61B5"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70BB832C"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4A42A2A" w14:textId="77777777" w:rsidR="00987D83" w:rsidRPr="00987D83" w:rsidRDefault="00987D83" w:rsidP="00F66463">
            <w:pPr>
              <w:pStyle w:val="Standard"/>
              <w:rPr>
                <w:rFonts w:ascii="Arial" w:hAnsi="Arial" w:cs="Arial"/>
              </w:rPr>
            </w:pPr>
          </w:p>
          <w:p w14:paraId="08F27EC7"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59F652E3"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59D6A9F3"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1B42C72A" w14:textId="77777777" w:rsidR="00987D83" w:rsidRPr="00987D83" w:rsidRDefault="00987D83" w:rsidP="00F66463">
            <w:pPr>
              <w:pStyle w:val="Standard"/>
              <w:rPr>
                <w:rFonts w:ascii="Arial" w:hAnsi="Arial" w:cs="Arial"/>
              </w:rPr>
            </w:pPr>
          </w:p>
        </w:tc>
      </w:tr>
      <w:tr w:rsidR="00987D83" w:rsidRPr="00987D83" w14:paraId="0007C268"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73B45995"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8DD9AA5" w14:textId="77777777" w:rsidR="00987D83" w:rsidRPr="00987D83" w:rsidRDefault="00987D83" w:rsidP="00F66463">
            <w:pPr>
              <w:pStyle w:val="Standard"/>
              <w:rPr>
                <w:rFonts w:ascii="Arial" w:hAnsi="Arial" w:cs="Arial"/>
              </w:rPr>
            </w:pPr>
          </w:p>
          <w:p w14:paraId="18828CFA"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63670EE9"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03B3F46A"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29B42BF9" w14:textId="77777777" w:rsidR="00987D83" w:rsidRPr="00987D83" w:rsidRDefault="00987D83" w:rsidP="00F66463">
            <w:pPr>
              <w:pStyle w:val="Standard"/>
              <w:rPr>
                <w:rFonts w:ascii="Arial" w:hAnsi="Arial" w:cs="Arial"/>
              </w:rPr>
            </w:pPr>
          </w:p>
        </w:tc>
      </w:tr>
      <w:tr w:rsidR="00987D83" w:rsidRPr="00987D83" w14:paraId="50691CDF"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44B9C62E"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25F4A79C" w14:textId="77777777" w:rsidR="00987D83" w:rsidRPr="00987D83" w:rsidRDefault="00987D83" w:rsidP="00F66463">
            <w:pPr>
              <w:pStyle w:val="Standard"/>
              <w:rPr>
                <w:rFonts w:ascii="Arial" w:hAnsi="Arial" w:cs="Arial"/>
              </w:rPr>
            </w:pPr>
          </w:p>
          <w:p w14:paraId="35CEC511"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586AFC42"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1B5C5D13"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416B675C" w14:textId="77777777" w:rsidR="00987D83" w:rsidRPr="00987D83" w:rsidRDefault="00987D83" w:rsidP="00F66463">
            <w:pPr>
              <w:pStyle w:val="Standard"/>
              <w:rPr>
                <w:rFonts w:ascii="Arial" w:hAnsi="Arial" w:cs="Arial"/>
              </w:rPr>
            </w:pPr>
          </w:p>
        </w:tc>
      </w:tr>
      <w:tr w:rsidR="00987D83" w:rsidRPr="00987D83" w14:paraId="6AB20E1C"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6B8578CA"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7A77DF28" w14:textId="77777777" w:rsidR="00987D83" w:rsidRPr="00987D83" w:rsidRDefault="00987D83" w:rsidP="00F66463">
            <w:pPr>
              <w:pStyle w:val="Standard"/>
              <w:rPr>
                <w:rFonts w:ascii="Arial" w:hAnsi="Arial" w:cs="Arial"/>
              </w:rPr>
            </w:pPr>
          </w:p>
          <w:p w14:paraId="63B8F272"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4939F56D"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4F8933A8"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5D8FA4CC" w14:textId="77777777" w:rsidR="00987D83" w:rsidRPr="00987D83" w:rsidRDefault="00987D83" w:rsidP="00F66463">
            <w:pPr>
              <w:pStyle w:val="Standard"/>
              <w:rPr>
                <w:rFonts w:ascii="Arial" w:hAnsi="Arial" w:cs="Arial"/>
              </w:rPr>
            </w:pPr>
          </w:p>
        </w:tc>
      </w:tr>
      <w:tr w:rsidR="00987D83" w:rsidRPr="00987D83" w14:paraId="579BB3C0"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4BD42682"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24D61701" w14:textId="77777777" w:rsidR="00987D83" w:rsidRPr="00987D83" w:rsidRDefault="00987D83" w:rsidP="00F66463">
            <w:pPr>
              <w:pStyle w:val="Standard"/>
              <w:rPr>
                <w:rFonts w:ascii="Arial" w:hAnsi="Arial" w:cs="Arial"/>
              </w:rPr>
            </w:pPr>
          </w:p>
          <w:p w14:paraId="443D49AB"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7E4009D2"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79C5C249"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32BB543F" w14:textId="77777777" w:rsidR="00987D83" w:rsidRPr="00987D83" w:rsidRDefault="00987D83" w:rsidP="00F66463">
            <w:pPr>
              <w:pStyle w:val="Standard"/>
              <w:rPr>
                <w:rFonts w:ascii="Arial" w:hAnsi="Arial" w:cs="Arial"/>
              </w:rPr>
            </w:pPr>
          </w:p>
        </w:tc>
      </w:tr>
      <w:tr w:rsidR="00987D83" w:rsidRPr="00987D83" w14:paraId="37785C59" w14:textId="77777777" w:rsidTr="00F66463">
        <w:tc>
          <w:tcPr>
            <w:tcW w:w="1384" w:type="dxa"/>
            <w:tcBorders>
              <w:top w:val="single" w:sz="4" w:space="0" w:color="00000A"/>
              <w:left w:val="single" w:sz="4" w:space="0" w:color="00000A"/>
              <w:bottom w:val="single" w:sz="4" w:space="0" w:color="00000A"/>
              <w:right w:val="single" w:sz="4" w:space="0" w:color="00000A"/>
            </w:tcBorders>
            <w:shd w:val="clear" w:color="auto" w:fill="auto"/>
          </w:tcPr>
          <w:p w14:paraId="0B4BB5CE" w14:textId="77777777" w:rsidR="00987D83" w:rsidRPr="00987D83" w:rsidRDefault="00987D83" w:rsidP="00BC1565">
            <w:pPr>
              <w:pStyle w:val="Standard"/>
              <w:numPr>
                <w:ilvl w:val="0"/>
                <w:numId w:val="60"/>
              </w:numPr>
              <w:autoSpaceDN/>
              <w:spacing w:after="0"/>
              <w:textAlignment w:val="baseline"/>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728A4645" w14:textId="77777777" w:rsidR="00987D83" w:rsidRPr="00987D83" w:rsidRDefault="00987D83" w:rsidP="00F66463">
            <w:pPr>
              <w:pStyle w:val="Standard"/>
              <w:rPr>
                <w:rFonts w:ascii="Arial" w:hAnsi="Arial" w:cs="Arial"/>
              </w:rPr>
            </w:pPr>
          </w:p>
          <w:p w14:paraId="3DB6CC3D" w14:textId="77777777" w:rsidR="00987D83" w:rsidRPr="00987D83" w:rsidRDefault="00987D83" w:rsidP="00F66463">
            <w:pPr>
              <w:pStyle w:val="Standard"/>
              <w:rPr>
                <w:rFonts w:ascii="Arial" w:hAnsi="Arial" w:cs="Arial"/>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28C60DB6" w14:textId="77777777" w:rsidR="00987D83" w:rsidRPr="00987D83" w:rsidRDefault="00987D83" w:rsidP="00F66463">
            <w:pPr>
              <w:pStyle w:val="Standard"/>
              <w:rPr>
                <w:rFonts w:ascii="Arial" w:hAnsi="Arial" w:cs="Arial"/>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5108D8E1" w14:textId="77777777" w:rsidR="00987D83" w:rsidRPr="00987D83" w:rsidRDefault="00987D83" w:rsidP="00F66463">
            <w:pPr>
              <w:pStyle w:val="Standard"/>
              <w:rPr>
                <w:rFonts w:ascii="Arial" w:hAnsi="Arial" w:cs="Arial"/>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Pr>
          <w:p w14:paraId="5B7520CE" w14:textId="77777777" w:rsidR="00987D83" w:rsidRPr="00987D83" w:rsidRDefault="00987D83" w:rsidP="00F66463">
            <w:pPr>
              <w:pStyle w:val="Standard"/>
              <w:rPr>
                <w:rFonts w:ascii="Arial" w:hAnsi="Arial" w:cs="Arial"/>
              </w:rPr>
            </w:pPr>
          </w:p>
        </w:tc>
      </w:tr>
    </w:tbl>
    <w:p w14:paraId="1F7B902F" w14:textId="77777777" w:rsidR="00987D83" w:rsidRPr="00987D83" w:rsidRDefault="00987D83" w:rsidP="00987D83">
      <w:pPr>
        <w:pStyle w:val="Standard"/>
        <w:spacing w:line="276" w:lineRule="auto"/>
        <w:rPr>
          <w:rFonts w:ascii="Arial" w:hAnsi="Arial" w:cs="Arial"/>
        </w:rPr>
      </w:pPr>
    </w:p>
    <w:tbl>
      <w:tblPr>
        <w:tblW w:w="9606" w:type="dxa"/>
        <w:tblInd w:w="-113" w:type="dxa"/>
        <w:tblLayout w:type="fixed"/>
        <w:tblCellMar>
          <w:left w:w="113" w:type="dxa"/>
        </w:tblCellMar>
        <w:tblLook w:val="0000" w:firstRow="0" w:lastRow="0" w:firstColumn="0" w:lastColumn="0" w:noHBand="0" w:noVBand="0"/>
      </w:tblPr>
      <w:tblGrid>
        <w:gridCol w:w="7054"/>
        <w:gridCol w:w="2552"/>
      </w:tblGrid>
      <w:tr w:rsidR="00987D83" w:rsidRPr="00987D83" w14:paraId="270DE795" w14:textId="77777777" w:rsidTr="00F66463">
        <w:tc>
          <w:tcPr>
            <w:tcW w:w="7053" w:type="dxa"/>
            <w:tcBorders>
              <w:top w:val="single" w:sz="4" w:space="0" w:color="00000A"/>
              <w:left w:val="single" w:sz="4" w:space="0" w:color="00000A"/>
              <w:bottom w:val="single" w:sz="4" w:space="0" w:color="00000A"/>
              <w:right w:val="single" w:sz="4" w:space="0" w:color="00000A"/>
            </w:tcBorders>
            <w:shd w:val="clear" w:color="auto" w:fill="auto"/>
          </w:tcPr>
          <w:p w14:paraId="62572A59" w14:textId="77777777" w:rsidR="00987D83" w:rsidRPr="00987D83" w:rsidRDefault="00987D83" w:rsidP="00F66463">
            <w:pPr>
              <w:pStyle w:val="Standard"/>
              <w:rPr>
                <w:rFonts w:ascii="Arial" w:hAnsi="Arial" w:cs="Arial"/>
              </w:rPr>
            </w:pPr>
            <w:r w:rsidRPr="00987D83">
              <w:rPr>
                <w:rFonts w:ascii="Arial" w:hAnsi="Arial" w:cs="Arial"/>
                <w:b/>
              </w:rPr>
              <w:t>Suma zrealizowanych godzin:</w:t>
            </w:r>
          </w:p>
          <w:p w14:paraId="450078EA" w14:textId="77777777" w:rsidR="00987D83" w:rsidRPr="00987D83" w:rsidRDefault="00987D83" w:rsidP="00F66463">
            <w:pPr>
              <w:pStyle w:val="Standard"/>
              <w:rPr>
                <w:rFonts w:ascii="Arial" w:hAnsi="Arial" w:cs="Arial"/>
                <w:b/>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14:paraId="3E2B8804" w14:textId="77777777" w:rsidR="00987D83" w:rsidRPr="00987D83" w:rsidRDefault="00987D83" w:rsidP="00F66463">
            <w:pPr>
              <w:pStyle w:val="Standard"/>
              <w:rPr>
                <w:rFonts w:ascii="Arial" w:hAnsi="Arial" w:cs="Arial"/>
              </w:rPr>
            </w:pPr>
          </w:p>
        </w:tc>
      </w:tr>
      <w:tr w:rsidR="00987D83" w:rsidRPr="00987D83" w14:paraId="499C7C0D" w14:textId="77777777" w:rsidTr="00F66463">
        <w:trPr>
          <w:trHeight w:val="1984"/>
        </w:trPr>
        <w:tc>
          <w:tcPr>
            <w:tcW w:w="9605" w:type="dxa"/>
            <w:gridSpan w:val="2"/>
            <w:tcBorders>
              <w:top w:val="single" w:sz="4" w:space="0" w:color="00000A"/>
              <w:left w:val="single" w:sz="4" w:space="0" w:color="00000A"/>
              <w:bottom w:val="single" w:sz="4" w:space="0" w:color="00000A"/>
              <w:right w:val="single" w:sz="4" w:space="0" w:color="00000A"/>
            </w:tcBorders>
            <w:shd w:val="clear" w:color="auto" w:fill="auto"/>
          </w:tcPr>
          <w:p w14:paraId="5B7A08B5" w14:textId="77777777" w:rsidR="00987D83" w:rsidRPr="00987D83" w:rsidRDefault="00987D83" w:rsidP="00F66463">
            <w:pPr>
              <w:pStyle w:val="Standard"/>
              <w:jc w:val="center"/>
              <w:rPr>
                <w:rFonts w:ascii="Arial" w:hAnsi="Arial" w:cs="Arial"/>
              </w:rPr>
            </w:pPr>
            <w:r w:rsidRPr="00987D83">
              <w:rPr>
                <w:rFonts w:ascii="Arial" w:hAnsi="Arial" w:cs="Arial"/>
                <w:b/>
              </w:rPr>
              <w:t>POTWIERDZENIE WYKONANIA USŁUG:</w:t>
            </w:r>
          </w:p>
          <w:p w14:paraId="73ACEFD4" w14:textId="77777777" w:rsidR="00987D83" w:rsidRPr="00987D83" w:rsidRDefault="00987D83" w:rsidP="00F66463">
            <w:pPr>
              <w:pStyle w:val="Standard"/>
              <w:rPr>
                <w:rFonts w:ascii="Arial" w:hAnsi="Arial" w:cs="Arial"/>
              </w:rPr>
            </w:pPr>
          </w:p>
          <w:p w14:paraId="4C797D51" w14:textId="77777777" w:rsidR="00987D83" w:rsidRPr="00987D83" w:rsidRDefault="00987D83" w:rsidP="00F66463">
            <w:pPr>
              <w:pStyle w:val="Standard"/>
              <w:tabs>
                <w:tab w:val="left" w:pos="5572"/>
              </w:tabs>
              <w:spacing w:line="276" w:lineRule="auto"/>
              <w:rPr>
                <w:rFonts w:ascii="Arial" w:hAnsi="Arial" w:cs="Arial"/>
              </w:rPr>
            </w:pPr>
            <w:r w:rsidRPr="00987D83">
              <w:rPr>
                <w:rFonts w:ascii="Arial" w:hAnsi="Arial" w:cs="Arial"/>
                <w:b/>
              </w:rPr>
              <w:t>……………………………………………………                        ………………………….</w:t>
            </w:r>
          </w:p>
          <w:p w14:paraId="6BC97C71" w14:textId="77777777" w:rsidR="00987D83" w:rsidRPr="00987D83" w:rsidRDefault="00987D83" w:rsidP="00F66463">
            <w:pPr>
              <w:pStyle w:val="Standard"/>
              <w:tabs>
                <w:tab w:val="left" w:pos="5572"/>
              </w:tabs>
              <w:spacing w:line="276" w:lineRule="auto"/>
              <w:rPr>
                <w:rFonts w:ascii="Arial" w:hAnsi="Arial" w:cs="Arial"/>
              </w:rPr>
            </w:pPr>
            <w:r w:rsidRPr="00987D83">
              <w:rPr>
                <w:rFonts w:ascii="Arial" w:hAnsi="Arial" w:cs="Arial"/>
              </w:rPr>
              <w:t>(data i podpis osoby świadczącej usługi)                                            (data i podpis realizatora usług)</w:t>
            </w:r>
          </w:p>
          <w:p w14:paraId="2BB7EA19" w14:textId="77777777" w:rsidR="00987D83" w:rsidRPr="00987D83" w:rsidRDefault="00987D83" w:rsidP="00F66463">
            <w:pPr>
              <w:pStyle w:val="Standard"/>
              <w:tabs>
                <w:tab w:val="left" w:pos="5572"/>
              </w:tabs>
              <w:spacing w:line="276" w:lineRule="auto"/>
              <w:rPr>
                <w:rFonts w:ascii="Arial" w:hAnsi="Arial" w:cs="Arial"/>
                <w:b/>
              </w:rPr>
            </w:pPr>
            <w:bookmarkStart w:id="2" w:name="_Hlk82765326"/>
            <w:bookmarkEnd w:id="2"/>
          </w:p>
        </w:tc>
      </w:tr>
    </w:tbl>
    <w:p w14:paraId="134FD6B1" w14:textId="6085420A" w:rsidR="00987D83" w:rsidRDefault="00987D83" w:rsidP="00987D83"/>
    <w:p w14:paraId="53304921" w14:textId="77777777" w:rsidR="003963D9" w:rsidRPr="003963D9" w:rsidRDefault="003963D9" w:rsidP="003963D9">
      <w:pPr>
        <w:rPr>
          <w:rFonts w:ascii="Arial" w:hAnsi="Arial" w:cs="Arial"/>
        </w:rPr>
      </w:pPr>
    </w:p>
    <w:p w14:paraId="0A183181" w14:textId="77777777" w:rsidR="00E96E15" w:rsidRDefault="00E96E15" w:rsidP="00E96E15"/>
    <w:p w14:paraId="5D2FEAD8" w14:textId="77777777" w:rsidR="00E96E15" w:rsidRDefault="00E96E15" w:rsidP="00E96E15"/>
    <w:p w14:paraId="0EBF7D23" w14:textId="77777777" w:rsidR="00D47247" w:rsidRDefault="00D47247" w:rsidP="00E96E15"/>
    <w:p w14:paraId="175A70FD" w14:textId="77777777" w:rsidR="004669F4" w:rsidRDefault="004669F4">
      <w:pPr>
        <w:spacing w:after="0" w:line="271" w:lineRule="auto"/>
        <w:rPr>
          <w:rFonts w:ascii="Arial" w:eastAsia="Arial" w:hAnsi="Arial" w:cs="Arial"/>
        </w:rPr>
      </w:pPr>
    </w:p>
    <w:p w14:paraId="03AD4719" w14:textId="18A95589" w:rsidR="004669F4" w:rsidRDefault="001D2DDF" w:rsidP="001D2DDF">
      <w:pPr>
        <w:suppressAutoHyphens/>
        <w:spacing w:after="57" w:line="271" w:lineRule="auto"/>
        <w:rPr>
          <w:rFonts w:ascii="Arial" w:eastAsia="Arial" w:hAnsi="Arial" w:cs="Arial"/>
          <w:b/>
        </w:rPr>
      </w:pPr>
      <w:r>
        <w:rPr>
          <w:rFonts w:ascii="Arial" w:eastAsia="Arial" w:hAnsi="Arial" w:cs="Arial"/>
          <w:b/>
        </w:rPr>
        <w:t xml:space="preserve">Nr zamówienia: </w:t>
      </w:r>
      <w:r w:rsidR="00987D83">
        <w:rPr>
          <w:rFonts w:ascii="Arial" w:eastAsia="Arial" w:hAnsi="Arial" w:cs="Arial"/>
          <w:b/>
        </w:rPr>
        <w:t>DS.26.5.2024</w:t>
      </w:r>
      <w:r w:rsidR="00D47247" w:rsidRPr="00442B3E">
        <w:rPr>
          <w:rFonts w:ascii="Arial" w:eastAsia="Arial" w:hAnsi="Arial" w:cs="Arial"/>
          <w:b/>
        </w:rPr>
        <w:t xml:space="preserve">          </w:t>
      </w:r>
      <w:r w:rsidR="0024386E">
        <w:rPr>
          <w:rFonts w:ascii="Arial" w:eastAsia="Arial" w:hAnsi="Arial" w:cs="Arial"/>
          <w:b/>
        </w:rPr>
        <w:tab/>
      </w:r>
      <w:r w:rsidR="0024386E">
        <w:rPr>
          <w:rFonts w:ascii="Arial" w:eastAsia="Arial" w:hAnsi="Arial" w:cs="Arial"/>
          <w:b/>
        </w:rPr>
        <w:tab/>
      </w:r>
      <w:r w:rsidR="0024386E">
        <w:rPr>
          <w:rFonts w:ascii="Arial" w:eastAsia="Arial" w:hAnsi="Arial" w:cs="Arial"/>
          <w:b/>
        </w:rPr>
        <w:tab/>
      </w:r>
      <w:r w:rsidR="00D47247">
        <w:rPr>
          <w:rFonts w:ascii="Arial" w:eastAsia="Arial" w:hAnsi="Arial" w:cs="Arial"/>
          <w:b/>
        </w:rPr>
        <w:tab/>
      </w:r>
      <w:r w:rsidR="001355F0">
        <w:rPr>
          <w:rFonts w:ascii="Arial" w:eastAsia="Arial" w:hAnsi="Arial" w:cs="Arial"/>
          <w:b/>
        </w:rPr>
        <w:t xml:space="preserve">Załącznik nr </w:t>
      </w:r>
      <w:r w:rsidR="00B04834">
        <w:rPr>
          <w:rFonts w:ascii="Arial" w:eastAsia="Arial" w:hAnsi="Arial" w:cs="Arial"/>
          <w:b/>
        </w:rPr>
        <w:t>6</w:t>
      </w:r>
      <w:r w:rsidR="0024386E">
        <w:rPr>
          <w:rFonts w:ascii="Arial" w:eastAsia="Arial" w:hAnsi="Arial" w:cs="Arial"/>
          <w:b/>
        </w:rPr>
        <w:t xml:space="preserve"> do SWZ</w:t>
      </w:r>
    </w:p>
    <w:p w14:paraId="298D2B80" w14:textId="77777777" w:rsidR="004669F4" w:rsidRDefault="004669F4">
      <w:pPr>
        <w:suppressAutoHyphens/>
        <w:spacing w:after="0" w:line="271" w:lineRule="auto"/>
        <w:jc w:val="center"/>
        <w:rPr>
          <w:rFonts w:ascii="Arial" w:eastAsia="Arial" w:hAnsi="Arial" w:cs="Arial"/>
        </w:rPr>
      </w:pPr>
    </w:p>
    <w:p w14:paraId="27CAA7CA" w14:textId="77777777" w:rsidR="004669F4" w:rsidRDefault="001355F0">
      <w:pPr>
        <w:suppressAutoHyphens/>
        <w:spacing w:after="0" w:line="271" w:lineRule="auto"/>
        <w:jc w:val="center"/>
        <w:rPr>
          <w:rFonts w:ascii="Arial" w:eastAsia="Arial" w:hAnsi="Arial" w:cs="Arial"/>
          <w:b/>
          <w:color w:val="000000"/>
        </w:rPr>
      </w:pPr>
      <w:r>
        <w:rPr>
          <w:rFonts w:ascii="Arial" w:eastAsia="Arial" w:hAnsi="Arial" w:cs="Arial"/>
          <w:b/>
          <w:color w:val="000000"/>
        </w:rPr>
        <w:t>Informacja dotycząca ochrony danych osobowych (RODO)</w:t>
      </w:r>
    </w:p>
    <w:p w14:paraId="2493C581" w14:textId="77777777" w:rsidR="004669F4" w:rsidRDefault="004669F4">
      <w:pPr>
        <w:suppressAutoHyphens/>
        <w:spacing w:before="100" w:after="0" w:line="271" w:lineRule="auto"/>
        <w:rPr>
          <w:rFonts w:ascii="Arial" w:eastAsia="Arial" w:hAnsi="Arial" w:cs="Arial"/>
        </w:rPr>
      </w:pPr>
    </w:p>
    <w:p w14:paraId="0F5FE2EF" w14:textId="2B80C9FB" w:rsidR="003D5B88" w:rsidRDefault="001355F0" w:rsidP="003D5B88">
      <w:pPr>
        <w:pStyle w:val="NormalnyWeb"/>
        <w:spacing w:before="0" w:after="0"/>
        <w:jc w:val="both"/>
        <w:rPr>
          <w:rFonts w:ascii="Arial" w:hAnsi="Arial" w:cs="Arial"/>
          <w:sz w:val="22"/>
          <w:szCs w:val="22"/>
        </w:rPr>
      </w:pPr>
      <w:r>
        <w:rPr>
          <w:rFonts w:ascii="Arial" w:eastAsia="Arial" w:hAnsi="Arial" w:cs="Arial"/>
        </w:rPr>
        <w:t xml:space="preserve">Dotyczy postępowania o udzielenie zamówienia publicznego pn.: </w:t>
      </w:r>
      <w:r w:rsidR="003D5B88" w:rsidRPr="00671905">
        <w:rPr>
          <w:rFonts w:ascii="Arial" w:hAnsi="Arial" w:cs="Arial"/>
          <w:sz w:val="22"/>
          <w:szCs w:val="22"/>
        </w:rPr>
        <w:t>świadczenie na rzecz podopiecznych Ośrodka Pomocy Społecznej w Wołominie usług gospodarczych i opiekuńczo- pielęgnacyjnych wykonywanych zgodnie z przepisami ustawy z dnia 12 marca 2004 r. o pomocy społecznej realizowane na terenie miasta i gminy Wołomin.</w:t>
      </w:r>
    </w:p>
    <w:p w14:paraId="045D5985" w14:textId="105E5E9A" w:rsidR="004669F4" w:rsidRDefault="004669F4">
      <w:pPr>
        <w:spacing w:after="0" w:line="271" w:lineRule="auto"/>
        <w:jc w:val="both"/>
        <w:rPr>
          <w:rFonts w:ascii="Arial" w:eastAsia="Arial" w:hAnsi="Arial" w:cs="Arial"/>
          <w:b/>
          <w:color w:val="000000"/>
        </w:rPr>
      </w:pPr>
    </w:p>
    <w:p w14:paraId="0C3FF9F1" w14:textId="77777777" w:rsidR="004669F4" w:rsidRDefault="001355F0">
      <w:pPr>
        <w:suppressAutoHyphens/>
        <w:spacing w:after="100" w:line="271" w:lineRule="auto"/>
        <w:jc w:val="center"/>
        <w:rPr>
          <w:rFonts w:ascii="Arial" w:eastAsia="Arial" w:hAnsi="Arial" w:cs="Arial"/>
          <w:color w:val="212529"/>
          <w:shd w:val="clear" w:color="auto" w:fill="FFFFFF"/>
        </w:rPr>
      </w:pPr>
      <w:r>
        <w:rPr>
          <w:rFonts w:ascii="Arial" w:eastAsia="Arial" w:hAnsi="Arial" w:cs="Arial"/>
          <w:color w:val="212529"/>
          <w:shd w:val="clear" w:color="auto" w:fill="FFFFFF"/>
        </w:rPr>
        <w:t>Obowiązek informacyjny dla uczestników postępowań o zamówienia publiczne</w:t>
      </w:r>
    </w:p>
    <w:p w14:paraId="0D6455FD" w14:textId="77777777" w:rsidR="004669F4" w:rsidRDefault="001355F0">
      <w:pPr>
        <w:suppressAutoHyphens/>
        <w:spacing w:after="100" w:line="271" w:lineRule="auto"/>
        <w:rPr>
          <w:rFonts w:ascii="Arial" w:eastAsia="Arial" w:hAnsi="Arial" w:cs="Arial"/>
          <w:color w:val="212529"/>
          <w:shd w:val="clear" w:color="auto" w:fill="FFFFFF"/>
        </w:rPr>
      </w:pPr>
      <w:r>
        <w:rPr>
          <w:rFonts w:ascii="Arial" w:eastAsia="Arial" w:hAnsi="Arial" w:cs="Arial"/>
          <w:b/>
          <w:color w:val="212529"/>
          <w:shd w:val="clear" w:color="auto" w:fill="FFFFFF"/>
        </w:rPr>
        <w:t>1. Informacje dotyczące administratora danych</w:t>
      </w:r>
    </w:p>
    <w:p w14:paraId="5D4390AB" w14:textId="77777777" w:rsidR="004669F4" w:rsidRDefault="001355F0">
      <w:pPr>
        <w:suppressAutoHyphens/>
        <w:spacing w:after="100" w:line="271" w:lineRule="auto"/>
        <w:jc w:val="both"/>
        <w:rPr>
          <w:rFonts w:ascii="Arial" w:eastAsia="Arial" w:hAnsi="Arial" w:cs="Arial"/>
          <w:color w:val="212529"/>
          <w:shd w:val="clear" w:color="auto" w:fill="FFFFFF"/>
        </w:rPr>
      </w:pPr>
      <w:r>
        <w:rPr>
          <w:rFonts w:ascii="Arial" w:eastAsia="Arial" w:hAnsi="Arial" w:cs="Arial"/>
          <w:color w:val="212529"/>
          <w:shd w:val="clear" w:color="auto" w:fill="FFFFFF"/>
        </w:rPr>
        <w:t>Administratorem Państwa danych osobowych przetwarzanych w związku z prowadzeniem postępowania o udzielenie zamówienia publicznego będzie Ośrodek Pomocy Społecznej w Wołominie. Mogą się Państwo z nami kontaktować w następujący sposób:</w:t>
      </w:r>
    </w:p>
    <w:p w14:paraId="0411CE16" w14:textId="77777777" w:rsidR="004669F4" w:rsidRDefault="001355F0" w:rsidP="0017389F">
      <w:pPr>
        <w:numPr>
          <w:ilvl w:val="0"/>
          <w:numId w:val="11"/>
        </w:numPr>
        <w:tabs>
          <w:tab w:val="left" w:pos="720"/>
        </w:tabs>
        <w:spacing w:after="0" w:line="271" w:lineRule="auto"/>
        <w:ind w:left="426" w:hanging="426"/>
        <w:rPr>
          <w:rFonts w:ascii="Arial" w:eastAsia="Arial" w:hAnsi="Arial" w:cs="Arial"/>
          <w:color w:val="000000"/>
          <w:shd w:val="clear" w:color="auto" w:fill="FFFFFF"/>
        </w:rPr>
      </w:pPr>
      <w:r>
        <w:rPr>
          <w:rFonts w:ascii="Arial" w:eastAsia="Arial" w:hAnsi="Arial" w:cs="Arial"/>
          <w:color w:val="000000"/>
          <w:shd w:val="clear" w:color="auto" w:fill="FFFFFF"/>
        </w:rPr>
        <w:t xml:space="preserve">listownie na adres: Ośrodek Pomocy Społecznej w Wołominie </w:t>
      </w:r>
    </w:p>
    <w:p w14:paraId="3A1BCCED" w14:textId="77777777" w:rsidR="004669F4" w:rsidRDefault="001355F0">
      <w:pPr>
        <w:suppressAutoHyphens/>
        <w:spacing w:after="0" w:line="271" w:lineRule="auto"/>
        <w:ind w:left="2136" w:firstLine="696"/>
        <w:rPr>
          <w:rFonts w:ascii="Arial" w:eastAsia="Arial" w:hAnsi="Arial" w:cs="Arial"/>
          <w:color w:val="000000"/>
          <w:shd w:val="clear" w:color="auto" w:fill="FFFFFF"/>
        </w:rPr>
      </w:pPr>
      <w:r>
        <w:rPr>
          <w:rFonts w:ascii="Arial" w:eastAsia="Arial" w:hAnsi="Arial" w:cs="Arial"/>
          <w:color w:val="000000"/>
          <w:shd w:val="clear" w:color="auto" w:fill="FFFFFF"/>
        </w:rPr>
        <w:t>Al. Armii Krajowej 34, 05-200 Wołomin</w:t>
      </w:r>
    </w:p>
    <w:p w14:paraId="57917D02" w14:textId="77777777" w:rsidR="004669F4" w:rsidRDefault="001355F0" w:rsidP="00F663DC">
      <w:pPr>
        <w:numPr>
          <w:ilvl w:val="0"/>
          <w:numId w:val="12"/>
        </w:numPr>
        <w:tabs>
          <w:tab w:val="left" w:pos="720"/>
        </w:tabs>
        <w:spacing w:before="100" w:after="100" w:line="271" w:lineRule="auto"/>
        <w:ind w:left="360" w:hanging="360"/>
        <w:rPr>
          <w:rFonts w:ascii="Arial" w:eastAsia="Arial" w:hAnsi="Arial" w:cs="Arial"/>
          <w:color w:val="000000"/>
          <w:shd w:val="clear" w:color="auto" w:fill="FFFFFF"/>
        </w:rPr>
      </w:pPr>
      <w:r>
        <w:rPr>
          <w:rFonts w:ascii="Arial" w:eastAsia="Arial" w:hAnsi="Arial" w:cs="Arial"/>
          <w:color w:val="000000"/>
          <w:shd w:val="clear" w:color="auto" w:fill="FFFFFF"/>
        </w:rPr>
        <w:t>poprzez e-mail:       ops@ops.wolomin.pl</w:t>
      </w:r>
    </w:p>
    <w:p w14:paraId="03759890" w14:textId="77777777" w:rsidR="004669F4" w:rsidRDefault="001355F0" w:rsidP="00F663DC">
      <w:pPr>
        <w:numPr>
          <w:ilvl w:val="0"/>
          <w:numId w:val="12"/>
        </w:numPr>
        <w:tabs>
          <w:tab w:val="left" w:pos="720"/>
        </w:tabs>
        <w:spacing w:before="100" w:after="100" w:line="271" w:lineRule="auto"/>
        <w:ind w:left="360" w:hanging="360"/>
        <w:rPr>
          <w:rFonts w:ascii="Arial" w:eastAsia="Arial" w:hAnsi="Arial" w:cs="Arial"/>
          <w:color w:val="000000"/>
          <w:shd w:val="clear" w:color="auto" w:fill="FFFFFF"/>
        </w:rPr>
      </w:pPr>
      <w:r>
        <w:rPr>
          <w:rFonts w:ascii="Arial" w:eastAsia="Arial" w:hAnsi="Arial" w:cs="Arial"/>
          <w:color w:val="000000"/>
          <w:shd w:val="clear" w:color="auto" w:fill="FFFFFF"/>
        </w:rPr>
        <w:t>telefonicznie:          (22) 7872701</w:t>
      </w:r>
    </w:p>
    <w:p w14:paraId="516A6FD4" w14:textId="77777777" w:rsidR="004669F4" w:rsidRDefault="001355F0">
      <w:pPr>
        <w:suppressAutoHyphens/>
        <w:spacing w:after="100" w:line="271" w:lineRule="auto"/>
        <w:rPr>
          <w:rFonts w:ascii="Arial" w:eastAsia="Arial" w:hAnsi="Arial" w:cs="Arial"/>
          <w:color w:val="212529"/>
          <w:shd w:val="clear" w:color="auto" w:fill="FFFFFF"/>
        </w:rPr>
      </w:pPr>
      <w:r>
        <w:rPr>
          <w:rFonts w:ascii="Arial" w:eastAsia="Arial" w:hAnsi="Arial" w:cs="Arial"/>
          <w:b/>
          <w:color w:val="212529"/>
          <w:shd w:val="clear" w:color="auto" w:fill="FFFFFF"/>
        </w:rPr>
        <w:t>2. Inspektor ochrony danych</w:t>
      </w:r>
    </w:p>
    <w:p w14:paraId="7B50F599" w14:textId="77777777" w:rsidR="004669F4" w:rsidRDefault="001355F0">
      <w:pPr>
        <w:suppressAutoHyphens/>
        <w:spacing w:after="100" w:line="271" w:lineRule="auto"/>
        <w:jc w:val="both"/>
        <w:rPr>
          <w:rFonts w:ascii="Arial" w:eastAsia="Arial" w:hAnsi="Arial" w:cs="Arial"/>
          <w:color w:val="212529"/>
          <w:shd w:val="clear" w:color="auto" w:fill="FFFFFF"/>
        </w:rPr>
      </w:pPr>
      <w:r>
        <w:rPr>
          <w:rFonts w:ascii="Arial" w:eastAsia="Arial" w:hAnsi="Arial" w:cs="Arial"/>
          <w:color w:val="212529"/>
          <w:shd w:val="clear" w:color="auto" w:fill="FFFFFF"/>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p>
    <w:p w14:paraId="6BEAE9C3" w14:textId="77777777" w:rsidR="004669F4" w:rsidRDefault="001355F0" w:rsidP="00F663DC">
      <w:pPr>
        <w:numPr>
          <w:ilvl w:val="0"/>
          <w:numId w:val="13"/>
        </w:numPr>
        <w:tabs>
          <w:tab w:val="left" w:pos="720"/>
        </w:tabs>
        <w:spacing w:after="0" w:line="271" w:lineRule="auto"/>
        <w:ind w:left="1440" w:hanging="360"/>
        <w:rPr>
          <w:rFonts w:ascii="Arial" w:eastAsia="Arial" w:hAnsi="Arial" w:cs="Arial"/>
          <w:color w:val="000000"/>
          <w:shd w:val="clear" w:color="auto" w:fill="FFFFFF"/>
        </w:rPr>
      </w:pPr>
      <w:r>
        <w:rPr>
          <w:rFonts w:ascii="Arial" w:eastAsia="Arial" w:hAnsi="Arial" w:cs="Arial"/>
          <w:color w:val="000000"/>
          <w:shd w:val="clear" w:color="auto" w:fill="FFFFFF"/>
        </w:rPr>
        <w:t xml:space="preserve">listownie na adres: Ośrodek Pomocy Społecznej w Wołominie </w:t>
      </w:r>
    </w:p>
    <w:p w14:paraId="2E16CF5C" w14:textId="77777777" w:rsidR="004669F4" w:rsidRDefault="001355F0">
      <w:pPr>
        <w:suppressAutoHyphens/>
        <w:spacing w:after="0" w:line="271" w:lineRule="auto"/>
        <w:ind w:left="2136" w:firstLine="696"/>
        <w:rPr>
          <w:rFonts w:ascii="Arial" w:eastAsia="Arial" w:hAnsi="Arial" w:cs="Arial"/>
          <w:color w:val="000000"/>
          <w:shd w:val="clear" w:color="auto" w:fill="FFFFFF"/>
        </w:rPr>
      </w:pPr>
      <w:r>
        <w:rPr>
          <w:rFonts w:ascii="Arial" w:eastAsia="Arial" w:hAnsi="Arial" w:cs="Arial"/>
          <w:color w:val="000000"/>
          <w:shd w:val="clear" w:color="auto" w:fill="FFFFFF"/>
        </w:rPr>
        <w:t>Al. Armii Krajowej 34, 05-200 Wołomin</w:t>
      </w:r>
    </w:p>
    <w:p w14:paraId="3C1DB717" w14:textId="77777777" w:rsidR="004669F4" w:rsidRDefault="001355F0" w:rsidP="00F663DC">
      <w:pPr>
        <w:numPr>
          <w:ilvl w:val="0"/>
          <w:numId w:val="14"/>
        </w:numPr>
        <w:tabs>
          <w:tab w:val="left" w:pos="720"/>
        </w:tabs>
        <w:spacing w:before="100" w:after="100" w:line="271" w:lineRule="auto"/>
        <w:ind w:left="1800" w:hanging="360"/>
        <w:rPr>
          <w:rFonts w:ascii="Arial" w:eastAsia="Arial" w:hAnsi="Arial" w:cs="Arial"/>
          <w:color w:val="000000"/>
          <w:shd w:val="clear" w:color="auto" w:fill="FFFFFF"/>
        </w:rPr>
      </w:pPr>
      <w:r>
        <w:rPr>
          <w:rFonts w:ascii="Arial" w:eastAsia="Arial" w:hAnsi="Arial" w:cs="Arial"/>
          <w:color w:val="000000"/>
          <w:shd w:val="clear" w:color="auto" w:fill="FFFFFF"/>
        </w:rPr>
        <w:t>poprzez e-mail:       iod@ops.wolomin.pl</w:t>
      </w:r>
    </w:p>
    <w:p w14:paraId="5B05CFCF" w14:textId="77777777" w:rsidR="004669F4" w:rsidRDefault="001355F0" w:rsidP="00F663DC">
      <w:pPr>
        <w:numPr>
          <w:ilvl w:val="0"/>
          <w:numId w:val="14"/>
        </w:numPr>
        <w:tabs>
          <w:tab w:val="left" w:pos="720"/>
        </w:tabs>
        <w:spacing w:before="100" w:after="100" w:line="271" w:lineRule="auto"/>
        <w:ind w:left="1800" w:hanging="360"/>
        <w:rPr>
          <w:rFonts w:ascii="Arial" w:eastAsia="Arial" w:hAnsi="Arial" w:cs="Arial"/>
          <w:color w:val="000000"/>
          <w:shd w:val="clear" w:color="auto" w:fill="FFFFFF"/>
        </w:rPr>
      </w:pPr>
      <w:r>
        <w:rPr>
          <w:rFonts w:ascii="Arial" w:eastAsia="Arial" w:hAnsi="Arial" w:cs="Arial"/>
          <w:color w:val="000000"/>
          <w:shd w:val="clear" w:color="auto" w:fill="FFFFFF"/>
        </w:rPr>
        <w:t>telefonicznie:          (22) 7872701</w:t>
      </w:r>
    </w:p>
    <w:p w14:paraId="09022BF8" w14:textId="77777777" w:rsidR="004669F4" w:rsidRDefault="001355F0">
      <w:pPr>
        <w:suppressAutoHyphens/>
        <w:spacing w:after="100" w:line="271" w:lineRule="auto"/>
        <w:rPr>
          <w:rFonts w:ascii="Arial" w:eastAsia="Arial" w:hAnsi="Arial" w:cs="Arial"/>
          <w:color w:val="212529"/>
          <w:shd w:val="clear" w:color="auto" w:fill="FFFFFF"/>
        </w:rPr>
      </w:pPr>
      <w:r>
        <w:rPr>
          <w:rFonts w:ascii="Arial" w:eastAsia="Arial" w:hAnsi="Arial" w:cs="Arial"/>
          <w:b/>
          <w:color w:val="212529"/>
          <w:shd w:val="clear" w:color="auto" w:fill="FFFFFF"/>
        </w:rPr>
        <w:t>3. Cel przetwarzania Państwa danych oraz podstawy prawne</w:t>
      </w:r>
    </w:p>
    <w:p w14:paraId="335D6E8F" w14:textId="77777777" w:rsidR="004669F4" w:rsidRDefault="001355F0">
      <w:pPr>
        <w:suppressAutoHyphens/>
        <w:spacing w:after="100" w:line="271" w:lineRule="auto"/>
        <w:jc w:val="both"/>
        <w:rPr>
          <w:rFonts w:ascii="Arial" w:eastAsia="Arial" w:hAnsi="Arial" w:cs="Arial"/>
          <w:color w:val="212529"/>
          <w:shd w:val="clear" w:color="auto" w:fill="FFFFFF"/>
        </w:rPr>
      </w:pPr>
      <w:r>
        <w:rPr>
          <w:rFonts w:ascii="Arial" w:eastAsia="Arial" w:hAnsi="Arial" w:cs="Arial"/>
          <w:color w:val="212529"/>
          <w:shd w:val="clear" w:color="auto" w:fill="FFFFFF"/>
        </w:rPr>
        <w:t xml:space="preserve">Państwa dane będą przetwarzane w celu związanym z postępowaniem o udzielenie zamówienia publicznego. Podstawa prawną ich przetwarzania jest </w:t>
      </w:r>
      <w:r>
        <w:rPr>
          <w:rFonts w:ascii="Arial" w:eastAsia="Arial" w:hAnsi="Arial" w:cs="Arial"/>
          <w:shd w:val="clear" w:color="auto" w:fill="FFFFFF"/>
        </w:rPr>
        <w:t>art. 6 ust. 1 lit. c RODO w celu związanym z postępowaniem o udzielenie zamówienia publicznego</w:t>
      </w:r>
      <w:r>
        <w:rPr>
          <w:rFonts w:ascii="Arial" w:eastAsia="Arial" w:hAnsi="Arial" w:cs="Arial"/>
          <w:color w:val="212529"/>
          <w:shd w:val="clear" w:color="auto" w:fill="FFFFFF"/>
        </w:rPr>
        <w:t xml:space="preserve"> oraz następujące przepisy prawa:</w:t>
      </w:r>
    </w:p>
    <w:p w14:paraId="226736E6" w14:textId="0726EE5B" w:rsidR="004669F4" w:rsidRPr="0017389F" w:rsidRDefault="001355F0" w:rsidP="00F663DC">
      <w:pPr>
        <w:numPr>
          <w:ilvl w:val="0"/>
          <w:numId w:val="15"/>
        </w:numPr>
        <w:tabs>
          <w:tab w:val="left" w:pos="720"/>
        </w:tabs>
        <w:spacing w:before="100" w:after="100" w:line="271" w:lineRule="auto"/>
        <w:ind w:left="360" w:hanging="360"/>
        <w:jc w:val="both"/>
        <w:rPr>
          <w:rFonts w:ascii="Arial" w:eastAsia="Arial" w:hAnsi="Arial" w:cs="Arial"/>
          <w:color w:val="000000" w:themeColor="text1"/>
          <w:shd w:val="clear" w:color="auto" w:fill="FFFFFF"/>
        </w:rPr>
      </w:pPr>
      <w:r w:rsidRPr="0017389F">
        <w:rPr>
          <w:rFonts w:ascii="Arial" w:eastAsia="Arial" w:hAnsi="Arial" w:cs="Arial"/>
          <w:color w:val="000000" w:themeColor="text1"/>
          <w:shd w:val="clear" w:color="auto" w:fill="FFFFFF"/>
        </w:rPr>
        <w:t xml:space="preserve">ustawa z dnia </w:t>
      </w:r>
      <w:r w:rsidR="00804D2B" w:rsidRPr="0017389F">
        <w:rPr>
          <w:rFonts w:ascii="Arial" w:eastAsia="Arial" w:hAnsi="Arial" w:cs="Arial"/>
          <w:color w:val="000000" w:themeColor="text1"/>
          <w:shd w:val="clear" w:color="auto" w:fill="FFFFFF"/>
        </w:rPr>
        <w:t>11</w:t>
      </w:r>
      <w:r w:rsidRPr="0017389F">
        <w:rPr>
          <w:rFonts w:ascii="Arial" w:eastAsia="Arial" w:hAnsi="Arial" w:cs="Arial"/>
          <w:color w:val="000000" w:themeColor="text1"/>
          <w:shd w:val="clear" w:color="auto" w:fill="FFFFFF"/>
        </w:rPr>
        <w:t xml:space="preserve"> </w:t>
      </w:r>
      <w:r w:rsidR="00804D2B" w:rsidRPr="0017389F">
        <w:rPr>
          <w:rFonts w:ascii="Arial" w:eastAsia="Arial" w:hAnsi="Arial" w:cs="Arial"/>
          <w:color w:val="000000" w:themeColor="text1"/>
          <w:shd w:val="clear" w:color="auto" w:fill="FFFFFF"/>
        </w:rPr>
        <w:t>września</w:t>
      </w:r>
      <w:r w:rsidRPr="0017389F">
        <w:rPr>
          <w:rFonts w:ascii="Arial" w:eastAsia="Arial" w:hAnsi="Arial" w:cs="Arial"/>
          <w:color w:val="000000" w:themeColor="text1"/>
          <w:shd w:val="clear" w:color="auto" w:fill="FFFFFF"/>
        </w:rPr>
        <w:t xml:space="preserve"> 20</w:t>
      </w:r>
      <w:r w:rsidR="00804D2B" w:rsidRPr="0017389F">
        <w:rPr>
          <w:rFonts w:ascii="Arial" w:eastAsia="Arial" w:hAnsi="Arial" w:cs="Arial"/>
          <w:color w:val="000000" w:themeColor="text1"/>
          <w:shd w:val="clear" w:color="auto" w:fill="FFFFFF"/>
        </w:rPr>
        <w:t>19</w:t>
      </w:r>
      <w:r w:rsidRPr="0017389F">
        <w:rPr>
          <w:rFonts w:ascii="Arial" w:eastAsia="Arial" w:hAnsi="Arial" w:cs="Arial"/>
          <w:color w:val="000000" w:themeColor="text1"/>
          <w:shd w:val="clear" w:color="auto" w:fill="FFFFFF"/>
        </w:rPr>
        <w:t xml:space="preserve"> roku Prawo zamówień  publicznych (t</w:t>
      </w:r>
      <w:r w:rsidR="000A7798">
        <w:rPr>
          <w:rFonts w:ascii="Arial" w:eastAsia="Arial" w:hAnsi="Arial" w:cs="Arial"/>
          <w:color w:val="000000" w:themeColor="text1"/>
          <w:shd w:val="clear" w:color="auto" w:fill="FFFFFF"/>
        </w:rPr>
        <w:t>.</w:t>
      </w:r>
      <w:r w:rsidRPr="0017389F">
        <w:rPr>
          <w:rFonts w:ascii="Arial" w:eastAsia="Arial" w:hAnsi="Arial" w:cs="Arial"/>
          <w:color w:val="000000" w:themeColor="text1"/>
          <w:shd w:val="clear" w:color="auto" w:fill="FFFFFF"/>
        </w:rPr>
        <w:t>j. Dz. U. z 20</w:t>
      </w:r>
      <w:r w:rsidR="00804D2B" w:rsidRPr="0017389F">
        <w:rPr>
          <w:rFonts w:ascii="Arial" w:eastAsia="Arial" w:hAnsi="Arial" w:cs="Arial"/>
          <w:color w:val="000000" w:themeColor="text1"/>
          <w:shd w:val="clear" w:color="auto" w:fill="FFFFFF"/>
        </w:rPr>
        <w:t>2</w:t>
      </w:r>
      <w:r w:rsidR="00987D83">
        <w:rPr>
          <w:rFonts w:ascii="Arial" w:eastAsia="Arial" w:hAnsi="Arial" w:cs="Arial"/>
          <w:color w:val="000000" w:themeColor="text1"/>
          <w:shd w:val="clear" w:color="auto" w:fill="FFFFFF"/>
        </w:rPr>
        <w:t>4</w:t>
      </w:r>
      <w:r w:rsidRPr="0017389F">
        <w:rPr>
          <w:rFonts w:ascii="Arial" w:eastAsia="Arial" w:hAnsi="Arial" w:cs="Arial"/>
          <w:color w:val="000000" w:themeColor="text1"/>
          <w:shd w:val="clear" w:color="auto" w:fill="FFFFFF"/>
        </w:rPr>
        <w:t xml:space="preserve"> r. poz.</w:t>
      </w:r>
      <w:r w:rsidR="00987D83">
        <w:rPr>
          <w:rFonts w:ascii="Arial" w:eastAsia="Arial" w:hAnsi="Arial" w:cs="Arial"/>
          <w:color w:val="000000" w:themeColor="text1"/>
          <w:shd w:val="clear" w:color="auto" w:fill="FFFFFF"/>
        </w:rPr>
        <w:t>1320</w:t>
      </w:r>
      <w:r w:rsidRPr="0017389F">
        <w:rPr>
          <w:rFonts w:ascii="Arial" w:eastAsia="Arial" w:hAnsi="Arial" w:cs="Arial"/>
          <w:color w:val="000000" w:themeColor="text1"/>
          <w:shd w:val="clear" w:color="auto" w:fill="FFFFFF"/>
        </w:rPr>
        <w:t>),</w:t>
      </w:r>
    </w:p>
    <w:p w14:paraId="6CB1CBF3" w14:textId="0E2CA5AF" w:rsidR="004669F4" w:rsidRPr="0017389F" w:rsidRDefault="0017389F" w:rsidP="00F663DC">
      <w:pPr>
        <w:numPr>
          <w:ilvl w:val="0"/>
          <w:numId w:val="15"/>
        </w:numPr>
        <w:tabs>
          <w:tab w:val="left" w:pos="720"/>
        </w:tabs>
        <w:spacing w:before="100" w:after="100" w:line="271" w:lineRule="auto"/>
        <w:ind w:left="360" w:hanging="360"/>
        <w:jc w:val="both"/>
        <w:rPr>
          <w:rFonts w:ascii="Arial" w:eastAsia="Arial" w:hAnsi="Arial" w:cs="Arial"/>
          <w:color w:val="000000" w:themeColor="text1"/>
          <w:shd w:val="clear" w:color="auto" w:fill="FFFFFF"/>
        </w:rPr>
      </w:pPr>
      <w:r w:rsidRPr="0017389F">
        <w:rPr>
          <w:rFonts w:ascii="Arial" w:eastAsia="Arial" w:hAnsi="Arial" w:cs="Arial"/>
          <w:color w:val="000000" w:themeColor="text1"/>
          <w:shd w:val="clear" w:color="auto" w:fill="FFFFFF"/>
        </w:rPr>
        <w:t>rozporządzenie Ministra Rozwoju, Pracy i Technologii z dnia 23 grudnia 2020 r. w sprawie podmiotowych środków dowodowych oraz innych dokumentów lub oświadczeń, jakich może żądać zamawiający od wykonawcy (Dz.U. z 2020 r., poz. 2415)</w:t>
      </w:r>
    </w:p>
    <w:p w14:paraId="7BEA2488" w14:textId="572160A3" w:rsidR="004669F4" w:rsidRDefault="001355F0" w:rsidP="00F663DC">
      <w:pPr>
        <w:numPr>
          <w:ilvl w:val="0"/>
          <w:numId w:val="15"/>
        </w:numPr>
        <w:tabs>
          <w:tab w:val="left" w:pos="720"/>
        </w:tabs>
        <w:spacing w:before="100" w:after="100" w:line="271" w:lineRule="auto"/>
        <w:ind w:left="360" w:hanging="360"/>
        <w:jc w:val="both"/>
        <w:rPr>
          <w:rFonts w:ascii="Arial" w:eastAsia="Arial" w:hAnsi="Arial" w:cs="Arial"/>
          <w:color w:val="000000"/>
          <w:shd w:val="clear" w:color="auto" w:fill="FFFFFF"/>
        </w:rPr>
      </w:pPr>
      <w:r>
        <w:rPr>
          <w:rFonts w:ascii="Arial" w:eastAsia="Arial" w:hAnsi="Arial" w:cs="Arial"/>
          <w:color w:val="000000"/>
          <w:shd w:val="clear" w:color="auto" w:fill="FFFFFF"/>
        </w:rPr>
        <w:t>ustawa z dnia 14 lipca 1983r. o narodowym zasobie archiwalnym i archiwach (t</w:t>
      </w:r>
      <w:r w:rsidR="000A7798">
        <w:rPr>
          <w:rFonts w:ascii="Arial" w:eastAsia="Arial" w:hAnsi="Arial" w:cs="Arial"/>
          <w:color w:val="000000"/>
          <w:shd w:val="clear" w:color="auto" w:fill="FFFFFF"/>
        </w:rPr>
        <w:t>.</w:t>
      </w:r>
      <w:r>
        <w:rPr>
          <w:rFonts w:ascii="Arial" w:eastAsia="Arial" w:hAnsi="Arial" w:cs="Arial"/>
          <w:color w:val="000000"/>
          <w:shd w:val="clear" w:color="auto" w:fill="FFFFFF"/>
        </w:rPr>
        <w:t>j. Dz.U. 2020 r. poz. 164 z późn. zm.).</w:t>
      </w:r>
    </w:p>
    <w:p w14:paraId="60886DF7" w14:textId="77777777" w:rsidR="004669F4" w:rsidRDefault="001355F0">
      <w:pPr>
        <w:suppressAutoHyphens/>
        <w:spacing w:after="100" w:line="271" w:lineRule="auto"/>
        <w:rPr>
          <w:rFonts w:ascii="Arial" w:eastAsia="Arial" w:hAnsi="Arial" w:cs="Arial"/>
          <w:color w:val="212529"/>
          <w:shd w:val="clear" w:color="auto" w:fill="FFFFFF"/>
        </w:rPr>
      </w:pPr>
      <w:r>
        <w:rPr>
          <w:rFonts w:ascii="Arial" w:eastAsia="Arial" w:hAnsi="Arial" w:cs="Arial"/>
          <w:b/>
          <w:color w:val="212529"/>
          <w:shd w:val="clear" w:color="auto" w:fill="FFFFFF"/>
        </w:rPr>
        <w:t>4. Okres przechowywania danych</w:t>
      </w:r>
    </w:p>
    <w:p w14:paraId="6CEF809C" w14:textId="77777777" w:rsidR="004669F4" w:rsidRDefault="001355F0">
      <w:pPr>
        <w:suppressAutoHyphens/>
        <w:spacing w:after="100" w:line="271" w:lineRule="auto"/>
        <w:jc w:val="both"/>
        <w:rPr>
          <w:rFonts w:ascii="Arial" w:eastAsia="Arial" w:hAnsi="Arial" w:cs="Arial"/>
          <w:color w:val="212529"/>
          <w:shd w:val="clear" w:color="auto" w:fill="FFFFFF"/>
        </w:rPr>
      </w:pPr>
      <w:r>
        <w:rPr>
          <w:rFonts w:ascii="Arial" w:eastAsia="Arial" w:hAnsi="Arial" w:cs="Arial"/>
          <w:color w:val="212529"/>
          <w:shd w:val="clear" w:color="auto" w:fill="FFFFFF"/>
        </w:rPr>
        <w:lastRenderedPageBreak/>
        <w:t>Państwa dane pozyskane w związku z postępowaniem o udzielenie zamówienia publicznego przetwarzane będą przez okres 5 lat: od dnia zakończenia postępowania o udzielenie zamówienia.</w:t>
      </w:r>
    </w:p>
    <w:p w14:paraId="3B25BF62" w14:textId="77777777" w:rsidR="004669F4" w:rsidRDefault="001355F0">
      <w:pPr>
        <w:suppressAutoHyphens/>
        <w:spacing w:after="100" w:line="271" w:lineRule="auto"/>
        <w:rPr>
          <w:rFonts w:ascii="Arial" w:eastAsia="Arial" w:hAnsi="Arial" w:cs="Arial"/>
          <w:color w:val="212529"/>
          <w:shd w:val="clear" w:color="auto" w:fill="FFFFFF"/>
        </w:rPr>
      </w:pPr>
      <w:r>
        <w:rPr>
          <w:rFonts w:ascii="Arial" w:eastAsia="Arial" w:hAnsi="Arial" w:cs="Arial"/>
          <w:b/>
          <w:color w:val="212529"/>
          <w:shd w:val="clear" w:color="auto" w:fill="FFFFFF"/>
        </w:rPr>
        <w:t>5. Komu przekazujemy Państwa dane?</w:t>
      </w:r>
    </w:p>
    <w:p w14:paraId="322BDCDB" w14:textId="77777777" w:rsidR="004669F4" w:rsidRDefault="001355F0" w:rsidP="00F663DC">
      <w:pPr>
        <w:numPr>
          <w:ilvl w:val="0"/>
          <w:numId w:val="16"/>
        </w:numPr>
        <w:tabs>
          <w:tab w:val="left" w:pos="720"/>
        </w:tabs>
        <w:spacing w:before="100" w:after="100" w:line="271" w:lineRule="auto"/>
        <w:ind w:left="1440" w:hanging="360"/>
        <w:jc w:val="both"/>
        <w:rPr>
          <w:rFonts w:ascii="Arial" w:eastAsia="Arial" w:hAnsi="Arial" w:cs="Arial"/>
          <w:color w:val="000000"/>
          <w:shd w:val="clear" w:color="auto" w:fill="FFFFFF"/>
        </w:rPr>
      </w:pPr>
      <w:r>
        <w:rPr>
          <w:rFonts w:ascii="Arial" w:eastAsia="Arial" w:hAnsi="Arial" w:cs="Arial"/>
          <w:color w:val="000000"/>
          <w:shd w:val="clear" w:color="auto" w:fill="FFFFFF"/>
        </w:rPr>
        <w:t>Państwa dane pozyskane w związku z postępowaniem o udzielenie zamówienia publicznego przekazywane będą wszystkim zainteresowanym podmiotom i osobom, gdyż co do zasady postępowanie o udzielenie zamówienia publicznego jest jawne. </w:t>
      </w:r>
    </w:p>
    <w:p w14:paraId="57C4979F" w14:textId="2D03E1C0" w:rsidR="004669F4" w:rsidRPr="0017389F" w:rsidRDefault="001355F0" w:rsidP="00F663DC">
      <w:pPr>
        <w:numPr>
          <w:ilvl w:val="0"/>
          <w:numId w:val="16"/>
        </w:numPr>
        <w:tabs>
          <w:tab w:val="left" w:pos="720"/>
        </w:tabs>
        <w:spacing w:before="100" w:after="100" w:line="271" w:lineRule="auto"/>
        <w:ind w:left="1440" w:hanging="360"/>
        <w:jc w:val="both"/>
        <w:rPr>
          <w:rFonts w:ascii="Arial" w:eastAsia="Arial" w:hAnsi="Arial" w:cs="Arial"/>
          <w:color w:val="000000" w:themeColor="text1"/>
          <w:shd w:val="clear" w:color="auto" w:fill="FFFFFF"/>
        </w:rPr>
      </w:pPr>
      <w:r>
        <w:rPr>
          <w:rFonts w:ascii="Arial" w:eastAsia="Arial" w:hAnsi="Arial" w:cs="Arial"/>
          <w:color w:val="000000"/>
          <w:shd w:val="clear" w:color="auto" w:fill="FFFFFF"/>
        </w:rPr>
        <w:t xml:space="preserve">Ograniczenie dostępu do Państwa danych o których mowa wyżej może wystąpić jedynie w  szczególnych przypadkach jeśli jest to uzasadnione ochroną prywatności zgodnie </w:t>
      </w:r>
      <w:r w:rsidRPr="0017389F">
        <w:rPr>
          <w:rFonts w:ascii="Arial" w:eastAsia="Arial" w:hAnsi="Arial" w:cs="Arial"/>
          <w:color w:val="000000" w:themeColor="text1"/>
          <w:shd w:val="clear" w:color="auto" w:fill="FFFFFF"/>
        </w:rPr>
        <w:t xml:space="preserve">z art. </w:t>
      </w:r>
      <w:r w:rsidR="0017389F" w:rsidRPr="0017389F">
        <w:rPr>
          <w:rFonts w:ascii="Arial" w:eastAsia="Arial" w:hAnsi="Arial" w:cs="Arial"/>
          <w:color w:val="000000" w:themeColor="text1"/>
          <w:shd w:val="clear" w:color="auto" w:fill="FFFFFF"/>
        </w:rPr>
        <w:t>1</w:t>
      </w:r>
      <w:r w:rsidRPr="0017389F">
        <w:rPr>
          <w:rFonts w:ascii="Arial" w:eastAsia="Arial" w:hAnsi="Arial" w:cs="Arial"/>
          <w:color w:val="000000" w:themeColor="text1"/>
          <w:shd w:val="clear" w:color="auto" w:fill="FFFFFF"/>
        </w:rPr>
        <w:t xml:space="preserve">8 ust </w:t>
      </w:r>
      <w:r w:rsidR="0017389F" w:rsidRPr="0017389F">
        <w:rPr>
          <w:rFonts w:ascii="Arial" w:eastAsia="Arial" w:hAnsi="Arial" w:cs="Arial"/>
          <w:color w:val="000000" w:themeColor="text1"/>
          <w:shd w:val="clear" w:color="auto" w:fill="FFFFFF"/>
        </w:rPr>
        <w:t>5</w:t>
      </w:r>
      <w:r w:rsidRPr="0017389F">
        <w:rPr>
          <w:rFonts w:ascii="Arial" w:eastAsia="Arial" w:hAnsi="Arial" w:cs="Arial"/>
          <w:color w:val="000000" w:themeColor="text1"/>
          <w:shd w:val="clear" w:color="auto" w:fill="FFFFFF"/>
        </w:rPr>
        <w:t xml:space="preserve"> pkt 1 i 2 ustawy z dnia </w:t>
      </w:r>
      <w:r w:rsidR="0017389F" w:rsidRPr="0017389F">
        <w:rPr>
          <w:rFonts w:ascii="Arial" w:eastAsia="Arial" w:hAnsi="Arial" w:cs="Arial"/>
          <w:color w:val="000000" w:themeColor="text1"/>
          <w:shd w:val="clear" w:color="auto" w:fill="FFFFFF"/>
        </w:rPr>
        <w:t>11 września</w:t>
      </w:r>
      <w:r w:rsidRPr="0017389F">
        <w:rPr>
          <w:rFonts w:ascii="Arial" w:eastAsia="Arial" w:hAnsi="Arial" w:cs="Arial"/>
          <w:color w:val="000000" w:themeColor="text1"/>
          <w:shd w:val="clear" w:color="auto" w:fill="FFFFFF"/>
        </w:rPr>
        <w:t xml:space="preserve"> 20</w:t>
      </w:r>
      <w:r w:rsidR="0017389F" w:rsidRPr="0017389F">
        <w:rPr>
          <w:rFonts w:ascii="Arial" w:eastAsia="Arial" w:hAnsi="Arial" w:cs="Arial"/>
          <w:color w:val="000000" w:themeColor="text1"/>
          <w:shd w:val="clear" w:color="auto" w:fill="FFFFFF"/>
        </w:rPr>
        <w:t>19</w:t>
      </w:r>
      <w:r w:rsidRPr="0017389F">
        <w:rPr>
          <w:rFonts w:ascii="Arial" w:eastAsia="Arial" w:hAnsi="Arial" w:cs="Arial"/>
          <w:color w:val="000000" w:themeColor="text1"/>
          <w:shd w:val="clear" w:color="auto" w:fill="FFFFFF"/>
        </w:rPr>
        <w:t xml:space="preserve"> r. Prawo zamów</w:t>
      </w:r>
      <w:r w:rsidR="00836767" w:rsidRPr="0017389F">
        <w:rPr>
          <w:rFonts w:ascii="Arial" w:eastAsia="Arial" w:hAnsi="Arial" w:cs="Arial"/>
          <w:color w:val="000000" w:themeColor="text1"/>
          <w:shd w:val="clear" w:color="auto" w:fill="FFFFFF"/>
        </w:rPr>
        <w:t>ień publicznych (t</w:t>
      </w:r>
      <w:r w:rsidR="000A7798">
        <w:rPr>
          <w:rFonts w:ascii="Arial" w:eastAsia="Arial" w:hAnsi="Arial" w:cs="Arial"/>
          <w:color w:val="000000" w:themeColor="text1"/>
          <w:shd w:val="clear" w:color="auto" w:fill="FFFFFF"/>
        </w:rPr>
        <w:t>.</w:t>
      </w:r>
      <w:r w:rsidR="00987D83">
        <w:rPr>
          <w:rFonts w:ascii="Arial" w:eastAsia="Arial" w:hAnsi="Arial" w:cs="Arial"/>
          <w:color w:val="000000" w:themeColor="text1"/>
          <w:shd w:val="clear" w:color="auto" w:fill="FFFFFF"/>
        </w:rPr>
        <w:t>j. Dz. U. 2024</w:t>
      </w:r>
      <w:r w:rsidRPr="0017389F">
        <w:rPr>
          <w:rFonts w:ascii="Arial" w:eastAsia="Arial" w:hAnsi="Arial" w:cs="Arial"/>
          <w:color w:val="000000" w:themeColor="text1"/>
          <w:shd w:val="clear" w:color="auto" w:fill="FFFFFF"/>
        </w:rPr>
        <w:t xml:space="preserve"> poz.</w:t>
      </w:r>
      <w:r w:rsidR="00987D83">
        <w:rPr>
          <w:rFonts w:ascii="Arial" w:eastAsia="Arial" w:hAnsi="Arial" w:cs="Arial"/>
          <w:color w:val="000000" w:themeColor="text1"/>
          <w:shd w:val="clear" w:color="auto" w:fill="FFFFFF"/>
        </w:rPr>
        <w:t>1320</w:t>
      </w:r>
      <w:r w:rsidRPr="0017389F">
        <w:rPr>
          <w:rFonts w:ascii="Arial" w:eastAsia="Arial" w:hAnsi="Arial" w:cs="Arial"/>
          <w:color w:val="000000" w:themeColor="text1"/>
          <w:shd w:val="clear" w:color="auto" w:fill="FFFFFF"/>
        </w:rPr>
        <w:t>) </w:t>
      </w:r>
    </w:p>
    <w:p w14:paraId="2BF99557" w14:textId="77777777" w:rsidR="004669F4" w:rsidRDefault="001355F0">
      <w:pPr>
        <w:suppressAutoHyphens/>
        <w:spacing w:before="100" w:after="100" w:line="271" w:lineRule="auto"/>
        <w:rPr>
          <w:rFonts w:ascii="Arial" w:eastAsia="Arial" w:hAnsi="Arial" w:cs="Arial"/>
          <w:color w:val="212529"/>
          <w:shd w:val="clear" w:color="auto" w:fill="FFFFFF"/>
        </w:rPr>
      </w:pPr>
      <w:r>
        <w:rPr>
          <w:rFonts w:ascii="Arial" w:eastAsia="Arial" w:hAnsi="Arial" w:cs="Arial"/>
          <w:b/>
          <w:color w:val="212529"/>
          <w:shd w:val="clear" w:color="auto" w:fill="FFFFFF"/>
        </w:rPr>
        <w:t>6. Przekazywanie danych poza Europejski Obszar Gospodarczy</w:t>
      </w:r>
    </w:p>
    <w:p w14:paraId="20E2F7A2" w14:textId="77777777" w:rsidR="004669F4" w:rsidRDefault="001355F0">
      <w:pPr>
        <w:suppressAutoHyphens/>
        <w:spacing w:after="100" w:line="271" w:lineRule="auto"/>
        <w:rPr>
          <w:rFonts w:ascii="Arial" w:eastAsia="Arial" w:hAnsi="Arial" w:cs="Arial"/>
          <w:color w:val="212529"/>
          <w:shd w:val="clear" w:color="auto" w:fill="FFFFFF"/>
        </w:rPr>
      </w:pPr>
      <w:r>
        <w:rPr>
          <w:rFonts w:ascii="Arial" w:eastAsia="Arial" w:hAnsi="Arial" w:cs="Arial"/>
          <w:color w:val="212529"/>
          <w:shd w:val="clear" w:color="auto" w:fill="FFFFFF"/>
        </w:rPr>
        <w:t>W związku z jawnością postępowania o udzielenie zamówienia publicznego Państwa dane  mogą być przekazywane do państw z poza EOG.</w:t>
      </w:r>
    </w:p>
    <w:p w14:paraId="3E42D133" w14:textId="77777777" w:rsidR="004669F4" w:rsidRDefault="001355F0">
      <w:pPr>
        <w:suppressAutoHyphens/>
        <w:spacing w:after="100" w:line="271" w:lineRule="auto"/>
        <w:jc w:val="both"/>
        <w:rPr>
          <w:rFonts w:ascii="Arial" w:eastAsia="Arial" w:hAnsi="Arial" w:cs="Arial"/>
          <w:color w:val="212529"/>
          <w:shd w:val="clear" w:color="auto" w:fill="FFFFFF"/>
        </w:rPr>
      </w:pPr>
      <w:r>
        <w:rPr>
          <w:rFonts w:ascii="Arial" w:eastAsia="Arial" w:hAnsi="Arial" w:cs="Arial"/>
          <w:b/>
          <w:color w:val="212529"/>
          <w:shd w:val="clear" w:color="auto" w:fill="FFFFFF"/>
        </w:rPr>
        <w:t>7. Przysługujące Państwu uprawnienia związane z przetwarzaniem danych osobowych</w:t>
      </w:r>
    </w:p>
    <w:p w14:paraId="24607915" w14:textId="77777777" w:rsidR="004669F4" w:rsidRDefault="001355F0">
      <w:pPr>
        <w:suppressAutoHyphens/>
        <w:spacing w:after="100" w:line="271" w:lineRule="auto"/>
        <w:jc w:val="both"/>
        <w:rPr>
          <w:rFonts w:ascii="Arial" w:eastAsia="Arial" w:hAnsi="Arial" w:cs="Arial"/>
          <w:color w:val="212529"/>
          <w:shd w:val="clear" w:color="auto" w:fill="FFFFFF"/>
        </w:rPr>
      </w:pPr>
      <w:r>
        <w:rPr>
          <w:rFonts w:ascii="Arial" w:eastAsia="Arial" w:hAnsi="Arial" w:cs="Arial"/>
          <w:color w:val="212529"/>
          <w:shd w:val="clear" w:color="auto" w:fill="FFFFFF"/>
        </w:rPr>
        <w:t>W odniesieniu do danych pozyskanych w związku z prowadzonym postępowaniem o udzielenie zamówienia publicznego przysługują Państwu następujące uprawnienia:</w:t>
      </w:r>
    </w:p>
    <w:p w14:paraId="2411CF28" w14:textId="77777777" w:rsidR="004669F4" w:rsidRDefault="001355F0" w:rsidP="00F663DC">
      <w:pPr>
        <w:numPr>
          <w:ilvl w:val="0"/>
          <w:numId w:val="17"/>
        </w:numPr>
        <w:tabs>
          <w:tab w:val="left" w:pos="720"/>
        </w:tabs>
        <w:spacing w:before="100" w:after="100" w:line="271" w:lineRule="auto"/>
        <w:ind w:left="1800" w:hanging="360"/>
        <w:jc w:val="both"/>
        <w:rPr>
          <w:rFonts w:ascii="Arial" w:eastAsia="Arial" w:hAnsi="Arial" w:cs="Arial"/>
          <w:color w:val="000000"/>
          <w:shd w:val="clear" w:color="auto" w:fill="FFFFFF"/>
        </w:rPr>
      </w:pPr>
      <w:r>
        <w:rPr>
          <w:rFonts w:ascii="Arial" w:eastAsia="Arial" w:hAnsi="Arial" w:cs="Arial"/>
          <w:color w:val="000000"/>
          <w:shd w:val="clear" w:color="auto" w:fill="FFFFFF"/>
        </w:rPr>
        <w:t>prawo dostępu do swoich danych oraz otrzymania ich kopii;</w:t>
      </w:r>
    </w:p>
    <w:p w14:paraId="5A44F1AB" w14:textId="77777777" w:rsidR="004669F4" w:rsidRDefault="001355F0" w:rsidP="00F663DC">
      <w:pPr>
        <w:numPr>
          <w:ilvl w:val="0"/>
          <w:numId w:val="17"/>
        </w:numPr>
        <w:tabs>
          <w:tab w:val="left" w:pos="720"/>
        </w:tabs>
        <w:spacing w:before="100" w:after="100" w:line="271" w:lineRule="auto"/>
        <w:ind w:left="1800" w:hanging="360"/>
        <w:jc w:val="both"/>
        <w:rPr>
          <w:rFonts w:ascii="Arial" w:eastAsia="Arial" w:hAnsi="Arial" w:cs="Arial"/>
          <w:color w:val="000000"/>
          <w:shd w:val="clear" w:color="auto" w:fill="FFFFFF"/>
        </w:rPr>
      </w:pPr>
      <w:r>
        <w:rPr>
          <w:rFonts w:ascii="Arial" w:eastAsia="Arial" w:hAnsi="Arial" w:cs="Arial"/>
          <w:color w:val="000000"/>
          <w:shd w:val="clear" w:color="auto" w:fill="FFFFFF"/>
        </w:rPr>
        <w:t>prawo do sprostowania (poprawiania) swoich danych;</w:t>
      </w:r>
    </w:p>
    <w:p w14:paraId="21F8198B" w14:textId="77777777" w:rsidR="004669F4" w:rsidRDefault="001355F0" w:rsidP="00F663DC">
      <w:pPr>
        <w:numPr>
          <w:ilvl w:val="0"/>
          <w:numId w:val="17"/>
        </w:numPr>
        <w:tabs>
          <w:tab w:val="left" w:pos="720"/>
        </w:tabs>
        <w:spacing w:before="100" w:after="100" w:line="271" w:lineRule="auto"/>
        <w:ind w:left="1800" w:hanging="360"/>
        <w:jc w:val="both"/>
        <w:rPr>
          <w:rFonts w:ascii="Arial" w:eastAsia="Arial" w:hAnsi="Arial" w:cs="Arial"/>
          <w:color w:val="000000"/>
          <w:shd w:val="clear" w:color="auto" w:fill="FFFFFF"/>
        </w:rPr>
      </w:pPr>
      <w:r>
        <w:rPr>
          <w:rFonts w:ascii="Arial" w:eastAsia="Arial" w:hAnsi="Arial" w:cs="Arial"/>
          <w:color w:val="000000"/>
          <w:shd w:val="clear" w:color="auto" w:fill="FFFFFF"/>
        </w:rPr>
        <w:t>prawo do usunięcia danych osobowych, w sytuacji, gdy przetwarzanie danych nie następuje w celu wywiązania się z obowiązku wynikającego z przepisu prawa lub w ramach sprawowania władzy publicznej; </w:t>
      </w:r>
    </w:p>
    <w:p w14:paraId="45F8BCF7" w14:textId="77777777" w:rsidR="004669F4" w:rsidRDefault="001355F0" w:rsidP="00F663DC">
      <w:pPr>
        <w:numPr>
          <w:ilvl w:val="0"/>
          <w:numId w:val="17"/>
        </w:numPr>
        <w:tabs>
          <w:tab w:val="left" w:pos="720"/>
        </w:tabs>
        <w:spacing w:before="100" w:after="100" w:line="271" w:lineRule="auto"/>
        <w:ind w:left="1800" w:hanging="360"/>
        <w:jc w:val="both"/>
        <w:rPr>
          <w:rFonts w:ascii="Arial" w:eastAsia="Arial" w:hAnsi="Arial" w:cs="Arial"/>
          <w:color w:val="000000"/>
          <w:shd w:val="clear" w:color="auto" w:fill="FFFFFF"/>
        </w:rPr>
      </w:pPr>
      <w:r>
        <w:rPr>
          <w:rFonts w:ascii="Arial" w:eastAsia="Arial" w:hAnsi="Arial" w:cs="Arial"/>
          <w:color w:val="000000"/>
          <w:shd w:val="clear" w:color="auto" w:fill="FFFFFF"/>
        </w:rPr>
        <w:t>prawo do ograniczenia przetwarzania danych, przy czym przepisy odrębne mogą wyłączyć możliwość skorzystania z tego prawa,</w:t>
      </w:r>
    </w:p>
    <w:p w14:paraId="727636E7" w14:textId="77777777" w:rsidR="004669F4" w:rsidRDefault="001355F0" w:rsidP="00F663DC">
      <w:pPr>
        <w:numPr>
          <w:ilvl w:val="0"/>
          <w:numId w:val="17"/>
        </w:numPr>
        <w:tabs>
          <w:tab w:val="left" w:pos="720"/>
        </w:tabs>
        <w:spacing w:before="100" w:after="100" w:line="271" w:lineRule="auto"/>
        <w:ind w:left="1800" w:hanging="360"/>
        <w:jc w:val="both"/>
        <w:rPr>
          <w:rFonts w:ascii="Arial" w:eastAsia="Arial" w:hAnsi="Arial" w:cs="Arial"/>
          <w:color w:val="212529"/>
          <w:shd w:val="clear" w:color="auto" w:fill="FFFFFF"/>
        </w:rPr>
      </w:pPr>
      <w:r>
        <w:rPr>
          <w:rFonts w:ascii="Arial" w:eastAsia="Arial" w:hAnsi="Arial" w:cs="Arial"/>
          <w:color w:val="000000"/>
          <w:shd w:val="clear" w:color="auto" w:fill="FFFFFF"/>
        </w:rPr>
        <w:t xml:space="preserve">prawo do wniesienia skargi do Prezesa Urzędu Ochrony Danych Osobowych ul. Stawki 2, 00-193 Warszawa </w:t>
      </w:r>
    </w:p>
    <w:p w14:paraId="3C2540B1" w14:textId="77777777" w:rsidR="004669F4" w:rsidRDefault="001355F0">
      <w:pPr>
        <w:suppressAutoHyphens/>
        <w:spacing w:before="100" w:after="100" w:line="271" w:lineRule="auto"/>
        <w:jc w:val="both"/>
        <w:rPr>
          <w:rFonts w:ascii="Arial" w:eastAsia="Arial" w:hAnsi="Arial" w:cs="Arial"/>
          <w:color w:val="212529"/>
          <w:shd w:val="clear" w:color="auto" w:fill="FFFFFF"/>
        </w:rPr>
      </w:pPr>
      <w:r>
        <w:rPr>
          <w:rFonts w:ascii="Arial" w:eastAsia="Arial" w:hAnsi="Arial" w:cs="Arial"/>
          <w:b/>
          <w:color w:val="212529"/>
          <w:shd w:val="clear" w:color="auto" w:fill="FFFFFF"/>
        </w:rPr>
        <w:t>8. Obowiązek podania danych</w:t>
      </w:r>
    </w:p>
    <w:p w14:paraId="11FE25A1" w14:textId="24F9DB98" w:rsidR="0017389F" w:rsidRPr="0017389F" w:rsidRDefault="001355F0" w:rsidP="0017389F">
      <w:pPr>
        <w:numPr>
          <w:ilvl w:val="0"/>
          <w:numId w:val="15"/>
        </w:numPr>
        <w:tabs>
          <w:tab w:val="left" w:pos="720"/>
        </w:tabs>
        <w:spacing w:before="100" w:after="100" w:line="271" w:lineRule="auto"/>
        <w:ind w:left="360" w:hanging="360"/>
        <w:jc w:val="both"/>
        <w:rPr>
          <w:rFonts w:ascii="Arial" w:eastAsia="Arial" w:hAnsi="Arial" w:cs="Arial"/>
          <w:color w:val="000000" w:themeColor="text1"/>
          <w:shd w:val="clear" w:color="auto" w:fill="FFFFFF"/>
        </w:rPr>
      </w:pPr>
      <w:r>
        <w:rPr>
          <w:rFonts w:ascii="Arial" w:eastAsia="Arial" w:hAnsi="Arial" w:cs="Arial"/>
          <w:color w:val="212529"/>
          <w:shd w:val="clear" w:color="auto" w:fill="FFFFFF"/>
        </w:rPr>
        <w:t xml:space="preserve">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w:t>
      </w:r>
      <w:r w:rsidR="0017389F">
        <w:rPr>
          <w:rFonts w:ascii="Arial" w:eastAsia="Arial" w:hAnsi="Arial" w:cs="Arial"/>
          <w:color w:val="212529"/>
          <w:shd w:val="clear" w:color="auto" w:fill="FFFFFF"/>
        </w:rPr>
        <w:t>(t</w:t>
      </w:r>
      <w:r w:rsidR="000A7798">
        <w:rPr>
          <w:rFonts w:ascii="Arial" w:eastAsia="Arial" w:hAnsi="Arial" w:cs="Arial"/>
          <w:color w:val="212529"/>
          <w:shd w:val="clear" w:color="auto" w:fill="FFFFFF"/>
        </w:rPr>
        <w:t>.</w:t>
      </w:r>
      <w:r w:rsidR="0017389F">
        <w:rPr>
          <w:rFonts w:ascii="Arial" w:eastAsia="Arial" w:hAnsi="Arial" w:cs="Arial"/>
          <w:color w:val="212529"/>
          <w:shd w:val="clear" w:color="auto" w:fill="FFFFFF"/>
        </w:rPr>
        <w:t xml:space="preserve">j. </w:t>
      </w:r>
      <w:r>
        <w:rPr>
          <w:rFonts w:ascii="Arial" w:eastAsia="Arial" w:hAnsi="Arial" w:cs="Arial"/>
          <w:color w:val="212529"/>
          <w:shd w:val="clear" w:color="auto" w:fill="FFFFFF"/>
        </w:rPr>
        <w:t>Dz. U</w:t>
      </w:r>
      <w:r w:rsidR="00987D83">
        <w:rPr>
          <w:rFonts w:ascii="Arial" w:eastAsia="Arial" w:hAnsi="Arial" w:cs="Arial"/>
          <w:color w:val="212529"/>
          <w:shd w:val="clear" w:color="auto" w:fill="FFFFFF"/>
        </w:rPr>
        <w:t>. z 2024</w:t>
      </w:r>
      <w:r w:rsidR="00D47247">
        <w:rPr>
          <w:rFonts w:ascii="Arial" w:eastAsia="Arial" w:hAnsi="Arial" w:cs="Arial"/>
          <w:color w:val="212529"/>
          <w:shd w:val="clear" w:color="auto" w:fill="FFFFFF"/>
        </w:rPr>
        <w:t xml:space="preserve"> </w:t>
      </w:r>
      <w:r w:rsidR="0017389F">
        <w:rPr>
          <w:rFonts w:ascii="Arial" w:eastAsia="Arial" w:hAnsi="Arial" w:cs="Arial"/>
          <w:color w:val="212529"/>
          <w:shd w:val="clear" w:color="auto" w:fill="FFFFFF"/>
        </w:rPr>
        <w:t>r.,</w:t>
      </w:r>
      <w:r>
        <w:rPr>
          <w:rFonts w:ascii="Arial" w:eastAsia="Arial" w:hAnsi="Arial" w:cs="Arial"/>
          <w:color w:val="212529"/>
          <w:shd w:val="clear" w:color="auto" w:fill="FFFFFF"/>
        </w:rPr>
        <w:t xml:space="preserve"> poz.</w:t>
      </w:r>
      <w:r w:rsidR="00987D83">
        <w:rPr>
          <w:rFonts w:ascii="Arial" w:eastAsia="Arial" w:hAnsi="Arial" w:cs="Arial"/>
          <w:color w:val="212529"/>
          <w:shd w:val="clear" w:color="auto" w:fill="FFFFFF"/>
        </w:rPr>
        <w:t>1320</w:t>
      </w:r>
      <w:r>
        <w:rPr>
          <w:rFonts w:ascii="Arial" w:eastAsia="Arial" w:hAnsi="Arial" w:cs="Arial"/>
          <w:color w:val="212529"/>
          <w:shd w:val="clear" w:color="auto" w:fill="FFFFFF"/>
        </w:rPr>
        <w:t xml:space="preserve">) oraz wydanych do niej przepisów wykonawczych, </w:t>
      </w:r>
      <w:r w:rsidRPr="0017389F">
        <w:rPr>
          <w:rFonts w:ascii="Arial" w:eastAsia="Arial" w:hAnsi="Arial" w:cs="Arial"/>
          <w:color w:val="000000" w:themeColor="text1"/>
          <w:shd w:val="clear" w:color="auto" w:fill="FFFFFF"/>
        </w:rPr>
        <w:t xml:space="preserve">a w szczególności na podstawie </w:t>
      </w:r>
      <w:r w:rsidR="0017389F">
        <w:rPr>
          <w:rFonts w:ascii="Arial" w:eastAsia="Arial" w:hAnsi="Arial" w:cs="Arial"/>
          <w:color w:val="000000" w:themeColor="text1"/>
          <w:shd w:val="clear" w:color="auto" w:fill="FFFFFF"/>
        </w:rPr>
        <w:t>r</w:t>
      </w:r>
      <w:r w:rsidR="0017389F" w:rsidRPr="0017389F">
        <w:rPr>
          <w:rFonts w:ascii="Arial" w:eastAsia="Arial" w:hAnsi="Arial" w:cs="Arial"/>
          <w:color w:val="000000" w:themeColor="text1"/>
          <w:shd w:val="clear" w:color="auto" w:fill="FFFFFF"/>
        </w:rPr>
        <w:t>ozporządzenie Ministra Rozwoju, Pracy i Technologii z dnia 23 grudnia 2020 r. w sprawie podmiotowych środków dowodowych oraz innych dokumentów lub oświadczeń, jakich może żądać zamawiający od wykonawcy (Dz.U. z 2020 r., poz. 2415)</w:t>
      </w:r>
    </w:p>
    <w:p w14:paraId="495BDF8B" w14:textId="5DF657C5" w:rsidR="004669F4" w:rsidRDefault="004669F4" w:rsidP="0017389F">
      <w:pPr>
        <w:suppressAutoHyphens/>
        <w:spacing w:after="100" w:line="271" w:lineRule="auto"/>
        <w:jc w:val="both"/>
        <w:rPr>
          <w:rFonts w:ascii="Times New Roman" w:eastAsia="Times New Roman" w:hAnsi="Times New Roman" w:cs="Times New Roman"/>
          <w:sz w:val="24"/>
        </w:rPr>
      </w:pPr>
    </w:p>
    <w:p w14:paraId="1269BF02" w14:textId="77777777" w:rsidR="004669F4" w:rsidRDefault="004669F4">
      <w:pPr>
        <w:suppressAutoHyphens/>
        <w:spacing w:after="57" w:line="271" w:lineRule="auto"/>
        <w:jc w:val="both"/>
        <w:rPr>
          <w:rFonts w:ascii="Arial" w:eastAsia="Arial" w:hAnsi="Arial" w:cs="Arial"/>
          <w:color w:val="000000"/>
          <w:shd w:val="clear" w:color="auto" w:fill="FFFFFF"/>
        </w:rPr>
      </w:pPr>
    </w:p>
    <w:p w14:paraId="7F617C8F" w14:textId="77777777" w:rsidR="004F79CB" w:rsidRDefault="004F79CB">
      <w:pPr>
        <w:suppressAutoHyphens/>
        <w:spacing w:after="57" w:line="271" w:lineRule="auto"/>
        <w:jc w:val="both"/>
        <w:rPr>
          <w:rFonts w:ascii="Arial" w:eastAsia="Arial" w:hAnsi="Arial" w:cs="Arial"/>
          <w:color w:val="000000"/>
          <w:shd w:val="clear" w:color="auto" w:fill="FFFFFF"/>
        </w:rPr>
      </w:pPr>
    </w:p>
    <w:p w14:paraId="206A263F" w14:textId="77777777" w:rsidR="00987D83" w:rsidRDefault="00987D83">
      <w:pPr>
        <w:suppressAutoHyphens/>
        <w:spacing w:after="57" w:line="271" w:lineRule="auto"/>
        <w:jc w:val="both"/>
        <w:rPr>
          <w:rFonts w:ascii="Arial" w:eastAsia="Arial" w:hAnsi="Arial" w:cs="Arial"/>
          <w:color w:val="000000"/>
          <w:shd w:val="clear" w:color="auto" w:fill="FFFFFF"/>
        </w:rPr>
      </w:pPr>
    </w:p>
    <w:p w14:paraId="6E58500C" w14:textId="77777777" w:rsidR="00D47247" w:rsidRDefault="00D47247">
      <w:pPr>
        <w:suppressAutoHyphens/>
        <w:spacing w:after="57" w:line="271" w:lineRule="auto"/>
        <w:jc w:val="both"/>
        <w:rPr>
          <w:rFonts w:ascii="Arial" w:eastAsia="Arial" w:hAnsi="Arial" w:cs="Arial"/>
          <w:color w:val="000000"/>
          <w:shd w:val="clear" w:color="auto" w:fill="FFFFFF"/>
        </w:rPr>
      </w:pPr>
    </w:p>
    <w:p w14:paraId="7DD16F7D" w14:textId="77777777" w:rsidR="004669F4" w:rsidRDefault="004669F4">
      <w:pPr>
        <w:suppressAutoHyphens/>
        <w:spacing w:after="57" w:line="271" w:lineRule="auto"/>
        <w:jc w:val="both"/>
        <w:rPr>
          <w:rFonts w:ascii="Arial" w:eastAsia="Arial" w:hAnsi="Arial" w:cs="Arial"/>
          <w:color w:val="000000"/>
          <w:shd w:val="clear" w:color="auto" w:fill="FFFFFF"/>
        </w:rPr>
      </w:pPr>
    </w:p>
    <w:p w14:paraId="66AEFE5A" w14:textId="0D6A957B" w:rsidR="004669F4" w:rsidRDefault="001D2DDF" w:rsidP="001D2DDF">
      <w:pPr>
        <w:suppressAutoHyphens/>
        <w:spacing w:after="57" w:line="271" w:lineRule="auto"/>
        <w:rPr>
          <w:rFonts w:ascii="Arial" w:eastAsia="Arial" w:hAnsi="Arial" w:cs="Arial"/>
          <w:b/>
        </w:rPr>
      </w:pPr>
      <w:r>
        <w:rPr>
          <w:rFonts w:ascii="Arial" w:eastAsia="Arial" w:hAnsi="Arial" w:cs="Arial"/>
          <w:b/>
        </w:rPr>
        <w:lastRenderedPageBreak/>
        <w:t xml:space="preserve">Nr zamówienia: </w:t>
      </w:r>
      <w:r w:rsidR="0024386E">
        <w:rPr>
          <w:rFonts w:ascii="Arial" w:eastAsia="Arial" w:hAnsi="Arial" w:cs="Arial"/>
          <w:b/>
        </w:rPr>
        <w:t xml:space="preserve"> </w:t>
      </w:r>
      <w:r w:rsidR="00987D83">
        <w:rPr>
          <w:rFonts w:ascii="Arial" w:eastAsia="Arial" w:hAnsi="Arial" w:cs="Arial"/>
          <w:b/>
        </w:rPr>
        <w:t>DS.26.5.2024</w:t>
      </w:r>
      <w:r w:rsidR="00D47247">
        <w:rPr>
          <w:rFonts w:ascii="Arial" w:eastAsia="Arial" w:hAnsi="Arial" w:cs="Arial"/>
          <w:b/>
        </w:rPr>
        <w:t xml:space="preserve">        </w:t>
      </w:r>
      <w:r w:rsidR="0024386E">
        <w:rPr>
          <w:rFonts w:ascii="Arial" w:eastAsia="Arial" w:hAnsi="Arial" w:cs="Arial"/>
          <w:b/>
        </w:rPr>
        <w:tab/>
      </w:r>
      <w:r w:rsidR="0024386E">
        <w:rPr>
          <w:rFonts w:ascii="Arial" w:eastAsia="Arial" w:hAnsi="Arial" w:cs="Arial"/>
          <w:b/>
        </w:rPr>
        <w:tab/>
      </w:r>
      <w:r w:rsidR="0024386E">
        <w:rPr>
          <w:rFonts w:ascii="Arial" w:eastAsia="Arial" w:hAnsi="Arial" w:cs="Arial"/>
          <w:b/>
        </w:rPr>
        <w:tab/>
      </w:r>
      <w:r w:rsidR="0024386E">
        <w:rPr>
          <w:rFonts w:ascii="Arial" w:eastAsia="Arial" w:hAnsi="Arial" w:cs="Arial"/>
          <w:b/>
        </w:rPr>
        <w:tab/>
      </w:r>
      <w:r w:rsidR="001355F0">
        <w:rPr>
          <w:rFonts w:ascii="Arial" w:eastAsia="Arial" w:hAnsi="Arial" w:cs="Arial"/>
          <w:b/>
        </w:rPr>
        <w:t xml:space="preserve">Załącznik nr </w:t>
      </w:r>
      <w:r w:rsidR="00B04834">
        <w:rPr>
          <w:rFonts w:ascii="Arial" w:eastAsia="Arial" w:hAnsi="Arial" w:cs="Arial"/>
          <w:b/>
        </w:rPr>
        <w:t>7</w:t>
      </w:r>
      <w:r w:rsidR="0024386E">
        <w:rPr>
          <w:rFonts w:ascii="Arial" w:eastAsia="Arial" w:hAnsi="Arial" w:cs="Arial"/>
          <w:b/>
        </w:rPr>
        <w:t xml:space="preserve"> do SWZ</w:t>
      </w:r>
    </w:p>
    <w:p w14:paraId="6260AAEB" w14:textId="77777777" w:rsidR="004669F4" w:rsidRDefault="004669F4">
      <w:pPr>
        <w:suppressAutoHyphens/>
        <w:spacing w:after="0" w:line="271" w:lineRule="auto"/>
        <w:jc w:val="center"/>
        <w:rPr>
          <w:rFonts w:ascii="Arial" w:eastAsia="Arial" w:hAnsi="Arial" w:cs="Arial"/>
          <w:b/>
        </w:rPr>
      </w:pPr>
    </w:p>
    <w:p w14:paraId="3189EC9D" w14:textId="77777777" w:rsidR="004669F4" w:rsidRDefault="004669F4">
      <w:pPr>
        <w:suppressAutoHyphens/>
        <w:spacing w:after="0" w:line="271" w:lineRule="auto"/>
        <w:jc w:val="center"/>
        <w:rPr>
          <w:rFonts w:ascii="Arial" w:eastAsia="Arial" w:hAnsi="Arial" w:cs="Arial"/>
          <w:b/>
        </w:rPr>
      </w:pPr>
    </w:p>
    <w:p w14:paraId="13470473" w14:textId="77777777" w:rsidR="004669F4" w:rsidRDefault="001355F0">
      <w:pPr>
        <w:suppressAutoHyphens/>
        <w:spacing w:after="0" w:line="271" w:lineRule="auto"/>
        <w:jc w:val="center"/>
        <w:rPr>
          <w:rFonts w:ascii="Arial" w:eastAsia="Arial" w:hAnsi="Arial" w:cs="Arial"/>
          <w:b/>
        </w:rPr>
      </w:pPr>
      <w:r>
        <w:rPr>
          <w:rFonts w:ascii="Arial" w:eastAsia="Arial" w:hAnsi="Arial" w:cs="Arial"/>
          <w:b/>
        </w:rPr>
        <w:t>Umowa powierzenia przetwarzania danych osobowych</w:t>
      </w:r>
    </w:p>
    <w:p w14:paraId="26827935" w14:textId="77777777" w:rsidR="004669F4" w:rsidRDefault="004669F4">
      <w:pPr>
        <w:suppressAutoHyphens/>
        <w:spacing w:after="0" w:line="271" w:lineRule="auto"/>
        <w:jc w:val="center"/>
        <w:rPr>
          <w:rFonts w:ascii="Arial" w:eastAsia="Arial" w:hAnsi="Arial" w:cs="Arial"/>
          <w:b/>
        </w:rPr>
      </w:pPr>
    </w:p>
    <w:p w14:paraId="7670C064" w14:textId="77777777" w:rsidR="004669F4" w:rsidRDefault="001355F0">
      <w:pPr>
        <w:suppressAutoHyphens/>
        <w:spacing w:after="0" w:line="271" w:lineRule="auto"/>
        <w:jc w:val="center"/>
        <w:rPr>
          <w:rFonts w:ascii="Arial" w:eastAsia="Arial" w:hAnsi="Arial" w:cs="Arial"/>
        </w:rPr>
      </w:pPr>
      <w:r>
        <w:rPr>
          <w:rFonts w:ascii="Arial" w:eastAsia="Arial" w:hAnsi="Arial" w:cs="Arial"/>
        </w:rPr>
        <w:t>zawarta dnia ………………….. pomiędzy:</w:t>
      </w:r>
    </w:p>
    <w:p w14:paraId="5E91A9DF" w14:textId="77777777" w:rsidR="004669F4" w:rsidRDefault="004669F4">
      <w:pPr>
        <w:suppressAutoHyphens/>
        <w:spacing w:after="0" w:line="271" w:lineRule="auto"/>
        <w:rPr>
          <w:rFonts w:ascii="Arial" w:eastAsia="Arial" w:hAnsi="Arial" w:cs="Arial"/>
        </w:rPr>
      </w:pPr>
    </w:p>
    <w:p w14:paraId="152EBF6F" w14:textId="77777777" w:rsidR="004669F4" w:rsidRDefault="001355F0">
      <w:pPr>
        <w:suppressAutoHyphens/>
        <w:spacing w:after="0" w:line="271" w:lineRule="auto"/>
        <w:jc w:val="both"/>
        <w:rPr>
          <w:rFonts w:ascii="Arial" w:eastAsia="Arial" w:hAnsi="Arial" w:cs="Arial"/>
        </w:rPr>
      </w:pPr>
      <w:r>
        <w:rPr>
          <w:rFonts w:ascii="Arial" w:eastAsia="Arial" w:hAnsi="Arial" w:cs="Arial"/>
        </w:rPr>
        <w:t>Ośrodkiem Pomocy Społecznej w Wołominie z siedzibą przy  Al. Armii Krajowej 34, 05-200 Wołomin  reprezentowanym przez:</w:t>
      </w:r>
    </w:p>
    <w:p w14:paraId="3D72BC9F" w14:textId="0B32BC32" w:rsidR="004669F4" w:rsidRDefault="001355F0">
      <w:pPr>
        <w:suppressAutoHyphens/>
        <w:spacing w:after="0" w:line="271" w:lineRule="auto"/>
        <w:jc w:val="both"/>
        <w:rPr>
          <w:rFonts w:ascii="Arial" w:eastAsia="Arial" w:hAnsi="Arial" w:cs="Arial"/>
        </w:rPr>
      </w:pPr>
      <w:r>
        <w:rPr>
          <w:rFonts w:ascii="Arial" w:eastAsia="Arial" w:hAnsi="Arial" w:cs="Arial"/>
        </w:rPr>
        <w:t xml:space="preserve">Panią </w:t>
      </w:r>
      <w:r w:rsidR="00D47247">
        <w:rPr>
          <w:rFonts w:ascii="Arial" w:eastAsia="Arial" w:hAnsi="Arial" w:cs="Arial"/>
        </w:rPr>
        <w:t>Annę Kurys</w:t>
      </w:r>
      <w:r>
        <w:rPr>
          <w:rFonts w:ascii="Arial" w:eastAsia="Arial" w:hAnsi="Arial" w:cs="Arial"/>
        </w:rPr>
        <w:t xml:space="preserve"> – Dyrektora Ośrodka Pomocy Społecznej</w:t>
      </w:r>
    </w:p>
    <w:p w14:paraId="75BAFB8C"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zwaną w dalszej części umowy </w:t>
      </w:r>
      <w:r>
        <w:rPr>
          <w:rFonts w:ascii="Arial" w:eastAsia="Arial" w:hAnsi="Arial" w:cs="Arial"/>
          <w:b/>
        </w:rPr>
        <w:t>„Administratorem danych” lub „Administratorem”</w:t>
      </w:r>
    </w:p>
    <w:p w14:paraId="21511742" w14:textId="77777777" w:rsidR="004669F4" w:rsidRDefault="001355F0">
      <w:pPr>
        <w:suppressAutoHyphens/>
        <w:spacing w:after="0" w:line="271" w:lineRule="auto"/>
        <w:jc w:val="both"/>
        <w:rPr>
          <w:rFonts w:ascii="Arial" w:eastAsia="Arial" w:hAnsi="Arial" w:cs="Arial"/>
        </w:rPr>
      </w:pPr>
      <w:r>
        <w:rPr>
          <w:rFonts w:ascii="Arial" w:eastAsia="Arial" w:hAnsi="Arial" w:cs="Arial"/>
        </w:rPr>
        <w:t xml:space="preserve">oraz </w:t>
      </w:r>
    </w:p>
    <w:p w14:paraId="3EF5F9F2" w14:textId="77777777" w:rsidR="004669F4" w:rsidRDefault="001355F0">
      <w:pPr>
        <w:suppressAutoHyphens/>
        <w:spacing w:after="0" w:line="271" w:lineRule="auto"/>
        <w:jc w:val="both"/>
        <w:rPr>
          <w:rFonts w:ascii="Arial" w:eastAsia="Arial" w:hAnsi="Arial" w:cs="Arial"/>
        </w:rPr>
      </w:pPr>
      <w:r>
        <w:rPr>
          <w:rFonts w:ascii="Arial" w:eastAsia="Arial" w:hAnsi="Arial" w:cs="Arial"/>
        </w:rPr>
        <w:t>…………………………… prowadzącym działalność gospodarczą pod firmą ……………………………… z siedzibą w …………………………………….., NIP: ……………………….., REGON: ……………………………..</w:t>
      </w:r>
    </w:p>
    <w:p w14:paraId="7D8290E0" w14:textId="77777777" w:rsidR="004669F4" w:rsidRDefault="001355F0">
      <w:pPr>
        <w:suppressAutoHyphens/>
        <w:spacing w:after="0" w:line="271" w:lineRule="auto"/>
        <w:rPr>
          <w:rFonts w:ascii="Arial" w:eastAsia="Arial" w:hAnsi="Arial" w:cs="Arial"/>
        </w:rPr>
      </w:pPr>
      <w:r>
        <w:rPr>
          <w:rFonts w:ascii="Arial" w:eastAsia="Arial" w:hAnsi="Arial" w:cs="Arial"/>
        </w:rPr>
        <w:t xml:space="preserve">zwanym w dalszej części umowy </w:t>
      </w:r>
      <w:r>
        <w:rPr>
          <w:rFonts w:ascii="Arial" w:eastAsia="Arial" w:hAnsi="Arial" w:cs="Arial"/>
          <w:b/>
        </w:rPr>
        <w:t>„Podmiotem przetwarzającym”</w:t>
      </w:r>
    </w:p>
    <w:p w14:paraId="14FCEB05" w14:textId="77777777" w:rsidR="004669F4" w:rsidRDefault="004669F4">
      <w:pPr>
        <w:suppressAutoHyphens/>
        <w:spacing w:after="0" w:line="271" w:lineRule="auto"/>
        <w:jc w:val="center"/>
        <w:rPr>
          <w:rFonts w:ascii="Arial" w:eastAsia="Arial" w:hAnsi="Arial" w:cs="Arial"/>
          <w:b/>
        </w:rPr>
      </w:pPr>
    </w:p>
    <w:p w14:paraId="45D0EC38"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 1</w:t>
      </w:r>
    </w:p>
    <w:p w14:paraId="7B02EC2B"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Powierzenie przetwarzania danych osobowych</w:t>
      </w:r>
    </w:p>
    <w:p w14:paraId="3A2B26EE" w14:textId="52D72209"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1. </w:t>
      </w:r>
      <w:r w:rsidR="001355F0">
        <w:rPr>
          <w:rFonts w:ascii="Arial" w:eastAsia="Arial" w:hAnsi="Arial" w:cs="Arial"/>
        </w:rPr>
        <w:t xml:space="preserve">Administrator danych powierza Podmiotowi przetwarzającemu, w trybie art. 28 ogólnego rozporządzenia o ochronie danych z dnia 27 kwietnia 2016 r. (zwanego w dalszej części „Rozporządzeniem”) dane osobowe do przetwarzania, na zasadach </w:t>
      </w:r>
      <w:r w:rsidR="001355F0">
        <w:rPr>
          <w:rFonts w:ascii="Arial" w:eastAsia="Arial" w:hAnsi="Arial" w:cs="Arial"/>
        </w:rPr>
        <w:br/>
        <w:t>i w celu określonym w niniejszej Umowie.</w:t>
      </w:r>
    </w:p>
    <w:p w14:paraId="2481554D" w14:textId="69E2A6AE"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2. </w:t>
      </w:r>
      <w:r w:rsidR="001355F0">
        <w:rPr>
          <w:rFonts w:ascii="Arial" w:eastAsia="Arial" w:hAnsi="Arial" w:cs="Arial"/>
        </w:rPr>
        <w:t>Podmiot przetwarzający zobowiązuje się przetwarzać powierzone mu dane osobowe zgodnie z niniejszą umową, Rozporządzeniem oraz z innymi przepisami prawa powszechnie obowiązującego, które chronią prawa osób, których dane dotyczą.</w:t>
      </w:r>
    </w:p>
    <w:p w14:paraId="10B2207A" w14:textId="7E40CD80"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3. </w:t>
      </w:r>
      <w:r w:rsidR="001355F0">
        <w:rPr>
          <w:rFonts w:ascii="Arial" w:eastAsia="Arial" w:hAnsi="Arial" w:cs="Arial"/>
        </w:rPr>
        <w:t>Podmiot przetwarzający oświadcza, iż stosuje środki bezpieczeństwa spełniające wymogi Rozporządzenia.</w:t>
      </w:r>
    </w:p>
    <w:p w14:paraId="1C948FF6"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 2</w:t>
      </w:r>
    </w:p>
    <w:p w14:paraId="0A638738"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Zakres i cel przetwarzania danych</w:t>
      </w:r>
    </w:p>
    <w:p w14:paraId="27472153" w14:textId="31ACBA48" w:rsidR="004669F4" w:rsidRDefault="00B31727" w:rsidP="00B31727">
      <w:pPr>
        <w:suppressAutoHyphens/>
        <w:spacing w:after="0" w:line="271" w:lineRule="auto"/>
        <w:jc w:val="both"/>
        <w:rPr>
          <w:rFonts w:ascii="Arial" w:eastAsia="Arial" w:hAnsi="Arial" w:cs="Arial"/>
        </w:rPr>
      </w:pPr>
      <w:r>
        <w:rPr>
          <w:rFonts w:ascii="Arial" w:eastAsia="Arial" w:hAnsi="Arial" w:cs="Arial"/>
        </w:rPr>
        <w:t xml:space="preserve">1. </w:t>
      </w:r>
      <w:r w:rsidR="001355F0">
        <w:rPr>
          <w:rFonts w:ascii="Arial" w:eastAsia="Arial" w:hAnsi="Arial" w:cs="Arial"/>
        </w:rPr>
        <w:t>Podmiot przetwarzający będzie przetwarzał, powierzone na podstawie umowy  następujące dane: a) pracowników Administratora</w:t>
      </w:r>
    </w:p>
    <w:p w14:paraId="6ED6268B" w14:textId="77777777" w:rsidR="004669F4" w:rsidRDefault="001355F0" w:rsidP="00B31727">
      <w:pPr>
        <w:suppressAutoHyphens/>
        <w:spacing w:after="0" w:line="271" w:lineRule="auto"/>
        <w:ind w:left="709" w:hanging="567"/>
        <w:jc w:val="both"/>
        <w:rPr>
          <w:rFonts w:ascii="Arial" w:eastAsia="Arial" w:hAnsi="Arial" w:cs="Arial"/>
        </w:rPr>
      </w:pPr>
      <w:r>
        <w:rPr>
          <w:rFonts w:ascii="Arial" w:eastAsia="Arial" w:hAnsi="Arial" w:cs="Arial"/>
        </w:rPr>
        <w:t xml:space="preserve">        b) klientów Administratora</w:t>
      </w:r>
    </w:p>
    <w:p w14:paraId="2891A7F2" w14:textId="77777777" w:rsidR="004669F4" w:rsidRDefault="004669F4">
      <w:pPr>
        <w:suppressAutoHyphens/>
        <w:spacing w:after="0" w:line="271" w:lineRule="auto"/>
        <w:ind w:left="2124"/>
        <w:jc w:val="both"/>
        <w:rPr>
          <w:rFonts w:ascii="Arial" w:eastAsia="Arial" w:hAnsi="Arial" w:cs="Arial"/>
          <w:b/>
          <w:i/>
        </w:rPr>
      </w:pPr>
    </w:p>
    <w:p w14:paraId="76E4B5B8" w14:textId="44A9296F"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2. </w:t>
      </w:r>
      <w:r w:rsidR="001355F0">
        <w:rPr>
          <w:rFonts w:ascii="Arial" w:eastAsia="Arial" w:hAnsi="Arial" w:cs="Arial"/>
        </w:rPr>
        <w:t>Zakres danych osobowych obejmuje: imię, nazwisko (co do pracowników Administratora) oraz imię, nazwisko, adres zamieszkania, sytuacja rodzinna, sprawność</w:t>
      </w:r>
      <w:r w:rsidR="0024386E">
        <w:rPr>
          <w:rFonts w:ascii="Arial" w:eastAsia="Arial" w:hAnsi="Arial" w:cs="Arial"/>
        </w:rPr>
        <w:t>, stopień niepełnosprawności, stan zdrowia</w:t>
      </w:r>
      <w:r w:rsidR="001355F0">
        <w:rPr>
          <w:rFonts w:ascii="Arial" w:eastAsia="Arial" w:hAnsi="Arial" w:cs="Arial"/>
        </w:rPr>
        <w:t xml:space="preserve"> (co do klientów Administratora)</w:t>
      </w:r>
    </w:p>
    <w:p w14:paraId="3F1C46A2" w14:textId="11AA6767"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3. </w:t>
      </w:r>
      <w:r w:rsidR="001355F0">
        <w:rPr>
          <w:rFonts w:ascii="Arial" w:eastAsia="Arial" w:hAnsi="Arial" w:cs="Arial"/>
        </w:rPr>
        <w:t>Powierzone przez Administratora danych dane osobowe będą przetwarzane przez Podmiot przetwarzający wyłącznie w celu</w:t>
      </w:r>
      <w:r w:rsidR="001355F0">
        <w:rPr>
          <w:rFonts w:ascii="Arial" w:eastAsia="Arial" w:hAnsi="Arial" w:cs="Arial"/>
          <w:i/>
        </w:rPr>
        <w:t xml:space="preserve"> </w:t>
      </w:r>
      <w:r w:rsidR="001355F0">
        <w:rPr>
          <w:rFonts w:ascii="Arial" w:eastAsia="Arial" w:hAnsi="Arial" w:cs="Arial"/>
        </w:rPr>
        <w:t xml:space="preserve">realizacji  Umowy …………..z dnia </w:t>
      </w:r>
    </w:p>
    <w:p w14:paraId="3ACE992E"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 3</w:t>
      </w:r>
    </w:p>
    <w:p w14:paraId="22D75BDE"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Obowiązki podmiotu przetwarzającego</w:t>
      </w:r>
    </w:p>
    <w:p w14:paraId="3AEC2B8A" w14:textId="4823CECD"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1. </w:t>
      </w:r>
      <w:r w:rsidR="001355F0">
        <w:rPr>
          <w:rFonts w:ascii="Arial" w:eastAsia="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114F2973" w14:textId="09C54F47" w:rsidR="004669F4" w:rsidRDefault="00B31727" w:rsidP="00B31727">
      <w:pPr>
        <w:suppressAutoHyphens/>
        <w:spacing w:line="271" w:lineRule="auto"/>
        <w:jc w:val="both"/>
        <w:rPr>
          <w:rFonts w:ascii="Arial" w:eastAsia="Arial" w:hAnsi="Arial" w:cs="Arial"/>
        </w:rPr>
      </w:pPr>
      <w:r>
        <w:rPr>
          <w:rFonts w:ascii="Arial" w:eastAsia="Arial" w:hAnsi="Arial" w:cs="Arial"/>
        </w:rPr>
        <w:lastRenderedPageBreak/>
        <w:t xml:space="preserve">2. </w:t>
      </w:r>
      <w:r w:rsidR="001355F0">
        <w:rPr>
          <w:rFonts w:ascii="Arial" w:eastAsia="Arial" w:hAnsi="Arial" w:cs="Arial"/>
        </w:rPr>
        <w:t>Podmiot przetwarzający zobowiązuje się dołożyć należytej staranności przy przetwarzaniu powierzonych danych osobowych.</w:t>
      </w:r>
    </w:p>
    <w:p w14:paraId="24F5CBDD" w14:textId="6947DAE3"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3. </w:t>
      </w:r>
      <w:r w:rsidR="001355F0">
        <w:rPr>
          <w:rFonts w:ascii="Arial" w:eastAsia="Arial" w:hAnsi="Arial" w:cs="Arial"/>
        </w:rPr>
        <w:t xml:space="preserve">Podmiot przetwarzający zobowiązuje się do nadania upoważnień do przetwarzania danych osobowych wszystkim osobom, które będą przetwarzały powierzone dane w celu realizacji niniejszej umowy.  </w:t>
      </w:r>
    </w:p>
    <w:p w14:paraId="049AA1C6" w14:textId="76BD4F27"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4. </w:t>
      </w:r>
      <w:r w:rsidR="001355F0">
        <w:rPr>
          <w:rFonts w:ascii="Arial" w:eastAsia="Arial" w:hAnsi="Arial" w:cs="Arial"/>
        </w:rPr>
        <w:t xml:space="preserve">Podmiot przetwarzający zobowiązuje się zapewnić zachowanie w tajemnicy, </w:t>
      </w:r>
      <w:r w:rsidR="001355F0">
        <w:rPr>
          <w:rFonts w:ascii="Arial" w:eastAsia="Arial" w:hAnsi="Arial" w:cs="Arial"/>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B3CDD28" w14:textId="1E428DB3"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5. </w:t>
      </w:r>
      <w:r w:rsidR="001355F0">
        <w:rPr>
          <w:rFonts w:ascii="Arial" w:eastAsia="Arial" w:hAnsi="Arial" w:cs="Arial"/>
        </w:rPr>
        <w:t xml:space="preserve">Podmiot przetwarzający po zakończeniu świadczenia usług związanych </w:t>
      </w:r>
      <w:r w:rsidR="001355F0">
        <w:rPr>
          <w:rFonts w:ascii="Arial" w:eastAsia="Arial" w:hAnsi="Arial" w:cs="Arial"/>
        </w:rPr>
        <w:br/>
        <w:t>z przetwarzaniem usuwa wszelkie dane osobowe oraz usuwa wszelkie ich istniejące kopie, chyba że prawo Unii lub prawo państwa członkowskiego nakazują przechowywanie danych osobowych.</w:t>
      </w:r>
    </w:p>
    <w:p w14:paraId="28FD1229" w14:textId="38563B04"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6. </w:t>
      </w:r>
      <w:r w:rsidR="001355F0">
        <w:rPr>
          <w:rFonts w:ascii="Arial" w:eastAsia="Arial" w:hAnsi="Arial" w:cs="Arial"/>
        </w:rPr>
        <w:t xml:space="preserve">W miarę możliwości Podmiot przetwarzający pomaga Administratorowi </w:t>
      </w:r>
      <w:r w:rsidR="001355F0">
        <w:rPr>
          <w:rFonts w:ascii="Arial" w:eastAsia="Arial" w:hAnsi="Arial" w:cs="Arial"/>
        </w:rPr>
        <w:br/>
        <w:t>w niezbędnym zakresie wywiązywać się z obowiązku odpowiadania na żądania osoby, której dane dotyczą oraz wywiązywania się z obowiązków określonych w art. 32-36 Rozporządzenia.</w:t>
      </w:r>
    </w:p>
    <w:p w14:paraId="0FAE8571" w14:textId="6A179357"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7. </w:t>
      </w:r>
      <w:r w:rsidR="001355F0">
        <w:rPr>
          <w:rFonts w:ascii="Arial" w:eastAsia="Arial" w:hAnsi="Arial" w:cs="Arial"/>
        </w:rPr>
        <w:t>Podmiot przetwarzający po stwierdzeniu naruszenia ochrony danych osobowych bez zbędnej zwłoki zgłasza je administratorowi w ciągu 24 godzin.</w:t>
      </w:r>
    </w:p>
    <w:p w14:paraId="3541EBA9"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 4</w:t>
      </w:r>
    </w:p>
    <w:p w14:paraId="3CFA814B"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Prawo kontroli</w:t>
      </w:r>
    </w:p>
    <w:p w14:paraId="713EFE59" w14:textId="0EEC2929"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1. </w:t>
      </w:r>
      <w:r w:rsidR="001355F0">
        <w:rPr>
          <w:rFonts w:ascii="Arial" w:eastAsia="Arial" w:hAnsi="Arial" w:cs="Arial"/>
        </w:rPr>
        <w:t>Administrator danych zgodnie z art. 28 ust. 3 pkt h) Rozporządzenia ma prawo kontroli, czy środki zastosowane przez Podmiot przetwarzający przy przetwarzaniu i zabezpieczeniu powierzonych danych osobowych spełniają postanowienia umowy.</w:t>
      </w:r>
    </w:p>
    <w:p w14:paraId="18B08FF3" w14:textId="4F0BAC3F"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2. </w:t>
      </w:r>
      <w:r w:rsidR="001355F0">
        <w:rPr>
          <w:rFonts w:ascii="Arial" w:eastAsia="Arial" w:hAnsi="Arial" w:cs="Arial"/>
        </w:rPr>
        <w:t>Administrator danych realizować będzie prawo kontroli w godzinach pracy Podmiotu przetwarzającego i z minimum 14 dniowym jego uprzedzeniem.</w:t>
      </w:r>
    </w:p>
    <w:p w14:paraId="488F1B3E" w14:textId="420349C7"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3. </w:t>
      </w:r>
      <w:r w:rsidR="001355F0">
        <w:rPr>
          <w:rFonts w:ascii="Arial" w:eastAsia="Arial" w:hAnsi="Arial" w:cs="Arial"/>
        </w:rPr>
        <w:t>Podmiot przetwarzający zobowiązuje się do usunięcia uchybień stwierdzonych podczas kontroli w terminie wskazanym przez Administratora danych nie dłuższym niż 7 dni.</w:t>
      </w:r>
    </w:p>
    <w:p w14:paraId="3514FBAE" w14:textId="3CC57070"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4. </w:t>
      </w:r>
      <w:r w:rsidR="001355F0">
        <w:rPr>
          <w:rFonts w:ascii="Arial" w:eastAsia="Arial" w:hAnsi="Arial" w:cs="Arial"/>
        </w:rPr>
        <w:t xml:space="preserve"> Podmiot przetwarzający udostępnia Administratorowi wszelkie informacje niezbędne do wykazania spełnienia obowiązków określonych w art. 28 Rozporządzenia.</w:t>
      </w:r>
    </w:p>
    <w:p w14:paraId="01081A1B"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 5</w:t>
      </w:r>
    </w:p>
    <w:p w14:paraId="2EDE33C2"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Dalsze powierzenie danych do przetwarzania</w:t>
      </w:r>
    </w:p>
    <w:p w14:paraId="1D746AED" w14:textId="7693D0C6"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1. </w:t>
      </w:r>
      <w:r w:rsidR="001355F0">
        <w:rPr>
          <w:rFonts w:ascii="Arial" w:eastAsia="Arial" w:hAnsi="Arial" w:cs="Arial"/>
        </w:rPr>
        <w:t xml:space="preserve">Podmiot przetwarzający może powierzyć dane osobowe objęte niniejszą umową do dalszego przetwarzania podwykonawcom jedynie w celu wykonania umowy po uzyskaniu uprzedniej pisemnej zgody Administratora danych.  </w:t>
      </w:r>
    </w:p>
    <w:p w14:paraId="1636D616" w14:textId="66101814"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2. </w:t>
      </w:r>
      <w:r w:rsidR="001355F0">
        <w:rPr>
          <w:rFonts w:ascii="Arial" w:eastAsia="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w:t>
      </w:r>
      <w:r w:rsidR="00D47247">
        <w:rPr>
          <w:rFonts w:ascii="Arial" w:eastAsia="Arial" w:hAnsi="Arial" w:cs="Arial"/>
        </w:rPr>
        <w:t xml:space="preserve"> </w:t>
      </w:r>
      <w:r w:rsidR="001355F0">
        <w:rPr>
          <w:rFonts w:ascii="Arial" w:eastAsia="Arial" w:hAnsi="Arial" w:cs="Arial"/>
        </w:rPr>
        <w:t>z uwagi na ważny interes publiczny.</w:t>
      </w:r>
    </w:p>
    <w:p w14:paraId="50BFCCDD" w14:textId="07ECCE1D"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3. </w:t>
      </w:r>
      <w:r w:rsidR="001355F0">
        <w:rPr>
          <w:rFonts w:ascii="Arial" w:eastAsia="Arial" w:hAnsi="Arial" w:cs="Arial"/>
        </w:rPr>
        <w:t>Podwykonawca, o którym mowa w §5 ust. 1 Umowy winien spełniać te same gwarancje i obowiązki jakie zostały nałożone na Podmiot przetwarzający</w:t>
      </w:r>
      <w:r w:rsidR="00D47247">
        <w:rPr>
          <w:rFonts w:ascii="Arial" w:eastAsia="Arial" w:hAnsi="Arial" w:cs="Arial"/>
        </w:rPr>
        <w:t xml:space="preserve"> </w:t>
      </w:r>
      <w:r w:rsidR="001355F0">
        <w:rPr>
          <w:rFonts w:ascii="Arial" w:eastAsia="Arial" w:hAnsi="Arial" w:cs="Arial"/>
        </w:rPr>
        <w:t>w niniejszej Umowie.</w:t>
      </w:r>
    </w:p>
    <w:p w14:paraId="69232BB0" w14:textId="27080BCD" w:rsidR="004669F4" w:rsidRDefault="00B31727" w:rsidP="00B31727">
      <w:pPr>
        <w:suppressAutoHyphens/>
        <w:spacing w:line="271" w:lineRule="auto"/>
        <w:jc w:val="both"/>
        <w:rPr>
          <w:rFonts w:ascii="Arial" w:eastAsia="Arial" w:hAnsi="Arial" w:cs="Arial"/>
        </w:rPr>
      </w:pPr>
      <w:r>
        <w:rPr>
          <w:rFonts w:ascii="Arial" w:eastAsia="Arial" w:hAnsi="Arial" w:cs="Arial"/>
        </w:rPr>
        <w:lastRenderedPageBreak/>
        <w:t xml:space="preserve">4. </w:t>
      </w:r>
      <w:r w:rsidR="001355F0">
        <w:rPr>
          <w:rFonts w:ascii="Arial" w:eastAsia="Arial" w:hAnsi="Arial" w:cs="Arial"/>
        </w:rPr>
        <w:t>Podmiot przetwarzający ponosi pełną odpowiedzialność wobec Administratora za nie wywiązanie się ze spoczywających na podwykonawcy obowiązków ochrony danych.</w:t>
      </w:r>
    </w:p>
    <w:p w14:paraId="054FE897"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 6</w:t>
      </w:r>
    </w:p>
    <w:p w14:paraId="659AA0AD"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Odpowiedzialność Podmiotu przetwarzającego</w:t>
      </w:r>
    </w:p>
    <w:p w14:paraId="7812F30C" w14:textId="7AF4AA89"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1. </w:t>
      </w:r>
      <w:r w:rsidR="001355F0">
        <w:rPr>
          <w:rFonts w:ascii="Arial" w:eastAsia="Arial" w:hAnsi="Arial" w:cs="Arial"/>
        </w:rPr>
        <w:t xml:space="preserve"> Podmiot przetwarzający jest odpowiedzialny za udostępnienie lub wykorzystanie danych osobowych niezgodnie z treścią umowy, a w szczególności za udostępnienie powierzonych do przetwarzania danych osobowych osobom nieupoważnionym.</w:t>
      </w:r>
    </w:p>
    <w:p w14:paraId="31ADDD19" w14:textId="085BBA70" w:rsidR="004669F4" w:rsidRPr="00D47247" w:rsidRDefault="00B31727" w:rsidP="00D47247">
      <w:pPr>
        <w:suppressAutoHyphens/>
        <w:spacing w:line="271" w:lineRule="auto"/>
        <w:jc w:val="both"/>
        <w:rPr>
          <w:rFonts w:ascii="Arial" w:eastAsia="Arial" w:hAnsi="Arial" w:cs="Arial"/>
        </w:rPr>
      </w:pPr>
      <w:r>
        <w:rPr>
          <w:rFonts w:ascii="Arial" w:eastAsia="Arial" w:hAnsi="Arial" w:cs="Arial"/>
        </w:rPr>
        <w:t xml:space="preserve">2.  </w:t>
      </w:r>
      <w:r w:rsidR="001355F0">
        <w:rPr>
          <w:rFonts w:ascii="Arial" w:eastAsia="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001355F0">
        <w:rPr>
          <w:rFonts w:ascii="Arial" w:eastAsia="Arial" w:hAnsi="Arial" w:cs="Arial"/>
        </w:rPr>
        <w:br/>
        <w:t>o ile są wiadome, lub realizowanych kontrolach i inspekcjach dotyczących przetwarzania w Podmiocie przetwarzającym tych danych osobowych,</w:t>
      </w:r>
      <w:r w:rsidR="00D47247">
        <w:rPr>
          <w:rFonts w:ascii="Arial" w:eastAsia="Arial" w:hAnsi="Arial" w:cs="Arial"/>
        </w:rPr>
        <w:t xml:space="preserve"> </w:t>
      </w:r>
      <w:r w:rsidR="001355F0">
        <w:rPr>
          <w:rFonts w:ascii="Arial" w:eastAsia="Arial" w:hAnsi="Arial" w:cs="Arial"/>
        </w:rPr>
        <w:t>w szczególności prowadzonych przez inspektorów upoważnionych przez Generalnego Inspektora Ochrony Danych Osobowych. Niniejszy ustęp dotyczy wyłącznie danych osobowych powierzonych przez Administratora danych.</w:t>
      </w:r>
    </w:p>
    <w:p w14:paraId="7607CE5D"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 7</w:t>
      </w:r>
    </w:p>
    <w:p w14:paraId="2484AE2A"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Czas obowiązywania umowy</w:t>
      </w:r>
    </w:p>
    <w:p w14:paraId="111A35C9" w14:textId="4C7375D4"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1. </w:t>
      </w:r>
      <w:r w:rsidR="001355F0">
        <w:rPr>
          <w:rFonts w:ascii="Arial" w:eastAsia="Arial" w:hAnsi="Arial" w:cs="Arial"/>
        </w:rPr>
        <w:t xml:space="preserve">Niniejsza umowa obowiązuje przez czas określony tj. od dnia </w:t>
      </w:r>
      <w:r w:rsidR="0024386E">
        <w:rPr>
          <w:rFonts w:ascii="Arial" w:eastAsia="Arial" w:hAnsi="Arial" w:cs="Arial"/>
          <w:b/>
        </w:rPr>
        <w:t>01.01.202</w:t>
      </w:r>
      <w:r w:rsidR="00987D83">
        <w:rPr>
          <w:rFonts w:ascii="Arial" w:eastAsia="Arial" w:hAnsi="Arial" w:cs="Arial"/>
          <w:b/>
        </w:rPr>
        <w:t>5</w:t>
      </w:r>
      <w:r w:rsidR="0024386E">
        <w:rPr>
          <w:rFonts w:ascii="Arial" w:eastAsia="Arial" w:hAnsi="Arial" w:cs="Arial"/>
          <w:b/>
        </w:rPr>
        <w:t xml:space="preserve"> r. do </w:t>
      </w:r>
      <w:r>
        <w:rPr>
          <w:rFonts w:ascii="Arial" w:eastAsia="Arial" w:hAnsi="Arial" w:cs="Arial"/>
          <w:b/>
        </w:rPr>
        <w:t xml:space="preserve">                       </w:t>
      </w:r>
      <w:r w:rsidR="00987D83">
        <w:rPr>
          <w:rFonts w:ascii="Arial" w:eastAsia="Arial" w:hAnsi="Arial" w:cs="Arial"/>
          <w:b/>
        </w:rPr>
        <w:t>31.12.2025</w:t>
      </w:r>
      <w:r w:rsidR="0024386E">
        <w:rPr>
          <w:rFonts w:ascii="Arial" w:eastAsia="Arial" w:hAnsi="Arial" w:cs="Arial"/>
          <w:b/>
        </w:rPr>
        <w:t xml:space="preserve"> r.</w:t>
      </w:r>
    </w:p>
    <w:p w14:paraId="358E2029" w14:textId="31BDFD93"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2. </w:t>
      </w:r>
      <w:r w:rsidR="001355F0">
        <w:rPr>
          <w:rFonts w:ascii="Arial" w:eastAsia="Arial" w:hAnsi="Arial" w:cs="Arial"/>
        </w:rPr>
        <w:t>Każda ze stron może wypowiedzieć niniejszą umowę z zachowaniem 1</w:t>
      </w:r>
      <w:r w:rsidR="00D47247">
        <w:rPr>
          <w:rFonts w:ascii="Arial" w:eastAsia="Arial" w:hAnsi="Arial" w:cs="Arial"/>
        </w:rPr>
        <w:t xml:space="preserve"> </w:t>
      </w:r>
      <w:r w:rsidR="001355F0">
        <w:rPr>
          <w:rFonts w:ascii="Arial" w:eastAsia="Arial" w:hAnsi="Arial" w:cs="Arial"/>
        </w:rPr>
        <w:t>- miesięcznego  okresu wypowiedzenia.</w:t>
      </w:r>
    </w:p>
    <w:p w14:paraId="28748AF4"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 8</w:t>
      </w:r>
    </w:p>
    <w:p w14:paraId="1A03861D"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Rozwiązanie umowy</w:t>
      </w:r>
    </w:p>
    <w:p w14:paraId="143CC75A" w14:textId="7BA6E36A" w:rsidR="004669F4" w:rsidRDefault="00B31727" w:rsidP="00B31727">
      <w:pPr>
        <w:suppressAutoHyphens/>
        <w:spacing w:line="271" w:lineRule="auto"/>
        <w:rPr>
          <w:rFonts w:ascii="Arial" w:eastAsia="Arial" w:hAnsi="Arial" w:cs="Arial"/>
        </w:rPr>
      </w:pPr>
      <w:r>
        <w:rPr>
          <w:rFonts w:ascii="Arial" w:eastAsia="Arial" w:hAnsi="Arial" w:cs="Arial"/>
        </w:rPr>
        <w:t xml:space="preserve">1. </w:t>
      </w:r>
      <w:r w:rsidR="001355F0">
        <w:rPr>
          <w:rFonts w:ascii="Arial" w:eastAsia="Arial" w:hAnsi="Arial" w:cs="Arial"/>
        </w:rPr>
        <w:t>Administrator danych może rozwiązać niniejszą umowę ze skutkiem natychmiastowym gdy Podmiot przetwarzający:</w:t>
      </w:r>
    </w:p>
    <w:p w14:paraId="7AB87FBD" w14:textId="77777777" w:rsidR="004669F4" w:rsidRDefault="001355F0" w:rsidP="00F663DC">
      <w:pPr>
        <w:numPr>
          <w:ilvl w:val="0"/>
          <w:numId w:val="18"/>
        </w:numPr>
        <w:suppressAutoHyphens/>
        <w:spacing w:line="271" w:lineRule="auto"/>
        <w:ind w:left="720" w:hanging="360"/>
        <w:rPr>
          <w:rFonts w:ascii="Arial" w:eastAsia="Arial" w:hAnsi="Arial" w:cs="Arial"/>
        </w:rPr>
      </w:pPr>
      <w:r>
        <w:rPr>
          <w:rFonts w:ascii="Arial" w:eastAsia="Arial" w:hAnsi="Arial" w:cs="Arial"/>
        </w:rPr>
        <w:t>pomimo zobowiązania go do usunięcia uchybień stwierdzonych podczas kontroli nie usunie ich w wyznaczonym terminie;</w:t>
      </w:r>
    </w:p>
    <w:p w14:paraId="130970C5" w14:textId="77777777" w:rsidR="004669F4" w:rsidRDefault="001355F0" w:rsidP="00F663DC">
      <w:pPr>
        <w:numPr>
          <w:ilvl w:val="0"/>
          <w:numId w:val="18"/>
        </w:numPr>
        <w:suppressAutoHyphens/>
        <w:spacing w:line="271" w:lineRule="auto"/>
        <w:ind w:left="720" w:hanging="360"/>
        <w:rPr>
          <w:rFonts w:ascii="Arial" w:eastAsia="Arial" w:hAnsi="Arial" w:cs="Arial"/>
        </w:rPr>
      </w:pPr>
      <w:r>
        <w:rPr>
          <w:rFonts w:ascii="Arial" w:eastAsia="Arial" w:hAnsi="Arial" w:cs="Arial"/>
        </w:rPr>
        <w:t>przetwarza dane osobowe w sposób niezgodny z umową;</w:t>
      </w:r>
    </w:p>
    <w:p w14:paraId="6C37F9D3" w14:textId="438B2099" w:rsidR="004669F4" w:rsidRDefault="001355F0" w:rsidP="00F663DC">
      <w:pPr>
        <w:numPr>
          <w:ilvl w:val="0"/>
          <w:numId w:val="18"/>
        </w:numPr>
        <w:suppressAutoHyphens/>
        <w:spacing w:line="271" w:lineRule="auto"/>
        <w:ind w:left="720" w:hanging="360"/>
        <w:rPr>
          <w:rFonts w:ascii="Arial" w:eastAsia="Arial" w:hAnsi="Arial" w:cs="Arial"/>
        </w:rPr>
      </w:pPr>
      <w:r>
        <w:rPr>
          <w:rFonts w:ascii="Arial" w:eastAsia="Arial" w:hAnsi="Arial" w:cs="Arial"/>
        </w:rPr>
        <w:t xml:space="preserve">powierzył przetwarzanie danych osobowych innemu podmiotowi </w:t>
      </w:r>
      <w:r w:rsidR="00987D83">
        <w:rPr>
          <w:rFonts w:ascii="Arial" w:eastAsia="Arial" w:hAnsi="Arial" w:cs="Arial"/>
        </w:rPr>
        <w:t>bez zgody Administratora danych.</w:t>
      </w:r>
    </w:p>
    <w:p w14:paraId="3A77FFB3"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 9</w:t>
      </w:r>
    </w:p>
    <w:p w14:paraId="28994D2C"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Zasady zachowania poufności</w:t>
      </w:r>
    </w:p>
    <w:p w14:paraId="1C324DFB" w14:textId="3363CD8B"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1. </w:t>
      </w:r>
      <w:r w:rsidR="001355F0">
        <w:rPr>
          <w:rFonts w:ascii="Arial" w:eastAsia="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0E6441D" w14:textId="7497B7EB"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2. </w:t>
      </w:r>
      <w:r w:rsidR="001355F0">
        <w:rPr>
          <w:rFonts w:ascii="Arial" w:eastAsia="Arial" w:hAnsi="Arial" w:cs="Arial"/>
        </w:rPr>
        <w:t>Podmiot przetwarzający oświadcza, że w związku ze zobowiązaniem do zachowania w tajemnicy danych poufnych nie będą one wykorzystywane, ujawniane ani udostępniane bez pisemnej zgody Administratora danych w innym celu niż wykonanie Porozumienia, chyba że konieczność ujawnienia posiadanych informacji wynika  z obowiązujących przepisów prawa lub Umowy.</w:t>
      </w:r>
    </w:p>
    <w:p w14:paraId="2CCFF3A3"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lastRenderedPageBreak/>
        <w:t>§10</w:t>
      </w:r>
    </w:p>
    <w:p w14:paraId="40C28BA8" w14:textId="77777777" w:rsidR="004669F4" w:rsidRDefault="001355F0">
      <w:pPr>
        <w:suppressAutoHyphens/>
        <w:spacing w:after="0" w:line="271" w:lineRule="auto"/>
        <w:jc w:val="center"/>
        <w:rPr>
          <w:rFonts w:ascii="Arial" w:eastAsia="Arial" w:hAnsi="Arial" w:cs="Arial"/>
        </w:rPr>
      </w:pPr>
      <w:r>
        <w:rPr>
          <w:rFonts w:ascii="Arial" w:eastAsia="Arial" w:hAnsi="Arial" w:cs="Arial"/>
          <w:b/>
        </w:rPr>
        <w:t>Postanowienia końcowe</w:t>
      </w:r>
    </w:p>
    <w:p w14:paraId="027484E6" w14:textId="5453FABB"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1. </w:t>
      </w:r>
      <w:r w:rsidR="001355F0">
        <w:rPr>
          <w:rFonts w:ascii="Arial" w:eastAsia="Arial" w:hAnsi="Arial" w:cs="Arial"/>
        </w:rPr>
        <w:t>Umowa została sporządzona w dwóch jednobrzmiących egzemplarzach dla każdej ze stron.</w:t>
      </w:r>
    </w:p>
    <w:p w14:paraId="4B1B2F5D" w14:textId="0F3D91A4"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2. </w:t>
      </w:r>
      <w:r w:rsidR="001355F0">
        <w:rPr>
          <w:rFonts w:ascii="Arial" w:eastAsia="Arial" w:hAnsi="Arial" w:cs="Arial"/>
        </w:rPr>
        <w:t>W sprawach nieuregulowanych zastosowanie będą miały przepisy Kodeksu cywilnego oraz Rozporządzenia.</w:t>
      </w:r>
    </w:p>
    <w:p w14:paraId="6CF4EB63" w14:textId="08056F0D" w:rsidR="004669F4" w:rsidRDefault="00B31727" w:rsidP="00B31727">
      <w:pPr>
        <w:suppressAutoHyphens/>
        <w:spacing w:line="271" w:lineRule="auto"/>
        <w:jc w:val="both"/>
        <w:rPr>
          <w:rFonts w:ascii="Arial" w:eastAsia="Arial" w:hAnsi="Arial" w:cs="Arial"/>
        </w:rPr>
      </w:pPr>
      <w:r>
        <w:rPr>
          <w:rFonts w:ascii="Arial" w:eastAsia="Arial" w:hAnsi="Arial" w:cs="Arial"/>
        </w:rPr>
        <w:t xml:space="preserve">3. </w:t>
      </w:r>
      <w:r w:rsidR="001355F0">
        <w:rPr>
          <w:rFonts w:ascii="Arial" w:eastAsia="Arial" w:hAnsi="Arial" w:cs="Arial"/>
        </w:rPr>
        <w:t>Sądem właściwym dla rozpatrzenia sporów wynikających z niniejszej umowy będzie sąd właściwy Administratora danych.</w:t>
      </w:r>
    </w:p>
    <w:p w14:paraId="0AF71554" w14:textId="77777777" w:rsidR="004669F4" w:rsidRDefault="004669F4">
      <w:pPr>
        <w:suppressAutoHyphens/>
        <w:spacing w:after="0" w:line="240" w:lineRule="auto"/>
        <w:jc w:val="both"/>
        <w:rPr>
          <w:rFonts w:ascii="Times New Roman" w:eastAsia="Times New Roman" w:hAnsi="Times New Roman" w:cs="Times New Roman"/>
          <w:sz w:val="24"/>
        </w:rPr>
      </w:pPr>
    </w:p>
    <w:p w14:paraId="43F9DB68" w14:textId="77777777" w:rsidR="004669F4" w:rsidRDefault="004669F4">
      <w:pPr>
        <w:suppressAutoHyphens/>
        <w:spacing w:after="0" w:line="240" w:lineRule="auto"/>
        <w:jc w:val="both"/>
        <w:rPr>
          <w:rFonts w:ascii="Times New Roman" w:eastAsia="Times New Roman" w:hAnsi="Times New Roman" w:cs="Times New Roman"/>
          <w:sz w:val="24"/>
        </w:rPr>
      </w:pPr>
    </w:p>
    <w:p w14:paraId="6362FED8" w14:textId="77777777" w:rsidR="004669F4" w:rsidRDefault="004669F4">
      <w:pPr>
        <w:suppressAutoHyphens/>
        <w:spacing w:after="0" w:line="271" w:lineRule="auto"/>
        <w:rPr>
          <w:rFonts w:ascii="Arial" w:eastAsia="Arial" w:hAnsi="Arial" w:cs="Arial"/>
          <w:b/>
        </w:rPr>
      </w:pPr>
    </w:p>
    <w:p w14:paraId="67D78B0B" w14:textId="77777777" w:rsidR="004669F4" w:rsidRDefault="004669F4">
      <w:pPr>
        <w:suppressAutoHyphens/>
        <w:spacing w:after="0" w:line="271" w:lineRule="auto"/>
        <w:rPr>
          <w:rFonts w:ascii="Arial" w:eastAsia="Arial" w:hAnsi="Arial" w:cs="Arial"/>
          <w:b/>
        </w:rPr>
      </w:pPr>
    </w:p>
    <w:p w14:paraId="52FE1863" w14:textId="77777777" w:rsidR="004669F4" w:rsidRDefault="004669F4">
      <w:pPr>
        <w:suppressAutoHyphens/>
        <w:spacing w:after="0" w:line="271" w:lineRule="auto"/>
        <w:rPr>
          <w:rFonts w:ascii="Arial" w:eastAsia="Arial" w:hAnsi="Arial" w:cs="Arial"/>
          <w:b/>
        </w:rPr>
      </w:pPr>
    </w:p>
    <w:p w14:paraId="78FA5D50" w14:textId="77777777" w:rsidR="004669F4" w:rsidRDefault="004669F4">
      <w:pPr>
        <w:suppressAutoHyphens/>
        <w:spacing w:after="0" w:line="271" w:lineRule="auto"/>
        <w:rPr>
          <w:rFonts w:ascii="Arial" w:eastAsia="Arial" w:hAnsi="Arial" w:cs="Arial"/>
          <w:b/>
        </w:rPr>
      </w:pPr>
    </w:p>
    <w:p w14:paraId="37DAAD9D" w14:textId="77777777" w:rsidR="004669F4" w:rsidRDefault="004669F4">
      <w:pPr>
        <w:suppressAutoHyphens/>
        <w:spacing w:after="0" w:line="271" w:lineRule="auto"/>
        <w:rPr>
          <w:rFonts w:ascii="Arial" w:eastAsia="Arial" w:hAnsi="Arial" w:cs="Arial"/>
          <w:b/>
        </w:rPr>
      </w:pPr>
    </w:p>
    <w:p w14:paraId="5B433B12" w14:textId="77777777" w:rsidR="004669F4" w:rsidRDefault="004669F4">
      <w:pPr>
        <w:suppressAutoHyphens/>
        <w:spacing w:after="0" w:line="271" w:lineRule="auto"/>
        <w:rPr>
          <w:rFonts w:ascii="Arial" w:eastAsia="Arial" w:hAnsi="Arial" w:cs="Arial"/>
          <w:b/>
        </w:rPr>
      </w:pPr>
    </w:p>
    <w:p w14:paraId="3D3E15FA" w14:textId="77777777" w:rsidR="004669F4" w:rsidRDefault="004669F4">
      <w:pPr>
        <w:suppressAutoHyphens/>
        <w:spacing w:after="0" w:line="271" w:lineRule="auto"/>
        <w:rPr>
          <w:rFonts w:ascii="Arial" w:eastAsia="Arial" w:hAnsi="Arial" w:cs="Arial"/>
          <w:b/>
        </w:rPr>
      </w:pPr>
    </w:p>
    <w:p w14:paraId="11DDFC01" w14:textId="77777777" w:rsidR="004669F4" w:rsidRDefault="004669F4">
      <w:pPr>
        <w:suppressAutoHyphens/>
        <w:spacing w:after="0" w:line="271" w:lineRule="auto"/>
        <w:rPr>
          <w:rFonts w:ascii="Arial" w:eastAsia="Arial" w:hAnsi="Arial" w:cs="Arial"/>
          <w:b/>
        </w:rPr>
      </w:pPr>
    </w:p>
    <w:p w14:paraId="0C196039" w14:textId="77777777" w:rsidR="004669F4" w:rsidRDefault="004669F4">
      <w:pPr>
        <w:suppressAutoHyphens/>
        <w:spacing w:after="0" w:line="271" w:lineRule="auto"/>
        <w:rPr>
          <w:rFonts w:ascii="Arial" w:eastAsia="Arial" w:hAnsi="Arial" w:cs="Arial"/>
          <w:b/>
        </w:rPr>
      </w:pPr>
    </w:p>
    <w:p w14:paraId="448D247A" w14:textId="77777777" w:rsidR="004669F4" w:rsidRDefault="004669F4">
      <w:pPr>
        <w:suppressAutoHyphens/>
        <w:spacing w:after="0" w:line="271" w:lineRule="auto"/>
        <w:rPr>
          <w:rFonts w:ascii="Arial" w:eastAsia="Arial" w:hAnsi="Arial" w:cs="Arial"/>
          <w:b/>
        </w:rPr>
      </w:pPr>
    </w:p>
    <w:p w14:paraId="75BD37E1" w14:textId="77777777" w:rsidR="004669F4" w:rsidRDefault="004669F4">
      <w:pPr>
        <w:suppressAutoHyphens/>
        <w:spacing w:after="0" w:line="271" w:lineRule="auto"/>
        <w:rPr>
          <w:rFonts w:ascii="Arial" w:eastAsia="Arial" w:hAnsi="Arial" w:cs="Arial"/>
          <w:b/>
        </w:rPr>
      </w:pPr>
    </w:p>
    <w:p w14:paraId="7715B197" w14:textId="77777777" w:rsidR="004669F4" w:rsidRDefault="004669F4">
      <w:pPr>
        <w:suppressAutoHyphens/>
        <w:spacing w:after="0" w:line="271" w:lineRule="auto"/>
        <w:rPr>
          <w:rFonts w:ascii="Arial" w:eastAsia="Arial" w:hAnsi="Arial" w:cs="Arial"/>
          <w:b/>
        </w:rPr>
      </w:pPr>
    </w:p>
    <w:p w14:paraId="164ADBA1" w14:textId="77777777" w:rsidR="004669F4" w:rsidRDefault="004669F4">
      <w:pPr>
        <w:suppressAutoHyphens/>
        <w:spacing w:after="0" w:line="271" w:lineRule="auto"/>
        <w:rPr>
          <w:rFonts w:ascii="Arial" w:eastAsia="Arial" w:hAnsi="Arial" w:cs="Arial"/>
          <w:b/>
        </w:rPr>
      </w:pPr>
    </w:p>
    <w:p w14:paraId="50D86702" w14:textId="77777777" w:rsidR="004669F4" w:rsidRDefault="004669F4">
      <w:pPr>
        <w:suppressAutoHyphens/>
        <w:spacing w:after="0" w:line="271" w:lineRule="auto"/>
        <w:rPr>
          <w:rFonts w:ascii="Arial" w:eastAsia="Arial" w:hAnsi="Arial" w:cs="Arial"/>
          <w:b/>
        </w:rPr>
      </w:pPr>
    </w:p>
    <w:p w14:paraId="18F4A86C" w14:textId="77777777" w:rsidR="004669F4" w:rsidRDefault="004669F4">
      <w:pPr>
        <w:suppressAutoHyphens/>
        <w:spacing w:after="0" w:line="271" w:lineRule="auto"/>
        <w:rPr>
          <w:rFonts w:ascii="Arial" w:eastAsia="Arial" w:hAnsi="Arial" w:cs="Arial"/>
          <w:b/>
        </w:rPr>
      </w:pPr>
    </w:p>
    <w:p w14:paraId="7CEDF1E6" w14:textId="77777777" w:rsidR="004669F4" w:rsidRDefault="004669F4">
      <w:pPr>
        <w:suppressAutoHyphens/>
        <w:spacing w:after="0" w:line="271" w:lineRule="auto"/>
        <w:rPr>
          <w:rFonts w:ascii="Arial" w:eastAsia="Arial" w:hAnsi="Arial" w:cs="Arial"/>
          <w:b/>
        </w:rPr>
      </w:pPr>
    </w:p>
    <w:p w14:paraId="4F660D60" w14:textId="77777777" w:rsidR="004669F4" w:rsidRDefault="004669F4">
      <w:pPr>
        <w:suppressAutoHyphens/>
        <w:spacing w:after="0" w:line="271" w:lineRule="auto"/>
        <w:rPr>
          <w:rFonts w:ascii="Arial" w:eastAsia="Arial" w:hAnsi="Arial" w:cs="Arial"/>
          <w:b/>
        </w:rPr>
      </w:pPr>
    </w:p>
    <w:p w14:paraId="191BE96E" w14:textId="77777777" w:rsidR="004669F4" w:rsidRDefault="004669F4">
      <w:pPr>
        <w:suppressAutoHyphens/>
        <w:spacing w:after="0" w:line="271" w:lineRule="auto"/>
        <w:rPr>
          <w:rFonts w:ascii="Arial" w:eastAsia="Arial" w:hAnsi="Arial" w:cs="Arial"/>
          <w:b/>
        </w:rPr>
      </w:pPr>
    </w:p>
    <w:p w14:paraId="5ED6D45C" w14:textId="77777777" w:rsidR="004669F4" w:rsidRDefault="004669F4">
      <w:pPr>
        <w:suppressAutoHyphens/>
        <w:spacing w:after="0" w:line="271" w:lineRule="auto"/>
        <w:rPr>
          <w:rFonts w:ascii="Arial" w:eastAsia="Arial" w:hAnsi="Arial" w:cs="Arial"/>
          <w:b/>
        </w:rPr>
      </w:pPr>
    </w:p>
    <w:p w14:paraId="729DBE7C" w14:textId="77777777" w:rsidR="004669F4" w:rsidRDefault="004669F4">
      <w:pPr>
        <w:suppressAutoHyphens/>
        <w:spacing w:after="0" w:line="271" w:lineRule="auto"/>
        <w:rPr>
          <w:rFonts w:ascii="Arial" w:eastAsia="Arial" w:hAnsi="Arial" w:cs="Arial"/>
          <w:b/>
        </w:rPr>
      </w:pPr>
    </w:p>
    <w:p w14:paraId="28A19EEC" w14:textId="77777777" w:rsidR="004669F4" w:rsidRDefault="004669F4">
      <w:pPr>
        <w:suppressAutoHyphens/>
        <w:spacing w:after="0" w:line="271" w:lineRule="auto"/>
        <w:rPr>
          <w:rFonts w:ascii="Arial" w:eastAsia="Arial" w:hAnsi="Arial" w:cs="Arial"/>
          <w:b/>
        </w:rPr>
      </w:pPr>
    </w:p>
    <w:p w14:paraId="5B5A9195" w14:textId="77777777" w:rsidR="004669F4" w:rsidRDefault="004669F4">
      <w:pPr>
        <w:suppressAutoHyphens/>
        <w:spacing w:after="0" w:line="271" w:lineRule="auto"/>
        <w:rPr>
          <w:rFonts w:ascii="Arial" w:eastAsia="Arial" w:hAnsi="Arial" w:cs="Arial"/>
          <w:b/>
        </w:rPr>
      </w:pPr>
    </w:p>
    <w:p w14:paraId="3C8FF6C4" w14:textId="77777777" w:rsidR="004669F4" w:rsidRDefault="004669F4">
      <w:pPr>
        <w:suppressAutoHyphens/>
        <w:spacing w:after="0" w:line="271" w:lineRule="auto"/>
        <w:rPr>
          <w:rFonts w:ascii="Arial" w:eastAsia="Arial" w:hAnsi="Arial" w:cs="Arial"/>
          <w:b/>
        </w:rPr>
      </w:pPr>
    </w:p>
    <w:p w14:paraId="79FA9DC8" w14:textId="77777777" w:rsidR="004669F4" w:rsidRDefault="004669F4">
      <w:pPr>
        <w:suppressAutoHyphens/>
        <w:spacing w:after="0" w:line="271" w:lineRule="auto"/>
        <w:rPr>
          <w:rFonts w:ascii="Arial" w:eastAsia="Arial" w:hAnsi="Arial" w:cs="Arial"/>
          <w:b/>
        </w:rPr>
      </w:pPr>
    </w:p>
    <w:p w14:paraId="1E840708" w14:textId="00BD8AAB" w:rsidR="004669F4" w:rsidRDefault="004669F4">
      <w:pPr>
        <w:suppressAutoHyphens/>
        <w:spacing w:after="0" w:line="271" w:lineRule="auto"/>
        <w:rPr>
          <w:rFonts w:ascii="Arial" w:eastAsia="Arial" w:hAnsi="Arial" w:cs="Arial"/>
          <w:b/>
        </w:rPr>
      </w:pPr>
    </w:p>
    <w:p w14:paraId="027D67E4" w14:textId="77777777" w:rsidR="007C04F1" w:rsidRDefault="007C04F1">
      <w:pPr>
        <w:suppressAutoHyphens/>
        <w:spacing w:after="0" w:line="271" w:lineRule="auto"/>
        <w:rPr>
          <w:rFonts w:ascii="Arial" w:eastAsia="Arial" w:hAnsi="Arial" w:cs="Arial"/>
          <w:b/>
        </w:rPr>
      </w:pPr>
    </w:p>
    <w:p w14:paraId="7C90D425" w14:textId="77777777" w:rsidR="004669F4" w:rsidRDefault="004669F4">
      <w:pPr>
        <w:suppressAutoHyphens/>
        <w:spacing w:after="0" w:line="271" w:lineRule="auto"/>
        <w:rPr>
          <w:rFonts w:ascii="Arial" w:eastAsia="Arial" w:hAnsi="Arial" w:cs="Arial"/>
          <w:b/>
        </w:rPr>
      </w:pPr>
    </w:p>
    <w:p w14:paraId="174292E2" w14:textId="77777777" w:rsidR="004F79CB" w:rsidRDefault="004F79CB">
      <w:pPr>
        <w:suppressAutoHyphens/>
        <w:spacing w:after="0" w:line="271" w:lineRule="auto"/>
        <w:rPr>
          <w:rFonts w:ascii="Arial" w:eastAsia="Arial" w:hAnsi="Arial" w:cs="Arial"/>
          <w:b/>
        </w:rPr>
      </w:pPr>
    </w:p>
    <w:p w14:paraId="123221E2" w14:textId="20074EEB" w:rsidR="004669F4" w:rsidRDefault="004669F4">
      <w:pPr>
        <w:suppressAutoHyphens/>
        <w:spacing w:after="0" w:line="271" w:lineRule="auto"/>
        <w:rPr>
          <w:rFonts w:ascii="Arial" w:eastAsia="Arial" w:hAnsi="Arial" w:cs="Arial"/>
          <w:b/>
        </w:rPr>
      </w:pPr>
    </w:p>
    <w:p w14:paraId="536B63D2" w14:textId="59E15920" w:rsidR="007C04F1" w:rsidRDefault="007C04F1">
      <w:pPr>
        <w:suppressAutoHyphens/>
        <w:spacing w:after="0" w:line="271" w:lineRule="auto"/>
        <w:rPr>
          <w:rFonts w:ascii="Arial" w:eastAsia="Arial" w:hAnsi="Arial" w:cs="Arial"/>
          <w:b/>
        </w:rPr>
      </w:pPr>
    </w:p>
    <w:p w14:paraId="3524FD16" w14:textId="670E1460" w:rsidR="007C04F1" w:rsidRDefault="007C04F1">
      <w:pPr>
        <w:suppressAutoHyphens/>
        <w:spacing w:after="0" w:line="271" w:lineRule="auto"/>
        <w:rPr>
          <w:rFonts w:ascii="Arial" w:eastAsia="Arial" w:hAnsi="Arial" w:cs="Arial"/>
          <w:b/>
        </w:rPr>
      </w:pPr>
    </w:p>
    <w:p w14:paraId="19EEB3C9" w14:textId="77777777" w:rsidR="004669F4" w:rsidRDefault="004669F4">
      <w:pPr>
        <w:tabs>
          <w:tab w:val="left" w:pos="-142"/>
        </w:tabs>
        <w:suppressAutoHyphens/>
        <w:spacing w:after="0" w:line="240" w:lineRule="auto"/>
        <w:rPr>
          <w:rFonts w:ascii="Arial" w:eastAsia="Arial" w:hAnsi="Arial" w:cs="Arial"/>
          <w:color w:val="FF0000"/>
        </w:rPr>
      </w:pPr>
    </w:p>
    <w:p w14:paraId="7573F418" w14:textId="77777777" w:rsidR="004669F4" w:rsidRDefault="004669F4">
      <w:pPr>
        <w:suppressAutoHyphens/>
        <w:spacing w:after="0" w:line="271" w:lineRule="auto"/>
        <w:rPr>
          <w:rFonts w:ascii="Arial" w:eastAsia="Arial" w:hAnsi="Arial" w:cs="Arial"/>
          <w:b/>
        </w:rPr>
      </w:pPr>
    </w:p>
    <w:p w14:paraId="7C6820E5" w14:textId="77777777" w:rsidR="004669F4" w:rsidRDefault="004669F4">
      <w:pPr>
        <w:suppressAutoHyphens/>
        <w:spacing w:after="0" w:line="271" w:lineRule="auto"/>
        <w:rPr>
          <w:rFonts w:ascii="Arial" w:eastAsia="Arial" w:hAnsi="Arial" w:cs="Arial"/>
          <w:b/>
        </w:rPr>
      </w:pPr>
    </w:p>
    <w:p w14:paraId="41C2EBD9" w14:textId="77777777" w:rsidR="004669F4" w:rsidRDefault="004669F4">
      <w:pPr>
        <w:suppressAutoHyphens/>
        <w:spacing w:after="0" w:line="271" w:lineRule="auto"/>
        <w:rPr>
          <w:rFonts w:ascii="Arial" w:eastAsia="Arial" w:hAnsi="Arial" w:cs="Arial"/>
          <w:b/>
        </w:rPr>
      </w:pPr>
    </w:p>
    <w:p w14:paraId="6DDECB01" w14:textId="77777777" w:rsidR="004669F4" w:rsidRDefault="004669F4">
      <w:pPr>
        <w:suppressAutoHyphens/>
        <w:spacing w:after="0" w:line="271" w:lineRule="auto"/>
        <w:rPr>
          <w:rFonts w:ascii="Arial" w:eastAsia="Arial" w:hAnsi="Arial" w:cs="Arial"/>
          <w:b/>
        </w:rPr>
      </w:pPr>
    </w:p>
    <w:p w14:paraId="171EEA24" w14:textId="77777777" w:rsidR="004669F4" w:rsidRDefault="004669F4">
      <w:pPr>
        <w:suppressAutoHyphens/>
        <w:spacing w:after="0" w:line="271" w:lineRule="auto"/>
        <w:rPr>
          <w:rFonts w:ascii="Arial" w:eastAsia="Arial" w:hAnsi="Arial" w:cs="Arial"/>
          <w:b/>
        </w:rPr>
      </w:pPr>
    </w:p>
    <w:p w14:paraId="38D31BCD" w14:textId="77777777" w:rsidR="004669F4" w:rsidRDefault="004669F4">
      <w:pPr>
        <w:suppressAutoHyphens/>
        <w:spacing w:after="0" w:line="271" w:lineRule="auto"/>
        <w:rPr>
          <w:rFonts w:ascii="Arial" w:eastAsia="Arial" w:hAnsi="Arial" w:cs="Arial"/>
          <w:b/>
        </w:rPr>
      </w:pPr>
    </w:p>
    <w:sectPr w:rsidR="004669F4">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FBBE1" w14:textId="77777777" w:rsidR="00EB1571" w:rsidRDefault="00EB1571" w:rsidP="000B381D">
      <w:pPr>
        <w:spacing w:after="0" w:line="240" w:lineRule="auto"/>
      </w:pPr>
      <w:r>
        <w:separator/>
      </w:r>
    </w:p>
  </w:endnote>
  <w:endnote w:type="continuationSeparator" w:id="0">
    <w:p w14:paraId="0A1C9A66" w14:textId="77777777" w:rsidR="00EB1571" w:rsidRDefault="00EB1571" w:rsidP="000B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559314"/>
      <w:docPartObj>
        <w:docPartGallery w:val="Page Numbers (Top of Page)"/>
        <w:docPartUnique/>
      </w:docPartObj>
    </w:sdtPr>
    <w:sdtEndPr/>
    <w:sdtContent>
      <w:p w14:paraId="04292159" w14:textId="77777777" w:rsidR="00F66463" w:rsidRDefault="00F66463">
        <w:pPr>
          <w:pStyle w:val="Stopka"/>
          <w:jc w:val="center"/>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sidR="00AE18F2">
          <w:rPr>
            <w:b/>
            <w:bCs/>
            <w:noProof/>
            <w:sz w:val="24"/>
            <w:szCs w:val="24"/>
          </w:rPr>
          <w:t>48</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sidR="00AE18F2">
          <w:rPr>
            <w:b/>
            <w:bCs/>
            <w:noProof/>
            <w:sz w:val="24"/>
            <w:szCs w:val="24"/>
          </w:rPr>
          <w:t>58</w:t>
        </w:r>
        <w:r>
          <w:rPr>
            <w:b/>
            <w:bCs/>
            <w:sz w:val="24"/>
            <w:szCs w:val="24"/>
          </w:rPr>
          <w:fldChar w:fldCharType="end"/>
        </w:r>
      </w:p>
      <w:p w14:paraId="38F10409" w14:textId="77777777" w:rsidR="00F66463" w:rsidRDefault="00EB1571">
        <w:pPr>
          <w:pStyle w:val="Stopk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258960"/>
      <w:docPartObj>
        <w:docPartGallery w:val="Page Numbers (Top of Page)"/>
        <w:docPartUnique/>
      </w:docPartObj>
    </w:sdtPr>
    <w:sdtEndPr/>
    <w:sdtContent>
      <w:p w14:paraId="2C5D6A73" w14:textId="77777777" w:rsidR="00F66463" w:rsidRDefault="00F66463">
        <w:pPr>
          <w:pStyle w:val="Stopka"/>
          <w:jc w:val="center"/>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sidR="00AE18F2">
          <w:rPr>
            <w:b/>
            <w:bCs/>
            <w:noProof/>
            <w:sz w:val="24"/>
            <w:szCs w:val="24"/>
          </w:rPr>
          <w:t>49</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sidR="00AE18F2">
          <w:rPr>
            <w:b/>
            <w:bCs/>
            <w:noProof/>
            <w:sz w:val="24"/>
            <w:szCs w:val="24"/>
          </w:rPr>
          <w:t>58</w:t>
        </w:r>
        <w:r>
          <w:rPr>
            <w:b/>
            <w:bCs/>
            <w:sz w:val="24"/>
            <w:szCs w:val="24"/>
          </w:rPr>
          <w:fldChar w:fldCharType="end"/>
        </w:r>
      </w:p>
      <w:p w14:paraId="16C97E25" w14:textId="77777777" w:rsidR="00F66463" w:rsidRDefault="00EB1571">
        <w:pPr>
          <w:pStyle w:val="Stopka"/>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99B1A" w14:textId="77777777" w:rsidR="00F66463" w:rsidRDefault="00F6646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169896"/>
      <w:docPartObj>
        <w:docPartGallery w:val="Page Numbers (Bottom of Page)"/>
        <w:docPartUnique/>
      </w:docPartObj>
    </w:sdtPr>
    <w:sdtEndPr/>
    <w:sdtContent>
      <w:sdt>
        <w:sdtPr>
          <w:id w:val="1728636285"/>
          <w:docPartObj>
            <w:docPartGallery w:val="Page Numbers (Top of Page)"/>
            <w:docPartUnique/>
          </w:docPartObj>
        </w:sdtPr>
        <w:sdtEndPr/>
        <w:sdtContent>
          <w:p w14:paraId="180DD05F" w14:textId="3AEBE6EA" w:rsidR="00F66463" w:rsidRDefault="00F6646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E18F2">
              <w:rPr>
                <w:b/>
                <w:bCs/>
                <w:noProof/>
              </w:rPr>
              <w:t>56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E18F2">
              <w:rPr>
                <w:b/>
                <w:bCs/>
                <w:noProof/>
              </w:rPr>
              <w:t>58</w:t>
            </w:r>
            <w:r>
              <w:rPr>
                <w:b/>
                <w:bCs/>
                <w:sz w:val="24"/>
                <w:szCs w:val="24"/>
              </w:rPr>
              <w:fldChar w:fldCharType="end"/>
            </w:r>
          </w:p>
        </w:sdtContent>
      </w:sdt>
    </w:sdtContent>
  </w:sdt>
  <w:p w14:paraId="230300D9" w14:textId="77777777" w:rsidR="00F66463" w:rsidRDefault="00F664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6E753" w14:textId="77777777" w:rsidR="00EB1571" w:rsidRDefault="00EB1571" w:rsidP="000B381D">
      <w:pPr>
        <w:spacing w:after="0" w:line="240" w:lineRule="auto"/>
      </w:pPr>
      <w:r>
        <w:separator/>
      </w:r>
    </w:p>
  </w:footnote>
  <w:footnote w:type="continuationSeparator" w:id="0">
    <w:p w14:paraId="75895712" w14:textId="77777777" w:rsidR="00EB1571" w:rsidRDefault="00EB1571" w:rsidP="000B38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605B"/>
    <w:multiLevelType w:val="multilevel"/>
    <w:tmpl w:val="B7E45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D5205"/>
    <w:multiLevelType w:val="multilevel"/>
    <w:tmpl w:val="9F60C5B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3AB5665"/>
    <w:multiLevelType w:val="multilevel"/>
    <w:tmpl w:val="E5547F4A"/>
    <w:styleLink w:val="Biecalista1"/>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501668"/>
    <w:multiLevelType w:val="multilevel"/>
    <w:tmpl w:val="6F92BD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4C0730C"/>
    <w:multiLevelType w:val="multilevel"/>
    <w:tmpl w:val="D9BEEAFA"/>
    <w:styleLink w:val="WWNum25"/>
    <w:lvl w:ilvl="0">
      <w:start w:val="1"/>
      <w:numFmt w:val="lowerLetter"/>
      <w:lvlText w:val="%1)"/>
      <w:lvlJc w:val="left"/>
      <w:pPr>
        <w:ind w:left="2208" w:hanging="360"/>
      </w:pPr>
    </w:lvl>
    <w:lvl w:ilvl="1">
      <w:start w:val="1"/>
      <w:numFmt w:val="lowerLetter"/>
      <w:lvlText w:val="%2."/>
      <w:lvlJc w:val="left"/>
      <w:pPr>
        <w:ind w:left="2928" w:hanging="360"/>
      </w:pPr>
    </w:lvl>
    <w:lvl w:ilvl="2">
      <w:start w:val="1"/>
      <w:numFmt w:val="lowerRoman"/>
      <w:lvlText w:val="%3."/>
      <w:lvlJc w:val="right"/>
      <w:pPr>
        <w:ind w:left="3648" w:hanging="180"/>
      </w:pPr>
    </w:lvl>
    <w:lvl w:ilvl="3">
      <w:start w:val="1"/>
      <w:numFmt w:val="decimal"/>
      <w:lvlText w:val="%4."/>
      <w:lvlJc w:val="left"/>
      <w:pPr>
        <w:ind w:left="4368" w:hanging="360"/>
      </w:pPr>
    </w:lvl>
    <w:lvl w:ilvl="4">
      <w:start w:val="1"/>
      <w:numFmt w:val="lowerLetter"/>
      <w:lvlText w:val="%5."/>
      <w:lvlJc w:val="left"/>
      <w:pPr>
        <w:ind w:left="5088" w:hanging="360"/>
      </w:pPr>
    </w:lvl>
    <w:lvl w:ilvl="5">
      <w:start w:val="1"/>
      <w:numFmt w:val="lowerRoman"/>
      <w:lvlText w:val="%6."/>
      <w:lvlJc w:val="right"/>
      <w:pPr>
        <w:ind w:left="5808" w:hanging="180"/>
      </w:pPr>
    </w:lvl>
    <w:lvl w:ilvl="6">
      <w:start w:val="1"/>
      <w:numFmt w:val="decimal"/>
      <w:lvlText w:val="%7."/>
      <w:lvlJc w:val="left"/>
      <w:pPr>
        <w:ind w:left="6528" w:hanging="360"/>
      </w:pPr>
    </w:lvl>
    <w:lvl w:ilvl="7">
      <w:start w:val="1"/>
      <w:numFmt w:val="lowerLetter"/>
      <w:lvlText w:val="%8."/>
      <w:lvlJc w:val="left"/>
      <w:pPr>
        <w:ind w:left="7248" w:hanging="360"/>
      </w:pPr>
    </w:lvl>
    <w:lvl w:ilvl="8">
      <w:start w:val="1"/>
      <w:numFmt w:val="lowerRoman"/>
      <w:lvlText w:val="%9."/>
      <w:lvlJc w:val="right"/>
      <w:pPr>
        <w:ind w:left="7968" w:hanging="180"/>
      </w:pPr>
    </w:lvl>
  </w:abstractNum>
  <w:abstractNum w:abstractNumId="5" w15:restartNumberingAfterBreak="0">
    <w:nsid w:val="069D5BC8"/>
    <w:multiLevelType w:val="multilevel"/>
    <w:tmpl w:val="9B7C90C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081A781E"/>
    <w:multiLevelType w:val="multilevel"/>
    <w:tmpl w:val="C4E072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561BBF"/>
    <w:multiLevelType w:val="multilevel"/>
    <w:tmpl w:val="3D369E48"/>
    <w:lvl w:ilvl="0">
      <w:start w:val="1"/>
      <w:numFmt w:val="lowerLetter"/>
      <w:lvlText w:val="%1)"/>
      <w:lvlJc w:val="left"/>
      <w:pPr>
        <w:tabs>
          <w:tab w:val="num" w:pos="0"/>
        </w:tabs>
        <w:ind w:left="2208" w:hanging="360"/>
      </w:pPr>
    </w:lvl>
    <w:lvl w:ilvl="1">
      <w:start w:val="1"/>
      <w:numFmt w:val="lowerLetter"/>
      <w:lvlText w:val="%2."/>
      <w:lvlJc w:val="left"/>
      <w:pPr>
        <w:tabs>
          <w:tab w:val="num" w:pos="0"/>
        </w:tabs>
        <w:ind w:left="2928" w:hanging="360"/>
      </w:pPr>
    </w:lvl>
    <w:lvl w:ilvl="2">
      <w:start w:val="1"/>
      <w:numFmt w:val="lowerRoman"/>
      <w:lvlText w:val="%3."/>
      <w:lvlJc w:val="right"/>
      <w:pPr>
        <w:tabs>
          <w:tab w:val="num" w:pos="0"/>
        </w:tabs>
        <w:ind w:left="3648" w:hanging="180"/>
      </w:pPr>
    </w:lvl>
    <w:lvl w:ilvl="3">
      <w:start w:val="1"/>
      <w:numFmt w:val="decimal"/>
      <w:lvlText w:val="%4."/>
      <w:lvlJc w:val="left"/>
      <w:pPr>
        <w:tabs>
          <w:tab w:val="num" w:pos="0"/>
        </w:tabs>
        <w:ind w:left="4368" w:hanging="360"/>
      </w:pPr>
    </w:lvl>
    <w:lvl w:ilvl="4">
      <w:start w:val="1"/>
      <w:numFmt w:val="lowerLetter"/>
      <w:lvlText w:val="%5."/>
      <w:lvlJc w:val="left"/>
      <w:pPr>
        <w:tabs>
          <w:tab w:val="num" w:pos="0"/>
        </w:tabs>
        <w:ind w:left="5088" w:hanging="360"/>
      </w:pPr>
    </w:lvl>
    <w:lvl w:ilvl="5">
      <w:start w:val="1"/>
      <w:numFmt w:val="lowerRoman"/>
      <w:lvlText w:val="%6."/>
      <w:lvlJc w:val="right"/>
      <w:pPr>
        <w:tabs>
          <w:tab w:val="num" w:pos="0"/>
        </w:tabs>
        <w:ind w:left="5808" w:hanging="180"/>
      </w:pPr>
    </w:lvl>
    <w:lvl w:ilvl="6">
      <w:start w:val="1"/>
      <w:numFmt w:val="decimal"/>
      <w:lvlText w:val="%7."/>
      <w:lvlJc w:val="left"/>
      <w:pPr>
        <w:tabs>
          <w:tab w:val="num" w:pos="0"/>
        </w:tabs>
        <w:ind w:left="6528" w:hanging="360"/>
      </w:pPr>
    </w:lvl>
    <w:lvl w:ilvl="7">
      <w:start w:val="1"/>
      <w:numFmt w:val="lowerLetter"/>
      <w:lvlText w:val="%8."/>
      <w:lvlJc w:val="left"/>
      <w:pPr>
        <w:tabs>
          <w:tab w:val="num" w:pos="0"/>
        </w:tabs>
        <w:ind w:left="7248" w:hanging="360"/>
      </w:pPr>
    </w:lvl>
    <w:lvl w:ilvl="8">
      <w:start w:val="1"/>
      <w:numFmt w:val="lowerRoman"/>
      <w:lvlText w:val="%9."/>
      <w:lvlJc w:val="right"/>
      <w:pPr>
        <w:tabs>
          <w:tab w:val="num" w:pos="0"/>
        </w:tabs>
        <w:ind w:left="7968" w:hanging="180"/>
      </w:pPr>
    </w:lvl>
  </w:abstractNum>
  <w:abstractNum w:abstractNumId="8" w15:restartNumberingAfterBreak="0">
    <w:nsid w:val="0E477DAE"/>
    <w:multiLevelType w:val="multilevel"/>
    <w:tmpl w:val="8A16FA3E"/>
    <w:lvl w:ilvl="0">
      <w:start w:val="1"/>
      <w:numFmt w:val="lowerLetter"/>
      <w:lvlText w:val="%1)"/>
      <w:lvlJc w:val="left"/>
      <w:pPr>
        <w:tabs>
          <w:tab w:val="num" w:pos="0"/>
        </w:tabs>
        <w:ind w:left="2208" w:hanging="360"/>
      </w:pPr>
    </w:lvl>
    <w:lvl w:ilvl="1">
      <w:start w:val="1"/>
      <w:numFmt w:val="lowerLetter"/>
      <w:lvlText w:val="%2."/>
      <w:lvlJc w:val="left"/>
      <w:pPr>
        <w:tabs>
          <w:tab w:val="num" w:pos="0"/>
        </w:tabs>
        <w:ind w:left="2928" w:hanging="360"/>
      </w:pPr>
    </w:lvl>
    <w:lvl w:ilvl="2">
      <w:start w:val="1"/>
      <w:numFmt w:val="lowerRoman"/>
      <w:lvlText w:val="%3."/>
      <w:lvlJc w:val="right"/>
      <w:pPr>
        <w:tabs>
          <w:tab w:val="num" w:pos="0"/>
        </w:tabs>
        <w:ind w:left="3648" w:hanging="180"/>
      </w:pPr>
    </w:lvl>
    <w:lvl w:ilvl="3">
      <w:start w:val="1"/>
      <w:numFmt w:val="decimal"/>
      <w:lvlText w:val="%4."/>
      <w:lvlJc w:val="left"/>
      <w:pPr>
        <w:tabs>
          <w:tab w:val="num" w:pos="0"/>
        </w:tabs>
        <w:ind w:left="4368" w:hanging="360"/>
      </w:pPr>
    </w:lvl>
    <w:lvl w:ilvl="4">
      <w:start w:val="1"/>
      <w:numFmt w:val="lowerLetter"/>
      <w:lvlText w:val="%5."/>
      <w:lvlJc w:val="left"/>
      <w:pPr>
        <w:tabs>
          <w:tab w:val="num" w:pos="0"/>
        </w:tabs>
        <w:ind w:left="5088" w:hanging="360"/>
      </w:pPr>
    </w:lvl>
    <w:lvl w:ilvl="5">
      <w:start w:val="1"/>
      <w:numFmt w:val="lowerRoman"/>
      <w:lvlText w:val="%6."/>
      <w:lvlJc w:val="right"/>
      <w:pPr>
        <w:tabs>
          <w:tab w:val="num" w:pos="0"/>
        </w:tabs>
        <w:ind w:left="5808" w:hanging="180"/>
      </w:pPr>
    </w:lvl>
    <w:lvl w:ilvl="6">
      <w:start w:val="1"/>
      <w:numFmt w:val="decimal"/>
      <w:lvlText w:val="%7."/>
      <w:lvlJc w:val="left"/>
      <w:pPr>
        <w:tabs>
          <w:tab w:val="num" w:pos="0"/>
        </w:tabs>
        <w:ind w:left="6528" w:hanging="360"/>
      </w:pPr>
    </w:lvl>
    <w:lvl w:ilvl="7">
      <w:start w:val="1"/>
      <w:numFmt w:val="lowerLetter"/>
      <w:lvlText w:val="%8."/>
      <w:lvlJc w:val="left"/>
      <w:pPr>
        <w:tabs>
          <w:tab w:val="num" w:pos="0"/>
        </w:tabs>
        <w:ind w:left="7248" w:hanging="360"/>
      </w:pPr>
    </w:lvl>
    <w:lvl w:ilvl="8">
      <w:start w:val="1"/>
      <w:numFmt w:val="lowerRoman"/>
      <w:lvlText w:val="%9."/>
      <w:lvlJc w:val="right"/>
      <w:pPr>
        <w:tabs>
          <w:tab w:val="num" w:pos="0"/>
        </w:tabs>
        <w:ind w:left="7968" w:hanging="180"/>
      </w:pPr>
    </w:lvl>
  </w:abstractNum>
  <w:abstractNum w:abstractNumId="9" w15:restartNumberingAfterBreak="0">
    <w:nsid w:val="0EAE5B06"/>
    <w:multiLevelType w:val="multilevel"/>
    <w:tmpl w:val="765C381C"/>
    <w:lvl w:ilvl="0">
      <w:start w:val="1"/>
      <w:numFmt w:val="lowerLetter"/>
      <w:lvlText w:val="%1)"/>
      <w:lvlJc w:val="left"/>
      <w:pPr>
        <w:tabs>
          <w:tab w:val="num" w:pos="0"/>
        </w:tabs>
        <w:ind w:left="2352" w:hanging="360"/>
      </w:pPr>
    </w:lvl>
    <w:lvl w:ilvl="1">
      <w:start w:val="1"/>
      <w:numFmt w:val="lowerLetter"/>
      <w:lvlText w:val="%2."/>
      <w:lvlJc w:val="left"/>
      <w:pPr>
        <w:tabs>
          <w:tab w:val="num" w:pos="0"/>
        </w:tabs>
        <w:ind w:left="3072" w:hanging="360"/>
      </w:pPr>
    </w:lvl>
    <w:lvl w:ilvl="2">
      <w:start w:val="1"/>
      <w:numFmt w:val="lowerRoman"/>
      <w:lvlText w:val="%3."/>
      <w:lvlJc w:val="right"/>
      <w:pPr>
        <w:tabs>
          <w:tab w:val="num" w:pos="0"/>
        </w:tabs>
        <w:ind w:left="3792" w:hanging="180"/>
      </w:pPr>
    </w:lvl>
    <w:lvl w:ilvl="3">
      <w:start w:val="1"/>
      <w:numFmt w:val="decimal"/>
      <w:lvlText w:val="%4."/>
      <w:lvlJc w:val="left"/>
      <w:pPr>
        <w:tabs>
          <w:tab w:val="num" w:pos="0"/>
        </w:tabs>
        <w:ind w:left="4512" w:hanging="360"/>
      </w:pPr>
    </w:lvl>
    <w:lvl w:ilvl="4">
      <w:start w:val="1"/>
      <w:numFmt w:val="lowerLetter"/>
      <w:lvlText w:val="%5."/>
      <w:lvlJc w:val="left"/>
      <w:pPr>
        <w:tabs>
          <w:tab w:val="num" w:pos="0"/>
        </w:tabs>
        <w:ind w:left="5232" w:hanging="360"/>
      </w:pPr>
    </w:lvl>
    <w:lvl w:ilvl="5">
      <w:start w:val="1"/>
      <w:numFmt w:val="lowerRoman"/>
      <w:lvlText w:val="%6."/>
      <w:lvlJc w:val="right"/>
      <w:pPr>
        <w:tabs>
          <w:tab w:val="num" w:pos="0"/>
        </w:tabs>
        <w:ind w:left="5952" w:hanging="180"/>
      </w:pPr>
    </w:lvl>
    <w:lvl w:ilvl="6">
      <w:start w:val="1"/>
      <w:numFmt w:val="decimal"/>
      <w:lvlText w:val="%7."/>
      <w:lvlJc w:val="left"/>
      <w:pPr>
        <w:tabs>
          <w:tab w:val="num" w:pos="0"/>
        </w:tabs>
        <w:ind w:left="6672" w:hanging="360"/>
      </w:pPr>
    </w:lvl>
    <w:lvl w:ilvl="7">
      <w:start w:val="1"/>
      <w:numFmt w:val="lowerLetter"/>
      <w:lvlText w:val="%8."/>
      <w:lvlJc w:val="left"/>
      <w:pPr>
        <w:tabs>
          <w:tab w:val="num" w:pos="0"/>
        </w:tabs>
        <w:ind w:left="7392" w:hanging="360"/>
      </w:pPr>
    </w:lvl>
    <w:lvl w:ilvl="8">
      <w:start w:val="1"/>
      <w:numFmt w:val="lowerRoman"/>
      <w:lvlText w:val="%9."/>
      <w:lvlJc w:val="right"/>
      <w:pPr>
        <w:tabs>
          <w:tab w:val="num" w:pos="0"/>
        </w:tabs>
        <w:ind w:left="8112" w:hanging="180"/>
      </w:pPr>
    </w:lvl>
  </w:abstractNum>
  <w:abstractNum w:abstractNumId="10" w15:restartNumberingAfterBreak="0">
    <w:nsid w:val="0EEE6849"/>
    <w:multiLevelType w:val="multilevel"/>
    <w:tmpl w:val="E7C0529C"/>
    <w:styleLink w:val="WWNum35"/>
    <w:lvl w:ilvl="0">
      <w:start w:val="1"/>
      <w:numFmt w:val="decimal"/>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11" w15:restartNumberingAfterBreak="0">
    <w:nsid w:val="101C40B6"/>
    <w:multiLevelType w:val="multilevel"/>
    <w:tmpl w:val="A6DCB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4E280E"/>
    <w:multiLevelType w:val="multilevel"/>
    <w:tmpl w:val="B7467E86"/>
    <w:lvl w:ilvl="0">
      <w:start w:val="1"/>
      <w:numFmt w:val="decimal"/>
      <w:lvlText w:val="%1."/>
      <w:lvlJc w:val="left"/>
      <w:pPr>
        <w:tabs>
          <w:tab w:val="num" w:pos="0"/>
        </w:tabs>
        <w:ind w:left="36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10D572CF"/>
    <w:multiLevelType w:val="multilevel"/>
    <w:tmpl w:val="60E6AD5A"/>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A526CE"/>
    <w:multiLevelType w:val="multilevel"/>
    <w:tmpl w:val="F1B8C95E"/>
    <w:lvl w:ilvl="0">
      <w:start w:val="1"/>
      <w:numFmt w:val="decimal"/>
      <w:lvlText w:val="%1)"/>
      <w:lvlJc w:val="left"/>
      <w:pPr>
        <w:tabs>
          <w:tab w:val="num" w:pos="0"/>
        </w:tabs>
        <w:ind w:left="1725" w:hanging="360"/>
      </w:pPr>
      <w:rPr>
        <w:color w:val="000000"/>
      </w:rPr>
    </w:lvl>
    <w:lvl w:ilvl="1">
      <w:start w:val="1"/>
      <w:numFmt w:val="lowerLetter"/>
      <w:lvlText w:val="%2."/>
      <w:lvlJc w:val="left"/>
      <w:pPr>
        <w:tabs>
          <w:tab w:val="num" w:pos="0"/>
        </w:tabs>
        <w:ind w:left="2445" w:hanging="360"/>
      </w:pPr>
    </w:lvl>
    <w:lvl w:ilvl="2">
      <w:start w:val="1"/>
      <w:numFmt w:val="lowerRoman"/>
      <w:lvlText w:val="%3."/>
      <w:lvlJc w:val="right"/>
      <w:pPr>
        <w:tabs>
          <w:tab w:val="num" w:pos="0"/>
        </w:tabs>
        <w:ind w:left="3165" w:hanging="180"/>
      </w:pPr>
    </w:lvl>
    <w:lvl w:ilvl="3">
      <w:start w:val="1"/>
      <w:numFmt w:val="decimal"/>
      <w:lvlText w:val="%4."/>
      <w:lvlJc w:val="left"/>
      <w:pPr>
        <w:tabs>
          <w:tab w:val="num" w:pos="0"/>
        </w:tabs>
        <w:ind w:left="3885" w:hanging="360"/>
      </w:pPr>
    </w:lvl>
    <w:lvl w:ilvl="4">
      <w:start w:val="1"/>
      <w:numFmt w:val="lowerLetter"/>
      <w:lvlText w:val="%5."/>
      <w:lvlJc w:val="left"/>
      <w:pPr>
        <w:tabs>
          <w:tab w:val="num" w:pos="0"/>
        </w:tabs>
        <w:ind w:left="4605" w:hanging="360"/>
      </w:pPr>
    </w:lvl>
    <w:lvl w:ilvl="5">
      <w:start w:val="1"/>
      <w:numFmt w:val="lowerRoman"/>
      <w:lvlText w:val="%6."/>
      <w:lvlJc w:val="right"/>
      <w:pPr>
        <w:tabs>
          <w:tab w:val="num" w:pos="0"/>
        </w:tabs>
        <w:ind w:left="5325" w:hanging="180"/>
      </w:pPr>
    </w:lvl>
    <w:lvl w:ilvl="6">
      <w:start w:val="1"/>
      <w:numFmt w:val="decimal"/>
      <w:lvlText w:val="%7."/>
      <w:lvlJc w:val="left"/>
      <w:pPr>
        <w:tabs>
          <w:tab w:val="num" w:pos="0"/>
        </w:tabs>
        <w:ind w:left="6045" w:hanging="360"/>
      </w:pPr>
    </w:lvl>
    <w:lvl w:ilvl="7">
      <w:start w:val="1"/>
      <w:numFmt w:val="lowerLetter"/>
      <w:lvlText w:val="%8."/>
      <w:lvlJc w:val="left"/>
      <w:pPr>
        <w:tabs>
          <w:tab w:val="num" w:pos="0"/>
        </w:tabs>
        <w:ind w:left="6765" w:hanging="360"/>
      </w:pPr>
    </w:lvl>
    <w:lvl w:ilvl="8">
      <w:start w:val="1"/>
      <w:numFmt w:val="lowerRoman"/>
      <w:lvlText w:val="%9."/>
      <w:lvlJc w:val="right"/>
      <w:pPr>
        <w:tabs>
          <w:tab w:val="num" w:pos="0"/>
        </w:tabs>
        <w:ind w:left="7485" w:hanging="180"/>
      </w:pPr>
    </w:lvl>
  </w:abstractNum>
  <w:abstractNum w:abstractNumId="15" w15:restartNumberingAfterBreak="0">
    <w:nsid w:val="136D7129"/>
    <w:multiLevelType w:val="multilevel"/>
    <w:tmpl w:val="E5547F4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50431E"/>
    <w:multiLevelType w:val="multilevel"/>
    <w:tmpl w:val="2F900630"/>
    <w:lvl w:ilvl="0">
      <w:start w:val="1"/>
      <w:numFmt w:val="lowerLetter"/>
      <w:lvlText w:val="%1)"/>
      <w:lvlJc w:val="left"/>
      <w:pPr>
        <w:tabs>
          <w:tab w:val="num" w:pos="0"/>
        </w:tabs>
        <w:ind w:left="1080" w:hanging="360"/>
      </w:pPr>
      <w:rPr>
        <w:rFonts w:ascii="Arial" w:eastAsiaTheme="minorEastAsia" w:hAnsi="Arial" w:cs="Aria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18D4401A"/>
    <w:multiLevelType w:val="multilevel"/>
    <w:tmpl w:val="DFD0BB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8FF1876"/>
    <w:multiLevelType w:val="multilevel"/>
    <w:tmpl w:val="3C3AC6BA"/>
    <w:lvl w:ilvl="0">
      <w:start w:val="1"/>
      <w:numFmt w:val="decimal"/>
      <w:lvlText w:val="%1."/>
      <w:lvlJc w:val="left"/>
      <w:pPr>
        <w:tabs>
          <w:tab w:val="num" w:pos="0"/>
        </w:tabs>
        <w:ind w:left="1365" w:hanging="360"/>
      </w:pPr>
    </w:lvl>
    <w:lvl w:ilvl="1">
      <w:start w:val="1"/>
      <w:numFmt w:val="lowerLetter"/>
      <w:lvlText w:val="%2."/>
      <w:lvlJc w:val="left"/>
      <w:pPr>
        <w:tabs>
          <w:tab w:val="num" w:pos="0"/>
        </w:tabs>
        <w:ind w:left="2085" w:hanging="360"/>
      </w:pPr>
    </w:lvl>
    <w:lvl w:ilvl="2">
      <w:start w:val="1"/>
      <w:numFmt w:val="lowerRoman"/>
      <w:lvlText w:val="%3."/>
      <w:lvlJc w:val="right"/>
      <w:pPr>
        <w:tabs>
          <w:tab w:val="num" w:pos="0"/>
        </w:tabs>
        <w:ind w:left="2805" w:hanging="180"/>
      </w:pPr>
    </w:lvl>
    <w:lvl w:ilvl="3">
      <w:start w:val="1"/>
      <w:numFmt w:val="decimal"/>
      <w:lvlText w:val="%4."/>
      <w:lvlJc w:val="left"/>
      <w:pPr>
        <w:tabs>
          <w:tab w:val="num" w:pos="0"/>
        </w:tabs>
        <w:ind w:left="3525" w:hanging="360"/>
      </w:pPr>
    </w:lvl>
    <w:lvl w:ilvl="4">
      <w:start w:val="1"/>
      <w:numFmt w:val="lowerLetter"/>
      <w:lvlText w:val="%5."/>
      <w:lvlJc w:val="left"/>
      <w:pPr>
        <w:tabs>
          <w:tab w:val="num" w:pos="0"/>
        </w:tabs>
        <w:ind w:left="4245" w:hanging="360"/>
      </w:pPr>
    </w:lvl>
    <w:lvl w:ilvl="5">
      <w:start w:val="1"/>
      <w:numFmt w:val="lowerRoman"/>
      <w:lvlText w:val="%6."/>
      <w:lvlJc w:val="right"/>
      <w:pPr>
        <w:tabs>
          <w:tab w:val="num" w:pos="0"/>
        </w:tabs>
        <w:ind w:left="4965" w:hanging="180"/>
      </w:pPr>
    </w:lvl>
    <w:lvl w:ilvl="6">
      <w:start w:val="1"/>
      <w:numFmt w:val="decimal"/>
      <w:lvlText w:val="%7."/>
      <w:lvlJc w:val="left"/>
      <w:pPr>
        <w:tabs>
          <w:tab w:val="num" w:pos="0"/>
        </w:tabs>
        <w:ind w:left="5685" w:hanging="360"/>
      </w:pPr>
    </w:lvl>
    <w:lvl w:ilvl="7">
      <w:start w:val="1"/>
      <w:numFmt w:val="lowerLetter"/>
      <w:lvlText w:val="%8."/>
      <w:lvlJc w:val="left"/>
      <w:pPr>
        <w:tabs>
          <w:tab w:val="num" w:pos="0"/>
        </w:tabs>
        <w:ind w:left="6405" w:hanging="360"/>
      </w:pPr>
    </w:lvl>
    <w:lvl w:ilvl="8">
      <w:start w:val="1"/>
      <w:numFmt w:val="lowerRoman"/>
      <w:lvlText w:val="%9."/>
      <w:lvlJc w:val="right"/>
      <w:pPr>
        <w:tabs>
          <w:tab w:val="num" w:pos="0"/>
        </w:tabs>
        <w:ind w:left="7125" w:hanging="180"/>
      </w:pPr>
    </w:lvl>
  </w:abstractNum>
  <w:abstractNum w:abstractNumId="19" w15:restartNumberingAfterBreak="0">
    <w:nsid w:val="19C4219C"/>
    <w:multiLevelType w:val="multilevel"/>
    <w:tmpl w:val="34B6A51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0" w15:restartNumberingAfterBreak="0">
    <w:nsid w:val="1B3F7160"/>
    <w:multiLevelType w:val="multilevel"/>
    <w:tmpl w:val="94F4F51A"/>
    <w:styleLink w:val="WWNum26"/>
    <w:lvl w:ilvl="0">
      <w:start w:val="1"/>
      <w:numFmt w:val="lowerLetter"/>
      <w:lvlText w:val="%1)"/>
      <w:lvlJc w:val="left"/>
      <w:pPr>
        <w:ind w:left="2352" w:hanging="360"/>
      </w:pPr>
    </w:lvl>
    <w:lvl w:ilvl="1">
      <w:start w:val="1"/>
      <w:numFmt w:val="lowerLetter"/>
      <w:lvlText w:val="%2."/>
      <w:lvlJc w:val="left"/>
      <w:pPr>
        <w:ind w:left="3072" w:hanging="360"/>
      </w:pPr>
    </w:lvl>
    <w:lvl w:ilvl="2">
      <w:start w:val="1"/>
      <w:numFmt w:val="lowerRoman"/>
      <w:lvlText w:val="%3."/>
      <w:lvlJc w:val="right"/>
      <w:pPr>
        <w:ind w:left="3792" w:hanging="180"/>
      </w:pPr>
    </w:lvl>
    <w:lvl w:ilvl="3">
      <w:start w:val="1"/>
      <w:numFmt w:val="decimal"/>
      <w:lvlText w:val="%4."/>
      <w:lvlJc w:val="left"/>
      <w:pPr>
        <w:ind w:left="4512" w:hanging="360"/>
      </w:pPr>
    </w:lvl>
    <w:lvl w:ilvl="4">
      <w:start w:val="1"/>
      <w:numFmt w:val="lowerLetter"/>
      <w:lvlText w:val="%5."/>
      <w:lvlJc w:val="left"/>
      <w:pPr>
        <w:ind w:left="5232" w:hanging="360"/>
      </w:pPr>
    </w:lvl>
    <w:lvl w:ilvl="5">
      <w:start w:val="1"/>
      <w:numFmt w:val="lowerRoman"/>
      <w:lvlText w:val="%6."/>
      <w:lvlJc w:val="right"/>
      <w:pPr>
        <w:ind w:left="5952" w:hanging="180"/>
      </w:pPr>
    </w:lvl>
    <w:lvl w:ilvl="6">
      <w:start w:val="1"/>
      <w:numFmt w:val="decimal"/>
      <w:lvlText w:val="%7."/>
      <w:lvlJc w:val="left"/>
      <w:pPr>
        <w:ind w:left="6672" w:hanging="360"/>
      </w:pPr>
    </w:lvl>
    <w:lvl w:ilvl="7">
      <w:start w:val="1"/>
      <w:numFmt w:val="lowerLetter"/>
      <w:lvlText w:val="%8."/>
      <w:lvlJc w:val="left"/>
      <w:pPr>
        <w:ind w:left="7392" w:hanging="360"/>
      </w:pPr>
    </w:lvl>
    <w:lvl w:ilvl="8">
      <w:start w:val="1"/>
      <w:numFmt w:val="lowerRoman"/>
      <w:lvlText w:val="%9."/>
      <w:lvlJc w:val="right"/>
      <w:pPr>
        <w:ind w:left="8112" w:hanging="180"/>
      </w:pPr>
    </w:lvl>
  </w:abstractNum>
  <w:abstractNum w:abstractNumId="21" w15:restartNumberingAfterBreak="0">
    <w:nsid w:val="1D6E40C0"/>
    <w:multiLevelType w:val="multilevel"/>
    <w:tmpl w:val="B4E41798"/>
    <w:lvl w:ilvl="0">
      <w:start w:val="2"/>
      <w:numFmt w:val="bullet"/>
      <w:lvlText w:val=""/>
      <w:lvlJc w:val="left"/>
      <w:pPr>
        <w:tabs>
          <w:tab w:val="num" w:pos="0"/>
        </w:tabs>
        <w:ind w:left="1440" w:hanging="360"/>
      </w:pPr>
      <w:rPr>
        <w:rFonts w:ascii="Symbol" w:eastAsiaTheme="minorHAnsi" w:hAnsi="Symbol" w:cstheme="minorHAnsi"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2" w15:restartNumberingAfterBreak="0">
    <w:nsid w:val="252F3515"/>
    <w:multiLevelType w:val="multilevel"/>
    <w:tmpl w:val="6F4C1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4D301E"/>
    <w:multiLevelType w:val="multilevel"/>
    <w:tmpl w:val="73FE5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0F33C3"/>
    <w:multiLevelType w:val="multilevel"/>
    <w:tmpl w:val="EBC6A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24575E"/>
    <w:multiLevelType w:val="multilevel"/>
    <w:tmpl w:val="D206D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07C46BB"/>
    <w:multiLevelType w:val="multilevel"/>
    <w:tmpl w:val="8E2A46F0"/>
    <w:lvl w:ilvl="0">
      <w:start w:val="1"/>
      <w:numFmt w:val="decimal"/>
      <w:lvlText w:val="%1)"/>
      <w:lvlJc w:val="left"/>
      <w:pPr>
        <w:tabs>
          <w:tab w:val="num" w:pos="0"/>
        </w:tabs>
        <w:ind w:left="786" w:hanging="360"/>
      </w:pPr>
    </w:lvl>
    <w:lvl w:ilvl="1">
      <w:start w:val="1"/>
      <w:numFmt w:val="lowerLetter"/>
      <w:lvlText w:val="%2."/>
      <w:lvlJc w:val="left"/>
      <w:pPr>
        <w:tabs>
          <w:tab w:val="num" w:pos="0"/>
        </w:tabs>
        <w:ind w:left="2868" w:hanging="360"/>
      </w:pPr>
    </w:lvl>
    <w:lvl w:ilvl="2">
      <w:start w:val="1"/>
      <w:numFmt w:val="lowerRoman"/>
      <w:lvlText w:val="%3."/>
      <w:lvlJc w:val="right"/>
      <w:pPr>
        <w:tabs>
          <w:tab w:val="num" w:pos="0"/>
        </w:tabs>
        <w:ind w:left="3588" w:hanging="180"/>
      </w:pPr>
    </w:lvl>
    <w:lvl w:ilvl="3">
      <w:start w:val="1"/>
      <w:numFmt w:val="decimal"/>
      <w:lvlText w:val="%4."/>
      <w:lvlJc w:val="left"/>
      <w:pPr>
        <w:tabs>
          <w:tab w:val="num" w:pos="0"/>
        </w:tabs>
        <w:ind w:left="4308" w:hanging="360"/>
      </w:pPr>
    </w:lvl>
    <w:lvl w:ilvl="4">
      <w:start w:val="1"/>
      <w:numFmt w:val="lowerLetter"/>
      <w:lvlText w:val="%5."/>
      <w:lvlJc w:val="left"/>
      <w:pPr>
        <w:tabs>
          <w:tab w:val="num" w:pos="0"/>
        </w:tabs>
        <w:ind w:left="5028" w:hanging="360"/>
      </w:pPr>
    </w:lvl>
    <w:lvl w:ilvl="5">
      <w:start w:val="1"/>
      <w:numFmt w:val="lowerRoman"/>
      <w:lvlText w:val="%6."/>
      <w:lvlJc w:val="right"/>
      <w:pPr>
        <w:tabs>
          <w:tab w:val="num" w:pos="0"/>
        </w:tabs>
        <w:ind w:left="5748" w:hanging="180"/>
      </w:pPr>
    </w:lvl>
    <w:lvl w:ilvl="6">
      <w:start w:val="1"/>
      <w:numFmt w:val="decimal"/>
      <w:lvlText w:val="%7."/>
      <w:lvlJc w:val="left"/>
      <w:pPr>
        <w:tabs>
          <w:tab w:val="num" w:pos="0"/>
        </w:tabs>
        <w:ind w:left="6468" w:hanging="360"/>
      </w:pPr>
    </w:lvl>
    <w:lvl w:ilvl="7">
      <w:start w:val="1"/>
      <w:numFmt w:val="lowerLetter"/>
      <w:lvlText w:val="%8."/>
      <w:lvlJc w:val="left"/>
      <w:pPr>
        <w:tabs>
          <w:tab w:val="num" w:pos="0"/>
        </w:tabs>
        <w:ind w:left="7188" w:hanging="360"/>
      </w:pPr>
    </w:lvl>
    <w:lvl w:ilvl="8">
      <w:start w:val="1"/>
      <w:numFmt w:val="lowerRoman"/>
      <w:lvlText w:val="%9."/>
      <w:lvlJc w:val="right"/>
      <w:pPr>
        <w:tabs>
          <w:tab w:val="num" w:pos="0"/>
        </w:tabs>
        <w:ind w:left="7908" w:hanging="180"/>
      </w:pPr>
    </w:lvl>
  </w:abstractNum>
  <w:abstractNum w:abstractNumId="27" w15:restartNumberingAfterBreak="0">
    <w:nsid w:val="363018F3"/>
    <w:multiLevelType w:val="multilevel"/>
    <w:tmpl w:val="CC64C4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379807E3"/>
    <w:multiLevelType w:val="multilevel"/>
    <w:tmpl w:val="89D29ED6"/>
    <w:styleLink w:val="WWNum34"/>
    <w:lvl w:ilvl="0">
      <w:start w:val="1"/>
      <w:numFmt w:val="lowerLetter"/>
      <w:lvlText w:val="%1)"/>
      <w:lvlJc w:val="left"/>
      <w:pPr>
        <w:ind w:left="4548" w:hanging="360"/>
      </w:pPr>
    </w:lvl>
    <w:lvl w:ilvl="1">
      <w:start w:val="1"/>
      <w:numFmt w:val="lowerLetter"/>
      <w:lvlText w:val="%2."/>
      <w:lvlJc w:val="left"/>
      <w:pPr>
        <w:ind w:left="5268" w:hanging="360"/>
      </w:pPr>
    </w:lvl>
    <w:lvl w:ilvl="2">
      <w:start w:val="1"/>
      <w:numFmt w:val="lowerRoman"/>
      <w:lvlText w:val="%3."/>
      <w:lvlJc w:val="right"/>
      <w:pPr>
        <w:ind w:left="5988" w:hanging="180"/>
      </w:pPr>
    </w:lvl>
    <w:lvl w:ilvl="3">
      <w:start w:val="1"/>
      <w:numFmt w:val="decimal"/>
      <w:lvlText w:val="%4."/>
      <w:lvlJc w:val="left"/>
      <w:pPr>
        <w:ind w:left="6708" w:hanging="360"/>
      </w:pPr>
    </w:lvl>
    <w:lvl w:ilvl="4">
      <w:start w:val="1"/>
      <w:numFmt w:val="lowerLetter"/>
      <w:lvlText w:val="%5."/>
      <w:lvlJc w:val="left"/>
      <w:pPr>
        <w:ind w:left="7428" w:hanging="360"/>
      </w:pPr>
    </w:lvl>
    <w:lvl w:ilvl="5">
      <w:start w:val="1"/>
      <w:numFmt w:val="lowerRoman"/>
      <w:lvlText w:val="%6."/>
      <w:lvlJc w:val="right"/>
      <w:pPr>
        <w:ind w:left="8148" w:hanging="180"/>
      </w:pPr>
    </w:lvl>
    <w:lvl w:ilvl="6">
      <w:start w:val="1"/>
      <w:numFmt w:val="decimal"/>
      <w:lvlText w:val="%7."/>
      <w:lvlJc w:val="left"/>
      <w:pPr>
        <w:ind w:left="8868" w:hanging="360"/>
      </w:pPr>
    </w:lvl>
    <w:lvl w:ilvl="7">
      <w:start w:val="1"/>
      <w:numFmt w:val="lowerLetter"/>
      <w:lvlText w:val="%8."/>
      <w:lvlJc w:val="left"/>
      <w:pPr>
        <w:ind w:left="9588" w:hanging="360"/>
      </w:pPr>
    </w:lvl>
    <w:lvl w:ilvl="8">
      <w:start w:val="1"/>
      <w:numFmt w:val="lowerRoman"/>
      <w:lvlText w:val="%9."/>
      <w:lvlJc w:val="right"/>
      <w:pPr>
        <w:ind w:left="10308" w:hanging="180"/>
      </w:pPr>
    </w:lvl>
  </w:abstractNum>
  <w:abstractNum w:abstractNumId="29" w15:restartNumberingAfterBreak="0">
    <w:nsid w:val="3C304C65"/>
    <w:multiLevelType w:val="multilevel"/>
    <w:tmpl w:val="E2E2B60C"/>
    <w:styleLink w:val="WWNum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F8041CD"/>
    <w:multiLevelType w:val="multilevel"/>
    <w:tmpl w:val="24A2BB5E"/>
    <w:lvl w:ilvl="0">
      <w:start w:val="1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0232FFF"/>
    <w:multiLevelType w:val="multilevel"/>
    <w:tmpl w:val="FE409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D2068A"/>
    <w:multiLevelType w:val="multilevel"/>
    <w:tmpl w:val="31B087B0"/>
    <w:lvl w:ilvl="0">
      <w:start w:val="6"/>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1052F84"/>
    <w:multiLevelType w:val="multilevel"/>
    <w:tmpl w:val="10FE467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4" w15:restartNumberingAfterBreak="0">
    <w:nsid w:val="431B2595"/>
    <w:multiLevelType w:val="multilevel"/>
    <w:tmpl w:val="02B0746E"/>
    <w:styleLink w:val="WWNum2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15:restartNumberingAfterBreak="0">
    <w:nsid w:val="4437275C"/>
    <w:multiLevelType w:val="multilevel"/>
    <w:tmpl w:val="492A4F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5F92785"/>
    <w:multiLevelType w:val="hybridMultilevel"/>
    <w:tmpl w:val="D6507CB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2E7F95"/>
    <w:multiLevelType w:val="multilevel"/>
    <w:tmpl w:val="8BDAA380"/>
    <w:lvl w:ilvl="0">
      <w:start w:val="1"/>
      <w:numFmt w:val="lowerLetter"/>
      <w:lvlText w:val="%1)"/>
      <w:lvlJc w:val="left"/>
      <w:pPr>
        <w:tabs>
          <w:tab w:val="num" w:pos="0"/>
        </w:tabs>
        <w:ind w:left="2352" w:hanging="360"/>
      </w:pPr>
    </w:lvl>
    <w:lvl w:ilvl="1">
      <w:start w:val="1"/>
      <w:numFmt w:val="lowerLetter"/>
      <w:lvlText w:val="%2."/>
      <w:lvlJc w:val="left"/>
      <w:pPr>
        <w:tabs>
          <w:tab w:val="num" w:pos="0"/>
        </w:tabs>
        <w:ind w:left="3072" w:hanging="360"/>
      </w:pPr>
    </w:lvl>
    <w:lvl w:ilvl="2">
      <w:start w:val="1"/>
      <w:numFmt w:val="lowerRoman"/>
      <w:lvlText w:val="%3."/>
      <w:lvlJc w:val="right"/>
      <w:pPr>
        <w:tabs>
          <w:tab w:val="num" w:pos="0"/>
        </w:tabs>
        <w:ind w:left="3792" w:hanging="180"/>
      </w:pPr>
    </w:lvl>
    <w:lvl w:ilvl="3">
      <w:start w:val="1"/>
      <w:numFmt w:val="decimal"/>
      <w:lvlText w:val="%4."/>
      <w:lvlJc w:val="left"/>
      <w:pPr>
        <w:tabs>
          <w:tab w:val="num" w:pos="0"/>
        </w:tabs>
        <w:ind w:left="4512" w:hanging="360"/>
      </w:pPr>
    </w:lvl>
    <w:lvl w:ilvl="4">
      <w:start w:val="1"/>
      <w:numFmt w:val="lowerLetter"/>
      <w:lvlText w:val="%5."/>
      <w:lvlJc w:val="left"/>
      <w:pPr>
        <w:tabs>
          <w:tab w:val="num" w:pos="0"/>
        </w:tabs>
        <w:ind w:left="5232" w:hanging="360"/>
      </w:pPr>
    </w:lvl>
    <w:lvl w:ilvl="5">
      <w:start w:val="1"/>
      <w:numFmt w:val="lowerRoman"/>
      <w:lvlText w:val="%6."/>
      <w:lvlJc w:val="right"/>
      <w:pPr>
        <w:tabs>
          <w:tab w:val="num" w:pos="0"/>
        </w:tabs>
        <w:ind w:left="5952" w:hanging="180"/>
      </w:pPr>
    </w:lvl>
    <w:lvl w:ilvl="6">
      <w:start w:val="1"/>
      <w:numFmt w:val="decimal"/>
      <w:lvlText w:val="%7."/>
      <w:lvlJc w:val="left"/>
      <w:pPr>
        <w:tabs>
          <w:tab w:val="num" w:pos="0"/>
        </w:tabs>
        <w:ind w:left="6672" w:hanging="360"/>
      </w:pPr>
    </w:lvl>
    <w:lvl w:ilvl="7">
      <w:start w:val="1"/>
      <w:numFmt w:val="lowerLetter"/>
      <w:lvlText w:val="%8."/>
      <w:lvlJc w:val="left"/>
      <w:pPr>
        <w:tabs>
          <w:tab w:val="num" w:pos="0"/>
        </w:tabs>
        <w:ind w:left="7392" w:hanging="360"/>
      </w:pPr>
    </w:lvl>
    <w:lvl w:ilvl="8">
      <w:start w:val="1"/>
      <w:numFmt w:val="lowerRoman"/>
      <w:lvlText w:val="%9."/>
      <w:lvlJc w:val="right"/>
      <w:pPr>
        <w:tabs>
          <w:tab w:val="num" w:pos="0"/>
        </w:tabs>
        <w:ind w:left="8112" w:hanging="180"/>
      </w:pPr>
    </w:lvl>
  </w:abstractNum>
  <w:abstractNum w:abstractNumId="38" w15:restartNumberingAfterBreak="0">
    <w:nsid w:val="486E76EC"/>
    <w:multiLevelType w:val="multilevel"/>
    <w:tmpl w:val="3D94CC54"/>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BCA5556"/>
    <w:multiLevelType w:val="multilevel"/>
    <w:tmpl w:val="105CE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FC50107"/>
    <w:multiLevelType w:val="multilevel"/>
    <w:tmpl w:val="1336736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1" w15:restartNumberingAfterBreak="0">
    <w:nsid w:val="59C17EC0"/>
    <w:multiLevelType w:val="multilevel"/>
    <w:tmpl w:val="D55A5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D845E15"/>
    <w:multiLevelType w:val="multilevel"/>
    <w:tmpl w:val="0F7ED6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61C87B8D"/>
    <w:multiLevelType w:val="multilevel"/>
    <w:tmpl w:val="29BA0FC6"/>
    <w:styleLink w:val="WWNum33"/>
    <w:lvl w:ilvl="0">
      <w:start w:val="1"/>
      <w:numFmt w:val="decimal"/>
      <w:lvlText w:val="%1)"/>
      <w:lvlJc w:val="left"/>
      <w:pPr>
        <w:ind w:left="2424" w:hanging="360"/>
      </w:pPr>
    </w:lvl>
    <w:lvl w:ilvl="1">
      <w:start w:val="1"/>
      <w:numFmt w:val="lowerLetter"/>
      <w:lvlText w:val="%2."/>
      <w:lvlJc w:val="left"/>
      <w:pPr>
        <w:ind w:left="3144" w:hanging="360"/>
      </w:p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abstractNum w:abstractNumId="44" w15:restartNumberingAfterBreak="0">
    <w:nsid w:val="626E7376"/>
    <w:multiLevelType w:val="multilevel"/>
    <w:tmpl w:val="88C0C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30D47D0"/>
    <w:multiLevelType w:val="multilevel"/>
    <w:tmpl w:val="6906A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7F605B1"/>
    <w:multiLevelType w:val="multilevel"/>
    <w:tmpl w:val="2D3EEABC"/>
    <w:lvl w:ilvl="0">
      <w:start w:val="1"/>
      <w:numFmt w:val="bullet"/>
      <w:lvlText w:val=""/>
      <w:lvlJc w:val="left"/>
      <w:pPr>
        <w:tabs>
          <w:tab w:val="num" w:pos="0"/>
        </w:tabs>
        <w:ind w:left="720" w:hanging="360"/>
      </w:pPr>
      <w:rPr>
        <w:rFonts w:ascii="Symbol" w:eastAsiaTheme="minorHAnsi"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FE86BD4"/>
    <w:multiLevelType w:val="multilevel"/>
    <w:tmpl w:val="01E8A2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05C4BC3"/>
    <w:multiLevelType w:val="multilevel"/>
    <w:tmpl w:val="549A337A"/>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9" w15:restartNumberingAfterBreak="0">
    <w:nsid w:val="750F22B5"/>
    <w:multiLevelType w:val="multilevel"/>
    <w:tmpl w:val="77DCD70A"/>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77375440"/>
    <w:multiLevelType w:val="multilevel"/>
    <w:tmpl w:val="B8E0152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74B38F7"/>
    <w:multiLevelType w:val="multilevel"/>
    <w:tmpl w:val="1C649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A4868EE"/>
    <w:multiLevelType w:val="multilevel"/>
    <w:tmpl w:val="802EF28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3" w15:restartNumberingAfterBreak="0">
    <w:nsid w:val="7ADE65B3"/>
    <w:multiLevelType w:val="multilevel"/>
    <w:tmpl w:val="C0CCEFC4"/>
    <w:styleLink w:val="WWNum32"/>
    <w:lvl w:ilvl="0">
      <w:start w:val="1"/>
      <w:numFmt w:val="decimal"/>
      <w:lvlText w:val="%1)"/>
      <w:lvlJc w:val="left"/>
      <w:pPr>
        <w:ind w:left="2148" w:hanging="360"/>
      </w:p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54" w15:restartNumberingAfterBreak="0">
    <w:nsid w:val="7B496E45"/>
    <w:multiLevelType w:val="multilevel"/>
    <w:tmpl w:val="2EE4252E"/>
    <w:styleLink w:val="WWNum30"/>
    <w:lvl w:ilvl="0">
      <w:start w:val="1"/>
      <w:numFmt w:val="lowerLetter"/>
      <w:lvlText w:val="%1)"/>
      <w:lvlJc w:val="left"/>
      <w:pPr>
        <w:ind w:left="3408" w:hanging="360"/>
      </w:pPr>
    </w:lvl>
    <w:lvl w:ilvl="1">
      <w:start w:val="1"/>
      <w:numFmt w:val="lowerLetter"/>
      <w:lvlText w:val="%2."/>
      <w:lvlJc w:val="left"/>
      <w:pPr>
        <w:ind w:left="4128" w:hanging="360"/>
      </w:pPr>
    </w:lvl>
    <w:lvl w:ilvl="2">
      <w:start w:val="1"/>
      <w:numFmt w:val="lowerRoman"/>
      <w:lvlText w:val="%3."/>
      <w:lvlJc w:val="right"/>
      <w:pPr>
        <w:ind w:left="4848" w:hanging="180"/>
      </w:pPr>
    </w:lvl>
    <w:lvl w:ilvl="3">
      <w:start w:val="1"/>
      <w:numFmt w:val="decimal"/>
      <w:lvlText w:val="%4."/>
      <w:lvlJc w:val="left"/>
      <w:pPr>
        <w:ind w:left="5568" w:hanging="360"/>
      </w:pPr>
    </w:lvl>
    <w:lvl w:ilvl="4">
      <w:start w:val="1"/>
      <w:numFmt w:val="lowerLetter"/>
      <w:lvlText w:val="%5."/>
      <w:lvlJc w:val="left"/>
      <w:pPr>
        <w:ind w:left="6288" w:hanging="360"/>
      </w:pPr>
    </w:lvl>
    <w:lvl w:ilvl="5">
      <w:start w:val="1"/>
      <w:numFmt w:val="lowerRoman"/>
      <w:lvlText w:val="%6."/>
      <w:lvlJc w:val="right"/>
      <w:pPr>
        <w:ind w:left="7008" w:hanging="180"/>
      </w:pPr>
    </w:lvl>
    <w:lvl w:ilvl="6">
      <w:start w:val="1"/>
      <w:numFmt w:val="decimal"/>
      <w:lvlText w:val="%7."/>
      <w:lvlJc w:val="left"/>
      <w:pPr>
        <w:ind w:left="7728" w:hanging="360"/>
      </w:pPr>
    </w:lvl>
    <w:lvl w:ilvl="7">
      <w:start w:val="1"/>
      <w:numFmt w:val="lowerLetter"/>
      <w:lvlText w:val="%8."/>
      <w:lvlJc w:val="left"/>
      <w:pPr>
        <w:ind w:left="8448" w:hanging="360"/>
      </w:pPr>
    </w:lvl>
    <w:lvl w:ilvl="8">
      <w:start w:val="1"/>
      <w:numFmt w:val="lowerRoman"/>
      <w:lvlText w:val="%9."/>
      <w:lvlJc w:val="right"/>
      <w:pPr>
        <w:ind w:left="9168" w:hanging="180"/>
      </w:pPr>
    </w:lvl>
  </w:abstractNum>
  <w:abstractNum w:abstractNumId="55" w15:restartNumberingAfterBreak="0">
    <w:nsid w:val="7B542B6B"/>
    <w:multiLevelType w:val="multilevel"/>
    <w:tmpl w:val="C088C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BBB1910"/>
    <w:multiLevelType w:val="multilevel"/>
    <w:tmpl w:val="6624D9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CD660C5"/>
    <w:multiLevelType w:val="multilevel"/>
    <w:tmpl w:val="633423F8"/>
    <w:lvl w:ilvl="0">
      <w:start w:val="1"/>
      <w:numFmt w:val="decimal"/>
      <w:lvlText w:val="%1."/>
      <w:lvlJc w:val="left"/>
      <w:pPr>
        <w:tabs>
          <w:tab w:val="num" w:pos="0"/>
        </w:tabs>
        <w:ind w:left="1410" w:hanging="360"/>
      </w:pPr>
    </w:lvl>
    <w:lvl w:ilvl="1">
      <w:start w:val="1"/>
      <w:numFmt w:val="lowerLetter"/>
      <w:lvlText w:val="%2."/>
      <w:lvlJc w:val="left"/>
      <w:pPr>
        <w:tabs>
          <w:tab w:val="num" w:pos="0"/>
        </w:tabs>
        <w:ind w:left="2130" w:hanging="360"/>
      </w:pPr>
    </w:lvl>
    <w:lvl w:ilvl="2">
      <w:start w:val="1"/>
      <w:numFmt w:val="lowerRoman"/>
      <w:lvlText w:val="%3."/>
      <w:lvlJc w:val="right"/>
      <w:pPr>
        <w:tabs>
          <w:tab w:val="num" w:pos="0"/>
        </w:tabs>
        <w:ind w:left="2850" w:hanging="180"/>
      </w:pPr>
    </w:lvl>
    <w:lvl w:ilvl="3">
      <w:start w:val="1"/>
      <w:numFmt w:val="decimal"/>
      <w:lvlText w:val="%4."/>
      <w:lvlJc w:val="left"/>
      <w:pPr>
        <w:tabs>
          <w:tab w:val="num" w:pos="0"/>
        </w:tabs>
        <w:ind w:left="3570" w:hanging="360"/>
      </w:pPr>
    </w:lvl>
    <w:lvl w:ilvl="4">
      <w:start w:val="1"/>
      <w:numFmt w:val="lowerLetter"/>
      <w:lvlText w:val="%5."/>
      <w:lvlJc w:val="left"/>
      <w:pPr>
        <w:tabs>
          <w:tab w:val="num" w:pos="0"/>
        </w:tabs>
        <w:ind w:left="4290" w:hanging="360"/>
      </w:pPr>
    </w:lvl>
    <w:lvl w:ilvl="5">
      <w:start w:val="1"/>
      <w:numFmt w:val="lowerRoman"/>
      <w:lvlText w:val="%6."/>
      <w:lvlJc w:val="right"/>
      <w:pPr>
        <w:tabs>
          <w:tab w:val="num" w:pos="0"/>
        </w:tabs>
        <w:ind w:left="5010" w:hanging="180"/>
      </w:pPr>
    </w:lvl>
    <w:lvl w:ilvl="6">
      <w:start w:val="1"/>
      <w:numFmt w:val="decimal"/>
      <w:lvlText w:val="%7."/>
      <w:lvlJc w:val="left"/>
      <w:pPr>
        <w:tabs>
          <w:tab w:val="num" w:pos="0"/>
        </w:tabs>
        <w:ind w:left="5730" w:hanging="360"/>
      </w:pPr>
    </w:lvl>
    <w:lvl w:ilvl="7">
      <w:start w:val="1"/>
      <w:numFmt w:val="lowerLetter"/>
      <w:lvlText w:val="%8."/>
      <w:lvlJc w:val="left"/>
      <w:pPr>
        <w:tabs>
          <w:tab w:val="num" w:pos="0"/>
        </w:tabs>
        <w:ind w:left="6450" w:hanging="360"/>
      </w:pPr>
    </w:lvl>
    <w:lvl w:ilvl="8">
      <w:start w:val="1"/>
      <w:numFmt w:val="lowerRoman"/>
      <w:lvlText w:val="%9."/>
      <w:lvlJc w:val="right"/>
      <w:pPr>
        <w:tabs>
          <w:tab w:val="num" w:pos="0"/>
        </w:tabs>
        <w:ind w:left="7170" w:hanging="180"/>
      </w:pPr>
    </w:lvl>
  </w:abstractNum>
  <w:abstractNum w:abstractNumId="58" w15:restartNumberingAfterBreak="0">
    <w:nsid w:val="7CF05B40"/>
    <w:multiLevelType w:val="multilevel"/>
    <w:tmpl w:val="E6DC152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FDD2896"/>
    <w:multiLevelType w:val="multilevel"/>
    <w:tmpl w:val="5CFCBF8C"/>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num w:numId="1">
    <w:abstractNumId w:val="44"/>
  </w:num>
  <w:num w:numId="2">
    <w:abstractNumId w:val="51"/>
  </w:num>
  <w:num w:numId="3">
    <w:abstractNumId w:val="15"/>
  </w:num>
  <w:num w:numId="4">
    <w:abstractNumId w:val="50"/>
  </w:num>
  <w:num w:numId="5">
    <w:abstractNumId w:val="35"/>
  </w:num>
  <w:num w:numId="6">
    <w:abstractNumId w:val="56"/>
  </w:num>
  <w:num w:numId="7">
    <w:abstractNumId w:val="6"/>
  </w:num>
  <w:num w:numId="8">
    <w:abstractNumId w:val="11"/>
  </w:num>
  <w:num w:numId="9">
    <w:abstractNumId w:val="25"/>
  </w:num>
  <w:num w:numId="10">
    <w:abstractNumId w:val="22"/>
  </w:num>
  <w:num w:numId="11">
    <w:abstractNumId w:val="41"/>
  </w:num>
  <w:num w:numId="12">
    <w:abstractNumId w:val="45"/>
  </w:num>
  <w:num w:numId="13">
    <w:abstractNumId w:val="55"/>
  </w:num>
  <w:num w:numId="14">
    <w:abstractNumId w:val="23"/>
  </w:num>
  <w:num w:numId="15">
    <w:abstractNumId w:val="31"/>
  </w:num>
  <w:num w:numId="16">
    <w:abstractNumId w:val="24"/>
  </w:num>
  <w:num w:numId="17">
    <w:abstractNumId w:val="39"/>
  </w:num>
  <w:num w:numId="18">
    <w:abstractNumId w:val="0"/>
  </w:num>
  <w:num w:numId="19">
    <w:abstractNumId w:val="36"/>
  </w:num>
  <w:num w:numId="20">
    <w:abstractNumId w:val="2"/>
  </w:num>
  <w:num w:numId="21">
    <w:abstractNumId w:val="29"/>
  </w:num>
  <w:num w:numId="22">
    <w:abstractNumId w:val="4"/>
  </w:num>
  <w:num w:numId="23">
    <w:abstractNumId w:val="20"/>
  </w:num>
  <w:num w:numId="24">
    <w:abstractNumId w:val="34"/>
  </w:num>
  <w:num w:numId="25">
    <w:abstractNumId w:val="13"/>
  </w:num>
  <w:num w:numId="26">
    <w:abstractNumId w:val="54"/>
  </w:num>
  <w:num w:numId="27">
    <w:abstractNumId w:val="53"/>
  </w:num>
  <w:num w:numId="28">
    <w:abstractNumId w:val="43"/>
  </w:num>
  <w:num w:numId="29">
    <w:abstractNumId w:val="28"/>
  </w:num>
  <w:num w:numId="30">
    <w:abstractNumId w:val="10"/>
  </w:num>
  <w:num w:numId="31">
    <w:abstractNumId w:val="37"/>
  </w:num>
  <w:num w:numId="32">
    <w:abstractNumId w:val="8"/>
  </w:num>
  <w:num w:numId="33">
    <w:abstractNumId w:val="47"/>
  </w:num>
  <w:num w:numId="34">
    <w:abstractNumId w:val="26"/>
  </w:num>
  <w:num w:numId="35">
    <w:abstractNumId w:val="16"/>
  </w:num>
  <w:num w:numId="36">
    <w:abstractNumId w:val="46"/>
  </w:num>
  <w:num w:numId="37">
    <w:abstractNumId w:val="32"/>
  </w:num>
  <w:num w:numId="38">
    <w:abstractNumId w:val="21"/>
  </w:num>
  <w:num w:numId="39">
    <w:abstractNumId w:val="3"/>
  </w:num>
  <w:num w:numId="40">
    <w:abstractNumId w:val="52"/>
  </w:num>
  <w:num w:numId="41">
    <w:abstractNumId w:val="1"/>
  </w:num>
  <w:num w:numId="42">
    <w:abstractNumId w:val="12"/>
  </w:num>
  <w:num w:numId="43">
    <w:abstractNumId w:val="48"/>
  </w:num>
  <w:num w:numId="44">
    <w:abstractNumId w:val="19"/>
  </w:num>
  <w:num w:numId="45">
    <w:abstractNumId w:val="5"/>
  </w:num>
  <w:num w:numId="46">
    <w:abstractNumId w:val="59"/>
  </w:num>
  <w:num w:numId="47">
    <w:abstractNumId w:val="33"/>
  </w:num>
  <w:num w:numId="48">
    <w:abstractNumId w:val="18"/>
  </w:num>
  <w:num w:numId="49">
    <w:abstractNumId w:val="14"/>
  </w:num>
  <w:num w:numId="50">
    <w:abstractNumId w:val="58"/>
  </w:num>
  <w:num w:numId="51">
    <w:abstractNumId w:val="17"/>
  </w:num>
  <w:num w:numId="52">
    <w:abstractNumId w:val="38"/>
  </w:num>
  <w:num w:numId="53">
    <w:abstractNumId w:val="27"/>
  </w:num>
  <w:num w:numId="54">
    <w:abstractNumId w:val="57"/>
  </w:num>
  <w:num w:numId="55">
    <w:abstractNumId w:val="7"/>
  </w:num>
  <w:num w:numId="56">
    <w:abstractNumId w:val="9"/>
  </w:num>
  <w:num w:numId="57">
    <w:abstractNumId w:val="40"/>
  </w:num>
  <w:num w:numId="58">
    <w:abstractNumId w:val="30"/>
  </w:num>
  <w:num w:numId="59">
    <w:abstractNumId w:val="49"/>
  </w:num>
  <w:num w:numId="60">
    <w:abstractNumId w:val="42"/>
  </w:num>
  <w:num w:numId="61">
    <w:abstractNumId w:val="49"/>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F4"/>
    <w:rsid w:val="00010AA9"/>
    <w:rsid w:val="00021CC2"/>
    <w:rsid w:val="0002640F"/>
    <w:rsid w:val="0003785B"/>
    <w:rsid w:val="00045797"/>
    <w:rsid w:val="000531F3"/>
    <w:rsid w:val="0005672D"/>
    <w:rsid w:val="00061BE4"/>
    <w:rsid w:val="00082515"/>
    <w:rsid w:val="000A7798"/>
    <w:rsid w:val="000B381D"/>
    <w:rsid w:val="000B7731"/>
    <w:rsid w:val="000E4DF8"/>
    <w:rsid w:val="000E5D8D"/>
    <w:rsid w:val="000F2449"/>
    <w:rsid w:val="000F72F3"/>
    <w:rsid w:val="00113E06"/>
    <w:rsid w:val="00121E67"/>
    <w:rsid w:val="00131E50"/>
    <w:rsid w:val="001355F0"/>
    <w:rsid w:val="00136839"/>
    <w:rsid w:val="001402B3"/>
    <w:rsid w:val="0014728D"/>
    <w:rsid w:val="00156B7D"/>
    <w:rsid w:val="0017389F"/>
    <w:rsid w:val="00190C88"/>
    <w:rsid w:val="00191AB4"/>
    <w:rsid w:val="001C7A1D"/>
    <w:rsid w:val="001D2DDF"/>
    <w:rsid w:val="001E1087"/>
    <w:rsid w:val="001E7656"/>
    <w:rsid w:val="001F0AE6"/>
    <w:rsid w:val="001F419B"/>
    <w:rsid w:val="0020343B"/>
    <w:rsid w:val="002163B0"/>
    <w:rsid w:val="00227038"/>
    <w:rsid w:val="0024386E"/>
    <w:rsid w:val="00256F77"/>
    <w:rsid w:val="0028079D"/>
    <w:rsid w:val="00281C58"/>
    <w:rsid w:val="00295286"/>
    <w:rsid w:val="002C7A44"/>
    <w:rsid w:val="002C7F27"/>
    <w:rsid w:val="002E08CD"/>
    <w:rsid w:val="002F68F3"/>
    <w:rsid w:val="002F7C70"/>
    <w:rsid w:val="00302371"/>
    <w:rsid w:val="00314CCE"/>
    <w:rsid w:val="00323B25"/>
    <w:rsid w:val="00330BAA"/>
    <w:rsid w:val="00330E85"/>
    <w:rsid w:val="00336806"/>
    <w:rsid w:val="00341F45"/>
    <w:rsid w:val="0034307A"/>
    <w:rsid w:val="0036441B"/>
    <w:rsid w:val="00373F34"/>
    <w:rsid w:val="003754E2"/>
    <w:rsid w:val="00375880"/>
    <w:rsid w:val="00394E70"/>
    <w:rsid w:val="003963D9"/>
    <w:rsid w:val="003C2A62"/>
    <w:rsid w:val="003D5B88"/>
    <w:rsid w:val="00411ED3"/>
    <w:rsid w:val="0041491B"/>
    <w:rsid w:val="004233C2"/>
    <w:rsid w:val="00442B3E"/>
    <w:rsid w:val="00447264"/>
    <w:rsid w:val="00457BE5"/>
    <w:rsid w:val="004669F4"/>
    <w:rsid w:val="00480FDB"/>
    <w:rsid w:val="004A1B73"/>
    <w:rsid w:val="004B01FA"/>
    <w:rsid w:val="004B702B"/>
    <w:rsid w:val="004D5464"/>
    <w:rsid w:val="004F149D"/>
    <w:rsid w:val="004F4149"/>
    <w:rsid w:val="004F4A49"/>
    <w:rsid w:val="004F79CB"/>
    <w:rsid w:val="00502FBA"/>
    <w:rsid w:val="0050327A"/>
    <w:rsid w:val="00504BEE"/>
    <w:rsid w:val="005310BC"/>
    <w:rsid w:val="00543476"/>
    <w:rsid w:val="00543F63"/>
    <w:rsid w:val="005808B4"/>
    <w:rsid w:val="00582639"/>
    <w:rsid w:val="00591E45"/>
    <w:rsid w:val="00595556"/>
    <w:rsid w:val="005B50F9"/>
    <w:rsid w:val="005B7FB5"/>
    <w:rsid w:val="005F45ED"/>
    <w:rsid w:val="006034EC"/>
    <w:rsid w:val="00603F60"/>
    <w:rsid w:val="006112E7"/>
    <w:rsid w:val="0061671E"/>
    <w:rsid w:val="0066212A"/>
    <w:rsid w:val="006626A9"/>
    <w:rsid w:val="00664FFA"/>
    <w:rsid w:val="00665C72"/>
    <w:rsid w:val="00671905"/>
    <w:rsid w:val="006A2D9E"/>
    <w:rsid w:val="006B1361"/>
    <w:rsid w:val="006B602D"/>
    <w:rsid w:val="006B762C"/>
    <w:rsid w:val="006E3E31"/>
    <w:rsid w:val="006E6D5A"/>
    <w:rsid w:val="00711E12"/>
    <w:rsid w:val="00712CBF"/>
    <w:rsid w:val="007159C6"/>
    <w:rsid w:val="00733D3F"/>
    <w:rsid w:val="00745176"/>
    <w:rsid w:val="0076340A"/>
    <w:rsid w:val="00765A4F"/>
    <w:rsid w:val="0076604C"/>
    <w:rsid w:val="00767E26"/>
    <w:rsid w:val="00786347"/>
    <w:rsid w:val="00790E09"/>
    <w:rsid w:val="00797700"/>
    <w:rsid w:val="007B143F"/>
    <w:rsid w:val="007C04F1"/>
    <w:rsid w:val="007C70B3"/>
    <w:rsid w:val="007E362F"/>
    <w:rsid w:val="00801888"/>
    <w:rsid w:val="00804D2B"/>
    <w:rsid w:val="0081665B"/>
    <w:rsid w:val="00830079"/>
    <w:rsid w:val="00836767"/>
    <w:rsid w:val="00837B2B"/>
    <w:rsid w:val="00841759"/>
    <w:rsid w:val="008500A4"/>
    <w:rsid w:val="00860986"/>
    <w:rsid w:val="00873026"/>
    <w:rsid w:val="00875871"/>
    <w:rsid w:val="0089699D"/>
    <w:rsid w:val="008A4C2E"/>
    <w:rsid w:val="008A651D"/>
    <w:rsid w:val="008B3138"/>
    <w:rsid w:val="008C0F81"/>
    <w:rsid w:val="008C13FA"/>
    <w:rsid w:val="008F389F"/>
    <w:rsid w:val="00903F55"/>
    <w:rsid w:val="00907443"/>
    <w:rsid w:val="00942D0D"/>
    <w:rsid w:val="00960921"/>
    <w:rsid w:val="0096679F"/>
    <w:rsid w:val="00976158"/>
    <w:rsid w:val="00980D61"/>
    <w:rsid w:val="00983DDF"/>
    <w:rsid w:val="00987D83"/>
    <w:rsid w:val="009905B2"/>
    <w:rsid w:val="009A0985"/>
    <w:rsid w:val="009C4455"/>
    <w:rsid w:val="009D0176"/>
    <w:rsid w:val="009D0714"/>
    <w:rsid w:val="00A24143"/>
    <w:rsid w:val="00A36751"/>
    <w:rsid w:val="00A40D6E"/>
    <w:rsid w:val="00A45FDD"/>
    <w:rsid w:val="00A53346"/>
    <w:rsid w:val="00A5544D"/>
    <w:rsid w:val="00A979CC"/>
    <w:rsid w:val="00AA1CD0"/>
    <w:rsid w:val="00AA324E"/>
    <w:rsid w:val="00AD0710"/>
    <w:rsid w:val="00AE1632"/>
    <w:rsid w:val="00AE18F2"/>
    <w:rsid w:val="00AE528A"/>
    <w:rsid w:val="00AF1D47"/>
    <w:rsid w:val="00B04834"/>
    <w:rsid w:val="00B06ECA"/>
    <w:rsid w:val="00B17391"/>
    <w:rsid w:val="00B23290"/>
    <w:rsid w:val="00B25140"/>
    <w:rsid w:val="00B31727"/>
    <w:rsid w:val="00B345D4"/>
    <w:rsid w:val="00B522A8"/>
    <w:rsid w:val="00B83329"/>
    <w:rsid w:val="00B96365"/>
    <w:rsid w:val="00BB1E57"/>
    <w:rsid w:val="00BC1565"/>
    <w:rsid w:val="00BF055B"/>
    <w:rsid w:val="00C0132F"/>
    <w:rsid w:val="00C31B08"/>
    <w:rsid w:val="00C33C10"/>
    <w:rsid w:val="00C42F38"/>
    <w:rsid w:val="00C61EE4"/>
    <w:rsid w:val="00C71D18"/>
    <w:rsid w:val="00C74A84"/>
    <w:rsid w:val="00CA2538"/>
    <w:rsid w:val="00CA611D"/>
    <w:rsid w:val="00CB0730"/>
    <w:rsid w:val="00CB60CB"/>
    <w:rsid w:val="00D150DD"/>
    <w:rsid w:val="00D22F0E"/>
    <w:rsid w:val="00D24E1D"/>
    <w:rsid w:val="00D47247"/>
    <w:rsid w:val="00D50146"/>
    <w:rsid w:val="00D50884"/>
    <w:rsid w:val="00D52E11"/>
    <w:rsid w:val="00D547B5"/>
    <w:rsid w:val="00D552CD"/>
    <w:rsid w:val="00D5648E"/>
    <w:rsid w:val="00D725F1"/>
    <w:rsid w:val="00D932BD"/>
    <w:rsid w:val="00DA457F"/>
    <w:rsid w:val="00DB256B"/>
    <w:rsid w:val="00DB41EA"/>
    <w:rsid w:val="00DC0DA9"/>
    <w:rsid w:val="00DD3735"/>
    <w:rsid w:val="00E059E0"/>
    <w:rsid w:val="00E1100E"/>
    <w:rsid w:val="00E15422"/>
    <w:rsid w:val="00E35BDE"/>
    <w:rsid w:val="00E539AA"/>
    <w:rsid w:val="00E65B48"/>
    <w:rsid w:val="00E8747F"/>
    <w:rsid w:val="00E96E15"/>
    <w:rsid w:val="00EA0472"/>
    <w:rsid w:val="00EA4CF8"/>
    <w:rsid w:val="00EA7F70"/>
    <w:rsid w:val="00EB1571"/>
    <w:rsid w:val="00EB5203"/>
    <w:rsid w:val="00EC52B6"/>
    <w:rsid w:val="00EE1DCE"/>
    <w:rsid w:val="00EE32D6"/>
    <w:rsid w:val="00F164CE"/>
    <w:rsid w:val="00F166D8"/>
    <w:rsid w:val="00F217B4"/>
    <w:rsid w:val="00F37911"/>
    <w:rsid w:val="00F41E6F"/>
    <w:rsid w:val="00F46B31"/>
    <w:rsid w:val="00F663DC"/>
    <w:rsid w:val="00F66463"/>
    <w:rsid w:val="00FC338F"/>
    <w:rsid w:val="00FC4692"/>
    <w:rsid w:val="00FF4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3E49"/>
  <w15:docId w15:val="{5A31F2D0-8BE7-4186-BBC4-FDACAE17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Normalny"/>
    <w:link w:val="Nagwek1Znak"/>
    <w:qFormat/>
    <w:rsid w:val="000B7731"/>
    <w:pPr>
      <w:keepNext/>
      <w:jc w:val="center"/>
      <w:outlineLvl w:val="0"/>
    </w:pPr>
    <w:rPr>
      <w:rFonts w:ascii="Garamond" w:eastAsia="Garamond" w:hAnsi="Garamond" w:cs="Garamond"/>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1355F0"/>
    <w:rPr>
      <w:sz w:val="16"/>
      <w:szCs w:val="16"/>
    </w:rPr>
  </w:style>
  <w:style w:type="paragraph" w:styleId="Tekstkomentarza">
    <w:name w:val="annotation text"/>
    <w:basedOn w:val="Normalny"/>
    <w:link w:val="TekstkomentarzaZnak"/>
    <w:uiPriority w:val="99"/>
    <w:semiHidden/>
    <w:unhideWhenUsed/>
    <w:rsid w:val="001355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55F0"/>
    <w:rPr>
      <w:sz w:val="20"/>
      <w:szCs w:val="20"/>
    </w:rPr>
  </w:style>
  <w:style w:type="paragraph" w:styleId="Tematkomentarza">
    <w:name w:val="annotation subject"/>
    <w:basedOn w:val="Tekstkomentarza"/>
    <w:next w:val="Tekstkomentarza"/>
    <w:link w:val="TematkomentarzaZnak"/>
    <w:uiPriority w:val="99"/>
    <w:semiHidden/>
    <w:unhideWhenUsed/>
    <w:rsid w:val="001355F0"/>
    <w:rPr>
      <w:b/>
      <w:bCs/>
    </w:rPr>
  </w:style>
  <w:style w:type="character" w:customStyle="1" w:styleId="TematkomentarzaZnak">
    <w:name w:val="Temat komentarza Znak"/>
    <w:basedOn w:val="TekstkomentarzaZnak"/>
    <w:link w:val="Tematkomentarza"/>
    <w:uiPriority w:val="99"/>
    <w:semiHidden/>
    <w:rsid w:val="001355F0"/>
    <w:rPr>
      <w:b/>
      <w:bCs/>
      <w:sz w:val="20"/>
      <w:szCs w:val="20"/>
    </w:rPr>
  </w:style>
  <w:style w:type="paragraph" w:styleId="Tekstdymka">
    <w:name w:val="Balloon Text"/>
    <w:basedOn w:val="Normalny"/>
    <w:link w:val="TekstdymkaZnak"/>
    <w:uiPriority w:val="99"/>
    <w:semiHidden/>
    <w:unhideWhenUsed/>
    <w:rsid w:val="001355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55F0"/>
    <w:rPr>
      <w:rFonts w:ascii="Segoe UI" w:hAnsi="Segoe UI" w:cs="Segoe UI"/>
      <w:sz w:val="18"/>
      <w:szCs w:val="18"/>
    </w:rPr>
  </w:style>
  <w:style w:type="character" w:styleId="Hipercze">
    <w:name w:val="Hyperlink"/>
    <w:basedOn w:val="Domylnaczcionkaakapitu"/>
    <w:uiPriority w:val="99"/>
    <w:unhideWhenUsed/>
    <w:rsid w:val="004F79CB"/>
    <w:rPr>
      <w:color w:val="0563C1" w:themeColor="hyperlink"/>
      <w:u w:val="single"/>
    </w:rPr>
  </w:style>
  <w:style w:type="paragraph" w:styleId="Akapitzlist">
    <w:name w:val="List Paragraph"/>
    <w:basedOn w:val="Normalny"/>
    <w:qFormat/>
    <w:rsid w:val="00457BE5"/>
    <w:pPr>
      <w:ind w:left="720"/>
      <w:contextualSpacing/>
    </w:pPr>
  </w:style>
  <w:style w:type="numbering" w:customStyle="1" w:styleId="Biecalista1">
    <w:name w:val="Bieżąca lista1"/>
    <w:uiPriority w:val="99"/>
    <w:rsid w:val="009C4455"/>
    <w:pPr>
      <w:numPr>
        <w:numId w:val="20"/>
      </w:numPr>
    </w:pPr>
  </w:style>
  <w:style w:type="numbering" w:customStyle="1" w:styleId="Biecalista2">
    <w:name w:val="Bieżąca lista2"/>
    <w:uiPriority w:val="99"/>
    <w:rsid w:val="009C4455"/>
  </w:style>
  <w:style w:type="table" w:styleId="Tabela-Siatka">
    <w:name w:val="Table Grid"/>
    <w:basedOn w:val="Standardowy"/>
    <w:uiPriority w:val="39"/>
    <w:rsid w:val="004F4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DB256B"/>
    <w:pPr>
      <w:suppressAutoHyphens/>
      <w:autoSpaceDN w:val="0"/>
      <w:spacing w:line="240" w:lineRule="auto"/>
    </w:pPr>
    <w:rPr>
      <w:rFonts w:ascii="Calibri" w:eastAsia="Calibri" w:hAnsi="Calibri" w:cs="F"/>
      <w:kern w:val="3"/>
      <w:lang w:eastAsia="en-US"/>
    </w:rPr>
  </w:style>
  <w:style w:type="numbering" w:customStyle="1" w:styleId="WWNum46">
    <w:name w:val="WWNum46"/>
    <w:basedOn w:val="Bezlisty"/>
    <w:rsid w:val="008B3138"/>
    <w:pPr>
      <w:numPr>
        <w:numId w:val="21"/>
      </w:numPr>
    </w:pPr>
  </w:style>
  <w:style w:type="character" w:styleId="Tekstzastpczy">
    <w:name w:val="Placeholder Text"/>
    <w:basedOn w:val="Domylnaczcionkaakapitu"/>
    <w:uiPriority w:val="99"/>
    <w:semiHidden/>
    <w:rsid w:val="004B01FA"/>
    <w:rPr>
      <w:color w:val="808080"/>
    </w:rPr>
  </w:style>
  <w:style w:type="paragraph" w:styleId="Tekstprzypisudolnego">
    <w:name w:val="footnote text"/>
    <w:basedOn w:val="Normalny"/>
    <w:link w:val="TekstprzypisudolnegoZnak"/>
    <w:uiPriority w:val="99"/>
    <w:semiHidden/>
    <w:unhideWhenUsed/>
    <w:rsid w:val="000B381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B381D"/>
    <w:rPr>
      <w:sz w:val="20"/>
      <w:szCs w:val="20"/>
    </w:rPr>
  </w:style>
  <w:style w:type="character" w:styleId="Odwoanieprzypisudolnego">
    <w:name w:val="footnote reference"/>
    <w:basedOn w:val="Domylnaczcionkaakapitu"/>
    <w:uiPriority w:val="99"/>
    <w:semiHidden/>
    <w:unhideWhenUsed/>
    <w:rsid w:val="000B381D"/>
    <w:rPr>
      <w:vertAlign w:val="superscript"/>
    </w:rPr>
  </w:style>
  <w:style w:type="paragraph" w:styleId="NormalnyWeb">
    <w:name w:val="Normal (Web)"/>
    <w:basedOn w:val="Normalny"/>
    <w:uiPriority w:val="99"/>
    <w:unhideWhenUsed/>
    <w:qFormat/>
    <w:rsid w:val="000F2449"/>
    <w:pPr>
      <w:spacing w:before="100" w:beforeAutospacing="1" w:after="119" w:line="240" w:lineRule="auto"/>
    </w:pPr>
    <w:rPr>
      <w:rFonts w:ascii="Times New Roman" w:eastAsia="Times New Roman" w:hAnsi="Times New Roman" w:cs="Times New Roman"/>
      <w:sz w:val="24"/>
      <w:szCs w:val="24"/>
    </w:rPr>
  </w:style>
  <w:style w:type="numbering" w:customStyle="1" w:styleId="WWNum25">
    <w:name w:val="WWNum25"/>
    <w:rsid w:val="000F2449"/>
    <w:pPr>
      <w:numPr>
        <w:numId w:val="22"/>
      </w:numPr>
    </w:pPr>
  </w:style>
  <w:style w:type="numbering" w:customStyle="1" w:styleId="WWNum26">
    <w:name w:val="WWNum26"/>
    <w:rsid w:val="000F2449"/>
    <w:pPr>
      <w:numPr>
        <w:numId w:val="23"/>
      </w:numPr>
    </w:pPr>
  </w:style>
  <w:style w:type="character" w:customStyle="1" w:styleId="Nagwek1Znak">
    <w:name w:val="Nagłówek 1 Znak"/>
    <w:basedOn w:val="Domylnaczcionkaakapitu"/>
    <w:link w:val="Nagwek1"/>
    <w:rsid w:val="000B7731"/>
    <w:rPr>
      <w:rFonts w:ascii="Garamond" w:eastAsia="Garamond" w:hAnsi="Garamond" w:cs="Garamond"/>
      <w:b/>
      <w:bCs/>
      <w:kern w:val="3"/>
      <w:sz w:val="36"/>
      <w:szCs w:val="36"/>
      <w:lang w:eastAsia="en-US"/>
    </w:rPr>
  </w:style>
  <w:style w:type="numbering" w:customStyle="1" w:styleId="WWNum27">
    <w:name w:val="WWNum27"/>
    <w:rsid w:val="000B7731"/>
    <w:pPr>
      <w:numPr>
        <w:numId w:val="24"/>
      </w:numPr>
    </w:pPr>
  </w:style>
  <w:style w:type="numbering" w:customStyle="1" w:styleId="WWNum29">
    <w:name w:val="WWNum29"/>
    <w:rsid w:val="000B7731"/>
    <w:pPr>
      <w:numPr>
        <w:numId w:val="25"/>
      </w:numPr>
    </w:pPr>
  </w:style>
  <w:style w:type="numbering" w:customStyle="1" w:styleId="WWNum30">
    <w:name w:val="WWNum30"/>
    <w:rsid w:val="000B7731"/>
    <w:pPr>
      <w:numPr>
        <w:numId w:val="26"/>
      </w:numPr>
    </w:pPr>
  </w:style>
  <w:style w:type="numbering" w:customStyle="1" w:styleId="WWNum32">
    <w:name w:val="WWNum32"/>
    <w:rsid w:val="000B7731"/>
    <w:pPr>
      <w:numPr>
        <w:numId w:val="27"/>
      </w:numPr>
    </w:pPr>
  </w:style>
  <w:style w:type="numbering" w:customStyle="1" w:styleId="WWNum33">
    <w:name w:val="WWNum33"/>
    <w:rsid w:val="000B7731"/>
    <w:pPr>
      <w:numPr>
        <w:numId w:val="28"/>
      </w:numPr>
    </w:pPr>
  </w:style>
  <w:style w:type="numbering" w:customStyle="1" w:styleId="WWNum34">
    <w:name w:val="WWNum34"/>
    <w:rsid w:val="000B7731"/>
    <w:pPr>
      <w:numPr>
        <w:numId w:val="29"/>
      </w:numPr>
    </w:pPr>
  </w:style>
  <w:style w:type="numbering" w:customStyle="1" w:styleId="WWNum35">
    <w:name w:val="WWNum35"/>
    <w:rsid w:val="000B7731"/>
    <w:pPr>
      <w:numPr>
        <w:numId w:val="30"/>
      </w:numPr>
    </w:pPr>
  </w:style>
  <w:style w:type="paragraph" w:styleId="Podtytu">
    <w:name w:val="Subtitle"/>
    <w:basedOn w:val="Normalny"/>
    <w:next w:val="Normalny"/>
    <w:link w:val="PodtytuZnak"/>
    <w:uiPriority w:val="11"/>
    <w:qFormat/>
    <w:rsid w:val="0089699D"/>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89699D"/>
    <w:rPr>
      <w:color w:val="5A5A5A" w:themeColor="text1" w:themeTint="A5"/>
      <w:spacing w:val="15"/>
    </w:rPr>
  </w:style>
  <w:style w:type="paragraph" w:styleId="Nagwek">
    <w:name w:val="header"/>
    <w:basedOn w:val="Normalny"/>
    <w:link w:val="NagwekZnak"/>
    <w:uiPriority w:val="99"/>
    <w:unhideWhenUsed/>
    <w:rsid w:val="00EA04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0472"/>
  </w:style>
  <w:style w:type="paragraph" w:styleId="Stopka">
    <w:name w:val="footer"/>
    <w:basedOn w:val="Normalny"/>
    <w:link w:val="StopkaZnak"/>
    <w:uiPriority w:val="99"/>
    <w:unhideWhenUsed/>
    <w:rsid w:val="00EA0472"/>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A0472"/>
  </w:style>
  <w:style w:type="character" w:customStyle="1" w:styleId="UnresolvedMention">
    <w:name w:val="Unresolved Mention"/>
    <w:basedOn w:val="Domylnaczcionkaakapitu"/>
    <w:uiPriority w:val="99"/>
    <w:semiHidden/>
    <w:unhideWhenUsed/>
    <w:rsid w:val="00942D0D"/>
    <w:rPr>
      <w:color w:val="605E5C"/>
      <w:shd w:val="clear" w:color="auto" w:fill="E1DFDD"/>
    </w:rPr>
  </w:style>
  <w:style w:type="character" w:customStyle="1" w:styleId="Teksttreci2">
    <w:name w:val="Tekst treści (2)_"/>
    <w:basedOn w:val="Domylnaczcionkaakapitu"/>
    <w:link w:val="Teksttreci20"/>
    <w:qFormat/>
    <w:rsid w:val="00373F34"/>
    <w:rPr>
      <w:rFonts w:ascii="Arial" w:eastAsia="Arial" w:hAnsi="Arial" w:cs="Arial"/>
      <w:i/>
      <w:iCs/>
      <w:sz w:val="17"/>
      <w:szCs w:val="17"/>
    </w:rPr>
  </w:style>
  <w:style w:type="paragraph" w:customStyle="1" w:styleId="Teksttreci20">
    <w:name w:val="Tekst treści (2)"/>
    <w:basedOn w:val="Normalny"/>
    <w:link w:val="Teksttreci2"/>
    <w:qFormat/>
    <w:rsid w:val="00373F34"/>
    <w:pPr>
      <w:widowControl w:val="0"/>
      <w:spacing w:after="250" w:line="240" w:lineRule="auto"/>
      <w:ind w:left="520"/>
    </w:pPr>
    <w:rPr>
      <w:rFonts w:ascii="Arial" w:eastAsia="Arial" w:hAnsi="Arial" w:cs="Arial"/>
      <w:i/>
      <w:iCs/>
      <w:sz w:val="17"/>
      <w:szCs w:val="17"/>
    </w:rPr>
  </w:style>
  <w:style w:type="character" w:customStyle="1" w:styleId="Teksttreci3">
    <w:name w:val="Tekst treści (3)_"/>
    <w:basedOn w:val="Domylnaczcionkaakapitu"/>
    <w:link w:val="Teksttreci30"/>
    <w:rsid w:val="003963D9"/>
    <w:rPr>
      <w:rFonts w:ascii="Arial" w:eastAsia="Arial" w:hAnsi="Arial" w:cs="Arial"/>
      <w:sz w:val="19"/>
      <w:szCs w:val="19"/>
    </w:rPr>
  </w:style>
  <w:style w:type="paragraph" w:customStyle="1" w:styleId="Teksttreci30">
    <w:name w:val="Tekst treści (3)"/>
    <w:basedOn w:val="Normalny"/>
    <w:link w:val="Teksttreci3"/>
    <w:rsid w:val="003963D9"/>
    <w:pPr>
      <w:widowControl w:val="0"/>
      <w:spacing w:after="530" w:line="240" w:lineRule="auto"/>
      <w:ind w:left="710"/>
      <w:jc w:val="right"/>
    </w:pPr>
    <w:rPr>
      <w:rFonts w:ascii="Arial" w:eastAsia="Arial" w:hAnsi="Arial" w:cs="Arial"/>
      <w:sz w:val="19"/>
      <w:szCs w:val="19"/>
    </w:rPr>
  </w:style>
  <w:style w:type="character" w:customStyle="1" w:styleId="Teksttreci">
    <w:name w:val="Tekst treści_"/>
    <w:basedOn w:val="Domylnaczcionkaakapitu"/>
    <w:link w:val="Teksttreci0"/>
    <w:rsid w:val="003963D9"/>
    <w:rPr>
      <w:rFonts w:ascii="Arial" w:eastAsia="Arial" w:hAnsi="Arial" w:cs="Arial"/>
    </w:rPr>
  </w:style>
  <w:style w:type="paragraph" w:customStyle="1" w:styleId="Teksttreci0">
    <w:name w:val="Tekst treści"/>
    <w:basedOn w:val="Normalny"/>
    <w:link w:val="Teksttreci"/>
    <w:rsid w:val="003963D9"/>
    <w:pPr>
      <w:widowControl w:val="0"/>
      <w:spacing w:after="0"/>
    </w:pPr>
    <w:rPr>
      <w:rFonts w:ascii="Arial" w:eastAsia="Arial" w:hAnsi="Arial" w:cs="Arial"/>
    </w:rPr>
  </w:style>
  <w:style w:type="character" w:customStyle="1" w:styleId="Nagwek10">
    <w:name w:val="Nagłówek #1_"/>
    <w:basedOn w:val="Domylnaczcionkaakapitu"/>
    <w:link w:val="Nagwek11"/>
    <w:rsid w:val="003963D9"/>
    <w:rPr>
      <w:rFonts w:ascii="Arial" w:eastAsia="Arial" w:hAnsi="Arial" w:cs="Arial"/>
      <w:b/>
      <w:bCs/>
      <w:sz w:val="28"/>
      <w:szCs w:val="28"/>
    </w:rPr>
  </w:style>
  <w:style w:type="paragraph" w:customStyle="1" w:styleId="Nagwek11">
    <w:name w:val="Nagłówek #1"/>
    <w:basedOn w:val="Normalny"/>
    <w:link w:val="Nagwek10"/>
    <w:rsid w:val="003963D9"/>
    <w:pPr>
      <w:widowControl w:val="0"/>
      <w:spacing w:after="300" w:line="240" w:lineRule="auto"/>
      <w:ind w:left="1890" w:firstLine="20"/>
      <w:outlineLvl w:val="0"/>
    </w:pPr>
    <w:rPr>
      <w:rFonts w:ascii="Arial" w:eastAsia="Arial" w:hAnsi="Arial" w:cs="Arial"/>
      <w:b/>
      <w:bCs/>
      <w:sz w:val="28"/>
      <w:szCs w:val="28"/>
    </w:rPr>
  </w:style>
  <w:style w:type="character" w:customStyle="1" w:styleId="Nagwek2">
    <w:name w:val="Nagłówek #2_"/>
    <w:basedOn w:val="Domylnaczcionkaakapitu"/>
    <w:link w:val="Nagwek20"/>
    <w:rsid w:val="003963D9"/>
    <w:rPr>
      <w:rFonts w:ascii="Arial" w:eastAsia="Arial" w:hAnsi="Arial" w:cs="Arial"/>
      <w:b/>
      <w:bCs/>
    </w:rPr>
  </w:style>
  <w:style w:type="paragraph" w:customStyle="1" w:styleId="Nagwek20">
    <w:name w:val="Nagłówek #2"/>
    <w:basedOn w:val="Normalny"/>
    <w:link w:val="Nagwek2"/>
    <w:rsid w:val="003963D9"/>
    <w:pPr>
      <w:widowControl w:val="0"/>
      <w:spacing w:after="1110" w:line="252" w:lineRule="auto"/>
      <w:outlineLvl w:val="1"/>
    </w:pPr>
    <w:rPr>
      <w:rFonts w:ascii="Arial" w:eastAsia="Arial" w:hAnsi="Arial" w:cs="Arial"/>
      <w:b/>
      <w:bCs/>
    </w:rPr>
  </w:style>
  <w:style w:type="paragraph" w:styleId="Poprawka">
    <w:name w:val="Revision"/>
    <w:hidden/>
    <w:uiPriority w:val="99"/>
    <w:semiHidden/>
    <w:rsid w:val="003963D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19165">
      <w:bodyDiv w:val="1"/>
      <w:marLeft w:val="0"/>
      <w:marRight w:val="0"/>
      <w:marTop w:val="0"/>
      <w:marBottom w:val="0"/>
      <w:divBdr>
        <w:top w:val="none" w:sz="0" w:space="0" w:color="auto"/>
        <w:left w:val="none" w:sz="0" w:space="0" w:color="auto"/>
        <w:bottom w:val="none" w:sz="0" w:space="0" w:color="auto"/>
        <w:right w:val="none" w:sz="0" w:space="0" w:color="auto"/>
      </w:divBdr>
    </w:div>
    <w:div w:id="601843792">
      <w:bodyDiv w:val="1"/>
      <w:marLeft w:val="0"/>
      <w:marRight w:val="0"/>
      <w:marTop w:val="0"/>
      <w:marBottom w:val="0"/>
      <w:divBdr>
        <w:top w:val="none" w:sz="0" w:space="0" w:color="auto"/>
        <w:left w:val="none" w:sz="0" w:space="0" w:color="auto"/>
        <w:bottom w:val="none" w:sz="0" w:space="0" w:color="auto"/>
        <w:right w:val="none" w:sz="0" w:space="0" w:color="auto"/>
      </w:divBdr>
    </w:div>
    <w:div w:id="702174124">
      <w:bodyDiv w:val="1"/>
      <w:marLeft w:val="0"/>
      <w:marRight w:val="0"/>
      <w:marTop w:val="0"/>
      <w:marBottom w:val="0"/>
      <w:divBdr>
        <w:top w:val="none" w:sz="0" w:space="0" w:color="auto"/>
        <w:left w:val="none" w:sz="0" w:space="0" w:color="auto"/>
        <w:bottom w:val="none" w:sz="0" w:space="0" w:color="auto"/>
        <w:right w:val="none" w:sz="0" w:space="0" w:color="auto"/>
      </w:divBdr>
    </w:div>
    <w:div w:id="1450930807">
      <w:bodyDiv w:val="1"/>
      <w:marLeft w:val="0"/>
      <w:marRight w:val="0"/>
      <w:marTop w:val="0"/>
      <w:marBottom w:val="0"/>
      <w:divBdr>
        <w:top w:val="none" w:sz="0" w:space="0" w:color="auto"/>
        <w:left w:val="none" w:sz="0" w:space="0" w:color="auto"/>
        <w:bottom w:val="none" w:sz="0" w:space="0" w:color="auto"/>
        <w:right w:val="none" w:sz="0" w:space="0" w:color="auto"/>
      </w:divBdr>
    </w:div>
    <w:div w:id="178009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lomin.naszops.pl/bip/zamowienia-publiczn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ops@ops.wolomin.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sip.legalis.pl/document-view.seam?documentId=mfrxilrtg4ytkojtheydg" TargetMode="External"/><Relationship Id="rId10" Type="http://schemas.openxmlformats.org/officeDocument/2006/relationships/hyperlink" Target="https://platformazakupowa.pl/pn/ops_wolomin"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ops_wolomi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olomin.naszops.pl/bip" TargetMode="External"/><Relationship Id="rId14" Type="http://schemas.openxmlformats.org/officeDocument/2006/relationships/hyperlink" Target="https://platformazakupowa.pl/pn/ops_wolomin"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8" Type="http://schemas.openxmlformats.org/officeDocument/2006/relationships/hyperlink" Target="http://www.ops.wolomin.pl/" TargetMode="External"/><Relationship Id="rId3" Type="http://schemas.openxmlformats.org/officeDocument/2006/relationships/styles" Target="styles.xml"/><Relationship Id="rId12" Type="http://schemas.openxmlformats.org/officeDocument/2006/relationships/hyperlink" Target="https://platformazakupowa.pl/pn/ops_wolomi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ops.wolom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CD2FF-438B-4351-AA11-4C5F5241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20362</Words>
  <Characters>122178</Characters>
  <Application>Microsoft Office Word</Application>
  <DocSecurity>0</DocSecurity>
  <Lines>1018</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Kryński</dc:creator>
  <cp:lastModifiedBy>Użytkownik systemu Windows</cp:lastModifiedBy>
  <cp:revision>3</cp:revision>
  <cp:lastPrinted>2021-10-25T09:24:00Z</cp:lastPrinted>
  <dcterms:created xsi:type="dcterms:W3CDTF">2024-11-24T10:37:00Z</dcterms:created>
  <dcterms:modified xsi:type="dcterms:W3CDTF">2024-11-24T10:37:00Z</dcterms:modified>
</cp:coreProperties>
</file>