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7CCB662" w14:textId="77777777" w:rsidR="003B11E4" w:rsidRPr="00653C24" w:rsidRDefault="0079332D" w:rsidP="0079332D">
      <w:pPr>
        <w:jc w:val="center"/>
        <w:rPr>
          <w:rFonts w:ascii="Arial" w:hAnsi="Arial" w:cs="Arial"/>
          <w:b/>
          <w:bCs/>
        </w:rPr>
      </w:pPr>
      <w:r w:rsidRPr="00653C24">
        <w:rPr>
          <w:rFonts w:ascii="Arial" w:hAnsi="Arial" w:cs="Arial"/>
          <w:b/>
          <w:bCs/>
        </w:rPr>
        <w:t>OPIS PRZEDMIOTU ZAMÓWIENIA</w:t>
      </w:r>
      <w:r w:rsidR="00CE2B6E">
        <w:rPr>
          <w:rFonts w:ascii="Arial" w:hAnsi="Arial" w:cs="Arial"/>
          <w:b/>
          <w:bCs/>
        </w:rPr>
        <w:t>, zwany dalej OPZ</w:t>
      </w:r>
    </w:p>
    <w:p w14:paraId="737D8EF0" w14:textId="77777777" w:rsidR="00653C24" w:rsidRDefault="00653C24" w:rsidP="00653C24">
      <w:pPr>
        <w:rPr>
          <w:rFonts w:ascii="Arial" w:hAnsi="Arial" w:cs="Arial"/>
        </w:rPr>
      </w:pPr>
    </w:p>
    <w:p w14:paraId="32E17603" w14:textId="77777777" w:rsidR="00653C24" w:rsidRDefault="009D6DA1" w:rsidP="00653C2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Przedmiotem zamówienia </w:t>
      </w:r>
      <w:r w:rsidR="00653C24">
        <w:rPr>
          <w:rFonts w:ascii="Arial" w:hAnsi="Arial" w:cs="Arial"/>
        </w:rPr>
        <w:t xml:space="preserve">jest </w:t>
      </w:r>
      <w:r w:rsidR="00653C24" w:rsidRPr="003E693B">
        <w:rPr>
          <w:rFonts w:ascii="Arial" w:hAnsi="Arial" w:cs="Arial"/>
        </w:rPr>
        <w:t xml:space="preserve">wykonanie opracowania </w:t>
      </w:r>
      <w:r w:rsidR="00653C24" w:rsidRPr="003E693B">
        <w:rPr>
          <w:rFonts w:ascii="Arial" w:hAnsi="Arial" w:cs="Arial"/>
          <w:b/>
        </w:rPr>
        <w:t>„Analiza rynku komunikacji miejskiej w Lublinie wraz z optymalizacją oferty przewozowej, na podstawie przeprowadzanych badań rynku komunikacji miejskiej”,</w:t>
      </w:r>
      <w:r w:rsidR="00653C24" w:rsidRPr="003E693B">
        <w:rPr>
          <w:rFonts w:ascii="Arial" w:hAnsi="Arial" w:cs="Arial"/>
        </w:rPr>
        <w:t xml:space="preserve"> zwanego dalej Opracowaniem, zgodnie z poniższą specyfikacją</w:t>
      </w:r>
      <w:r w:rsidR="00653C24">
        <w:rPr>
          <w:rFonts w:ascii="Arial" w:hAnsi="Arial" w:cs="Arial"/>
        </w:rPr>
        <w:t>.</w:t>
      </w:r>
    </w:p>
    <w:p w14:paraId="0E792F6E" w14:textId="77777777" w:rsidR="00653C24" w:rsidRPr="00653C24" w:rsidRDefault="009D6DA1" w:rsidP="009B45A7">
      <w:pPr>
        <w:spacing w:after="0" w:line="276" w:lineRule="auto"/>
        <w:jc w:val="both"/>
        <w:rPr>
          <w:rFonts w:ascii="Arial" w:hAnsi="Arial" w:cs="Arial"/>
          <w:b/>
          <w:bCs/>
          <w:u w:val="single"/>
        </w:rPr>
      </w:pPr>
      <w:r>
        <w:rPr>
          <w:rFonts w:ascii="Arial" w:hAnsi="Arial" w:cs="Arial"/>
          <w:b/>
          <w:bCs/>
          <w:u w:val="single"/>
        </w:rPr>
        <w:t>Zakres</w:t>
      </w:r>
      <w:r w:rsidR="00653C24" w:rsidRPr="00653C24">
        <w:rPr>
          <w:rFonts w:ascii="Arial" w:hAnsi="Arial" w:cs="Arial"/>
          <w:b/>
          <w:bCs/>
          <w:u w:val="single"/>
        </w:rPr>
        <w:t xml:space="preserve"> zamówienia został podzielony na cztery zadania:</w:t>
      </w:r>
    </w:p>
    <w:p w14:paraId="5A1D365F" w14:textId="77777777" w:rsidR="00C047FE" w:rsidRPr="00653C24" w:rsidRDefault="0079332D" w:rsidP="009D6DA1">
      <w:pPr>
        <w:spacing w:after="0" w:line="276" w:lineRule="auto"/>
        <w:rPr>
          <w:rFonts w:ascii="Arial" w:hAnsi="Arial" w:cs="Arial"/>
          <w:b/>
          <w:bCs/>
        </w:rPr>
      </w:pPr>
      <w:r w:rsidRPr="00653C24">
        <w:rPr>
          <w:rFonts w:ascii="Arial" w:hAnsi="Arial" w:cs="Arial"/>
          <w:b/>
          <w:bCs/>
        </w:rPr>
        <w:t>Zadanie 1</w:t>
      </w:r>
      <w:r w:rsidR="009D6DA1">
        <w:rPr>
          <w:rFonts w:ascii="Arial" w:hAnsi="Arial" w:cs="Arial"/>
          <w:b/>
          <w:bCs/>
        </w:rPr>
        <w:t xml:space="preserve"> </w:t>
      </w:r>
      <w:r w:rsidRPr="00653C24">
        <w:rPr>
          <w:rFonts w:ascii="Arial" w:hAnsi="Arial" w:cs="Arial"/>
          <w:b/>
          <w:bCs/>
        </w:rPr>
        <w:t xml:space="preserve">: </w:t>
      </w:r>
      <w:r w:rsidR="009D6DA1">
        <w:rPr>
          <w:rFonts w:ascii="Arial" w:hAnsi="Arial" w:cs="Arial"/>
          <w:b/>
          <w:bCs/>
        </w:rPr>
        <w:tab/>
      </w:r>
      <w:r w:rsidR="00FA4990">
        <w:rPr>
          <w:rFonts w:ascii="Arial" w:hAnsi="Arial" w:cs="Arial"/>
          <w:b/>
          <w:bCs/>
        </w:rPr>
        <w:t>B</w:t>
      </w:r>
      <w:r w:rsidR="00400AA3" w:rsidRPr="00653C24">
        <w:rPr>
          <w:rFonts w:ascii="Arial" w:hAnsi="Arial" w:cs="Arial"/>
          <w:b/>
          <w:bCs/>
        </w:rPr>
        <w:t>adania</w:t>
      </w:r>
      <w:r w:rsidR="003B11E4" w:rsidRPr="00653C24">
        <w:rPr>
          <w:rFonts w:ascii="Arial" w:hAnsi="Arial" w:cs="Arial"/>
          <w:b/>
          <w:bCs/>
        </w:rPr>
        <w:t xml:space="preserve"> więźby</w:t>
      </w:r>
      <w:r w:rsidR="006603A8" w:rsidRPr="00653C24">
        <w:rPr>
          <w:rFonts w:ascii="Arial" w:hAnsi="Arial" w:cs="Arial"/>
          <w:b/>
          <w:bCs/>
        </w:rPr>
        <w:t xml:space="preserve"> ruchu pasażerskiego</w:t>
      </w:r>
      <w:r w:rsidRPr="00653C24">
        <w:rPr>
          <w:rFonts w:ascii="Arial" w:hAnsi="Arial" w:cs="Arial"/>
          <w:b/>
          <w:bCs/>
        </w:rPr>
        <w:t>.</w:t>
      </w:r>
    </w:p>
    <w:p w14:paraId="2DBBC92F" w14:textId="77777777" w:rsidR="003B11E4" w:rsidRPr="00653C24" w:rsidRDefault="0079332D" w:rsidP="009D6DA1">
      <w:pPr>
        <w:spacing w:after="0" w:line="276" w:lineRule="auto"/>
        <w:rPr>
          <w:rFonts w:ascii="Arial" w:hAnsi="Arial" w:cs="Arial"/>
          <w:b/>
          <w:bCs/>
        </w:rPr>
      </w:pPr>
      <w:r w:rsidRPr="00653C24">
        <w:rPr>
          <w:rFonts w:ascii="Arial" w:hAnsi="Arial" w:cs="Arial"/>
          <w:b/>
          <w:bCs/>
        </w:rPr>
        <w:t>Zadanie 2</w:t>
      </w:r>
      <w:r w:rsidR="009D6DA1">
        <w:rPr>
          <w:rFonts w:ascii="Arial" w:hAnsi="Arial" w:cs="Arial"/>
          <w:b/>
          <w:bCs/>
        </w:rPr>
        <w:t xml:space="preserve"> </w:t>
      </w:r>
      <w:r w:rsidRPr="00653C24">
        <w:rPr>
          <w:rFonts w:ascii="Arial" w:hAnsi="Arial" w:cs="Arial"/>
          <w:b/>
          <w:bCs/>
        </w:rPr>
        <w:t xml:space="preserve">: </w:t>
      </w:r>
      <w:r w:rsidR="009D6DA1">
        <w:rPr>
          <w:rFonts w:ascii="Arial" w:hAnsi="Arial" w:cs="Arial"/>
          <w:b/>
          <w:bCs/>
        </w:rPr>
        <w:tab/>
      </w:r>
      <w:r w:rsidR="00FA4990">
        <w:rPr>
          <w:rFonts w:ascii="Arial" w:hAnsi="Arial" w:cs="Arial"/>
          <w:b/>
          <w:bCs/>
        </w:rPr>
        <w:t>B</w:t>
      </w:r>
      <w:r w:rsidR="00C047FE" w:rsidRPr="00653C24">
        <w:rPr>
          <w:rFonts w:ascii="Arial" w:hAnsi="Arial" w:cs="Arial"/>
          <w:b/>
          <w:bCs/>
        </w:rPr>
        <w:t>adania</w:t>
      </w:r>
      <w:r w:rsidR="003B11E4" w:rsidRPr="00653C24">
        <w:rPr>
          <w:rFonts w:ascii="Arial" w:hAnsi="Arial" w:cs="Arial"/>
          <w:b/>
          <w:bCs/>
        </w:rPr>
        <w:t xml:space="preserve"> jakości</w:t>
      </w:r>
      <w:r w:rsidR="00C047FE" w:rsidRPr="00653C24">
        <w:rPr>
          <w:rFonts w:ascii="Arial" w:hAnsi="Arial" w:cs="Arial"/>
          <w:b/>
          <w:bCs/>
        </w:rPr>
        <w:t xml:space="preserve"> przewozów</w:t>
      </w:r>
      <w:r w:rsidRPr="00653C24">
        <w:rPr>
          <w:rFonts w:ascii="Arial" w:hAnsi="Arial" w:cs="Arial"/>
          <w:b/>
          <w:bCs/>
        </w:rPr>
        <w:t>.</w:t>
      </w:r>
    </w:p>
    <w:p w14:paraId="1821CE6B" w14:textId="77777777" w:rsidR="009D6DA1" w:rsidRDefault="0079332D" w:rsidP="009D6DA1">
      <w:pPr>
        <w:spacing w:after="0" w:line="276" w:lineRule="auto"/>
        <w:rPr>
          <w:rFonts w:ascii="Arial" w:hAnsi="Arial" w:cs="Arial"/>
          <w:b/>
        </w:rPr>
      </w:pPr>
      <w:r w:rsidRPr="00653C24">
        <w:rPr>
          <w:rFonts w:ascii="Arial" w:hAnsi="Arial" w:cs="Arial"/>
          <w:b/>
          <w:bCs/>
        </w:rPr>
        <w:t>Zadanie 3</w:t>
      </w:r>
      <w:r w:rsidR="009D6DA1">
        <w:rPr>
          <w:rFonts w:ascii="Arial" w:hAnsi="Arial" w:cs="Arial"/>
          <w:b/>
          <w:bCs/>
        </w:rPr>
        <w:t xml:space="preserve"> </w:t>
      </w:r>
      <w:r w:rsidRPr="00653C24">
        <w:rPr>
          <w:rFonts w:ascii="Arial" w:hAnsi="Arial" w:cs="Arial"/>
          <w:b/>
          <w:bCs/>
        </w:rPr>
        <w:t xml:space="preserve">: </w:t>
      </w:r>
      <w:r w:rsidR="009D6DA1">
        <w:rPr>
          <w:rFonts w:ascii="Arial" w:hAnsi="Arial" w:cs="Arial"/>
          <w:b/>
          <w:bCs/>
        </w:rPr>
        <w:tab/>
      </w:r>
      <w:r w:rsidR="00521A04" w:rsidRPr="003E693B">
        <w:rPr>
          <w:rFonts w:ascii="Arial" w:hAnsi="Arial" w:cs="Arial"/>
          <w:b/>
        </w:rPr>
        <w:t xml:space="preserve">Przetworzenie oraz zinterpretowanie danych pochodzących z </w:t>
      </w:r>
    </w:p>
    <w:p w14:paraId="63F89724" w14:textId="77777777" w:rsidR="003B11E4" w:rsidRPr="00653C24" w:rsidRDefault="00521A04" w:rsidP="009D6DA1">
      <w:pPr>
        <w:spacing w:after="0" w:line="276" w:lineRule="auto"/>
        <w:ind w:left="708" w:firstLine="708"/>
        <w:rPr>
          <w:rFonts w:ascii="Arial" w:hAnsi="Arial" w:cs="Arial"/>
          <w:b/>
          <w:bCs/>
        </w:rPr>
      </w:pPr>
      <w:r w:rsidRPr="003E693B">
        <w:rPr>
          <w:rFonts w:ascii="Arial" w:hAnsi="Arial" w:cs="Arial"/>
          <w:b/>
        </w:rPr>
        <w:t>przeprowadzanych badań rynku komunikacji miejskiej w Lublinie</w:t>
      </w:r>
      <w:r>
        <w:rPr>
          <w:rFonts w:ascii="Arial" w:hAnsi="Arial" w:cs="Arial"/>
          <w:b/>
        </w:rPr>
        <w:t>.</w:t>
      </w:r>
    </w:p>
    <w:p w14:paraId="52CB29BA" w14:textId="77777777" w:rsidR="009D6DA1" w:rsidRDefault="0079332D" w:rsidP="009D6DA1">
      <w:pPr>
        <w:spacing w:after="0" w:line="276" w:lineRule="auto"/>
        <w:rPr>
          <w:rFonts w:ascii="Arial" w:hAnsi="Arial" w:cs="Arial"/>
          <w:b/>
        </w:rPr>
      </w:pPr>
      <w:r w:rsidRPr="00653C24">
        <w:rPr>
          <w:rFonts w:ascii="Arial" w:hAnsi="Arial" w:cs="Arial"/>
          <w:b/>
          <w:bCs/>
        </w:rPr>
        <w:t>Zadanie 4</w:t>
      </w:r>
      <w:r w:rsidR="009D6DA1">
        <w:rPr>
          <w:rFonts w:ascii="Arial" w:hAnsi="Arial" w:cs="Arial"/>
          <w:b/>
          <w:bCs/>
        </w:rPr>
        <w:t xml:space="preserve"> </w:t>
      </w:r>
      <w:r w:rsidRPr="00653C24">
        <w:rPr>
          <w:rFonts w:ascii="Arial" w:hAnsi="Arial" w:cs="Arial"/>
          <w:b/>
          <w:bCs/>
        </w:rPr>
        <w:t xml:space="preserve">: </w:t>
      </w:r>
      <w:r w:rsidR="009D6DA1">
        <w:rPr>
          <w:rFonts w:ascii="Arial" w:hAnsi="Arial" w:cs="Arial"/>
          <w:b/>
          <w:bCs/>
        </w:rPr>
        <w:tab/>
      </w:r>
      <w:r w:rsidR="009B45A7" w:rsidRPr="009B45A7">
        <w:rPr>
          <w:rFonts w:ascii="Arial" w:hAnsi="Arial" w:cs="Arial"/>
          <w:b/>
        </w:rPr>
        <w:t>Wariantowa</w:t>
      </w:r>
      <w:r w:rsidR="009B45A7" w:rsidRPr="003E693B">
        <w:rPr>
          <w:rFonts w:ascii="Arial" w:hAnsi="Arial" w:cs="Arial"/>
          <w:b/>
        </w:rPr>
        <w:t xml:space="preserve"> koncepcja optymalizacji oferty przewozowej w komunikacji </w:t>
      </w:r>
    </w:p>
    <w:p w14:paraId="570CA2C1" w14:textId="77777777" w:rsidR="00400AA3" w:rsidRPr="0079332D" w:rsidRDefault="009B45A7" w:rsidP="009D6DA1">
      <w:pPr>
        <w:spacing w:after="0" w:line="276" w:lineRule="auto"/>
        <w:ind w:left="708" w:firstLine="708"/>
        <w:rPr>
          <w:rFonts w:ascii="Arial" w:hAnsi="Arial" w:cs="Arial"/>
          <w:b/>
          <w:bCs/>
        </w:rPr>
      </w:pPr>
      <w:r w:rsidRPr="003E693B">
        <w:rPr>
          <w:rFonts w:ascii="Arial" w:hAnsi="Arial" w:cs="Arial"/>
          <w:b/>
        </w:rPr>
        <w:t>miejskiej w Lublinie</w:t>
      </w:r>
      <w:r w:rsidR="003B11E4" w:rsidRPr="00653C24">
        <w:rPr>
          <w:rFonts w:ascii="Arial" w:hAnsi="Arial" w:cs="Arial"/>
          <w:b/>
          <w:bCs/>
        </w:rPr>
        <w:t>.</w:t>
      </w:r>
    </w:p>
    <w:p w14:paraId="1ACCAC51" w14:textId="77777777" w:rsidR="00981CC0" w:rsidRDefault="00981CC0">
      <w:pPr>
        <w:rPr>
          <w:rFonts w:ascii="Arial" w:hAnsi="Arial" w:cs="Arial"/>
        </w:rPr>
      </w:pPr>
    </w:p>
    <w:p w14:paraId="38FB6FF9" w14:textId="77777777" w:rsidR="00C047FE" w:rsidRPr="00653C24" w:rsidRDefault="00653C24" w:rsidP="00653C24">
      <w:pPr>
        <w:rPr>
          <w:rFonts w:ascii="Arial" w:hAnsi="Arial" w:cs="Arial"/>
          <w:b/>
          <w:bCs/>
        </w:rPr>
      </w:pPr>
      <w:r w:rsidRPr="00653C24">
        <w:rPr>
          <w:rFonts w:ascii="Arial" w:hAnsi="Arial" w:cs="Arial"/>
          <w:b/>
          <w:bCs/>
        </w:rPr>
        <w:t>Z</w:t>
      </w:r>
      <w:r>
        <w:rPr>
          <w:rFonts w:ascii="Arial" w:hAnsi="Arial" w:cs="Arial"/>
          <w:b/>
          <w:bCs/>
        </w:rPr>
        <w:t>adanie</w:t>
      </w:r>
      <w:r w:rsidRPr="00653C24">
        <w:rPr>
          <w:rFonts w:ascii="Arial" w:hAnsi="Arial" w:cs="Arial"/>
          <w:b/>
          <w:bCs/>
        </w:rPr>
        <w:t xml:space="preserve"> 1</w:t>
      </w:r>
      <w:r>
        <w:rPr>
          <w:rFonts w:ascii="Arial" w:hAnsi="Arial" w:cs="Arial"/>
          <w:b/>
          <w:bCs/>
        </w:rPr>
        <w:t xml:space="preserve">. </w:t>
      </w:r>
      <w:r>
        <w:rPr>
          <w:rFonts w:ascii="Arial" w:hAnsi="Arial" w:cs="Arial"/>
          <w:b/>
        </w:rPr>
        <w:t>B</w:t>
      </w:r>
      <w:r w:rsidR="00C047FE" w:rsidRPr="003E693B">
        <w:rPr>
          <w:rFonts w:ascii="Arial" w:hAnsi="Arial" w:cs="Arial"/>
          <w:b/>
        </w:rPr>
        <w:t>ada</w:t>
      </w:r>
      <w:r>
        <w:rPr>
          <w:rFonts w:ascii="Arial" w:hAnsi="Arial" w:cs="Arial"/>
          <w:b/>
        </w:rPr>
        <w:t>nia</w:t>
      </w:r>
      <w:r w:rsidR="00C047FE" w:rsidRPr="003E693B">
        <w:rPr>
          <w:rFonts w:ascii="Arial" w:hAnsi="Arial" w:cs="Arial"/>
          <w:b/>
        </w:rPr>
        <w:t xml:space="preserve"> więźby ruchu pasażerskiego.</w:t>
      </w:r>
    </w:p>
    <w:p w14:paraId="2103876A" w14:textId="77777777" w:rsidR="00C047FE" w:rsidRPr="003D3AA0" w:rsidRDefault="00C047FE" w:rsidP="00580739">
      <w:pPr>
        <w:pStyle w:val="Tekstpodstawowywcity21"/>
        <w:numPr>
          <w:ilvl w:val="0"/>
          <w:numId w:val="15"/>
        </w:numPr>
        <w:shd w:val="clear" w:color="auto" w:fill="FFFFFF" w:themeFill="background1"/>
        <w:rPr>
          <w:rFonts w:ascii="Arial" w:hAnsi="Arial" w:cs="Arial"/>
          <w:color w:val="auto"/>
          <w:sz w:val="22"/>
          <w:szCs w:val="22"/>
          <w:shd w:val="clear" w:color="auto" w:fill="00FFFF"/>
        </w:rPr>
      </w:pPr>
      <w:r w:rsidRPr="004C0107">
        <w:rPr>
          <w:rFonts w:ascii="Arial" w:hAnsi="Arial" w:cs="Arial"/>
          <w:color w:val="auto"/>
          <w:sz w:val="22"/>
          <w:szCs w:val="22"/>
          <w:u w:val="single"/>
        </w:rPr>
        <w:t>Przedmiot badania:</w:t>
      </w:r>
      <w:r w:rsidRPr="003D3AA0">
        <w:rPr>
          <w:rFonts w:ascii="Arial" w:hAnsi="Arial" w:cs="Arial"/>
          <w:color w:val="auto"/>
          <w:sz w:val="22"/>
          <w:szCs w:val="22"/>
        </w:rPr>
        <w:t xml:space="preserve"> określeni</w:t>
      </w:r>
      <w:r w:rsidR="003D3AA0" w:rsidRPr="003D3AA0">
        <w:rPr>
          <w:rFonts w:ascii="Arial" w:hAnsi="Arial" w:cs="Arial"/>
          <w:color w:val="auto"/>
          <w:sz w:val="22"/>
          <w:szCs w:val="22"/>
        </w:rPr>
        <w:t>e</w:t>
      </w:r>
      <w:r w:rsidRPr="003D3AA0">
        <w:rPr>
          <w:rFonts w:ascii="Arial" w:hAnsi="Arial" w:cs="Arial"/>
          <w:color w:val="auto"/>
          <w:sz w:val="22"/>
          <w:szCs w:val="22"/>
        </w:rPr>
        <w:t xml:space="preserve"> kierunków przemieszczania się</w:t>
      </w:r>
      <w:r w:rsidRPr="003E693B">
        <w:rPr>
          <w:rFonts w:ascii="Arial" w:hAnsi="Arial" w:cs="Arial"/>
          <w:color w:val="auto"/>
          <w:sz w:val="22"/>
          <w:szCs w:val="22"/>
        </w:rPr>
        <w:t xml:space="preserve"> pasażerów korzystających z usług komunikacji miejskiej w Lublinie obsługiwanej autobusami i trolejbusami wykonującymi przewozy na zlecenie ZTM w Lublinie, pomiędzy </w:t>
      </w:r>
      <w:r w:rsidRPr="003D3AA0">
        <w:rPr>
          <w:rFonts w:ascii="Arial" w:hAnsi="Arial" w:cs="Arial"/>
          <w:color w:val="auto"/>
          <w:sz w:val="22"/>
          <w:szCs w:val="22"/>
        </w:rPr>
        <w:t xml:space="preserve">rejonami określonymi w </w:t>
      </w:r>
      <w:r w:rsidR="00D409CE">
        <w:rPr>
          <w:rFonts w:ascii="Arial" w:hAnsi="Arial" w:cs="Arial"/>
          <w:color w:val="auto"/>
          <w:sz w:val="22"/>
          <w:szCs w:val="22"/>
          <w:shd w:val="clear" w:color="auto" w:fill="FFFFFF" w:themeFill="background1"/>
        </w:rPr>
        <w:t>z</w:t>
      </w:r>
      <w:r w:rsidRPr="003D3AA0">
        <w:rPr>
          <w:rFonts w:ascii="Arial" w:hAnsi="Arial" w:cs="Arial"/>
          <w:color w:val="auto"/>
          <w:sz w:val="22"/>
          <w:szCs w:val="22"/>
          <w:shd w:val="clear" w:color="auto" w:fill="FFFFFF" w:themeFill="background1"/>
        </w:rPr>
        <w:t xml:space="preserve">ałączniku nr </w:t>
      </w:r>
      <w:r w:rsidR="00C4044E" w:rsidRPr="003D3AA0">
        <w:rPr>
          <w:rFonts w:ascii="Arial" w:hAnsi="Arial" w:cs="Arial"/>
          <w:color w:val="auto"/>
          <w:sz w:val="22"/>
          <w:szCs w:val="22"/>
          <w:shd w:val="clear" w:color="auto" w:fill="FFFFFF" w:themeFill="background1"/>
        </w:rPr>
        <w:t>1</w:t>
      </w:r>
      <w:r w:rsidR="00D409CE">
        <w:rPr>
          <w:rFonts w:ascii="Arial" w:hAnsi="Arial" w:cs="Arial"/>
          <w:color w:val="auto"/>
          <w:sz w:val="22"/>
          <w:szCs w:val="22"/>
          <w:shd w:val="clear" w:color="auto" w:fill="FFFFFF" w:themeFill="background1"/>
        </w:rPr>
        <w:t>a do OPZ- Mapa rejonów komunikacyjnych</w:t>
      </w:r>
      <w:r w:rsidR="00314535" w:rsidRPr="003D3AA0">
        <w:rPr>
          <w:rFonts w:ascii="Arial" w:hAnsi="Arial" w:cs="Arial"/>
          <w:color w:val="auto"/>
          <w:sz w:val="22"/>
          <w:szCs w:val="22"/>
          <w:shd w:val="clear" w:color="auto" w:fill="FFFFFF" w:themeFill="background1"/>
        </w:rPr>
        <w:t xml:space="preserve"> i załączniku 1b</w:t>
      </w:r>
      <w:r w:rsidR="00D409CE">
        <w:rPr>
          <w:rFonts w:ascii="Arial" w:hAnsi="Arial" w:cs="Arial"/>
          <w:color w:val="auto"/>
          <w:sz w:val="22"/>
          <w:szCs w:val="22"/>
          <w:shd w:val="clear" w:color="auto" w:fill="FFFFFF" w:themeFill="background1"/>
        </w:rPr>
        <w:t xml:space="preserve"> do OPZ</w:t>
      </w:r>
      <w:r w:rsidR="00205883" w:rsidRPr="003D3AA0">
        <w:rPr>
          <w:rFonts w:ascii="Arial" w:hAnsi="Arial" w:cs="Arial"/>
          <w:color w:val="auto"/>
          <w:sz w:val="22"/>
          <w:szCs w:val="22"/>
          <w:shd w:val="clear" w:color="auto" w:fill="FFFFFF" w:themeFill="background1"/>
        </w:rPr>
        <w:t xml:space="preserve"> </w:t>
      </w:r>
      <w:r w:rsidR="00D409CE">
        <w:rPr>
          <w:rFonts w:ascii="Arial" w:hAnsi="Arial" w:cs="Arial"/>
          <w:color w:val="auto"/>
          <w:sz w:val="22"/>
          <w:szCs w:val="22"/>
          <w:shd w:val="clear" w:color="auto" w:fill="FFFFFF" w:themeFill="background1"/>
        </w:rPr>
        <w:t>- Li</w:t>
      </w:r>
      <w:r w:rsidR="00DC19BD" w:rsidRPr="003D3AA0">
        <w:rPr>
          <w:rFonts w:ascii="Arial" w:hAnsi="Arial" w:cs="Arial"/>
          <w:color w:val="auto"/>
          <w:sz w:val="22"/>
          <w:szCs w:val="22"/>
          <w:shd w:val="clear" w:color="auto" w:fill="FFFFFF" w:themeFill="background1"/>
        </w:rPr>
        <w:t>sta przystanków</w:t>
      </w:r>
      <w:r w:rsidR="00314535" w:rsidRPr="003D3AA0">
        <w:rPr>
          <w:rFonts w:ascii="Arial" w:hAnsi="Arial" w:cs="Arial"/>
          <w:color w:val="auto"/>
          <w:sz w:val="22"/>
          <w:szCs w:val="22"/>
          <w:shd w:val="clear" w:color="auto" w:fill="FFFFFF" w:themeFill="background1"/>
        </w:rPr>
        <w:t xml:space="preserve"> w</w:t>
      </w:r>
      <w:r w:rsidR="00D409CE">
        <w:rPr>
          <w:rFonts w:ascii="Arial" w:hAnsi="Arial" w:cs="Arial"/>
          <w:color w:val="auto"/>
          <w:sz w:val="22"/>
          <w:szCs w:val="22"/>
          <w:shd w:val="clear" w:color="auto" w:fill="FFFFFF" w:themeFill="background1"/>
        </w:rPr>
        <w:t xml:space="preserve"> rejonach komunikacyjnych</w:t>
      </w:r>
      <w:r w:rsidR="00314535" w:rsidRPr="003D3AA0">
        <w:rPr>
          <w:rFonts w:ascii="Arial" w:hAnsi="Arial" w:cs="Arial"/>
          <w:color w:val="auto"/>
          <w:sz w:val="22"/>
          <w:szCs w:val="22"/>
          <w:shd w:val="clear" w:color="auto" w:fill="FFFFFF" w:themeFill="background1"/>
        </w:rPr>
        <w:t>.</w:t>
      </w:r>
    </w:p>
    <w:p w14:paraId="1F6EACD3" w14:textId="77777777" w:rsidR="00C047FE" w:rsidRPr="003D3AA0" w:rsidRDefault="00C047FE" w:rsidP="00580739">
      <w:pPr>
        <w:pStyle w:val="Tekstpodstawowywcity21"/>
        <w:numPr>
          <w:ilvl w:val="0"/>
          <w:numId w:val="15"/>
        </w:numPr>
        <w:shd w:val="clear" w:color="auto" w:fill="FFFFFF" w:themeFill="background1"/>
        <w:rPr>
          <w:rFonts w:ascii="Arial" w:hAnsi="Arial" w:cs="Arial"/>
          <w:color w:val="auto"/>
          <w:sz w:val="22"/>
          <w:szCs w:val="22"/>
          <w:shd w:val="clear" w:color="auto" w:fill="00FFFF"/>
        </w:rPr>
      </w:pPr>
      <w:r w:rsidRPr="003D3AA0">
        <w:rPr>
          <w:rFonts w:ascii="Arial" w:hAnsi="Arial" w:cs="Arial"/>
          <w:color w:val="auto"/>
          <w:sz w:val="22"/>
          <w:szCs w:val="22"/>
          <w:u w:val="single"/>
        </w:rPr>
        <w:t>Metoda badania</w:t>
      </w:r>
      <w:r w:rsidRPr="003D3AA0">
        <w:rPr>
          <w:rFonts w:ascii="Arial" w:hAnsi="Arial" w:cs="Arial"/>
          <w:color w:val="auto"/>
          <w:sz w:val="22"/>
          <w:szCs w:val="22"/>
        </w:rPr>
        <w:t>: wywiad bezpośredni kwestionariuszowy przeprowadzony na przystankach</w:t>
      </w:r>
      <w:r w:rsidR="001743D0" w:rsidRPr="003D3AA0">
        <w:rPr>
          <w:rFonts w:ascii="Arial" w:hAnsi="Arial" w:cs="Arial"/>
          <w:color w:val="auto"/>
          <w:sz w:val="22"/>
          <w:szCs w:val="22"/>
        </w:rPr>
        <w:t xml:space="preserve"> </w:t>
      </w:r>
      <w:r w:rsidR="001743D0" w:rsidRPr="003D3AA0">
        <w:rPr>
          <w:rFonts w:ascii="Arial" w:hAnsi="Arial" w:cs="Arial"/>
          <w:sz w:val="22"/>
          <w:szCs w:val="22"/>
        </w:rPr>
        <w:t>wyszczególnionych w załączniku nr 2 do OPZ</w:t>
      </w:r>
      <w:r w:rsidR="000D2770">
        <w:rPr>
          <w:rFonts w:ascii="Arial" w:hAnsi="Arial" w:cs="Arial"/>
          <w:sz w:val="22"/>
          <w:szCs w:val="22"/>
        </w:rPr>
        <w:t>- Lista przystanków do badań więźby</w:t>
      </w:r>
      <w:r w:rsidRPr="003D3AA0">
        <w:rPr>
          <w:rFonts w:ascii="Arial" w:hAnsi="Arial" w:cs="Arial"/>
          <w:color w:val="auto"/>
          <w:sz w:val="22"/>
          <w:szCs w:val="22"/>
          <w:shd w:val="clear" w:color="auto" w:fill="FFFFFF" w:themeFill="background1"/>
        </w:rPr>
        <w:t>,</w:t>
      </w:r>
      <w:r w:rsidRPr="003D3AA0">
        <w:rPr>
          <w:rFonts w:ascii="Arial" w:hAnsi="Arial" w:cs="Arial"/>
          <w:color w:val="auto"/>
          <w:sz w:val="22"/>
          <w:szCs w:val="22"/>
        </w:rPr>
        <w:t xml:space="preserve"> zgodnie z kwestionariuszem stanowiącym </w:t>
      </w:r>
      <w:r w:rsidRPr="003D3AA0">
        <w:rPr>
          <w:rFonts w:ascii="Arial" w:hAnsi="Arial" w:cs="Arial"/>
          <w:color w:val="auto"/>
          <w:sz w:val="22"/>
          <w:szCs w:val="22"/>
          <w:shd w:val="clear" w:color="auto" w:fill="FFFFFF" w:themeFill="background1"/>
        </w:rPr>
        <w:t xml:space="preserve">Załącznik nr </w:t>
      </w:r>
      <w:r w:rsidR="00C4044E" w:rsidRPr="003D3AA0">
        <w:rPr>
          <w:rFonts w:ascii="Arial" w:hAnsi="Arial" w:cs="Arial"/>
          <w:color w:val="auto"/>
          <w:sz w:val="22"/>
          <w:szCs w:val="22"/>
          <w:shd w:val="clear" w:color="auto" w:fill="FFFFFF" w:themeFill="background1"/>
        </w:rPr>
        <w:t>3</w:t>
      </w:r>
      <w:r w:rsidR="00205883" w:rsidRPr="003D3AA0">
        <w:rPr>
          <w:rFonts w:ascii="Arial" w:hAnsi="Arial" w:cs="Arial"/>
          <w:color w:val="auto"/>
          <w:sz w:val="22"/>
          <w:szCs w:val="22"/>
          <w:shd w:val="clear" w:color="auto" w:fill="FFFFFF" w:themeFill="background1"/>
        </w:rPr>
        <w:t xml:space="preserve"> do </w:t>
      </w:r>
      <w:r w:rsidR="00C4044E" w:rsidRPr="003D3AA0">
        <w:rPr>
          <w:rFonts w:ascii="Arial" w:hAnsi="Arial" w:cs="Arial"/>
          <w:color w:val="auto"/>
          <w:sz w:val="22"/>
          <w:szCs w:val="22"/>
          <w:shd w:val="clear" w:color="auto" w:fill="FFFFFF" w:themeFill="background1"/>
        </w:rPr>
        <w:t>OPZ</w:t>
      </w:r>
      <w:r w:rsidR="000D2770">
        <w:rPr>
          <w:rFonts w:ascii="Arial" w:hAnsi="Arial" w:cs="Arial"/>
          <w:color w:val="auto"/>
          <w:sz w:val="22"/>
          <w:szCs w:val="22"/>
          <w:shd w:val="clear" w:color="auto" w:fill="FFFFFF" w:themeFill="background1"/>
        </w:rPr>
        <w:t>- Kwestionariusz do badań więźby</w:t>
      </w:r>
      <w:r w:rsidR="00C4044E" w:rsidRPr="003D3AA0">
        <w:rPr>
          <w:rFonts w:ascii="Arial" w:hAnsi="Arial" w:cs="Arial"/>
          <w:color w:val="auto"/>
          <w:sz w:val="22"/>
          <w:szCs w:val="22"/>
          <w:shd w:val="clear" w:color="auto" w:fill="FFFFFF" w:themeFill="background1"/>
        </w:rPr>
        <w:t>.</w:t>
      </w:r>
    </w:p>
    <w:p w14:paraId="73E8E0C8" w14:textId="77777777" w:rsidR="00C047FE" w:rsidRPr="003E693B" w:rsidRDefault="00C047FE" w:rsidP="00580739">
      <w:pPr>
        <w:pStyle w:val="Tekstpodstawowywcity21"/>
        <w:numPr>
          <w:ilvl w:val="0"/>
          <w:numId w:val="15"/>
        </w:numPr>
        <w:rPr>
          <w:rFonts w:ascii="Arial" w:hAnsi="Arial" w:cs="Arial"/>
          <w:color w:val="auto"/>
          <w:sz w:val="22"/>
          <w:szCs w:val="22"/>
          <w:u w:val="single"/>
        </w:rPr>
      </w:pPr>
      <w:r w:rsidRPr="003E693B">
        <w:rPr>
          <w:rFonts w:ascii="Arial" w:hAnsi="Arial" w:cs="Arial"/>
          <w:color w:val="auto"/>
          <w:sz w:val="22"/>
          <w:szCs w:val="22"/>
          <w:u w:val="single"/>
        </w:rPr>
        <w:t>Badanie należy przeprowadzić zgodnie z następującymi zasadami:</w:t>
      </w:r>
    </w:p>
    <w:p w14:paraId="48045975" w14:textId="77777777" w:rsidR="00C047FE" w:rsidRDefault="00073C6B" w:rsidP="00580739">
      <w:pPr>
        <w:pStyle w:val="BodyText22"/>
        <w:numPr>
          <w:ilvl w:val="1"/>
          <w:numId w:val="15"/>
        </w:numPr>
        <w:suppressAutoHyphens w:val="0"/>
        <w:rPr>
          <w:rFonts w:cs="Arial"/>
          <w:szCs w:val="22"/>
        </w:rPr>
      </w:pPr>
      <w:r>
        <w:rPr>
          <w:rFonts w:cs="Arial"/>
          <w:szCs w:val="22"/>
        </w:rPr>
        <w:t>B</w:t>
      </w:r>
      <w:r w:rsidR="00C047FE" w:rsidRPr="003E693B">
        <w:rPr>
          <w:rFonts w:cs="Arial"/>
          <w:szCs w:val="22"/>
        </w:rPr>
        <w:t xml:space="preserve">adanie należy przeprowadzić dla każdego przystanku </w:t>
      </w:r>
      <w:r w:rsidR="001743D0">
        <w:rPr>
          <w:rFonts w:cs="Arial"/>
          <w:szCs w:val="22"/>
        </w:rPr>
        <w:t xml:space="preserve">wyszczególnionego </w:t>
      </w:r>
      <w:r w:rsidR="00FC6A82">
        <w:rPr>
          <w:rFonts w:cs="Arial"/>
          <w:szCs w:val="22"/>
        </w:rPr>
        <w:t>w załączniku nr 1b</w:t>
      </w:r>
      <w:r w:rsidR="000D2770">
        <w:rPr>
          <w:rFonts w:cs="Arial"/>
          <w:szCs w:val="22"/>
        </w:rPr>
        <w:t xml:space="preserve"> do OPZ- Lista przystanków w rejonach komunikacyjnych</w:t>
      </w:r>
      <w:r w:rsidR="00FC6A82">
        <w:rPr>
          <w:rFonts w:cs="Arial"/>
          <w:szCs w:val="22"/>
        </w:rPr>
        <w:t xml:space="preserve"> </w:t>
      </w:r>
      <w:r w:rsidR="00C047FE" w:rsidRPr="003E693B">
        <w:rPr>
          <w:rFonts w:cs="Arial"/>
          <w:szCs w:val="22"/>
        </w:rPr>
        <w:t xml:space="preserve">dla </w:t>
      </w:r>
      <w:r w:rsidR="00C047FE" w:rsidRPr="001500F2">
        <w:rPr>
          <w:rFonts w:cs="Arial"/>
          <w:szCs w:val="22"/>
        </w:rPr>
        <w:t xml:space="preserve">jednego dnia </w:t>
      </w:r>
      <w:r w:rsidR="00CC734D" w:rsidRPr="001500F2">
        <w:rPr>
          <w:rFonts w:cs="Arial"/>
          <w:szCs w:val="22"/>
        </w:rPr>
        <w:t>powszedniego</w:t>
      </w:r>
      <w:r>
        <w:rPr>
          <w:rFonts w:cs="Arial"/>
          <w:szCs w:val="22"/>
        </w:rPr>
        <w:t>.</w:t>
      </w:r>
    </w:p>
    <w:p w14:paraId="69E8C0A2" w14:textId="77777777" w:rsidR="001E72B3" w:rsidRPr="003E693B" w:rsidRDefault="00073C6B" w:rsidP="00580739">
      <w:pPr>
        <w:pStyle w:val="BodyText22"/>
        <w:numPr>
          <w:ilvl w:val="1"/>
          <w:numId w:val="15"/>
        </w:numPr>
        <w:suppressAutoHyphens w:val="0"/>
        <w:rPr>
          <w:rFonts w:cs="Arial"/>
          <w:szCs w:val="22"/>
        </w:rPr>
      </w:pPr>
      <w:r>
        <w:rPr>
          <w:rFonts w:cs="Arial"/>
          <w:szCs w:val="22"/>
        </w:rPr>
        <w:t>W</w:t>
      </w:r>
      <w:r w:rsidR="001E72B3" w:rsidRPr="003E693B">
        <w:rPr>
          <w:rFonts w:cs="Arial"/>
          <w:szCs w:val="22"/>
        </w:rPr>
        <w:t>ykonawca przeprowadzi niezbędne szkolenie ankieterów przed rozpoczęciem</w:t>
      </w:r>
      <w:r w:rsidR="004C0107">
        <w:rPr>
          <w:rFonts w:cs="Arial"/>
          <w:szCs w:val="22"/>
        </w:rPr>
        <w:t xml:space="preserve"> badań, jednocześnie powiadomi z</w:t>
      </w:r>
      <w:r w:rsidR="001E72B3" w:rsidRPr="003E693B">
        <w:rPr>
          <w:rFonts w:cs="Arial"/>
          <w:szCs w:val="22"/>
        </w:rPr>
        <w:t>amawiającego w terminie min. 3 dni</w:t>
      </w:r>
      <w:r w:rsidR="00CE0460">
        <w:rPr>
          <w:rFonts w:cs="Arial"/>
          <w:szCs w:val="22"/>
        </w:rPr>
        <w:t xml:space="preserve"> kalendarzowe</w:t>
      </w:r>
      <w:r w:rsidR="001E72B3" w:rsidRPr="003E693B">
        <w:rPr>
          <w:rFonts w:cs="Arial"/>
          <w:szCs w:val="22"/>
        </w:rPr>
        <w:t xml:space="preserve"> przed szkoleniem</w:t>
      </w:r>
      <w:r w:rsidR="004C0107">
        <w:rPr>
          <w:rFonts w:cs="Arial"/>
          <w:szCs w:val="22"/>
        </w:rPr>
        <w:t xml:space="preserve"> o miejscu i godzinie szkolenia</w:t>
      </w:r>
      <w:r>
        <w:rPr>
          <w:rFonts w:cs="Arial"/>
          <w:szCs w:val="22"/>
        </w:rPr>
        <w:t>.</w:t>
      </w:r>
    </w:p>
    <w:p w14:paraId="2132EC9B" w14:textId="77777777" w:rsidR="001743D0" w:rsidRPr="001E72B3" w:rsidRDefault="00073C6B" w:rsidP="00580739">
      <w:pPr>
        <w:pStyle w:val="BodyText22"/>
        <w:numPr>
          <w:ilvl w:val="1"/>
          <w:numId w:val="15"/>
        </w:numPr>
        <w:suppressAutoHyphens w:val="0"/>
        <w:rPr>
          <w:rFonts w:cs="Arial"/>
          <w:szCs w:val="22"/>
        </w:rPr>
      </w:pPr>
      <w:r>
        <w:rPr>
          <w:rFonts w:cs="Arial"/>
          <w:szCs w:val="22"/>
          <w:lang w:eastAsia="pl-PL"/>
        </w:rPr>
        <w:t>M</w:t>
      </w:r>
      <w:r w:rsidR="00FC6A82">
        <w:rPr>
          <w:rFonts w:cs="Arial"/>
          <w:szCs w:val="22"/>
          <w:lang w:eastAsia="pl-PL"/>
        </w:rPr>
        <w:t xml:space="preserve">inimalna </w:t>
      </w:r>
      <w:r w:rsidR="00A93457" w:rsidRPr="001E72B3">
        <w:rPr>
          <w:rFonts w:cs="Arial"/>
          <w:szCs w:val="22"/>
          <w:lang w:eastAsia="pl-PL"/>
        </w:rPr>
        <w:t xml:space="preserve">liczba ankieterów wymagana na każdym przystanku jest określona w </w:t>
      </w:r>
      <w:r w:rsidR="001743D0" w:rsidRPr="001E72B3">
        <w:rPr>
          <w:rFonts w:cs="Arial"/>
          <w:szCs w:val="22"/>
          <w:lang w:eastAsia="pl-PL"/>
        </w:rPr>
        <w:t>załącznik</w:t>
      </w:r>
      <w:r w:rsidR="00A93457" w:rsidRPr="001E72B3">
        <w:rPr>
          <w:rFonts w:cs="Arial"/>
          <w:szCs w:val="22"/>
          <w:lang w:eastAsia="pl-PL"/>
        </w:rPr>
        <w:t>u</w:t>
      </w:r>
      <w:r w:rsidR="001743D0" w:rsidRPr="001E72B3">
        <w:rPr>
          <w:rFonts w:cs="Arial"/>
          <w:szCs w:val="22"/>
          <w:lang w:eastAsia="pl-PL"/>
        </w:rPr>
        <w:t xml:space="preserve"> nr </w:t>
      </w:r>
      <w:r w:rsidR="00A93457" w:rsidRPr="001E72B3">
        <w:rPr>
          <w:rFonts w:cs="Arial"/>
          <w:szCs w:val="22"/>
          <w:lang w:eastAsia="pl-PL"/>
        </w:rPr>
        <w:t>2</w:t>
      </w:r>
      <w:r w:rsidR="001743D0" w:rsidRPr="001E72B3">
        <w:rPr>
          <w:rFonts w:cs="Arial"/>
          <w:szCs w:val="22"/>
          <w:lang w:eastAsia="pl-PL"/>
        </w:rPr>
        <w:t xml:space="preserve"> do OPZ</w:t>
      </w:r>
      <w:r w:rsidR="000D2770">
        <w:rPr>
          <w:rFonts w:cs="Arial"/>
          <w:szCs w:val="22"/>
          <w:lang w:eastAsia="pl-PL"/>
        </w:rPr>
        <w:t>- Lista przystanków do badań więźby</w:t>
      </w:r>
      <w:r>
        <w:rPr>
          <w:rFonts w:cs="Arial"/>
          <w:szCs w:val="22"/>
          <w:lang w:eastAsia="pl-PL"/>
        </w:rPr>
        <w:t>.</w:t>
      </w:r>
    </w:p>
    <w:p w14:paraId="39ABC369" w14:textId="77777777" w:rsidR="00C047FE" w:rsidRPr="003D3AA0" w:rsidRDefault="00073C6B" w:rsidP="00580739">
      <w:pPr>
        <w:pStyle w:val="Akapitzlist"/>
        <w:numPr>
          <w:ilvl w:val="1"/>
          <w:numId w:val="15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</w:t>
      </w:r>
      <w:r w:rsidR="00C047FE" w:rsidRPr="003D3AA0">
        <w:rPr>
          <w:rFonts w:ascii="Arial" w:hAnsi="Arial" w:cs="Arial"/>
          <w:sz w:val="22"/>
          <w:szCs w:val="22"/>
        </w:rPr>
        <w:t xml:space="preserve">adaniem należy </w:t>
      </w:r>
      <w:r w:rsidR="000D2770">
        <w:rPr>
          <w:rFonts w:ascii="Arial" w:hAnsi="Arial" w:cs="Arial"/>
          <w:sz w:val="22"/>
          <w:szCs w:val="22"/>
        </w:rPr>
        <w:t>objąć</w:t>
      </w:r>
      <w:r w:rsidR="00C047FE" w:rsidRPr="003D3AA0">
        <w:rPr>
          <w:rFonts w:ascii="Arial" w:hAnsi="Arial" w:cs="Arial"/>
          <w:sz w:val="22"/>
          <w:szCs w:val="22"/>
        </w:rPr>
        <w:t xml:space="preserve"> wszystkich pasażerów oczekujących na przystanku</w:t>
      </w:r>
      <w:r>
        <w:rPr>
          <w:rFonts w:ascii="Arial" w:hAnsi="Arial" w:cs="Arial"/>
          <w:sz w:val="22"/>
          <w:szCs w:val="22"/>
        </w:rPr>
        <w:t>.</w:t>
      </w:r>
    </w:p>
    <w:p w14:paraId="0D746977" w14:textId="77777777" w:rsidR="0068609B" w:rsidRPr="001500F2" w:rsidRDefault="00073C6B" w:rsidP="00580739">
      <w:pPr>
        <w:pStyle w:val="Akapitzlist"/>
        <w:numPr>
          <w:ilvl w:val="1"/>
          <w:numId w:val="15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</w:t>
      </w:r>
      <w:r w:rsidR="00C047FE" w:rsidRPr="001500F2">
        <w:rPr>
          <w:rFonts w:ascii="Arial" w:hAnsi="Arial" w:cs="Arial"/>
          <w:sz w:val="22"/>
          <w:szCs w:val="22"/>
        </w:rPr>
        <w:t>adani</w:t>
      </w:r>
      <w:r w:rsidR="001743D0">
        <w:rPr>
          <w:rFonts w:ascii="Arial" w:hAnsi="Arial" w:cs="Arial"/>
          <w:sz w:val="22"/>
          <w:szCs w:val="22"/>
        </w:rPr>
        <w:t>e</w:t>
      </w:r>
      <w:r w:rsidR="00C047FE" w:rsidRPr="001500F2">
        <w:rPr>
          <w:rFonts w:ascii="Arial" w:hAnsi="Arial" w:cs="Arial"/>
          <w:sz w:val="22"/>
          <w:szCs w:val="22"/>
        </w:rPr>
        <w:t xml:space="preserve"> należy przeprowadzić </w:t>
      </w:r>
      <w:r w:rsidR="00CC734D" w:rsidRPr="001500F2">
        <w:rPr>
          <w:rFonts w:ascii="Arial" w:hAnsi="Arial" w:cs="Arial"/>
          <w:sz w:val="22"/>
          <w:szCs w:val="22"/>
        </w:rPr>
        <w:t>w szczycie porannym od godz. 6:30 do godz. 9:30 oraz w szczycie popołudniowym od godz. 13:00 do godz. 17:00</w:t>
      </w:r>
      <w:r>
        <w:rPr>
          <w:rFonts w:ascii="Arial" w:hAnsi="Arial" w:cs="Arial"/>
          <w:sz w:val="22"/>
          <w:szCs w:val="22"/>
        </w:rPr>
        <w:t>.</w:t>
      </w:r>
    </w:p>
    <w:p w14:paraId="45FEB74C" w14:textId="77777777" w:rsidR="00C047FE" w:rsidRPr="001500F2" w:rsidRDefault="00073C6B" w:rsidP="00580739">
      <w:pPr>
        <w:pStyle w:val="Akapitzlist"/>
        <w:numPr>
          <w:ilvl w:val="1"/>
          <w:numId w:val="15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</w:t>
      </w:r>
      <w:r w:rsidR="0068609B" w:rsidRPr="001500F2">
        <w:rPr>
          <w:rFonts w:ascii="Arial" w:hAnsi="Arial" w:cs="Arial"/>
          <w:sz w:val="22"/>
          <w:szCs w:val="22"/>
        </w:rPr>
        <w:t xml:space="preserve">adań nie przeprowadza się w poniedziałki przed godz. 12:00 i piątki po godz. 12:00, w święta państwowe, ewentualne masowe uroczystości okolicznościowe oraz w </w:t>
      </w:r>
      <w:r w:rsidR="000D2770">
        <w:rPr>
          <w:rFonts w:ascii="Arial" w:hAnsi="Arial" w:cs="Arial"/>
          <w:sz w:val="22"/>
          <w:szCs w:val="22"/>
        </w:rPr>
        <w:t>dni</w:t>
      </w:r>
      <w:r w:rsidR="0068609B" w:rsidRPr="001500F2">
        <w:rPr>
          <w:rFonts w:ascii="Arial" w:hAnsi="Arial" w:cs="Arial"/>
          <w:sz w:val="22"/>
          <w:szCs w:val="22"/>
        </w:rPr>
        <w:t xml:space="preserve"> powszedni</w:t>
      </w:r>
      <w:r w:rsidR="000D2770">
        <w:rPr>
          <w:rFonts w:ascii="Arial" w:hAnsi="Arial" w:cs="Arial"/>
          <w:sz w:val="22"/>
          <w:szCs w:val="22"/>
        </w:rPr>
        <w:t>e wypadające</w:t>
      </w:r>
      <w:r w:rsidR="0068609B" w:rsidRPr="001500F2">
        <w:rPr>
          <w:rFonts w:ascii="Arial" w:hAnsi="Arial" w:cs="Arial"/>
          <w:sz w:val="22"/>
          <w:szCs w:val="22"/>
        </w:rPr>
        <w:t xml:space="preserve"> między dniami wolnymi od pracy</w:t>
      </w:r>
      <w:r>
        <w:rPr>
          <w:rFonts w:ascii="Arial" w:hAnsi="Arial" w:cs="Arial"/>
          <w:sz w:val="22"/>
          <w:szCs w:val="22"/>
        </w:rPr>
        <w:t>.</w:t>
      </w:r>
    </w:p>
    <w:p w14:paraId="57CAB9DF" w14:textId="77777777" w:rsidR="0068609B" w:rsidRDefault="00073C6B" w:rsidP="00580739">
      <w:pPr>
        <w:pStyle w:val="Akapitzlist"/>
        <w:numPr>
          <w:ilvl w:val="1"/>
          <w:numId w:val="15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 w:rsidR="0068609B" w:rsidRPr="001500F2">
        <w:rPr>
          <w:rFonts w:ascii="Arial" w:hAnsi="Arial" w:cs="Arial"/>
          <w:sz w:val="22"/>
          <w:szCs w:val="22"/>
        </w:rPr>
        <w:t>nkieterzy biorący udział w badaniu zobowiązani są do zachowania podczas badań wysokich standardów kultury osobistej</w:t>
      </w:r>
      <w:r>
        <w:rPr>
          <w:rFonts w:ascii="Arial" w:hAnsi="Arial" w:cs="Arial"/>
          <w:sz w:val="22"/>
          <w:szCs w:val="22"/>
        </w:rPr>
        <w:t>.</w:t>
      </w:r>
    </w:p>
    <w:p w14:paraId="174982FF" w14:textId="77777777" w:rsidR="0064118E" w:rsidRDefault="00073C6B" w:rsidP="0064118E">
      <w:pPr>
        <w:pStyle w:val="Akapitzlist"/>
        <w:numPr>
          <w:ilvl w:val="1"/>
          <w:numId w:val="15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 w:rsidR="00FB29F4" w:rsidRPr="003E693B">
        <w:rPr>
          <w:rFonts w:ascii="Arial" w:hAnsi="Arial" w:cs="Arial"/>
          <w:sz w:val="22"/>
          <w:szCs w:val="22"/>
        </w:rPr>
        <w:t>nkieterzy biorący udział w badaniach zobowiązani będą do schludnego i estetycznego ubioru</w:t>
      </w:r>
      <w:r>
        <w:rPr>
          <w:rFonts w:ascii="Arial" w:hAnsi="Arial" w:cs="Arial"/>
          <w:sz w:val="22"/>
          <w:szCs w:val="22"/>
        </w:rPr>
        <w:t>.</w:t>
      </w:r>
    </w:p>
    <w:p w14:paraId="7A332216" w14:textId="77777777" w:rsidR="0064118E" w:rsidRDefault="0064118E" w:rsidP="0064118E">
      <w:pPr>
        <w:pStyle w:val="Akapitzlist"/>
        <w:numPr>
          <w:ilvl w:val="1"/>
          <w:numId w:val="15"/>
        </w:numPr>
        <w:jc w:val="both"/>
        <w:rPr>
          <w:rFonts w:ascii="Arial" w:hAnsi="Arial" w:cs="Arial"/>
          <w:sz w:val="22"/>
          <w:szCs w:val="22"/>
        </w:rPr>
      </w:pPr>
      <w:r w:rsidRPr="0064118E">
        <w:rPr>
          <w:rFonts w:ascii="Arial" w:hAnsi="Arial" w:cs="Arial"/>
          <w:sz w:val="22"/>
          <w:szCs w:val="22"/>
        </w:rPr>
        <w:t xml:space="preserve">W trakcie realizacji badań </w:t>
      </w:r>
      <w:r>
        <w:rPr>
          <w:rFonts w:ascii="Arial" w:hAnsi="Arial" w:cs="Arial"/>
          <w:sz w:val="22"/>
          <w:szCs w:val="22"/>
        </w:rPr>
        <w:t>więźby,</w:t>
      </w:r>
      <w:r w:rsidRPr="0064118E">
        <w:rPr>
          <w:rFonts w:ascii="Arial" w:hAnsi="Arial" w:cs="Arial"/>
          <w:sz w:val="22"/>
          <w:szCs w:val="22"/>
        </w:rPr>
        <w:t xml:space="preserve"> Wykonawca zobowiązany będzie do przekazywania Zamawiającemu, drogą elektroniczną, z minimum </w:t>
      </w:r>
      <w:r w:rsidRPr="0064118E">
        <w:rPr>
          <w:rFonts w:ascii="Arial" w:hAnsi="Arial" w:cs="Arial"/>
          <w:sz w:val="22"/>
          <w:szCs w:val="22"/>
        </w:rPr>
        <w:br/>
        <w:t>1-dniowym wyprzedzeniem, nazwisk lub numerów służbowych osób wyznaczonych do pracy na poszczególnych przystankach.</w:t>
      </w:r>
    </w:p>
    <w:p w14:paraId="16AFA1B4" w14:textId="77777777" w:rsidR="0026388F" w:rsidRPr="0026388F" w:rsidRDefault="0026388F" w:rsidP="0026388F">
      <w:pPr>
        <w:pStyle w:val="Akapitzlist"/>
        <w:numPr>
          <w:ilvl w:val="1"/>
          <w:numId w:val="15"/>
        </w:numPr>
        <w:jc w:val="both"/>
        <w:rPr>
          <w:rFonts w:ascii="Arial" w:hAnsi="Arial" w:cs="Arial"/>
          <w:sz w:val="22"/>
          <w:szCs w:val="22"/>
        </w:rPr>
      </w:pPr>
      <w:r w:rsidRPr="0026388F">
        <w:rPr>
          <w:rFonts w:ascii="Arial" w:hAnsi="Arial" w:cs="Arial"/>
          <w:sz w:val="22"/>
          <w:szCs w:val="22"/>
        </w:rPr>
        <w:t>Zamawiający zastrzega, że będzie p</w:t>
      </w:r>
      <w:r>
        <w:rPr>
          <w:rFonts w:ascii="Arial" w:hAnsi="Arial" w:cs="Arial"/>
          <w:sz w:val="22"/>
          <w:szCs w:val="22"/>
        </w:rPr>
        <w:t xml:space="preserve">rowadzić kontrolę prawidłowości </w:t>
      </w:r>
      <w:r w:rsidRPr="0026388F">
        <w:rPr>
          <w:rFonts w:ascii="Arial" w:hAnsi="Arial" w:cs="Arial"/>
          <w:sz w:val="22"/>
          <w:szCs w:val="22"/>
        </w:rPr>
        <w:t>wykonywanych badań między innymi jako „tajemniczy klient”.</w:t>
      </w:r>
    </w:p>
    <w:p w14:paraId="6ADB25AB" w14:textId="77777777" w:rsidR="001500F2" w:rsidRPr="002058C5" w:rsidRDefault="00073C6B" w:rsidP="00580739">
      <w:pPr>
        <w:pStyle w:val="Akapitzlist"/>
        <w:numPr>
          <w:ilvl w:val="1"/>
          <w:numId w:val="15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W</w:t>
      </w:r>
      <w:r w:rsidR="00C047FE" w:rsidRPr="001500F2">
        <w:rPr>
          <w:rFonts w:ascii="Arial" w:hAnsi="Arial" w:cs="Arial"/>
          <w:sz w:val="22"/>
          <w:szCs w:val="22"/>
        </w:rPr>
        <w:t xml:space="preserve">ykonawca zobowiązany jest dostarczyć </w:t>
      </w:r>
      <w:r w:rsidR="00C047FE" w:rsidRPr="00E01F3E">
        <w:rPr>
          <w:rFonts w:ascii="Arial" w:hAnsi="Arial" w:cs="Arial"/>
          <w:sz w:val="22"/>
          <w:szCs w:val="22"/>
        </w:rPr>
        <w:t xml:space="preserve">zamawiającemu szczegółowy </w:t>
      </w:r>
      <w:r w:rsidR="00C047FE" w:rsidRPr="002058C5">
        <w:rPr>
          <w:rFonts w:ascii="Arial" w:hAnsi="Arial" w:cs="Arial"/>
          <w:sz w:val="22"/>
          <w:szCs w:val="22"/>
        </w:rPr>
        <w:t>h</w:t>
      </w:r>
      <w:r w:rsidR="002458A4">
        <w:rPr>
          <w:rFonts w:ascii="Arial" w:hAnsi="Arial" w:cs="Arial"/>
          <w:sz w:val="22"/>
          <w:szCs w:val="22"/>
        </w:rPr>
        <w:t>armonogram badań najpóźniej na 3</w:t>
      </w:r>
      <w:r w:rsidR="00C047FE" w:rsidRPr="002058C5">
        <w:rPr>
          <w:rFonts w:ascii="Arial" w:hAnsi="Arial" w:cs="Arial"/>
          <w:sz w:val="22"/>
          <w:szCs w:val="22"/>
        </w:rPr>
        <w:t xml:space="preserve"> dni robocz</w:t>
      </w:r>
      <w:r w:rsidR="000D2770">
        <w:rPr>
          <w:rFonts w:ascii="Arial" w:hAnsi="Arial" w:cs="Arial"/>
          <w:sz w:val="22"/>
          <w:szCs w:val="22"/>
        </w:rPr>
        <w:t>e</w:t>
      </w:r>
      <w:r w:rsidR="00C047FE" w:rsidRPr="002058C5">
        <w:rPr>
          <w:rFonts w:ascii="Arial" w:hAnsi="Arial" w:cs="Arial"/>
          <w:sz w:val="22"/>
          <w:szCs w:val="22"/>
        </w:rPr>
        <w:t xml:space="preserve"> przed ich rozpoczęciem</w:t>
      </w:r>
      <w:r w:rsidR="0068609B" w:rsidRPr="002058C5">
        <w:rPr>
          <w:rFonts w:ascii="Arial" w:hAnsi="Arial" w:cs="Arial"/>
          <w:sz w:val="22"/>
          <w:szCs w:val="22"/>
        </w:rPr>
        <w:t xml:space="preserve">; </w:t>
      </w:r>
      <w:r w:rsidR="00C047FE" w:rsidRPr="002058C5">
        <w:rPr>
          <w:rFonts w:ascii="Arial" w:hAnsi="Arial" w:cs="Arial"/>
          <w:sz w:val="22"/>
          <w:szCs w:val="22"/>
        </w:rPr>
        <w:t>harmonogram</w:t>
      </w:r>
      <w:r w:rsidR="0068609B" w:rsidRPr="002058C5">
        <w:rPr>
          <w:rFonts w:ascii="Arial" w:hAnsi="Arial" w:cs="Arial"/>
          <w:sz w:val="22"/>
          <w:szCs w:val="22"/>
        </w:rPr>
        <w:t xml:space="preserve"> </w:t>
      </w:r>
      <w:r w:rsidR="00C047FE" w:rsidRPr="002058C5">
        <w:rPr>
          <w:rFonts w:ascii="Arial" w:hAnsi="Arial" w:cs="Arial"/>
          <w:sz w:val="22"/>
          <w:szCs w:val="22"/>
        </w:rPr>
        <w:t>podlega zatwierdzeniu przez zamawiającego</w:t>
      </w:r>
      <w:r>
        <w:rPr>
          <w:rFonts w:ascii="Arial" w:hAnsi="Arial" w:cs="Arial"/>
          <w:sz w:val="22"/>
          <w:szCs w:val="22"/>
        </w:rPr>
        <w:t>.</w:t>
      </w:r>
    </w:p>
    <w:p w14:paraId="7441028F" w14:textId="77777777" w:rsidR="005F0CE7" w:rsidRPr="002058C5" w:rsidRDefault="00073C6B" w:rsidP="00E94E63">
      <w:pPr>
        <w:pStyle w:val="Akapitzlist"/>
        <w:numPr>
          <w:ilvl w:val="1"/>
          <w:numId w:val="15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</w:t>
      </w:r>
      <w:r w:rsidR="005F0CE7" w:rsidRPr="002058C5">
        <w:rPr>
          <w:rFonts w:ascii="Arial" w:hAnsi="Arial" w:cs="Arial"/>
          <w:sz w:val="22"/>
          <w:szCs w:val="22"/>
        </w:rPr>
        <w:t xml:space="preserve">o zakończeniu każdego dnia badań, wykonawca zobowiązany jest dostarczyć na adres mailowy </w:t>
      </w:r>
      <w:r w:rsidR="00E94E63">
        <w:rPr>
          <w:rFonts w:ascii="Arial" w:hAnsi="Arial" w:cs="Arial"/>
          <w:sz w:val="22"/>
          <w:szCs w:val="22"/>
        </w:rPr>
        <w:t xml:space="preserve">wskazany przez </w:t>
      </w:r>
      <w:r w:rsidR="005F0CE7" w:rsidRPr="002058C5">
        <w:rPr>
          <w:rFonts w:ascii="Arial" w:hAnsi="Arial" w:cs="Arial"/>
          <w:sz w:val="22"/>
          <w:szCs w:val="22"/>
        </w:rPr>
        <w:t>zamawiającego</w:t>
      </w:r>
      <w:r w:rsidR="00E94E63">
        <w:rPr>
          <w:rFonts w:ascii="Arial" w:hAnsi="Arial" w:cs="Arial"/>
          <w:sz w:val="22"/>
          <w:szCs w:val="22"/>
        </w:rPr>
        <w:t xml:space="preserve"> w umowie</w:t>
      </w:r>
      <w:r w:rsidR="005F0CE7" w:rsidRPr="002058C5">
        <w:rPr>
          <w:rFonts w:ascii="Arial" w:hAnsi="Arial" w:cs="Arial"/>
          <w:sz w:val="22"/>
          <w:szCs w:val="22"/>
        </w:rPr>
        <w:t>, zeskanowane wszystkie ankiety z danego dnia badań</w:t>
      </w:r>
      <w:r>
        <w:rPr>
          <w:rFonts w:ascii="Arial" w:hAnsi="Arial" w:cs="Arial"/>
          <w:sz w:val="22"/>
          <w:szCs w:val="22"/>
        </w:rPr>
        <w:t>.</w:t>
      </w:r>
    </w:p>
    <w:p w14:paraId="7D0C2873" w14:textId="77777777" w:rsidR="00C047FE" w:rsidRPr="009243E0" w:rsidRDefault="009243E0" w:rsidP="00580739">
      <w:pPr>
        <w:pStyle w:val="Akapitzlist"/>
        <w:numPr>
          <w:ilvl w:val="1"/>
          <w:numId w:val="15"/>
        </w:numPr>
        <w:jc w:val="both"/>
        <w:rPr>
          <w:rFonts w:ascii="Arial" w:hAnsi="Arial" w:cs="Arial"/>
          <w:sz w:val="22"/>
          <w:szCs w:val="22"/>
        </w:rPr>
      </w:pPr>
      <w:r w:rsidRPr="006A528E">
        <w:rPr>
          <w:rFonts w:ascii="Arial" w:hAnsi="Arial" w:cs="Arial"/>
          <w:sz w:val="22"/>
          <w:szCs w:val="22"/>
        </w:rPr>
        <w:t xml:space="preserve">Wykonawca zapewni </w:t>
      </w:r>
      <w:r w:rsidR="0068418D" w:rsidRPr="006A528E">
        <w:rPr>
          <w:rFonts w:ascii="Arial" w:hAnsi="Arial" w:cs="Arial"/>
          <w:sz w:val="22"/>
          <w:szCs w:val="22"/>
        </w:rPr>
        <w:t xml:space="preserve">ankieterowi </w:t>
      </w:r>
      <w:r w:rsidRPr="006A528E">
        <w:rPr>
          <w:rFonts w:ascii="Arial" w:hAnsi="Arial" w:cs="Arial"/>
          <w:sz w:val="22"/>
          <w:szCs w:val="22"/>
        </w:rPr>
        <w:t>na czas trwania badań</w:t>
      </w:r>
      <w:r w:rsidR="002B378B" w:rsidRPr="006A528E">
        <w:rPr>
          <w:rFonts w:ascii="Arial" w:hAnsi="Arial" w:cs="Arial"/>
          <w:i/>
          <w:sz w:val="22"/>
          <w:szCs w:val="22"/>
        </w:rPr>
        <w:t xml:space="preserve"> kamizelkę odbla</w:t>
      </w:r>
      <w:r w:rsidR="002B378B" w:rsidRPr="006A528E">
        <w:rPr>
          <w:rFonts w:ascii="Arial" w:hAnsi="Arial" w:cs="Arial"/>
          <w:sz w:val="22"/>
          <w:szCs w:val="22"/>
        </w:rPr>
        <w:t>skową z widocznym nadrukiem „ANKIETER” z przodu i z tyłu kamizelki oraz identyfikator</w:t>
      </w:r>
      <w:r w:rsidRPr="006A528E">
        <w:rPr>
          <w:rFonts w:ascii="Arial" w:hAnsi="Arial" w:cs="Arial"/>
          <w:sz w:val="22"/>
          <w:szCs w:val="22"/>
        </w:rPr>
        <w:t xml:space="preserve">, </w:t>
      </w:r>
      <w:r w:rsidR="00F15E70" w:rsidRPr="006A528E">
        <w:rPr>
          <w:rFonts w:ascii="Arial" w:hAnsi="Arial" w:cs="Arial"/>
          <w:sz w:val="22"/>
          <w:szCs w:val="22"/>
        </w:rPr>
        <w:t>zgodnie z wzorem przekazanym przez zamawiającego</w:t>
      </w:r>
      <w:r w:rsidRPr="006A528E">
        <w:rPr>
          <w:rFonts w:ascii="Arial" w:hAnsi="Arial" w:cs="Arial"/>
          <w:sz w:val="22"/>
          <w:szCs w:val="22"/>
        </w:rPr>
        <w:t>. Każdy egzemplarz</w:t>
      </w:r>
      <w:r w:rsidRPr="002058C5">
        <w:rPr>
          <w:rFonts w:ascii="Arial" w:hAnsi="Arial" w:cs="Arial"/>
          <w:sz w:val="22"/>
          <w:szCs w:val="22"/>
        </w:rPr>
        <w:t xml:space="preserve"> identyfikatora</w:t>
      </w:r>
      <w:r w:rsidRPr="00DC19BD">
        <w:rPr>
          <w:rFonts w:ascii="Arial" w:hAnsi="Arial" w:cs="Arial"/>
          <w:sz w:val="22"/>
          <w:szCs w:val="22"/>
        </w:rPr>
        <w:t xml:space="preserve"> musi zostać opieczętowany i podpisany przez przedstawiciela zamawiającego maksymalnie na 2 dni robocze przed rozpoczęciem badań.</w:t>
      </w:r>
      <w:r w:rsidR="00E95E1B" w:rsidRPr="00DC19BD">
        <w:rPr>
          <w:rFonts w:ascii="Arial" w:hAnsi="Arial" w:cs="Arial"/>
          <w:sz w:val="22"/>
          <w:szCs w:val="22"/>
        </w:rPr>
        <w:t xml:space="preserve"> </w:t>
      </w:r>
      <w:bookmarkStart w:id="0" w:name="_Hlk124338238"/>
      <w:r w:rsidR="00E95E1B" w:rsidRPr="00DC19BD">
        <w:rPr>
          <w:rFonts w:ascii="Arial" w:hAnsi="Arial" w:cs="Arial"/>
          <w:sz w:val="22"/>
          <w:szCs w:val="22"/>
        </w:rPr>
        <w:t>Zamawiający zastrzega możliwość zmiany ww. terminu w</w:t>
      </w:r>
      <w:r w:rsidR="00204754">
        <w:rPr>
          <w:rFonts w:ascii="Arial" w:hAnsi="Arial" w:cs="Arial"/>
          <w:sz w:val="22"/>
          <w:szCs w:val="22"/>
        </w:rPr>
        <w:t xml:space="preserve"> przypadkach</w:t>
      </w:r>
      <w:r w:rsidR="00E95E1B" w:rsidRPr="009243E0">
        <w:rPr>
          <w:rFonts w:ascii="Arial" w:hAnsi="Arial" w:cs="Arial"/>
          <w:sz w:val="22"/>
          <w:szCs w:val="22"/>
        </w:rPr>
        <w:t xml:space="preserve">, </w:t>
      </w:r>
      <w:bookmarkEnd w:id="0"/>
      <w:r w:rsidR="00204754">
        <w:rPr>
          <w:rFonts w:ascii="Arial" w:hAnsi="Arial" w:cs="Arial"/>
          <w:sz w:val="22"/>
          <w:szCs w:val="22"/>
        </w:rPr>
        <w:t>o których mowa w umowie</w:t>
      </w:r>
      <w:r w:rsidR="00073C6B">
        <w:rPr>
          <w:rFonts w:ascii="Arial" w:hAnsi="Arial" w:cs="Arial"/>
          <w:sz w:val="22"/>
          <w:szCs w:val="22"/>
        </w:rPr>
        <w:t>.</w:t>
      </w:r>
    </w:p>
    <w:p w14:paraId="5678B165" w14:textId="77777777" w:rsidR="00C047FE" w:rsidRPr="00D956FC" w:rsidRDefault="00C047FE" w:rsidP="00580739">
      <w:pPr>
        <w:pStyle w:val="Akapitzlist"/>
        <w:numPr>
          <w:ilvl w:val="0"/>
          <w:numId w:val="15"/>
        </w:numPr>
        <w:jc w:val="both"/>
        <w:rPr>
          <w:rFonts w:ascii="Arial" w:hAnsi="Arial" w:cs="Arial"/>
          <w:color w:val="000000"/>
          <w:sz w:val="22"/>
          <w:szCs w:val="22"/>
        </w:rPr>
      </w:pPr>
      <w:r w:rsidRPr="003E693B">
        <w:rPr>
          <w:rFonts w:ascii="Arial" w:hAnsi="Arial" w:cs="Arial"/>
          <w:sz w:val="22"/>
          <w:szCs w:val="22"/>
          <w:u w:val="single"/>
        </w:rPr>
        <w:t>Opracowanie wyników badań</w:t>
      </w:r>
      <w:r w:rsidRPr="003E693B">
        <w:rPr>
          <w:rFonts w:ascii="Arial" w:hAnsi="Arial" w:cs="Arial"/>
          <w:sz w:val="22"/>
          <w:szCs w:val="22"/>
        </w:rPr>
        <w:t xml:space="preserve">: wyniki przeprowadzonych badań więźby wykonawca przekaże zamawiającemu w postaci tradycyjnej (papierowej) oraz w postaci </w:t>
      </w:r>
      <w:r w:rsidRPr="00D956FC">
        <w:rPr>
          <w:rFonts w:ascii="Arial" w:hAnsi="Arial" w:cs="Arial"/>
          <w:sz w:val="22"/>
          <w:szCs w:val="22"/>
        </w:rPr>
        <w:t>elektronicznej</w:t>
      </w:r>
      <w:r w:rsidR="003D3AA0" w:rsidRPr="00D956FC">
        <w:rPr>
          <w:rFonts w:ascii="Arial" w:hAnsi="Arial" w:cs="Arial"/>
          <w:sz w:val="22"/>
          <w:szCs w:val="22"/>
        </w:rPr>
        <w:t>,</w:t>
      </w:r>
      <w:r w:rsidRPr="00D956FC">
        <w:rPr>
          <w:rFonts w:ascii="Arial" w:hAnsi="Arial" w:cs="Arial"/>
          <w:sz w:val="22"/>
          <w:szCs w:val="22"/>
        </w:rPr>
        <w:t xml:space="preserve"> zgodnie z zasadami </w:t>
      </w:r>
      <w:r w:rsidRPr="00D956FC">
        <w:rPr>
          <w:rFonts w:ascii="Arial" w:hAnsi="Arial" w:cs="Arial"/>
          <w:color w:val="000000"/>
          <w:sz w:val="22"/>
          <w:szCs w:val="22"/>
        </w:rPr>
        <w:t>określonymi poniżej:</w:t>
      </w:r>
    </w:p>
    <w:p w14:paraId="6F3A6600" w14:textId="6301E898" w:rsidR="00C047FE" w:rsidRPr="00D956FC" w:rsidRDefault="00073C6B" w:rsidP="00580739">
      <w:pPr>
        <w:pStyle w:val="Akapitzlist"/>
        <w:numPr>
          <w:ilvl w:val="1"/>
          <w:numId w:val="15"/>
        </w:numPr>
        <w:jc w:val="both"/>
        <w:rPr>
          <w:rFonts w:ascii="Arial" w:hAnsi="Arial" w:cs="Arial"/>
          <w:color w:val="00B0F0"/>
          <w:sz w:val="22"/>
          <w:szCs w:val="22"/>
        </w:rPr>
      </w:pPr>
      <w:r w:rsidRPr="00D956FC">
        <w:rPr>
          <w:rFonts w:ascii="Arial" w:hAnsi="Arial" w:cs="Arial"/>
          <w:sz w:val="22"/>
          <w:szCs w:val="22"/>
        </w:rPr>
        <w:t>W</w:t>
      </w:r>
      <w:r w:rsidR="00C047FE" w:rsidRPr="00D956FC">
        <w:rPr>
          <w:rFonts w:ascii="Arial" w:hAnsi="Arial" w:cs="Arial"/>
          <w:sz w:val="22"/>
          <w:szCs w:val="22"/>
        </w:rPr>
        <w:t>yniki w formie elektronicznej</w:t>
      </w:r>
      <w:r w:rsidR="00525DB6" w:rsidRPr="00D956FC">
        <w:rPr>
          <w:rFonts w:ascii="Arial" w:hAnsi="Arial" w:cs="Arial"/>
          <w:sz w:val="22"/>
          <w:szCs w:val="22"/>
        </w:rPr>
        <w:t xml:space="preserve"> - zapisane na nośniku elektronicznym (pamięć USB)</w:t>
      </w:r>
      <w:r w:rsidR="00C047FE" w:rsidRPr="00D956FC">
        <w:rPr>
          <w:rFonts w:ascii="Arial" w:hAnsi="Arial" w:cs="Arial"/>
          <w:sz w:val="22"/>
          <w:szCs w:val="22"/>
        </w:rPr>
        <w:t xml:space="preserve">: </w:t>
      </w:r>
      <w:r w:rsidR="00C047FE" w:rsidRPr="00D956FC">
        <w:rPr>
          <w:rFonts w:ascii="Arial" w:hAnsi="Arial" w:cs="Arial"/>
          <w:color w:val="000000"/>
          <w:sz w:val="22"/>
          <w:szCs w:val="22"/>
        </w:rPr>
        <w:t xml:space="preserve">wszystkie kwestionariusze badań wprowadzone do arkusza kalkulacyjnego </w:t>
      </w:r>
      <w:r w:rsidR="00806AA1" w:rsidRPr="00D956FC">
        <w:rPr>
          <w:rFonts w:ascii="Arial" w:hAnsi="Arial" w:cs="Arial"/>
          <w:color w:val="000000"/>
          <w:sz w:val="22"/>
          <w:szCs w:val="22"/>
        </w:rPr>
        <w:t xml:space="preserve">MS </w:t>
      </w:r>
      <w:r w:rsidR="00C047FE" w:rsidRPr="00D956FC">
        <w:rPr>
          <w:rFonts w:ascii="Arial" w:hAnsi="Arial" w:cs="Arial"/>
          <w:color w:val="000000"/>
          <w:sz w:val="22"/>
          <w:szCs w:val="22"/>
        </w:rPr>
        <w:t>Excel</w:t>
      </w:r>
      <w:r w:rsidR="00806AA1" w:rsidRPr="00D956FC">
        <w:rPr>
          <w:rFonts w:ascii="Arial" w:hAnsi="Arial" w:cs="Arial"/>
          <w:color w:val="000000"/>
          <w:sz w:val="22"/>
          <w:szCs w:val="22"/>
        </w:rPr>
        <w:t xml:space="preserve"> .</w:t>
      </w:r>
      <w:proofErr w:type="spellStart"/>
      <w:r w:rsidR="00806AA1" w:rsidRPr="00D956FC">
        <w:rPr>
          <w:rFonts w:ascii="Arial" w:hAnsi="Arial" w:cs="Arial"/>
          <w:color w:val="000000"/>
          <w:sz w:val="22"/>
          <w:szCs w:val="22"/>
        </w:rPr>
        <w:t>xlsx</w:t>
      </w:r>
      <w:proofErr w:type="spellEnd"/>
      <w:r w:rsidR="00C047FE" w:rsidRPr="00D956FC">
        <w:rPr>
          <w:rFonts w:ascii="Arial" w:hAnsi="Arial" w:cs="Arial"/>
          <w:color w:val="000000"/>
          <w:sz w:val="22"/>
          <w:szCs w:val="22"/>
        </w:rPr>
        <w:t>,</w:t>
      </w:r>
      <w:r w:rsidR="00357386" w:rsidRPr="00D956FC">
        <w:rPr>
          <w:rFonts w:ascii="Arial" w:hAnsi="Arial" w:cs="Arial"/>
          <w:color w:val="000000"/>
          <w:sz w:val="22"/>
          <w:szCs w:val="22"/>
        </w:rPr>
        <w:t xml:space="preserve"> który zostanie przekazany przez zamawiającego</w:t>
      </w:r>
      <w:r w:rsidR="00525DB6" w:rsidRPr="00D956FC">
        <w:rPr>
          <w:rFonts w:ascii="Arial" w:hAnsi="Arial" w:cs="Arial"/>
          <w:color w:val="000000"/>
          <w:sz w:val="22"/>
          <w:szCs w:val="22"/>
        </w:rPr>
        <w:t xml:space="preserve"> .</w:t>
      </w:r>
    </w:p>
    <w:p w14:paraId="2E6806F0" w14:textId="77777777" w:rsidR="00C047FE" w:rsidRPr="003D3AA0" w:rsidRDefault="00073C6B" w:rsidP="00580739">
      <w:pPr>
        <w:pStyle w:val="Akapitzlist"/>
        <w:numPr>
          <w:ilvl w:val="1"/>
          <w:numId w:val="15"/>
        </w:numPr>
        <w:jc w:val="both"/>
        <w:rPr>
          <w:rFonts w:ascii="Arial" w:hAnsi="Arial" w:cs="Arial"/>
          <w:color w:val="000000"/>
          <w:sz w:val="22"/>
          <w:szCs w:val="22"/>
        </w:rPr>
      </w:pPr>
      <w:r w:rsidRPr="00D956FC">
        <w:rPr>
          <w:rFonts w:ascii="Arial" w:hAnsi="Arial" w:cs="Arial"/>
          <w:color w:val="000000"/>
          <w:sz w:val="22"/>
          <w:szCs w:val="22"/>
        </w:rPr>
        <w:t>W</w:t>
      </w:r>
      <w:r w:rsidR="00C047FE" w:rsidRPr="00D956FC">
        <w:rPr>
          <w:rFonts w:ascii="Arial" w:hAnsi="Arial" w:cs="Arial"/>
          <w:color w:val="000000"/>
          <w:sz w:val="22"/>
          <w:szCs w:val="22"/>
        </w:rPr>
        <w:t xml:space="preserve">yniki </w:t>
      </w:r>
      <w:r w:rsidR="003D3AA0" w:rsidRPr="00D956FC">
        <w:rPr>
          <w:rFonts w:ascii="Arial" w:hAnsi="Arial" w:cs="Arial"/>
          <w:color w:val="000000"/>
          <w:sz w:val="22"/>
          <w:szCs w:val="22"/>
        </w:rPr>
        <w:t>więźby</w:t>
      </w:r>
      <w:r w:rsidR="00C047FE" w:rsidRPr="00D956FC">
        <w:rPr>
          <w:rFonts w:ascii="Arial" w:hAnsi="Arial" w:cs="Arial"/>
          <w:color w:val="000000"/>
          <w:sz w:val="22"/>
          <w:szCs w:val="22"/>
        </w:rPr>
        <w:t xml:space="preserve"> przekazane w formie papierowej: wszystkie kwestionariusze badań oraz kolorowy</w:t>
      </w:r>
      <w:r w:rsidR="00C047FE" w:rsidRPr="003D3AA0">
        <w:rPr>
          <w:rFonts w:ascii="Arial" w:hAnsi="Arial" w:cs="Arial"/>
          <w:color w:val="000000"/>
          <w:sz w:val="22"/>
          <w:szCs w:val="22"/>
        </w:rPr>
        <w:t xml:space="preserve"> wydruk w formacie A4 z arkusza kalkulacyjnego </w:t>
      </w:r>
      <w:r w:rsidR="00C047FE" w:rsidRPr="003D3AA0">
        <w:rPr>
          <w:rFonts w:ascii="Arial" w:hAnsi="Arial" w:cs="Arial"/>
          <w:sz w:val="22"/>
          <w:szCs w:val="22"/>
        </w:rPr>
        <w:t>(2 szt., zbindowane,</w:t>
      </w:r>
      <w:r w:rsidR="00C047FE" w:rsidRPr="003E693B">
        <w:rPr>
          <w:rFonts w:ascii="Arial" w:hAnsi="Arial" w:cs="Arial"/>
          <w:sz w:val="22"/>
          <w:szCs w:val="22"/>
        </w:rPr>
        <w:t xml:space="preserve"> laminowana oprawa)</w:t>
      </w:r>
      <w:r w:rsidR="00C047FE" w:rsidRPr="003E693B">
        <w:rPr>
          <w:rFonts w:ascii="Arial" w:hAnsi="Arial" w:cs="Arial"/>
          <w:color w:val="000000"/>
          <w:sz w:val="22"/>
          <w:szCs w:val="22"/>
        </w:rPr>
        <w:t>.</w:t>
      </w:r>
    </w:p>
    <w:p w14:paraId="67DEDF41" w14:textId="77777777" w:rsidR="00C047FE" w:rsidRPr="00F15E70" w:rsidRDefault="00C047FE" w:rsidP="00580739">
      <w:pPr>
        <w:pStyle w:val="Tekstpodstawowywcity21"/>
        <w:numPr>
          <w:ilvl w:val="0"/>
          <w:numId w:val="2"/>
        </w:numPr>
        <w:ind w:left="360"/>
        <w:rPr>
          <w:rFonts w:ascii="Arial" w:hAnsi="Arial" w:cs="Arial"/>
          <w:color w:val="auto"/>
          <w:sz w:val="22"/>
          <w:szCs w:val="22"/>
        </w:rPr>
      </w:pPr>
      <w:r w:rsidRPr="00F15E70">
        <w:rPr>
          <w:rFonts w:ascii="Arial" w:hAnsi="Arial" w:cs="Arial"/>
          <w:color w:val="auto"/>
          <w:sz w:val="22"/>
          <w:szCs w:val="22"/>
          <w:u w:val="single"/>
        </w:rPr>
        <w:t>Odbiór prac</w:t>
      </w:r>
      <w:r w:rsidRPr="00F15E70">
        <w:rPr>
          <w:rFonts w:ascii="Arial" w:hAnsi="Arial" w:cs="Arial"/>
          <w:color w:val="auto"/>
          <w:sz w:val="22"/>
          <w:szCs w:val="22"/>
        </w:rPr>
        <w:t>: wykonawca</w:t>
      </w:r>
      <w:r w:rsidR="004A3B94" w:rsidRPr="00F15E70">
        <w:rPr>
          <w:rFonts w:ascii="Arial" w:hAnsi="Arial" w:cs="Arial"/>
          <w:color w:val="auto"/>
          <w:sz w:val="22"/>
          <w:szCs w:val="22"/>
        </w:rPr>
        <w:t xml:space="preserve"> celem przeprowadzenia odbioru</w:t>
      </w:r>
      <w:r w:rsidRPr="00F15E70">
        <w:rPr>
          <w:rFonts w:ascii="Arial" w:hAnsi="Arial" w:cs="Arial"/>
          <w:color w:val="auto"/>
          <w:sz w:val="22"/>
          <w:szCs w:val="22"/>
        </w:rPr>
        <w:t xml:space="preserve"> przekazuje </w:t>
      </w:r>
      <w:r w:rsidR="00F15E70" w:rsidRPr="00F15E70">
        <w:rPr>
          <w:rFonts w:ascii="Arial" w:hAnsi="Arial" w:cs="Arial"/>
          <w:color w:val="auto"/>
          <w:sz w:val="22"/>
          <w:szCs w:val="22"/>
        </w:rPr>
        <w:t xml:space="preserve">zamawiającemu </w:t>
      </w:r>
      <w:r w:rsidRPr="00F15E70">
        <w:rPr>
          <w:rFonts w:ascii="Arial" w:hAnsi="Arial" w:cs="Arial"/>
          <w:color w:val="auto"/>
          <w:sz w:val="22"/>
          <w:szCs w:val="22"/>
        </w:rPr>
        <w:t>wyniki badań</w:t>
      </w:r>
      <w:r w:rsidR="004C02A1" w:rsidRPr="00F15E70">
        <w:rPr>
          <w:rFonts w:ascii="Arial" w:hAnsi="Arial" w:cs="Arial"/>
          <w:color w:val="auto"/>
          <w:sz w:val="22"/>
          <w:szCs w:val="22"/>
        </w:rPr>
        <w:t>, o których mowa w ust. 4</w:t>
      </w:r>
      <w:r w:rsidRPr="00F15E70">
        <w:rPr>
          <w:rFonts w:ascii="Arial" w:hAnsi="Arial" w:cs="Arial"/>
          <w:color w:val="auto"/>
          <w:sz w:val="22"/>
          <w:szCs w:val="22"/>
        </w:rPr>
        <w:t>, osobiście w siedzibie zamawiającego w godzinach pracy (od poniedziałku do piątku w godz. 7.30 – 15.30).</w:t>
      </w:r>
      <w:r w:rsidR="004A3B94" w:rsidRPr="00F15E70">
        <w:rPr>
          <w:rFonts w:ascii="Arial" w:hAnsi="Arial" w:cs="Arial"/>
          <w:color w:val="auto"/>
          <w:sz w:val="22"/>
          <w:szCs w:val="22"/>
        </w:rPr>
        <w:t xml:space="preserve"> W przypadku braku zastrzeżeń zamawiającego co do przekazanych wyników badań st</w:t>
      </w:r>
      <w:r w:rsidR="005C54E0">
        <w:rPr>
          <w:rFonts w:ascii="Arial" w:hAnsi="Arial" w:cs="Arial"/>
          <w:color w:val="auto"/>
          <w:sz w:val="22"/>
          <w:szCs w:val="22"/>
        </w:rPr>
        <w:t xml:space="preserve">rony podpisują protokół odbioru, w przypadku zastrzeżeń wykonawca zobowiązany jest do ich uwzględnienia i poprawienia. </w:t>
      </w:r>
    </w:p>
    <w:p w14:paraId="6C27B80C" w14:textId="77777777" w:rsidR="00C047FE" w:rsidRPr="003E693B" w:rsidRDefault="00C047FE">
      <w:pPr>
        <w:rPr>
          <w:rFonts w:ascii="Arial" w:hAnsi="Arial" w:cs="Arial"/>
        </w:rPr>
      </w:pPr>
    </w:p>
    <w:p w14:paraId="4ACC92BA" w14:textId="77777777" w:rsidR="00C047FE" w:rsidRPr="003E693B" w:rsidRDefault="0068609B" w:rsidP="00C047FE">
      <w:pPr>
        <w:pStyle w:val="Tekstpodstawowywcity21"/>
        <w:ind w:left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Zadanie 2.</w:t>
      </w:r>
      <w:r w:rsidR="00C047FE" w:rsidRPr="003E693B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B</w:t>
      </w:r>
      <w:r w:rsidR="00C047FE" w:rsidRPr="003E693B">
        <w:rPr>
          <w:rFonts w:ascii="Arial" w:hAnsi="Arial" w:cs="Arial"/>
          <w:b/>
          <w:sz w:val="22"/>
          <w:szCs w:val="22"/>
        </w:rPr>
        <w:t>ada</w:t>
      </w:r>
      <w:r>
        <w:rPr>
          <w:rFonts w:ascii="Arial" w:hAnsi="Arial" w:cs="Arial"/>
          <w:b/>
          <w:sz w:val="22"/>
          <w:szCs w:val="22"/>
        </w:rPr>
        <w:t>nie</w:t>
      </w:r>
      <w:r w:rsidR="00C047FE" w:rsidRPr="003E693B">
        <w:rPr>
          <w:rFonts w:ascii="Arial" w:hAnsi="Arial" w:cs="Arial"/>
          <w:b/>
          <w:sz w:val="22"/>
          <w:szCs w:val="22"/>
        </w:rPr>
        <w:t xml:space="preserve"> jakości przewozów.</w:t>
      </w:r>
    </w:p>
    <w:p w14:paraId="2525D8D7" w14:textId="77777777" w:rsidR="00C047FE" w:rsidRPr="003E693B" w:rsidRDefault="00C047FE" w:rsidP="00C047FE">
      <w:pPr>
        <w:pStyle w:val="Tekstpodstawowywcity21"/>
        <w:ind w:left="0"/>
        <w:rPr>
          <w:rFonts w:ascii="Arial" w:hAnsi="Arial" w:cs="Arial"/>
          <w:b/>
          <w:sz w:val="22"/>
          <w:szCs w:val="22"/>
        </w:rPr>
      </w:pPr>
    </w:p>
    <w:p w14:paraId="37FC7FD4" w14:textId="77777777" w:rsidR="00C047FE" w:rsidRPr="003E693B" w:rsidRDefault="00C047FE" w:rsidP="00580739">
      <w:pPr>
        <w:pStyle w:val="Tekstpodstawowywcity21"/>
        <w:numPr>
          <w:ilvl w:val="0"/>
          <w:numId w:val="16"/>
        </w:numPr>
        <w:shd w:val="clear" w:color="auto" w:fill="FFFFFF" w:themeFill="background1"/>
        <w:rPr>
          <w:rFonts w:ascii="Arial" w:hAnsi="Arial" w:cs="Arial"/>
          <w:color w:val="auto"/>
          <w:sz w:val="22"/>
          <w:szCs w:val="22"/>
        </w:rPr>
      </w:pPr>
      <w:r w:rsidRPr="003E693B">
        <w:rPr>
          <w:rFonts w:ascii="Arial" w:hAnsi="Arial" w:cs="Arial"/>
          <w:color w:val="auto"/>
          <w:sz w:val="22"/>
          <w:szCs w:val="22"/>
          <w:u w:val="single"/>
        </w:rPr>
        <w:t xml:space="preserve">Przedmiot badania </w:t>
      </w:r>
      <w:r w:rsidRPr="003E693B">
        <w:rPr>
          <w:rFonts w:ascii="Arial" w:hAnsi="Arial" w:cs="Arial"/>
          <w:color w:val="auto"/>
          <w:sz w:val="22"/>
          <w:szCs w:val="22"/>
        </w:rPr>
        <w:t>: przeprowadzenie badań marketingowych dotyczących preferencji i satysfakcji z poziomu usług komunikacji miejskiej w Lublinie.</w:t>
      </w:r>
    </w:p>
    <w:p w14:paraId="6CC0CC0B" w14:textId="68D9C7C2" w:rsidR="00C047FE" w:rsidRPr="005F0CE7" w:rsidRDefault="00C047FE" w:rsidP="00073C6B">
      <w:pPr>
        <w:pStyle w:val="Tekstpodstawowywcity21"/>
        <w:numPr>
          <w:ilvl w:val="0"/>
          <w:numId w:val="16"/>
        </w:numPr>
        <w:shd w:val="clear" w:color="auto" w:fill="FFFFFF" w:themeFill="background1"/>
        <w:spacing w:before="240"/>
        <w:rPr>
          <w:rFonts w:ascii="Arial" w:hAnsi="Arial" w:cs="Arial"/>
          <w:color w:val="auto"/>
          <w:sz w:val="22"/>
          <w:szCs w:val="22"/>
        </w:rPr>
      </w:pPr>
      <w:r w:rsidRPr="003E693B">
        <w:rPr>
          <w:rFonts w:ascii="Arial" w:hAnsi="Arial" w:cs="Arial"/>
          <w:color w:val="auto"/>
          <w:sz w:val="22"/>
          <w:szCs w:val="22"/>
          <w:u w:val="single"/>
        </w:rPr>
        <w:t>Metoda badania</w:t>
      </w:r>
      <w:r w:rsidRPr="003E693B">
        <w:rPr>
          <w:rFonts w:ascii="Arial" w:hAnsi="Arial" w:cs="Arial"/>
          <w:color w:val="auto"/>
          <w:sz w:val="22"/>
          <w:szCs w:val="22"/>
        </w:rPr>
        <w:t>: Wywiad bezpośredni kwestionariuszowy</w:t>
      </w:r>
      <w:r w:rsidR="009A2747">
        <w:rPr>
          <w:rFonts w:ascii="Arial" w:hAnsi="Arial" w:cs="Arial"/>
          <w:color w:val="auto"/>
          <w:sz w:val="22"/>
          <w:szCs w:val="22"/>
        </w:rPr>
        <w:t xml:space="preserve"> </w:t>
      </w:r>
      <w:r w:rsidRPr="003E693B">
        <w:rPr>
          <w:rFonts w:ascii="Arial" w:hAnsi="Arial" w:cs="Arial"/>
          <w:color w:val="auto"/>
          <w:sz w:val="22"/>
          <w:szCs w:val="22"/>
        </w:rPr>
        <w:t xml:space="preserve"> przeprowadzony poprzez ankietowanie </w:t>
      </w:r>
      <w:r w:rsidR="009A2747">
        <w:rPr>
          <w:rFonts w:ascii="Arial" w:hAnsi="Arial" w:cs="Arial"/>
          <w:color w:val="auto"/>
          <w:sz w:val="22"/>
          <w:szCs w:val="22"/>
        </w:rPr>
        <w:t xml:space="preserve">co najmniej 1000 </w:t>
      </w:r>
      <w:r w:rsidRPr="003E693B">
        <w:rPr>
          <w:rFonts w:ascii="Arial" w:hAnsi="Arial" w:cs="Arial"/>
          <w:color w:val="auto"/>
          <w:sz w:val="22"/>
          <w:szCs w:val="22"/>
        </w:rPr>
        <w:t xml:space="preserve">pasażerów na wybranych przystankach komunikacji miejskiej - wykaz </w:t>
      </w:r>
      <w:r w:rsidRPr="005F0CE7">
        <w:rPr>
          <w:rFonts w:ascii="Arial" w:hAnsi="Arial" w:cs="Arial"/>
          <w:color w:val="auto"/>
          <w:sz w:val="22"/>
          <w:szCs w:val="22"/>
        </w:rPr>
        <w:t xml:space="preserve">przystanków stanowi Załącznik nr </w:t>
      </w:r>
      <w:r w:rsidR="00A93457" w:rsidRPr="005F0CE7">
        <w:rPr>
          <w:rFonts w:ascii="Arial" w:hAnsi="Arial" w:cs="Arial"/>
          <w:color w:val="auto"/>
          <w:sz w:val="22"/>
          <w:szCs w:val="22"/>
        </w:rPr>
        <w:t>4</w:t>
      </w:r>
      <w:r w:rsidR="00C42E59" w:rsidRPr="005F0CE7">
        <w:rPr>
          <w:rFonts w:ascii="Arial" w:hAnsi="Arial" w:cs="Arial"/>
          <w:color w:val="auto"/>
          <w:sz w:val="22"/>
          <w:szCs w:val="22"/>
        </w:rPr>
        <w:t xml:space="preserve"> do OPZ</w:t>
      </w:r>
      <w:r w:rsidRPr="005F0CE7">
        <w:rPr>
          <w:rFonts w:ascii="Arial" w:hAnsi="Arial" w:cs="Arial"/>
          <w:color w:val="auto"/>
          <w:sz w:val="22"/>
          <w:szCs w:val="22"/>
        </w:rPr>
        <w:t xml:space="preserve"> –</w:t>
      </w:r>
      <w:r w:rsidR="00AF662B">
        <w:rPr>
          <w:rFonts w:ascii="Arial" w:hAnsi="Arial" w:cs="Arial"/>
          <w:color w:val="auto"/>
          <w:sz w:val="22"/>
          <w:szCs w:val="22"/>
        </w:rPr>
        <w:t>Lista przystanków do badań jakości</w:t>
      </w:r>
      <w:r w:rsidRPr="005F0CE7">
        <w:rPr>
          <w:rFonts w:ascii="Arial" w:hAnsi="Arial" w:cs="Arial"/>
          <w:color w:val="auto"/>
          <w:sz w:val="22"/>
          <w:szCs w:val="22"/>
        </w:rPr>
        <w:t xml:space="preserve"> wraz z wpisaniem do kwestionariusza stanowiącego Załącznik nr </w:t>
      </w:r>
      <w:r w:rsidR="00A93457" w:rsidRPr="005F0CE7">
        <w:rPr>
          <w:rFonts w:ascii="Arial" w:hAnsi="Arial" w:cs="Arial"/>
          <w:color w:val="auto"/>
          <w:sz w:val="22"/>
          <w:szCs w:val="22"/>
        </w:rPr>
        <w:t>5</w:t>
      </w:r>
      <w:r w:rsidR="00C421D2" w:rsidRPr="005F0CE7">
        <w:rPr>
          <w:rFonts w:ascii="Arial" w:hAnsi="Arial" w:cs="Arial"/>
          <w:color w:val="auto"/>
          <w:sz w:val="22"/>
          <w:szCs w:val="22"/>
        </w:rPr>
        <w:t xml:space="preserve"> do OPZ</w:t>
      </w:r>
      <w:r w:rsidR="00AF662B">
        <w:rPr>
          <w:rFonts w:ascii="Arial" w:hAnsi="Arial" w:cs="Arial"/>
          <w:color w:val="auto"/>
          <w:sz w:val="22"/>
          <w:szCs w:val="22"/>
        </w:rPr>
        <w:t>- Kwestionariusz do badań jakości</w:t>
      </w:r>
      <w:r w:rsidRPr="005F0CE7">
        <w:rPr>
          <w:rFonts w:ascii="Arial" w:hAnsi="Arial" w:cs="Arial"/>
          <w:color w:val="auto"/>
          <w:sz w:val="22"/>
          <w:szCs w:val="22"/>
        </w:rPr>
        <w:t>.</w:t>
      </w:r>
    </w:p>
    <w:p w14:paraId="3B60AEA5" w14:textId="77777777" w:rsidR="00C047FE" w:rsidRPr="003E693B" w:rsidRDefault="00C047FE" w:rsidP="00073C6B">
      <w:pPr>
        <w:pStyle w:val="Tekstpodstawowywcity21"/>
        <w:numPr>
          <w:ilvl w:val="0"/>
          <w:numId w:val="16"/>
        </w:numPr>
        <w:shd w:val="clear" w:color="auto" w:fill="FFFFFF" w:themeFill="background1"/>
        <w:spacing w:before="240"/>
        <w:rPr>
          <w:rFonts w:ascii="Arial" w:hAnsi="Arial" w:cs="Arial"/>
          <w:color w:val="auto"/>
          <w:sz w:val="22"/>
          <w:szCs w:val="22"/>
        </w:rPr>
      </w:pPr>
      <w:r w:rsidRPr="003E693B">
        <w:rPr>
          <w:rFonts w:ascii="Arial" w:hAnsi="Arial" w:cs="Arial"/>
          <w:color w:val="auto"/>
          <w:sz w:val="22"/>
          <w:szCs w:val="22"/>
          <w:u w:val="single"/>
        </w:rPr>
        <w:t>Badanie należy przeprowadzić zgodnie z następującymi zasadami</w:t>
      </w:r>
      <w:r w:rsidRPr="003E693B">
        <w:rPr>
          <w:rFonts w:ascii="Arial" w:hAnsi="Arial" w:cs="Arial"/>
          <w:color w:val="auto"/>
          <w:sz w:val="22"/>
          <w:szCs w:val="22"/>
        </w:rPr>
        <w:t>:</w:t>
      </w:r>
    </w:p>
    <w:p w14:paraId="0718B21B" w14:textId="77777777" w:rsidR="00C047FE" w:rsidRPr="003E693B" w:rsidRDefault="00073C6B" w:rsidP="00580739">
      <w:pPr>
        <w:pStyle w:val="Akapitzlist"/>
        <w:numPr>
          <w:ilvl w:val="1"/>
          <w:numId w:val="16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</w:t>
      </w:r>
      <w:r w:rsidR="00FB29F4">
        <w:rPr>
          <w:rFonts w:ascii="Arial" w:hAnsi="Arial" w:cs="Arial"/>
          <w:sz w:val="22"/>
          <w:szCs w:val="22"/>
        </w:rPr>
        <w:t>ykonawca przedstawi z</w:t>
      </w:r>
      <w:r w:rsidR="00C047FE" w:rsidRPr="003E693B">
        <w:rPr>
          <w:rFonts w:ascii="Arial" w:hAnsi="Arial" w:cs="Arial"/>
          <w:sz w:val="22"/>
          <w:szCs w:val="22"/>
        </w:rPr>
        <w:t xml:space="preserve">amawiającemu harmonogram badań </w:t>
      </w:r>
      <w:r w:rsidR="00FB29F4">
        <w:rPr>
          <w:rFonts w:ascii="Arial" w:hAnsi="Arial" w:cs="Arial"/>
          <w:sz w:val="22"/>
          <w:szCs w:val="22"/>
        </w:rPr>
        <w:t>najpóźniej na 3 dni robocze</w:t>
      </w:r>
      <w:r w:rsidR="00C42E59" w:rsidRPr="003E693B">
        <w:rPr>
          <w:rFonts w:ascii="Arial" w:hAnsi="Arial" w:cs="Arial"/>
          <w:sz w:val="22"/>
          <w:szCs w:val="22"/>
        </w:rPr>
        <w:t xml:space="preserve"> przed ich rozpoczęciem</w:t>
      </w:r>
      <w:r>
        <w:rPr>
          <w:rFonts w:ascii="Arial" w:hAnsi="Arial" w:cs="Arial"/>
          <w:sz w:val="22"/>
          <w:szCs w:val="22"/>
        </w:rPr>
        <w:t>.</w:t>
      </w:r>
    </w:p>
    <w:p w14:paraId="59757832" w14:textId="22DCD6C5" w:rsidR="00C047FE" w:rsidRPr="003E693B" w:rsidRDefault="00073C6B" w:rsidP="00580739">
      <w:pPr>
        <w:pStyle w:val="Akapitzlist"/>
        <w:numPr>
          <w:ilvl w:val="1"/>
          <w:numId w:val="16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</w:t>
      </w:r>
      <w:r w:rsidR="00C047FE" w:rsidRPr="003E693B">
        <w:rPr>
          <w:rFonts w:ascii="Arial" w:hAnsi="Arial" w:cs="Arial"/>
          <w:sz w:val="22"/>
          <w:szCs w:val="22"/>
        </w:rPr>
        <w:t>ykonawca przeprowadzi niezbędne szkolenie ankieterów przed rozpoczęciem</w:t>
      </w:r>
      <w:r w:rsidR="00FB29F4">
        <w:rPr>
          <w:rFonts w:ascii="Arial" w:hAnsi="Arial" w:cs="Arial"/>
          <w:sz w:val="22"/>
          <w:szCs w:val="22"/>
        </w:rPr>
        <w:t xml:space="preserve"> badań, jednocześnie powiadomi z</w:t>
      </w:r>
      <w:r w:rsidR="00C047FE" w:rsidRPr="003E693B">
        <w:rPr>
          <w:rFonts w:ascii="Arial" w:hAnsi="Arial" w:cs="Arial"/>
          <w:sz w:val="22"/>
          <w:szCs w:val="22"/>
        </w:rPr>
        <w:t>amawiającego w terminie min. 3 dni</w:t>
      </w:r>
      <w:r w:rsidR="00555650">
        <w:rPr>
          <w:rFonts w:ascii="Arial" w:hAnsi="Arial" w:cs="Arial"/>
          <w:sz w:val="22"/>
          <w:szCs w:val="22"/>
        </w:rPr>
        <w:t xml:space="preserve"> kalendarzowe</w:t>
      </w:r>
      <w:r w:rsidR="00C047FE" w:rsidRPr="003E693B">
        <w:rPr>
          <w:rFonts w:ascii="Arial" w:hAnsi="Arial" w:cs="Arial"/>
          <w:sz w:val="22"/>
          <w:szCs w:val="22"/>
        </w:rPr>
        <w:t xml:space="preserve"> przed szkoleniem</w:t>
      </w:r>
      <w:r w:rsidR="00FB29F4">
        <w:rPr>
          <w:rFonts w:ascii="Arial" w:hAnsi="Arial" w:cs="Arial"/>
          <w:sz w:val="22"/>
          <w:szCs w:val="22"/>
        </w:rPr>
        <w:t xml:space="preserve"> o miejscu i godzinie szkolenia</w:t>
      </w:r>
      <w:r>
        <w:rPr>
          <w:rFonts w:ascii="Arial" w:hAnsi="Arial" w:cs="Arial"/>
          <w:sz w:val="22"/>
          <w:szCs w:val="22"/>
        </w:rPr>
        <w:t>.</w:t>
      </w:r>
    </w:p>
    <w:p w14:paraId="0A90ED76" w14:textId="77777777" w:rsidR="00C047FE" w:rsidRPr="003E693B" w:rsidRDefault="00073C6B" w:rsidP="00580739">
      <w:pPr>
        <w:pStyle w:val="Akapitzlist"/>
        <w:numPr>
          <w:ilvl w:val="1"/>
          <w:numId w:val="16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</w:t>
      </w:r>
      <w:r w:rsidR="00C047FE" w:rsidRPr="003E693B">
        <w:rPr>
          <w:rFonts w:ascii="Arial" w:hAnsi="Arial" w:cs="Arial"/>
          <w:sz w:val="22"/>
          <w:szCs w:val="22"/>
        </w:rPr>
        <w:t>ykonawca dobiera odpowiednią liczbę ankieterów do badania preferencji pasaże</w:t>
      </w:r>
      <w:r w:rsidR="00FB29F4">
        <w:rPr>
          <w:rFonts w:ascii="Arial" w:hAnsi="Arial" w:cs="Arial"/>
          <w:sz w:val="22"/>
          <w:szCs w:val="22"/>
        </w:rPr>
        <w:t>rów</w:t>
      </w:r>
      <w:r>
        <w:rPr>
          <w:rFonts w:ascii="Arial" w:hAnsi="Arial" w:cs="Arial"/>
          <w:sz w:val="22"/>
          <w:szCs w:val="22"/>
        </w:rPr>
        <w:t>.</w:t>
      </w:r>
    </w:p>
    <w:p w14:paraId="74F26C6E" w14:textId="77777777" w:rsidR="00C047FE" w:rsidRPr="003E693B" w:rsidRDefault="00073C6B" w:rsidP="00580739">
      <w:pPr>
        <w:pStyle w:val="Akapitzlist"/>
        <w:numPr>
          <w:ilvl w:val="1"/>
          <w:numId w:val="16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 w:rsidR="00C047FE" w:rsidRPr="003E693B">
        <w:rPr>
          <w:rFonts w:ascii="Arial" w:hAnsi="Arial" w:cs="Arial"/>
          <w:sz w:val="22"/>
          <w:szCs w:val="22"/>
        </w:rPr>
        <w:t>nkieter dobiera respondentów zgodnie z poniższą tabelą. Tabela uwzględnia strukturę mieszkańców Lu</w:t>
      </w:r>
      <w:r w:rsidR="00FB29F4">
        <w:rPr>
          <w:rFonts w:ascii="Arial" w:hAnsi="Arial" w:cs="Arial"/>
          <w:sz w:val="22"/>
          <w:szCs w:val="22"/>
        </w:rPr>
        <w:t>blina pod względem płci i wieku</w:t>
      </w:r>
      <w:r>
        <w:rPr>
          <w:rFonts w:ascii="Arial" w:hAnsi="Arial" w:cs="Arial"/>
          <w:sz w:val="22"/>
          <w:szCs w:val="22"/>
        </w:rPr>
        <w:t>.</w:t>
      </w:r>
    </w:p>
    <w:p w14:paraId="1336AA61" w14:textId="77777777" w:rsidR="00C047FE" w:rsidRDefault="00C047FE" w:rsidP="00C047FE">
      <w:pPr>
        <w:pStyle w:val="um-tresc-tekstu-western"/>
        <w:spacing w:after="160"/>
        <w:jc w:val="both"/>
        <w:rPr>
          <w:rFonts w:ascii="Arial" w:hAnsi="Arial" w:cs="Arial"/>
          <w:sz w:val="22"/>
          <w:szCs w:val="22"/>
        </w:rPr>
      </w:pPr>
    </w:p>
    <w:p w14:paraId="33330CCD" w14:textId="77777777" w:rsidR="00AF662B" w:rsidRDefault="00AF662B" w:rsidP="00C047FE">
      <w:pPr>
        <w:pStyle w:val="um-tresc-tekstu-western"/>
        <w:spacing w:after="160"/>
        <w:jc w:val="both"/>
        <w:rPr>
          <w:rFonts w:ascii="Arial" w:hAnsi="Arial" w:cs="Arial"/>
          <w:sz w:val="22"/>
          <w:szCs w:val="22"/>
        </w:rPr>
      </w:pPr>
    </w:p>
    <w:p w14:paraId="482A6900" w14:textId="77777777" w:rsidR="00AF662B" w:rsidRDefault="00AF662B" w:rsidP="00C047FE">
      <w:pPr>
        <w:pStyle w:val="um-tresc-tekstu-western"/>
        <w:spacing w:after="160"/>
        <w:jc w:val="both"/>
        <w:rPr>
          <w:rFonts w:ascii="Arial" w:hAnsi="Arial" w:cs="Arial"/>
          <w:sz w:val="22"/>
          <w:szCs w:val="22"/>
        </w:rPr>
      </w:pPr>
    </w:p>
    <w:p w14:paraId="1E0B134C" w14:textId="77777777" w:rsidR="00AF662B" w:rsidRDefault="00AF662B" w:rsidP="00C047FE">
      <w:pPr>
        <w:pStyle w:val="um-tresc-tekstu-western"/>
        <w:spacing w:after="160"/>
        <w:jc w:val="both"/>
        <w:rPr>
          <w:rFonts w:ascii="Arial" w:hAnsi="Arial" w:cs="Arial"/>
          <w:sz w:val="22"/>
          <w:szCs w:val="22"/>
        </w:rPr>
      </w:pPr>
    </w:p>
    <w:tbl>
      <w:tblPr>
        <w:tblW w:w="1063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"/>
        <w:gridCol w:w="853"/>
        <w:gridCol w:w="311"/>
        <w:gridCol w:w="311"/>
        <w:gridCol w:w="119"/>
        <w:gridCol w:w="192"/>
        <w:gridCol w:w="115"/>
        <w:gridCol w:w="196"/>
        <w:gridCol w:w="111"/>
        <w:gridCol w:w="200"/>
        <w:gridCol w:w="107"/>
        <w:gridCol w:w="204"/>
        <w:gridCol w:w="103"/>
        <w:gridCol w:w="208"/>
        <w:gridCol w:w="99"/>
        <w:gridCol w:w="212"/>
        <w:gridCol w:w="95"/>
        <w:gridCol w:w="216"/>
        <w:gridCol w:w="91"/>
        <w:gridCol w:w="307"/>
        <w:gridCol w:w="307"/>
        <w:gridCol w:w="251"/>
        <w:gridCol w:w="793"/>
        <w:gridCol w:w="278"/>
        <w:gridCol w:w="278"/>
        <w:gridCol w:w="278"/>
        <w:gridCol w:w="278"/>
        <w:gridCol w:w="57"/>
        <w:gridCol w:w="208"/>
        <w:gridCol w:w="13"/>
        <w:gridCol w:w="278"/>
        <w:gridCol w:w="16"/>
        <w:gridCol w:w="262"/>
        <w:gridCol w:w="45"/>
        <w:gridCol w:w="233"/>
        <w:gridCol w:w="74"/>
        <w:gridCol w:w="204"/>
        <w:gridCol w:w="103"/>
        <w:gridCol w:w="292"/>
        <w:gridCol w:w="15"/>
        <w:gridCol w:w="307"/>
        <w:gridCol w:w="73"/>
        <w:gridCol w:w="234"/>
        <w:gridCol w:w="307"/>
        <w:gridCol w:w="307"/>
        <w:gridCol w:w="554"/>
        <w:gridCol w:w="70"/>
        <w:gridCol w:w="325"/>
        <w:gridCol w:w="70"/>
      </w:tblGrid>
      <w:tr w:rsidR="0068609B" w:rsidRPr="003E693B" w14:paraId="2712B528" w14:textId="77777777" w:rsidTr="00256CE9">
        <w:trPr>
          <w:gridBefore w:val="1"/>
          <w:wBefore w:w="70" w:type="dxa"/>
          <w:trHeight w:val="390"/>
        </w:trPr>
        <w:tc>
          <w:tcPr>
            <w:tcW w:w="10165" w:type="dxa"/>
            <w:gridSpan w:val="4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F00C79" w14:textId="77777777" w:rsidR="0068609B" w:rsidRPr="003E693B" w:rsidRDefault="0068609B" w:rsidP="004A3B94">
            <w:pPr>
              <w:jc w:val="center"/>
              <w:rPr>
                <w:rFonts w:ascii="Arial" w:hAnsi="Arial" w:cs="Arial"/>
                <w:b/>
                <w:bCs/>
                <w:lang w:eastAsia="pl-PL"/>
              </w:rPr>
            </w:pPr>
            <w:r w:rsidRPr="003E693B">
              <w:rPr>
                <w:rFonts w:ascii="Arial" w:hAnsi="Arial" w:cs="Arial"/>
                <w:b/>
                <w:bCs/>
                <w:lang w:eastAsia="pl-PL"/>
              </w:rPr>
              <w:t>Struktura respondentów - 100 wywiadów</w:t>
            </w:r>
            <w:r w:rsidR="00AF662B">
              <w:rPr>
                <w:rFonts w:ascii="Arial" w:hAnsi="Arial" w:cs="Arial"/>
                <w:b/>
                <w:bCs/>
                <w:lang w:eastAsia="pl-PL"/>
              </w:rPr>
              <w:t xml:space="preserve"> (łącznie kobiety i mężczyźni)</w:t>
            </w:r>
          </w:p>
        </w:tc>
        <w:tc>
          <w:tcPr>
            <w:tcW w:w="3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1B4AD5" w14:textId="77777777" w:rsidR="0068609B" w:rsidRPr="003E693B" w:rsidRDefault="0068609B" w:rsidP="004A3B94">
            <w:pPr>
              <w:jc w:val="center"/>
              <w:rPr>
                <w:rFonts w:ascii="Arial" w:hAnsi="Arial" w:cs="Arial"/>
                <w:b/>
                <w:bCs/>
                <w:lang w:eastAsia="pl-PL"/>
              </w:rPr>
            </w:pPr>
          </w:p>
        </w:tc>
      </w:tr>
      <w:tr w:rsidR="0068609B" w:rsidRPr="003E693B" w14:paraId="3E9D3489" w14:textId="77777777" w:rsidTr="00E33F97">
        <w:trPr>
          <w:gridAfter w:val="1"/>
          <w:wAfter w:w="70" w:type="dxa"/>
          <w:trHeight w:val="255"/>
        </w:trPr>
        <w:tc>
          <w:tcPr>
            <w:tcW w:w="166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3366FF"/>
            <w:noWrap/>
            <w:vAlign w:val="center"/>
            <w:hideMark/>
          </w:tcPr>
          <w:p w14:paraId="13BC890A" w14:textId="77777777" w:rsidR="0068609B" w:rsidRPr="003E693B" w:rsidRDefault="0068609B" w:rsidP="0068609B">
            <w:pPr>
              <w:spacing w:after="0"/>
              <w:rPr>
                <w:rFonts w:ascii="Arial" w:hAnsi="Arial" w:cs="Arial"/>
                <w:b/>
                <w:bCs/>
                <w:color w:val="FFFFFF"/>
                <w:lang w:eastAsia="pl-PL"/>
              </w:rPr>
            </w:pPr>
            <w:r w:rsidRPr="003E693B">
              <w:rPr>
                <w:rFonts w:ascii="Arial" w:hAnsi="Arial" w:cs="Arial"/>
                <w:b/>
                <w:bCs/>
                <w:color w:val="FFFFFF"/>
                <w:lang w:eastAsia="pl-PL"/>
              </w:rPr>
              <w:t>Mężczyźni</w:t>
            </w:r>
          </w:p>
        </w:tc>
        <w:tc>
          <w:tcPr>
            <w:tcW w:w="3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3366FF"/>
            <w:noWrap/>
            <w:vAlign w:val="center"/>
            <w:hideMark/>
          </w:tcPr>
          <w:p w14:paraId="42E1FF60" w14:textId="77777777" w:rsidR="0068609B" w:rsidRPr="003E693B" w:rsidRDefault="0068609B" w:rsidP="0068609B">
            <w:pPr>
              <w:spacing w:after="0"/>
              <w:rPr>
                <w:rFonts w:ascii="Arial" w:hAnsi="Arial" w:cs="Arial"/>
                <w:b/>
                <w:bCs/>
                <w:color w:val="0000FF"/>
                <w:lang w:eastAsia="pl-PL"/>
              </w:rPr>
            </w:pPr>
            <w:r w:rsidRPr="003E693B">
              <w:rPr>
                <w:rFonts w:ascii="Arial" w:hAnsi="Arial" w:cs="Arial"/>
                <w:b/>
                <w:bCs/>
                <w:color w:val="0000FF"/>
                <w:lang w:eastAsia="pl-PL"/>
              </w:rPr>
              <w:t> </w:t>
            </w:r>
          </w:p>
        </w:tc>
        <w:tc>
          <w:tcPr>
            <w:tcW w:w="3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3366FF"/>
            <w:noWrap/>
            <w:vAlign w:val="center"/>
            <w:hideMark/>
          </w:tcPr>
          <w:p w14:paraId="730EEF4C" w14:textId="77777777" w:rsidR="0068609B" w:rsidRPr="003E693B" w:rsidRDefault="0068609B" w:rsidP="0068609B">
            <w:pPr>
              <w:spacing w:after="0"/>
              <w:rPr>
                <w:rFonts w:ascii="Arial" w:hAnsi="Arial" w:cs="Arial"/>
                <w:lang w:eastAsia="pl-PL"/>
              </w:rPr>
            </w:pPr>
            <w:r w:rsidRPr="003E693B">
              <w:rPr>
                <w:rFonts w:ascii="Arial" w:hAnsi="Arial" w:cs="Arial"/>
                <w:lang w:eastAsia="pl-PL"/>
              </w:rPr>
              <w:t> </w:t>
            </w:r>
          </w:p>
        </w:tc>
        <w:tc>
          <w:tcPr>
            <w:tcW w:w="3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3366FF"/>
            <w:noWrap/>
            <w:vAlign w:val="center"/>
            <w:hideMark/>
          </w:tcPr>
          <w:p w14:paraId="1EFF2641" w14:textId="77777777" w:rsidR="0068609B" w:rsidRPr="003E693B" w:rsidRDefault="0068609B" w:rsidP="0068609B">
            <w:pPr>
              <w:spacing w:after="0"/>
              <w:rPr>
                <w:rFonts w:ascii="Arial" w:hAnsi="Arial" w:cs="Arial"/>
                <w:lang w:eastAsia="pl-PL"/>
              </w:rPr>
            </w:pPr>
            <w:r w:rsidRPr="003E693B">
              <w:rPr>
                <w:rFonts w:ascii="Arial" w:hAnsi="Arial" w:cs="Arial"/>
                <w:lang w:eastAsia="pl-PL"/>
              </w:rPr>
              <w:t> </w:t>
            </w:r>
          </w:p>
        </w:tc>
        <w:tc>
          <w:tcPr>
            <w:tcW w:w="3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3366FF"/>
            <w:noWrap/>
            <w:vAlign w:val="center"/>
            <w:hideMark/>
          </w:tcPr>
          <w:p w14:paraId="3D6B57F7" w14:textId="77777777" w:rsidR="0068609B" w:rsidRPr="003E693B" w:rsidRDefault="0068609B" w:rsidP="0068609B">
            <w:pPr>
              <w:spacing w:after="0"/>
              <w:rPr>
                <w:rFonts w:ascii="Arial" w:hAnsi="Arial" w:cs="Arial"/>
                <w:lang w:eastAsia="pl-PL"/>
              </w:rPr>
            </w:pPr>
            <w:r w:rsidRPr="003E693B">
              <w:rPr>
                <w:rFonts w:ascii="Arial" w:hAnsi="Arial" w:cs="Arial"/>
                <w:lang w:eastAsia="pl-PL"/>
              </w:rPr>
              <w:t> </w:t>
            </w:r>
          </w:p>
        </w:tc>
        <w:tc>
          <w:tcPr>
            <w:tcW w:w="3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3366FF"/>
            <w:noWrap/>
            <w:vAlign w:val="center"/>
            <w:hideMark/>
          </w:tcPr>
          <w:p w14:paraId="5A1A7C17" w14:textId="77777777" w:rsidR="0068609B" w:rsidRPr="003E693B" w:rsidRDefault="0068609B" w:rsidP="0068609B">
            <w:pPr>
              <w:spacing w:after="0"/>
              <w:rPr>
                <w:rFonts w:ascii="Arial" w:hAnsi="Arial" w:cs="Arial"/>
                <w:lang w:eastAsia="pl-PL"/>
              </w:rPr>
            </w:pPr>
            <w:r w:rsidRPr="003E693B">
              <w:rPr>
                <w:rFonts w:ascii="Arial" w:hAnsi="Arial" w:cs="Arial"/>
                <w:lang w:eastAsia="pl-PL"/>
              </w:rPr>
              <w:t> </w:t>
            </w:r>
          </w:p>
        </w:tc>
        <w:tc>
          <w:tcPr>
            <w:tcW w:w="3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3366FF"/>
            <w:noWrap/>
            <w:vAlign w:val="center"/>
            <w:hideMark/>
          </w:tcPr>
          <w:p w14:paraId="451764A2" w14:textId="77777777" w:rsidR="0068609B" w:rsidRPr="003E693B" w:rsidRDefault="0068609B" w:rsidP="0068609B">
            <w:pPr>
              <w:spacing w:after="0"/>
              <w:rPr>
                <w:rFonts w:ascii="Arial" w:hAnsi="Arial" w:cs="Arial"/>
                <w:lang w:eastAsia="pl-PL"/>
              </w:rPr>
            </w:pPr>
            <w:r w:rsidRPr="003E693B">
              <w:rPr>
                <w:rFonts w:ascii="Arial" w:hAnsi="Arial" w:cs="Arial"/>
                <w:lang w:eastAsia="pl-PL"/>
              </w:rPr>
              <w:t> </w:t>
            </w:r>
          </w:p>
        </w:tc>
        <w:tc>
          <w:tcPr>
            <w:tcW w:w="3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3366FF"/>
            <w:noWrap/>
            <w:vAlign w:val="center"/>
            <w:hideMark/>
          </w:tcPr>
          <w:p w14:paraId="2D7C725F" w14:textId="77777777" w:rsidR="0068609B" w:rsidRPr="003E693B" w:rsidRDefault="0068609B" w:rsidP="0068609B">
            <w:pPr>
              <w:spacing w:after="0"/>
              <w:rPr>
                <w:rFonts w:ascii="Arial" w:hAnsi="Arial" w:cs="Arial"/>
                <w:lang w:eastAsia="pl-PL"/>
              </w:rPr>
            </w:pPr>
            <w:r w:rsidRPr="003E693B">
              <w:rPr>
                <w:rFonts w:ascii="Arial" w:hAnsi="Arial" w:cs="Arial"/>
                <w:lang w:eastAsia="pl-PL"/>
              </w:rPr>
              <w:t> 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000000" w:fill="3366FF"/>
            <w:noWrap/>
            <w:vAlign w:val="center"/>
            <w:hideMark/>
          </w:tcPr>
          <w:p w14:paraId="1A3C5FFC" w14:textId="77777777" w:rsidR="0068609B" w:rsidRPr="003E693B" w:rsidRDefault="0068609B" w:rsidP="0068609B">
            <w:pPr>
              <w:spacing w:after="0"/>
              <w:rPr>
                <w:rFonts w:ascii="Arial" w:hAnsi="Arial" w:cs="Arial"/>
                <w:lang w:eastAsia="pl-PL"/>
              </w:rPr>
            </w:pPr>
            <w:r w:rsidRPr="003E693B">
              <w:rPr>
                <w:rFonts w:ascii="Arial" w:hAnsi="Arial" w:cs="Arial"/>
                <w:lang w:eastAsia="pl-PL"/>
              </w:rPr>
              <w:t> 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000000" w:fill="3366FF"/>
            <w:noWrap/>
            <w:vAlign w:val="center"/>
            <w:hideMark/>
          </w:tcPr>
          <w:p w14:paraId="193B063D" w14:textId="77777777" w:rsidR="0068609B" w:rsidRPr="003E693B" w:rsidRDefault="0068609B" w:rsidP="0068609B">
            <w:pPr>
              <w:spacing w:after="0"/>
              <w:rPr>
                <w:rFonts w:ascii="Arial" w:hAnsi="Arial" w:cs="Arial"/>
                <w:lang w:eastAsia="pl-PL"/>
              </w:rPr>
            </w:pPr>
            <w:r w:rsidRPr="003E693B">
              <w:rPr>
                <w:rFonts w:ascii="Arial" w:hAnsi="Arial" w:cs="Arial"/>
                <w:lang w:eastAsia="pl-PL"/>
              </w:rPr>
              <w:t> 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086B14C6" w14:textId="77777777" w:rsidR="0068609B" w:rsidRPr="003E693B" w:rsidRDefault="0068609B" w:rsidP="0068609B">
            <w:pPr>
              <w:spacing w:after="0"/>
              <w:rPr>
                <w:rFonts w:ascii="Arial" w:hAnsi="Arial" w:cs="Arial"/>
                <w:lang w:eastAsia="pl-PL"/>
              </w:rPr>
            </w:pPr>
          </w:p>
        </w:tc>
        <w:tc>
          <w:tcPr>
            <w:tcW w:w="196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0000"/>
            <w:noWrap/>
            <w:vAlign w:val="center"/>
            <w:hideMark/>
          </w:tcPr>
          <w:p w14:paraId="0F08B5C4" w14:textId="77777777" w:rsidR="0068609B" w:rsidRPr="003E693B" w:rsidRDefault="0068609B" w:rsidP="0068609B">
            <w:pPr>
              <w:spacing w:after="0"/>
              <w:rPr>
                <w:rFonts w:ascii="Arial" w:hAnsi="Arial" w:cs="Arial"/>
                <w:b/>
                <w:bCs/>
                <w:color w:val="FFFFFF"/>
                <w:lang w:eastAsia="pl-PL"/>
              </w:rPr>
            </w:pPr>
            <w:r w:rsidRPr="003E693B">
              <w:rPr>
                <w:rFonts w:ascii="Arial" w:hAnsi="Arial" w:cs="Arial"/>
                <w:b/>
                <w:bCs/>
                <w:color w:val="FFFFFF"/>
                <w:lang w:eastAsia="pl-PL"/>
              </w:rPr>
              <w:t>Kobiety</w:t>
            </w:r>
          </w:p>
        </w:tc>
        <w:tc>
          <w:tcPr>
            <w:tcW w:w="208" w:type="dxa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center"/>
            <w:hideMark/>
          </w:tcPr>
          <w:p w14:paraId="5C31DEC4" w14:textId="77777777" w:rsidR="0068609B" w:rsidRPr="003E693B" w:rsidRDefault="0068609B" w:rsidP="0068609B">
            <w:pPr>
              <w:spacing w:after="0"/>
              <w:rPr>
                <w:rFonts w:ascii="Arial" w:hAnsi="Arial" w:cs="Arial"/>
                <w:b/>
                <w:bCs/>
                <w:color w:val="FFFFFF"/>
                <w:lang w:eastAsia="pl-PL"/>
              </w:rPr>
            </w:pPr>
            <w:r w:rsidRPr="003E693B">
              <w:rPr>
                <w:rFonts w:ascii="Arial" w:hAnsi="Arial" w:cs="Arial"/>
                <w:b/>
                <w:bCs/>
                <w:color w:val="FFFFFF"/>
                <w:lang w:eastAsia="pl-PL"/>
              </w:rPr>
              <w:t> </w:t>
            </w:r>
          </w:p>
        </w:tc>
        <w:tc>
          <w:tcPr>
            <w:tcW w:w="3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center"/>
            <w:hideMark/>
          </w:tcPr>
          <w:p w14:paraId="003BF8BF" w14:textId="77777777" w:rsidR="0068609B" w:rsidRPr="003E693B" w:rsidRDefault="0068609B" w:rsidP="0068609B">
            <w:pPr>
              <w:spacing w:after="0"/>
              <w:rPr>
                <w:rFonts w:ascii="Arial" w:hAnsi="Arial" w:cs="Arial"/>
                <w:b/>
                <w:bCs/>
                <w:color w:val="FFFFFF"/>
                <w:lang w:eastAsia="pl-PL"/>
              </w:rPr>
            </w:pPr>
            <w:r w:rsidRPr="003E693B">
              <w:rPr>
                <w:rFonts w:ascii="Arial" w:hAnsi="Arial" w:cs="Arial"/>
                <w:b/>
                <w:bCs/>
                <w:color w:val="FFFFFF"/>
                <w:lang w:eastAsia="pl-PL"/>
              </w:rPr>
              <w:t> </w:t>
            </w:r>
          </w:p>
        </w:tc>
        <w:tc>
          <w:tcPr>
            <w:tcW w:w="3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center"/>
            <w:hideMark/>
          </w:tcPr>
          <w:p w14:paraId="17C26E50" w14:textId="77777777" w:rsidR="0068609B" w:rsidRPr="003E693B" w:rsidRDefault="0068609B" w:rsidP="0068609B">
            <w:pPr>
              <w:spacing w:after="0"/>
              <w:rPr>
                <w:rFonts w:ascii="Arial" w:hAnsi="Arial" w:cs="Arial"/>
                <w:color w:val="FFFFFF"/>
                <w:lang w:eastAsia="pl-PL"/>
              </w:rPr>
            </w:pPr>
            <w:r w:rsidRPr="003E693B">
              <w:rPr>
                <w:rFonts w:ascii="Arial" w:hAnsi="Arial" w:cs="Arial"/>
                <w:color w:val="FFFFFF"/>
                <w:lang w:eastAsia="pl-PL"/>
              </w:rPr>
              <w:t> </w:t>
            </w:r>
          </w:p>
        </w:tc>
        <w:tc>
          <w:tcPr>
            <w:tcW w:w="3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center"/>
            <w:hideMark/>
          </w:tcPr>
          <w:p w14:paraId="190EAC03" w14:textId="77777777" w:rsidR="0068609B" w:rsidRPr="003E693B" w:rsidRDefault="0068609B" w:rsidP="0068609B">
            <w:pPr>
              <w:spacing w:after="0"/>
              <w:rPr>
                <w:rFonts w:ascii="Arial" w:hAnsi="Arial" w:cs="Arial"/>
                <w:color w:val="FFFFFF"/>
                <w:lang w:eastAsia="pl-PL"/>
              </w:rPr>
            </w:pPr>
            <w:r w:rsidRPr="003E693B">
              <w:rPr>
                <w:rFonts w:ascii="Arial" w:hAnsi="Arial" w:cs="Arial"/>
                <w:color w:val="FFFFFF"/>
                <w:lang w:eastAsia="pl-PL"/>
              </w:rPr>
              <w:t> </w:t>
            </w:r>
          </w:p>
        </w:tc>
        <w:tc>
          <w:tcPr>
            <w:tcW w:w="3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center"/>
            <w:hideMark/>
          </w:tcPr>
          <w:p w14:paraId="62E9B2BB" w14:textId="77777777" w:rsidR="0068609B" w:rsidRPr="003E693B" w:rsidRDefault="0068609B" w:rsidP="0068609B">
            <w:pPr>
              <w:spacing w:after="0"/>
              <w:rPr>
                <w:rFonts w:ascii="Arial" w:hAnsi="Arial" w:cs="Arial"/>
                <w:color w:val="FFFFFF"/>
                <w:lang w:eastAsia="pl-PL"/>
              </w:rPr>
            </w:pPr>
            <w:r w:rsidRPr="003E693B">
              <w:rPr>
                <w:rFonts w:ascii="Arial" w:hAnsi="Arial" w:cs="Arial"/>
                <w:color w:val="FFFFFF"/>
                <w:lang w:eastAsia="pl-PL"/>
              </w:rPr>
              <w:t> </w:t>
            </w:r>
          </w:p>
        </w:tc>
        <w:tc>
          <w:tcPr>
            <w:tcW w:w="3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center"/>
            <w:hideMark/>
          </w:tcPr>
          <w:p w14:paraId="3A7A9272" w14:textId="77777777" w:rsidR="0068609B" w:rsidRPr="003E693B" w:rsidRDefault="0068609B" w:rsidP="0068609B">
            <w:pPr>
              <w:spacing w:after="0"/>
              <w:rPr>
                <w:rFonts w:ascii="Arial" w:hAnsi="Arial" w:cs="Arial"/>
                <w:color w:val="FFFFFF"/>
                <w:lang w:eastAsia="pl-PL"/>
              </w:rPr>
            </w:pPr>
            <w:r w:rsidRPr="003E693B">
              <w:rPr>
                <w:rFonts w:ascii="Arial" w:hAnsi="Arial" w:cs="Arial"/>
                <w:color w:val="FFFFFF"/>
                <w:lang w:eastAsia="pl-PL"/>
              </w:rPr>
              <w:t> 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center"/>
            <w:hideMark/>
          </w:tcPr>
          <w:p w14:paraId="0B50FBA8" w14:textId="77777777" w:rsidR="0068609B" w:rsidRPr="003E693B" w:rsidRDefault="0068609B" w:rsidP="0068609B">
            <w:pPr>
              <w:spacing w:after="0"/>
              <w:rPr>
                <w:rFonts w:ascii="Arial" w:hAnsi="Arial" w:cs="Arial"/>
                <w:color w:val="FFFFFF"/>
                <w:lang w:eastAsia="pl-PL"/>
              </w:rPr>
            </w:pPr>
            <w:r w:rsidRPr="003E693B">
              <w:rPr>
                <w:rFonts w:ascii="Arial" w:hAnsi="Arial" w:cs="Arial"/>
                <w:color w:val="FFFFFF"/>
                <w:lang w:eastAsia="pl-PL"/>
              </w:rPr>
              <w:t> </w:t>
            </w:r>
          </w:p>
        </w:tc>
        <w:tc>
          <w:tcPr>
            <w:tcW w:w="3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center"/>
            <w:hideMark/>
          </w:tcPr>
          <w:p w14:paraId="3CD30026" w14:textId="77777777" w:rsidR="0068609B" w:rsidRPr="003E693B" w:rsidRDefault="0068609B" w:rsidP="0068609B">
            <w:pPr>
              <w:spacing w:after="0"/>
              <w:rPr>
                <w:rFonts w:ascii="Arial" w:hAnsi="Arial" w:cs="Arial"/>
                <w:color w:val="FFFFFF"/>
                <w:lang w:eastAsia="pl-PL"/>
              </w:rPr>
            </w:pPr>
            <w:r w:rsidRPr="003E693B">
              <w:rPr>
                <w:rFonts w:ascii="Arial" w:hAnsi="Arial" w:cs="Arial"/>
                <w:color w:val="FFFFFF"/>
                <w:lang w:eastAsia="pl-PL"/>
              </w:rPr>
              <w:t> 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center"/>
            <w:hideMark/>
          </w:tcPr>
          <w:p w14:paraId="05B97A6A" w14:textId="77777777" w:rsidR="0068609B" w:rsidRPr="003E693B" w:rsidRDefault="0068609B" w:rsidP="0068609B">
            <w:pPr>
              <w:spacing w:after="0"/>
              <w:rPr>
                <w:rFonts w:ascii="Arial" w:hAnsi="Arial" w:cs="Arial"/>
                <w:color w:val="FFFFFF"/>
                <w:lang w:eastAsia="pl-PL"/>
              </w:rPr>
            </w:pPr>
            <w:r w:rsidRPr="003E693B">
              <w:rPr>
                <w:rFonts w:ascii="Arial" w:hAnsi="Arial" w:cs="Arial"/>
                <w:color w:val="FFFFFF"/>
                <w:lang w:eastAsia="pl-PL"/>
              </w:rPr>
              <w:t> 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3799E85C" w14:textId="77777777" w:rsidR="0068609B" w:rsidRPr="003E693B" w:rsidRDefault="0068609B" w:rsidP="0068609B">
            <w:pPr>
              <w:spacing w:after="0"/>
              <w:rPr>
                <w:rFonts w:ascii="Arial" w:hAnsi="Arial" w:cs="Arial"/>
                <w:color w:val="FFFFFF"/>
                <w:lang w:eastAsia="pl-PL"/>
              </w:rPr>
            </w:pPr>
            <w:r w:rsidRPr="003E693B">
              <w:rPr>
                <w:rFonts w:ascii="Arial" w:hAnsi="Arial" w:cs="Arial"/>
                <w:color w:val="FFFFFF"/>
                <w:lang w:eastAsia="pl-PL"/>
              </w:rPr>
              <w:t> </w:t>
            </w: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2673DF93" w14:textId="77777777" w:rsidR="0068609B" w:rsidRPr="003E693B" w:rsidRDefault="0068609B" w:rsidP="0068609B">
            <w:pPr>
              <w:spacing w:after="0"/>
              <w:rPr>
                <w:rFonts w:ascii="Arial" w:hAnsi="Arial" w:cs="Arial"/>
                <w:color w:val="FFFFFF"/>
                <w:lang w:eastAsia="pl-PL"/>
              </w:rPr>
            </w:pPr>
            <w:r w:rsidRPr="003E693B">
              <w:rPr>
                <w:rFonts w:ascii="Arial" w:hAnsi="Arial" w:cs="Arial"/>
                <w:color w:val="FFFFFF"/>
                <w:lang w:eastAsia="pl-PL"/>
              </w:rPr>
              <w:t> </w:t>
            </w:r>
          </w:p>
        </w:tc>
        <w:tc>
          <w:tcPr>
            <w:tcW w:w="3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4654CF30" w14:textId="77777777" w:rsidR="0068609B" w:rsidRPr="003E693B" w:rsidRDefault="0068609B" w:rsidP="0068609B">
            <w:pPr>
              <w:spacing w:after="0"/>
              <w:rPr>
                <w:rFonts w:ascii="Arial" w:hAnsi="Arial" w:cs="Arial"/>
                <w:color w:val="FFFFFF"/>
                <w:lang w:eastAsia="pl-PL"/>
              </w:rPr>
            </w:pPr>
            <w:r w:rsidRPr="003E693B">
              <w:rPr>
                <w:rFonts w:ascii="Arial" w:hAnsi="Arial" w:cs="Arial"/>
                <w:color w:val="FFFFFF"/>
                <w:lang w:eastAsia="pl-PL"/>
              </w:rPr>
              <w:t> </w:t>
            </w:r>
          </w:p>
        </w:tc>
      </w:tr>
      <w:tr w:rsidR="00256CE9" w:rsidRPr="00256CE9" w14:paraId="1319737F" w14:textId="77777777" w:rsidTr="00E33F97">
        <w:trPr>
          <w:gridAfter w:val="7"/>
          <w:wAfter w:w="1867" w:type="dxa"/>
          <w:trHeight w:val="315"/>
        </w:trPr>
        <w:tc>
          <w:tcPr>
            <w:tcW w:w="9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FF54C47" w14:textId="77777777" w:rsidR="00256CE9" w:rsidRPr="00256CE9" w:rsidRDefault="00256CE9" w:rsidP="00256C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256CE9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15-19</w:t>
            </w:r>
          </w:p>
        </w:tc>
        <w:tc>
          <w:tcPr>
            <w:tcW w:w="311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707C17D5" w14:textId="77777777" w:rsidR="00256CE9" w:rsidRPr="00256CE9" w:rsidRDefault="00256CE9" w:rsidP="00256CE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</w:pPr>
            <w:r w:rsidRPr="00256CE9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31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3AB30A0" w14:textId="77777777" w:rsidR="00256CE9" w:rsidRPr="00256CE9" w:rsidRDefault="00256CE9" w:rsidP="00256CE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</w:pPr>
            <w:r w:rsidRPr="00256CE9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311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397559D8" w14:textId="77777777" w:rsidR="00256CE9" w:rsidRPr="00256CE9" w:rsidRDefault="00256CE9" w:rsidP="00256CE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</w:pPr>
            <w:r w:rsidRPr="00256CE9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311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660486A3" w14:textId="77777777" w:rsidR="00256CE9" w:rsidRPr="00256CE9" w:rsidRDefault="00256CE9" w:rsidP="00256CE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</w:pPr>
            <w:r w:rsidRPr="00256CE9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3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AE0CE1" w14:textId="77777777" w:rsidR="00256CE9" w:rsidRPr="00256CE9" w:rsidRDefault="00256CE9" w:rsidP="00256CE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3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3102A1" w14:textId="77777777" w:rsidR="00256CE9" w:rsidRPr="00256CE9" w:rsidRDefault="00256CE9" w:rsidP="00256C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3ED418" w14:textId="77777777" w:rsidR="00256CE9" w:rsidRPr="00256CE9" w:rsidRDefault="00256CE9" w:rsidP="00256C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5B956E" w14:textId="77777777" w:rsidR="00256CE9" w:rsidRPr="00256CE9" w:rsidRDefault="00256CE9" w:rsidP="00256C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806857" w14:textId="77777777" w:rsidR="00256CE9" w:rsidRPr="00256CE9" w:rsidRDefault="00256CE9" w:rsidP="00256C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2FA11A" w14:textId="77777777" w:rsidR="00256CE9" w:rsidRPr="00256CE9" w:rsidRDefault="00256CE9" w:rsidP="00256C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558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94457EF" w14:textId="77777777" w:rsidR="00256CE9" w:rsidRPr="00256CE9" w:rsidRDefault="00256CE9" w:rsidP="00256C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56CE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793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2DEE3E79" w14:textId="77777777" w:rsidR="00256CE9" w:rsidRPr="00256CE9" w:rsidRDefault="00256CE9" w:rsidP="00033C0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256CE9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15-19</w:t>
            </w:r>
          </w:p>
        </w:tc>
        <w:tc>
          <w:tcPr>
            <w:tcW w:w="27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7DF68D9" w14:textId="77777777" w:rsidR="00256CE9" w:rsidRPr="00256CE9" w:rsidRDefault="00256CE9" w:rsidP="00256CE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</w:pPr>
            <w:r w:rsidRPr="00256CE9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0C60BD9" w14:textId="77777777" w:rsidR="00256CE9" w:rsidRPr="00256CE9" w:rsidRDefault="00256CE9" w:rsidP="00256CE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</w:pPr>
            <w:r w:rsidRPr="00256CE9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278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08C15475" w14:textId="77777777" w:rsidR="00256CE9" w:rsidRPr="00256CE9" w:rsidRDefault="00256CE9" w:rsidP="00256CE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</w:pPr>
            <w:r w:rsidRPr="00256CE9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7BD1D10F" w14:textId="77777777" w:rsidR="00256CE9" w:rsidRPr="00256CE9" w:rsidRDefault="00256CE9" w:rsidP="00256CE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</w:pPr>
            <w:r w:rsidRPr="00256CE9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4E345F" w14:textId="77777777" w:rsidR="00256CE9" w:rsidRPr="00256CE9" w:rsidRDefault="00256CE9" w:rsidP="00256CE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3BE72B" w14:textId="77777777" w:rsidR="00256CE9" w:rsidRPr="00256CE9" w:rsidRDefault="00256CE9" w:rsidP="00256C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20417A" w14:textId="77777777" w:rsidR="00256CE9" w:rsidRPr="00256CE9" w:rsidRDefault="00256CE9" w:rsidP="00256C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7CAB87" w14:textId="77777777" w:rsidR="00256CE9" w:rsidRPr="00256CE9" w:rsidRDefault="00256CE9" w:rsidP="00256C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CD3B73" w14:textId="77777777" w:rsidR="00256CE9" w:rsidRPr="00256CE9" w:rsidRDefault="00256CE9" w:rsidP="00256C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6E89B7" w14:textId="77777777" w:rsidR="00256CE9" w:rsidRPr="00256CE9" w:rsidRDefault="00256CE9" w:rsidP="00256C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9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A5EA46" w14:textId="77777777" w:rsidR="00256CE9" w:rsidRPr="00256CE9" w:rsidRDefault="00256CE9" w:rsidP="00256C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256CE9" w:rsidRPr="00256CE9" w14:paraId="771E61E5" w14:textId="77777777" w:rsidTr="00E33F97">
        <w:trPr>
          <w:gridAfter w:val="7"/>
          <w:wAfter w:w="1867" w:type="dxa"/>
          <w:trHeight w:val="315"/>
        </w:trPr>
        <w:tc>
          <w:tcPr>
            <w:tcW w:w="923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2709079" w14:textId="77777777" w:rsidR="00256CE9" w:rsidRPr="00256CE9" w:rsidRDefault="00256CE9" w:rsidP="00256C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256CE9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20-29</w:t>
            </w:r>
          </w:p>
        </w:tc>
        <w:tc>
          <w:tcPr>
            <w:tcW w:w="311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43635AC8" w14:textId="77777777" w:rsidR="00256CE9" w:rsidRPr="00256CE9" w:rsidRDefault="00256CE9" w:rsidP="00256CE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</w:pPr>
            <w:r w:rsidRPr="00256CE9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31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59E88EA" w14:textId="77777777" w:rsidR="00256CE9" w:rsidRPr="00256CE9" w:rsidRDefault="00256CE9" w:rsidP="00256CE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</w:pPr>
            <w:r w:rsidRPr="00256CE9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311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DF7662E" w14:textId="77777777" w:rsidR="00256CE9" w:rsidRPr="00256CE9" w:rsidRDefault="00256CE9" w:rsidP="00256CE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</w:pPr>
            <w:r w:rsidRPr="00256CE9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311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717BF23" w14:textId="77777777" w:rsidR="00256CE9" w:rsidRPr="00256CE9" w:rsidRDefault="00256CE9" w:rsidP="00256CE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</w:pPr>
            <w:r w:rsidRPr="00256CE9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31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50C860B" w14:textId="77777777" w:rsidR="00256CE9" w:rsidRPr="00256CE9" w:rsidRDefault="00256CE9" w:rsidP="00256CE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</w:pPr>
            <w:r w:rsidRPr="00256CE9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31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C7F3628" w14:textId="77777777" w:rsidR="00256CE9" w:rsidRPr="00256CE9" w:rsidRDefault="00256CE9" w:rsidP="00256CE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</w:pPr>
            <w:r w:rsidRPr="00256CE9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311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074D4E10" w14:textId="77777777" w:rsidR="00256CE9" w:rsidRPr="00256CE9" w:rsidRDefault="00256CE9" w:rsidP="00256CE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</w:pPr>
            <w:r w:rsidRPr="00256CE9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311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3BB871C3" w14:textId="77777777" w:rsidR="00256CE9" w:rsidRPr="00256CE9" w:rsidRDefault="00256CE9" w:rsidP="00256CE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</w:pPr>
            <w:r w:rsidRPr="00256CE9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311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2DF1174A" w14:textId="77777777" w:rsidR="00256CE9" w:rsidRPr="00256CE9" w:rsidRDefault="00256CE9" w:rsidP="00256CE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</w:pPr>
            <w:r w:rsidRPr="00256CE9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398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1517365F" w14:textId="77777777" w:rsidR="00256CE9" w:rsidRPr="00256CE9" w:rsidRDefault="00256CE9" w:rsidP="00256CE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</w:pPr>
            <w:r w:rsidRPr="00256CE9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558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68D8EBD" w14:textId="77777777" w:rsidR="00256CE9" w:rsidRPr="00256CE9" w:rsidRDefault="00256CE9" w:rsidP="00256CE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</w:pPr>
            <w:r w:rsidRPr="00256CE9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6FA9B349" w14:textId="77777777" w:rsidR="00256CE9" w:rsidRPr="00256CE9" w:rsidRDefault="00256CE9" w:rsidP="00033C0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256CE9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20-29</w:t>
            </w:r>
          </w:p>
        </w:tc>
        <w:tc>
          <w:tcPr>
            <w:tcW w:w="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C4FF46C" w14:textId="77777777" w:rsidR="00256CE9" w:rsidRPr="00256CE9" w:rsidRDefault="00256CE9" w:rsidP="00256CE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</w:pPr>
            <w:r w:rsidRPr="00256CE9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27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260CBA6" w14:textId="77777777" w:rsidR="00256CE9" w:rsidRPr="00256CE9" w:rsidRDefault="00256CE9" w:rsidP="00256CE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</w:pPr>
            <w:r w:rsidRPr="00256CE9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278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56714ECF" w14:textId="77777777" w:rsidR="00256CE9" w:rsidRPr="00256CE9" w:rsidRDefault="00256CE9" w:rsidP="00256CE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</w:pPr>
            <w:r w:rsidRPr="00256CE9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27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3E93B2F" w14:textId="77777777" w:rsidR="00256CE9" w:rsidRPr="00256CE9" w:rsidRDefault="00256CE9" w:rsidP="00256CE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</w:pPr>
            <w:r w:rsidRPr="00256CE9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278" w:type="dxa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5905EB4" w14:textId="77777777" w:rsidR="00256CE9" w:rsidRPr="00256CE9" w:rsidRDefault="00256CE9" w:rsidP="00256CE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</w:pPr>
            <w:r w:rsidRPr="00256CE9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27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E8DF70E" w14:textId="77777777" w:rsidR="00256CE9" w:rsidRPr="00256CE9" w:rsidRDefault="00256CE9" w:rsidP="00256CE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</w:pPr>
            <w:r w:rsidRPr="00256CE9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27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74BC1DC" w14:textId="77777777" w:rsidR="00256CE9" w:rsidRPr="00256CE9" w:rsidRDefault="00256CE9" w:rsidP="00256CE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</w:pPr>
            <w:r w:rsidRPr="00256CE9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278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2058CC72" w14:textId="77777777" w:rsidR="00256CE9" w:rsidRPr="00256CE9" w:rsidRDefault="00256CE9" w:rsidP="00256CE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</w:pPr>
            <w:r w:rsidRPr="00256CE9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78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09A7FBBF" w14:textId="77777777" w:rsidR="00256CE9" w:rsidRPr="00256CE9" w:rsidRDefault="00256CE9" w:rsidP="00256CE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</w:pPr>
            <w:r w:rsidRPr="00256CE9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395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0C71890F" w14:textId="77777777" w:rsidR="00256CE9" w:rsidRPr="00256CE9" w:rsidRDefault="00256CE9" w:rsidP="00256CE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</w:pPr>
            <w:r w:rsidRPr="00256CE9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39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AA3C08A" w14:textId="77777777" w:rsidR="00256CE9" w:rsidRPr="00256CE9" w:rsidRDefault="00256CE9" w:rsidP="00256CE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256CE9" w:rsidRPr="00256CE9" w14:paraId="701EF0DA" w14:textId="77777777" w:rsidTr="00E33F97">
        <w:trPr>
          <w:gridAfter w:val="7"/>
          <w:wAfter w:w="1867" w:type="dxa"/>
          <w:trHeight w:val="315"/>
        </w:trPr>
        <w:tc>
          <w:tcPr>
            <w:tcW w:w="923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39E8075" w14:textId="77777777" w:rsidR="00256CE9" w:rsidRPr="00256CE9" w:rsidRDefault="00256CE9" w:rsidP="00256C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256CE9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30-39</w:t>
            </w:r>
          </w:p>
        </w:tc>
        <w:tc>
          <w:tcPr>
            <w:tcW w:w="311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52B2E27E" w14:textId="77777777" w:rsidR="00256CE9" w:rsidRPr="00256CE9" w:rsidRDefault="00256CE9" w:rsidP="00256CE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</w:pPr>
            <w:r w:rsidRPr="00256CE9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31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3A7DB62" w14:textId="77777777" w:rsidR="00256CE9" w:rsidRPr="00256CE9" w:rsidRDefault="00256CE9" w:rsidP="00256CE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</w:pPr>
            <w:r w:rsidRPr="00256CE9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311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9980FC0" w14:textId="77777777" w:rsidR="00256CE9" w:rsidRPr="00256CE9" w:rsidRDefault="00256CE9" w:rsidP="00256CE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</w:pPr>
            <w:r w:rsidRPr="00256CE9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311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9A107B9" w14:textId="77777777" w:rsidR="00256CE9" w:rsidRPr="00256CE9" w:rsidRDefault="00256CE9" w:rsidP="00256CE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</w:pPr>
            <w:r w:rsidRPr="00256CE9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311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1B22F47" w14:textId="77777777" w:rsidR="00256CE9" w:rsidRPr="00256CE9" w:rsidRDefault="00256CE9" w:rsidP="00256CE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</w:pPr>
            <w:r w:rsidRPr="00256CE9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311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BCCA64A" w14:textId="77777777" w:rsidR="00256CE9" w:rsidRPr="00256CE9" w:rsidRDefault="00256CE9" w:rsidP="00256CE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</w:pPr>
            <w:r w:rsidRPr="00256CE9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311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5142326" w14:textId="77777777" w:rsidR="00256CE9" w:rsidRPr="00256CE9" w:rsidRDefault="00256CE9" w:rsidP="00256CE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</w:pPr>
            <w:r w:rsidRPr="00256CE9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311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0954079" w14:textId="77777777" w:rsidR="00256CE9" w:rsidRPr="00256CE9" w:rsidRDefault="00256CE9" w:rsidP="00256CE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</w:pPr>
            <w:r w:rsidRPr="00256CE9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311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8D7295D" w14:textId="77777777" w:rsidR="00256CE9" w:rsidRPr="00256CE9" w:rsidRDefault="00256CE9" w:rsidP="00256CE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</w:pPr>
            <w:r w:rsidRPr="00256CE9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  <w:t>9</w:t>
            </w:r>
          </w:p>
        </w:tc>
        <w:tc>
          <w:tcPr>
            <w:tcW w:w="398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15AB299" w14:textId="77777777" w:rsidR="00256CE9" w:rsidRPr="00256CE9" w:rsidRDefault="00256CE9" w:rsidP="00256CE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</w:pPr>
            <w:r w:rsidRPr="00256CE9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558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F825AF2" w14:textId="77777777" w:rsidR="00256CE9" w:rsidRPr="00256CE9" w:rsidRDefault="00256CE9" w:rsidP="00256CE9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</w:pPr>
            <w:r w:rsidRPr="00256CE9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36E7B4B4" w14:textId="77777777" w:rsidR="00256CE9" w:rsidRPr="00256CE9" w:rsidRDefault="00256CE9" w:rsidP="00033C0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256CE9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30-39</w:t>
            </w:r>
          </w:p>
        </w:tc>
        <w:tc>
          <w:tcPr>
            <w:tcW w:w="27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20C3F78" w14:textId="77777777" w:rsidR="00256CE9" w:rsidRPr="00256CE9" w:rsidRDefault="00256CE9" w:rsidP="00256CE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</w:pPr>
            <w:r w:rsidRPr="00256CE9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2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AEBD5E1" w14:textId="77777777" w:rsidR="00256CE9" w:rsidRPr="00256CE9" w:rsidRDefault="00256CE9" w:rsidP="00256CE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</w:pPr>
            <w:r w:rsidRPr="00256CE9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278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2478F92C" w14:textId="77777777" w:rsidR="00256CE9" w:rsidRPr="00256CE9" w:rsidRDefault="00256CE9" w:rsidP="00256CE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</w:pPr>
            <w:r w:rsidRPr="00256CE9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27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FFBDE0E" w14:textId="77777777" w:rsidR="00256CE9" w:rsidRPr="00256CE9" w:rsidRDefault="00256CE9" w:rsidP="00256CE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</w:pPr>
            <w:r w:rsidRPr="00256CE9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278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C82AD75" w14:textId="77777777" w:rsidR="00256CE9" w:rsidRPr="00256CE9" w:rsidRDefault="00256CE9" w:rsidP="00256CE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</w:pPr>
            <w:r w:rsidRPr="00256CE9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2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C452A56" w14:textId="77777777" w:rsidR="00256CE9" w:rsidRPr="00256CE9" w:rsidRDefault="00256CE9" w:rsidP="00256CE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</w:pPr>
            <w:r w:rsidRPr="00256CE9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278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475EDFF" w14:textId="77777777" w:rsidR="00256CE9" w:rsidRPr="00256CE9" w:rsidRDefault="00256CE9" w:rsidP="00256CE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</w:pPr>
            <w:r w:rsidRPr="00256CE9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278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B3837C9" w14:textId="77777777" w:rsidR="00256CE9" w:rsidRPr="00256CE9" w:rsidRDefault="00256CE9" w:rsidP="00256CE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</w:pPr>
            <w:r w:rsidRPr="00256CE9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278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6C1064A" w14:textId="77777777" w:rsidR="00256CE9" w:rsidRPr="00256CE9" w:rsidRDefault="00256CE9" w:rsidP="00256CE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</w:pPr>
            <w:r w:rsidRPr="00256CE9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  <w:t>9</w:t>
            </w:r>
          </w:p>
        </w:tc>
        <w:tc>
          <w:tcPr>
            <w:tcW w:w="395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761B30C7" w14:textId="77777777" w:rsidR="00256CE9" w:rsidRPr="00256CE9" w:rsidRDefault="00256CE9" w:rsidP="00256CE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</w:pPr>
            <w:r w:rsidRPr="00256CE9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395" w:type="dxa"/>
            <w:gridSpan w:val="3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2B31B7" w14:textId="77777777" w:rsidR="00256CE9" w:rsidRPr="00256CE9" w:rsidRDefault="00256CE9" w:rsidP="00256CE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</w:pPr>
            <w:r w:rsidRPr="00256CE9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  <w:t> </w:t>
            </w:r>
          </w:p>
        </w:tc>
      </w:tr>
      <w:tr w:rsidR="00256CE9" w:rsidRPr="00256CE9" w14:paraId="24965D96" w14:textId="77777777" w:rsidTr="00E33F97">
        <w:trPr>
          <w:gridAfter w:val="7"/>
          <w:wAfter w:w="1867" w:type="dxa"/>
          <w:trHeight w:val="315"/>
        </w:trPr>
        <w:tc>
          <w:tcPr>
            <w:tcW w:w="923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E0ABDF3" w14:textId="77777777" w:rsidR="00256CE9" w:rsidRPr="00256CE9" w:rsidRDefault="00256CE9" w:rsidP="00256C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256CE9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40-49</w:t>
            </w:r>
          </w:p>
        </w:tc>
        <w:tc>
          <w:tcPr>
            <w:tcW w:w="311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2D25FCB4" w14:textId="77777777" w:rsidR="00256CE9" w:rsidRPr="00256CE9" w:rsidRDefault="00256CE9" w:rsidP="00256CE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</w:pPr>
            <w:r w:rsidRPr="00256CE9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31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55C4EBF" w14:textId="77777777" w:rsidR="00256CE9" w:rsidRPr="00256CE9" w:rsidRDefault="00256CE9" w:rsidP="00256CE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</w:pPr>
            <w:r w:rsidRPr="00256CE9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311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145C88E" w14:textId="77777777" w:rsidR="00256CE9" w:rsidRPr="00256CE9" w:rsidRDefault="00256CE9" w:rsidP="00256CE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</w:pPr>
            <w:r w:rsidRPr="00256CE9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311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D2BE140" w14:textId="77777777" w:rsidR="00256CE9" w:rsidRPr="00256CE9" w:rsidRDefault="00256CE9" w:rsidP="00256CE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</w:pPr>
            <w:r w:rsidRPr="00256CE9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311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76D4325" w14:textId="77777777" w:rsidR="00256CE9" w:rsidRPr="00256CE9" w:rsidRDefault="00256CE9" w:rsidP="00256CE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</w:pPr>
            <w:r w:rsidRPr="00256CE9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311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5B5B5B0" w14:textId="77777777" w:rsidR="00256CE9" w:rsidRPr="00256CE9" w:rsidRDefault="00256CE9" w:rsidP="00256CE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</w:pPr>
            <w:r w:rsidRPr="00256CE9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311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707F335" w14:textId="77777777" w:rsidR="00256CE9" w:rsidRPr="00256CE9" w:rsidRDefault="00256CE9" w:rsidP="00256CE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</w:pPr>
            <w:r w:rsidRPr="00256CE9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311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70A2308" w14:textId="77777777" w:rsidR="00256CE9" w:rsidRPr="00256CE9" w:rsidRDefault="00256CE9" w:rsidP="00256CE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</w:pPr>
            <w:r w:rsidRPr="00256CE9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311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AEE9729" w14:textId="77777777" w:rsidR="00256CE9" w:rsidRPr="00256CE9" w:rsidRDefault="00256CE9" w:rsidP="00256CE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</w:pPr>
            <w:r w:rsidRPr="00256CE9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  <w:t>9</w:t>
            </w:r>
          </w:p>
        </w:tc>
        <w:tc>
          <w:tcPr>
            <w:tcW w:w="3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29F502" w14:textId="77777777" w:rsidR="00256CE9" w:rsidRPr="00256CE9" w:rsidRDefault="00256CE9" w:rsidP="00256C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56CE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558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AA923F9" w14:textId="77777777" w:rsidR="00256CE9" w:rsidRPr="00256CE9" w:rsidRDefault="00256CE9" w:rsidP="00256C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56CE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65D5BD8E" w14:textId="77777777" w:rsidR="00256CE9" w:rsidRPr="00256CE9" w:rsidRDefault="00256CE9" w:rsidP="00033C0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256CE9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40-49</w:t>
            </w:r>
          </w:p>
        </w:tc>
        <w:tc>
          <w:tcPr>
            <w:tcW w:w="27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3D5CFF8" w14:textId="77777777" w:rsidR="00256CE9" w:rsidRPr="00256CE9" w:rsidRDefault="00256CE9" w:rsidP="00256CE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</w:pPr>
            <w:r w:rsidRPr="00256CE9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2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C983FB3" w14:textId="77777777" w:rsidR="00256CE9" w:rsidRPr="00256CE9" w:rsidRDefault="00256CE9" w:rsidP="00256CE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</w:pPr>
            <w:r w:rsidRPr="00256CE9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278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07D0915E" w14:textId="77777777" w:rsidR="00256CE9" w:rsidRPr="00256CE9" w:rsidRDefault="00256CE9" w:rsidP="00256CE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</w:pPr>
            <w:r w:rsidRPr="00256CE9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27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76586BB" w14:textId="77777777" w:rsidR="00256CE9" w:rsidRPr="00256CE9" w:rsidRDefault="00256CE9" w:rsidP="00256CE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</w:pPr>
            <w:r w:rsidRPr="00256CE9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278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CEEADFE" w14:textId="77777777" w:rsidR="00256CE9" w:rsidRPr="00256CE9" w:rsidRDefault="00256CE9" w:rsidP="00256CE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</w:pPr>
            <w:r w:rsidRPr="00256CE9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2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B95BEFE" w14:textId="77777777" w:rsidR="00256CE9" w:rsidRPr="00256CE9" w:rsidRDefault="00256CE9" w:rsidP="00256CE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</w:pPr>
            <w:r w:rsidRPr="00256CE9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278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ACCE852" w14:textId="77777777" w:rsidR="00256CE9" w:rsidRPr="00256CE9" w:rsidRDefault="00256CE9" w:rsidP="00256CE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</w:pPr>
            <w:r w:rsidRPr="00256CE9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278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1F967A9" w14:textId="77777777" w:rsidR="00256CE9" w:rsidRPr="00256CE9" w:rsidRDefault="00256CE9" w:rsidP="00256CE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</w:pPr>
            <w:r w:rsidRPr="00256CE9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278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80A7804" w14:textId="77777777" w:rsidR="00256CE9" w:rsidRPr="00256CE9" w:rsidRDefault="00256CE9" w:rsidP="00256CE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</w:pPr>
            <w:r w:rsidRPr="00256CE9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  <w:t>9</w:t>
            </w:r>
          </w:p>
        </w:tc>
        <w:tc>
          <w:tcPr>
            <w:tcW w:w="3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AAFF14" w14:textId="77777777" w:rsidR="00256CE9" w:rsidRPr="00256CE9" w:rsidRDefault="00256CE9" w:rsidP="00256CE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</w:pPr>
            <w:r w:rsidRPr="00256CE9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39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F088300" w14:textId="77777777" w:rsidR="00256CE9" w:rsidRPr="00256CE9" w:rsidRDefault="00256CE9" w:rsidP="00256CE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256CE9" w:rsidRPr="00256CE9" w14:paraId="2D4C4FA8" w14:textId="77777777" w:rsidTr="00E33F97">
        <w:trPr>
          <w:gridAfter w:val="7"/>
          <w:wAfter w:w="1867" w:type="dxa"/>
          <w:trHeight w:val="315"/>
        </w:trPr>
        <w:tc>
          <w:tcPr>
            <w:tcW w:w="923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790FB04" w14:textId="77777777" w:rsidR="00256CE9" w:rsidRPr="00256CE9" w:rsidRDefault="00256CE9" w:rsidP="00256C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256CE9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50-59</w:t>
            </w:r>
          </w:p>
        </w:tc>
        <w:tc>
          <w:tcPr>
            <w:tcW w:w="311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4FFA92C8" w14:textId="77777777" w:rsidR="00256CE9" w:rsidRPr="00256CE9" w:rsidRDefault="00256CE9" w:rsidP="00256CE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</w:pPr>
            <w:r w:rsidRPr="00256CE9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31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ADDE3B0" w14:textId="77777777" w:rsidR="00256CE9" w:rsidRPr="00256CE9" w:rsidRDefault="00256CE9" w:rsidP="00256CE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</w:pPr>
            <w:r w:rsidRPr="00256CE9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311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D74B966" w14:textId="77777777" w:rsidR="00256CE9" w:rsidRPr="00256CE9" w:rsidRDefault="00256CE9" w:rsidP="00256CE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</w:pPr>
            <w:r w:rsidRPr="00256CE9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311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1F92517" w14:textId="77777777" w:rsidR="00256CE9" w:rsidRPr="00256CE9" w:rsidRDefault="00256CE9" w:rsidP="00256CE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</w:pPr>
            <w:r w:rsidRPr="00256CE9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311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E10D58B" w14:textId="77777777" w:rsidR="00256CE9" w:rsidRPr="00256CE9" w:rsidRDefault="00256CE9" w:rsidP="00256CE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</w:pPr>
            <w:r w:rsidRPr="00256CE9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311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6DD2ECE" w14:textId="77777777" w:rsidR="00256CE9" w:rsidRPr="00256CE9" w:rsidRDefault="00256CE9" w:rsidP="00256CE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</w:pPr>
            <w:r w:rsidRPr="00256CE9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3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597199" w14:textId="77777777" w:rsidR="00256CE9" w:rsidRPr="00256CE9" w:rsidRDefault="00256CE9" w:rsidP="00256CE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</w:pPr>
            <w:r w:rsidRPr="00256CE9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3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67CF7A" w14:textId="77777777" w:rsidR="00256CE9" w:rsidRPr="00256CE9" w:rsidRDefault="00256CE9" w:rsidP="00256CE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</w:pPr>
            <w:r w:rsidRPr="00256CE9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3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8F4D72" w14:textId="77777777" w:rsidR="00256CE9" w:rsidRPr="00256CE9" w:rsidRDefault="00256CE9" w:rsidP="00256CE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3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9AC4E2" w14:textId="77777777" w:rsidR="00256CE9" w:rsidRPr="00256CE9" w:rsidRDefault="00256CE9" w:rsidP="00256C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558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9801454" w14:textId="77777777" w:rsidR="00256CE9" w:rsidRPr="00256CE9" w:rsidRDefault="00256CE9" w:rsidP="00256C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56CE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2198B40F" w14:textId="77777777" w:rsidR="00256CE9" w:rsidRPr="00256CE9" w:rsidRDefault="00256CE9" w:rsidP="00033C0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256CE9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50-59</w:t>
            </w:r>
          </w:p>
        </w:tc>
        <w:tc>
          <w:tcPr>
            <w:tcW w:w="27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A40593F" w14:textId="77777777" w:rsidR="00256CE9" w:rsidRPr="00256CE9" w:rsidRDefault="00256CE9" w:rsidP="00256CE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</w:pPr>
            <w:r w:rsidRPr="00256CE9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2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1ACAFC3" w14:textId="77777777" w:rsidR="00256CE9" w:rsidRPr="00256CE9" w:rsidRDefault="00256CE9" w:rsidP="00256CE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</w:pPr>
            <w:r w:rsidRPr="00256CE9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278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28DF98A5" w14:textId="77777777" w:rsidR="00256CE9" w:rsidRPr="00256CE9" w:rsidRDefault="00256CE9" w:rsidP="00256CE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</w:pPr>
            <w:r w:rsidRPr="00256CE9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27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4EFAC63" w14:textId="77777777" w:rsidR="00256CE9" w:rsidRPr="00256CE9" w:rsidRDefault="00256CE9" w:rsidP="00256CE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</w:pPr>
            <w:r w:rsidRPr="00256CE9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278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9B51F85" w14:textId="77777777" w:rsidR="00256CE9" w:rsidRPr="00256CE9" w:rsidRDefault="00256CE9" w:rsidP="00256CE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</w:pPr>
            <w:r w:rsidRPr="00256CE9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2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486E4B7" w14:textId="77777777" w:rsidR="00256CE9" w:rsidRPr="00256CE9" w:rsidRDefault="00256CE9" w:rsidP="00256CE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</w:pPr>
            <w:r w:rsidRPr="00256CE9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278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601318C" w14:textId="77777777" w:rsidR="00256CE9" w:rsidRPr="00256CE9" w:rsidRDefault="00256CE9" w:rsidP="00256CE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</w:pPr>
            <w:r w:rsidRPr="00256CE9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2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D6A560" w14:textId="77777777" w:rsidR="00256CE9" w:rsidRPr="00256CE9" w:rsidRDefault="00256CE9" w:rsidP="00256CE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</w:pPr>
            <w:r w:rsidRPr="00256CE9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92FB5C" w14:textId="77777777" w:rsidR="00256CE9" w:rsidRPr="00256CE9" w:rsidRDefault="00256CE9" w:rsidP="00256CE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3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C1EE0F" w14:textId="77777777" w:rsidR="00256CE9" w:rsidRPr="00256CE9" w:rsidRDefault="00256CE9" w:rsidP="00256C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9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D6962E" w14:textId="77777777" w:rsidR="00256CE9" w:rsidRPr="00256CE9" w:rsidRDefault="00256CE9" w:rsidP="00256C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256CE9" w:rsidRPr="00256CE9" w14:paraId="7D8B77FA" w14:textId="77777777" w:rsidTr="00E33F97">
        <w:trPr>
          <w:gridAfter w:val="7"/>
          <w:wAfter w:w="1867" w:type="dxa"/>
          <w:trHeight w:val="315"/>
        </w:trPr>
        <w:tc>
          <w:tcPr>
            <w:tcW w:w="923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398BE10" w14:textId="77777777" w:rsidR="00256CE9" w:rsidRPr="00256CE9" w:rsidRDefault="00256CE9" w:rsidP="00256C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256CE9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60-69</w:t>
            </w:r>
          </w:p>
        </w:tc>
        <w:tc>
          <w:tcPr>
            <w:tcW w:w="311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75C06A70" w14:textId="77777777" w:rsidR="00256CE9" w:rsidRPr="00256CE9" w:rsidRDefault="00256CE9" w:rsidP="00256CE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</w:pPr>
            <w:r w:rsidRPr="00256CE9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31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1C049D7" w14:textId="77777777" w:rsidR="00256CE9" w:rsidRPr="00256CE9" w:rsidRDefault="00256CE9" w:rsidP="00256CE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</w:pPr>
            <w:r w:rsidRPr="00256CE9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311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8DDA062" w14:textId="77777777" w:rsidR="00256CE9" w:rsidRPr="00256CE9" w:rsidRDefault="00256CE9" w:rsidP="00256CE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</w:pPr>
            <w:r w:rsidRPr="00256CE9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311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95EC35D" w14:textId="77777777" w:rsidR="00256CE9" w:rsidRPr="00256CE9" w:rsidRDefault="00256CE9" w:rsidP="00256CE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</w:pPr>
            <w:r w:rsidRPr="00256CE9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311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379B90C" w14:textId="77777777" w:rsidR="00256CE9" w:rsidRPr="00256CE9" w:rsidRDefault="00256CE9" w:rsidP="00256CE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</w:pPr>
            <w:r w:rsidRPr="00256CE9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311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FBD01A4" w14:textId="77777777" w:rsidR="00256CE9" w:rsidRPr="00256CE9" w:rsidRDefault="00256CE9" w:rsidP="00256CE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</w:pPr>
            <w:r w:rsidRPr="00256CE9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3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F4A2DB" w14:textId="77777777" w:rsidR="00256CE9" w:rsidRPr="00256CE9" w:rsidRDefault="00256CE9" w:rsidP="00256CE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3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1880D4" w14:textId="77777777" w:rsidR="00256CE9" w:rsidRPr="00256CE9" w:rsidRDefault="00256CE9" w:rsidP="00256C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13139E" w14:textId="77777777" w:rsidR="00256CE9" w:rsidRPr="00256CE9" w:rsidRDefault="00256CE9" w:rsidP="00256C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E45CA2" w14:textId="77777777" w:rsidR="00256CE9" w:rsidRPr="00256CE9" w:rsidRDefault="00256CE9" w:rsidP="00256C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558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4C26A38" w14:textId="77777777" w:rsidR="00256CE9" w:rsidRPr="00256CE9" w:rsidRDefault="00256CE9" w:rsidP="00256C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56CE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6171EF76" w14:textId="77777777" w:rsidR="00256CE9" w:rsidRPr="00256CE9" w:rsidRDefault="00256CE9" w:rsidP="00033C0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256CE9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60-69</w:t>
            </w:r>
          </w:p>
        </w:tc>
        <w:tc>
          <w:tcPr>
            <w:tcW w:w="27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AFC6B4A" w14:textId="77777777" w:rsidR="00256CE9" w:rsidRPr="00256CE9" w:rsidRDefault="00256CE9" w:rsidP="00256CE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</w:pPr>
            <w:r w:rsidRPr="00256CE9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2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0ACE586" w14:textId="77777777" w:rsidR="00256CE9" w:rsidRPr="00256CE9" w:rsidRDefault="00256CE9" w:rsidP="00256CE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</w:pPr>
            <w:r w:rsidRPr="00256CE9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278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33EE3865" w14:textId="77777777" w:rsidR="00256CE9" w:rsidRPr="00256CE9" w:rsidRDefault="00256CE9" w:rsidP="00256CE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</w:pPr>
            <w:r w:rsidRPr="00256CE9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27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4F65820" w14:textId="77777777" w:rsidR="00256CE9" w:rsidRPr="00256CE9" w:rsidRDefault="00256CE9" w:rsidP="00256CE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</w:pPr>
            <w:r w:rsidRPr="00256CE9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278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99FB0E0" w14:textId="77777777" w:rsidR="00256CE9" w:rsidRPr="00256CE9" w:rsidRDefault="00256CE9" w:rsidP="00256CE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</w:pPr>
            <w:r w:rsidRPr="00256CE9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2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E512E68" w14:textId="77777777" w:rsidR="00256CE9" w:rsidRPr="00256CE9" w:rsidRDefault="00256CE9" w:rsidP="00256CE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</w:pPr>
            <w:r w:rsidRPr="00256CE9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278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B6E2BFE" w14:textId="77777777" w:rsidR="00256CE9" w:rsidRPr="00256CE9" w:rsidRDefault="00256CE9" w:rsidP="00256CE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</w:pPr>
            <w:r w:rsidRPr="00256CE9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27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C9A6B70" w14:textId="77777777" w:rsidR="00256CE9" w:rsidRPr="00256CE9" w:rsidRDefault="00256CE9" w:rsidP="00256CE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</w:pPr>
            <w:r w:rsidRPr="00256CE9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27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B18A26B" w14:textId="77777777" w:rsidR="00256CE9" w:rsidRPr="00256CE9" w:rsidRDefault="00256CE9" w:rsidP="00256CE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</w:pPr>
            <w:r w:rsidRPr="00256CE9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  <w:t>9</w:t>
            </w:r>
          </w:p>
        </w:tc>
        <w:tc>
          <w:tcPr>
            <w:tcW w:w="3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1BD116" w14:textId="77777777" w:rsidR="00256CE9" w:rsidRPr="00256CE9" w:rsidRDefault="00256CE9" w:rsidP="00256CE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39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3140AF" w14:textId="77777777" w:rsidR="00256CE9" w:rsidRPr="00256CE9" w:rsidRDefault="00256CE9" w:rsidP="00256C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256CE9" w:rsidRPr="00256CE9" w14:paraId="237019FA" w14:textId="77777777" w:rsidTr="00E33F97">
        <w:trPr>
          <w:gridAfter w:val="7"/>
          <w:wAfter w:w="1867" w:type="dxa"/>
          <w:trHeight w:val="315"/>
        </w:trPr>
        <w:tc>
          <w:tcPr>
            <w:tcW w:w="923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A869C24" w14:textId="77777777" w:rsidR="00256CE9" w:rsidRPr="00256CE9" w:rsidRDefault="00033C00" w:rsidP="00256CE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≥</w:t>
            </w:r>
            <w:r w:rsidR="00256CE9" w:rsidRPr="00256CE9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70</w:t>
            </w:r>
          </w:p>
        </w:tc>
        <w:tc>
          <w:tcPr>
            <w:tcW w:w="311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492107B0" w14:textId="77777777" w:rsidR="00256CE9" w:rsidRPr="00256CE9" w:rsidRDefault="00256CE9" w:rsidP="00256CE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</w:pPr>
            <w:r w:rsidRPr="00256CE9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31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330D963" w14:textId="77777777" w:rsidR="00256CE9" w:rsidRPr="00256CE9" w:rsidRDefault="00256CE9" w:rsidP="00256CE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</w:pPr>
            <w:r w:rsidRPr="00256CE9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311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4105466" w14:textId="77777777" w:rsidR="00256CE9" w:rsidRPr="00256CE9" w:rsidRDefault="00256CE9" w:rsidP="00256CE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</w:pPr>
            <w:r w:rsidRPr="00256CE9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311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182B80E" w14:textId="77777777" w:rsidR="00256CE9" w:rsidRPr="00256CE9" w:rsidRDefault="00256CE9" w:rsidP="00256CE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</w:pPr>
            <w:r w:rsidRPr="00256CE9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311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EDBB33F" w14:textId="77777777" w:rsidR="00256CE9" w:rsidRPr="00256CE9" w:rsidRDefault="00256CE9" w:rsidP="00256CE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</w:pPr>
            <w:r w:rsidRPr="00256CE9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311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D7860A3" w14:textId="77777777" w:rsidR="00256CE9" w:rsidRPr="00256CE9" w:rsidRDefault="00256CE9" w:rsidP="00256CE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</w:pPr>
            <w:r w:rsidRPr="00256CE9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3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202481" w14:textId="77777777" w:rsidR="00256CE9" w:rsidRPr="00256CE9" w:rsidRDefault="00256CE9" w:rsidP="00256CE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3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255A28" w14:textId="77777777" w:rsidR="00256CE9" w:rsidRPr="00256CE9" w:rsidRDefault="00256CE9" w:rsidP="00256C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007C95" w14:textId="77777777" w:rsidR="00256CE9" w:rsidRPr="00256CE9" w:rsidRDefault="00256CE9" w:rsidP="00256C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B847FB" w14:textId="77777777" w:rsidR="00256CE9" w:rsidRPr="00256CE9" w:rsidRDefault="00256CE9" w:rsidP="00256C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558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FAE3894" w14:textId="77777777" w:rsidR="00256CE9" w:rsidRPr="00256CE9" w:rsidRDefault="00256CE9" w:rsidP="00256C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56CE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39BD8226" w14:textId="77777777" w:rsidR="00256CE9" w:rsidRPr="00256CE9" w:rsidRDefault="00033C00" w:rsidP="00033C0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≥</w:t>
            </w:r>
            <w:r w:rsidR="00256CE9" w:rsidRPr="00256CE9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70</w:t>
            </w:r>
          </w:p>
        </w:tc>
        <w:tc>
          <w:tcPr>
            <w:tcW w:w="27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636B35D" w14:textId="77777777" w:rsidR="00256CE9" w:rsidRPr="00256CE9" w:rsidRDefault="00256CE9" w:rsidP="00256CE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</w:pPr>
            <w:r w:rsidRPr="00256CE9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2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B8BBC2B" w14:textId="77777777" w:rsidR="00256CE9" w:rsidRPr="00256CE9" w:rsidRDefault="00256CE9" w:rsidP="00256CE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</w:pPr>
            <w:r w:rsidRPr="00256CE9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278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6ABE9F1A" w14:textId="77777777" w:rsidR="00256CE9" w:rsidRPr="00256CE9" w:rsidRDefault="00256CE9" w:rsidP="00256CE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</w:pPr>
            <w:r w:rsidRPr="00256CE9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27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DEA8E6D" w14:textId="77777777" w:rsidR="00256CE9" w:rsidRPr="00256CE9" w:rsidRDefault="00256CE9" w:rsidP="00256CE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</w:pPr>
            <w:r w:rsidRPr="00256CE9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278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A66A73E" w14:textId="77777777" w:rsidR="00256CE9" w:rsidRPr="00256CE9" w:rsidRDefault="00256CE9" w:rsidP="00256CE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</w:pPr>
            <w:r w:rsidRPr="00256CE9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2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F2ABF7A" w14:textId="77777777" w:rsidR="00256CE9" w:rsidRPr="00256CE9" w:rsidRDefault="00256CE9" w:rsidP="00256CE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</w:pPr>
            <w:r w:rsidRPr="00256CE9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278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6008FE0" w14:textId="77777777" w:rsidR="00256CE9" w:rsidRPr="00256CE9" w:rsidRDefault="00256CE9" w:rsidP="00256CE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</w:pPr>
            <w:r w:rsidRPr="00256CE9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278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E9C5538" w14:textId="77777777" w:rsidR="00256CE9" w:rsidRPr="00256CE9" w:rsidRDefault="00256CE9" w:rsidP="00256CE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</w:pPr>
            <w:r w:rsidRPr="00256CE9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278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E7E452B" w14:textId="77777777" w:rsidR="00256CE9" w:rsidRPr="00256CE9" w:rsidRDefault="00256CE9" w:rsidP="00256CE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</w:pPr>
            <w:r w:rsidRPr="00256CE9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  <w:t>9</w:t>
            </w:r>
          </w:p>
        </w:tc>
        <w:tc>
          <w:tcPr>
            <w:tcW w:w="39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4D307E54" w14:textId="77777777" w:rsidR="00256CE9" w:rsidRPr="00256CE9" w:rsidRDefault="00256CE9" w:rsidP="00256CE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</w:pPr>
            <w:r w:rsidRPr="00256CE9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39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86B3228" w14:textId="77777777" w:rsidR="00256CE9" w:rsidRPr="00256CE9" w:rsidRDefault="00256CE9" w:rsidP="00256CE9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</w:pPr>
            <w:r w:rsidRPr="00256CE9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  <w:t>11</w:t>
            </w:r>
          </w:p>
        </w:tc>
      </w:tr>
    </w:tbl>
    <w:p w14:paraId="1EA13F73" w14:textId="77777777" w:rsidR="00256CE9" w:rsidRDefault="00256CE9" w:rsidP="00C047FE">
      <w:pPr>
        <w:pStyle w:val="um-tresc-tekstu-western"/>
        <w:spacing w:after="160"/>
        <w:jc w:val="both"/>
        <w:rPr>
          <w:rFonts w:ascii="Arial" w:hAnsi="Arial" w:cs="Arial"/>
          <w:sz w:val="22"/>
          <w:szCs w:val="22"/>
        </w:rPr>
      </w:pPr>
    </w:p>
    <w:p w14:paraId="2B0BD806" w14:textId="77777777" w:rsidR="00C047FE" w:rsidRPr="006A528E" w:rsidRDefault="00073C6B" w:rsidP="00580739">
      <w:pPr>
        <w:pStyle w:val="Akapitzlist"/>
        <w:numPr>
          <w:ilvl w:val="1"/>
          <w:numId w:val="16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 w:rsidR="00C047FE" w:rsidRPr="003E693B">
        <w:rPr>
          <w:rFonts w:ascii="Arial" w:hAnsi="Arial" w:cs="Arial"/>
          <w:sz w:val="22"/>
          <w:szCs w:val="22"/>
        </w:rPr>
        <w:t xml:space="preserve">nkieterzy biorący udział w badaniu zobowiązani są do zachowania podczas </w:t>
      </w:r>
      <w:r w:rsidR="00C047FE" w:rsidRPr="006A528E">
        <w:rPr>
          <w:rFonts w:ascii="Arial" w:hAnsi="Arial" w:cs="Arial"/>
          <w:sz w:val="22"/>
          <w:szCs w:val="22"/>
        </w:rPr>
        <w:t>badań wysokich standardów kultury osobistej</w:t>
      </w:r>
      <w:r w:rsidRPr="006A528E">
        <w:rPr>
          <w:rFonts w:ascii="Arial" w:hAnsi="Arial" w:cs="Arial"/>
          <w:sz w:val="22"/>
          <w:szCs w:val="22"/>
        </w:rPr>
        <w:t>.</w:t>
      </w:r>
    </w:p>
    <w:p w14:paraId="006B2F55" w14:textId="77777777" w:rsidR="0068609B" w:rsidRPr="00AF662B" w:rsidRDefault="009243E0" w:rsidP="00AF662B">
      <w:pPr>
        <w:pStyle w:val="Akapitzlist"/>
        <w:numPr>
          <w:ilvl w:val="1"/>
          <w:numId w:val="16"/>
        </w:numPr>
        <w:jc w:val="both"/>
        <w:rPr>
          <w:rFonts w:ascii="Arial" w:hAnsi="Arial" w:cs="Arial"/>
          <w:sz w:val="22"/>
          <w:szCs w:val="22"/>
        </w:rPr>
      </w:pPr>
      <w:r w:rsidRPr="006A528E">
        <w:rPr>
          <w:rFonts w:ascii="Arial" w:hAnsi="Arial" w:cs="Arial"/>
          <w:sz w:val="22"/>
          <w:szCs w:val="22"/>
        </w:rPr>
        <w:t xml:space="preserve">Wykonawca zapewni </w:t>
      </w:r>
      <w:r w:rsidR="0068418D" w:rsidRPr="006A528E">
        <w:rPr>
          <w:rFonts w:ascii="Arial" w:hAnsi="Arial" w:cs="Arial"/>
          <w:sz w:val="22"/>
          <w:szCs w:val="22"/>
        </w:rPr>
        <w:t xml:space="preserve"> ankieterowi </w:t>
      </w:r>
      <w:r w:rsidRPr="006A528E">
        <w:rPr>
          <w:rFonts w:ascii="Arial" w:hAnsi="Arial" w:cs="Arial"/>
          <w:sz w:val="22"/>
          <w:szCs w:val="22"/>
        </w:rPr>
        <w:t xml:space="preserve">na czas trwania </w:t>
      </w:r>
      <w:r w:rsidRPr="00352042">
        <w:rPr>
          <w:rFonts w:ascii="Arial" w:hAnsi="Arial" w:cs="Arial"/>
          <w:sz w:val="22"/>
          <w:szCs w:val="22"/>
        </w:rPr>
        <w:t>badań</w:t>
      </w:r>
      <w:r w:rsidR="0068418D" w:rsidRPr="00352042">
        <w:rPr>
          <w:rFonts w:ascii="Arial" w:hAnsi="Arial" w:cs="Arial"/>
          <w:sz w:val="22"/>
          <w:szCs w:val="22"/>
        </w:rPr>
        <w:t xml:space="preserve"> kamizelkę odblaskową</w:t>
      </w:r>
      <w:r w:rsidR="0068418D" w:rsidRPr="006A528E">
        <w:rPr>
          <w:rFonts w:ascii="Arial" w:hAnsi="Arial" w:cs="Arial"/>
          <w:sz w:val="22"/>
          <w:szCs w:val="22"/>
        </w:rPr>
        <w:t xml:space="preserve"> </w:t>
      </w:r>
      <w:r w:rsidR="00073C6B" w:rsidRPr="006A528E">
        <w:rPr>
          <w:rFonts w:ascii="Arial" w:hAnsi="Arial" w:cs="Arial"/>
          <w:sz w:val="22"/>
          <w:szCs w:val="22"/>
        </w:rPr>
        <w:br/>
      </w:r>
      <w:r w:rsidR="0068418D" w:rsidRPr="006A528E">
        <w:rPr>
          <w:rFonts w:ascii="Arial" w:hAnsi="Arial" w:cs="Arial"/>
          <w:sz w:val="22"/>
          <w:szCs w:val="22"/>
        </w:rPr>
        <w:t>z widocznym nadrukiem „ANKIETER” z przodu i z ty</w:t>
      </w:r>
      <w:r w:rsidR="004F370E">
        <w:rPr>
          <w:rFonts w:ascii="Arial" w:hAnsi="Arial" w:cs="Arial"/>
          <w:sz w:val="22"/>
          <w:szCs w:val="22"/>
        </w:rPr>
        <w:t>łu kamizelki oraz identyfikator</w:t>
      </w:r>
      <w:r w:rsidRPr="006A528E">
        <w:rPr>
          <w:rFonts w:ascii="Arial" w:hAnsi="Arial" w:cs="Arial"/>
          <w:sz w:val="22"/>
          <w:szCs w:val="22"/>
        </w:rPr>
        <w:t xml:space="preserve">, </w:t>
      </w:r>
      <w:r w:rsidR="00F15E70" w:rsidRPr="006A528E">
        <w:rPr>
          <w:rFonts w:ascii="Arial" w:hAnsi="Arial" w:cs="Arial"/>
          <w:sz w:val="22"/>
          <w:szCs w:val="22"/>
        </w:rPr>
        <w:t>zgodnie z wzorem przekazanym przez zamawiającego</w:t>
      </w:r>
      <w:r w:rsidRPr="006A528E">
        <w:rPr>
          <w:rFonts w:ascii="Arial" w:hAnsi="Arial" w:cs="Arial"/>
          <w:sz w:val="22"/>
          <w:szCs w:val="22"/>
        </w:rPr>
        <w:t xml:space="preserve">. Każdy egzemplarz identyfikatora musi zostać opieczętowany i podpisany przez przedstawiciela zamawiającego maksymalnie na 2 dni robocze przed rozpoczęciem badań. </w:t>
      </w:r>
      <w:r w:rsidRPr="00AF662B">
        <w:rPr>
          <w:rFonts w:ascii="Arial" w:hAnsi="Arial" w:cs="Arial"/>
          <w:sz w:val="22"/>
          <w:szCs w:val="22"/>
        </w:rPr>
        <w:t>Zamawiając</w:t>
      </w:r>
      <w:r w:rsidR="000D5EE0">
        <w:rPr>
          <w:rFonts w:ascii="Arial" w:hAnsi="Arial" w:cs="Arial"/>
          <w:sz w:val="22"/>
          <w:szCs w:val="22"/>
        </w:rPr>
        <w:t xml:space="preserve">y zastrzega możliwość zmiany </w:t>
      </w:r>
      <w:proofErr w:type="spellStart"/>
      <w:r w:rsidR="000D5EE0">
        <w:rPr>
          <w:rFonts w:ascii="Arial" w:hAnsi="Arial" w:cs="Arial"/>
          <w:sz w:val="22"/>
          <w:szCs w:val="22"/>
        </w:rPr>
        <w:t>ww</w:t>
      </w:r>
      <w:proofErr w:type="spellEnd"/>
      <w:r w:rsidR="000D5EE0">
        <w:rPr>
          <w:rFonts w:ascii="Arial" w:hAnsi="Arial" w:cs="Arial"/>
          <w:sz w:val="22"/>
          <w:szCs w:val="22"/>
        </w:rPr>
        <w:t xml:space="preserve"> </w:t>
      </w:r>
      <w:r w:rsidRPr="00AF662B">
        <w:rPr>
          <w:rFonts w:ascii="Arial" w:hAnsi="Arial" w:cs="Arial"/>
          <w:sz w:val="22"/>
          <w:szCs w:val="22"/>
        </w:rPr>
        <w:t xml:space="preserve"> terminu</w:t>
      </w:r>
      <w:r w:rsidR="000E03DA">
        <w:rPr>
          <w:rFonts w:ascii="Arial" w:hAnsi="Arial" w:cs="Arial"/>
          <w:sz w:val="22"/>
          <w:szCs w:val="22"/>
        </w:rPr>
        <w:t xml:space="preserve">, </w:t>
      </w:r>
      <w:r w:rsidR="00AF662B" w:rsidRPr="00AF662B">
        <w:rPr>
          <w:rFonts w:ascii="Arial" w:hAnsi="Arial" w:cs="Arial"/>
          <w:sz w:val="22"/>
          <w:szCs w:val="22"/>
        </w:rPr>
        <w:t>w przypadkach, o których mowa w umowie.</w:t>
      </w:r>
    </w:p>
    <w:p w14:paraId="2B03787E" w14:textId="77777777" w:rsidR="00C047FE" w:rsidRPr="003E693B" w:rsidRDefault="00073C6B" w:rsidP="00580739">
      <w:pPr>
        <w:pStyle w:val="Akapitzlist"/>
        <w:numPr>
          <w:ilvl w:val="1"/>
          <w:numId w:val="16"/>
        </w:numPr>
        <w:jc w:val="both"/>
        <w:rPr>
          <w:rFonts w:ascii="Arial" w:hAnsi="Arial" w:cs="Arial"/>
          <w:sz w:val="22"/>
          <w:szCs w:val="22"/>
        </w:rPr>
      </w:pPr>
      <w:r w:rsidRPr="00AF662B">
        <w:rPr>
          <w:rFonts w:ascii="Arial" w:hAnsi="Arial" w:cs="Arial"/>
          <w:sz w:val="22"/>
          <w:szCs w:val="22"/>
        </w:rPr>
        <w:t>A</w:t>
      </w:r>
      <w:r w:rsidR="00C047FE" w:rsidRPr="00AF662B">
        <w:rPr>
          <w:rFonts w:ascii="Arial" w:hAnsi="Arial" w:cs="Arial"/>
          <w:sz w:val="22"/>
          <w:szCs w:val="22"/>
        </w:rPr>
        <w:t>nkieterzy biorący udział</w:t>
      </w:r>
      <w:r w:rsidR="00C047FE" w:rsidRPr="003E693B">
        <w:rPr>
          <w:rFonts w:ascii="Arial" w:hAnsi="Arial" w:cs="Arial"/>
          <w:sz w:val="22"/>
          <w:szCs w:val="22"/>
        </w:rPr>
        <w:t xml:space="preserve"> w badaniach zobowiązan</w:t>
      </w:r>
      <w:r w:rsidR="00930775" w:rsidRPr="003E693B">
        <w:rPr>
          <w:rFonts w:ascii="Arial" w:hAnsi="Arial" w:cs="Arial"/>
          <w:sz w:val="22"/>
          <w:szCs w:val="22"/>
        </w:rPr>
        <w:t>i</w:t>
      </w:r>
      <w:r w:rsidR="00C047FE" w:rsidRPr="003E693B">
        <w:rPr>
          <w:rFonts w:ascii="Arial" w:hAnsi="Arial" w:cs="Arial"/>
          <w:sz w:val="22"/>
          <w:szCs w:val="22"/>
        </w:rPr>
        <w:t xml:space="preserve"> będą do schludnego </w:t>
      </w:r>
      <w:r>
        <w:rPr>
          <w:rFonts w:ascii="Arial" w:hAnsi="Arial" w:cs="Arial"/>
          <w:sz w:val="22"/>
          <w:szCs w:val="22"/>
        </w:rPr>
        <w:br/>
      </w:r>
      <w:r w:rsidR="00C047FE" w:rsidRPr="003E693B">
        <w:rPr>
          <w:rFonts w:ascii="Arial" w:hAnsi="Arial" w:cs="Arial"/>
          <w:sz w:val="22"/>
          <w:szCs w:val="22"/>
        </w:rPr>
        <w:t>i estetycznego ubioru</w:t>
      </w:r>
      <w:r>
        <w:rPr>
          <w:rFonts w:ascii="Arial" w:hAnsi="Arial" w:cs="Arial"/>
          <w:sz w:val="22"/>
          <w:szCs w:val="22"/>
        </w:rPr>
        <w:t>.</w:t>
      </w:r>
    </w:p>
    <w:p w14:paraId="3F323E7C" w14:textId="77777777" w:rsidR="00C047FE" w:rsidRPr="00F15E70" w:rsidRDefault="00073C6B" w:rsidP="00580739">
      <w:pPr>
        <w:pStyle w:val="Akapitzlist"/>
        <w:numPr>
          <w:ilvl w:val="1"/>
          <w:numId w:val="16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</w:t>
      </w:r>
      <w:r w:rsidR="00C047FE" w:rsidRPr="003E693B">
        <w:rPr>
          <w:rFonts w:ascii="Arial" w:hAnsi="Arial" w:cs="Arial"/>
          <w:sz w:val="22"/>
          <w:szCs w:val="22"/>
        </w:rPr>
        <w:t xml:space="preserve"> trakcie realizacji badań preferencji pasażerów Wykonawca zobowiązany będzie do przekazywania Zamawiającemu, drogą elektroniczną, z minimum </w:t>
      </w:r>
      <w:r>
        <w:rPr>
          <w:rFonts w:ascii="Arial" w:hAnsi="Arial" w:cs="Arial"/>
          <w:sz w:val="22"/>
          <w:szCs w:val="22"/>
        </w:rPr>
        <w:br/>
      </w:r>
      <w:r w:rsidR="00F61087">
        <w:rPr>
          <w:rFonts w:ascii="Arial" w:hAnsi="Arial" w:cs="Arial"/>
          <w:sz w:val="22"/>
          <w:szCs w:val="22"/>
        </w:rPr>
        <w:t>1-dniowym</w:t>
      </w:r>
      <w:r w:rsidR="00C047FE" w:rsidRPr="003E693B">
        <w:rPr>
          <w:rFonts w:ascii="Arial" w:hAnsi="Arial" w:cs="Arial"/>
          <w:sz w:val="22"/>
          <w:szCs w:val="22"/>
        </w:rPr>
        <w:t xml:space="preserve"> </w:t>
      </w:r>
      <w:r w:rsidR="00C047FE" w:rsidRPr="00F15E70">
        <w:rPr>
          <w:rFonts w:ascii="Arial" w:hAnsi="Arial" w:cs="Arial"/>
          <w:sz w:val="22"/>
          <w:szCs w:val="22"/>
        </w:rPr>
        <w:t>wyprzedzeni</w:t>
      </w:r>
      <w:r w:rsidR="00F61087" w:rsidRPr="00F15E70">
        <w:rPr>
          <w:rFonts w:ascii="Arial" w:hAnsi="Arial" w:cs="Arial"/>
          <w:sz w:val="22"/>
          <w:szCs w:val="22"/>
        </w:rPr>
        <w:t>em</w:t>
      </w:r>
      <w:r w:rsidR="00C047FE" w:rsidRPr="00F15E70">
        <w:rPr>
          <w:rFonts w:ascii="Arial" w:hAnsi="Arial" w:cs="Arial"/>
          <w:sz w:val="22"/>
          <w:szCs w:val="22"/>
        </w:rPr>
        <w:t xml:space="preserve">, nazwisk lub numerów służbowych osób wyznaczonych do pracy </w:t>
      </w:r>
      <w:r w:rsidR="00F16238" w:rsidRPr="00F15E70">
        <w:rPr>
          <w:rFonts w:ascii="Arial" w:hAnsi="Arial" w:cs="Arial"/>
          <w:sz w:val="22"/>
          <w:szCs w:val="22"/>
        </w:rPr>
        <w:t>na poszczególnych przystankach</w:t>
      </w:r>
      <w:r>
        <w:rPr>
          <w:rFonts w:ascii="Arial" w:hAnsi="Arial" w:cs="Arial"/>
          <w:sz w:val="22"/>
          <w:szCs w:val="22"/>
        </w:rPr>
        <w:t>.</w:t>
      </w:r>
    </w:p>
    <w:p w14:paraId="0593EFAF" w14:textId="77777777" w:rsidR="005F0CE7" w:rsidRPr="00F15E70" w:rsidRDefault="00073C6B" w:rsidP="00073C6B">
      <w:pPr>
        <w:pStyle w:val="Akapitzlist"/>
        <w:numPr>
          <w:ilvl w:val="1"/>
          <w:numId w:val="16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</w:t>
      </w:r>
      <w:r w:rsidR="005F0CE7" w:rsidRPr="00F15E70">
        <w:rPr>
          <w:rFonts w:ascii="Arial" w:hAnsi="Arial" w:cs="Arial"/>
          <w:sz w:val="22"/>
          <w:szCs w:val="22"/>
        </w:rPr>
        <w:t xml:space="preserve">o zakończeniu każdego dnia badań, wykonawca zobowiązany jest dostarczyć na adres mailowy zamawiającego, zeskanowane wszystkie kwestionariusze </w:t>
      </w:r>
      <w:r>
        <w:rPr>
          <w:rFonts w:ascii="Arial" w:hAnsi="Arial" w:cs="Arial"/>
          <w:sz w:val="22"/>
          <w:szCs w:val="22"/>
        </w:rPr>
        <w:br/>
      </w:r>
      <w:r w:rsidR="005F0CE7" w:rsidRPr="00F15E70">
        <w:rPr>
          <w:rFonts w:ascii="Arial" w:hAnsi="Arial" w:cs="Arial"/>
          <w:sz w:val="22"/>
          <w:szCs w:val="22"/>
        </w:rPr>
        <w:t>z danego dnia badań</w:t>
      </w:r>
      <w:r>
        <w:rPr>
          <w:rFonts w:ascii="Arial" w:hAnsi="Arial" w:cs="Arial"/>
          <w:sz w:val="22"/>
          <w:szCs w:val="22"/>
        </w:rPr>
        <w:t>.</w:t>
      </w:r>
    </w:p>
    <w:p w14:paraId="175EB317" w14:textId="77777777" w:rsidR="00C047FE" w:rsidRPr="00F15E70" w:rsidRDefault="00236443" w:rsidP="00580739">
      <w:pPr>
        <w:pStyle w:val="Akapitzlist"/>
        <w:numPr>
          <w:ilvl w:val="1"/>
          <w:numId w:val="16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Zamawiający</w:t>
      </w:r>
      <w:r w:rsidR="00C047FE" w:rsidRPr="00F15E70">
        <w:rPr>
          <w:rFonts w:ascii="Arial" w:hAnsi="Arial" w:cs="Arial"/>
          <w:sz w:val="22"/>
          <w:szCs w:val="22"/>
        </w:rPr>
        <w:t xml:space="preserve"> zastrzega</w:t>
      </w:r>
      <w:r w:rsidR="00F16238" w:rsidRPr="00F15E70">
        <w:rPr>
          <w:rFonts w:ascii="Arial" w:hAnsi="Arial" w:cs="Arial"/>
          <w:sz w:val="22"/>
          <w:szCs w:val="22"/>
        </w:rPr>
        <w:t>, że będzie prowadzić</w:t>
      </w:r>
      <w:r w:rsidR="00C047FE" w:rsidRPr="00F15E70">
        <w:rPr>
          <w:rFonts w:ascii="Arial" w:hAnsi="Arial" w:cs="Arial"/>
          <w:sz w:val="22"/>
          <w:szCs w:val="22"/>
        </w:rPr>
        <w:t xml:space="preserve"> kontrolę prawidłowości wykonywanych badań między innymi jako „tajemniczy klient”</w:t>
      </w:r>
      <w:r w:rsidR="00073C6B">
        <w:rPr>
          <w:rFonts w:ascii="Arial" w:hAnsi="Arial" w:cs="Arial"/>
          <w:sz w:val="22"/>
          <w:szCs w:val="22"/>
        </w:rPr>
        <w:t>.</w:t>
      </w:r>
    </w:p>
    <w:p w14:paraId="05D152D1" w14:textId="00EF116E" w:rsidR="009A2747" w:rsidRDefault="007D6312" w:rsidP="00580739">
      <w:pPr>
        <w:pStyle w:val="Akapitzlist"/>
        <w:numPr>
          <w:ilvl w:val="1"/>
          <w:numId w:val="16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Wykonawca zobowiązany jest do przeprowadzenia takiej liczby badań, aby uzyskać co najmniej 1000 poprawnie wypełnionych kwestionariuszy.</w:t>
      </w:r>
    </w:p>
    <w:p w14:paraId="27093AC5" w14:textId="77777777" w:rsidR="00C047FE" w:rsidRPr="001E72B3" w:rsidRDefault="00073C6B" w:rsidP="00580739">
      <w:pPr>
        <w:pStyle w:val="Akapitzlist"/>
        <w:numPr>
          <w:ilvl w:val="1"/>
          <w:numId w:val="16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</w:t>
      </w:r>
      <w:r w:rsidR="00C047FE" w:rsidRPr="00F15E70">
        <w:rPr>
          <w:rFonts w:ascii="Arial" w:hAnsi="Arial" w:cs="Arial"/>
          <w:sz w:val="22"/>
          <w:szCs w:val="22"/>
        </w:rPr>
        <w:t xml:space="preserve">ykonawca wprowadzi wypełnione kwestionariusze do </w:t>
      </w:r>
      <w:r w:rsidR="00F61087" w:rsidRPr="00F15E70">
        <w:rPr>
          <w:rFonts w:ascii="Arial" w:hAnsi="Arial" w:cs="Arial"/>
          <w:sz w:val="22"/>
          <w:szCs w:val="22"/>
        </w:rPr>
        <w:t>bazy danych w formacie</w:t>
      </w:r>
      <w:r w:rsidR="00C047FE" w:rsidRPr="001E72B3">
        <w:rPr>
          <w:rFonts w:ascii="Arial" w:hAnsi="Arial" w:cs="Arial"/>
          <w:sz w:val="22"/>
          <w:szCs w:val="22"/>
        </w:rPr>
        <w:t xml:space="preserve"> MS Excel</w:t>
      </w:r>
      <w:r w:rsidR="00400E84" w:rsidRPr="001E72B3">
        <w:rPr>
          <w:rFonts w:ascii="Arial" w:hAnsi="Arial" w:cs="Arial"/>
          <w:sz w:val="22"/>
          <w:szCs w:val="22"/>
        </w:rPr>
        <w:t xml:space="preserve"> </w:t>
      </w:r>
      <w:r w:rsidR="0001664C">
        <w:rPr>
          <w:rFonts w:ascii="Arial" w:hAnsi="Arial" w:cs="Arial"/>
          <w:sz w:val="22"/>
          <w:szCs w:val="22"/>
        </w:rPr>
        <w:t>.</w:t>
      </w:r>
      <w:proofErr w:type="spellStart"/>
      <w:r w:rsidR="00400E84" w:rsidRPr="001E72B3">
        <w:rPr>
          <w:rFonts w:ascii="Arial" w:hAnsi="Arial" w:cs="Arial"/>
          <w:sz w:val="22"/>
          <w:szCs w:val="22"/>
        </w:rPr>
        <w:t>xlsx</w:t>
      </w:r>
      <w:proofErr w:type="spellEnd"/>
      <w:r w:rsidR="00F61087" w:rsidRPr="001E72B3">
        <w:rPr>
          <w:rFonts w:ascii="Arial" w:hAnsi="Arial" w:cs="Arial"/>
          <w:sz w:val="22"/>
          <w:szCs w:val="22"/>
        </w:rPr>
        <w:t>, która zostanie przekazana przez zamawiającego</w:t>
      </w:r>
      <w:r w:rsidR="00C047FE" w:rsidRPr="001E72B3">
        <w:rPr>
          <w:rFonts w:ascii="Arial" w:hAnsi="Arial" w:cs="Arial"/>
          <w:sz w:val="22"/>
          <w:szCs w:val="22"/>
        </w:rPr>
        <w:t xml:space="preserve">. </w:t>
      </w:r>
    </w:p>
    <w:p w14:paraId="282060FF" w14:textId="77777777" w:rsidR="00C047FE" w:rsidRDefault="00073C6B" w:rsidP="00073C6B">
      <w:pPr>
        <w:pStyle w:val="Akapitzlist"/>
        <w:numPr>
          <w:ilvl w:val="1"/>
          <w:numId w:val="16"/>
        </w:numPr>
        <w:spacing w:after="24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</w:t>
      </w:r>
      <w:r w:rsidR="00C047FE" w:rsidRPr="003E693B">
        <w:rPr>
          <w:rFonts w:ascii="Arial" w:hAnsi="Arial" w:cs="Arial"/>
          <w:sz w:val="22"/>
          <w:szCs w:val="22"/>
        </w:rPr>
        <w:t xml:space="preserve">mawiający ma prawo do kontroli poprawności przepisania odpowiedzi </w:t>
      </w:r>
      <w:r>
        <w:rPr>
          <w:rFonts w:ascii="Arial" w:hAnsi="Arial" w:cs="Arial"/>
          <w:sz w:val="22"/>
          <w:szCs w:val="22"/>
        </w:rPr>
        <w:br/>
      </w:r>
      <w:r w:rsidR="00C047FE" w:rsidRPr="003E693B">
        <w:rPr>
          <w:rFonts w:ascii="Arial" w:hAnsi="Arial" w:cs="Arial"/>
          <w:sz w:val="22"/>
          <w:szCs w:val="22"/>
        </w:rPr>
        <w:t>z kwestionariuszy do bazy</w:t>
      </w:r>
      <w:r w:rsidR="00F61087">
        <w:rPr>
          <w:rFonts w:ascii="Arial" w:hAnsi="Arial" w:cs="Arial"/>
          <w:sz w:val="22"/>
          <w:szCs w:val="22"/>
        </w:rPr>
        <w:t xml:space="preserve"> (wykonawca nadaje każdej ankiecie </w:t>
      </w:r>
      <w:r w:rsidR="00F16238">
        <w:rPr>
          <w:rFonts w:ascii="Arial" w:hAnsi="Arial" w:cs="Arial"/>
          <w:sz w:val="22"/>
          <w:szCs w:val="22"/>
        </w:rPr>
        <w:t xml:space="preserve"> 5-cyfrowy numer: dwie pierwsze cyfry to numer ankietera, trzy kolejne to kolejne numery ankiet wykonanych przez tego ankietera).</w:t>
      </w:r>
    </w:p>
    <w:p w14:paraId="7D35F0C6" w14:textId="77777777" w:rsidR="00C047FE" w:rsidRPr="003E693B" w:rsidRDefault="0083015A" w:rsidP="00073C6B">
      <w:pPr>
        <w:pStyle w:val="um-tresc-tekstu-western"/>
        <w:numPr>
          <w:ilvl w:val="0"/>
          <w:numId w:val="16"/>
        </w:numPr>
        <w:jc w:val="both"/>
        <w:rPr>
          <w:rFonts w:ascii="Arial" w:eastAsia="Times New Roman" w:hAnsi="Arial" w:cs="Arial"/>
          <w:kern w:val="0"/>
          <w:sz w:val="22"/>
          <w:szCs w:val="22"/>
          <w:lang w:eastAsia="pl-PL" w:bidi="ar-SA"/>
        </w:rPr>
      </w:pPr>
      <w:r>
        <w:rPr>
          <w:rFonts w:ascii="Arial" w:eastAsia="Times New Roman" w:hAnsi="Arial" w:cs="Arial"/>
          <w:kern w:val="0"/>
          <w:sz w:val="22"/>
          <w:szCs w:val="22"/>
          <w:u w:val="single"/>
          <w:lang w:eastAsia="pl-PL" w:bidi="ar-SA"/>
        </w:rPr>
        <w:t>Opracowanie wyników badań: w</w:t>
      </w:r>
      <w:r w:rsidR="00C047FE" w:rsidRPr="001E72B3">
        <w:rPr>
          <w:rFonts w:ascii="Arial" w:eastAsia="Times New Roman" w:hAnsi="Arial" w:cs="Arial"/>
          <w:kern w:val="0"/>
          <w:sz w:val="22"/>
          <w:szCs w:val="22"/>
          <w:u w:val="single"/>
          <w:lang w:eastAsia="pl-PL" w:bidi="ar-SA"/>
        </w:rPr>
        <w:t>ykonawca podsum</w:t>
      </w:r>
      <w:r w:rsidR="00F61087" w:rsidRPr="001E72B3">
        <w:rPr>
          <w:rFonts w:ascii="Arial" w:eastAsia="Times New Roman" w:hAnsi="Arial" w:cs="Arial"/>
          <w:kern w:val="0"/>
          <w:sz w:val="22"/>
          <w:szCs w:val="22"/>
          <w:u w:val="single"/>
          <w:lang w:eastAsia="pl-PL" w:bidi="ar-SA"/>
        </w:rPr>
        <w:t>uje</w:t>
      </w:r>
      <w:r w:rsidR="00C047FE" w:rsidRPr="001E72B3">
        <w:rPr>
          <w:rFonts w:ascii="Arial" w:eastAsia="Times New Roman" w:hAnsi="Arial" w:cs="Arial"/>
          <w:kern w:val="0"/>
          <w:sz w:val="22"/>
          <w:szCs w:val="22"/>
          <w:u w:val="single"/>
          <w:lang w:eastAsia="pl-PL" w:bidi="ar-SA"/>
        </w:rPr>
        <w:t xml:space="preserve"> wyniki badań w raporcie </w:t>
      </w:r>
      <w:r w:rsidR="00073C6B">
        <w:rPr>
          <w:rFonts w:ascii="Arial" w:eastAsia="Times New Roman" w:hAnsi="Arial" w:cs="Arial"/>
          <w:kern w:val="0"/>
          <w:sz w:val="22"/>
          <w:szCs w:val="22"/>
          <w:u w:val="single"/>
          <w:lang w:eastAsia="pl-PL" w:bidi="ar-SA"/>
        </w:rPr>
        <w:br/>
      </w:r>
      <w:r w:rsidR="00C047FE" w:rsidRPr="00073C6B">
        <w:rPr>
          <w:rFonts w:ascii="Arial" w:eastAsia="Times New Roman" w:hAnsi="Arial" w:cs="Arial"/>
          <w:kern w:val="0"/>
          <w:sz w:val="22"/>
          <w:szCs w:val="22"/>
          <w:lang w:eastAsia="pl-PL" w:bidi="ar-SA"/>
        </w:rPr>
        <w:t xml:space="preserve">z </w:t>
      </w:r>
      <w:r w:rsidR="00C047FE" w:rsidRPr="003E693B">
        <w:rPr>
          <w:rFonts w:ascii="Arial" w:eastAsia="Times New Roman" w:hAnsi="Arial" w:cs="Arial"/>
          <w:kern w:val="0"/>
          <w:sz w:val="22"/>
          <w:szCs w:val="22"/>
          <w:lang w:eastAsia="pl-PL" w:bidi="ar-SA"/>
        </w:rPr>
        <w:t>przeprowadzonych bad</w:t>
      </w:r>
      <w:r w:rsidR="00F61087">
        <w:rPr>
          <w:rFonts w:ascii="Arial" w:eastAsia="Times New Roman" w:hAnsi="Arial" w:cs="Arial"/>
          <w:kern w:val="0"/>
          <w:sz w:val="22"/>
          <w:szCs w:val="22"/>
          <w:lang w:eastAsia="pl-PL" w:bidi="ar-SA"/>
        </w:rPr>
        <w:t>ań,  zawierającym:</w:t>
      </w:r>
    </w:p>
    <w:p w14:paraId="1962C97A" w14:textId="77777777" w:rsidR="00C047FE" w:rsidRPr="003E693B" w:rsidRDefault="00073C6B" w:rsidP="00580739">
      <w:pPr>
        <w:pStyle w:val="Akapitzlist"/>
        <w:numPr>
          <w:ilvl w:val="1"/>
          <w:numId w:val="16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</w:t>
      </w:r>
      <w:r w:rsidR="00C047FE" w:rsidRPr="003E693B">
        <w:rPr>
          <w:rFonts w:ascii="Arial" w:hAnsi="Arial" w:cs="Arial"/>
          <w:sz w:val="22"/>
          <w:szCs w:val="22"/>
        </w:rPr>
        <w:t>rzedstawienie metodologii i celu badania</w:t>
      </w:r>
      <w:r>
        <w:rPr>
          <w:rFonts w:ascii="Arial" w:hAnsi="Arial" w:cs="Arial"/>
          <w:sz w:val="22"/>
          <w:szCs w:val="22"/>
        </w:rPr>
        <w:t>.</w:t>
      </w:r>
    </w:p>
    <w:p w14:paraId="7DD8165F" w14:textId="77777777" w:rsidR="00C047FE" w:rsidRPr="003E693B" w:rsidRDefault="00073C6B" w:rsidP="00580739">
      <w:pPr>
        <w:pStyle w:val="Akapitzlist"/>
        <w:numPr>
          <w:ilvl w:val="1"/>
          <w:numId w:val="16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</w:t>
      </w:r>
      <w:r w:rsidR="00C047FE" w:rsidRPr="003E693B">
        <w:rPr>
          <w:rFonts w:ascii="Arial" w:hAnsi="Arial" w:cs="Arial"/>
          <w:sz w:val="22"/>
          <w:szCs w:val="22"/>
        </w:rPr>
        <w:t>pis zbadanej próby badania jakości przewozów w odniesieniu do statusu zawodowego respondentów</w:t>
      </w:r>
      <w:r>
        <w:rPr>
          <w:rFonts w:ascii="Arial" w:hAnsi="Arial" w:cs="Arial"/>
          <w:sz w:val="22"/>
          <w:szCs w:val="22"/>
        </w:rPr>
        <w:t>.</w:t>
      </w:r>
    </w:p>
    <w:p w14:paraId="65DF3E89" w14:textId="77777777" w:rsidR="00C047FE" w:rsidRPr="003E693B" w:rsidRDefault="00073C6B" w:rsidP="00580739">
      <w:pPr>
        <w:pStyle w:val="Akapitzlist"/>
        <w:numPr>
          <w:ilvl w:val="1"/>
          <w:numId w:val="16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</w:t>
      </w:r>
      <w:r w:rsidR="00C047FE" w:rsidRPr="003E693B">
        <w:rPr>
          <w:rFonts w:ascii="Arial" w:hAnsi="Arial" w:cs="Arial"/>
          <w:sz w:val="22"/>
          <w:szCs w:val="22"/>
        </w:rPr>
        <w:t xml:space="preserve">pis zebranych wyników, przedstawienie ich również w formie tabelarycznej </w:t>
      </w:r>
      <w:r>
        <w:rPr>
          <w:rFonts w:ascii="Arial" w:hAnsi="Arial" w:cs="Arial"/>
          <w:sz w:val="22"/>
          <w:szCs w:val="22"/>
        </w:rPr>
        <w:br/>
      </w:r>
      <w:r w:rsidR="00C047FE" w:rsidRPr="003E693B">
        <w:rPr>
          <w:rFonts w:ascii="Arial" w:hAnsi="Arial" w:cs="Arial"/>
          <w:sz w:val="22"/>
          <w:szCs w:val="22"/>
        </w:rPr>
        <w:t>i wykresów</w:t>
      </w:r>
      <w:r>
        <w:rPr>
          <w:rFonts w:ascii="Arial" w:hAnsi="Arial" w:cs="Arial"/>
          <w:sz w:val="22"/>
          <w:szCs w:val="22"/>
        </w:rPr>
        <w:t>.</w:t>
      </w:r>
    </w:p>
    <w:p w14:paraId="406EE9B5" w14:textId="77777777" w:rsidR="00C047FE" w:rsidRPr="003E693B" w:rsidRDefault="00073C6B" w:rsidP="00580739">
      <w:pPr>
        <w:pStyle w:val="Akapitzlist"/>
        <w:numPr>
          <w:ilvl w:val="1"/>
          <w:numId w:val="16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</w:t>
      </w:r>
      <w:r w:rsidR="00C047FE" w:rsidRPr="003E693B">
        <w:rPr>
          <w:rFonts w:ascii="Arial" w:hAnsi="Arial" w:cs="Arial"/>
          <w:sz w:val="22"/>
          <w:szCs w:val="22"/>
        </w:rPr>
        <w:t>estawienie najczęściej powtarzających się otwartych wypowiedzi</w:t>
      </w:r>
      <w:r>
        <w:rPr>
          <w:rFonts w:ascii="Arial" w:hAnsi="Arial" w:cs="Arial"/>
          <w:sz w:val="22"/>
          <w:szCs w:val="22"/>
        </w:rPr>
        <w:t>.</w:t>
      </w:r>
    </w:p>
    <w:p w14:paraId="7A0899B8" w14:textId="77777777" w:rsidR="00C047FE" w:rsidRPr="003E693B" w:rsidRDefault="00073C6B" w:rsidP="00073C6B">
      <w:pPr>
        <w:pStyle w:val="Akapitzlist"/>
        <w:numPr>
          <w:ilvl w:val="1"/>
          <w:numId w:val="16"/>
        </w:numPr>
        <w:spacing w:after="24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P</w:t>
      </w:r>
      <w:r w:rsidR="0083015A">
        <w:rPr>
          <w:rFonts w:ascii="Arial" w:hAnsi="Arial" w:cs="Arial"/>
          <w:sz w:val="22"/>
          <w:szCs w:val="22"/>
        </w:rPr>
        <w:t>rzedstawienie wniosków w</w:t>
      </w:r>
      <w:r w:rsidR="00C047FE" w:rsidRPr="003E693B">
        <w:rPr>
          <w:rFonts w:ascii="Arial" w:hAnsi="Arial" w:cs="Arial"/>
          <w:sz w:val="22"/>
          <w:szCs w:val="22"/>
        </w:rPr>
        <w:t>ykonawcy</w:t>
      </w:r>
      <w:r>
        <w:rPr>
          <w:rFonts w:ascii="Arial" w:hAnsi="Arial" w:cs="Arial"/>
          <w:sz w:val="22"/>
          <w:szCs w:val="22"/>
        </w:rPr>
        <w:t>.</w:t>
      </w:r>
    </w:p>
    <w:p w14:paraId="36FE274C" w14:textId="77777777" w:rsidR="00C047FE" w:rsidRPr="001C5258" w:rsidRDefault="00C047FE" w:rsidP="00073C6B">
      <w:pPr>
        <w:pStyle w:val="um-tresc-tekstu-western"/>
        <w:numPr>
          <w:ilvl w:val="0"/>
          <w:numId w:val="16"/>
        </w:numPr>
        <w:jc w:val="both"/>
        <w:rPr>
          <w:rFonts w:ascii="Arial" w:eastAsia="Times New Roman" w:hAnsi="Arial" w:cs="Arial"/>
          <w:kern w:val="0"/>
          <w:sz w:val="22"/>
          <w:szCs w:val="22"/>
          <w:lang w:eastAsia="pl-PL" w:bidi="ar-SA"/>
        </w:rPr>
      </w:pPr>
      <w:r w:rsidRPr="001C5258">
        <w:rPr>
          <w:rFonts w:ascii="Arial" w:eastAsia="Times New Roman" w:hAnsi="Arial" w:cs="Arial"/>
          <w:kern w:val="0"/>
          <w:sz w:val="22"/>
          <w:szCs w:val="22"/>
          <w:u w:val="single"/>
          <w:lang w:eastAsia="pl-PL" w:bidi="ar-SA"/>
        </w:rPr>
        <w:t xml:space="preserve">Wyniki przeprowadzonych badań </w:t>
      </w:r>
      <w:r w:rsidR="0083015A">
        <w:rPr>
          <w:rFonts w:ascii="Arial" w:eastAsia="Times New Roman" w:hAnsi="Arial" w:cs="Arial"/>
          <w:kern w:val="0"/>
          <w:sz w:val="22"/>
          <w:szCs w:val="22"/>
          <w:lang w:eastAsia="pl-PL" w:bidi="ar-SA"/>
        </w:rPr>
        <w:t>wykonawca przekaże z</w:t>
      </w:r>
      <w:r w:rsidRPr="001C5258">
        <w:rPr>
          <w:rFonts w:ascii="Arial" w:eastAsia="Times New Roman" w:hAnsi="Arial" w:cs="Arial"/>
          <w:kern w:val="0"/>
          <w:sz w:val="22"/>
          <w:szCs w:val="22"/>
          <w:lang w:eastAsia="pl-PL" w:bidi="ar-SA"/>
        </w:rPr>
        <w:t>amawiającemu w formie tradycyjnej (papierowej) oraz w formie elektronicznej:</w:t>
      </w:r>
    </w:p>
    <w:p w14:paraId="4F366766" w14:textId="77777777" w:rsidR="00C047FE" w:rsidRPr="001C5258" w:rsidRDefault="00073C6B" w:rsidP="00580739">
      <w:pPr>
        <w:pStyle w:val="Akapitzlist"/>
        <w:numPr>
          <w:ilvl w:val="1"/>
          <w:numId w:val="16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</w:t>
      </w:r>
      <w:r w:rsidR="00C047FE" w:rsidRPr="001C5258">
        <w:rPr>
          <w:rFonts w:ascii="Arial" w:hAnsi="Arial" w:cs="Arial"/>
          <w:sz w:val="22"/>
          <w:szCs w:val="22"/>
        </w:rPr>
        <w:t>yniki w formie papierowej – oryginały wypełnionych przez ankieterów wszystkich kwestionariuszy, zbindowane i uszeregowane wg numeru ankietera</w:t>
      </w:r>
      <w:r>
        <w:rPr>
          <w:rFonts w:ascii="Arial" w:hAnsi="Arial" w:cs="Arial"/>
          <w:sz w:val="22"/>
          <w:szCs w:val="22"/>
        </w:rPr>
        <w:t>.</w:t>
      </w:r>
    </w:p>
    <w:p w14:paraId="75299742" w14:textId="5D834F91" w:rsidR="00C047FE" w:rsidRPr="001C5258" w:rsidRDefault="00073C6B" w:rsidP="00580739">
      <w:pPr>
        <w:pStyle w:val="Akapitzlist"/>
        <w:numPr>
          <w:ilvl w:val="1"/>
          <w:numId w:val="16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</w:t>
      </w:r>
      <w:r w:rsidR="00C047FE" w:rsidRPr="001C5258">
        <w:rPr>
          <w:rFonts w:ascii="Arial" w:hAnsi="Arial" w:cs="Arial"/>
          <w:sz w:val="22"/>
          <w:szCs w:val="22"/>
        </w:rPr>
        <w:t>yniki w formie elektronicznej - zapisane na nośniku elektronicznym (</w:t>
      </w:r>
      <w:r w:rsidR="0083322D" w:rsidRPr="001C5258">
        <w:rPr>
          <w:rFonts w:ascii="Arial" w:hAnsi="Arial" w:cs="Arial"/>
          <w:sz w:val="22"/>
          <w:szCs w:val="22"/>
        </w:rPr>
        <w:t>pamięć USB</w:t>
      </w:r>
      <w:r w:rsidR="00C047FE" w:rsidRPr="001C5258">
        <w:rPr>
          <w:rFonts w:ascii="Arial" w:hAnsi="Arial" w:cs="Arial"/>
          <w:sz w:val="22"/>
          <w:szCs w:val="22"/>
        </w:rPr>
        <w:t xml:space="preserve">) - wyniki badań jakości przewozów wprowadzone </w:t>
      </w:r>
      <w:r>
        <w:rPr>
          <w:rFonts w:ascii="Arial" w:hAnsi="Arial" w:cs="Arial"/>
          <w:sz w:val="22"/>
          <w:szCs w:val="22"/>
        </w:rPr>
        <w:br/>
      </w:r>
      <w:r w:rsidR="00C047FE" w:rsidRPr="001C5258">
        <w:rPr>
          <w:rFonts w:ascii="Arial" w:hAnsi="Arial" w:cs="Arial"/>
          <w:sz w:val="22"/>
          <w:szCs w:val="22"/>
        </w:rPr>
        <w:t>z kwestionariuszy do arkusza kalkulacyjnego MS Excel</w:t>
      </w:r>
      <w:r w:rsidR="000B56D9">
        <w:rPr>
          <w:rFonts w:ascii="Arial" w:hAnsi="Arial" w:cs="Arial"/>
          <w:sz w:val="22"/>
          <w:szCs w:val="22"/>
        </w:rPr>
        <w:t xml:space="preserve"> .</w:t>
      </w:r>
      <w:proofErr w:type="spellStart"/>
      <w:r w:rsidR="000B56D9">
        <w:rPr>
          <w:rFonts w:ascii="Arial" w:hAnsi="Arial" w:cs="Arial"/>
          <w:sz w:val="22"/>
          <w:szCs w:val="22"/>
        </w:rPr>
        <w:t>xlsx</w:t>
      </w:r>
      <w:proofErr w:type="spellEnd"/>
      <w:r w:rsidR="00C047FE" w:rsidRPr="001C5258">
        <w:rPr>
          <w:rFonts w:ascii="Arial" w:hAnsi="Arial" w:cs="Arial"/>
          <w:sz w:val="22"/>
          <w:szCs w:val="22"/>
        </w:rPr>
        <w:t xml:space="preserve"> zgodnie z wzorem arkusza przekazanym przez Zamawiającego.</w:t>
      </w:r>
    </w:p>
    <w:p w14:paraId="579CABB2" w14:textId="77777777" w:rsidR="00C047FE" w:rsidRPr="001C5258" w:rsidRDefault="00C047FE" w:rsidP="00073C6B">
      <w:pPr>
        <w:pStyle w:val="Akapitzlist"/>
        <w:numPr>
          <w:ilvl w:val="1"/>
          <w:numId w:val="16"/>
        </w:numPr>
        <w:spacing w:after="240"/>
        <w:jc w:val="both"/>
        <w:rPr>
          <w:rFonts w:ascii="Arial" w:hAnsi="Arial" w:cs="Arial"/>
          <w:sz w:val="22"/>
          <w:szCs w:val="22"/>
        </w:rPr>
      </w:pPr>
      <w:r w:rsidRPr="001C5258">
        <w:rPr>
          <w:rFonts w:ascii="Arial" w:hAnsi="Arial" w:cs="Arial"/>
          <w:sz w:val="22"/>
          <w:szCs w:val="22"/>
        </w:rPr>
        <w:t xml:space="preserve">Raport z przeprowadzonych badań w formie papierowej, kolorowy wydruk </w:t>
      </w:r>
      <w:r w:rsidR="00073C6B">
        <w:rPr>
          <w:rFonts w:ascii="Arial" w:hAnsi="Arial" w:cs="Arial"/>
          <w:sz w:val="22"/>
          <w:szCs w:val="22"/>
        </w:rPr>
        <w:br/>
      </w:r>
      <w:r w:rsidRPr="001C5258">
        <w:rPr>
          <w:rFonts w:ascii="Arial" w:hAnsi="Arial" w:cs="Arial"/>
          <w:sz w:val="22"/>
          <w:szCs w:val="22"/>
        </w:rPr>
        <w:t xml:space="preserve">w formacie A4 (2 szt., zbindowane, laminowana oprawa) i w wersji elektronicznej </w:t>
      </w:r>
      <w:r w:rsidR="008A3312" w:rsidRPr="001C5258">
        <w:rPr>
          <w:rFonts w:ascii="Arial" w:hAnsi="Arial" w:cs="Arial"/>
          <w:sz w:val="22"/>
          <w:szCs w:val="22"/>
        </w:rPr>
        <w:t xml:space="preserve">w formacie </w:t>
      </w:r>
      <w:r w:rsidR="00806AA1">
        <w:rPr>
          <w:rFonts w:ascii="Arial" w:hAnsi="Arial" w:cs="Arial"/>
          <w:sz w:val="22"/>
          <w:szCs w:val="22"/>
        </w:rPr>
        <w:t>.</w:t>
      </w:r>
      <w:proofErr w:type="spellStart"/>
      <w:r w:rsidR="008A3312" w:rsidRPr="001C5258">
        <w:rPr>
          <w:rFonts w:ascii="Arial" w:hAnsi="Arial" w:cs="Arial"/>
          <w:sz w:val="22"/>
          <w:szCs w:val="22"/>
        </w:rPr>
        <w:t>docx</w:t>
      </w:r>
      <w:proofErr w:type="spellEnd"/>
      <w:r w:rsidRPr="001C5258">
        <w:rPr>
          <w:rFonts w:ascii="Arial" w:hAnsi="Arial" w:cs="Arial"/>
          <w:sz w:val="22"/>
          <w:szCs w:val="22"/>
        </w:rPr>
        <w:t xml:space="preserve"> </w:t>
      </w:r>
      <w:r w:rsidR="008A3312" w:rsidRPr="001C5258">
        <w:rPr>
          <w:rFonts w:ascii="Arial" w:hAnsi="Arial" w:cs="Arial"/>
          <w:sz w:val="22"/>
          <w:szCs w:val="22"/>
        </w:rPr>
        <w:t>(</w:t>
      </w:r>
      <w:r w:rsidR="0083322D" w:rsidRPr="001C5258">
        <w:rPr>
          <w:rFonts w:ascii="Arial" w:hAnsi="Arial" w:cs="Arial"/>
          <w:sz w:val="22"/>
          <w:szCs w:val="22"/>
        </w:rPr>
        <w:t>Microsoft Word</w:t>
      </w:r>
      <w:r w:rsidR="008A3312" w:rsidRPr="001C5258">
        <w:rPr>
          <w:rFonts w:ascii="Arial" w:hAnsi="Arial" w:cs="Arial"/>
          <w:sz w:val="22"/>
          <w:szCs w:val="22"/>
        </w:rPr>
        <w:t>)</w:t>
      </w:r>
      <w:r w:rsidRPr="001C5258">
        <w:rPr>
          <w:rFonts w:ascii="Arial" w:hAnsi="Arial" w:cs="Arial"/>
          <w:sz w:val="22"/>
          <w:szCs w:val="22"/>
        </w:rPr>
        <w:t>.</w:t>
      </w:r>
    </w:p>
    <w:p w14:paraId="3073BB15" w14:textId="77777777" w:rsidR="00C047FE" w:rsidRPr="003E693B" w:rsidRDefault="00C047FE" w:rsidP="00580739">
      <w:pPr>
        <w:pStyle w:val="Tekstpodstawowywcity21"/>
        <w:numPr>
          <w:ilvl w:val="0"/>
          <w:numId w:val="17"/>
        </w:numPr>
        <w:rPr>
          <w:rFonts w:ascii="Arial" w:hAnsi="Arial" w:cs="Arial"/>
          <w:color w:val="auto"/>
          <w:sz w:val="22"/>
          <w:szCs w:val="22"/>
        </w:rPr>
      </w:pPr>
      <w:r w:rsidRPr="003E693B">
        <w:rPr>
          <w:rFonts w:ascii="Arial" w:hAnsi="Arial" w:cs="Arial"/>
          <w:color w:val="auto"/>
          <w:sz w:val="22"/>
          <w:szCs w:val="22"/>
          <w:u w:val="single"/>
        </w:rPr>
        <w:t>Odbiór prac</w:t>
      </w:r>
      <w:r w:rsidRPr="003E693B">
        <w:rPr>
          <w:rFonts w:ascii="Arial" w:hAnsi="Arial" w:cs="Arial"/>
          <w:color w:val="auto"/>
          <w:sz w:val="22"/>
          <w:szCs w:val="22"/>
        </w:rPr>
        <w:t xml:space="preserve">: </w:t>
      </w:r>
    </w:p>
    <w:p w14:paraId="62DCF24A" w14:textId="77777777" w:rsidR="00F15E70" w:rsidRPr="00F15E70" w:rsidRDefault="00C047FE" w:rsidP="00580739">
      <w:pPr>
        <w:pStyle w:val="um-tresc-tekstu-western"/>
        <w:numPr>
          <w:ilvl w:val="1"/>
          <w:numId w:val="17"/>
        </w:numPr>
        <w:ind w:left="1077"/>
        <w:jc w:val="both"/>
        <w:rPr>
          <w:rFonts w:ascii="Arial" w:hAnsi="Arial" w:cs="Arial"/>
          <w:sz w:val="22"/>
          <w:szCs w:val="22"/>
        </w:rPr>
      </w:pPr>
      <w:r w:rsidRPr="00F15E70">
        <w:rPr>
          <w:rFonts w:ascii="Arial" w:hAnsi="Arial" w:cs="Arial"/>
          <w:sz w:val="22"/>
          <w:szCs w:val="22"/>
        </w:rPr>
        <w:t>Raport z przeprowadzonych badań przed jego ostatecznym przekazaniem musi być dostarczony do Zamawiającego w celu jego zatwierdzenia lub wniesienia uwag co do jego prawidłowości. Zamawiający przekaże uwagi lub zatwierdzi raport w ciągu 3 dni roboczych. Wykonawca jest zobowiązany do uwzględnienia uwag zamawiającego</w:t>
      </w:r>
      <w:r w:rsidR="003C1D37">
        <w:rPr>
          <w:rFonts w:ascii="Arial" w:hAnsi="Arial" w:cs="Arial"/>
          <w:sz w:val="22"/>
          <w:szCs w:val="22"/>
        </w:rPr>
        <w:t>, które zostaną zapisane w protokole odbioru zadania</w:t>
      </w:r>
      <w:r w:rsidR="009D6A72">
        <w:rPr>
          <w:rFonts w:ascii="Arial" w:hAnsi="Arial" w:cs="Arial"/>
          <w:sz w:val="22"/>
          <w:szCs w:val="22"/>
        </w:rPr>
        <w:t xml:space="preserve"> nr 2</w:t>
      </w:r>
      <w:r w:rsidRPr="00F15E70">
        <w:rPr>
          <w:rFonts w:ascii="Arial" w:hAnsi="Arial" w:cs="Arial"/>
          <w:sz w:val="22"/>
          <w:szCs w:val="22"/>
        </w:rPr>
        <w:t>.</w:t>
      </w:r>
      <w:r w:rsidR="004C02A1" w:rsidRPr="00F15E70">
        <w:rPr>
          <w:rFonts w:ascii="Arial" w:hAnsi="Arial" w:cs="Arial"/>
          <w:sz w:val="22"/>
          <w:szCs w:val="22"/>
        </w:rPr>
        <w:t xml:space="preserve"> </w:t>
      </w:r>
      <w:r w:rsidRPr="00F15E70">
        <w:rPr>
          <w:rFonts w:ascii="Arial" w:hAnsi="Arial" w:cs="Arial"/>
          <w:sz w:val="22"/>
          <w:szCs w:val="22"/>
        </w:rPr>
        <w:t xml:space="preserve"> </w:t>
      </w:r>
    </w:p>
    <w:p w14:paraId="5147DCAB" w14:textId="77777777" w:rsidR="00C047FE" w:rsidRPr="00F15E70" w:rsidRDefault="00046301" w:rsidP="00580739">
      <w:pPr>
        <w:pStyle w:val="um-tresc-tekstu-western"/>
        <w:numPr>
          <w:ilvl w:val="1"/>
          <w:numId w:val="17"/>
        </w:numPr>
        <w:ind w:left="1077"/>
        <w:jc w:val="both"/>
        <w:rPr>
          <w:rFonts w:ascii="Arial" w:hAnsi="Arial" w:cs="Arial"/>
          <w:sz w:val="22"/>
          <w:szCs w:val="22"/>
        </w:rPr>
      </w:pPr>
      <w:r w:rsidRPr="00F15E70">
        <w:rPr>
          <w:rFonts w:ascii="Arial" w:hAnsi="Arial" w:cs="Arial"/>
          <w:sz w:val="22"/>
          <w:szCs w:val="22"/>
        </w:rPr>
        <w:t xml:space="preserve">Wykonawca celem przeprowadzenia odbioru dostarczy do siedziby zamawiającego w godzinach pracy (od poniedziałku </w:t>
      </w:r>
      <w:r w:rsidR="009D6A72">
        <w:rPr>
          <w:rFonts w:ascii="Arial" w:hAnsi="Arial" w:cs="Arial"/>
          <w:sz w:val="22"/>
          <w:szCs w:val="22"/>
        </w:rPr>
        <w:t>do piątku w godz. 7.30 – 15.30)</w:t>
      </w:r>
      <w:r w:rsidRPr="00F15E70">
        <w:rPr>
          <w:rFonts w:ascii="Arial" w:hAnsi="Arial" w:cs="Arial"/>
          <w:sz w:val="22"/>
          <w:szCs w:val="22"/>
        </w:rPr>
        <w:t xml:space="preserve"> </w:t>
      </w:r>
      <w:r w:rsidR="009D6A72">
        <w:rPr>
          <w:rFonts w:ascii="Arial" w:hAnsi="Arial" w:cs="Arial"/>
          <w:sz w:val="22"/>
          <w:szCs w:val="22"/>
        </w:rPr>
        <w:t>o</w:t>
      </w:r>
      <w:r w:rsidR="00C047FE" w:rsidRPr="00F15E70">
        <w:rPr>
          <w:rFonts w:ascii="Arial" w:hAnsi="Arial" w:cs="Arial"/>
          <w:sz w:val="22"/>
          <w:szCs w:val="22"/>
        </w:rPr>
        <w:t xml:space="preserve">stateczną, zatwierdzoną przez Zamawiającego wersję raportu </w:t>
      </w:r>
      <w:r w:rsidR="00073C6B">
        <w:rPr>
          <w:rFonts w:ascii="Arial" w:hAnsi="Arial" w:cs="Arial"/>
          <w:sz w:val="22"/>
          <w:szCs w:val="22"/>
        </w:rPr>
        <w:br/>
      </w:r>
      <w:r w:rsidR="00C047FE" w:rsidRPr="00F15E70">
        <w:rPr>
          <w:rFonts w:ascii="Arial" w:hAnsi="Arial" w:cs="Arial"/>
          <w:sz w:val="22"/>
          <w:szCs w:val="22"/>
        </w:rPr>
        <w:t>z przeprowadzonych badań</w:t>
      </w:r>
      <w:r w:rsidR="009D6A72">
        <w:rPr>
          <w:rFonts w:ascii="Arial" w:hAnsi="Arial" w:cs="Arial"/>
          <w:sz w:val="22"/>
          <w:szCs w:val="22"/>
        </w:rPr>
        <w:t xml:space="preserve"> jakości</w:t>
      </w:r>
      <w:r w:rsidR="00C047FE" w:rsidRPr="00F15E70">
        <w:rPr>
          <w:rFonts w:ascii="Arial" w:hAnsi="Arial" w:cs="Arial"/>
          <w:sz w:val="22"/>
          <w:szCs w:val="22"/>
        </w:rPr>
        <w:t xml:space="preserve"> wraz z wynikami zarówno w formie papierowej oraz elektronicznej</w:t>
      </w:r>
      <w:r w:rsidRPr="00F15E70">
        <w:rPr>
          <w:rFonts w:ascii="Arial" w:hAnsi="Arial" w:cs="Arial"/>
          <w:sz w:val="22"/>
          <w:szCs w:val="22"/>
        </w:rPr>
        <w:t>.</w:t>
      </w:r>
      <w:r w:rsidR="00C047FE" w:rsidRPr="00F15E70">
        <w:rPr>
          <w:rFonts w:ascii="Arial" w:hAnsi="Arial" w:cs="Arial"/>
          <w:sz w:val="22"/>
          <w:szCs w:val="22"/>
        </w:rPr>
        <w:t xml:space="preserve"> </w:t>
      </w:r>
      <w:r w:rsidRPr="00F15E70">
        <w:rPr>
          <w:rFonts w:ascii="Arial" w:hAnsi="Arial" w:cs="Arial"/>
          <w:sz w:val="22"/>
          <w:szCs w:val="22"/>
        </w:rPr>
        <w:t xml:space="preserve">W przypadku braku zastrzeżeń zamawiającego </w:t>
      </w:r>
      <w:r w:rsidR="00073C6B">
        <w:rPr>
          <w:rFonts w:ascii="Arial" w:hAnsi="Arial" w:cs="Arial"/>
          <w:sz w:val="22"/>
          <w:szCs w:val="22"/>
        </w:rPr>
        <w:br/>
      </w:r>
      <w:r w:rsidRPr="00F15E70">
        <w:rPr>
          <w:rFonts w:ascii="Arial" w:hAnsi="Arial" w:cs="Arial"/>
          <w:sz w:val="22"/>
          <w:szCs w:val="22"/>
        </w:rPr>
        <w:t>co do przekazanych dokumentów strony podpisują protokół odbioru</w:t>
      </w:r>
      <w:r w:rsidR="00C472C7">
        <w:rPr>
          <w:rFonts w:ascii="Arial" w:hAnsi="Arial" w:cs="Arial"/>
          <w:sz w:val="22"/>
          <w:szCs w:val="22"/>
        </w:rPr>
        <w:t xml:space="preserve"> zadania nr 2</w:t>
      </w:r>
      <w:r w:rsidRPr="00F15E70">
        <w:rPr>
          <w:rFonts w:ascii="Arial" w:hAnsi="Arial" w:cs="Arial"/>
          <w:sz w:val="22"/>
          <w:szCs w:val="22"/>
        </w:rPr>
        <w:t>.</w:t>
      </w:r>
    </w:p>
    <w:p w14:paraId="4CE97984" w14:textId="77777777" w:rsidR="00C047FE" w:rsidRPr="00F15E70" w:rsidRDefault="00C047FE" w:rsidP="00C047FE">
      <w:pPr>
        <w:pStyle w:val="Tekstpodstawowywcity21"/>
        <w:ind w:left="0"/>
        <w:rPr>
          <w:rFonts w:ascii="Arial" w:hAnsi="Arial" w:cs="Arial"/>
          <w:b/>
          <w:sz w:val="22"/>
          <w:szCs w:val="22"/>
        </w:rPr>
      </w:pPr>
    </w:p>
    <w:p w14:paraId="33E79E49" w14:textId="77777777" w:rsidR="001C5258" w:rsidRDefault="001C5258" w:rsidP="00E836D6">
      <w:pPr>
        <w:pStyle w:val="Tekstpodstawowywcity21"/>
        <w:ind w:left="0"/>
        <w:rPr>
          <w:rFonts w:ascii="Arial" w:hAnsi="Arial" w:cs="Arial"/>
          <w:b/>
          <w:bCs/>
          <w:sz w:val="22"/>
          <w:szCs w:val="22"/>
        </w:rPr>
      </w:pPr>
    </w:p>
    <w:p w14:paraId="57B02E7C" w14:textId="77777777" w:rsidR="00E836D6" w:rsidRPr="003E693B" w:rsidRDefault="00A4720C" w:rsidP="00073C6B">
      <w:pPr>
        <w:pStyle w:val="Tekstpodstawowywcity21"/>
        <w:ind w:left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Zadanie 3.</w:t>
      </w:r>
      <w:r w:rsidR="00E836D6" w:rsidRPr="003E693B">
        <w:rPr>
          <w:rFonts w:ascii="Arial" w:hAnsi="Arial" w:cs="Arial"/>
          <w:b/>
          <w:sz w:val="22"/>
          <w:szCs w:val="22"/>
        </w:rPr>
        <w:t xml:space="preserve"> Przetworzenie oraz zinterpretowanie danych, pochodzących </w:t>
      </w:r>
      <w:r w:rsidR="00073C6B">
        <w:rPr>
          <w:rFonts w:ascii="Arial" w:hAnsi="Arial" w:cs="Arial"/>
          <w:b/>
          <w:sz w:val="22"/>
          <w:szCs w:val="22"/>
        </w:rPr>
        <w:br/>
      </w:r>
      <w:r w:rsidR="00E836D6" w:rsidRPr="003E693B">
        <w:rPr>
          <w:rFonts w:ascii="Arial" w:hAnsi="Arial" w:cs="Arial"/>
          <w:b/>
          <w:sz w:val="22"/>
          <w:szCs w:val="22"/>
        </w:rPr>
        <w:t>z przeprowadzanych badań rynku komunikacji miejskiej w Lublinie</w:t>
      </w:r>
      <w:r w:rsidR="00521A04">
        <w:rPr>
          <w:rFonts w:ascii="Arial" w:hAnsi="Arial" w:cs="Arial"/>
          <w:b/>
          <w:sz w:val="22"/>
          <w:szCs w:val="22"/>
        </w:rPr>
        <w:t>.</w:t>
      </w:r>
    </w:p>
    <w:p w14:paraId="1CF42E54" w14:textId="77777777" w:rsidR="00E836D6" w:rsidRPr="003E693B" w:rsidRDefault="00E836D6" w:rsidP="00E836D6">
      <w:pPr>
        <w:pStyle w:val="Tekstpodstawowywcity21"/>
        <w:ind w:left="0"/>
        <w:rPr>
          <w:rFonts w:ascii="Arial" w:hAnsi="Arial" w:cs="Arial"/>
          <w:b/>
          <w:sz w:val="22"/>
          <w:szCs w:val="22"/>
        </w:rPr>
      </w:pPr>
    </w:p>
    <w:p w14:paraId="5EA219D7" w14:textId="77777777" w:rsidR="00E836D6" w:rsidRPr="003E693B" w:rsidRDefault="00E836D6" w:rsidP="00580739">
      <w:pPr>
        <w:pStyle w:val="Akapitzlist"/>
        <w:numPr>
          <w:ilvl w:val="0"/>
          <w:numId w:val="18"/>
        </w:numPr>
        <w:jc w:val="both"/>
        <w:rPr>
          <w:rFonts w:ascii="Arial" w:hAnsi="Arial" w:cs="Arial"/>
          <w:sz w:val="22"/>
          <w:szCs w:val="22"/>
        </w:rPr>
      </w:pPr>
      <w:r w:rsidRPr="003E693B">
        <w:rPr>
          <w:rFonts w:ascii="Arial" w:hAnsi="Arial" w:cs="Arial"/>
          <w:sz w:val="22"/>
          <w:szCs w:val="22"/>
          <w:u w:val="single"/>
        </w:rPr>
        <w:t>Przedmiot prac</w:t>
      </w:r>
      <w:r w:rsidRPr="003E693B">
        <w:rPr>
          <w:rFonts w:ascii="Arial" w:hAnsi="Arial" w:cs="Arial"/>
          <w:sz w:val="22"/>
          <w:szCs w:val="22"/>
        </w:rPr>
        <w:t>: przedmiotem opracowania jest przetworzenie oraz zinterpretowanie danych będących w posiadaniu zamawiającego, pochodzących z przeprowadzanych badań rynku komunikacji miejskiej w Lublinie w zakresie:</w:t>
      </w:r>
    </w:p>
    <w:p w14:paraId="0BC63855" w14:textId="77777777" w:rsidR="00E836D6" w:rsidRPr="003E693B" w:rsidRDefault="00DC7B9C" w:rsidP="00580739">
      <w:pPr>
        <w:pStyle w:val="Akapitzlist"/>
        <w:numPr>
          <w:ilvl w:val="1"/>
          <w:numId w:val="18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</w:t>
      </w:r>
      <w:r w:rsidR="00E836D6" w:rsidRPr="003E693B">
        <w:rPr>
          <w:rFonts w:ascii="Arial" w:hAnsi="Arial" w:cs="Arial"/>
          <w:sz w:val="22"/>
          <w:szCs w:val="22"/>
        </w:rPr>
        <w:t>otoków pasażerskich (</w:t>
      </w:r>
      <w:proofErr w:type="spellStart"/>
      <w:r w:rsidR="00E836D6" w:rsidRPr="003E693B">
        <w:rPr>
          <w:rFonts w:ascii="Arial" w:hAnsi="Arial" w:cs="Arial"/>
          <w:sz w:val="22"/>
          <w:szCs w:val="22"/>
        </w:rPr>
        <w:t>napełnień</w:t>
      </w:r>
      <w:proofErr w:type="spellEnd"/>
      <w:r w:rsidR="00E836D6" w:rsidRPr="003E693B">
        <w:rPr>
          <w:rFonts w:ascii="Arial" w:hAnsi="Arial" w:cs="Arial"/>
          <w:sz w:val="22"/>
          <w:szCs w:val="22"/>
        </w:rPr>
        <w:t xml:space="preserve"> pojazdów)</w:t>
      </w:r>
      <w:r>
        <w:rPr>
          <w:rFonts w:ascii="Arial" w:hAnsi="Arial" w:cs="Arial"/>
          <w:sz w:val="22"/>
          <w:szCs w:val="22"/>
        </w:rPr>
        <w:t>.</w:t>
      </w:r>
    </w:p>
    <w:p w14:paraId="4E6BC595" w14:textId="77777777" w:rsidR="00E836D6" w:rsidRPr="003E693B" w:rsidRDefault="00DC7B9C" w:rsidP="00580739">
      <w:pPr>
        <w:pStyle w:val="Akapitzlist"/>
        <w:numPr>
          <w:ilvl w:val="1"/>
          <w:numId w:val="18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</w:t>
      </w:r>
      <w:r w:rsidR="00E836D6" w:rsidRPr="003E693B">
        <w:rPr>
          <w:rFonts w:ascii="Arial" w:hAnsi="Arial" w:cs="Arial"/>
          <w:sz w:val="22"/>
          <w:szCs w:val="22"/>
        </w:rPr>
        <w:t>ięźby ruchu pasażerskiego (kierunków przemieszczania się pasażerów pomiędzy  rejonami komunikacyjnymi)</w:t>
      </w:r>
      <w:r>
        <w:rPr>
          <w:rFonts w:ascii="Arial" w:hAnsi="Arial" w:cs="Arial"/>
          <w:sz w:val="22"/>
          <w:szCs w:val="22"/>
        </w:rPr>
        <w:t>.</w:t>
      </w:r>
    </w:p>
    <w:p w14:paraId="1787C185" w14:textId="77777777" w:rsidR="00073C6B" w:rsidRPr="00073C6B" w:rsidRDefault="00DC7B9C" w:rsidP="00073C6B">
      <w:pPr>
        <w:pStyle w:val="Akapitzlist"/>
        <w:numPr>
          <w:ilvl w:val="1"/>
          <w:numId w:val="18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</w:t>
      </w:r>
      <w:r w:rsidR="00E836D6" w:rsidRPr="003E693B">
        <w:rPr>
          <w:rFonts w:ascii="Arial" w:hAnsi="Arial" w:cs="Arial"/>
          <w:sz w:val="22"/>
          <w:szCs w:val="22"/>
        </w:rPr>
        <w:t>referencji i satysfakcji pasażerów (jakości komunikacji)</w:t>
      </w:r>
      <w:r>
        <w:rPr>
          <w:rFonts w:ascii="Arial" w:hAnsi="Arial" w:cs="Arial"/>
          <w:sz w:val="22"/>
          <w:szCs w:val="22"/>
        </w:rPr>
        <w:t>.</w:t>
      </w:r>
    </w:p>
    <w:p w14:paraId="4E17BD5E" w14:textId="77777777" w:rsidR="00E836D6" w:rsidRDefault="003937DA" w:rsidP="00073C6B">
      <w:pPr>
        <w:pStyle w:val="Akapitzlist"/>
        <w:numPr>
          <w:ilvl w:val="0"/>
          <w:numId w:val="19"/>
        </w:numPr>
        <w:jc w:val="both"/>
        <w:rPr>
          <w:rFonts w:ascii="Arial" w:hAnsi="Arial" w:cs="Arial"/>
          <w:sz w:val="22"/>
        </w:rPr>
      </w:pPr>
      <w:r w:rsidRPr="003937DA">
        <w:rPr>
          <w:rFonts w:ascii="Arial" w:hAnsi="Arial" w:cs="Arial"/>
          <w:sz w:val="22"/>
        </w:rPr>
        <w:t>N</w:t>
      </w:r>
      <w:r w:rsidR="00E836D6" w:rsidRPr="003937DA">
        <w:rPr>
          <w:rFonts w:ascii="Arial" w:hAnsi="Arial" w:cs="Arial"/>
          <w:sz w:val="22"/>
        </w:rPr>
        <w:t>a podstawie danych</w:t>
      </w:r>
      <w:r w:rsidRPr="003937DA">
        <w:rPr>
          <w:rFonts w:ascii="Arial" w:hAnsi="Arial" w:cs="Arial"/>
          <w:sz w:val="22"/>
        </w:rPr>
        <w:t xml:space="preserve"> wyszczególnionych w ust. 1 wykonawca przeprowadzi </w:t>
      </w:r>
      <w:r w:rsidR="00E836D6" w:rsidRPr="003937DA">
        <w:rPr>
          <w:rFonts w:ascii="Arial" w:hAnsi="Arial" w:cs="Arial"/>
          <w:sz w:val="22"/>
        </w:rPr>
        <w:t>analiz</w:t>
      </w:r>
      <w:r w:rsidRPr="003937DA">
        <w:rPr>
          <w:rFonts w:ascii="Arial" w:hAnsi="Arial" w:cs="Arial"/>
          <w:sz w:val="22"/>
        </w:rPr>
        <w:t>ę</w:t>
      </w:r>
      <w:r w:rsidR="00E836D6" w:rsidRPr="003937DA">
        <w:rPr>
          <w:rFonts w:ascii="Arial" w:hAnsi="Arial" w:cs="Arial"/>
          <w:sz w:val="22"/>
        </w:rPr>
        <w:t xml:space="preserve"> rynku komunikacji miejskiej</w:t>
      </w:r>
      <w:r w:rsidRPr="003937DA">
        <w:rPr>
          <w:rFonts w:ascii="Arial" w:hAnsi="Arial" w:cs="Arial"/>
          <w:sz w:val="22"/>
        </w:rPr>
        <w:t xml:space="preserve"> </w:t>
      </w:r>
      <w:r w:rsidR="00E836D6" w:rsidRPr="003937DA">
        <w:rPr>
          <w:rFonts w:ascii="Arial" w:hAnsi="Arial" w:cs="Arial"/>
          <w:sz w:val="22"/>
        </w:rPr>
        <w:t>w Lublinie, w szczególności przez:</w:t>
      </w:r>
    </w:p>
    <w:p w14:paraId="7FC8A5DF" w14:textId="77777777" w:rsidR="00E836D6" w:rsidRPr="003937DA" w:rsidRDefault="00DC7B9C" w:rsidP="003937DA">
      <w:pPr>
        <w:pStyle w:val="Akapitzlist"/>
        <w:numPr>
          <w:ilvl w:val="1"/>
          <w:numId w:val="19"/>
        </w:num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  <w:szCs w:val="22"/>
        </w:rPr>
        <w:t>O</w:t>
      </w:r>
      <w:r w:rsidR="00E836D6" w:rsidRPr="003937DA">
        <w:rPr>
          <w:rFonts w:ascii="Arial" w:hAnsi="Arial" w:cs="Arial"/>
          <w:sz w:val="22"/>
          <w:szCs w:val="22"/>
        </w:rPr>
        <w:t>kreślenie wielkości popytu na usługi komunikacji miejskiej, poprzez:</w:t>
      </w:r>
    </w:p>
    <w:p w14:paraId="4F905D56" w14:textId="77777777" w:rsidR="00E836D6" w:rsidRPr="003937DA" w:rsidRDefault="00DC7B9C" w:rsidP="00DC7B9C">
      <w:pPr>
        <w:pStyle w:val="Akapitzlist"/>
        <w:numPr>
          <w:ilvl w:val="2"/>
          <w:numId w:val="19"/>
        </w:numPr>
        <w:ind w:left="1418" w:hanging="709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  <w:szCs w:val="22"/>
        </w:rPr>
        <w:t>P</w:t>
      </w:r>
      <w:r w:rsidR="00E836D6" w:rsidRPr="003937DA">
        <w:rPr>
          <w:rFonts w:ascii="Arial" w:hAnsi="Arial" w:cs="Arial"/>
          <w:sz w:val="22"/>
          <w:szCs w:val="22"/>
        </w:rPr>
        <w:t>rzedstawienie w postaci tabelarycznej liczby pasażerów na poszczególnych: liniach komunikacyjnych, kursach oraz w przeliczeniu na kilometr, w przekroju poszczególnych kursów – osobno dla dnia powszedniego, soboty i niedzieli</w:t>
      </w:r>
      <w:r>
        <w:rPr>
          <w:rFonts w:ascii="Arial" w:hAnsi="Arial" w:cs="Arial"/>
          <w:sz w:val="22"/>
          <w:szCs w:val="22"/>
        </w:rPr>
        <w:t>.</w:t>
      </w:r>
    </w:p>
    <w:p w14:paraId="705999DC" w14:textId="77777777" w:rsidR="003937DA" w:rsidRPr="003937DA" w:rsidRDefault="00DC7B9C" w:rsidP="00DC7B9C">
      <w:pPr>
        <w:pStyle w:val="Akapitzlist"/>
        <w:numPr>
          <w:ilvl w:val="2"/>
          <w:numId w:val="19"/>
        </w:numPr>
        <w:ind w:left="1418" w:hanging="709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  <w:szCs w:val="22"/>
        </w:rPr>
        <w:t>P</w:t>
      </w:r>
      <w:r w:rsidR="00E836D6" w:rsidRPr="003937DA">
        <w:rPr>
          <w:rFonts w:ascii="Arial" w:hAnsi="Arial" w:cs="Arial"/>
          <w:sz w:val="22"/>
          <w:szCs w:val="22"/>
        </w:rPr>
        <w:t xml:space="preserve">rzedstawienie w postaci tabelarycznej liczby pasażerów korzystających </w:t>
      </w:r>
      <w:r w:rsidR="00911C8B">
        <w:rPr>
          <w:rFonts w:ascii="Arial" w:hAnsi="Arial" w:cs="Arial"/>
          <w:sz w:val="22"/>
          <w:szCs w:val="22"/>
        </w:rPr>
        <w:br/>
      </w:r>
      <w:r w:rsidR="00E836D6" w:rsidRPr="003937DA">
        <w:rPr>
          <w:rFonts w:ascii="Arial" w:hAnsi="Arial" w:cs="Arial"/>
          <w:sz w:val="22"/>
          <w:szCs w:val="22"/>
        </w:rPr>
        <w:t>z każdego z przystanków komunikacji miejskiej z wyszczególnieniem pasażerów wsiadających i wysiadających – osobno dla dnia powszedniego, soboty i niedzieli</w:t>
      </w:r>
      <w:r>
        <w:rPr>
          <w:rFonts w:ascii="Arial" w:hAnsi="Arial" w:cs="Arial"/>
          <w:sz w:val="22"/>
          <w:szCs w:val="22"/>
        </w:rPr>
        <w:t>.</w:t>
      </w:r>
    </w:p>
    <w:p w14:paraId="38708329" w14:textId="77777777" w:rsidR="00E836D6" w:rsidRPr="003937DA" w:rsidRDefault="00DC7B9C" w:rsidP="00DC7B9C">
      <w:pPr>
        <w:pStyle w:val="Akapitzlist"/>
        <w:numPr>
          <w:ilvl w:val="2"/>
          <w:numId w:val="19"/>
        </w:numPr>
        <w:ind w:left="1418" w:hanging="709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  <w:szCs w:val="22"/>
        </w:rPr>
        <w:t>P</w:t>
      </w:r>
      <w:r w:rsidR="00E836D6" w:rsidRPr="003937DA">
        <w:rPr>
          <w:rFonts w:ascii="Arial" w:hAnsi="Arial" w:cs="Arial"/>
          <w:sz w:val="22"/>
          <w:szCs w:val="22"/>
        </w:rPr>
        <w:t xml:space="preserve">rzedstawienie średniomiesięcznej liczby pasażerów dla poszczególnych linii komunikacyjnych oraz określenie średniomiesięcznej liczby pasażerów </w:t>
      </w:r>
      <w:r w:rsidR="00E836D6" w:rsidRPr="003937DA">
        <w:rPr>
          <w:rFonts w:ascii="Arial" w:hAnsi="Arial" w:cs="Arial"/>
          <w:sz w:val="22"/>
          <w:szCs w:val="22"/>
        </w:rPr>
        <w:br/>
        <w:t>w przeliczeniu na kilometr dla każdej z linii komunikacyjnych</w:t>
      </w:r>
      <w:r>
        <w:rPr>
          <w:rFonts w:ascii="Arial" w:hAnsi="Arial" w:cs="Arial"/>
          <w:sz w:val="22"/>
          <w:szCs w:val="22"/>
        </w:rPr>
        <w:t>.</w:t>
      </w:r>
    </w:p>
    <w:p w14:paraId="4F6487A5" w14:textId="77777777" w:rsidR="00E836D6" w:rsidRPr="003937DA" w:rsidRDefault="00DC7B9C" w:rsidP="00DC7B9C">
      <w:pPr>
        <w:pStyle w:val="Akapitzlist"/>
        <w:numPr>
          <w:ilvl w:val="2"/>
          <w:numId w:val="19"/>
        </w:numPr>
        <w:ind w:left="1418" w:hanging="709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  <w:szCs w:val="22"/>
        </w:rPr>
        <w:t>O</w:t>
      </w:r>
      <w:r w:rsidR="00E836D6" w:rsidRPr="003937DA">
        <w:rPr>
          <w:rFonts w:ascii="Arial" w:hAnsi="Arial" w:cs="Arial"/>
          <w:sz w:val="22"/>
          <w:szCs w:val="22"/>
        </w:rPr>
        <w:t>pracowanie mapy potoków pasażerskich - oddzielnie dla dnia powszedniego, soboty i niedzieli</w:t>
      </w:r>
      <w:r>
        <w:rPr>
          <w:rFonts w:ascii="Arial" w:hAnsi="Arial" w:cs="Arial"/>
          <w:sz w:val="22"/>
          <w:szCs w:val="22"/>
        </w:rPr>
        <w:t>.</w:t>
      </w:r>
    </w:p>
    <w:p w14:paraId="5EB4B748" w14:textId="77777777" w:rsidR="00930775" w:rsidRPr="004A737F" w:rsidRDefault="00DC7B9C" w:rsidP="004A737F">
      <w:pPr>
        <w:pStyle w:val="Akapitzlist"/>
        <w:numPr>
          <w:ilvl w:val="2"/>
          <w:numId w:val="19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</w:t>
      </w:r>
      <w:r w:rsidR="00930775" w:rsidRPr="003937DA">
        <w:rPr>
          <w:rFonts w:ascii="Arial" w:hAnsi="Arial" w:cs="Arial"/>
          <w:sz w:val="22"/>
          <w:szCs w:val="22"/>
        </w:rPr>
        <w:t xml:space="preserve">porządzenie zestawień ze stopniem wykorzystania podaży miejsc </w:t>
      </w:r>
      <w:r w:rsidR="00911C8B">
        <w:rPr>
          <w:rFonts w:ascii="Arial" w:hAnsi="Arial" w:cs="Arial"/>
          <w:sz w:val="22"/>
          <w:szCs w:val="22"/>
        </w:rPr>
        <w:br/>
      </w:r>
      <w:r w:rsidR="00930775" w:rsidRPr="003937DA">
        <w:rPr>
          <w:rFonts w:ascii="Arial" w:hAnsi="Arial" w:cs="Arial"/>
          <w:sz w:val="22"/>
          <w:szCs w:val="22"/>
        </w:rPr>
        <w:lastRenderedPageBreak/>
        <w:t>w kluczowych przekrojach najważniejszych ciągów komunikacyjnych (porównanie popyt – podaż) dla charakterystycznych pór doby</w:t>
      </w:r>
      <w:r w:rsidR="000C149A">
        <w:rPr>
          <w:rFonts w:ascii="Arial" w:hAnsi="Arial" w:cs="Arial"/>
          <w:sz w:val="22"/>
          <w:szCs w:val="22"/>
        </w:rPr>
        <w:t xml:space="preserve">- </w:t>
      </w:r>
      <w:r w:rsidR="004A737F">
        <w:rPr>
          <w:rFonts w:ascii="Arial" w:hAnsi="Arial" w:cs="Arial"/>
          <w:sz w:val="22"/>
          <w:szCs w:val="22"/>
        </w:rPr>
        <w:t>przed szczytem porannym, w szczycie porannym, w okresie międzyszczytowym, w szczycie popołudniowym, w</w:t>
      </w:r>
      <w:r w:rsidR="004A737F" w:rsidRPr="004A737F">
        <w:rPr>
          <w:rFonts w:ascii="Arial" w:hAnsi="Arial" w:cs="Arial"/>
          <w:sz w:val="22"/>
          <w:szCs w:val="22"/>
        </w:rPr>
        <w:t xml:space="preserve"> okresie wieczo</w:t>
      </w:r>
      <w:r w:rsidR="004A737F">
        <w:rPr>
          <w:rFonts w:ascii="Arial" w:hAnsi="Arial" w:cs="Arial"/>
          <w:sz w:val="22"/>
          <w:szCs w:val="22"/>
        </w:rPr>
        <w:t xml:space="preserve">rnym </w:t>
      </w:r>
      <w:proofErr w:type="spellStart"/>
      <w:r w:rsidR="004A737F">
        <w:rPr>
          <w:rFonts w:ascii="Arial" w:hAnsi="Arial" w:cs="Arial"/>
          <w:sz w:val="22"/>
          <w:szCs w:val="22"/>
        </w:rPr>
        <w:t>poszczytowym</w:t>
      </w:r>
      <w:proofErr w:type="spellEnd"/>
      <w:r w:rsidR="004A737F">
        <w:rPr>
          <w:rFonts w:ascii="Arial" w:hAnsi="Arial" w:cs="Arial"/>
          <w:sz w:val="22"/>
          <w:szCs w:val="22"/>
        </w:rPr>
        <w:t xml:space="preserve">, w okresie późnowieczornym oddzielnie </w:t>
      </w:r>
      <w:r w:rsidR="00930775" w:rsidRPr="004A737F">
        <w:rPr>
          <w:rFonts w:ascii="Arial" w:hAnsi="Arial" w:cs="Arial"/>
          <w:sz w:val="22"/>
          <w:szCs w:val="22"/>
        </w:rPr>
        <w:t>na dzień powszedni, sobotę i niedzielę</w:t>
      </w:r>
      <w:r w:rsidRPr="004A737F">
        <w:rPr>
          <w:rFonts w:ascii="Arial" w:hAnsi="Arial" w:cs="Arial"/>
          <w:sz w:val="22"/>
          <w:szCs w:val="22"/>
        </w:rPr>
        <w:t>.</w:t>
      </w:r>
    </w:p>
    <w:p w14:paraId="55E8260A" w14:textId="77777777" w:rsidR="00E836D6" w:rsidRPr="003937DA" w:rsidRDefault="00DC7B9C" w:rsidP="003937DA">
      <w:pPr>
        <w:pStyle w:val="Akapitzlist"/>
        <w:numPr>
          <w:ilvl w:val="1"/>
          <w:numId w:val="19"/>
        </w:num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  <w:szCs w:val="22"/>
        </w:rPr>
        <w:t>O</w:t>
      </w:r>
      <w:r w:rsidR="00E836D6" w:rsidRPr="003937DA">
        <w:rPr>
          <w:rFonts w:ascii="Arial" w:hAnsi="Arial" w:cs="Arial"/>
          <w:sz w:val="22"/>
          <w:szCs w:val="22"/>
        </w:rPr>
        <w:t>kreślenie kierunków popytu na usługi komunikacji miejskiej, w szczególności poprzez:</w:t>
      </w:r>
    </w:p>
    <w:p w14:paraId="46082227" w14:textId="77777777" w:rsidR="00E836D6" w:rsidRPr="003937DA" w:rsidRDefault="00DC7B9C" w:rsidP="00DC7B9C">
      <w:pPr>
        <w:pStyle w:val="Akapitzlist"/>
        <w:numPr>
          <w:ilvl w:val="2"/>
          <w:numId w:val="19"/>
        </w:numPr>
        <w:ind w:left="1418" w:hanging="709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  <w:szCs w:val="22"/>
        </w:rPr>
        <w:t>P</w:t>
      </w:r>
      <w:r w:rsidR="00E836D6" w:rsidRPr="003937DA">
        <w:rPr>
          <w:rFonts w:ascii="Arial" w:hAnsi="Arial" w:cs="Arial"/>
          <w:sz w:val="22"/>
          <w:szCs w:val="22"/>
        </w:rPr>
        <w:t>rzedstawienie w postaci tabelarycznej kierunków przemieszczania się pasażerów pomiędzy rejonami komunikacyjnymi miasta w przekroju dobowym</w:t>
      </w:r>
      <w:r>
        <w:rPr>
          <w:rFonts w:ascii="Arial" w:hAnsi="Arial" w:cs="Arial"/>
          <w:sz w:val="22"/>
          <w:szCs w:val="22"/>
        </w:rPr>
        <w:t>.</w:t>
      </w:r>
    </w:p>
    <w:p w14:paraId="411307D0" w14:textId="77777777" w:rsidR="00E836D6" w:rsidRPr="003937DA" w:rsidRDefault="00DC7B9C" w:rsidP="00DC7B9C">
      <w:pPr>
        <w:pStyle w:val="Akapitzlist"/>
        <w:numPr>
          <w:ilvl w:val="2"/>
          <w:numId w:val="19"/>
        </w:numPr>
        <w:ind w:left="1418" w:hanging="709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  <w:szCs w:val="22"/>
        </w:rPr>
        <w:t>W</w:t>
      </w:r>
      <w:r w:rsidR="00E836D6" w:rsidRPr="003937DA">
        <w:rPr>
          <w:rFonts w:ascii="Arial" w:hAnsi="Arial" w:cs="Arial"/>
          <w:sz w:val="22"/>
          <w:szCs w:val="22"/>
        </w:rPr>
        <w:t>yszczególnienie naj</w:t>
      </w:r>
      <w:r w:rsidR="003937DA" w:rsidRPr="003937DA">
        <w:rPr>
          <w:rFonts w:ascii="Arial" w:hAnsi="Arial" w:cs="Arial"/>
          <w:sz w:val="22"/>
          <w:szCs w:val="22"/>
        </w:rPr>
        <w:t>większych węzłów przesiadkowych</w:t>
      </w:r>
      <w:r>
        <w:rPr>
          <w:rFonts w:ascii="Arial" w:hAnsi="Arial" w:cs="Arial"/>
          <w:sz w:val="22"/>
          <w:szCs w:val="22"/>
        </w:rPr>
        <w:t>.</w:t>
      </w:r>
    </w:p>
    <w:p w14:paraId="121F81A5" w14:textId="77777777" w:rsidR="00E836D6" w:rsidRPr="003937DA" w:rsidRDefault="00DC7B9C" w:rsidP="00DC7B9C">
      <w:pPr>
        <w:pStyle w:val="Akapitzlist"/>
        <w:numPr>
          <w:ilvl w:val="2"/>
          <w:numId w:val="19"/>
        </w:numPr>
        <w:ind w:left="1418" w:hanging="709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  <w:szCs w:val="22"/>
        </w:rPr>
        <w:t>O</w:t>
      </w:r>
      <w:r w:rsidR="00E836D6" w:rsidRPr="003937DA">
        <w:rPr>
          <w:rFonts w:ascii="Arial" w:hAnsi="Arial" w:cs="Arial"/>
          <w:sz w:val="22"/>
          <w:szCs w:val="22"/>
        </w:rPr>
        <w:t>pracowanie mapy więźby podróży dla każdego rejonu oraz dla całej sieci</w:t>
      </w:r>
      <w:r w:rsidR="00930775" w:rsidRPr="003937DA">
        <w:rPr>
          <w:rFonts w:ascii="Arial" w:hAnsi="Arial" w:cs="Arial"/>
          <w:sz w:val="22"/>
          <w:szCs w:val="22"/>
        </w:rPr>
        <w:t xml:space="preserve"> </w:t>
      </w:r>
      <w:r w:rsidR="00911C8B">
        <w:rPr>
          <w:rFonts w:ascii="Arial" w:hAnsi="Arial" w:cs="Arial"/>
          <w:sz w:val="22"/>
          <w:szCs w:val="22"/>
        </w:rPr>
        <w:br/>
      </w:r>
      <w:r w:rsidR="00930775" w:rsidRPr="003937DA">
        <w:rPr>
          <w:rFonts w:ascii="Arial" w:hAnsi="Arial" w:cs="Arial"/>
          <w:sz w:val="22"/>
          <w:szCs w:val="22"/>
        </w:rPr>
        <w:t>(w tym z wyodrębnieniem map z najbardziej obciążonymi relacjami)</w:t>
      </w:r>
      <w:r>
        <w:rPr>
          <w:rFonts w:ascii="Arial" w:hAnsi="Arial" w:cs="Arial"/>
          <w:sz w:val="22"/>
          <w:szCs w:val="22"/>
        </w:rPr>
        <w:t>.</w:t>
      </w:r>
    </w:p>
    <w:p w14:paraId="5DBD4A91" w14:textId="77777777" w:rsidR="00E836D6" w:rsidRPr="006A528E" w:rsidRDefault="00911C8B" w:rsidP="003937DA">
      <w:pPr>
        <w:pStyle w:val="Akapitzlist"/>
        <w:numPr>
          <w:ilvl w:val="1"/>
          <w:numId w:val="19"/>
        </w:num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  <w:szCs w:val="22"/>
        </w:rPr>
        <w:t>S</w:t>
      </w:r>
      <w:r w:rsidR="00E836D6" w:rsidRPr="003937DA">
        <w:rPr>
          <w:rFonts w:ascii="Arial" w:hAnsi="Arial" w:cs="Arial"/>
          <w:sz w:val="22"/>
          <w:szCs w:val="22"/>
        </w:rPr>
        <w:t xml:space="preserve">yntetyczne określenie popytu na usługi komunikacyjne pod kątem jakości komunikacji miejskiej, poprzez analizę preferencji komunikacyjnych pasażerów, </w:t>
      </w:r>
      <w:r>
        <w:rPr>
          <w:rFonts w:ascii="Arial" w:hAnsi="Arial" w:cs="Arial"/>
          <w:sz w:val="22"/>
          <w:szCs w:val="22"/>
        </w:rPr>
        <w:br/>
      </w:r>
      <w:r w:rsidR="00E836D6" w:rsidRPr="003937DA">
        <w:rPr>
          <w:rFonts w:ascii="Arial" w:hAnsi="Arial" w:cs="Arial"/>
          <w:sz w:val="22"/>
          <w:szCs w:val="22"/>
        </w:rPr>
        <w:t xml:space="preserve">ze szczególnym uwzględnieniem następujących parametrów: cena przejazdu (biletu), częstotliwość kursowania, regularność kursowania, punktualność kursowania, połączenia bezpośrednie lub dogodność przesiadania się, informacja w pojazdach i na przystankach, warunki podróży w pojazdach i komfort jazdy, warunki </w:t>
      </w:r>
      <w:r w:rsidR="00E836D6" w:rsidRPr="006A528E">
        <w:rPr>
          <w:rFonts w:ascii="Arial" w:hAnsi="Arial" w:cs="Arial"/>
          <w:sz w:val="22"/>
          <w:szCs w:val="22"/>
        </w:rPr>
        <w:t>oczekiwania na przystankach, bezpieczeństwo podróży</w:t>
      </w:r>
      <w:r w:rsidRPr="006A528E">
        <w:rPr>
          <w:rFonts w:ascii="Arial" w:hAnsi="Arial" w:cs="Arial"/>
          <w:sz w:val="22"/>
          <w:szCs w:val="22"/>
        </w:rPr>
        <w:t>.</w:t>
      </w:r>
    </w:p>
    <w:p w14:paraId="41E27C49" w14:textId="77777777" w:rsidR="00E836D6" w:rsidRPr="006A528E" w:rsidRDefault="00911C8B" w:rsidP="003937DA">
      <w:pPr>
        <w:pStyle w:val="Akapitzlist"/>
        <w:numPr>
          <w:ilvl w:val="1"/>
          <w:numId w:val="19"/>
        </w:numPr>
        <w:jc w:val="both"/>
        <w:rPr>
          <w:rFonts w:ascii="Arial" w:hAnsi="Arial" w:cs="Arial"/>
          <w:sz w:val="22"/>
        </w:rPr>
      </w:pPr>
      <w:r w:rsidRPr="006A528E">
        <w:rPr>
          <w:rFonts w:ascii="Arial" w:hAnsi="Arial" w:cs="Arial"/>
          <w:sz w:val="22"/>
          <w:szCs w:val="22"/>
        </w:rPr>
        <w:t>A</w:t>
      </w:r>
      <w:r w:rsidR="00E836D6" w:rsidRPr="006A528E">
        <w:rPr>
          <w:rFonts w:ascii="Arial" w:hAnsi="Arial" w:cs="Arial"/>
          <w:sz w:val="22"/>
          <w:szCs w:val="22"/>
        </w:rPr>
        <w:t xml:space="preserve">nalizę i ocenę dotychczasowych </w:t>
      </w:r>
      <w:r w:rsidR="00D713AB" w:rsidRPr="006A528E">
        <w:rPr>
          <w:rFonts w:ascii="Arial" w:hAnsi="Arial" w:cs="Arial"/>
          <w:sz w:val="22"/>
          <w:szCs w:val="22"/>
        </w:rPr>
        <w:t xml:space="preserve">parametrów oferty przewozowej, w tym </w:t>
      </w:r>
      <w:r w:rsidR="00E836D6" w:rsidRPr="006A528E">
        <w:rPr>
          <w:rFonts w:ascii="Arial" w:hAnsi="Arial" w:cs="Arial"/>
          <w:sz w:val="22"/>
          <w:szCs w:val="22"/>
        </w:rPr>
        <w:t xml:space="preserve">tras linii komunikacyjnych, </w:t>
      </w:r>
      <w:r w:rsidR="00D713AB" w:rsidRPr="006A528E">
        <w:rPr>
          <w:rFonts w:ascii="Arial" w:hAnsi="Arial" w:cs="Arial"/>
          <w:sz w:val="22"/>
          <w:szCs w:val="22"/>
        </w:rPr>
        <w:t xml:space="preserve">liczby pojazdów w ruchu, konstrukcji </w:t>
      </w:r>
      <w:r w:rsidR="00E836D6" w:rsidRPr="006A528E">
        <w:rPr>
          <w:rFonts w:ascii="Arial" w:hAnsi="Arial" w:cs="Arial"/>
          <w:sz w:val="22"/>
          <w:szCs w:val="22"/>
        </w:rPr>
        <w:t>rozkładów jazdy</w:t>
      </w:r>
      <w:r w:rsidRPr="006A528E">
        <w:rPr>
          <w:rFonts w:ascii="Arial" w:hAnsi="Arial" w:cs="Arial"/>
          <w:sz w:val="22"/>
          <w:szCs w:val="22"/>
        </w:rPr>
        <w:t>.</w:t>
      </w:r>
    </w:p>
    <w:p w14:paraId="28C6CDAB" w14:textId="77777777" w:rsidR="00706A66" w:rsidRPr="003937DA" w:rsidRDefault="00911C8B" w:rsidP="003937DA">
      <w:pPr>
        <w:pStyle w:val="Akapitzlist"/>
        <w:numPr>
          <w:ilvl w:val="1"/>
          <w:numId w:val="19"/>
        </w:num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color w:val="000000"/>
          <w:sz w:val="22"/>
          <w:szCs w:val="22"/>
        </w:rPr>
        <w:t>O</w:t>
      </w:r>
      <w:r w:rsidR="00706A66" w:rsidRPr="003937DA">
        <w:rPr>
          <w:rFonts w:ascii="Arial" w:hAnsi="Arial" w:cs="Arial"/>
          <w:color w:val="000000"/>
          <w:sz w:val="22"/>
          <w:szCs w:val="22"/>
        </w:rPr>
        <w:t>cenę dostępności przestrzennej ko</w:t>
      </w:r>
      <w:r w:rsidR="00903BD9">
        <w:rPr>
          <w:rFonts w:ascii="Arial" w:hAnsi="Arial" w:cs="Arial"/>
          <w:color w:val="000000"/>
          <w:sz w:val="22"/>
          <w:szCs w:val="22"/>
        </w:rPr>
        <w:t>munikacji miejskiej na terenie m</w:t>
      </w:r>
      <w:r w:rsidR="00706A66" w:rsidRPr="003937DA">
        <w:rPr>
          <w:rFonts w:ascii="Arial" w:hAnsi="Arial" w:cs="Arial"/>
          <w:color w:val="000000"/>
          <w:sz w:val="22"/>
          <w:szCs w:val="22"/>
        </w:rPr>
        <w:t>iasta Lublin:</w:t>
      </w:r>
    </w:p>
    <w:p w14:paraId="6DCCE818" w14:textId="77777777" w:rsidR="00706A66" w:rsidRPr="003937DA" w:rsidRDefault="00911C8B" w:rsidP="00911C8B">
      <w:pPr>
        <w:pStyle w:val="Akapitzlist"/>
        <w:numPr>
          <w:ilvl w:val="2"/>
          <w:numId w:val="19"/>
        </w:numPr>
        <w:ind w:left="1418" w:hanging="709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color w:val="000000"/>
          <w:sz w:val="22"/>
          <w:szCs w:val="22"/>
        </w:rPr>
        <w:t>W</w:t>
      </w:r>
      <w:r w:rsidR="00706A66" w:rsidRPr="003937DA">
        <w:rPr>
          <w:rFonts w:ascii="Arial" w:hAnsi="Arial" w:cs="Arial"/>
          <w:color w:val="000000"/>
          <w:sz w:val="22"/>
          <w:szCs w:val="22"/>
        </w:rPr>
        <w:t>ykonanie map z odległościami dróg dojścia do przystanków komunikacji miejskiej (ekwidystanty 300, 400 i 500 metrów)</w:t>
      </w:r>
      <w:r>
        <w:rPr>
          <w:rFonts w:ascii="Arial" w:hAnsi="Arial" w:cs="Arial"/>
          <w:color w:val="000000"/>
          <w:sz w:val="22"/>
          <w:szCs w:val="22"/>
        </w:rPr>
        <w:t>.</w:t>
      </w:r>
    </w:p>
    <w:p w14:paraId="68F0CBCA" w14:textId="77777777" w:rsidR="00706A66" w:rsidRPr="003937DA" w:rsidRDefault="00911C8B" w:rsidP="00911C8B">
      <w:pPr>
        <w:pStyle w:val="Akapitzlist"/>
        <w:numPr>
          <w:ilvl w:val="2"/>
          <w:numId w:val="19"/>
        </w:numPr>
        <w:ind w:left="1418" w:hanging="709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color w:val="000000"/>
          <w:sz w:val="22"/>
          <w:szCs w:val="22"/>
        </w:rPr>
        <w:t>O</w:t>
      </w:r>
      <w:r w:rsidR="00706A66" w:rsidRPr="003937DA">
        <w:rPr>
          <w:rFonts w:ascii="Arial" w:hAnsi="Arial" w:cs="Arial"/>
          <w:color w:val="000000"/>
          <w:sz w:val="22"/>
          <w:szCs w:val="22"/>
        </w:rPr>
        <w:t xml:space="preserve">kreślenie liczby mieszkańców znajdujących się w zasięgu dostępności </w:t>
      </w:r>
      <w:r>
        <w:rPr>
          <w:rFonts w:ascii="Arial" w:hAnsi="Arial" w:cs="Arial"/>
          <w:color w:val="000000"/>
          <w:sz w:val="22"/>
          <w:szCs w:val="22"/>
        </w:rPr>
        <w:br/>
      </w:r>
      <w:r w:rsidR="00706A66" w:rsidRPr="003937DA">
        <w:rPr>
          <w:rFonts w:ascii="Arial" w:hAnsi="Arial" w:cs="Arial"/>
          <w:color w:val="000000"/>
          <w:sz w:val="22"/>
          <w:szCs w:val="22"/>
        </w:rPr>
        <w:t xml:space="preserve">do najbliższego przystanku komunikacji miejskiej w odległości do 300, 400 </w:t>
      </w:r>
      <w:r>
        <w:rPr>
          <w:rFonts w:ascii="Arial" w:hAnsi="Arial" w:cs="Arial"/>
          <w:color w:val="000000"/>
          <w:sz w:val="22"/>
          <w:szCs w:val="22"/>
        </w:rPr>
        <w:br/>
      </w:r>
      <w:r w:rsidR="00706A66" w:rsidRPr="003937DA">
        <w:rPr>
          <w:rFonts w:ascii="Arial" w:hAnsi="Arial" w:cs="Arial"/>
          <w:color w:val="000000"/>
          <w:sz w:val="22"/>
          <w:szCs w:val="22"/>
        </w:rPr>
        <w:t>i 500 metrów z uwzględnieniem punktów adresowych</w:t>
      </w:r>
      <w:r>
        <w:rPr>
          <w:rFonts w:ascii="Arial" w:hAnsi="Arial" w:cs="Arial"/>
          <w:color w:val="000000"/>
          <w:sz w:val="22"/>
          <w:szCs w:val="22"/>
        </w:rPr>
        <w:t>.</w:t>
      </w:r>
    </w:p>
    <w:p w14:paraId="78C6F3F3" w14:textId="77777777" w:rsidR="00706A66" w:rsidRPr="003937DA" w:rsidRDefault="00911C8B" w:rsidP="00911C8B">
      <w:pPr>
        <w:pStyle w:val="Akapitzlist"/>
        <w:numPr>
          <w:ilvl w:val="2"/>
          <w:numId w:val="19"/>
        </w:numPr>
        <w:ind w:left="1418" w:hanging="709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color w:val="000000"/>
          <w:sz w:val="22"/>
          <w:szCs w:val="22"/>
        </w:rPr>
        <w:t>W</w:t>
      </w:r>
      <w:r w:rsidR="00706A66" w:rsidRPr="003937DA">
        <w:rPr>
          <w:rFonts w:ascii="Arial" w:hAnsi="Arial" w:cs="Arial"/>
          <w:color w:val="000000"/>
          <w:sz w:val="22"/>
          <w:szCs w:val="22"/>
        </w:rPr>
        <w:t>skazanie obszarów wymagających poprawy dostępności usług komunikacji miejskiej</w:t>
      </w:r>
      <w:r>
        <w:rPr>
          <w:rFonts w:ascii="Arial" w:hAnsi="Arial" w:cs="Arial"/>
          <w:color w:val="000000"/>
          <w:sz w:val="22"/>
          <w:szCs w:val="22"/>
        </w:rPr>
        <w:t>.</w:t>
      </w:r>
    </w:p>
    <w:p w14:paraId="03899CE1" w14:textId="77777777" w:rsidR="00706A66" w:rsidRPr="003937DA" w:rsidRDefault="00911C8B" w:rsidP="003937DA">
      <w:pPr>
        <w:pStyle w:val="Akapitzlist"/>
        <w:numPr>
          <w:ilvl w:val="1"/>
          <w:numId w:val="19"/>
        </w:num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color w:val="000000"/>
          <w:sz w:val="22"/>
          <w:szCs w:val="22"/>
        </w:rPr>
        <w:t>K</w:t>
      </w:r>
      <w:r w:rsidR="00706A66" w:rsidRPr="003937DA">
        <w:rPr>
          <w:rFonts w:ascii="Arial" w:hAnsi="Arial" w:cs="Arial"/>
          <w:color w:val="000000"/>
          <w:sz w:val="22"/>
          <w:szCs w:val="22"/>
        </w:rPr>
        <w:t>ompleksową identyfikację najważniejszych generatorów ruchu w Lublinie:</w:t>
      </w:r>
    </w:p>
    <w:p w14:paraId="515410EB" w14:textId="77777777" w:rsidR="00706A66" w:rsidRPr="003937DA" w:rsidRDefault="00706A66" w:rsidP="003937DA">
      <w:pPr>
        <w:pStyle w:val="Akapitzlist"/>
        <w:numPr>
          <w:ilvl w:val="2"/>
          <w:numId w:val="19"/>
        </w:numPr>
        <w:jc w:val="both"/>
        <w:rPr>
          <w:rFonts w:ascii="Arial" w:hAnsi="Arial" w:cs="Arial"/>
          <w:sz w:val="22"/>
        </w:rPr>
      </w:pPr>
      <w:r w:rsidRPr="003937DA">
        <w:rPr>
          <w:rFonts w:ascii="Arial" w:hAnsi="Arial" w:cs="Arial"/>
          <w:color w:val="000000"/>
          <w:sz w:val="22"/>
          <w:szCs w:val="22"/>
        </w:rPr>
        <w:t>Lokalizacja ośrodków edukacji i szkolnictwa wyższego – szkoły podstawowe, p</w:t>
      </w:r>
      <w:r w:rsidR="003937DA">
        <w:rPr>
          <w:rFonts w:ascii="Arial" w:hAnsi="Arial" w:cs="Arial"/>
          <w:color w:val="000000"/>
          <w:sz w:val="22"/>
          <w:szCs w:val="22"/>
        </w:rPr>
        <w:t>onadpodstawowe, uczelnie wyższe.</w:t>
      </w:r>
    </w:p>
    <w:p w14:paraId="2119F585" w14:textId="77777777" w:rsidR="00706A66" w:rsidRPr="003937DA" w:rsidRDefault="00706A66" w:rsidP="003937DA">
      <w:pPr>
        <w:pStyle w:val="Akapitzlist"/>
        <w:numPr>
          <w:ilvl w:val="2"/>
          <w:numId w:val="19"/>
        </w:numPr>
        <w:jc w:val="both"/>
        <w:rPr>
          <w:rFonts w:ascii="Arial" w:hAnsi="Arial" w:cs="Arial"/>
          <w:sz w:val="22"/>
        </w:rPr>
      </w:pPr>
      <w:r w:rsidRPr="003937DA">
        <w:rPr>
          <w:rFonts w:ascii="Arial" w:hAnsi="Arial" w:cs="Arial"/>
          <w:color w:val="000000"/>
          <w:sz w:val="22"/>
          <w:szCs w:val="22"/>
        </w:rPr>
        <w:t>Lokalizacja zakładów przemysłowych (z podaniem godzin pracy).</w:t>
      </w:r>
    </w:p>
    <w:p w14:paraId="7BECA33D" w14:textId="77777777" w:rsidR="00706A66" w:rsidRPr="003937DA" w:rsidRDefault="00706A66" w:rsidP="003937DA">
      <w:pPr>
        <w:pStyle w:val="Akapitzlist"/>
        <w:numPr>
          <w:ilvl w:val="2"/>
          <w:numId w:val="19"/>
        </w:numPr>
        <w:jc w:val="both"/>
        <w:rPr>
          <w:rFonts w:ascii="Arial" w:hAnsi="Arial" w:cs="Arial"/>
          <w:sz w:val="22"/>
        </w:rPr>
      </w:pPr>
      <w:r w:rsidRPr="003937DA">
        <w:rPr>
          <w:rFonts w:ascii="Arial" w:hAnsi="Arial" w:cs="Arial"/>
          <w:color w:val="000000"/>
          <w:sz w:val="22"/>
          <w:szCs w:val="22"/>
        </w:rPr>
        <w:t>Lokalizacja obiektów administracji publi</w:t>
      </w:r>
      <w:r w:rsidR="003937DA">
        <w:rPr>
          <w:rFonts w:ascii="Arial" w:hAnsi="Arial" w:cs="Arial"/>
          <w:color w:val="000000"/>
          <w:sz w:val="22"/>
          <w:szCs w:val="22"/>
        </w:rPr>
        <w:t>cznej (z podaniem godzin pracy).</w:t>
      </w:r>
    </w:p>
    <w:p w14:paraId="403F56A4" w14:textId="77777777" w:rsidR="00706A66" w:rsidRPr="003937DA" w:rsidRDefault="00706A66" w:rsidP="003937DA">
      <w:pPr>
        <w:pStyle w:val="Akapitzlist"/>
        <w:numPr>
          <w:ilvl w:val="2"/>
          <w:numId w:val="19"/>
        </w:numPr>
        <w:jc w:val="both"/>
        <w:rPr>
          <w:rFonts w:ascii="Arial" w:hAnsi="Arial" w:cs="Arial"/>
          <w:sz w:val="22"/>
        </w:rPr>
      </w:pPr>
      <w:r w:rsidRPr="003937DA">
        <w:rPr>
          <w:rFonts w:ascii="Arial" w:hAnsi="Arial" w:cs="Arial"/>
          <w:color w:val="000000"/>
          <w:sz w:val="22"/>
          <w:szCs w:val="22"/>
        </w:rPr>
        <w:t>Lokalizacja szpitali (z podaniem godzin pracy personelu).</w:t>
      </w:r>
    </w:p>
    <w:p w14:paraId="58EBB89A" w14:textId="77777777" w:rsidR="00706A66" w:rsidRPr="003937DA" w:rsidRDefault="00706A66" w:rsidP="003937DA">
      <w:pPr>
        <w:pStyle w:val="Akapitzlist"/>
        <w:numPr>
          <w:ilvl w:val="2"/>
          <w:numId w:val="19"/>
        </w:numPr>
        <w:jc w:val="both"/>
        <w:rPr>
          <w:rFonts w:ascii="Arial" w:hAnsi="Arial" w:cs="Arial"/>
          <w:sz w:val="22"/>
        </w:rPr>
      </w:pPr>
      <w:r w:rsidRPr="003937DA">
        <w:rPr>
          <w:rFonts w:ascii="Arial" w:hAnsi="Arial" w:cs="Arial"/>
          <w:color w:val="000000"/>
          <w:sz w:val="22"/>
          <w:szCs w:val="22"/>
        </w:rPr>
        <w:t>Lokalizacja obiektów handlowych (z podaniem godzin otwarcia).</w:t>
      </w:r>
    </w:p>
    <w:p w14:paraId="6615E2C8" w14:textId="77777777" w:rsidR="00706A66" w:rsidRPr="003937DA" w:rsidRDefault="00706A66" w:rsidP="003937DA">
      <w:pPr>
        <w:pStyle w:val="Akapitzlist"/>
        <w:numPr>
          <w:ilvl w:val="2"/>
          <w:numId w:val="19"/>
        </w:numPr>
        <w:jc w:val="both"/>
        <w:rPr>
          <w:rFonts w:ascii="Arial" w:hAnsi="Arial" w:cs="Arial"/>
          <w:sz w:val="22"/>
        </w:rPr>
      </w:pPr>
      <w:r w:rsidRPr="003937DA">
        <w:rPr>
          <w:rFonts w:ascii="Arial" w:hAnsi="Arial" w:cs="Arial"/>
          <w:color w:val="000000"/>
          <w:sz w:val="22"/>
          <w:szCs w:val="22"/>
        </w:rPr>
        <w:t>Lokalizacja cmentarzy.</w:t>
      </w:r>
    </w:p>
    <w:p w14:paraId="70A9EFA4" w14:textId="77777777" w:rsidR="004405FC" w:rsidRPr="00311633" w:rsidRDefault="004405FC" w:rsidP="004405FC">
      <w:pPr>
        <w:pStyle w:val="Akapitzlist"/>
        <w:widowControl w:val="0"/>
        <w:numPr>
          <w:ilvl w:val="0"/>
          <w:numId w:val="1"/>
        </w:numPr>
        <w:tabs>
          <w:tab w:val="left" w:pos="440"/>
        </w:tabs>
        <w:suppressAutoHyphens w:val="0"/>
        <w:autoSpaceDE w:val="0"/>
        <w:autoSpaceDN w:val="0"/>
        <w:jc w:val="both"/>
        <w:rPr>
          <w:rFonts w:ascii="Arial" w:hAnsi="Arial" w:cs="Arial"/>
          <w:sz w:val="22"/>
          <w:szCs w:val="22"/>
          <w:u w:val="single"/>
        </w:rPr>
      </w:pPr>
      <w:r w:rsidRPr="00BB523D">
        <w:rPr>
          <w:rFonts w:ascii="Arial" w:hAnsi="Arial" w:cs="Arial"/>
          <w:sz w:val="22"/>
          <w:szCs w:val="22"/>
          <w:u w:val="single"/>
        </w:rPr>
        <w:t>Źródła</w:t>
      </w:r>
      <w:r w:rsidRPr="00BB523D">
        <w:rPr>
          <w:rFonts w:ascii="Arial" w:hAnsi="Arial" w:cs="Arial"/>
          <w:spacing w:val="-4"/>
          <w:sz w:val="22"/>
          <w:szCs w:val="22"/>
          <w:u w:val="single"/>
        </w:rPr>
        <w:t xml:space="preserve"> </w:t>
      </w:r>
      <w:r w:rsidRPr="00BB523D">
        <w:rPr>
          <w:rFonts w:ascii="Arial" w:hAnsi="Arial" w:cs="Arial"/>
          <w:sz w:val="22"/>
          <w:szCs w:val="22"/>
          <w:u w:val="single"/>
        </w:rPr>
        <w:t>opracowania</w:t>
      </w:r>
      <w:r w:rsidRPr="00BB523D">
        <w:rPr>
          <w:rFonts w:ascii="Arial" w:hAnsi="Arial" w:cs="Arial"/>
          <w:spacing w:val="-1"/>
          <w:sz w:val="22"/>
          <w:szCs w:val="22"/>
          <w:u w:val="single"/>
        </w:rPr>
        <w:t xml:space="preserve"> </w:t>
      </w:r>
      <w:r w:rsidRPr="00BB523D">
        <w:rPr>
          <w:rFonts w:ascii="Arial" w:hAnsi="Arial" w:cs="Arial"/>
          <w:sz w:val="22"/>
          <w:szCs w:val="22"/>
          <w:u w:val="single"/>
        </w:rPr>
        <w:t>i</w:t>
      </w:r>
      <w:r w:rsidRPr="00BB523D">
        <w:rPr>
          <w:rFonts w:ascii="Arial" w:hAnsi="Arial" w:cs="Arial"/>
          <w:spacing w:val="-3"/>
          <w:sz w:val="22"/>
          <w:szCs w:val="22"/>
          <w:u w:val="single"/>
        </w:rPr>
        <w:t xml:space="preserve"> </w:t>
      </w:r>
      <w:r w:rsidRPr="00BB523D">
        <w:rPr>
          <w:rFonts w:ascii="Arial" w:hAnsi="Arial" w:cs="Arial"/>
          <w:spacing w:val="-2"/>
          <w:sz w:val="22"/>
          <w:szCs w:val="22"/>
          <w:u w:val="single"/>
        </w:rPr>
        <w:t>wytyczne:</w:t>
      </w:r>
      <w:r w:rsidRPr="00BB523D">
        <w:rPr>
          <w:rFonts w:ascii="Arial" w:hAnsi="Arial" w:cs="Arial"/>
          <w:spacing w:val="-2"/>
          <w:sz w:val="22"/>
          <w:szCs w:val="22"/>
        </w:rPr>
        <w:t xml:space="preserve"> </w:t>
      </w:r>
      <w:r w:rsidRPr="00BB523D">
        <w:rPr>
          <w:rFonts w:ascii="Arial" w:hAnsi="Arial" w:cs="Arial"/>
          <w:sz w:val="22"/>
          <w:szCs w:val="22"/>
        </w:rPr>
        <w:t>Wykonawca</w:t>
      </w:r>
      <w:r w:rsidRPr="00BB523D">
        <w:rPr>
          <w:rFonts w:ascii="Arial" w:hAnsi="Arial" w:cs="Arial"/>
          <w:spacing w:val="-3"/>
          <w:sz w:val="22"/>
          <w:szCs w:val="22"/>
        </w:rPr>
        <w:t xml:space="preserve"> </w:t>
      </w:r>
      <w:r w:rsidRPr="00BB523D">
        <w:rPr>
          <w:rFonts w:ascii="Arial" w:hAnsi="Arial" w:cs="Arial"/>
          <w:sz w:val="22"/>
          <w:szCs w:val="22"/>
        </w:rPr>
        <w:t>przedstawi</w:t>
      </w:r>
      <w:r w:rsidRPr="00BB523D">
        <w:rPr>
          <w:rFonts w:ascii="Arial" w:hAnsi="Arial" w:cs="Arial"/>
          <w:spacing w:val="-2"/>
          <w:sz w:val="22"/>
          <w:szCs w:val="22"/>
        </w:rPr>
        <w:t xml:space="preserve"> </w:t>
      </w:r>
      <w:r w:rsidRPr="00BB523D">
        <w:rPr>
          <w:rFonts w:ascii="Arial" w:hAnsi="Arial" w:cs="Arial"/>
          <w:sz w:val="22"/>
          <w:szCs w:val="22"/>
        </w:rPr>
        <w:t>koncepcje</w:t>
      </w:r>
      <w:r w:rsidRPr="00BB523D">
        <w:rPr>
          <w:rFonts w:ascii="Arial" w:hAnsi="Arial" w:cs="Arial"/>
          <w:spacing w:val="-4"/>
          <w:sz w:val="22"/>
          <w:szCs w:val="22"/>
        </w:rPr>
        <w:t xml:space="preserve"> </w:t>
      </w:r>
      <w:r w:rsidRPr="00BB523D">
        <w:rPr>
          <w:rFonts w:ascii="Arial" w:hAnsi="Arial" w:cs="Arial"/>
          <w:sz w:val="22"/>
          <w:szCs w:val="22"/>
        </w:rPr>
        <w:t>układu</w:t>
      </w:r>
      <w:r w:rsidRPr="00BB523D">
        <w:rPr>
          <w:rFonts w:ascii="Arial" w:hAnsi="Arial" w:cs="Arial"/>
          <w:spacing w:val="-4"/>
          <w:sz w:val="22"/>
          <w:szCs w:val="22"/>
        </w:rPr>
        <w:t xml:space="preserve"> </w:t>
      </w:r>
      <w:r w:rsidRPr="00BB523D">
        <w:rPr>
          <w:rFonts w:ascii="Arial" w:hAnsi="Arial" w:cs="Arial"/>
          <w:sz w:val="22"/>
          <w:szCs w:val="22"/>
        </w:rPr>
        <w:t>linii</w:t>
      </w:r>
      <w:r w:rsidRPr="00BB523D">
        <w:rPr>
          <w:rFonts w:ascii="Arial" w:hAnsi="Arial" w:cs="Arial"/>
          <w:spacing w:val="-2"/>
          <w:sz w:val="22"/>
          <w:szCs w:val="22"/>
        </w:rPr>
        <w:t xml:space="preserve"> </w:t>
      </w:r>
      <w:r w:rsidRPr="00BB523D">
        <w:rPr>
          <w:rFonts w:ascii="Arial" w:hAnsi="Arial" w:cs="Arial"/>
          <w:sz w:val="22"/>
          <w:szCs w:val="22"/>
        </w:rPr>
        <w:t>w</w:t>
      </w:r>
      <w:r w:rsidRPr="00BB523D">
        <w:rPr>
          <w:rFonts w:ascii="Arial" w:hAnsi="Arial" w:cs="Arial"/>
          <w:spacing w:val="-4"/>
          <w:sz w:val="22"/>
          <w:szCs w:val="22"/>
        </w:rPr>
        <w:t xml:space="preserve"> </w:t>
      </w:r>
      <w:r w:rsidRPr="00BB523D">
        <w:rPr>
          <w:rFonts w:ascii="Arial" w:hAnsi="Arial" w:cs="Arial"/>
          <w:sz w:val="22"/>
          <w:szCs w:val="22"/>
        </w:rPr>
        <w:t>oparciu</w:t>
      </w:r>
      <w:r w:rsidRPr="00BB523D">
        <w:rPr>
          <w:rFonts w:ascii="Arial" w:hAnsi="Arial" w:cs="Arial"/>
          <w:spacing w:val="-2"/>
          <w:sz w:val="22"/>
          <w:szCs w:val="22"/>
        </w:rPr>
        <w:t xml:space="preserve"> </w:t>
      </w:r>
      <w:r w:rsidRPr="00311633">
        <w:rPr>
          <w:rFonts w:ascii="Arial" w:hAnsi="Arial" w:cs="Arial"/>
          <w:spacing w:val="-5"/>
          <w:sz w:val="22"/>
          <w:szCs w:val="22"/>
        </w:rPr>
        <w:t>o:</w:t>
      </w:r>
    </w:p>
    <w:p w14:paraId="425B5061" w14:textId="77777777" w:rsidR="004405FC" w:rsidRPr="00311633" w:rsidRDefault="004405FC" w:rsidP="004405FC">
      <w:pPr>
        <w:pStyle w:val="Akapitzlist"/>
        <w:numPr>
          <w:ilvl w:val="0"/>
          <w:numId w:val="14"/>
        </w:numPr>
        <w:contextualSpacing w:val="0"/>
        <w:jc w:val="both"/>
        <w:rPr>
          <w:rFonts w:ascii="Arial" w:eastAsia="Lucida Sans Unicode" w:hAnsi="Arial" w:cs="Arial"/>
          <w:vanish/>
          <w:kern w:val="3"/>
          <w:sz w:val="22"/>
          <w:szCs w:val="22"/>
          <w:lang w:eastAsia="zh-CN" w:bidi="hi-IN"/>
        </w:rPr>
      </w:pPr>
    </w:p>
    <w:p w14:paraId="44275EFF" w14:textId="77777777" w:rsidR="004405FC" w:rsidRPr="00311633" w:rsidRDefault="004405FC" w:rsidP="004405FC">
      <w:pPr>
        <w:pStyle w:val="Akapitzlist"/>
        <w:numPr>
          <w:ilvl w:val="0"/>
          <w:numId w:val="14"/>
        </w:numPr>
        <w:contextualSpacing w:val="0"/>
        <w:jc w:val="both"/>
        <w:rPr>
          <w:rFonts w:ascii="Arial" w:eastAsia="Lucida Sans Unicode" w:hAnsi="Arial" w:cs="Arial"/>
          <w:vanish/>
          <w:kern w:val="3"/>
          <w:sz w:val="22"/>
          <w:szCs w:val="22"/>
          <w:lang w:eastAsia="zh-CN" w:bidi="hi-IN"/>
        </w:rPr>
      </w:pPr>
    </w:p>
    <w:p w14:paraId="35743A99" w14:textId="77777777" w:rsidR="004405FC" w:rsidRPr="00311633" w:rsidRDefault="00911C8B" w:rsidP="004405FC">
      <w:pPr>
        <w:pStyle w:val="Tekstpodstawowy"/>
        <w:numPr>
          <w:ilvl w:val="1"/>
          <w:numId w:val="14"/>
        </w:numPr>
        <w:jc w:val="both"/>
        <w:rPr>
          <w:rFonts w:ascii="Arial" w:eastAsia="Lucida Sans Unicode" w:hAnsi="Arial" w:cs="Arial"/>
          <w:color w:val="auto"/>
          <w:kern w:val="3"/>
          <w:sz w:val="22"/>
          <w:szCs w:val="22"/>
          <w:lang w:val="pl-PL" w:eastAsia="zh-CN" w:bidi="hi-IN"/>
        </w:rPr>
      </w:pPr>
      <w:r>
        <w:rPr>
          <w:rFonts w:ascii="Arial" w:eastAsia="Lucida Sans Unicode" w:hAnsi="Arial" w:cs="Arial"/>
          <w:color w:val="auto"/>
          <w:kern w:val="3"/>
          <w:sz w:val="22"/>
          <w:szCs w:val="22"/>
          <w:lang w:val="pl-PL" w:eastAsia="zh-CN" w:bidi="hi-IN"/>
        </w:rPr>
        <w:t>W</w:t>
      </w:r>
      <w:r w:rsidR="004405FC" w:rsidRPr="00311633">
        <w:rPr>
          <w:rFonts w:ascii="Arial" w:eastAsia="Lucida Sans Unicode" w:hAnsi="Arial" w:cs="Arial"/>
          <w:color w:val="auto"/>
          <w:kern w:val="3"/>
          <w:sz w:val="22"/>
          <w:szCs w:val="22"/>
          <w:lang w:val="pl-PL" w:eastAsia="zh-CN" w:bidi="hi-IN"/>
        </w:rPr>
        <w:t xml:space="preserve">yniki badań potoków pasażerskich przeprowadzonych w 2022r. - udostępnione wykonawcy w wersji elektronicznej (pliki w </w:t>
      </w:r>
      <w:r w:rsidR="004405FC" w:rsidRPr="00311633">
        <w:rPr>
          <w:rFonts w:ascii="Arial" w:hAnsi="Arial" w:cs="Arial"/>
          <w:sz w:val="22"/>
          <w:szCs w:val="22"/>
        </w:rPr>
        <w:t xml:space="preserve">arkuszu kalkulacyjnym </w:t>
      </w:r>
      <w:r w:rsidR="003D2C3D" w:rsidRPr="00311633">
        <w:rPr>
          <w:rFonts w:ascii="Arial" w:hAnsi="Arial" w:cs="Arial"/>
          <w:sz w:val="22"/>
          <w:szCs w:val="22"/>
        </w:rPr>
        <w:t xml:space="preserve">MS </w:t>
      </w:r>
      <w:r w:rsidR="004405FC" w:rsidRPr="00311633">
        <w:rPr>
          <w:rFonts w:ascii="Arial" w:hAnsi="Arial" w:cs="Arial"/>
          <w:sz w:val="22"/>
          <w:szCs w:val="22"/>
        </w:rPr>
        <w:t>Excel</w:t>
      </w:r>
      <w:r w:rsidR="003D2C3D">
        <w:rPr>
          <w:rFonts w:ascii="Arial" w:hAnsi="Arial" w:cs="Arial"/>
          <w:sz w:val="22"/>
          <w:szCs w:val="22"/>
        </w:rPr>
        <w:t xml:space="preserve"> .xlsx</w:t>
      </w:r>
      <w:r w:rsidR="004405FC" w:rsidRPr="00311633">
        <w:rPr>
          <w:rFonts w:ascii="Arial" w:hAnsi="Arial" w:cs="Arial"/>
          <w:sz w:val="22"/>
          <w:szCs w:val="22"/>
        </w:rPr>
        <w:t>) do 7 dni roboczych od dnia podpisania umowy</w:t>
      </w:r>
      <w:r w:rsidR="004405FC" w:rsidRPr="00311633">
        <w:rPr>
          <w:rFonts w:ascii="Arial" w:eastAsia="Lucida Sans Unicode" w:hAnsi="Arial" w:cs="Arial"/>
          <w:color w:val="auto"/>
          <w:kern w:val="3"/>
          <w:sz w:val="22"/>
          <w:szCs w:val="22"/>
          <w:lang w:val="pl-PL" w:eastAsia="zh-CN" w:bidi="hi-IN"/>
        </w:rPr>
        <w:t>. W uzasadnionych przypadkach wykonawca może wystąpić do zamawiającego o powtórzenie badań napełnienia</w:t>
      </w:r>
      <w:r w:rsidR="003D2C3D">
        <w:rPr>
          <w:rFonts w:ascii="Arial" w:eastAsia="Lucida Sans Unicode" w:hAnsi="Arial" w:cs="Arial"/>
          <w:color w:val="auto"/>
          <w:kern w:val="3"/>
          <w:sz w:val="22"/>
          <w:szCs w:val="22"/>
          <w:lang w:val="pl-PL" w:eastAsia="zh-CN" w:bidi="hi-IN"/>
        </w:rPr>
        <w:t>, w przypadku ich braku dla konkretnego rozkładu lub kursu</w:t>
      </w:r>
      <w:r>
        <w:rPr>
          <w:rFonts w:ascii="Arial" w:eastAsia="Lucida Sans Unicode" w:hAnsi="Arial" w:cs="Arial"/>
          <w:color w:val="auto"/>
          <w:kern w:val="3"/>
          <w:sz w:val="22"/>
          <w:szCs w:val="22"/>
          <w:lang w:val="pl-PL" w:eastAsia="zh-CN" w:bidi="hi-IN"/>
        </w:rPr>
        <w:t>.</w:t>
      </w:r>
      <w:r w:rsidR="003D2C3D">
        <w:rPr>
          <w:rFonts w:ascii="Arial" w:eastAsia="Lucida Sans Unicode" w:hAnsi="Arial" w:cs="Arial"/>
          <w:color w:val="auto"/>
          <w:kern w:val="3"/>
          <w:sz w:val="22"/>
          <w:szCs w:val="22"/>
          <w:lang w:val="pl-PL" w:eastAsia="zh-CN" w:bidi="hi-IN"/>
        </w:rPr>
        <w:t xml:space="preserve"> Zamawiający może wyrazić zgodę na powtórzenie badań</w:t>
      </w:r>
      <w:r w:rsidR="00907ECA">
        <w:rPr>
          <w:rFonts w:ascii="Arial" w:eastAsia="Lucida Sans Unicode" w:hAnsi="Arial" w:cs="Arial"/>
          <w:color w:val="auto"/>
          <w:kern w:val="3"/>
          <w:sz w:val="22"/>
          <w:szCs w:val="22"/>
          <w:lang w:val="pl-PL" w:eastAsia="zh-CN" w:bidi="hi-IN"/>
        </w:rPr>
        <w:t>. W przypadku braku zgody zamawiającego, wykonawca zobowiązany jest do wykorzystania otrzymanych wcześniej danych.</w:t>
      </w:r>
    </w:p>
    <w:p w14:paraId="46F8D0E1" w14:textId="77777777" w:rsidR="004405FC" w:rsidRPr="00311633" w:rsidRDefault="00911C8B" w:rsidP="004405FC">
      <w:pPr>
        <w:pStyle w:val="Tekstpodstawowy"/>
        <w:numPr>
          <w:ilvl w:val="1"/>
          <w:numId w:val="14"/>
        </w:numPr>
        <w:jc w:val="both"/>
        <w:rPr>
          <w:rFonts w:ascii="Arial" w:eastAsia="Lucida Sans Unicode" w:hAnsi="Arial" w:cs="Arial"/>
          <w:color w:val="auto"/>
          <w:kern w:val="3"/>
          <w:sz w:val="22"/>
          <w:szCs w:val="22"/>
          <w:lang w:val="pl-PL" w:eastAsia="zh-CN" w:bidi="hi-IN"/>
        </w:rPr>
      </w:pPr>
      <w:r>
        <w:rPr>
          <w:rFonts w:ascii="Arial" w:eastAsia="Lucida Sans Unicode" w:hAnsi="Arial" w:cs="Arial"/>
          <w:color w:val="auto"/>
          <w:kern w:val="3"/>
          <w:sz w:val="22"/>
          <w:szCs w:val="22"/>
          <w:lang w:val="pl-PL" w:eastAsia="zh-CN" w:bidi="hi-IN"/>
        </w:rPr>
        <w:t>W</w:t>
      </w:r>
      <w:r w:rsidR="004405FC" w:rsidRPr="00311633">
        <w:rPr>
          <w:rFonts w:ascii="Arial" w:eastAsia="Lucida Sans Unicode" w:hAnsi="Arial" w:cs="Arial"/>
          <w:color w:val="auto"/>
          <w:kern w:val="3"/>
          <w:sz w:val="22"/>
          <w:szCs w:val="22"/>
          <w:lang w:val="pl-PL" w:eastAsia="zh-CN" w:bidi="hi-IN"/>
        </w:rPr>
        <w:t>yniki badań więźby ruchu pasażerskiego przeprowadzonych przez wykonawcę</w:t>
      </w:r>
      <w:r>
        <w:rPr>
          <w:rFonts w:ascii="Arial" w:eastAsia="Lucida Sans Unicode" w:hAnsi="Arial" w:cs="Arial"/>
          <w:color w:val="auto"/>
          <w:kern w:val="3"/>
          <w:sz w:val="22"/>
          <w:szCs w:val="22"/>
          <w:lang w:val="pl-PL" w:eastAsia="zh-CN" w:bidi="hi-IN"/>
        </w:rPr>
        <w:t>.</w:t>
      </w:r>
    </w:p>
    <w:p w14:paraId="527224A6" w14:textId="77777777" w:rsidR="004405FC" w:rsidRPr="00311633" w:rsidRDefault="00911C8B" w:rsidP="004405FC">
      <w:pPr>
        <w:pStyle w:val="Tekstpodstawowy"/>
        <w:numPr>
          <w:ilvl w:val="1"/>
          <w:numId w:val="14"/>
        </w:numPr>
        <w:jc w:val="both"/>
        <w:rPr>
          <w:rFonts w:ascii="Arial" w:eastAsia="Lucida Sans Unicode" w:hAnsi="Arial" w:cs="Arial"/>
          <w:color w:val="auto"/>
          <w:kern w:val="3"/>
          <w:sz w:val="22"/>
          <w:szCs w:val="22"/>
          <w:lang w:val="pl-PL" w:eastAsia="zh-CN" w:bidi="hi-IN"/>
        </w:rPr>
      </w:pPr>
      <w:r>
        <w:rPr>
          <w:rFonts w:ascii="Arial" w:eastAsia="Lucida Sans Unicode" w:hAnsi="Arial" w:cs="Arial"/>
          <w:color w:val="auto"/>
          <w:kern w:val="3"/>
          <w:sz w:val="22"/>
          <w:szCs w:val="22"/>
          <w:lang w:val="pl-PL" w:eastAsia="zh-CN" w:bidi="hi-IN"/>
        </w:rPr>
        <w:t>W</w:t>
      </w:r>
      <w:r w:rsidR="004405FC" w:rsidRPr="00311633">
        <w:rPr>
          <w:rFonts w:ascii="Arial" w:eastAsia="Lucida Sans Unicode" w:hAnsi="Arial" w:cs="Arial"/>
          <w:color w:val="auto"/>
          <w:kern w:val="3"/>
          <w:sz w:val="22"/>
          <w:szCs w:val="22"/>
          <w:lang w:val="pl-PL" w:eastAsia="zh-CN" w:bidi="hi-IN"/>
        </w:rPr>
        <w:t>yniki badań jakości przewozów przeprowadzonych przez wykonawcę</w:t>
      </w:r>
      <w:r>
        <w:rPr>
          <w:rFonts w:ascii="Arial" w:eastAsia="Lucida Sans Unicode" w:hAnsi="Arial" w:cs="Arial"/>
          <w:color w:val="auto"/>
          <w:kern w:val="3"/>
          <w:sz w:val="22"/>
          <w:szCs w:val="22"/>
          <w:lang w:val="pl-PL" w:eastAsia="zh-CN" w:bidi="hi-IN"/>
        </w:rPr>
        <w:t>.</w:t>
      </w:r>
    </w:p>
    <w:p w14:paraId="7FF4D722" w14:textId="77777777" w:rsidR="004405FC" w:rsidRDefault="004405FC" w:rsidP="004405FC">
      <w:pPr>
        <w:pStyle w:val="Tekstpodstawowy"/>
        <w:numPr>
          <w:ilvl w:val="1"/>
          <w:numId w:val="14"/>
        </w:numPr>
        <w:jc w:val="both"/>
        <w:rPr>
          <w:rFonts w:ascii="Arial" w:eastAsia="Lucida Sans Unicode" w:hAnsi="Arial" w:cs="Arial"/>
          <w:color w:val="auto"/>
          <w:kern w:val="3"/>
          <w:sz w:val="22"/>
          <w:szCs w:val="22"/>
          <w:lang w:val="pl-PL" w:eastAsia="zh-CN" w:bidi="hi-IN"/>
        </w:rPr>
      </w:pPr>
      <w:r>
        <w:rPr>
          <w:rFonts w:ascii="Arial" w:eastAsia="Lucida Sans Unicode" w:hAnsi="Arial" w:cs="Arial"/>
          <w:color w:val="auto"/>
          <w:kern w:val="3"/>
          <w:sz w:val="22"/>
          <w:szCs w:val="22"/>
          <w:lang w:val="pl-PL" w:eastAsia="zh-CN" w:bidi="hi-IN"/>
        </w:rPr>
        <w:t>Plan</w:t>
      </w:r>
      <w:r w:rsidRPr="008F2DBF">
        <w:rPr>
          <w:rFonts w:ascii="Arial" w:eastAsia="Lucida Sans Unicode" w:hAnsi="Arial" w:cs="Arial"/>
          <w:color w:val="auto"/>
          <w:kern w:val="3"/>
          <w:sz w:val="22"/>
          <w:szCs w:val="22"/>
          <w:lang w:val="pl-PL" w:eastAsia="zh-CN" w:bidi="hi-IN"/>
        </w:rPr>
        <w:t xml:space="preserve"> zrównoważonego rozwoju publicznego transportu zbiorowego dla Gminy Lublin i gmin sąsiadujących, z którymi Gmina Lublin zawarła porozumienie w zakresie organizacji publicznego transportu zbiorowego</w:t>
      </w:r>
      <w:r w:rsidR="001F6CDF">
        <w:rPr>
          <w:rFonts w:ascii="Arial" w:eastAsia="Lucida Sans Unicode" w:hAnsi="Arial" w:cs="Arial"/>
          <w:color w:val="auto"/>
          <w:kern w:val="3"/>
          <w:sz w:val="22"/>
          <w:szCs w:val="22"/>
          <w:lang w:val="pl-PL" w:eastAsia="zh-CN" w:bidi="hi-IN"/>
        </w:rPr>
        <w:t xml:space="preserve"> – dostępny na stronie Biuletynu Informacji Publicznej Urzędu Miasta Lublin</w:t>
      </w:r>
      <w:r w:rsidR="00911C8B">
        <w:rPr>
          <w:rFonts w:ascii="Arial" w:eastAsia="Lucida Sans Unicode" w:hAnsi="Arial" w:cs="Arial"/>
          <w:color w:val="auto"/>
          <w:kern w:val="3"/>
          <w:sz w:val="22"/>
          <w:szCs w:val="22"/>
          <w:lang w:val="pl-PL" w:eastAsia="zh-CN" w:bidi="hi-IN"/>
        </w:rPr>
        <w:t>.</w:t>
      </w:r>
    </w:p>
    <w:p w14:paraId="6EEE2397" w14:textId="77777777" w:rsidR="004405FC" w:rsidRPr="00311633" w:rsidRDefault="00911C8B" w:rsidP="004405FC">
      <w:pPr>
        <w:pStyle w:val="Tekstpodstawowy"/>
        <w:numPr>
          <w:ilvl w:val="1"/>
          <w:numId w:val="14"/>
        </w:numPr>
        <w:jc w:val="both"/>
        <w:rPr>
          <w:rFonts w:ascii="Arial" w:eastAsia="Lucida Sans Unicode" w:hAnsi="Arial" w:cs="Arial"/>
          <w:color w:val="auto"/>
          <w:kern w:val="3"/>
          <w:sz w:val="22"/>
          <w:szCs w:val="22"/>
          <w:lang w:val="pl-PL" w:eastAsia="zh-CN" w:bidi="hi-IN"/>
        </w:rPr>
      </w:pPr>
      <w:r>
        <w:rPr>
          <w:rFonts w:ascii="Arial" w:eastAsia="Lucida Sans Unicode" w:hAnsi="Arial" w:cs="Arial"/>
          <w:color w:val="auto"/>
          <w:kern w:val="3"/>
          <w:sz w:val="22"/>
          <w:szCs w:val="22"/>
          <w:lang w:val="pl-PL" w:eastAsia="zh-CN" w:bidi="hi-IN"/>
        </w:rPr>
        <w:t>I</w:t>
      </w:r>
      <w:r w:rsidR="004405FC" w:rsidRPr="00311633">
        <w:rPr>
          <w:rFonts w:ascii="Arial" w:eastAsia="Lucida Sans Unicode" w:hAnsi="Arial" w:cs="Arial"/>
          <w:color w:val="auto"/>
          <w:kern w:val="3"/>
          <w:sz w:val="22"/>
          <w:szCs w:val="22"/>
          <w:lang w:val="pl-PL" w:eastAsia="zh-CN" w:bidi="hi-IN"/>
        </w:rPr>
        <w:t>nne dokumenty i dane</w:t>
      </w:r>
      <w:r w:rsidR="000E4206">
        <w:rPr>
          <w:rFonts w:ascii="Arial" w:eastAsia="Lucida Sans Unicode" w:hAnsi="Arial" w:cs="Arial"/>
          <w:color w:val="auto"/>
          <w:kern w:val="3"/>
          <w:sz w:val="22"/>
          <w:szCs w:val="22"/>
          <w:lang w:val="pl-PL" w:eastAsia="zh-CN" w:bidi="hi-IN"/>
        </w:rPr>
        <w:t xml:space="preserve"> (w tym określające rynek komunikacji miejskiej w Lublinie)</w:t>
      </w:r>
      <w:r w:rsidR="004405FC" w:rsidRPr="00311633">
        <w:rPr>
          <w:rFonts w:ascii="Arial" w:eastAsia="Lucida Sans Unicode" w:hAnsi="Arial" w:cs="Arial"/>
          <w:color w:val="auto"/>
          <w:kern w:val="3"/>
          <w:sz w:val="22"/>
          <w:szCs w:val="22"/>
          <w:lang w:val="pl-PL" w:eastAsia="zh-CN" w:bidi="hi-IN"/>
        </w:rPr>
        <w:t xml:space="preserve"> </w:t>
      </w:r>
      <w:r w:rsidR="004405FC" w:rsidRPr="00311633">
        <w:rPr>
          <w:rFonts w:ascii="Arial" w:eastAsia="Lucida Sans Unicode" w:hAnsi="Arial" w:cs="Arial"/>
          <w:color w:val="auto"/>
          <w:kern w:val="3"/>
          <w:sz w:val="22"/>
          <w:szCs w:val="22"/>
          <w:lang w:val="pl-PL" w:eastAsia="zh-CN" w:bidi="hi-IN"/>
        </w:rPr>
        <w:lastRenderedPageBreak/>
        <w:t xml:space="preserve">przekazane przez zamawiającego </w:t>
      </w:r>
      <w:r w:rsidR="004405FC" w:rsidRPr="00311633">
        <w:rPr>
          <w:rFonts w:ascii="Arial" w:hAnsi="Arial" w:cs="Arial"/>
          <w:sz w:val="22"/>
          <w:szCs w:val="22"/>
        </w:rPr>
        <w:t>do 7 dni roboczych od dnia podpisania umowy</w:t>
      </w:r>
      <w:r w:rsidR="004405FC" w:rsidRPr="00311633">
        <w:rPr>
          <w:rFonts w:ascii="Arial" w:eastAsia="Lucida Sans Unicode" w:hAnsi="Arial" w:cs="Arial"/>
          <w:color w:val="auto"/>
          <w:kern w:val="3"/>
          <w:sz w:val="22"/>
          <w:szCs w:val="22"/>
          <w:lang w:val="pl-PL" w:eastAsia="zh-CN" w:bidi="hi-IN"/>
        </w:rPr>
        <w:t xml:space="preserve"> (np.: badania, ankiety przeprowadzone przez zamawiającego we własnym zakresie</w:t>
      </w:r>
      <w:r w:rsidR="000E4206">
        <w:rPr>
          <w:rFonts w:ascii="Arial" w:eastAsia="Lucida Sans Unicode" w:hAnsi="Arial" w:cs="Arial"/>
          <w:color w:val="auto"/>
          <w:kern w:val="3"/>
          <w:sz w:val="22"/>
          <w:szCs w:val="22"/>
          <w:lang w:val="pl-PL" w:eastAsia="zh-CN" w:bidi="hi-IN"/>
        </w:rPr>
        <w:t>, dokumenty planistyczne, statystyczne, projekty transportowe</w:t>
      </w:r>
      <w:r w:rsidR="004405FC" w:rsidRPr="00311633">
        <w:rPr>
          <w:rFonts w:ascii="Arial" w:eastAsia="Lucida Sans Unicode" w:hAnsi="Arial" w:cs="Arial"/>
          <w:color w:val="auto"/>
          <w:kern w:val="3"/>
          <w:sz w:val="22"/>
          <w:szCs w:val="22"/>
          <w:lang w:val="pl-PL" w:eastAsia="zh-CN" w:bidi="hi-IN"/>
        </w:rPr>
        <w:t>)</w:t>
      </w:r>
      <w:r w:rsidR="000E4206">
        <w:rPr>
          <w:rFonts w:ascii="Arial" w:eastAsia="Lucida Sans Unicode" w:hAnsi="Arial" w:cs="Arial"/>
          <w:color w:val="auto"/>
          <w:kern w:val="3"/>
          <w:sz w:val="22"/>
          <w:szCs w:val="22"/>
          <w:lang w:val="pl-PL" w:eastAsia="zh-CN" w:bidi="hi-IN"/>
        </w:rPr>
        <w:t>.</w:t>
      </w:r>
    </w:p>
    <w:p w14:paraId="40D85BF4" w14:textId="77777777" w:rsidR="00E836D6" w:rsidRPr="0071036A" w:rsidRDefault="008864B9" w:rsidP="004405FC">
      <w:pPr>
        <w:pStyle w:val="Akapitzlist"/>
        <w:numPr>
          <w:ilvl w:val="0"/>
          <w:numId w:val="26"/>
        </w:num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  <w:szCs w:val="22"/>
        </w:rPr>
        <w:t>Opracowanie wykonawca przekaże z</w:t>
      </w:r>
      <w:r w:rsidR="00E836D6" w:rsidRPr="0071036A">
        <w:rPr>
          <w:rFonts w:ascii="Arial" w:hAnsi="Arial" w:cs="Arial"/>
          <w:sz w:val="22"/>
          <w:szCs w:val="22"/>
        </w:rPr>
        <w:t>amawiającemu w formie tradycyjnej (papierowej) - kolorowy wydruk w formacie A4 (2 szt., zbindowane, laminowana oprawa) oraz w formie elektronicznej, zapisane na nośniku elektronicznym (</w:t>
      </w:r>
      <w:r w:rsidR="00A4720C" w:rsidRPr="0071036A">
        <w:rPr>
          <w:rFonts w:ascii="Arial" w:hAnsi="Arial" w:cs="Arial"/>
          <w:sz w:val="22"/>
          <w:szCs w:val="22"/>
        </w:rPr>
        <w:t>pamięć USB</w:t>
      </w:r>
      <w:r w:rsidR="007F7011">
        <w:rPr>
          <w:rFonts w:ascii="Arial" w:hAnsi="Arial" w:cs="Arial"/>
          <w:sz w:val="22"/>
          <w:szCs w:val="22"/>
        </w:rPr>
        <w:t xml:space="preserve">) w pliku </w:t>
      </w:r>
      <w:r w:rsidR="00E836D6" w:rsidRPr="0071036A">
        <w:rPr>
          <w:rFonts w:ascii="Arial" w:hAnsi="Arial" w:cs="Arial"/>
          <w:sz w:val="22"/>
          <w:szCs w:val="22"/>
        </w:rPr>
        <w:t>.</w:t>
      </w:r>
      <w:proofErr w:type="spellStart"/>
      <w:r w:rsidR="00E836D6" w:rsidRPr="0071036A">
        <w:rPr>
          <w:rFonts w:ascii="Arial" w:hAnsi="Arial" w:cs="Arial"/>
          <w:sz w:val="22"/>
          <w:szCs w:val="22"/>
        </w:rPr>
        <w:t>docx</w:t>
      </w:r>
      <w:proofErr w:type="spellEnd"/>
      <w:r w:rsidR="00E836D6" w:rsidRPr="0071036A">
        <w:rPr>
          <w:rFonts w:ascii="Arial" w:hAnsi="Arial" w:cs="Arial"/>
          <w:sz w:val="22"/>
          <w:szCs w:val="22"/>
        </w:rPr>
        <w:t>.</w:t>
      </w:r>
    </w:p>
    <w:p w14:paraId="474C8279" w14:textId="77777777" w:rsidR="00E836D6" w:rsidRPr="0071036A" w:rsidRDefault="00E836D6" w:rsidP="004405FC">
      <w:pPr>
        <w:pStyle w:val="Akapitzlist"/>
        <w:numPr>
          <w:ilvl w:val="0"/>
          <w:numId w:val="26"/>
        </w:numPr>
        <w:jc w:val="both"/>
        <w:rPr>
          <w:rFonts w:ascii="Arial" w:hAnsi="Arial" w:cs="Arial"/>
          <w:sz w:val="22"/>
        </w:rPr>
      </w:pPr>
      <w:r w:rsidRPr="0071036A">
        <w:rPr>
          <w:rFonts w:ascii="Arial" w:hAnsi="Arial" w:cs="Arial"/>
          <w:sz w:val="22"/>
          <w:szCs w:val="22"/>
          <w:u w:val="single"/>
        </w:rPr>
        <w:t>Odbiór opracowania</w:t>
      </w:r>
      <w:r w:rsidRPr="0071036A">
        <w:rPr>
          <w:rFonts w:ascii="Arial" w:hAnsi="Arial" w:cs="Arial"/>
          <w:sz w:val="22"/>
          <w:szCs w:val="22"/>
        </w:rPr>
        <w:t xml:space="preserve">: </w:t>
      </w:r>
    </w:p>
    <w:p w14:paraId="5D3625D6" w14:textId="77777777" w:rsidR="00E836D6" w:rsidRPr="00F15E70" w:rsidRDefault="00E836D6" w:rsidP="004405FC">
      <w:pPr>
        <w:pStyle w:val="Akapitzlist"/>
        <w:numPr>
          <w:ilvl w:val="1"/>
          <w:numId w:val="26"/>
        </w:numPr>
        <w:jc w:val="both"/>
        <w:rPr>
          <w:rFonts w:ascii="Arial" w:hAnsi="Arial" w:cs="Arial"/>
          <w:sz w:val="22"/>
        </w:rPr>
      </w:pPr>
      <w:r w:rsidRPr="0071036A">
        <w:rPr>
          <w:rFonts w:ascii="Arial" w:hAnsi="Arial" w:cs="Arial"/>
          <w:sz w:val="22"/>
          <w:szCs w:val="22"/>
        </w:rPr>
        <w:t>Opracowanie przed jego ostatecznym przekazaniem musi</w:t>
      </w:r>
      <w:r w:rsidR="008864B9">
        <w:rPr>
          <w:rFonts w:ascii="Arial" w:hAnsi="Arial" w:cs="Arial"/>
          <w:sz w:val="22"/>
          <w:szCs w:val="22"/>
        </w:rPr>
        <w:t xml:space="preserve"> być dostarczone do z</w:t>
      </w:r>
      <w:r w:rsidRPr="0071036A">
        <w:rPr>
          <w:rFonts w:ascii="Arial" w:hAnsi="Arial" w:cs="Arial"/>
          <w:sz w:val="22"/>
          <w:szCs w:val="22"/>
        </w:rPr>
        <w:t>amawiającego w celu jego zatwierdzenia lub wniesienia uwag co do jego prawidłowości. Zamawiający przekaże uwagi lub zatwierdzi raport w ciągu 3 dni roboczych. Wykonawca jest zobowiązany do uwzględnienia uwag zamawiającego</w:t>
      </w:r>
      <w:r w:rsidR="003C1D37">
        <w:rPr>
          <w:rFonts w:ascii="Arial" w:hAnsi="Arial" w:cs="Arial"/>
          <w:sz w:val="22"/>
          <w:szCs w:val="22"/>
        </w:rPr>
        <w:t>, które zostaną zapisane w protokole odbioru zadania</w:t>
      </w:r>
      <w:r w:rsidR="0052234A">
        <w:rPr>
          <w:rFonts w:ascii="Arial" w:hAnsi="Arial" w:cs="Arial"/>
          <w:sz w:val="22"/>
          <w:szCs w:val="22"/>
        </w:rPr>
        <w:t xml:space="preserve"> nr 3</w:t>
      </w:r>
      <w:r w:rsidR="003C1D37" w:rsidRPr="00F15E70">
        <w:rPr>
          <w:rFonts w:ascii="Arial" w:hAnsi="Arial" w:cs="Arial"/>
          <w:sz w:val="22"/>
          <w:szCs w:val="22"/>
        </w:rPr>
        <w:t>.</w:t>
      </w:r>
      <w:r w:rsidRPr="0071036A">
        <w:rPr>
          <w:rFonts w:ascii="Arial" w:hAnsi="Arial" w:cs="Arial"/>
          <w:sz w:val="22"/>
          <w:szCs w:val="22"/>
        </w:rPr>
        <w:t xml:space="preserve"> </w:t>
      </w:r>
    </w:p>
    <w:p w14:paraId="01566055" w14:textId="77777777" w:rsidR="00F15E70" w:rsidRPr="00F15E70" w:rsidRDefault="00F15E70" w:rsidP="004405FC">
      <w:pPr>
        <w:pStyle w:val="um-tresc-tekstu-western"/>
        <w:numPr>
          <w:ilvl w:val="1"/>
          <w:numId w:val="26"/>
        </w:numPr>
        <w:jc w:val="both"/>
        <w:rPr>
          <w:rFonts w:ascii="Arial" w:hAnsi="Arial" w:cs="Arial"/>
          <w:sz w:val="22"/>
          <w:szCs w:val="22"/>
        </w:rPr>
      </w:pPr>
      <w:r w:rsidRPr="00F15E70">
        <w:rPr>
          <w:rFonts w:ascii="Arial" w:hAnsi="Arial" w:cs="Arial"/>
          <w:sz w:val="22"/>
          <w:szCs w:val="22"/>
        </w:rPr>
        <w:t xml:space="preserve">Wykonawca celem przeprowadzenia odbioru dostarczy do siedziby zamawiającego w godzinach pracy (od poniedziałku do piątku w </w:t>
      </w:r>
      <w:r>
        <w:rPr>
          <w:rFonts w:ascii="Arial" w:hAnsi="Arial" w:cs="Arial"/>
          <w:sz w:val="22"/>
          <w:szCs w:val="22"/>
        </w:rPr>
        <w:t>godz. 7.30 – 15.30) o</w:t>
      </w:r>
      <w:r w:rsidRPr="00F15E70">
        <w:rPr>
          <w:rFonts w:ascii="Arial" w:hAnsi="Arial" w:cs="Arial"/>
          <w:sz w:val="22"/>
          <w:szCs w:val="22"/>
        </w:rPr>
        <w:t>stateczną, zatwierd</w:t>
      </w:r>
      <w:r w:rsidR="008864B9">
        <w:rPr>
          <w:rFonts w:ascii="Arial" w:hAnsi="Arial" w:cs="Arial"/>
          <w:sz w:val="22"/>
          <w:szCs w:val="22"/>
        </w:rPr>
        <w:t>zoną przez z</w:t>
      </w:r>
      <w:r>
        <w:rPr>
          <w:rFonts w:ascii="Arial" w:hAnsi="Arial" w:cs="Arial"/>
          <w:sz w:val="22"/>
          <w:szCs w:val="22"/>
        </w:rPr>
        <w:t>amawiającego wersję</w:t>
      </w:r>
      <w:r w:rsidRPr="0071036A">
        <w:rPr>
          <w:rFonts w:ascii="Arial" w:hAnsi="Arial" w:cs="Arial"/>
          <w:sz w:val="22"/>
          <w:szCs w:val="22"/>
        </w:rPr>
        <w:t xml:space="preserve"> opracowania zarówno w formie papierowej oraz elektronicznej</w:t>
      </w:r>
      <w:r w:rsidRPr="00F15E70">
        <w:rPr>
          <w:rFonts w:ascii="Arial" w:hAnsi="Arial" w:cs="Arial"/>
          <w:sz w:val="22"/>
          <w:szCs w:val="22"/>
        </w:rPr>
        <w:t>. W przypadku braku zastrzeżeń zamawiającego co do przekazan</w:t>
      </w:r>
      <w:r>
        <w:rPr>
          <w:rFonts w:ascii="Arial" w:hAnsi="Arial" w:cs="Arial"/>
          <w:sz w:val="22"/>
          <w:szCs w:val="22"/>
        </w:rPr>
        <w:t>ego opracowania</w:t>
      </w:r>
      <w:r w:rsidRPr="00F15E70">
        <w:rPr>
          <w:rFonts w:ascii="Arial" w:hAnsi="Arial" w:cs="Arial"/>
          <w:sz w:val="22"/>
          <w:szCs w:val="22"/>
        </w:rPr>
        <w:t xml:space="preserve"> strony podpisują protokół odbioru</w:t>
      </w:r>
      <w:r w:rsidR="0052234A">
        <w:rPr>
          <w:rFonts w:ascii="Arial" w:hAnsi="Arial" w:cs="Arial"/>
          <w:sz w:val="22"/>
          <w:szCs w:val="22"/>
        </w:rPr>
        <w:t xml:space="preserve"> zadania nr 3</w:t>
      </w:r>
      <w:r w:rsidRPr="00F15E70">
        <w:rPr>
          <w:rFonts w:ascii="Arial" w:hAnsi="Arial" w:cs="Arial"/>
          <w:sz w:val="22"/>
          <w:szCs w:val="22"/>
        </w:rPr>
        <w:t>.</w:t>
      </w:r>
    </w:p>
    <w:p w14:paraId="69BA4B55" w14:textId="77777777" w:rsidR="00F15E70" w:rsidRPr="00F15E70" w:rsidRDefault="00F15E70" w:rsidP="00F15E70">
      <w:pPr>
        <w:pStyle w:val="Tekstpodstawowywcity21"/>
        <w:ind w:left="0"/>
        <w:rPr>
          <w:rFonts w:ascii="Arial" w:hAnsi="Arial" w:cs="Arial"/>
          <w:b/>
          <w:sz w:val="22"/>
          <w:szCs w:val="22"/>
        </w:rPr>
      </w:pPr>
    </w:p>
    <w:p w14:paraId="2AE8ED66" w14:textId="77777777" w:rsidR="0071036A" w:rsidRDefault="0071036A" w:rsidP="00433326">
      <w:pPr>
        <w:pStyle w:val="Tekstpodstawowywcity21"/>
        <w:ind w:left="0"/>
        <w:rPr>
          <w:rFonts w:ascii="Arial" w:hAnsi="Arial" w:cs="Arial"/>
          <w:b/>
          <w:bCs/>
          <w:sz w:val="22"/>
          <w:szCs w:val="22"/>
        </w:rPr>
      </w:pPr>
    </w:p>
    <w:p w14:paraId="44E8281D" w14:textId="77777777" w:rsidR="00433326" w:rsidRPr="003E693B" w:rsidRDefault="009B45A7" w:rsidP="00433326">
      <w:pPr>
        <w:pStyle w:val="Tekstpodstawowywcity21"/>
        <w:ind w:left="0"/>
        <w:rPr>
          <w:rFonts w:ascii="Arial" w:hAnsi="Arial" w:cs="Arial"/>
          <w:b/>
          <w:sz w:val="22"/>
          <w:szCs w:val="22"/>
        </w:rPr>
      </w:pPr>
      <w:r w:rsidRPr="001D5137">
        <w:rPr>
          <w:rFonts w:ascii="Arial" w:hAnsi="Arial" w:cs="Arial"/>
          <w:b/>
          <w:bCs/>
          <w:sz w:val="22"/>
          <w:szCs w:val="22"/>
        </w:rPr>
        <w:t>Zadanie 4.</w:t>
      </w:r>
      <w:r w:rsidR="00433326" w:rsidRPr="001D5137">
        <w:rPr>
          <w:rFonts w:ascii="Arial" w:hAnsi="Arial" w:cs="Arial"/>
          <w:b/>
          <w:sz w:val="22"/>
          <w:szCs w:val="22"/>
        </w:rPr>
        <w:t xml:space="preserve"> </w:t>
      </w:r>
      <w:r w:rsidR="00930775" w:rsidRPr="001D5137">
        <w:rPr>
          <w:rFonts w:ascii="Arial" w:hAnsi="Arial" w:cs="Arial"/>
          <w:b/>
          <w:sz w:val="22"/>
          <w:szCs w:val="22"/>
        </w:rPr>
        <w:t>Wariantowa</w:t>
      </w:r>
      <w:r w:rsidR="00433326" w:rsidRPr="001D5137">
        <w:rPr>
          <w:rFonts w:ascii="Arial" w:hAnsi="Arial" w:cs="Arial"/>
          <w:b/>
          <w:sz w:val="22"/>
          <w:szCs w:val="22"/>
        </w:rPr>
        <w:t xml:space="preserve"> koncepcja optymalizacji oferty przewozowej w komunikacji</w:t>
      </w:r>
      <w:r w:rsidR="00433326" w:rsidRPr="003E693B">
        <w:rPr>
          <w:rFonts w:ascii="Arial" w:hAnsi="Arial" w:cs="Arial"/>
          <w:b/>
          <w:sz w:val="22"/>
          <w:szCs w:val="22"/>
        </w:rPr>
        <w:t xml:space="preserve"> miejskiej w Lublinie</w:t>
      </w:r>
      <w:r w:rsidR="00521A04">
        <w:rPr>
          <w:rFonts w:ascii="Arial" w:hAnsi="Arial" w:cs="Arial"/>
          <w:b/>
          <w:sz w:val="22"/>
          <w:szCs w:val="22"/>
        </w:rPr>
        <w:t>.</w:t>
      </w:r>
    </w:p>
    <w:p w14:paraId="1957B402" w14:textId="77777777" w:rsidR="00433326" w:rsidRPr="003E693B" w:rsidRDefault="00433326" w:rsidP="00433326">
      <w:pPr>
        <w:pStyle w:val="Tekstpodstawowy"/>
        <w:rPr>
          <w:rFonts w:ascii="Arial" w:hAnsi="Arial" w:cs="Arial"/>
          <w:b/>
          <w:sz w:val="22"/>
          <w:szCs w:val="22"/>
        </w:rPr>
      </w:pPr>
    </w:p>
    <w:p w14:paraId="54A1718A" w14:textId="77777777" w:rsidR="00433326" w:rsidRPr="00B72E91" w:rsidRDefault="00433326" w:rsidP="00580739">
      <w:pPr>
        <w:pStyle w:val="Tekstpodstawowy"/>
        <w:numPr>
          <w:ilvl w:val="0"/>
          <w:numId w:val="12"/>
        </w:numPr>
        <w:jc w:val="both"/>
        <w:rPr>
          <w:rFonts w:ascii="Arial" w:hAnsi="Arial" w:cs="Arial"/>
          <w:sz w:val="22"/>
          <w:szCs w:val="22"/>
        </w:rPr>
      </w:pPr>
      <w:r w:rsidRPr="00B72E91">
        <w:rPr>
          <w:rFonts w:ascii="Arial" w:hAnsi="Arial" w:cs="Arial"/>
          <w:sz w:val="22"/>
          <w:szCs w:val="22"/>
          <w:u w:val="single"/>
        </w:rPr>
        <w:t>Przedmiot</w:t>
      </w:r>
      <w:r w:rsidRPr="00B72E91">
        <w:rPr>
          <w:rFonts w:ascii="Arial" w:hAnsi="Arial" w:cs="Arial"/>
          <w:spacing w:val="-5"/>
          <w:sz w:val="22"/>
          <w:szCs w:val="22"/>
          <w:u w:val="single"/>
        </w:rPr>
        <w:t xml:space="preserve"> </w:t>
      </w:r>
      <w:r w:rsidRPr="00B72E91">
        <w:rPr>
          <w:rFonts w:ascii="Arial" w:hAnsi="Arial" w:cs="Arial"/>
          <w:spacing w:val="-2"/>
          <w:sz w:val="22"/>
          <w:szCs w:val="22"/>
          <w:u w:val="single"/>
        </w:rPr>
        <w:t>prac:</w:t>
      </w:r>
      <w:r w:rsidRPr="00B72E91">
        <w:rPr>
          <w:rFonts w:ascii="Arial" w:hAnsi="Arial" w:cs="Arial"/>
          <w:spacing w:val="40"/>
          <w:sz w:val="22"/>
          <w:szCs w:val="22"/>
        </w:rPr>
        <w:t xml:space="preserve"> </w:t>
      </w:r>
      <w:r w:rsidRPr="00B72E91">
        <w:rPr>
          <w:rFonts w:ascii="Arial" w:hAnsi="Arial" w:cs="Arial"/>
          <w:sz w:val="22"/>
          <w:szCs w:val="22"/>
        </w:rPr>
        <w:t xml:space="preserve">przedstawienie </w:t>
      </w:r>
      <w:r w:rsidR="008A72A2" w:rsidRPr="00B72E91">
        <w:rPr>
          <w:rFonts w:ascii="Arial" w:hAnsi="Arial" w:cs="Arial"/>
          <w:b/>
          <w:sz w:val="22"/>
          <w:szCs w:val="22"/>
        </w:rPr>
        <w:t xml:space="preserve">wariantu 1 </w:t>
      </w:r>
      <w:r w:rsidR="00592684" w:rsidRPr="00B72E91">
        <w:rPr>
          <w:rFonts w:ascii="Arial" w:hAnsi="Arial" w:cs="Arial"/>
          <w:b/>
          <w:sz w:val="22"/>
          <w:szCs w:val="22"/>
        </w:rPr>
        <w:t xml:space="preserve">i 2 </w:t>
      </w:r>
      <w:r w:rsidR="008A72A2" w:rsidRPr="00B72E91">
        <w:rPr>
          <w:rFonts w:ascii="Arial" w:hAnsi="Arial" w:cs="Arial"/>
          <w:b/>
          <w:sz w:val="22"/>
          <w:szCs w:val="22"/>
        </w:rPr>
        <w:t>koncepcji</w:t>
      </w:r>
      <w:r w:rsidRPr="00B72E91">
        <w:rPr>
          <w:rFonts w:ascii="Arial" w:hAnsi="Arial" w:cs="Arial"/>
          <w:sz w:val="22"/>
          <w:szCs w:val="22"/>
        </w:rPr>
        <w:t>, uwzględniając</w:t>
      </w:r>
      <w:r w:rsidR="00592684" w:rsidRPr="00B72E91">
        <w:rPr>
          <w:rFonts w:ascii="Arial" w:hAnsi="Arial" w:cs="Arial"/>
          <w:sz w:val="22"/>
          <w:szCs w:val="22"/>
        </w:rPr>
        <w:t>ych</w:t>
      </w:r>
      <w:r w:rsidRPr="00B72E91">
        <w:rPr>
          <w:rFonts w:ascii="Arial" w:hAnsi="Arial" w:cs="Arial"/>
          <w:sz w:val="22"/>
          <w:szCs w:val="22"/>
        </w:rPr>
        <w:t xml:space="preserve"> obecny układ</w:t>
      </w:r>
      <w:r w:rsidR="008A72A2" w:rsidRPr="00B72E91">
        <w:rPr>
          <w:rFonts w:ascii="Arial" w:hAnsi="Arial" w:cs="Arial"/>
          <w:sz w:val="22"/>
          <w:szCs w:val="22"/>
        </w:rPr>
        <w:t xml:space="preserve"> </w:t>
      </w:r>
      <w:r w:rsidRPr="00B72E91">
        <w:rPr>
          <w:rFonts w:ascii="Arial" w:hAnsi="Arial" w:cs="Arial"/>
          <w:sz w:val="22"/>
          <w:szCs w:val="22"/>
        </w:rPr>
        <w:t>komunikacyjny oraz budowę Zintegrowanego Centrum Komunikacyjnego</w:t>
      </w:r>
      <w:r w:rsidR="00592684" w:rsidRPr="00B72E91">
        <w:rPr>
          <w:rFonts w:ascii="Arial" w:hAnsi="Arial" w:cs="Arial"/>
          <w:sz w:val="22"/>
          <w:szCs w:val="22"/>
        </w:rPr>
        <w:t>.</w:t>
      </w:r>
      <w:r w:rsidR="00232461" w:rsidRPr="00B72E91">
        <w:rPr>
          <w:rFonts w:ascii="Arial" w:hAnsi="Arial" w:cs="Arial"/>
          <w:sz w:val="22"/>
          <w:szCs w:val="22"/>
        </w:rPr>
        <w:t xml:space="preserve"> Warianty koncepcji różnią się wielkością pracy eksploatacyjnej</w:t>
      </w:r>
      <w:r w:rsidR="00F603EB" w:rsidRPr="00B72E91">
        <w:rPr>
          <w:rFonts w:ascii="Arial" w:hAnsi="Arial" w:cs="Arial"/>
          <w:sz w:val="22"/>
          <w:szCs w:val="22"/>
        </w:rPr>
        <w:t xml:space="preserve"> oraz maksymalną liczbą pojazdów w ruchu</w:t>
      </w:r>
      <w:r w:rsidR="00232461" w:rsidRPr="00B72E91">
        <w:rPr>
          <w:rFonts w:ascii="Arial" w:hAnsi="Arial" w:cs="Arial"/>
          <w:sz w:val="22"/>
          <w:szCs w:val="22"/>
        </w:rPr>
        <w:t xml:space="preserve"> ustalon</w:t>
      </w:r>
      <w:r w:rsidR="0072083D" w:rsidRPr="00B72E91">
        <w:rPr>
          <w:rFonts w:ascii="Arial" w:hAnsi="Arial" w:cs="Arial"/>
          <w:sz w:val="22"/>
          <w:szCs w:val="22"/>
        </w:rPr>
        <w:t>ą</w:t>
      </w:r>
      <w:r w:rsidR="00232461" w:rsidRPr="00B72E91">
        <w:rPr>
          <w:rFonts w:ascii="Arial" w:hAnsi="Arial" w:cs="Arial"/>
          <w:sz w:val="22"/>
          <w:szCs w:val="22"/>
        </w:rPr>
        <w:t xml:space="preserve"> przez </w:t>
      </w:r>
      <w:r w:rsidR="004B48F8" w:rsidRPr="00B72E91">
        <w:rPr>
          <w:rFonts w:ascii="Arial" w:hAnsi="Arial" w:cs="Arial"/>
          <w:sz w:val="22"/>
          <w:szCs w:val="22"/>
        </w:rPr>
        <w:t>z</w:t>
      </w:r>
      <w:r w:rsidR="00232461" w:rsidRPr="00B72E91">
        <w:rPr>
          <w:rFonts w:ascii="Arial" w:hAnsi="Arial" w:cs="Arial"/>
          <w:sz w:val="22"/>
          <w:szCs w:val="22"/>
        </w:rPr>
        <w:t>amawiającego</w:t>
      </w:r>
      <w:r w:rsidR="00F603EB" w:rsidRPr="00B72E91">
        <w:rPr>
          <w:rFonts w:ascii="Arial" w:hAnsi="Arial" w:cs="Arial"/>
          <w:sz w:val="22"/>
          <w:szCs w:val="22"/>
        </w:rPr>
        <w:t>.</w:t>
      </w:r>
    </w:p>
    <w:p w14:paraId="508D998B" w14:textId="77777777" w:rsidR="00433326" w:rsidRPr="00B72E91" w:rsidRDefault="00592684" w:rsidP="0072083D">
      <w:pPr>
        <w:pStyle w:val="Tekstpodstawowy"/>
        <w:numPr>
          <w:ilvl w:val="1"/>
          <w:numId w:val="12"/>
        </w:numPr>
        <w:jc w:val="both"/>
        <w:rPr>
          <w:rFonts w:ascii="Arial" w:eastAsia="Lucida Sans Unicode" w:hAnsi="Arial" w:cs="Arial"/>
          <w:color w:val="auto"/>
          <w:kern w:val="3"/>
          <w:sz w:val="22"/>
          <w:szCs w:val="22"/>
          <w:lang w:val="pl-PL" w:eastAsia="zh-CN" w:bidi="hi-IN"/>
        </w:rPr>
      </w:pPr>
      <w:r w:rsidRPr="00B72E91">
        <w:rPr>
          <w:rFonts w:ascii="Arial" w:eastAsia="Lucida Sans Unicode" w:hAnsi="Arial" w:cs="Arial"/>
          <w:color w:val="auto"/>
          <w:kern w:val="3"/>
          <w:sz w:val="22"/>
          <w:szCs w:val="22"/>
          <w:lang w:val="pl-PL" w:eastAsia="zh-CN" w:bidi="hi-IN"/>
        </w:rPr>
        <w:t>Za</w:t>
      </w:r>
      <w:r w:rsidR="0072083D" w:rsidRPr="00B72E91">
        <w:rPr>
          <w:rFonts w:ascii="Arial" w:eastAsia="Lucida Sans Unicode" w:hAnsi="Arial" w:cs="Arial"/>
          <w:color w:val="auto"/>
          <w:kern w:val="3"/>
          <w:sz w:val="22"/>
          <w:szCs w:val="22"/>
          <w:lang w:val="pl-PL" w:eastAsia="zh-CN" w:bidi="hi-IN"/>
        </w:rPr>
        <w:t xml:space="preserve">łożenia do wariantu 1 koncepcji </w:t>
      </w:r>
      <w:r w:rsidR="00433326" w:rsidRPr="00B72E91">
        <w:rPr>
          <w:rFonts w:ascii="Arial" w:eastAsia="Lucida Sans Unicode" w:hAnsi="Arial" w:cs="Arial"/>
          <w:kern w:val="3"/>
          <w:sz w:val="22"/>
          <w:szCs w:val="22"/>
          <w:lang w:eastAsia="zh-CN" w:bidi="hi-IN"/>
        </w:rPr>
        <w:t>nowego układu komunikacyjnego:</w:t>
      </w:r>
    </w:p>
    <w:p w14:paraId="63483E3D" w14:textId="77777777" w:rsidR="00433326" w:rsidRPr="00B72E91" w:rsidRDefault="00B72E91" w:rsidP="00B72E91">
      <w:pPr>
        <w:pStyle w:val="Akapitzlist"/>
        <w:widowControl w:val="0"/>
        <w:numPr>
          <w:ilvl w:val="2"/>
          <w:numId w:val="12"/>
        </w:numPr>
        <w:shd w:val="clear" w:color="auto" w:fill="FFFFFF" w:themeFill="background1"/>
        <w:tabs>
          <w:tab w:val="left" w:pos="1716"/>
        </w:tabs>
        <w:suppressAutoHyphens w:val="0"/>
        <w:autoSpaceDE w:val="0"/>
        <w:autoSpaceDN w:val="0"/>
        <w:ind w:left="1418" w:right="110" w:hanging="709"/>
        <w:contextualSpacing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</w:t>
      </w:r>
      <w:r w:rsidR="00433326" w:rsidRPr="00B72E91">
        <w:rPr>
          <w:rFonts w:ascii="Arial" w:hAnsi="Arial" w:cs="Arial"/>
          <w:sz w:val="22"/>
          <w:szCs w:val="22"/>
        </w:rPr>
        <w:t>aksymalna liczba pojazdów w ruchu w dzień powszedni</w:t>
      </w:r>
      <w:r w:rsidR="0071036A" w:rsidRPr="00B72E91">
        <w:rPr>
          <w:rFonts w:ascii="Arial" w:hAnsi="Arial" w:cs="Arial"/>
          <w:sz w:val="22"/>
          <w:szCs w:val="22"/>
        </w:rPr>
        <w:t>,</w:t>
      </w:r>
      <w:r w:rsidR="00433326" w:rsidRPr="00B72E91">
        <w:rPr>
          <w:rFonts w:ascii="Arial" w:hAnsi="Arial" w:cs="Arial"/>
          <w:sz w:val="22"/>
          <w:szCs w:val="22"/>
        </w:rPr>
        <w:t xml:space="preserve"> w sobotę</w:t>
      </w:r>
      <w:r w:rsidR="0071036A" w:rsidRPr="00B72E91">
        <w:rPr>
          <w:rFonts w:ascii="Arial" w:hAnsi="Arial" w:cs="Arial"/>
          <w:sz w:val="22"/>
          <w:szCs w:val="22"/>
        </w:rPr>
        <w:t xml:space="preserve"> i dzień świąteczny zostanie podana przez zamawiającego</w:t>
      </w:r>
      <w:r w:rsidR="00D761C1">
        <w:rPr>
          <w:rFonts w:ascii="Arial" w:hAnsi="Arial" w:cs="Arial"/>
          <w:sz w:val="22"/>
          <w:szCs w:val="22"/>
        </w:rPr>
        <w:t xml:space="preserve"> w trybie roboczym</w:t>
      </w:r>
      <w:r w:rsidR="0071036A" w:rsidRPr="00B72E91">
        <w:rPr>
          <w:rFonts w:ascii="Arial" w:hAnsi="Arial" w:cs="Arial"/>
          <w:sz w:val="22"/>
          <w:szCs w:val="22"/>
        </w:rPr>
        <w:t xml:space="preserve"> na etapie realizacji koncepcji</w:t>
      </w:r>
      <w:r>
        <w:rPr>
          <w:rFonts w:ascii="Arial" w:hAnsi="Arial" w:cs="Arial"/>
          <w:sz w:val="22"/>
          <w:szCs w:val="22"/>
        </w:rPr>
        <w:t>.</w:t>
      </w:r>
    </w:p>
    <w:p w14:paraId="658894B5" w14:textId="77777777" w:rsidR="00433326" w:rsidRPr="00B72E91" w:rsidRDefault="00B72E91" w:rsidP="00B72E91">
      <w:pPr>
        <w:pStyle w:val="Akapitzlist"/>
        <w:widowControl w:val="0"/>
        <w:numPr>
          <w:ilvl w:val="2"/>
          <w:numId w:val="12"/>
        </w:numPr>
        <w:shd w:val="clear" w:color="auto" w:fill="FFFFFF" w:themeFill="background1"/>
        <w:tabs>
          <w:tab w:val="left" w:pos="1716"/>
        </w:tabs>
        <w:suppressAutoHyphens w:val="0"/>
        <w:autoSpaceDE w:val="0"/>
        <w:autoSpaceDN w:val="0"/>
        <w:ind w:left="1418" w:right="110" w:hanging="709"/>
        <w:contextualSpacing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</w:t>
      </w:r>
      <w:r w:rsidR="00433326" w:rsidRPr="00B72E91">
        <w:rPr>
          <w:rFonts w:ascii="Arial" w:hAnsi="Arial" w:cs="Arial"/>
          <w:sz w:val="22"/>
          <w:szCs w:val="22"/>
        </w:rPr>
        <w:t>aksymalna liczba wozo</w:t>
      </w:r>
      <w:r w:rsidR="0071036A" w:rsidRPr="00B72E91">
        <w:rPr>
          <w:rFonts w:ascii="Arial" w:hAnsi="Arial" w:cs="Arial"/>
          <w:sz w:val="22"/>
          <w:szCs w:val="22"/>
        </w:rPr>
        <w:t>kilometrów wykonywanych rocznie</w:t>
      </w:r>
      <w:r w:rsidR="00502380" w:rsidRPr="00B72E91">
        <w:rPr>
          <w:rFonts w:ascii="Arial" w:hAnsi="Arial" w:cs="Arial"/>
          <w:sz w:val="22"/>
          <w:szCs w:val="22"/>
        </w:rPr>
        <w:t xml:space="preserve"> zostanie podana przez zamawiającego </w:t>
      </w:r>
      <w:r w:rsidR="00D761C1">
        <w:rPr>
          <w:rFonts w:ascii="Arial" w:hAnsi="Arial" w:cs="Arial"/>
          <w:sz w:val="22"/>
          <w:szCs w:val="22"/>
        </w:rPr>
        <w:t xml:space="preserve">w trybie roboczym </w:t>
      </w:r>
      <w:r w:rsidR="00502380" w:rsidRPr="00B72E91">
        <w:rPr>
          <w:rFonts w:ascii="Arial" w:hAnsi="Arial" w:cs="Arial"/>
          <w:sz w:val="22"/>
          <w:szCs w:val="22"/>
        </w:rPr>
        <w:t>na etapie realizacji koncepcji</w:t>
      </w:r>
      <w:r>
        <w:rPr>
          <w:rFonts w:ascii="Arial" w:hAnsi="Arial" w:cs="Arial"/>
          <w:sz w:val="22"/>
          <w:szCs w:val="22"/>
        </w:rPr>
        <w:t>.</w:t>
      </w:r>
    </w:p>
    <w:p w14:paraId="43BDC8D5" w14:textId="77777777" w:rsidR="00592684" w:rsidRPr="00B72E91" w:rsidRDefault="00B72E91" w:rsidP="00B72E91">
      <w:pPr>
        <w:pStyle w:val="Akapitzlist"/>
        <w:widowControl w:val="0"/>
        <w:numPr>
          <w:ilvl w:val="2"/>
          <w:numId w:val="12"/>
        </w:numPr>
        <w:shd w:val="clear" w:color="auto" w:fill="FFFFFF" w:themeFill="background1"/>
        <w:tabs>
          <w:tab w:val="left" w:pos="1716"/>
        </w:tabs>
        <w:suppressAutoHyphens w:val="0"/>
        <w:autoSpaceDE w:val="0"/>
        <w:autoSpaceDN w:val="0"/>
        <w:ind w:left="1418" w:right="110" w:hanging="709"/>
        <w:contextualSpacing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</w:t>
      </w:r>
      <w:r w:rsidR="00433326" w:rsidRPr="00B72E91">
        <w:rPr>
          <w:rFonts w:ascii="Arial" w:hAnsi="Arial" w:cs="Arial"/>
          <w:sz w:val="22"/>
          <w:szCs w:val="22"/>
        </w:rPr>
        <w:t>truktura rod</w:t>
      </w:r>
      <w:r w:rsidR="0071036A" w:rsidRPr="00B72E91">
        <w:rPr>
          <w:rFonts w:ascii="Arial" w:hAnsi="Arial" w:cs="Arial"/>
          <w:sz w:val="22"/>
          <w:szCs w:val="22"/>
        </w:rPr>
        <w:t>zajowa taboru do wykorzystania zostanie podana przez zamawiającego</w:t>
      </w:r>
      <w:r w:rsidR="00D761C1">
        <w:rPr>
          <w:rFonts w:ascii="Arial" w:hAnsi="Arial" w:cs="Arial"/>
          <w:sz w:val="22"/>
          <w:szCs w:val="22"/>
        </w:rPr>
        <w:t xml:space="preserve"> w trybie roboczym</w:t>
      </w:r>
      <w:r w:rsidR="0071036A" w:rsidRPr="00B72E91">
        <w:rPr>
          <w:rFonts w:ascii="Arial" w:hAnsi="Arial" w:cs="Arial"/>
          <w:sz w:val="22"/>
          <w:szCs w:val="22"/>
        </w:rPr>
        <w:t xml:space="preserve"> na etapie realizacji koncepcji</w:t>
      </w:r>
      <w:r>
        <w:rPr>
          <w:rFonts w:ascii="Arial" w:hAnsi="Arial" w:cs="Arial"/>
          <w:sz w:val="22"/>
          <w:szCs w:val="22"/>
        </w:rPr>
        <w:t>.</w:t>
      </w:r>
    </w:p>
    <w:p w14:paraId="62CE6E7D" w14:textId="77777777" w:rsidR="00592684" w:rsidRPr="00B72E91" w:rsidRDefault="00592684" w:rsidP="00580739">
      <w:pPr>
        <w:pStyle w:val="Tekstpodstawowy"/>
        <w:numPr>
          <w:ilvl w:val="1"/>
          <w:numId w:val="12"/>
        </w:numPr>
        <w:jc w:val="both"/>
        <w:rPr>
          <w:rFonts w:ascii="Arial" w:eastAsia="Lucida Sans Unicode" w:hAnsi="Arial" w:cs="Arial"/>
          <w:color w:val="auto"/>
          <w:kern w:val="3"/>
          <w:sz w:val="22"/>
          <w:szCs w:val="22"/>
          <w:lang w:val="pl-PL" w:eastAsia="zh-CN" w:bidi="hi-IN"/>
        </w:rPr>
      </w:pPr>
      <w:r w:rsidRPr="00B72E91">
        <w:rPr>
          <w:rFonts w:ascii="Arial" w:eastAsia="Lucida Sans Unicode" w:hAnsi="Arial" w:cs="Arial"/>
          <w:color w:val="auto"/>
          <w:kern w:val="3"/>
          <w:sz w:val="22"/>
          <w:szCs w:val="22"/>
          <w:lang w:val="pl-PL" w:eastAsia="zh-CN" w:bidi="hi-IN"/>
        </w:rPr>
        <w:t>Założenia do wariantu 2 koncepcji</w:t>
      </w:r>
      <w:r w:rsidR="0072083D" w:rsidRPr="00B72E91">
        <w:rPr>
          <w:rFonts w:ascii="Arial" w:eastAsia="Lucida Sans Unicode" w:hAnsi="Arial" w:cs="Arial"/>
          <w:color w:val="auto"/>
          <w:kern w:val="3"/>
          <w:sz w:val="22"/>
          <w:szCs w:val="22"/>
          <w:lang w:val="pl-PL" w:eastAsia="zh-CN" w:bidi="hi-IN"/>
        </w:rPr>
        <w:t xml:space="preserve"> </w:t>
      </w:r>
      <w:r w:rsidR="0072083D" w:rsidRPr="00B72E91">
        <w:rPr>
          <w:rFonts w:ascii="Arial" w:eastAsia="Lucida Sans Unicode" w:hAnsi="Arial" w:cs="Arial"/>
          <w:kern w:val="3"/>
          <w:sz w:val="22"/>
          <w:szCs w:val="22"/>
          <w:lang w:eastAsia="zh-CN" w:bidi="hi-IN"/>
        </w:rPr>
        <w:t>nowego układu komunikacyjnego</w:t>
      </w:r>
      <w:r w:rsidRPr="00B72E91">
        <w:rPr>
          <w:rFonts w:ascii="Arial" w:eastAsia="Lucida Sans Unicode" w:hAnsi="Arial" w:cs="Arial"/>
          <w:color w:val="auto"/>
          <w:kern w:val="3"/>
          <w:sz w:val="22"/>
          <w:szCs w:val="22"/>
          <w:lang w:val="pl-PL" w:eastAsia="zh-CN" w:bidi="hi-IN"/>
        </w:rPr>
        <w:t>:</w:t>
      </w:r>
    </w:p>
    <w:p w14:paraId="2471ACD2" w14:textId="77777777" w:rsidR="0072083D" w:rsidRPr="00B72E91" w:rsidRDefault="00B72E91" w:rsidP="00B72E91">
      <w:pPr>
        <w:pStyle w:val="Akapitzlist"/>
        <w:widowControl w:val="0"/>
        <w:numPr>
          <w:ilvl w:val="2"/>
          <w:numId w:val="12"/>
        </w:numPr>
        <w:shd w:val="clear" w:color="auto" w:fill="FFFFFF" w:themeFill="background1"/>
        <w:tabs>
          <w:tab w:val="left" w:pos="1716"/>
        </w:tabs>
        <w:suppressAutoHyphens w:val="0"/>
        <w:autoSpaceDE w:val="0"/>
        <w:autoSpaceDN w:val="0"/>
        <w:ind w:left="1418" w:right="110" w:hanging="698"/>
        <w:contextualSpacing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</w:t>
      </w:r>
      <w:r w:rsidR="0072083D" w:rsidRPr="00B72E91">
        <w:rPr>
          <w:rFonts w:ascii="Arial" w:hAnsi="Arial" w:cs="Arial"/>
          <w:sz w:val="22"/>
          <w:szCs w:val="22"/>
        </w:rPr>
        <w:t>aksymalna liczba pojazdów w ruchu w dzień powszedni, w sobotę i dzień świąteczny zostanie podana przez zamawiającego</w:t>
      </w:r>
      <w:r w:rsidR="00D761C1">
        <w:rPr>
          <w:rFonts w:ascii="Arial" w:hAnsi="Arial" w:cs="Arial"/>
          <w:sz w:val="22"/>
          <w:szCs w:val="22"/>
        </w:rPr>
        <w:t xml:space="preserve"> w trybie roboczym</w:t>
      </w:r>
      <w:r w:rsidR="0072083D" w:rsidRPr="00B72E91">
        <w:rPr>
          <w:rFonts w:ascii="Arial" w:hAnsi="Arial" w:cs="Arial"/>
          <w:sz w:val="22"/>
          <w:szCs w:val="22"/>
        </w:rPr>
        <w:t xml:space="preserve"> na etapie realizacji koncepcji</w:t>
      </w:r>
      <w:r>
        <w:rPr>
          <w:rFonts w:ascii="Arial" w:hAnsi="Arial" w:cs="Arial"/>
          <w:sz w:val="22"/>
          <w:szCs w:val="22"/>
        </w:rPr>
        <w:t>.</w:t>
      </w:r>
    </w:p>
    <w:p w14:paraId="37FFADFC" w14:textId="77777777" w:rsidR="0072083D" w:rsidRPr="00B72E91" w:rsidRDefault="00B72E91" w:rsidP="00B72E91">
      <w:pPr>
        <w:pStyle w:val="Akapitzlist"/>
        <w:widowControl w:val="0"/>
        <w:numPr>
          <w:ilvl w:val="2"/>
          <w:numId w:val="12"/>
        </w:numPr>
        <w:shd w:val="clear" w:color="auto" w:fill="FFFFFF" w:themeFill="background1"/>
        <w:tabs>
          <w:tab w:val="left" w:pos="1716"/>
        </w:tabs>
        <w:suppressAutoHyphens w:val="0"/>
        <w:autoSpaceDE w:val="0"/>
        <w:autoSpaceDN w:val="0"/>
        <w:ind w:left="1418" w:right="110" w:hanging="698"/>
        <w:contextualSpacing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</w:t>
      </w:r>
      <w:r w:rsidR="0072083D" w:rsidRPr="00B72E91">
        <w:rPr>
          <w:rFonts w:ascii="Arial" w:hAnsi="Arial" w:cs="Arial"/>
          <w:sz w:val="22"/>
          <w:szCs w:val="22"/>
        </w:rPr>
        <w:t>aksymalna liczba wozokilometrów wykonywanych rocznie zostanie podana przez zamawiającego</w:t>
      </w:r>
      <w:r w:rsidR="00D761C1">
        <w:rPr>
          <w:rFonts w:ascii="Arial" w:hAnsi="Arial" w:cs="Arial"/>
          <w:sz w:val="22"/>
          <w:szCs w:val="22"/>
        </w:rPr>
        <w:t xml:space="preserve"> w trybie roboczym</w:t>
      </w:r>
      <w:r w:rsidR="0072083D" w:rsidRPr="00B72E91">
        <w:rPr>
          <w:rFonts w:ascii="Arial" w:hAnsi="Arial" w:cs="Arial"/>
          <w:sz w:val="22"/>
          <w:szCs w:val="22"/>
        </w:rPr>
        <w:t xml:space="preserve"> na etapie realizacji koncepcji</w:t>
      </w:r>
      <w:r>
        <w:rPr>
          <w:rFonts w:ascii="Arial" w:hAnsi="Arial" w:cs="Arial"/>
          <w:sz w:val="22"/>
          <w:szCs w:val="22"/>
        </w:rPr>
        <w:t>.</w:t>
      </w:r>
    </w:p>
    <w:p w14:paraId="66C27124" w14:textId="77777777" w:rsidR="0072083D" w:rsidRPr="00B72E91" w:rsidRDefault="00B72E91" w:rsidP="00B72E91">
      <w:pPr>
        <w:pStyle w:val="Akapitzlist"/>
        <w:widowControl w:val="0"/>
        <w:numPr>
          <w:ilvl w:val="2"/>
          <w:numId w:val="12"/>
        </w:numPr>
        <w:shd w:val="clear" w:color="auto" w:fill="FFFFFF" w:themeFill="background1"/>
        <w:tabs>
          <w:tab w:val="left" w:pos="1716"/>
        </w:tabs>
        <w:suppressAutoHyphens w:val="0"/>
        <w:autoSpaceDE w:val="0"/>
        <w:autoSpaceDN w:val="0"/>
        <w:ind w:left="1418" w:right="110" w:hanging="698"/>
        <w:contextualSpacing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</w:t>
      </w:r>
      <w:r w:rsidR="0072083D" w:rsidRPr="00B72E91">
        <w:rPr>
          <w:rFonts w:ascii="Arial" w:hAnsi="Arial" w:cs="Arial"/>
          <w:sz w:val="22"/>
          <w:szCs w:val="22"/>
        </w:rPr>
        <w:t>truktura rodzajowa taboru do wykorzystania zostanie podana przez zamawiającego</w:t>
      </w:r>
      <w:r w:rsidR="00D761C1">
        <w:rPr>
          <w:rFonts w:ascii="Arial" w:hAnsi="Arial" w:cs="Arial"/>
          <w:sz w:val="22"/>
          <w:szCs w:val="22"/>
        </w:rPr>
        <w:t xml:space="preserve"> w trybie roboczym </w:t>
      </w:r>
      <w:r w:rsidR="0072083D" w:rsidRPr="00B72E91">
        <w:rPr>
          <w:rFonts w:ascii="Arial" w:hAnsi="Arial" w:cs="Arial"/>
          <w:sz w:val="22"/>
          <w:szCs w:val="22"/>
        </w:rPr>
        <w:t xml:space="preserve"> na etapie realizacji koncepcji</w:t>
      </w:r>
      <w:r>
        <w:rPr>
          <w:rFonts w:ascii="Arial" w:hAnsi="Arial" w:cs="Arial"/>
          <w:sz w:val="22"/>
          <w:szCs w:val="22"/>
        </w:rPr>
        <w:t>.</w:t>
      </w:r>
    </w:p>
    <w:p w14:paraId="4C7B4EB0" w14:textId="77777777" w:rsidR="00592684" w:rsidRPr="00B72E91" w:rsidRDefault="00592684" w:rsidP="00B72E91">
      <w:pPr>
        <w:pStyle w:val="Tekstpodstawowy"/>
        <w:numPr>
          <w:ilvl w:val="1"/>
          <w:numId w:val="12"/>
        </w:numPr>
        <w:ind w:left="851"/>
        <w:jc w:val="both"/>
        <w:rPr>
          <w:rFonts w:ascii="Arial" w:eastAsia="Lucida Sans Unicode" w:hAnsi="Arial" w:cs="Arial"/>
          <w:color w:val="auto"/>
          <w:kern w:val="3"/>
          <w:sz w:val="22"/>
          <w:szCs w:val="22"/>
          <w:lang w:val="pl-PL" w:eastAsia="zh-CN" w:bidi="hi-IN"/>
        </w:rPr>
      </w:pPr>
      <w:r w:rsidRPr="00B72E91">
        <w:rPr>
          <w:rFonts w:ascii="Arial" w:eastAsia="Lucida Sans Unicode" w:hAnsi="Arial" w:cs="Arial"/>
          <w:color w:val="auto"/>
          <w:kern w:val="3"/>
          <w:sz w:val="22"/>
          <w:szCs w:val="22"/>
          <w:lang w:val="pl-PL" w:eastAsia="zh-CN" w:bidi="hi-IN"/>
        </w:rPr>
        <w:t>Wariant</w:t>
      </w:r>
      <w:r w:rsidR="0092631B" w:rsidRPr="00B72E91">
        <w:rPr>
          <w:rFonts w:ascii="Arial" w:eastAsia="Lucida Sans Unicode" w:hAnsi="Arial" w:cs="Arial"/>
          <w:color w:val="auto"/>
          <w:kern w:val="3"/>
          <w:sz w:val="22"/>
          <w:szCs w:val="22"/>
          <w:lang w:val="pl-PL" w:eastAsia="zh-CN" w:bidi="hi-IN"/>
        </w:rPr>
        <w:t>y</w:t>
      </w:r>
      <w:r w:rsidRPr="00B72E91">
        <w:rPr>
          <w:rFonts w:ascii="Arial" w:eastAsia="Lucida Sans Unicode" w:hAnsi="Arial" w:cs="Arial"/>
          <w:color w:val="auto"/>
          <w:kern w:val="3"/>
          <w:sz w:val="22"/>
          <w:szCs w:val="22"/>
          <w:lang w:val="pl-PL" w:eastAsia="zh-CN" w:bidi="hi-IN"/>
        </w:rPr>
        <w:t xml:space="preserve"> 1 i 2 koncepcji </w:t>
      </w:r>
      <w:r w:rsidR="0092631B" w:rsidRPr="00B72E91">
        <w:rPr>
          <w:rFonts w:ascii="Arial" w:eastAsia="Lucida Sans Unicode" w:hAnsi="Arial" w:cs="Arial"/>
          <w:color w:val="auto"/>
          <w:kern w:val="3"/>
          <w:sz w:val="22"/>
          <w:szCs w:val="22"/>
          <w:lang w:val="pl-PL" w:eastAsia="zh-CN" w:bidi="hi-IN"/>
        </w:rPr>
        <w:t>muszą</w:t>
      </w:r>
      <w:r w:rsidRPr="00B72E91">
        <w:rPr>
          <w:rFonts w:ascii="Arial" w:eastAsia="Lucida Sans Unicode" w:hAnsi="Arial" w:cs="Arial"/>
          <w:color w:val="auto"/>
          <w:kern w:val="3"/>
          <w:sz w:val="22"/>
          <w:szCs w:val="22"/>
          <w:lang w:val="pl-PL" w:eastAsia="zh-CN" w:bidi="hi-IN"/>
        </w:rPr>
        <w:t xml:space="preserve"> zawierać:</w:t>
      </w:r>
      <w:r w:rsidR="00D15EDF" w:rsidRPr="00B72E91">
        <w:rPr>
          <w:rFonts w:ascii="Arial" w:eastAsia="Lucida Sans Unicode" w:hAnsi="Arial" w:cs="Arial"/>
          <w:color w:val="auto"/>
          <w:kern w:val="3"/>
          <w:sz w:val="22"/>
          <w:szCs w:val="22"/>
          <w:lang w:val="pl-PL" w:eastAsia="zh-CN" w:bidi="hi-IN"/>
        </w:rPr>
        <w:t xml:space="preserve"> </w:t>
      </w:r>
    </w:p>
    <w:p w14:paraId="3186A342" w14:textId="77777777" w:rsidR="00592684" w:rsidRPr="00B72E91" w:rsidRDefault="00B72E91" w:rsidP="00B72E91">
      <w:pPr>
        <w:pStyle w:val="Akapitzlist"/>
        <w:widowControl w:val="0"/>
        <w:numPr>
          <w:ilvl w:val="2"/>
          <w:numId w:val="12"/>
        </w:numPr>
        <w:shd w:val="clear" w:color="auto" w:fill="FFFFFF" w:themeFill="background1"/>
        <w:tabs>
          <w:tab w:val="left" w:pos="1710"/>
        </w:tabs>
        <w:suppressAutoHyphens w:val="0"/>
        <w:autoSpaceDE w:val="0"/>
        <w:autoSpaceDN w:val="0"/>
        <w:ind w:left="1418" w:right="110" w:hanging="709"/>
        <w:contextualSpacing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</w:t>
      </w:r>
      <w:r w:rsidR="00592684" w:rsidRPr="00B72E91">
        <w:rPr>
          <w:rFonts w:ascii="Arial" w:hAnsi="Arial" w:cs="Arial"/>
          <w:sz w:val="22"/>
          <w:szCs w:val="22"/>
        </w:rPr>
        <w:t xml:space="preserve">ytyczenie tras linii </w:t>
      </w:r>
      <w:r w:rsidR="00603FEF">
        <w:rPr>
          <w:rFonts w:ascii="Arial" w:hAnsi="Arial" w:cs="Arial"/>
          <w:sz w:val="22"/>
          <w:szCs w:val="22"/>
        </w:rPr>
        <w:t xml:space="preserve">autobusowych oraz linii trolejbusowych </w:t>
      </w:r>
      <w:r w:rsidR="00592684" w:rsidRPr="00B72E91">
        <w:rPr>
          <w:rFonts w:ascii="Arial" w:hAnsi="Arial" w:cs="Arial"/>
          <w:sz w:val="22"/>
          <w:szCs w:val="22"/>
        </w:rPr>
        <w:t>uwzględniając ich parametry eksploatacyjne, układ sieci trakcyjnej, układ drogowy i możliwość wykorzystania dodatkowego napędu</w:t>
      </w:r>
      <w:r>
        <w:rPr>
          <w:rFonts w:ascii="Arial" w:hAnsi="Arial" w:cs="Arial"/>
          <w:sz w:val="22"/>
          <w:szCs w:val="22"/>
        </w:rPr>
        <w:t>.</w:t>
      </w:r>
    </w:p>
    <w:p w14:paraId="1531F558" w14:textId="77777777" w:rsidR="00433326" w:rsidRPr="00B72E91" w:rsidRDefault="00B72E91" w:rsidP="00B72E91">
      <w:pPr>
        <w:pStyle w:val="Akapitzlist"/>
        <w:widowControl w:val="0"/>
        <w:numPr>
          <w:ilvl w:val="2"/>
          <w:numId w:val="12"/>
        </w:numPr>
        <w:shd w:val="clear" w:color="auto" w:fill="FFFFFF" w:themeFill="background1"/>
        <w:tabs>
          <w:tab w:val="left" w:pos="1716"/>
        </w:tabs>
        <w:suppressAutoHyphens w:val="0"/>
        <w:autoSpaceDE w:val="0"/>
        <w:autoSpaceDN w:val="0"/>
        <w:ind w:left="1418" w:right="110" w:hanging="709"/>
        <w:contextualSpacing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K</w:t>
      </w:r>
      <w:r w:rsidR="00433326" w:rsidRPr="00B72E91">
        <w:rPr>
          <w:rFonts w:ascii="Arial" w:hAnsi="Arial" w:cs="Arial"/>
          <w:sz w:val="22"/>
          <w:szCs w:val="22"/>
        </w:rPr>
        <w:t xml:space="preserve">ategoryzacja linii komunikacyjnych, ze względu na ich znaczenie w obsłudze miasta oraz częstotliwość funkcjonowania – należy wyróżnić 4 poziomy tj. linie: priorytetowe, podstawowe, uzupełniające i </w:t>
      </w:r>
      <w:r w:rsidR="00F3170E" w:rsidRPr="00B72E91">
        <w:rPr>
          <w:rFonts w:ascii="Arial" w:hAnsi="Arial" w:cs="Arial"/>
          <w:sz w:val="22"/>
          <w:szCs w:val="22"/>
        </w:rPr>
        <w:t>indywidualne</w:t>
      </w:r>
      <w:r>
        <w:rPr>
          <w:rFonts w:ascii="Arial" w:hAnsi="Arial" w:cs="Arial"/>
          <w:sz w:val="22"/>
          <w:szCs w:val="22"/>
        </w:rPr>
        <w:t>.</w:t>
      </w:r>
    </w:p>
    <w:p w14:paraId="389DE6B1" w14:textId="77777777" w:rsidR="002A5B33" w:rsidRPr="00B72E91" w:rsidRDefault="00B72E91" w:rsidP="00B72E91">
      <w:pPr>
        <w:pStyle w:val="Akapitzlist"/>
        <w:widowControl w:val="0"/>
        <w:numPr>
          <w:ilvl w:val="2"/>
          <w:numId w:val="12"/>
        </w:numPr>
        <w:shd w:val="clear" w:color="auto" w:fill="FFFFFF" w:themeFill="background1"/>
        <w:tabs>
          <w:tab w:val="left" w:pos="1716"/>
        </w:tabs>
        <w:suppressAutoHyphens w:val="0"/>
        <w:autoSpaceDE w:val="0"/>
        <w:autoSpaceDN w:val="0"/>
        <w:ind w:left="1418" w:right="110" w:hanging="709"/>
        <w:contextualSpacing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</w:t>
      </w:r>
      <w:r w:rsidR="00433326" w:rsidRPr="00B72E91">
        <w:rPr>
          <w:rFonts w:ascii="Arial" w:hAnsi="Arial" w:cs="Arial"/>
          <w:sz w:val="22"/>
          <w:szCs w:val="22"/>
        </w:rPr>
        <w:t>aproponowanie układu trolejbusowych i autobusowych linii</w:t>
      </w:r>
      <w:r w:rsidR="002A5B33" w:rsidRPr="00B72E91">
        <w:rPr>
          <w:rFonts w:ascii="Arial" w:hAnsi="Arial" w:cs="Arial"/>
          <w:sz w:val="22"/>
          <w:szCs w:val="22"/>
        </w:rPr>
        <w:t>:</w:t>
      </w:r>
    </w:p>
    <w:p w14:paraId="1CA7F735" w14:textId="77777777" w:rsidR="002A5B33" w:rsidRPr="00B72E91" w:rsidRDefault="00B72E91" w:rsidP="00B72E91">
      <w:pPr>
        <w:pStyle w:val="Akapitzlist"/>
        <w:widowControl w:val="0"/>
        <w:numPr>
          <w:ilvl w:val="3"/>
          <w:numId w:val="12"/>
        </w:numPr>
        <w:shd w:val="clear" w:color="auto" w:fill="FFFFFF" w:themeFill="background1"/>
        <w:tabs>
          <w:tab w:val="left" w:pos="2127"/>
        </w:tabs>
        <w:suppressAutoHyphens w:val="0"/>
        <w:autoSpaceDE w:val="0"/>
        <w:autoSpaceDN w:val="0"/>
        <w:ind w:left="1985" w:right="110" w:hanging="850"/>
        <w:contextualSpacing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</w:t>
      </w:r>
      <w:r w:rsidR="00433326" w:rsidRPr="00B72E91">
        <w:rPr>
          <w:rFonts w:ascii="Arial" w:hAnsi="Arial" w:cs="Arial"/>
          <w:sz w:val="22"/>
          <w:szCs w:val="22"/>
        </w:rPr>
        <w:t>riorytetowych, o interwa</w:t>
      </w:r>
      <w:r w:rsidR="00C25E31" w:rsidRPr="00B72E91">
        <w:rPr>
          <w:rFonts w:ascii="Arial" w:hAnsi="Arial" w:cs="Arial"/>
          <w:sz w:val="22"/>
          <w:szCs w:val="22"/>
        </w:rPr>
        <w:t>le</w:t>
      </w:r>
      <w:r w:rsidR="002A5B33" w:rsidRPr="00B72E91">
        <w:rPr>
          <w:rFonts w:ascii="Arial" w:hAnsi="Arial" w:cs="Arial"/>
          <w:sz w:val="22"/>
          <w:szCs w:val="22"/>
        </w:rPr>
        <w:t xml:space="preserve"> dwukrotnie wyższy</w:t>
      </w:r>
      <w:r w:rsidR="00C25E31" w:rsidRPr="00B72E91">
        <w:rPr>
          <w:rFonts w:ascii="Arial" w:hAnsi="Arial" w:cs="Arial"/>
          <w:sz w:val="22"/>
          <w:szCs w:val="22"/>
        </w:rPr>
        <w:t>m</w:t>
      </w:r>
      <w:r w:rsidR="002A5B33" w:rsidRPr="00B72E91">
        <w:rPr>
          <w:rFonts w:ascii="Arial" w:hAnsi="Arial" w:cs="Arial"/>
          <w:sz w:val="22"/>
          <w:szCs w:val="22"/>
        </w:rPr>
        <w:t xml:space="preserve"> od interwału podstawowego (np. 10 minut)</w:t>
      </w:r>
      <w:r w:rsidR="00433326" w:rsidRPr="00B72E91">
        <w:rPr>
          <w:rFonts w:ascii="Arial" w:hAnsi="Arial" w:cs="Arial"/>
          <w:sz w:val="22"/>
          <w:szCs w:val="22"/>
        </w:rPr>
        <w:t>, stanowiąc</w:t>
      </w:r>
      <w:r w:rsidR="00C25E31" w:rsidRPr="00B72E91">
        <w:rPr>
          <w:rFonts w:ascii="Arial" w:hAnsi="Arial" w:cs="Arial"/>
          <w:sz w:val="22"/>
          <w:szCs w:val="22"/>
        </w:rPr>
        <w:t>ych</w:t>
      </w:r>
      <w:r w:rsidR="00433326" w:rsidRPr="00B72E91">
        <w:rPr>
          <w:rFonts w:ascii="Arial" w:hAnsi="Arial" w:cs="Arial"/>
          <w:sz w:val="22"/>
          <w:szCs w:val="22"/>
        </w:rPr>
        <w:t xml:space="preserve"> podstawę systemu komunikacji miejskiej w Lublinie</w:t>
      </w:r>
      <w:r>
        <w:rPr>
          <w:rFonts w:ascii="Arial" w:hAnsi="Arial" w:cs="Arial"/>
          <w:sz w:val="22"/>
          <w:szCs w:val="22"/>
        </w:rPr>
        <w:t>.</w:t>
      </w:r>
    </w:p>
    <w:p w14:paraId="72C37D19" w14:textId="77777777" w:rsidR="002A5B33" w:rsidRPr="00B72E91" w:rsidRDefault="00B72E91" w:rsidP="00B72E91">
      <w:pPr>
        <w:pStyle w:val="Akapitzlist"/>
        <w:widowControl w:val="0"/>
        <w:numPr>
          <w:ilvl w:val="3"/>
          <w:numId w:val="12"/>
        </w:numPr>
        <w:shd w:val="clear" w:color="auto" w:fill="FFFFFF" w:themeFill="background1"/>
        <w:tabs>
          <w:tab w:val="left" w:pos="2127"/>
        </w:tabs>
        <w:suppressAutoHyphens w:val="0"/>
        <w:autoSpaceDE w:val="0"/>
        <w:autoSpaceDN w:val="0"/>
        <w:ind w:left="1985" w:right="110" w:hanging="850"/>
        <w:contextualSpacing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</w:t>
      </w:r>
      <w:r w:rsidR="00433326" w:rsidRPr="00B72E91">
        <w:rPr>
          <w:rFonts w:ascii="Arial" w:hAnsi="Arial" w:cs="Arial"/>
          <w:sz w:val="22"/>
          <w:szCs w:val="22"/>
        </w:rPr>
        <w:t>odstawowych, o interwa</w:t>
      </w:r>
      <w:r w:rsidR="002A5B33" w:rsidRPr="00B72E91">
        <w:rPr>
          <w:rFonts w:ascii="Arial" w:hAnsi="Arial" w:cs="Arial"/>
          <w:sz w:val="22"/>
          <w:szCs w:val="22"/>
        </w:rPr>
        <w:t>le podstawowym</w:t>
      </w:r>
      <w:r w:rsidR="00C25E31" w:rsidRPr="00B72E91">
        <w:rPr>
          <w:rFonts w:ascii="Arial" w:hAnsi="Arial" w:cs="Arial"/>
          <w:sz w:val="22"/>
          <w:szCs w:val="22"/>
        </w:rPr>
        <w:t xml:space="preserve"> będącym dzielnikiem liczby </w:t>
      </w:r>
      <w:r w:rsidR="00C25E31" w:rsidRPr="00B72E91">
        <w:rPr>
          <w:rFonts w:ascii="Arial" w:hAnsi="Arial" w:cs="Arial"/>
          <w:sz w:val="22"/>
          <w:szCs w:val="22"/>
        </w:rPr>
        <w:lastRenderedPageBreak/>
        <w:t>60</w:t>
      </w:r>
      <w:r w:rsidR="002A5B33" w:rsidRPr="00B72E91">
        <w:rPr>
          <w:rFonts w:ascii="Arial" w:hAnsi="Arial" w:cs="Arial"/>
          <w:sz w:val="22"/>
          <w:szCs w:val="22"/>
        </w:rPr>
        <w:t xml:space="preserve"> (np. 20</w:t>
      </w:r>
      <w:r w:rsidR="00433326" w:rsidRPr="00B72E91">
        <w:rPr>
          <w:rFonts w:ascii="Arial" w:hAnsi="Arial" w:cs="Arial"/>
          <w:sz w:val="22"/>
          <w:szCs w:val="22"/>
        </w:rPr>
        <w:t xml:space="preserve"> minut</w:t>
      </w:r>
      <w:r w:rsidR="002A5B33" w:rsidRPr="00B72E91">
        <w:rPr>
          <w:rFonts w:ascii="Arial" w:hAnsi="Arial" w:cs="Arial"/>
          <w:sz w:val="22"/>
          <w:szCs w:val="22"/>
        </w:rPr>
        <w:t>)</w:t>
      </w:r>
      <w:r>
        <w:rPr>
          <w:rFonts w:ascii="Arial" w:hAnsi="Arial" w:cs="Arial"/>
          <w:sz w:val="22"/>
          <w:szCs w:val="22"/>
        </w:rPr>
        <w:t>.</w:t>
      </w:r>
    </w:p>
    <w:p w14:paraId="50A327E9" w14:textId="77777777" w:rsidR="002A5B33" w:rsidRPr="00B72E91" w:rsidRDefault="00B72E91" w:rsidP="00B72E91">
      <w:pPr>
        <w:pStyle w:val="Akapitzlist"/>
        <w:widowControl w:val="0"/>
        <w:numPr>
          <w:ilvl w:val="3"/>
          <w:numId w:val="12"/>
        </w:numPr>
        <w:shd w:val="clear" w:color="auto" w:fill="FFFFFF" w:themeFill="background1"/>
        <w:tabs>
          <w:tab w:val="left" w:pos="2127"/>
        </w:tabs>
        <w:suppressAutoHyphens w:val="0"/>
        <w:autoSpaceDE w:val="0"/>
        <w:autoSpaceDN w:val="0"/>
        <w:ind w:left="1985" w:right="110" w:hanging="850"/>
        <w:contextualSpacing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</w:t>
      </w:r>
      <w:r w:rsidR="002A5B33" w:rsidRPr="00B72E91">
        <w:rPr>
          <w:rFonts w:ascii="Arial" w:hAnsi="Arial" w:cs="Arial"/>
          <w:sz w:val="22"/>
          <w:szCs w:val="22"/>
        </w:rPr>
        <w:t>zupełniających</w:t>
      </w:r>
      <w:r w:rsidR="00433326" w:rsidRPr="00B72E91">
        <w:rPr>
          <w:rFonts w:ascii="Arial" w:hAnsi="Arial" w:cs="Arial"/>
          <w:sz w:val="22"/>
          <w:szCs w:val="22"/>
        </w:rPr>
        <w:t xml:space="preserve"> </w:t>
      </w:r>
      <w:r w:rsidR="002A5B33" w:rsidRPr="00B72E91">
        <w:rPr>
          <w:rFonts w:ascii="Arial" w:hAnsi="Arial" w:cs="Arial"/>
          <w:sz w:val="22"/>
          <w:szCs w:val="22"/>
        </w:rPr>
        <w:t>o interwa</w:t>
      </w:r>
      <w:r w:rsidR="00C25E31" w:rsidRPr="00B72E91">
        <w:rPr>
          <w:rFonts w:ascii="Arial" w:hAnsi="Arial" w:cs="Arial"/>
          <w:sz w:val="22"/>
          <w:szCs w:val="22"/>
        </w:rPr>
        <w:t>le</w:t>
      </w:r>
      <w:r w:rsidR="002A5B33" w:rsidRPr="00B72E91">
        <w:rPr>
          <w:rFonts w:ascii="Arial" w:hAnsi="Arial" w:cs="Arial"/>
          <w:sz w:val="22"/>
          <w:szCs w:val="22"/>
        </w:rPr>
        <w:t xml:space="preserve"> dwukrotnie niższy</w:t>
      </w:r>
      <w:r w:rsidR="00C25E31" w:rsidRPr="00B72E91">
        <w:rPr>
          <w:rFonts w:ascii="Arial" w:hAnsi="Arial" w:cs="Arial"/>
          <w:sz w:val="22"/>
          <w:szCs w:val="22"/>
        </w:rPr>
        <w:t>m</w:t>
      </w:r>
      <w:r w:rsidR="002A5B33" w:rsidRPr="00B72E91">
        <w:rPr>
          <w:rFonts w:ascii="Arial" w:hAnsi="Arial" w:cs="Arial"/>
          <w:sz w:val="22"/>
          <w:szCs w:val="22"/>
        </w:rPr>
        <w:t xml:space="preserve"> od interwału podstawowego (np. 40 minut)</w:t>
      </w:r>
      <w:r>
        <w:rPr>
          <w:rFonts w:ascii="Arial" w:hAnsi="Arial" w:cs="Arial"/>
          <w:sz w:val="22"/>
          <w:szCs w:val="22"/>
        </w:rPr>
        <w:t>.</w:t>
      </w:r>
    </w:p>
    <w:p w14:paraId="1E3EEAFE" w14:textId="77777777" w:rsidR="00433326" w:rsidRPr="003E693B" w:rsidRDefault="00B72E91" w:rsidP="00B72E91">
      <w:pPr>
        <w:pStyle w:val="Akapitzlist"/>
        <w:widowControl w:val="0"/>
        <w:numPr>
          <w:ilvl w:val="3"/>
          <w:numId w:val="12"/>
        </w:numPr>
        <w:shd w:val="clear" w:color="auto" w:fill="FFFFFF" w:themeFill="background1"/>
        <w:tabs>
          <w:tab w:val="left" w:pos="2127"/>
        </w:tabs>
        <w:suppressAutoHyphens w:val="0"/>
        <w:autoSpaceDE w:val="0"/>
        <w:autoSpaceDN w:val="0"/>
        <w:ind w:left="1985" w:right="110" w:hanging="850"/>
        <w:contextualSpacing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</w:t>
      </w:r>
      <w:r w:rsidR="002A5B33" w:rsidRPr="00B72E91">
        <w:rPr>
          <w:rFonts w:ascii="Arial" w:hAnsi="Arial" w:cs="Arial"/>
          <w:sz w:val="22"/>
          <w:szCs w:val="22"/>
        </w:rPr>
        <w:t>ndywidualnych (bez interwału)</w:t>
      </w:r>
      <w:r w:rsidR="00433326" w:rsidRPr="00B72E91">
        <w:rPr>
          <w:rFonts w:ascii="Arial" w:hAnsi="Arial" w:cs="Arial"/>
          <w:sz w:val="22"/>
          <w:szCs w:val="22"/>
        </w:rPr>
        <w:t>, któr</w:t>
      </w:r>
      <w:r w:rsidR="002A5B33" w:rsidRPr="00B72E91">
        <w:rPr>
          <w:rFonts w:ascii="Arial" w:hAnsi="Arial" w:cs="Arial"/>
          <w:sz w:val="22"/>
          <w:szCs w:val="22"/>
        </w:rPr>
        <w:t>ych</w:t>
      </w:r>
      <w:r w:rsidR="00433326" w:rsidRPr="00B72E91">
        <w:rPr>
          <w:rFonts w:ascii="Arial" w:hAnsi="Arial" w:cs="Arial"/>
          <w:sz w:val="22"/>
          <w:szCs w:val="22"/>
        </w:rPr>
        <w:t xml:space="preserve"> funkcją jest </w:t>
      </w:r>
      <w:r w:rsidR="00C05A71" w:rsidRPr="00B72E91">
        <w:rPr>
          <w:rFonts w:ascii="Arial" w:hAnsi="Arial" w:cs="Arial"/>
          <w:sz w:val="22"/>
          <w:szCs w:val="22"/>
        </w:rPr>
        <w:t>dowóz</w:t>
      </w:r>
      <w:r w:rsidR="00433326" w:rsidRPr="00B72E91">
        <w:rPr>
          <w:rFonts w:ascii="Arial" w:hAnsi="Arial" w:cs="Arial"/>
          <w:sz w:val="22"/>
          <w:szCs w:val="22"/>
        </w:rPr>
        <w:t xml:space="preserve"> do linii priorytetowych i podstawowych</w:t>
      </w:r>
      <w:r w:rsidR="00C25E31" w:rsidRPr="00B72E91">
        <w:rPr>
          <w:rFonts w:ascii="Arial" w:hAnsi="Arial" w:cs="Arial"/>
          <w:sz w:val="22"/>
          <w:szCs w:val="22"/>
        </w:rPr>
        <w:t>, obsługa osiedli i miejscowości o mniejszym/niskim zapotrzebowaniu na przewozy</w:t>
      </w:r>
      <w:r w:rsidR="00433326" w:rsidRPr="00B72E91">
        <w:rPr>
          <w:rFonts w:ascii="Arial" w:hAnsi="Arial" w:cs="Arial"/>
          <w:sz w:val="22"/>
          <w:szCs w:val="22"/>
        </w:rPr>
        <w:t xml:space="preserve"> oraz pokrycie</w:t>
      </w:r>
      <w:r w:rsidR="00433326" w:rsidRPr="00242855">
        <w:rPr>
          <w:rFonts w:ascii="Arial" w:hAnsi="Arial" w:cs="Arial"/>
          <w:sz w:val="22"/>
          <w:szCs w:val="22"/>
        </w:rPr>
        <w:t xml:space="preserve"> </w:t>
      </w:r>
      <w:r w:rsidR="00433326" w:rsidRPr="00922CB4">
        <w:rPr>
          <w:rFonts w:ascii="Arial" w:hAnsi="Arial" w:cs="Arial"/>
          <w:sz w:val="22"/>
          <w:szCs w:val="22"/>
        </w:rPr>
        <w:t>zapotrzebowania</w:t>
      </w:r>
      <w:r w:rsidR="00433326" w:rsidRPr="00242855">
        <w:rPr>
          <w:rFonts w:ascii="Arial" w:hAnsi="Arial" w:cs="Arial"/>
          <w:sz w:val="22"/>
          <w:szCs w:val="22"/>
        </w:rPr>
        <w:t xml:space="preserve"> </w:t>
      </w:r>
      <w:r w:rsidR="00433326" w:rsidRPr="00922CB4">
        <w:rPr>
          <w:rFonts w:ascii="Arial" w:hAnsi="Arial" w:cs="Arial"/>
          <w:sz w:val="22"/>
          <w:szCs w:val="22"/>
        </w:rPr>
        <w:t>na</w:t>
      </w:r>
      <w:r w:rsidR="00433326" w:rsidRPr="00242855">
        <w:rPr>
          <w:rFonts w:ascii="Arial" w:hAnsi="Arial" w:cs="Arial"/>
          <w:sz w:val="22"/>
          <w:szCs w:val="22"/>
        </w:rPr>
        <w:t xml:space="preserve"> </w:t>
      </w:r>
      <w:r w:rsidR="00433326" w:rsidRPr="00922CB4">
        <w:rPr>
          <w:rFonts w:ascii="Arial" w:hAnsi="Arial" w:cs="Arial"/>
          <w:sz w:val="22"/>
          <w:szCs w:val="22"/>
        </w:rPr>
        <w:t>kursy specjalne tj. realizujące zadania uzasadnione</w:t>
      </w:r>
      <w:r w:rsidR="00433326" w:rsidRPr="003E693B">
        <w:rPr>
          <w:rFonts w:ascii="Arial" w:hAnsi="Arial" w:cs="Arial"/>
          <w:sz w:val="22"/>
          <w:szCs w:val="22"/>
        </w:rPr>
        <w:t xml:space="preserve"> społecznie</w:t>
      </w:r>
      <w:r>
        <w:rPr>
          <w:rFonts w:ascii="Arial" w:hAnsi="Arial" w:cs="Arial"/>
          <w:sz w:val="22"/>
          <w:szCs w:val="22"/>
        </w:rPr>
        <w:t>.</w:t>
      </w:r>
    </w:p>
    <w:p w14:paraId="6EC9C17A" w14:textId="77777777" w:rsidR="00433326" w:rsidRPr="003E693B" w:rsidRDefault="00B72E91" w:rsidP="00B72E91">
      <w:pPr>
        <w:pStyle w:val="Akapitzlist"/>
        <w:widowControl w:val="0"/>
        <w:numPr>
          <w:ilvl w:val="2"/>
          <w:numId w:val="12"/>
        </w:numPr>
        <w:shd w:val="clear" w:color="auto" w:fill="FFFFFF" w:themeFill="background1"/>
        <w:tabs>
          <w:tab w:val="left" w:pos="1710"/>
        </w:tabs>
        <w:suppressAutoHyphens w:val="0"/>
        <w:autoSpaceDE w:val="0"/>
        <w:autoSpaceDN w:val="0"/>
        <w:ind w:left="1418" w:right="110" w:hanging="709"/>
        <w:contextualSpacing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</w:t>
      </w:r>
      <w:r w:rsidR="00433326" w:rsidRPr="003E693B">
        <w:rPr>
          <w:rFonts w:ascii="Arial" w:hAnsi="Arial" w:cs="Arial"/>
          <w:sz w:val="22"/>
          <w:szCs w:val="22"/>
        </w:rPr>
        <w:t xml:space="preserve">kład linii komunikacyjnych powinien być oparty na trasach o niewielkiej </w:t>
      </w:r>
      <w:r w:rsidR="00433326" w:rsidRPr="00242855">
        <w:rPr>
          <w:rFonts w:ascii="Arial" w:hAnsi="Arial" w:cs="Arial"/>
          <w:sz w:val="22"/>
          <w:szCs w:val="22"/>
        </w:rPr>
        <w:t>wariantowości</w:t>
      </w:r>
      <w:r>
        <w:rPr>
          <w:rFonts w:ascii="Arial" w:hAnsi="Arial" w:cs="Arial"/>
          <w:sz w:val="22"/>
          <w:szCs w:val="22"/>
        </w:rPr>
        <w:t>.</w:t>
      </w:r>
    </w:p>
    <w:p w14:paraId="4D104FCB" w14:textId="77777777" w:rsidR="00433326" w:rsidRPr="003E693B" w:rsidRDefault="00B72E91" w:rsidP="00B72E91">
      <w:pPr>
        <w:pStyle w:val="Akapitzlist"/>
        <w:widowControl w:val="0"/>
        <w:numPr>
          <w:ilvl w:val="2"/>
          <w:numId w:val="12"/>
        </w:numPr>
        <w:shd w:val="clear" w:color="auto" w:fill="FFFFFF" w:themeFill="background1"/>
        <w:tabs>
          <w:tab w:val="left" w:pos="1710"/>
        </w:tabs>
        <w:suppressAutoHyphens w:val="0"/>
        <w:autoSpaceDE w:val="0"/>
        <w:autoSpaceDN w:val="0"/>
        <w:ind w:left="1418" w:right="110" w:hanging="709"/>
        <w:contextualSpacing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</w:t>
      </w:r>
      <w:r w:rsidR="00433326" w:rsidRPr="003E693B">
        <w:rPr>
          <w:rFonts w:ascii="Arial" w:hAnsi="Arial" w:cs="Arial"/>
          <w:sz w:val="22"/>
          <w:szCs w:val="22"/>
        </w:rPr>
        <w:t xml:space="preserve">rzy budowie układu linii komunikacyjnych należy wziąć pod uwagę </w:t>
      </w:r>
      <w:r w:rsidR="00433326" w:rsidRPr="00242855">
        <w:rPr>
          <w:rFonts w:ascii="Arial" w:hAnsi="Arial" w:cs="Arial"/>
          <w:sz w:val="22"/>
          <w:szCs w:val="22"/>
        </w:rPr>
        <w:t xml:space="preserve">historycznie </w:t>
      </w:r>
      <w:r w:rsidR="00433326" w:rsidRPr="003E693B">
        <w:rPr>
          <w:rFonts w:ascii="Arial" w:hAnsi="Arial" w:cs="Arial"/>
          <w:sz w:val="22"/>
          <w:szCs w:val="22"/>
        </w:rPr>
        <w:t>ukształtowany układ linii komunikacyjnych</w:t>
      </w:r>
      <w:r>
        <w:rPr>
          <w:rFonts w:ascii="Arial" w:hAnsi="Arial" w:cs="Arial"/>
          <w:sz w:val="22"/>
          <w:szCs w:val="22"/>
        </w:rPr>
        <w:t xml:space="preserve"> </w:t>
      </w:r>
      <w:r w:rsidR="00433326" w:rsidRPr="003E693B">
        <w:rPr>
          <w:rFonts w:ascii="Arial" w:hAnsi="Arial" w:cs="Arial"/>
          <w:sz w:val="22"/>
          <w:szCs w:val="22"/>
        </w:rPr>
        <w:t>(numeracja/nazewnictwo linii, przyzwyczajenia pasażerów), zaproponowanie zmian w systemie numeracji linii</w:t>
      </w:r>
      <w:r>
        <w:rPr>
          <w:rFonts w:ascii="Arial" w:hAnsi="Arial" w:cs="Arial"/>
          <w:sz w:val="22"/>
          <w:szCs w:val="22"/>
        </w:rPr>
        <w:t>.</w:t>
      </w:r>
    </w:p>
    <w:p w14:paraId="05D1FCEF" w14:textId="77777777" w:rsidR="00733BF8" w:rsidRPr="00922CB4" w:rsidRDefault="00B72E91" w:rsidP="00B72E91">
      <w:pPr>
        <w:pStyle w:val="Akapitzlist"/>
        <w:widowControl w:val="0"/>
        <w:numPr>
          <w:ilvl w:val="2"/>
          <w:numId w:val="12"/>
        </w:numPr>
        <w:shd w:val="clear" w:color="auto" w:fill="FFFFFF" w:themeFill="background1"/>
        <w:tabs>
          <w:tab w:val="left" w:pos="1710"/>
        </w:tabs>
        <w:suppressAutoHyphens w:val="0"/>
        <w:autoSpaceDE w:val="0"/>
        <w:autoSpaceDN w:val="0"/>
        <w:ind w:left="1418" w:right="110" w:hanging="709"/>
        <w:contextualSpacing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</w:t>
      </w:r>
      <w:r w:rsidR="00733BF8" w:rsidRPr="00922CB4">
        <w:rPr>
          <w:rFonts w:ascii="Arial" w:hAnsi="Arial" w:cs="Arial"/>
          <w:sz w:val="22"/>
          <w:szCs w:val="22"/>
        </w:rPr>
        <w:t>względnienie wyników badań przeprowadzonych przez wykonawcę oraz wyników badań napełnie</w:t>
      </w:r>
      <w:r w:rsidR="00922CB4">
        <w:rPr>
          <w:rFonts w:ascii="Arial" w:hAnsi="Arial" w:cs="Arial"/>
          <w:sz w:val="22"/>
          <w:szCs w:val="22"/>
        </w:rPr>
        <w:t>nia</w:t>
      </w:r>
      <w:r w:rsidR="00733BF8" w:rsidRPr="00922CB4">
        <w:rPr>
          <w:rFonts w:ascii="Arial" w:hAnsi="Arial" w:cs="Arial"/>
          <w:sz w:val="22"/>
          <w:szCs w:val="22"/>
        </w:rPr>
        <w:t xml:space="preserve"> zrealizowanych przez zamawiającego w celu lepszego dopasowania oferty przewozowej do potrzeb mieszkańców oraz dostosowania podaży usług do zarejestr</w:t>
      </w:r>
      <w:r w:rsidR="00035A48">
        <w:rPr>
          <w:rFonts w:ascii="Arial" w:hAnsi="Arial" w:cs="Arial"/>
          <w:sz w:val="22"/>
          <w:szCs w:val="22"/>
        </w:rPr>
        <w:t>owanego popytu efektywnego</w:t>
      </w:r>
      <w:r>
        <w:rPr>
          <w:rFonts w:ascii="Arial" w:hAnsi="Arial" w:cs="Arial"/>
          <w:sz w:val="22"/>
          <w:szCs w:val="22"/>
        </w:rPr>
        <w:t>.</w:t>
      </w:r>
    </w:p>
    <w:p w14:paraId="63E11CA9" w14:textId="77777777" w:rsidR="00433326" w:rsidRPr="003E693B" w:rsidRDefault="00433326" w:rsidP="00B72E91">
      <w:pPr>
        <w:pStyle w:val="Akapitzlist"/>
        <w:widowControl w:val="0"/>
        <w:numPr>
          <w:ilvl w:val="2"/>
          <w:numId w:val="12"/>
        </w:numPr>
        <w:shd w:val="clear" w:color="auto" w:fill="FFFFFF" w:themeFill="background1"/>
        <w:tabs>
          <w:tab w:val="left" w:pos="1710"/>
        </w:tabs>
        <w:suppressAutoHyphens w:val="0"/>
        <w:autoSpaceDE w:val="0"/>
        <w:autoSpaceDN w:val="0"/>
        <w:ind w:left="1418" w:right="110" w:hanging="709"/>
        <w:contextualSpacing w:val="0"/>
        <w:jc w:val="both"/>
        <w:rPr>
          <w:rFonts w:ascii="Arial" w:hAnsi="Arial" w:cs="Arial"/>
          <w:sz w:val="22"/>
          <w:szCs w:val="22"/>
        </w:rPr>
      </w:pPr>
      <w:r w:rsidRPr="00922CB4">
        <w:rPr>
          <w:rFonts w:ascii="Arial" w:hAnsi="Arial" w:cs="Arial"/>
          <w:sz w:val="22"/>
          <w:szCs w:val="22"/>
        </w:rPr>
        <w:t>opracowanie wytycznych do konstrukcji rozkładów jazdy dla każdej linii komunikacyjnej, zawierających w szczególności: optymalne</w:t>
      </w:r>
      <w:r w:rsidRPr="00242855">
        <w:rPr>
          <w:rFonts w:ascii="Arial" w:hAnsi="Arial" w:cs="Arial"/>
          <w:sz w:val="22"/>
          <w:szCs w:val="22"/>
        </w:rPr>
        <w:t xml:space="preserve"> </w:t>
      </w:r>
      <w:r w:rsidRPr="00922CB4">
        <w:rPr>
          <w:rFonts w:ascii="Arial" w:hAnsi="Arial" w:cs="Arial"/>
          <w:sz w:val="22"/>
          <w:szCs w:val="22"/>
        </w:rPr>
        <w:t>w określonych porach</w:t>
      </w:r>
      <w:r w:rsidRPr="003E693B">
        <w:rPr>
          <w:rFonts w:ascii="Arial" w:hAnsi="Arial" w:cs="Arial"/>
          <w:sz w:val="22"/>
          <w:szCs w:val="22"/>
        </w:rPr>
        <w:t xml:space="preserve"> doby częstotliwości kursowania pojazdów na poszczególnych liniach (w dzień </w:t>
      </w:r>
      <w:r w:rsidRPr="00922CB4">
        <w:rPr>
          <w:rFonts w:ascii="Arial" w:hAnsi="Arial" w:cs="Arial"/>
          <w:sz w:val="22"/>
          <w:szCs w:val="22"/>
        </w:rPr>
        <w:t>powszedni,</w:t>
      </w:r>
      <w:r w:rsidRPr="00242855">
        <w:rPr>
          <w:rFonts w:ascii="Arial" w:hAnsi="Arial" w:cs="Arial"/>
          <w:sz w:val="22"/>
          <w:szCs w:val="22"/>
        </w:rPr>
        <w:t xml:space="preserve"> </w:t>
      </w:r>
      <w:r w:rsidRPr="00922CB4">
        <w:rPr>
          <w:rFonts w:ascii="Arial" w:hAnsi="Arial" w:cs="Arial"/>
          <w:sz w:val="22"/>
          <w:szCs w:val="22"/>
        </w:rPr>
        <w:t xml:space="preserve">w sobotę i w niedzielę), </w:t>
      </w:r>
      <w:r w:rsidR="0015236E" w:rsidRPr="00922CB4">
        <w:rPr>
          <w:rFonts w:ascii="Arial" w:hAnsi="Arial" w:cs="Arial"/>
          <w:sz w:val="22"/>
          <w:szCs w:val="22"/>
        </w:rPr>
        <w:t>przewidywane</w:t>
      </w:r>
      <w:r w:rsidRPr="00922CB4">
        <w:rPr>
          <w:rFonts w:ascii="Arial" w:hAnsi="Arial" w:cs="Arial"/>
          <w:sz w:val="22"/>
          <w:szCs w:val="22"/>
        </w:rPr>
        <w:t xml:space="preserve"> czasy przejazdu dla</w:t>
      </w:r>
      <w:r w:rsidRPr="003E693B">
        <w:rPr>
          <w:rFonts w:ascii="Arial" w:hAnsi="Arial" w:cs="Arial"/>
          <w:sz w:val="22"/>
          <w:szCs w:val="22"/>
        </w:rPr>
        <w:t xml:space="preserve"> poszczególnych linii w przedziałach czasowych, przy uwzględnieniu następujących za</w:t>
      </w:r>
      <w:r w:rsidRPr="00242855">
        <w:rPr>
          <w:rFonts w:ascii="Arial" w:hAnsi="Arial" w:cs="Arial"/>
          <w:sz w:val="22"/>
          <w:szCs w:val="22"/>
        </w:rPr>
        <w:t>łożeń:</w:t>
      </w:r>
    </w:p>
    <w:p w14:paraId="4E15764E" w14:textId="77777777" w:rsidR="00433326" w:rsidRPr="003E693B" w:rsidRDefault="00913202" w:rsidP="00913202">
      <w:pPr>
        <w:pStyle w:val="Akapitzlist"/>
        <w:widowControl w:val="0"/>
        <w:numPr>
          <w:ilvl w:val="3"/>
          <w:numId w:val="12"/>
        </w:numPr>
        <w:shd w:val="clear" w:color="auto" w:fill="FFFFFF" w:themeFill="background1"/>
        <w:suppressAutoHyphens w:val="0"/>
        <w:autoSpaceDE w:val="0"/>
        <w:autoSpaceDN w:val="0"/>
        <w:ind w:left="1985" w:right="110" w:hanging="851"/>
        <w:contextualSpacing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</w:t>
      </w:r>
      <w:r w:rsidR="00433326" w:rsidRPr="003E693B">
        <w:rPr>
          <w:rFonts w:ascii="Arial" w:hAnsi="Arial" w:cs="Arial"/>
          <w:sz w:val="22"/>
          <w:szCs w:val="22"/>
        </w:rPr>
        <w:t xml:space="preserve">kład rozkładów jazdy modułowy (w </w:t>
      </w:r>
      <w:r w:rsidR="00433326" w:rsidRPr="00DA4BEB">
        <w:rPr>
          <w:rFonts w:ascii="Arial" w:hAnsi="Arial" w:cs="Arial"/>
          <w:sz w:val="22"/>
          <w:szCs w:val="22"/>
        </w:rPr>
        <w:t xml:space="preserve">regularnych odstępach czasu dla wspólnych odcinków), z wyłączeniem linii </w:t>
      </w:r>
      <w:r w:rsidR="003B05CC" w:rsidRPr="00DA4BEB">
        <w:rPr>
          <w:rFonts w:ascii="Arial" w:hAnsi="Arial" w:cs="Arial"/>
          <w:sz w:val="22"/>
          <w:szCs w:val="22"/>
        </w:rPr>
        <w:t>indywidualnych</w:t>
      </w:r>
      <w:r w:rsidR="00433326" w:rsidRPr="00DA4BEB">
        <w:rPr>
          <w:rFonts w:ascii="Arial" w:hAnsi="Arial" w:cs="Arial"/>
          <w:sz w:val="22"/>
          <w:szCs w:val="22"/>
        </w:rPr>
        <w:t>,</w:t>
      </w:r>
      <w:r w:rsidR="00DA4BEB" w:rsidRPr="00DA4BEB">
        <w:rPr>
          <w:rFonts w:ascii="Arial" w:hAnsi="Arial" w:cs="Arial"/>
          <w:sz w:val="22"/>
          <w:szCs w:val="22"/>
        </w:rPr>
        <w:t xml:space="preserve"> w uzasadnionych przypadkach wykonawca przedstawi</w:t>
      </w:r>
      <w:r w:rsidR="00DA4BEB">
        <w:rPr>
          <w:rFonts w:ascii="Arial" w:hAnsi="Arial" w:cs="Arial"/>
          <w:sz w:val="22"/>
          <w:szCs w:val="22"/>
        </w:rPr>
        <w:t xml:space="preserve"> wyłączenie innych linii z rozkładów jazdy modułowych (ze szczegółowym wyjaśnieniem powodu takiego wyłączenia)</w:t>
      </w:r>
      <w:r>
        <w:rPr>
          <w:rFonts w:ascii="Arial" w:hAnsi="Arial" w:cs="Arial"/>
          <w:sz w:val="22"/>
          <w:szCs w:val="22"/>
        </w:rPr>
        <w:t>.</w:t>
      </w:r>
    </w:p>
    <w:p w14:paraId="2868724B" w14:textId="77777777" w:rsidR="00433326" w:rsidRPr="003E693B" w:rsidRDefault="00913202" w:rsidP="00913202">
      <w:pPr>
        <w:pStyle w:val="Akapitzlist"/>
        <w:widowControl w:val="0"/>
        <w:numPr>
          <w:ilvl w:val="3"/>
          <w:numId w:val="12"/>
        </w:numPr>
        <w:shd w:val="clear" w:color="auto" w:fill="FFFFFF" w:themeFill="background1"/>
        <w:tabs>
          <w:tab w:val="left" w:pos="1985"/>
        </w:tabs>
        <w:suppressAutoHyphens w:val="0"/>
        <w:autoSpaceDE w:val="0"/>
        <w:autoSpaceDN w:val="0"/>
        <w:ind w:right="110" w:hanging="594"/>
        <w:contextualSpacing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</w:t>
      </w:r>
      <w:r w:rsidR="00433326" w:rsidRPr="003E693B">
        <w:rPr>
          <w:rFonts w:ascii="Arial" w:hAnsi="Arial" w:cs="Arial"/>
          <w:sz w:val="22"/>
          <w:szCs w:val="22"/>
        </w:rPr>
        <w:t>ykonawca</w:t>
      </w:r>
      <w:r w:rsidR="00433326" w:rsidRPr="008F2DBF">
        <w:rPr>
          <w:rFonts w:ascii="Arial" w:hAnsi="Arial" w:cs="Arial"/>
          <w:sz w:val="22"/>
          <w:szCs w:val="22"/>
        </w:rPr>
        <w:t xml:space="preserve"> </w:t>
      </w:r>
      <w:r w:rsidR="00433326" w:rsidRPr="003E693B">
        <w:rPr>
          <w:rFonts w:ascii="Arial" w:hAnsi="Arial" w:cs="Arial"/>
          <w:sz w:val="22"/>
          <w:szCs w:val="22"/>
        </w:rPr>
        <w:t>zaproponuje</w:t>
      </w:r>
      <w:r w:rsidR="00433326" w:rsidRPr="008F2DBF">
        <w:rPr>
          <w:rFonts w:ascii="Arial" w:hAnsi="Arial" w:cs="Arial"/>
          <w:sz w:val="22"/>
          <w:szCs w:val="22"/>
        </w:rPr>
        <w:t xml:space="preserve"> </w:t>
      </w:r>
      <w:r w:rsidR="00433326" w:rsidRPr="003E693B">
        <w:rPr>
          <w:rFonts w:ascii="Arial" w:hAnsi="Arial" w:cs="Arial"/>
          <w:sz w:val="22"/>
          <w:szCs w:val="22"/>
        </w:rPr>
        <w:t>wielkości</w:t>
      </w:r>
      <w:r w:rsidR="00433326" w:rsidRPr="008F2DBF">
        <w:rPr>
          <w:rFonts w:ascii="Arial" w:hAnsi="Arial" w:cs="Arial"/>
          <w:sz w:val="22"/>
          <w:szCs w:val="22"/>
        </w:rPr>
        <w:t xml:space="preserve"> </w:t>
      </w:r>
      <w:r w:rsidR="00433326" w:rsidRPr="003E693B">
        <w:rPr>
          <w:rFonts w:ascii="Arial" w:hAnsi="Arial" w:cs="Arial"/>
          <w:sz w:val="22"/>
          <w:szCs w:val="22"/>
        </w:rPr>
        <w:t>interwałów</w:t>
      </w:r>
      <w:r w:rsidR="00433326" w:rsidRPr="008F2DBF">
        <w:rPr>
          <w:rFonts w:ascii="Arial" w:hAnsi="Arial" w:cs="Arial"/>
          <w:sz w:val="22"/>
          <w:szCs w:val="22"/>
        </w:rPr>
        <w:t xml:space="preserve"> </w:t>
      </w:r>
      <w:r w:rsidR="00433326" w:rsidRPr="003E693B">
        <w:rPr>
          <w:rFonts w:ascii="Arial" w:hAnsi="Arial" w:cs="Arial"/>
          <w:sz w:val="22"/>
          <w:szCs w:val="22"/>
        </w:rPr>
        <w:t>modułowych</w:t>
      </w:r>
      <w:r w:rsidR="00433326" w:rsidRPr="008F2DBF">
        <w:rPr>
          <w:rFonts w:ascii="Arial" w:hAnsi="Arial" w:cs="Arial"/>
          <w:sz w:val="22"/>
          <w:szCs w:val="22"/>
        </w:rPr>
        <w:t xml:space="preserve"> (częstotliwości):</w:t>
      </w:r>
    </w:p>
    <w:p w14:paraId="49F5668F" w14:textId="77777777" w:rsidR="00433326" w:rsidRPr="003E693B" w:rsidRDefault="00913202" w:rsidP="00913202">
      <w:pPr>
        <w:pStyle w:val="Akapitzlist"/>
        <w:widowControl w:val="0"/>
        <w:numPr>
          <w:ilvl w:val="4"/>
          <w:numId w:val="12"/>
        </w:numPr>
        <w:shd w:val="clear" w:color="auto" w:fill="FFFFFF" w:themeFill="background1"/>
        <w:tabs>
          <w:tab w:val="left" w:pos="1710"/>
        </w:tabs>
        <w:suppressAutoHyphens w:val="0"/>
        <w:autoSpaceDE w:val="0"/>
        <w:autoSpaceDN w:val="0"/>
        <w:ind w:left="2410" w:right="110"/>
        <w:contextualSpacing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</w:t>
      </w:r>
      <w:r w:rsidR="00433326" w:rsidRPr="003E693B">
        <w:rPr>
          <w:rFonts w:ascii="Arial" w:hAnsi="Arial" w:cs="Arial"/>
          <w:sz w:val="22"/>
          <w:szCs w:val="22"/>
        </w:rPr>
        <w:t>rzed szczytem porannym</w:t>
      </w:r>
      <w:r>
        <w:rPr>
          <w:rFonts w:ascii="Arial" w:hAnsi="Arial" w:cs="Arial"/>
          <w:sz w:val="22"/>
          <w:szCs w:val="22"/>
        </w:rPr>
        <w:t>.</w:t>
      </w:r>
    </w:p>
    <w:p w14:paraId="666C6872" w14:textId="77777777" w:rsidR="00433326" w:rsidRPr="003E693B" w:rsidRDefault="00913202" w:rsidP="00913202">
      <w:pPr>
        <w:pStyle w:val="Akapitzlist"/>
        <w:widowControl w:val="0"/>
        <w:numPr>
          <w:ilvl w:val="4"/>
          <w:numId w:val="12"/>
        </w:numPr>
        <w:shd w:val="clear" w:color="auto" w:fill="FFFFFF" w:themeFill="background1"/>
        <w:tabs>
          <w:tab w:val="left" w:pos="1710"/>
        </w:tabs>
        <w:suppressAutoHyphens w:val="0"/>
        <w:autoSpaceDE w:val="0"/>
        <w:autoSpaceDN w:val="0"/>
        <w:ind w:left="2410" w:right="110"/>
        <w:contextualSpacing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</w:t>
      </w:r>
      <w:r w:rsidR="00433326" w:rsidRPr="003E693B">
        <w:rPr>
          <w:rFonts w:ascii="Arial" w:hAnsi="Arial" w:cs="Arial"/>
          <w:sz w:val="22"/>
          <w:szCs w:val="22"/>
        </w:rPr>
        <w:t xml:space="preserve"> szczycie porannym</w:t>
      </w:r>
      <w:r>
        <w:rPr>
          <w:rFonts w:ascii="Arial" w:hAnsi="Arial" w:cs="Arial"/>
          <w:sz w:val="22"/>
          <w:szCs w:val="22"/>
        </w:rPr>
        <w:t>.</w:t>
      </w:r>
    </w:p>
    <w:p w14:paraId="67EFB7DA" w14:textId="77777777" w:rsidR="00433326" w:rsidRPr="003E693B" w:rsidRDefault="00913202" w:rsidP="00913202">
      <w:pPr>
        <w:pStyle w:val="Akapitzlist"/>
        <w:widowControl w:val="0"/>
        <w:numPr>
          <w:ilvl w:val="4"/>
          <w:numId w:val="12"/>
        </w:numPr>
        <w:shd w:val="clear" w:color="auto" w:fill="FFFFFF" w:themeFill="background1"/>
        <w:tabs>
          <w:tab w:val="left" w:pos="1710"/>
        </w:tabs>
        <w:suppressAutoHyphens w:val="0"/>
        <w:autoSpaceDE w:val="0"/>
        <w:autoSpaceDN w:val="0"/>
        <w:ind w:left="2410" w:right="110"/>
        <w:contextualSpacing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 </w:t>
      </w:r>
      <w:r w:rsidR="00433326" w:rsidRPr="003E693B">
        <w:rPr>
          <w:rFonts w:ascii="Arial" w:hAnsi="Arial" w:cs="Arial"/>
          <w:sz w:val="22"/>
          <w:szCs w:val="22"/>
        </w:rPr>
        <w:t>okresie</w:t>
      </w:r>
      <w:r w:rsidR="00433326" w:rsidRPr="00165F63">
        <w:rPr>
          <w:rFonts w:ascii="Arial" w:hAnsi="Arial" w:cs="Arial"/>
          <w:sz w:val="22"/>
          <w:szCs w:val="22"/>
        </w:rPr>
        <w:t xml:space="preserve"> międzyszczytowym</w:t>
      </w:r>
      <w:r>
        <w:rPr>
          <w:rFonts w:ascii="Arial" w:hAnsi="Arial" w:cs="Arial"/>
          <w:sz w:val="22"/>
          <w:szCs w:val="22"/>
        </w:rPr>
        <w:t>.</w:t>
      </w:r>
    </w:p>
    <w:p w14:paraId="726D093F" w14:textId="77777777" w:rsidR="00433326" w:rsidRPr="003E693B" w:rsidRDefault="00913202" w:rsidP="00913202">
      <w:pPr>
        <w:pStyle w:val="Akapitzlist"/>
        <w:widowControl w:val="0"/>
        <w:numPr>
          <w:ilvl w:val="4"/>
          <w:numId w:val="12"/>
        </w:numPr>
        <w:shd w:val="clear" w:color="auto" w:fill="FFFFFF" w:themeFill="background1"/>
        <w:tabs>
          <w:tab w:val="left" w:pos="1710"/>
        </w:tabs>
        <w:suppressAutoHyphens w:val="0"/>
        <w:autoSpaceDE w:val="0"/>
        <w:autoSpaceDN w:val="0"/>
        <w:ind w:left="2410" w:right="110"/>
        <w:contextualSpacing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</w:t>
      </w:r>
      <w:r w:rsidR="00433326" w:rsidRPr="00165F63">
        <w:rPr>
          <w:rFonts w:ascii="Arial" w:hAnsi="Arial" w:cs="Arial"/>
          <w:sz w:val="22"/>
          <w:szCs w:val="22"/>
        </w:rPr>
        <w:t xml:space="preserve"> </w:t>
      </w:r>
      <w:r w:rsidR="00433326" w:rsidRPr="003E693B">
        <w:rPr>
          <w:rFonts w:ascii="Arial" w:hAnsi="Arial" w:cs="Arial"/>
          <w:sz w:val="22"/>
          <w:szCs w:val="22"/>
        </w:rPr>
        <w:t>szczycie</w:t>
      </w:r>
      <w:r w:rsidR="00433326" w:rsidRPr="00165F63">
        <w:rPr>
          <w:rFonts w:ascii="Arial" w:hAnsi="Arial" w:cs="Arial"/>
          <w:sz w:val="22"/>
          <w:szCs w:val="22"/>
        </w:rPr>
        <w:t xml:space="preserve"> popołudniowym</w:t>
      </w:r>
      <w:r>
        <w:rPr>
          <w:rFonts w:ascii="Arial" w:hAnsi="Arial" w:cs="Arial"/>
          <w:sz w:val="22"/>
          <w:szCs w:val="22"/>
        </w:rPr>
        <w:t>.</w:t>
      </w:r>
    </w:p>
    <w:p w14:paraId="5C08BB08" w14:textId="77777777" w:rsidR="00433326" w:rsidRPr="003E693B" w:rsidRDefault="00913202" w:rsidP="00913202">
      <w:pPr>
        <w:pStyle w:val="Akapitzlist"/>
        <w:widowControl w:val="0"/>
        <w:numPr>
          <w:ilvl w:val="4"/>
          <w:numId w:val="12"/>
        </w:numPr>
        <w:shd w:val="clear" w:color="auto" w:fill="FFFFFF" w:themeFill="background1"/>
        <w:tabs>
          <w:tab w:val="left" w:pos="1710"/>
        </w:tabs>
        <w:suppressAutoHyphens w:val="0"/>
        <w:autoSpaceDE w:val="0"/>
        <w:autoSpaceDN w:val="0"/>
        <w:ind w:left="2410" w:right="110"/>
        <w:contextualSpacing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</w:t>
      </w:r>
      <w:r w:rsidR="00433326" w:rsidRPr="00165F63">
        <w:rPr>
          <w:rFonts w:ascii="Arial" w:hAnsi="Arial" w:cs="Arial"/>
          <w:sz w:val="22"/>
          <w:szCs w:val="22"/>
        </w:rPr>
        <w:t xml:space="preserve"> </w:t>
      </w:r>
      <w:r w:rsidR="00433326" w:rsidRPr="003E693B">
        <w:rPr>
          <w:rFonts w:ascii="Arial" w:hAnsi="Arial" w:cs="Arial"/>
          <w:sz w:val="22"/>
          <w:szCs w:val="22"/>
        </w:rPr>
        <w:t>okresie</w:t>
      </w:r>
      <w:r w:rsidR="00433326" w:rsidRPr="00165F63">
        <w:rPr>
          <w:rFonts w:ascii="Arial" w:hAnsi="Arial" w:cs="Arial"/>
          <w:sz w:val="22"/>
          <w:szCs w:val="22"/>
        </w:rPr>
        <w:t xml:space="preserve"> </w:t>
      </w:r>
      <w:r w:rsidR="00433326" w:rsidRPr="003E693B">
        <w:rPr>
          <w:rFonts w:ascii="Arial" w:hAnsi="Arial" w:cs="Arial"/>
          <w:sz w:val="22"/>
          <w:szCs w:val="22"/>
        </w:rPr>
        <w:t>wieczornym</w:t>
      </w:r>
      <w:r w:rsidR="00433326" w:rsidRPr="00165F63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433326" w:rsidRPr="00165F63">
        <w:rPr>
          <w:rFonts w:ascii="Arial" w:hAnsi="Arial" w:cs="Arial"/>
          <w:sz w:val="22"/>
          <w:szCs w:val="22"/>
        </w:rPr>
        <w:t>poszczytowym</w:t>
      </w:r>
      <w:proofErr w:type="spellEnd"/>
      <w:r>
        <w:rPr>
          <w:rFonts w:ascii="Arial" w:hAnsi="Arial" w:cs="Arial"/>
          <w:sz w:val="22"/>
          <w:szCs w:val="22"/>
        </w:rPr>
        <w:t>.</w:t>
      </w:r>
    </w:p>
    <w:p w14:paraId="55FC1991" w14:textId="77777777" w:rsidR="00433326" w:rsidRPr="003E693B" w:rsidRDefault="00913202" w:rsidP="00913202">
      <w:pPr>
        <w:pStyle w:val="Akapitzlist"/>
        <w:widowControl w:val="0"/>
        <w:numPr>
          <w:ilvl w:val="4"/>
          <w:numId w:val="12"/>
        </w:numPr>
        <w:shd w:val="clear" w:color="auto" w:fill="FFFFFF" w:themeFill="background1"/>
        <w:tabs>
          <w:tab w:val="left" w:pos="1710"/>
        </w:tabs>
        <w:suppressAutoHyphens w:val="0"/>
        <w:autoSpaceDE w:val="0"/>
        <w:autoSpaceDN w:val="0"/>
        <w:ind w:left="2410" w:right="110"/>
        <w:contextualSpacing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</w:t>
      </w:r>
      <w:r w:rsidR="00433326" w:rsidRPr="00165F63">
        <w:rPr>
          <w:rFonts w:ascii="Arial" w:hAnsi="Arial" w:cs="Arial"/>
          <w:sz w:val="22"/>
          <w:szCs w:val="22"/>
        </w:rPr>
        <w:t xml:space="preserve"> </w:t>
      </w:r>
      <w:r w:rsidR="00433326" w:rsidRPr="003E693B">
        <w:rPr>
          <w:rFonts w:ascii="Arial" w:hAnsi="Arial" w:cs="Arial"/>
          <w:sz w:val="22"/>
          <w:szCs w:val="22"/>
        </w:rPr>
        <w:t>okresie</w:t>
      </w:r>
      <w:r w:rsidR="00433326" w:rsidRPr="00165F63">
        <w:rPr>
          <w:rFonts w:ascii="Arial" w:hAnsi="Arial" w:cs="Arial"/>
          <w:sz w:val="22"/>
          <w:szCs w:val="22"/>
        </w:rPr>
        <w:t xml:space="preserve"> późnowieczornym</w:t>
      </w:r>
      <w:r>
        <w:rPr>
          <w:rFonts w:ascii="Arial" w:hAnsi="Arial" w:cs="Arial"/>
          <w:sz w:val="22"/>
          <w:szCs w:val="22"/>
        </w:rPr>
        <w:t>.</w:t>
      </w:r>
    </w:p>
    <w:p w14:paraId="436DAC96" w14:textId="77777777" w:rsidR="00433326" w:rsidRPr="003E693B" w:rsidRDefault="00433326" w:rsidP="00433326">
      <w:pPr>
        <w:ind w:left="817"/>
        <w:jc w:val="both"/>
        <w:rPr>
          <w:rFonts w:ascii="Arial" w:hAnsi="Arial" w:cs="Arial"/>
        </w:rPr>
      </w:pPr>
      <w:r w:rsidRPr="003E693B">
        <w:rPr>
          <w:rFonts w:ascii="Arial" w:hAnsi="Arial" w:cs="Arial"/>
        </w:rPr>
        <w:t>w uzasadnionych przypadkach wykonawca przedstawi (zdefiniuje inny rozkład szczytów występujących w komunikacji miejskiej w Lublinie),</w:t>
      </w:r>
    </w:p>
    <w:p w14:paraId="6182D952" w14:textId="77777777" w:rsidR="00433326" w:rsidRPr="008F2DBF" w:rsidRDefault="00B45B96" w:rsidP="00580739">
      <w:pPr>
        <w:pStyle w:val="Akapitzlist"/>
        <w:widowControl w:val="0"/>
        <w:numPr>
          <w:ilvl w:val="2"/>
          <w:numId w:val="12"/>
        </w:numPr>
        <w:shd w:val="clear" w:color="auto" w:fill="FFFFFF" w:themeFill="background1"/>
        <w:tabs>
          <w:tab w:val="left" w:pos="1710"/>
        </w:tabs>
        <w:suppressAutoHyphens w:val="0"/>
        <w:autoSpaceDE w:val="0"/>
        <w:autoSpaceDN w:val="0"/>
        <w:ind w:right="110"/>
        <w:contextualSpacing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</w:t>
      </w:r>
      <w:r w:rsidR="00433326" w:rsidRPr="008F2DBF">
        <w:rPr>
          <w:rFonts w:ascii="Arial" w:hAnsi="Arial" w:cs="Arial"/>
          <w:sz w:val="22"/>
          <w:szCs w:val="22"/>
        </w:rPr>
        <w:t>pracowanie wytycznych do koordynacji rozkładów jazdy uwzględniając:</w:t>
      </w:r>
    </w:p>
    <w:p w14:paraId="73D80F07" w14:textId="77777777" w:rsidR="00433326" w:rsidRPr="008F2DBF" w:rsidRDefault="00B45B96" w:rsidP="00B45B96">
      <w:pPr>
        <w:pStyle w:val="Akapitzlist"/>
        <w:widowControl w:val="0"/>
        <w:numPr>
          <w:ilvl w:val="3"/>
          <w:numId w:val="12"/>
        </w:numPr>
        <w:shd w:val="clear" w:color="auto" w:fill="FFFFFF" w:themeFill="background1"/>
        <w:suppressAutoHyphens w:val="0"/>
        <w:autoSpaceDE w:val="0"/>
        <w:autoSpaceDN w:val="0"/>
        <w:ind w:left="1985" w:right="110" w:hanging="851"/>
        <w:contextualSpacing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L</w:t>
      </w:r>
      <w:r w:rsidR="00433326" w:rsidRPr="008F2DBF">
        <w:rPr>
          <w:rFonts w:ascii="Arial" w:hAnsi="Arial" w:cs="Arial"/>
          <w:sz w:val="22"/>
          <w:szCs w:val="22"/>
        </w:rPr>
        <w:t>inie priorytetowe i podstawowe skoordynowane przede wszystkim w obszarze centrum miasta</w:t>
      </w:r>
      <w:r>
        <w:rPr>
          <w:rFonts w:ascii="Arial" w:hAnsi="Arial" w:cs="Arial"/>
          <w:sz w:val="22"/>
          <w:szCs w:val="22"/>
        </w:rPr>
        <w:t>.</w:t>
      </w:r>
    </w:p>
    <w:p w14:paraId="42C5837E" w14:textId="77777777" w:rsidR="00433326" w:rsidRPr="008F2DBF" w:rsidRDefault="00B45B96" w:rsidP="00B45B96">
      <w:pPr>
        <w:pStyle w:val="Akapitzlist"/>
        <w:widowControl w:val="0"/>
        <w:numPr>
          <w:ilvl w:val="3"/>
          <w:numId w:val="12"/>
        </w:numPr>
        <w:shd w:val="clear" w:color="auto" w:fill="FFFFFF" w:themeFill="background1"/>
        <w:suppressAutoHyphens w:val="0"/>
        <w:autoSpaceDE w:val="0"/>
        <w:autoSpaceDN w:val="0"/>
        <w:ind w:left="1985" w:right="110" w:hanging="851"/>
        <w:contextualSpacing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</w:t>
      </w:r>
      <w:r w:rsidR="00433326" w:rsidRPr="008F2DBF">
        <w:rPr>
          <w:rFonts w:ascii="Arial" w:hAnsi="Arial" w:cs="Arial"/>
          <w:sz w:val="22"/>
          <w:szCs w:val="22"/>
        </w:rPr>
        <w:t xml:space="preserve">ytmiczne rozłożenie odjazdów pojazdów różnych linii na wspólnie obsługiwanych przez wiązki linii ciągach komunikacyjnych oraz </w:t>
      </w:r>
      <w:r w:rsidR="004D4743">
        <w:rPr>
          <w:rFonts w:ascii="Arial" w:hAnsi="Arial" w:cs="Arial"/>
          <w:sz w:val="22"/>
          <w:szCs w:val="22"/>
        </w:rPr>
        <w:t>z</w:t>
      </w:r>
      <w:r w:rsidR="00433326" w:rsidRPr="008F2DBF">
        <w:rPr>
          <w:rFonts w:ascii="Arial" w:hAnsi="Arial" w:cs="Arial"/>
          <w:sz w:val="22"/>
          <w:szCs w:val="22"/>
        </w:rPr>
        <w:t xml:space="preserve">  przystank</w:t>
      </w:r>
      <w:r w:rsidR="004D4743">
        <w:rPr>
          <w:rFonts w:ascii="Arial" w:hAnsi="Arial" w:cs="Arial"/>
          <w:sz w:val="22"/>
          <w:szCs w:val="22"/>
        </w:rPr>
        <w:t>ów</w:t>
      </w:r>
      <w:r w:rsidR="00433326" w:rsidRPr="008F2DBF">
        <w:rPr>
          <w:rFonts w:ascii="Arial" w:hAnsi="Arial" w:cs="Arial"/>
          <w:sz w:val="22"/>
          <w:szCs w:val="22"/>
        </w:rPr>
        <w:t xml:space="preserve"> </w:t>
      </w:r>
      <w:r w:rsidR="004D4743">
        <w:rPr>
          <w:rFonts w:ascii="Arial" w:hAnsi="Arial" w:cs="Arial"/>
          <w:sz w:val="22"/>
          <w:szCs w:val="22"/>
        </w:rPr>
        <w:t>początko</w:t>
      </w:r>
      <w:r w:rsidR="00433326" w:rsidRPr="008F2DBF">
        <w:rPr>
          <w:rFonts w:ascii="Arial" w:hAnsi="Arial" w:cs="Arial"/>
          <w:sz w:val="22"/>
          <w:szCs w:val="22"/>
        </w:rPr>
        <w:t>wych</w:t>
      </w:r>
      <w:r>
        <w:rPr>
          <w:rFonts w:ascii="Arial" w:hAnsi="Arial" w:cs="Arial"/>
          <w:sz w:val="22"/>
          <w:szCs w:val="22"/>
        </w:rPr>
        <w:t>.</w:t>
      </w:r>
    </w:p>
    <w:p w14:paraId="2E524DAB" w14:textId="77777777" w:rsidR="00433326" w:rsidRPr="008F2DBF" w:rsidRDefault="00B45B96" w:rsidP="00B45B96">
      <w:pPr>
        <w:pStyle w:val="Akapitzlist"/>
        <w:widowControl w:val="0"/>
        <w:numPr>
          <w:ilvl w:val="3"/>
          <w:numId w:val="12"/>
        </w:numPr>
        <w:shd w:val="clear" w:color="auto" w:fill="FFFFFF" w:themeFill="background1"/>
        <w:suppressAutoHyphens w:val="0"/>
        <w:autoSpaceDE w:val="0"/>
        <w:autoSpaceDN w:val="0"/>
        <w:ind w:left="1985" w:right="110" w:hanging="851"/>
        <w:contextualSpacing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</w:t>
      </w:r>
      <w:r w:rsidR="00433326" w:rsidRPr="008F2DBF">
        <w:rPr>
          <w:rFonts w:ascii="Arial" w:hAnsi="Arial" w:cs="Arial"/>
          <w:sz w:val="22"/>
          <w:szCs w:val="22"/>
        </w:rPr>
        <w:t>względnienie przy opracowywaniu wytycznych do rozkładów jazdy zmienności czasów przejazdów w ciągu dnia</w:t>
      </w:r>
      <w:r>
        <w:rPr>
          <w:rFonts w:ascii="Arial" w:hAnsi="Arial" w:cs="Arial"/>
          <w:sz w:val="22"/>
          <w:szCs w:val="22"/>
        </w:rPr>
        <w:t>.</w:t>
      </w:r>
    </w:p>
    <w:p w14:paraId="267A6B3F" w14:textId="77777777" w:rsidR="00433326" w:rsidRPr="006A528E" w:rsidRDefault="00B45B96" w:rsidP="00B45B96">
      <w:pPr>
        <w:pStyle w:val="Akapitzlist"/>
        <w:widowControl w:val="0"/>
        <w:numPr>
          <w:ilvl w:val="3"/>
          <w:numId w:val="12"/>
        </w:numPr>
        <w:shd w:val="clear" w:color="auto" w:fill="FFFFFF" w:themeFill="background1"/>
        <w:suppressAutoHyphens w:val="0"/>
        <w:autoSpaceDE w:val="0"/>
        <w:autoSpaceDN w:val="0"/>
        <w:ind w:left="1985" w:right="110" w:hanging="851"/>
        <w:contextualSpacing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</w:t>
      </w:r>
      <w:r w:rsidR="00433326" w:rsidRPr="008F2DBF">
        <w:rPr>
          <w:rFonts w:ascii="Arial" w:hAnsi="Arial" w:cs="Arial"/>
          <w:sz w:val="22"/>
          <w:szCs w:val="22"/>
        </w:rPr>
        <w:t xml:space="preserve">aproponowane rozwiązania muszą być kompatybilne z oprogramowaniem posiadanym przez Zamawiającego (program </w:t>
      </w:r>
      <w:proofErr w:type="spellStart"/>
      <w:r w:rsidR="00433326" w:rsidRPr="008F2DBF">
        <w:rPr>
          <w:rFonts w:ascii="Arial" w:hAnsi="Arial" w:cs="Arial"/>
          <w:sz w:val="22"/>
          <w:szCs w:val="22"/>
        </w:rPr>
        <w:t>BusMan</w:t>
      </w:r>
      <w:proofErr w:type="spellEnd"/>
      <w:r w:rsidR="00433326" w:rsidRPr="008F2DBF">
        <w:rPr>
          <w:rFonts w:ascii="Arial" w:hAnsi="Arial" w:cs="Arial"/>
          <w:sz w:val="22"/>
          <w:szCs w:val="22"/>
        </w:rPr>
        <w:t xml:space="preserve"> 100 firmy AGC, zakładający pory pionowe liczenia zmienności </w:t>
      </w:r>
      <w:r w:rsidR="00433326" w:rsidRPr="006A528E">
        <w:rPr>
          <w:rFonts w:ascii="Arial" w:hAnsi="Arial" w:cs="Arial"/>
          <w:sz w:val="22"/>
          <w:szCs w:val="22"/>
        </w:rPr>
        <w:t>czasów przejazdów)</w:t>
      </w:r>
      <w:r w:rsidRPr="006A528E">
        <w:rPr>
          <w:rFonts w:ascii="Arial" w:hAnsi="Arial" w:cs="Arial"/>
          <w:sz w:val="22"/>
          <w:szCs w:val="22"/>
        </w:rPr>
        <w:t>.</w:t>
      </w:r>
    </w:p>
    <w:p w14:paraId="4171065C" w14:textId="77777777" w:rsidR="00B45B96" w:rsidRPr="006A528E" w:rsidRDefault="00B45B96" w:rsidP="00B45B96">
      <w:pPr>
        <w:pStyle w:val="Akapitzlist"/>
        <w:widowControl w:val="0"/>
        <w:numPr>
          <w:ilvl w:val="2"/>
          <w:numId w:val="12"/>
        </w:numPr>
        <w:shd w:val="clear" w:color="auto" w:fill="FFFFFF" w:themeFill="background1"/>
        <w:tabs>
          <w:tab w:val="left" w:pos="1710"/>
        </w:tabs>
        <w:suppressAutoHyphens w:val="0"/>
        <w:autoSpaceDE w:val="0"/>
        <w:autoSpaceDN w:val="0"/>
        <w:ind w:left="1701" w:right="110" w:hanging="992"/>
        <w:contextualSpacing w:val="0"/>
        <w:jc w:val="both"/>
        <w:rPr>
          <w:rFonts w:ascii="Arial" w:hAnsi="Arial" w:cs="Arial"/>
          <w:sz w:val="22"/>
          <w:szCs w:val="22"/>
        </w:rPr>
      </w:pPr>
      <w:r w:rsidRPr="006A528E">
        <w:rPr>
          <w:rFonts w:ascii="Arial" w:hAnsi="Arial" w:cs="Arial"/>
          <w:sz w:val="22"/>
          <w:szCs w:val="22"/>
        </w:rPr>
        <w:t>O</w:t>
      </w:r>
      <w:r w:rsidR="00433326" w:rsidRPr="006A528E">
        <w:rPr>
          <w:rFonts w:ascii="Arial" w:hAnsi="Arial" w:cs="Arial"/>
          <w:sz w:val="22"/>
          <w:szCs w:val="22"/>
        </w:rPr>
        <w:t xml:space="preserve">kreślenie optymalnej liczby pojazdów w ruchu dla całej sieci i poszczególnych linii komunikacyjnych, z </w:t>
      </w:r>
      <w:r w:rsidR="000155F9" w:rsidRPr="006A528E">
        <w:rPr>
          <w:rFonts w:ascii="Arial" w:hAnsi="Arial" w:cs="Arial"/>
          <w:sz w:val="22"/>
          <w:szCs w:val="22"/>
        </w:rPr>
        <w:t xml:space="preserve">precyzyjnym </w:t>
      </w:r>
      <w:r w:rsidR="00433326" w:rsidRPr="006A528E">
        <w:rPr>
          <w:rFonts w:ascii="Arial" w:hAnsi="Arial" w:cs="Arial"/>
          <w:sz w:val="22"/>
          <w:szCs w:val="22"/>
        </w:rPr>
        <w:t xml:space="preserve">określeniem </w:t>
      </w:r>
      <w:r w:rsidR="00433326" w:rsidRPr="006A528E">
        <w:rPr>
          <w:rFonts w:ascii="Arial" w:hAnsi="Arial" w:cs="Arial"/>
          <w:sz w:val="22"/>
          <w:szCs w:val="22"/>
        </w:rPr>
        <w:lastRenderedPageBreak/>
        <w:t xml:space="preserve">przydziału </w:t>
      </w:r>
      <w:r w:rsidR="000155F9" w:rsidRPr="006A528E">
        <w:rPr>
          <w:rFonts w:ascii="Arial" w:hAnsi="Arial" w:cs="Arial"/>
          <w:sz w:val="22"/>
          <w:szCs w:val="22"/>
        </w:rPr>
        <w:t xml:space="preserve">taboru </w:t>
      </w:r>
      <w:r w:rsidR="001E3749" w:rsidRPr="006A528E">
        <w:rPr>
          <w:rFonts w:ascii="Arial" w:hAnsi="Arial" w:cs="Arial"/>
          <w:sz w:val="22"/>
          <w:szCs w:val="22"/>
        </w:rPr>
        <w:t>z uwzględnieniem struktury</w:t>
      </w:r>
      <w:r w:rsidR="000155F9" w:rsidRPr="006A528E">
        <w:rPr>
          <w:rFonts w:ascii="Arial" w:hAnsi="Arial" w:cs="Arial"/>
          <w:sz w:val="22"/>
          <w:szCs w:val="22"/>
        </w:rPr>
        <w:t xml:space="preserve"> wielkości</w:t>
      </w:r>
      <w:r w:rsidR="001E3749" w:rsidRPr="006A528E">
        <w:rPr>
          <w:rFonts w:ascii="Arial" w:hAnsi="Arial" w:cs="Arial"/>
          <w:sz w:val="22"/>
          <w:szCs w:val="22"/>
        </w:rPr>
        <w:t>owej</w:t>
      </w:r>
      <w:r w:rsidR="000155F9" w:rsidRPr="006A528E">
        <w:rPr>
          <w:rFonts w:ascii="Arial" w:hAnsi="Arial" w:cs="Arial"/>
          <w:sz w:val="22"/>
          <w:szCs w:val="22"/>
        </w:rPr>
        <w:t xml:space="preserve"> pojazdów na poszczególnych liniach komunikacyjnych </w:t>
      </w:r>
      <w:r w:rsidR="00433326" w:rsidRPr="006A528E">
        <w:rPr>
          <w:rFonts w:ascii="Arial" w:hAnsi="Arial" w:cs="Arial"/>
          <w:sz w:val="22"/>
          <w:szCs w:val="22"/>
        </w:rPr>
        <w:t>dla każdego typu dnia (powszedni, sobota, niedziela)</w:t>
      </w:r>
      <w:r w:rsidRPr="006A528E">
        <w:rPr>
          <w:rFonts w:ascii="Arial" w:hAnsi="Arial" w:cs="Arial"/>
          <w:sz w:val="22"/>
          <w:szCs w:val="22"/>
        </w:rPr>
        <w:t>.</w:t>
      </w:r>
    </w:p>
    <w:p w14:paraId="280DD349" w14:textId="77777777" w:rsidR="00433326" w:rsidRPr="006A528E" w:rsidRDefault="00B45B96" w:rsidP="00B45B96">
      <w:pPr>
        <w:pStyle w:val="Akapitzlist"/>
        <w:widowControl w:val="0"/>
        <w:numPr>
          <w:ilvl w:val="2"/>
          <w:numId w:val="12"/>
        </w:numPr>
        <w:shd w:val="clear" w:color="auto" w:fill="FFFFFF" w:themeFill="background1"/>
        <w:tabs>
          <w:tab w:val="left" w:pos="1710"/>
        </w:tabs>
        <w:suppressAutoHyphens w:val="0"/>
        <w:autoSpaceDE w:val="0"/>
        <w:autoSpaceDN w:val="0"/>
        <w:ind w:left="1701" w:right="110" w:hanging="992"/>
        <w:contextualSpacing w:val="0"/>
        <w:jc w:val="both"/>
        <w:rPr>
          <w:rFonts w:ascii="Arial" w:hAnsi="Arial" w:cs="Arial"/>
          <w:sz w:val="22"/>
          <w:szCs w:val="22"/>
        </w:rPr>
      </w:pPr>
      <w:r w:rsidRPr="006A528E">
        <w:rPr>
          <w:rFonts w:ascii="Arial" w:hAnsi="Arial" w:cs="Arial"/>
        </w:rPr>
        <w:t>P</w:t>
      </w:r>
      <w:r w:rsidR="00433326" w:rsidRPr="006A528E">
        <w:rPr>
          <w:rFonts w:ascii="Arial" w:hAnsi="Arial" w:cs="Arial"/>
        </w:rPr>
        <w:t xml:space="preserve">rognoza </w:t>
      </w:r>
      <w:r w:rsidR="000155F9" w:rsidRPr="006A528E">
        <w:rPr>
          <w:rFonts w:ascii="Arial" w:hAnsi="Arial" w:cs="Arial"/>
        </w:rPr>
        <w:t>wielkości</w:t>
      </w:r>
      <w:r w:rsidR="00433326" w:rsidRPr="006A528E">
        <w:rPr>
          <w:rFonts w:ascii="Arial" w:hAnsi="Arial" w:cs="Arial"/>
        </w:rPr>
        <w:t xml:space="preserve"> pracy </w:t>
      </w:r>
      <w:r w:rsidR="0015236E" w:rsidRPr="006A528E">
        <w:rPr>
          <w:rFonts w:ascii="Arial" w:hAnsi="Arial" w:cs="Arial"/>
        </w:rPr>
        <w:t>eksploatacyjnej</w:t>
      </w:r>
      <w:r w:rsidR="00433326" w:rsidRPr="006A528E">
        <w:rPr>
          <w:rFonts w:ascii="Arial" w:hAnsi="Arial" w:cs="Arial"/>
        </w:rPr>
        <w:t xml:space="preserve"> w wozokilometrach dla</w:t>
      </w:r>
      <w:r w:rsidR="001E3749" w:rsidRPr="006A528E">
        <w:rPr>
          <w:rFonts w:ascii="Arial" w:hAnsi="Arial" w:cs="Arial"/>
        </w:rPr>
        <w:t xml:space="preserve"> każdej linii </w:t>
      </w:r>
      <w:r w:rsidR="00576C78" w:rsidRPr="006A528E">
        <w:rPr>
          <w:rFonts w:ascii="Arial" w:hAnsi="Arial" w:cs="Arial"/>
        </w:rPr>
        <w:t xml:space="preserve">komunikacyjnej </w:t>
      </w:r>
      <w:r w:rsidR="001E3749" w:rsidRPr="006A528E">
        <w:rPr>
          <w:rFonts w:ascii="Arial" w:hAnsi="Arial" w:cs="Arial"/>
        </w:rPr>
        <w:t>i</w:t>
      </w:r>
      <w:r w:rsidR="00433326" w:rsidRPr="006A528E">
        <w:rPr>
          <w:rFonts w:ascii="Arial" w:hAnsi="Arial" w:cs="Arial"/>
        </w:rPr>
        <w:t xml:space="preserve"> każdego typu dnia (powszedni, sobota, niedziela) oraz roczna (uwzględniając </w:t>
      </w:r>
      <w:r w:rsidR="00213448" w:rsidRPr="006A528E">
        <w:rPr>
          <w:rFonts w:ascii="Arial" w:hAnsi="Arial" w:cs="Arial"/>
        </w:rPr>
        <w:t xml:space="preserve">około </w:t>
      </w:r>
      <w:r w:rsidR="00433326" w:rsidRPr="006A528E">
        <w:rPr>
          <w:rFonts w:ascii="Arial" w:hAnsi="Arial" w:cs="Arial"/>
        </w:rPr>
        <w:t xml:space="preserve">20% zmniejszenie pracy </w:t>
      </w:r>
      <w:r w:rsidR="0015236E" w:rsidRPr="006A528E">
        <w:rPr>
          <w:rFonts w:ascii="Arial" w:hAnsi="Arial" w:cs="Arial"/>
        </w:rPr>
        <w:t xml:space="preserve">eksploatacyjnej </w:t>
      </w:r>
      <w:r w:rsidR="00433326" w:rsidRPr="006A528E">
        <w:rPr>
          <w:rFonts w:ascii="Arial" w:hAnsi="Arial" w:cs="Arial"/>
        </w:rPr>
        <w:t>w lipcu i sierpniu)</w:t>
      </w:r>
      <w:r w:rsidRPr="006A528E">
        <w:rPr>
          <w:rFonts w:ascii="Arial" w:hAnsi="Arial" w:cs="Arial"/>
        </w:rPr>
        <w:t>.</w:t>
      </w:r>
    </w:p>
    <w:p w14:paraId="356F6585" w14:textId="77777777" w:rsidR="00433326" w:rsidRPr="006A528E" w:rsidRDefault="00433326" w:rsidP="00580739">
      <w:pPr>
        <w:pStyle w:val="Akapitzlist"/>
        <w:widowControl w:val="0"/>
        <w:numPr>
          <w:ilvl w:val="2"/>
          <w:numId w:val="12"/>
        </w:numPr>
        <w:shd w:val="clear" w:color="auto" w:fill="FFFFFF" w:themeFill="background1"/>
        <w:tabs>
          <w:tab w:val="left" w:pos="1710"/>
        </w:tabs>
        <w:suppressAutoHyphens w:val="0"/>
        <w:autoSpaceDE w:val="0"/>
        <w:autoSpaceDN w:val="0"/>
        <w:ind w:right="110"/>
        <w:contextualSpacing w:val="0"/>
        <w:jc w:val="both"/>
        <w:rPr>
          <w:rFonts w:ascii="Arial" w:hAnsi="Arial" w:cs="Arial"/>
          <w:sz w:val="22"/>
          <w:szCs w:val="22"/>
        </w:rPr>
      </w:pPr>
      <w:r w:rsidRPr="006A528E">
        <w:rPr>
          <w:rFonts w:ascii="Arial" w:hAnsi="Arial" w:cs="Arial"/>
          <w:sz w:val="22"/>
          <w:szCs w:val="22"/>
        </w:rPr>
        <w:t>część opisowa i graficzna opracowania musi zawierać ponadto:</w:t>
      </w:r>
    </w:p>
    <w:p w14:paraId="0D967C88" w14:textId="77777777" w:rsidR="00433326" w:rsidRPr="008F2DBF" w:rsidRDefault="00433326" w:rsidP="00580739">
      <w:pPr>
        <w:pStyle w:val="Akapitzlist"/>
        <w:widowControl w:val="0"/>
        <w:numPr>
          <w:ilvl w:val="3"/>
          <w:numId w:val="12"/>
        </w:numPr>
        <w:shd w:val="clear" w:color="auto" w:fill="FFFFFF" w:themeFill="background1"/>
        <w:tabs>
          <w:tab w:val="left" w:pos="1710"/>
        </w:tabs>
        <w:suppressAutoHyphens w:val="0"/>
        <w:autoSpaceDE w:val="0"/>
        <w:autoSpaceDN w:val="0"/>
        <w:ind w:right="110"/>
        <w:contextualSpacing w:val="0"/>
        <w:jc w:val="both"/>
        <w:rPr>
          <w:rFonts w:ascii="Arial" w:hAnsi="Arial" w:cs="Arial"/>
          <w:sz w:val="22"/>
          <w:szCs w:val="22"/>
        </w:rPr>
      </w:pPr>
      <w:r w:rsidRPr="006A528E">
        <w:rPr>
          <w:rFonts w:ascii="Arial" w:hAnsi="Arial" w:cs="Arial"/>
          <w:sz w:val="22"/>
          <w:szCs w:val="22"/>
        </w:rPr>
        <w:t>opis każdej z zaproponowanych linii (oznaczenie kategorii, opis trasy</w:t>
      </w:r>
      <w:r w:rsidRPr="008F2DBF">
        <w:rPr>
          <w:rFonts w:ascii="Arial" w:hAnsi="Arial" w:cs="Arial"/>
          <w:sz w:val="22"/>
          <w:szCs w:val="22"/>
        </w:rPr>
        <w:t xml:space="preserve"> według linii, główne cele i zadania linii, przydzielony tabor, odniesienie do obecnie istniejącej – jednej lub kilku - linii, która będzie zastąpiona),</w:t>
      </w:r>
    </w:p>
    <w:p w14:paraId="61341F62" w14:textId="77777777" w:rsidR="00433326" w:rsidRPr="008F2DBF" w:rsidRDefault="00433326" w:rsidP="00580739">
      <w:pPr>
        <w:pStyle w:val="Akapitzlist"/>
        <w:widowControl w:val="0"/>
        <w:numPr>
          <w:ilvl w:val="3"/>
          <w:numId w:val="12"/>
        </w:numPr>
        <w:shd w:val="clear" w:color="auto" w:fill="FFFFFF" w:themeFill="background1"/>
        <w:tabs>
          <w:tab w:val="left" w:pos="1710"/>
        </w:tabs>
        <w:suppressAutoHyphens w:val="0"/>
        <w:autoSpaceDE w:val="0"/>
        <w:autoSpaceDN w:val="0"/>
        <w:ind w:right="110"/>
        <w:contextualSpacing w:val="0"/>
        <w:jc w:val="both"/>
        <w:rPr>
          <w:rFonts w:ascii="Arial" w:hAnsi="Arial" w:cs="Arial"/>
          <w:sz w:val="22"/>
          <w:szCs w:val="22"/>
        </w:rPr>
      </w:pPr>
      <w:r w:rsidRPr="008F2DBF">
        <w:rPr>
          <w:rFonts w:ascii="Arial" w:hAnsi="Arial" w:cs="Arial"/>
          <w:sz w:val="22"/>
          <w:szCs w:val="22"/>
        </w:rPr>
        <w:t>prezentację graficzną każdej z zaproponowanych linii (na mapie podkładowej z układem ulic w programie Corel 14 przekazanej przez Zamawiającego),</w:t>
      </w:r>
    </w:p>
    <w:p w14:paraId="27A4D25D" w14:textId="77777777" w:rsidR="00433326" w:rsidRPr="008F2DBF" w:rsidRDefault="00433326" w:rsidP="00580739">
      <w:pPr>
        <w:pStyle w:val="Akapitzlist"/>
        <w:widowControl w:val="0"/>
        <w:numPr>
          <w:ilvl w:val="3"/>
          <w:numId w:val="12"/>
        </w:numPr>
        <w:shd w:val="clear" w:color="auto" w:fill="FFFFFF" w:themeFill="background1"/>
        <w:tabs>
          <w:tab w:val="left" w:pos="1710"/>
        </w:tabs>
        <w:suppressAutoHyphens w:val="0"/>
        <w:autoSpaceDE w:val="0"/>
        <w:autoSpaceDN w:val="0"/>
        <w:ind w:right="110"/>
        <w:contextualSpacing w:val="0"/>
        <w:jc w:val="both"/>
        <w:rPr>
          <w:rFonts w:ascii="Arial" w:hAnsi="Arial" w:cs="Arial"/>
          <w:sz w:val="22"/>
          <w:szCs w:val="22"/>
        </w:rPr>
      </w:pPr>
      <w:r w:rsidRPr="008F2DBF">
        <w:rPr>
          <w:rFonts w:ascii="Arial" w:hAnsi="Arial" w:cs="Arial"/>
          <w:sz w:val="22"/>
          <w:szCs w:val="22"/>
        </w:rPr>
        <w:t>prezentację graficzną całego układu linii (na podkładzie ulicowym w programie Corel 14 przekazanej przez Zamawiającego),</w:t>
      </w:r>
    </w:p>
    <w:p w14:paraId="7926F281" w14:textId="77777777" w:rsidR="00066A99" w:rsidRDefault="00433326" w:rsidP="00580739">
      <w:pPr>
        <w:pStyle w:val="Akapitzlist"/>
        <w:widowControl w:val="0"/>
        <w:numPr>
          <w:ilvl w:val="0"/>
          <w:numId w:val="12"/>
        </w:numPr>
        <w:tabs>
          <w:tab w:val="left" w:pos="406"/>
        </w:tabs>
        <w:autoSpaceDE w:val="0"/>
        <w:autoSpaceDN w:val="0"/>
        <w:ind w:right="124"/>
        <w:jc w:val="both"/>
        <w:rPr>
          <w:rFonts w:ascii="Arial" w:hAnsi="Arial" w:cs="Arial"/>
          <w:color w:val="000000"/>
          <w:sz w:val="22"/>
          <w:szCs w:val="22"/>
          <w:lang w:val="cs-CZ" w:eastAsia="ar-SA"/>
        </w:rPr>
      </w:pPr>
      <w:r w:rsidRPr="00DA4BEB">
        <w:rPr>
          <w:rFonts w:ascii="Arial" w:hAnsi="Arial" w:cs="Arial"/>
          <w:b/>
          <w:color w:val="000000"/>
          <w:sz w:val="22"/>
          <w:szCs w:val="22"/>
          <w:u w:val="single"/>
          <w:lang w:val="cs-CZ" w:eastAsia="ar-SA"/>
        </w:rPr>
        <w:t>Konsultacje społeczne.</w:t>
      </w:r>
      <w:r w:rsidRPr="00A31E75">
        <w:rPr>
          <w:rFonts w:ascii="Arial" w:hAnsi="Arial" w:cs="Arial"/>
          <w:color w:val="000000"/>
          <w:sz w:val="22"/>
          <w:szCs w:val="22"/>
          <w:lang w:val="cs-CZ" w:eastAsia="ar-SA"/>
        </w:rPr>
        <w:t xml:space="preserve"> </w:t>
      </w:r>
      <w:r w:rsidR="00D635F8" w:rsidRPr="00DA4BEB">
        <w:rPr>
          <w:rFonts w:ascii="Arial" w:hAnsi="Arial" w:cs="Arial"/>
          <w:color w:val="000000"/>
          <w:sz w:val="22"/>
          <w:szCs w:val="22"/>
          <w:lang w:val="cs-CZ" w:eastAsia="ar-SA"/>
        </w:rPr>
        <w:t>Konsultacjom społecznym zostanie poddany wariant wskazany przez Zamawiającego</w:t>
      </w:r>
      <w:r w:rsidR="00734B6D" w:rsidRPr="00DA4BEB">
        <w:rPr>
          <w:rFonts w:ascii="Arial" w:hAnsi="Arial" w:cs="Arial"/>
          <w:color w:val="000000"/>
          <w:sz w:val="22"/>
          <w:szCs w:val="22"/>
          <w:lang w:val="cs-CZ" w:eastAsia="ar-SA"/>
        </w:rPr>
        <w:t>, określany dalej jako planowany do wdrożenia</w:t>
      </w:r>
      <w:r w:rsidR="00D635F8" w:rsidRPr="00DA4BEB">
        <w:rPr>
          <w:rFonts w:ascii="Arial" w:hAnsi="Arial" w:cs="Arial"/>
          <w:color w:val="000000"/>
          <w:sz w:val="22"/>
          <w:szCs w:val="22"/>
          <w:lang w:val="cs-CZ" w:eastAsia="ar-SA"/>
        </w:rPr>
        <w:t xml:space="preserve">. </w:t>
      </w:r>
    </w:p>
    <w:p w14:paraId="146CDB3B" w14:textId="18A29380" w:rsidR="003A7C76" w:rsidRPr="00282193" w:rsidRDefault="00433326" w:rsidP="00282193">
      <w:pPr>
        <w:pStyle w:val="Akapitzlist"/>
        <w:widowControl w:val="0"/>
        <w:numPr>
          <w:ilvl w:val="1"/>
          <w:numId w:val="12"/>
        </w:numPr>
        <w:tabs>
          <w:tab w:val="left" w:pos="406"/>
        </w:tabs>
        <w:autoSpaceDE w:val="0"/>
        <w:autoSpaceDN w:val="0"/>
        <w:ind w:right="124"/>
        <w:jc w:val="both"/>
        <w:rPr>
          <w:rFonts w:ascii="Arial" w:hAnsi="Arial" w:cs="Arial"/>
          <w:color w:val="000000"/>
          <w:sz w:val="22"/>
          <w:szCs w:val="22"/>
          <w:lang w:val="cs-CZ" w:eastAsia="ar-SA"/>
        </w:rPr>
      </w:pPr>
      <w:r w:rsidRPr="00DA4BEB">
        <w:rPr>
          <w:rFonts w:ascii="Arial" w:hAnsi="Arial" w:cs="Arial"/>
          <w:color w:val="000000"/>
          <w:sz w:val="22"/>
          <w:szCs w:val="22"/>
          <w:lang w:val="cs-CZ" w:eastAsia="ar-SA"/>
        </w:rPr>
        <w:t>Wykonawca zobowiązany jest przeprowadzić konsultacje społeczne (publiczne przedstawienie założeń</w:t>
      </w:r>
      <w:r w:rsidR="00A31E75">
        <w:rPr>
          <w:rFonts w:ascii="Arial" w:hAnsi="Arial" w:cs="Arial"/>
          <w:color w:val="000000"/>
          <w:sz w:val="22"/>
          <w:szCs w:val="22"/>
          <w:lang w:val="cs-CZ" w:eastAsia="ar-SA"/>
        </w:rPr>
        <w:t xml:space="preserve"> wariantu planowanego do wdrożenia</w:t>
      </w:r>
      <w:r w:rsidRPr="00DA4BEB">
        <w:rPr>
          <w:rFonts w:ascii="Arial" w:hAnsi="Arial" w:cs="Arial"/>
          <w:color w:val="000000"/>
          <w:sz w:val="22"/>
          <w:szCs w:val="22"/>
          <w:lang w:val="cs-CZ" w:eastAsia="ar-SA"/>
        </w:rPr>
        <w:t xml:space="preserve">, dyskusja, ewentualna </w:t>
      </w:r>
      <w:r w:rsidRPr="002058C5">
        <w:rPr>
          <w:rFonts w:ascii="Arial" w:hAnsi="Arial" w:cs="Arial"/>
          <w:color w:val="000000"/>
          <w:sz w:val="22"/>
          <w:szCs w:val="22"/>
          <w:lang w:val="cs-CZ" w:eastAsia="ar-SA"/>
        </w:rPr>
        <w:t>modyfikacja koncepcji</w:t>
      </w:r>
      <w:r w:rsidR="00282193">
        <w:rPr>
          <w:rFonts w:ascii="Arial" w:hAnsi="Arial" w:cs="Arial"/>
          <w:color w:val="000000"/>
          <w:sz w:val="22"/>
          <w:szCs w:val="22"/>
          <w:lang w:val="cs-CZ" w:eastAsia="ar-SA"/>
        </w:rPr>
        <w:t xml:space="preserve"> z </w:t>
      </w:r>
      <w:r w:rsidR="00A31E75" w:rsidRPr="00282193">
        <w:rPr>
          <w:rFonts w:ascii="Arial" w:hAnsi="Arial" w:cs="Arial"/>
          <w:sz w:val="22"/>
          <w:szCs w:val="22"/>
        </w:rPr>
        <w:t>mieszkańc</w:t>
      </w:r>
      <w:r w:rsidR="00282193">
        <w:rPr>
          <w:rFonts w:ascii="Arial" w:hAnsi="Arial" w:cs="Arial"/>
          <w:sz w:val="22"/>
          <w:szCs w:val="22"/>
        </w:rPr>
        <w:t>ami</w:t>
      </w:r>
      <w:r w:rsidR="00A31E75" w:rsidRPr="00282193">
        <w:rPr>
          <w:rFonts w:ascii="Arial" w:hAnsi="Arial" w:cs="Arial"/>
          <w:sz w:val="22"/>
          <w:szCs w:val="22"/>
        </w:rPr>
        <w:t xml:space="preserve"> miasta Lublin </w:t>
      </w:r>
      <w:r w:rsidR="00282193">
        <w:rPr>
          <w:rFonts w:ascii="Arial" w:hAnsi="Arial" w:cs="Arial"/>
          <w:sz w:val="22"/>
          <w:szCs w:val="22"/>
        </w:rPr>
        <w:t>na 5 (pięciu) spotkaniach</w:t>
      </w:r>
      <w:r w:rsidR="00A31E75" w:rsidRPr="00282193">
        <w:rPr>
          <w:rFonts w:ascii="Arial" w:hAnsi="Arial" w:cs="Arial"/>
          <w:sz w:val="22"/>
          <w:szCs w:val="22"/>
        </w:rPr>
        <w:t xml:space="preserve"> </w:t>
      </w:r>
      <w:r w:rsidR="004E5D60" w:rsidRPr="00282193">
        <w:rPr>
          <w:rFonts w:ascii="Arial" w:hAnsi="Arial" w:cs="Arial"/>
          <w:sz w:val="22"/>
          <w:szCs w:val="22"/>
        </w:rPr>
        <w:t xml:space="preserve">konsultacyjnych </w:t>
      </w:r>
      <w:r w:rsidR="00A31E75" w:rsidRPr="00282193">
        <w:rPr>
          <w:rFonts w:ascii="Arial" w:hAnsi="Arial" w:cs="Arial"/>
          <w:sz w:val="22"/>
          <w:szCs w:val="22"/>
        </w:rPr>
        <w:t>(podział miasta na pięć rejonów)</w:t>
      </w:r>
      <w:r w:rsidR="0086438B" w:rsidRPr="00282193">
        <w:rPr>
          <w:rFonts w:ascii="Arial" w:hAnsi="Arial" w:cs="Arial"/>
          <w:sz w:val="22"/>
          <w:szCs w:val="22"/>
        </w:rPr>
        <w:t>.</w:t>
      </w:r>
    </w:p>
    <w:p w14:paraId="2F231B7C" w14:textId="38F0DF14" w:rsidR="00BA437A" w:rsidRPr="00D956FC" w:rsidRDefault="00BA437A" w:rsidP="00BA437A">
      <w:pPr>
        <w:pStyle w:val="Akapitzlist"/>
        <w:widowControl w:val="0"/>
        <w:numPr>
          <w:ilvl w:val="1"/>
          <w:numId w:val="12"/>
        </w:numPr>
        <w:tabs>
          <w:tab w:val="left" w:pos="406"/>
        </w:tabs>
        <w:autoSpaceDE w:val="0"/>
        <w:autoSpaceDN w:val="0"/>
        <w:ind w:right="124"/>
        <w:jc w:val="both"/>
        <w:rPr>
          <w:rFonts w:ascii="Arial" w:hAnsi="Arial" w:cs="Arial"/>
          <w:sz w:val="22"/>
          <w:szCs w:val="22"/>
          <w:lang w:val="cs-CZ" w:eastAsia="ar-SA"/>
        </w:rPr>
      </w:pPr>
      <w:r w:rsidRPr="002058C5">
        <w:rPr>
          <w:rFonts w:ascii="Arial" w:hAnsi="Arial" w:cs="Arial"/>
          <w:bCs/>
          <w:sz w:val="22"/>
          <w:szCs w:val="22"/>
        </w:rPr>
        <w:t>Konsultacje społeczne zostaną przeprowadzone będą zgod</w:t>
      </w:r>
      <w:r w:rsidR="00EB7899">
        <w:rPr>
          <w:rFonts w:ascii="Arial" w:hAnsi="Arial" w:cs="Arial"/>
          <w:bCs/>
          <w:sz w:val="22"/>
          <w:szCs w:val="22"/>
        </w:rPr>
        <w:t>nie z uchwałą</w:t>
      </w:r>
      <w:r w:rsidR="00EB7899">
        <w:rPr>
          <w:rFonts w:ascii="Arial" w:hAnsi="Arial" w:cs="Arial"/>
          <w:sz w:val="22"/>
          <w:szCs w:val="22"/>
        </w:rPr>
        <w:t xml:space="preserve"> n</w:t>
      </w:r>
      <w:r w:rsidRPr="002058C5">
        <w:rPr>
          <w:rFonts w:ascii="Arial" w:hAnsi="Arial" w:cs="Arial"/>
          <w:sz w:val="22"/>
          <w:szCs w:val="22"/>
        </w:rPr>
        <w:t>r 722/XXVIII/2017 Rady Miasta Lublin z dnia 30 marca 2017 r</w:t>
      </w:r>
      <w:r w:rsidRPr="00D956FC">
        <w:rPr>
          <w:rFonts w:ascii="Arial" w:hAnsi="Arial" w:cs="Arial"/>
          <w:sz w:val="22"/>
          <w:szCs w:val="22"/>
        </w:rPr>
        <w:t>.</w:t>
      </w:r>
      <w:r w:rsidR="009B5358" w:rsidRPr="00D956FC">
        <w:rPr>
          <w:rFonts w:ascii="Arial" w:hAnsi="Arial" w:cs="Arial"/>
          <w:sz w:val="22"/>
          <w:szCs w:val="22"/>
        </w:rPr>
        <w:t xml:space="preserve">( </w:t>
      </w:r>
      <w:proofErr w:type="spellStart"/>
      <w:r w:rsidR="009B5358" w:rsidRPr="00D956FC">
        <w:rPr>
          <w:rFonts w:ascii="Arial" w:hAnsi="Arial" w:cs="Arial"/>
          <w:sz w:val="22"/>
          <w:szCs w:val="22"/>
        </w:rPr>
        <w:t>Dz.U.Woj.Lub</w:t>
      </w:r>
      <w:proofErr w:type="spellEnd"/>
      <w:r w:rsidR="009B5358" w:rsidRPr="00D956FC">
        <w:rPr>
          <w:rFonts w:ascii="Arial" w:hAnsi="Arial" w:cs="Arial"/>
          <w:sz w:val="22"/>
          <w:szCs w:val="22"/>
        </w:rPr>
        <w:t xml:space="preserve">.                                   z 2017r.poz.1793) </w:t>
      </w:r>
      <w:r w:rsidRPr="00D956FC">
        <w:rPr>
          <w:rFonts w:ascii="Arial" w:hAnsi="Arial" w:cs="Arial"/>
          <w:sz w:val="22"/>
          <w:szCs w:val="22"/>
        </w:rPr>
        <w:t xml:space="preserve"> </w:t>
      </w:r>
      <w:r w:rsidR="00EB7899" w:rsidRPr="00D956FC">
        <w:rPr>
          <w:rFonts w:ascii="Arial" w:hAnsi="Arial" w:cs="Arial"/>
          <w:sz w:val="22"/>
          <w:szCs w:val="22"/>
        </w:rPr>
        <w:t xml:space="preserve">zmienioną  uchwałą Rady Miasta Lublin nr 880/XXVII/2021 z dnia 25 marca 2021 r. </w:t>
      </w:r>
      <w:r w:rsidRPr="00D956FC">
        <w:rPr>
          <w:rFonts w:ascii="Arial" w:hAnsi="Arial" w:cs="Arial"/>
          <w:sz w:val="22"/>
          <w:szCs w:val="22"/>
        </w:rPr>
        <w:t>w sprawie trybu i zasad przeprowadzania konsultacji społecznych z Mieszkańcami Miasta Lublin</w:t>
      </w:r>
      <w:r w:rsidR="00EB7899" w:rsidRPr="00D956FC">
        <w:rPr>
          <w:rFonts w:ascii="Arial" w:hAnsi="Arial" w:cs="Arial"/>
          <w:sz w:val="22"/>
          <w:szCs w:val="22"/>
        </w:rPr>
        <w:t xml:space="preserve"> (</w:t>
      </w:r>
      <w:proofErr w:type="spellStart"/>
      <w:r w:rsidR="00EB7899" w:rsidRPr="00D956FC">
        <w:rPr>
          <w:rFonts w:ascii="Arial" w:hAnsi="Arial" w:cs="Arial"/>
          <w:sz w:val="22"/>
          <w:szCs w:val="22"/>
        </w:rPr>
        <w:t>Dz.U.Woj</w:t>
      </w:r>
      <w:proofErr w:type="spellEnd"/>
      <w:r w:rsidR="00EB7899" w:rsidRPr="00D956FC">
        <w:rPr>
          <w:rFonts w:ascii="Arial" w:hAnsi="Arial" w:cs="Arial"/>
          <w:sz w:val="22"/>
          <w:szCs w:val="22"/>
        </w:rPr>
        <w:t>. Lub</w:t>
      </w:r>
      <w:r w:rsidRPr="00D956FC">
        <w:rPr>
          <w:rFonts w:ascii="Arial" w:hAnsi="Arial" w:cs="Arial"/>
          <w:sz w:val="22"/>
          <w:szCs w:val="22"/>
        </w:rPr>
        <w:t>.</w:t>
      </w:r>
      <w:r w:rsidR="00EB7899" w:rsidRPr="00D956FC">
        <w:rPr>
          <w:rFonts w:ascii="Arial" w:hAnsi="Arial" w:cs="Arial"/>
          <w:sz w:val="22"/>
          <w:szCs w:val="22"/>
        </w:rPr>
        <w:t xml:space="preserve"> z 2021 r. poz. 1656).</w:t>
      </w:r>
      <w:r w:rsidRPr="00D956FC">
        <w:rPr>
          <w:rFonts w:ascii="Arial" w:hAnsi="Arial" w:cs="Arial"/>
          <w:sz w:val="22"/>
          <w:szCs w:val="22"/>
        </w:rPr>
        <w:t xml:space="preserve"> </w:t>
      </w:r>
    </w:p>
    <w:p w14:paraId="70E22E99" w14:textId="77777777" w:rsidR="0099091E" w:rsidRPr="00F47AE4" w:rsidRDefault="009E0F7E" w:rsidP="00BA437A">
      <w:pPr>
        <w:pStyle w:val="Akapitzlist"/>
        <w:widowControl w:val="0"/>
        <w:numPr>
          <w:ilvl w:val="1"/>
          <w:numId w:val="12"/>
        </w:numPr>
        <w:tabs>
          <w:tab w:val="left" w:pos="406"/>
        </w:tabs>
        <w:autoSpaceDE w:val="0"/>
        <w:autoSpaceDN w:val="0"/>
        <w:ind w:right="124"/>
        <w:jc w:val="both"/>
        <w:rPr>
          <w:rFonts w:ascii="Arial" w:hAnsi="Arial" w:cs="Arial"/>
          <w:sz w:val="22"/>
          <w:szCs w:val="22"/>
          <w:lang w:val="cs-CZ" w:eastAsia="ar-SA"/>
        </w:rPr>
      </w:pPr>
      <w:r w:rsidRPr="00D956FC">
        <w:rPr>
          <w:rFonts w:ascii="Arial" w:hAnsi="Arial" w:cs="Arial"/>
          <w:sz w:val="22"/>
          <w:szCs w:val="22"/>
        </w:rPr>
        <w:t xml:space="preserve">Dodatkowym </w:t>
      </w:r>
      <w:r w:rsidR="0099091E" w:rsidRPr="00D956FC">
        <w:rPr>
          <w:rFonts w:ascii="Arial" w:hAnsi="Arial" w:cs="Arial"/>
          <w:sz w:val="22"/>
          <w:szCs w:val="22"/>
        </w:rPr>
        <w:t>kanał</w:t>
      </w:r>
      <w:r w:rsidRPr="00D956FC">
        <w:rPr>
          <w:rFonts w:ascii="Arial" w:hAnsi="Arial" w:cs="Arial"/>
          <w:sz w:val="22"/>
          <w:szCs w:val="22"/>
        </w:rPr>
        <w:t>em</w:t>
      </w:r>
      <w:r w:rsidR="0099091E" w:rsidRPr="00D956FC">
        <w:rPr>
          <w:rFonts w:ascii="Arial" w:hAnsi="Arial" w:cs="Arial"/>
          <w:sz w:val="22"/>
          <w:szCs w:val="22"/>
        </w:rPr>
        <w:t xml:space="preserve"> konsultacji</w:t>
      </w:r>
      <w:r w:rsidRPr="00D956FC">
        <w:rPr>
          <w:rFonts w:ascii="Arial" w:hAnsi="Arial" w:cs="Arial"/>
          <w:sz w:val="22"/>
          <w:szCs w:val="22"/>
        </w:rPr>
        <w:t xml:space="preserve"> </w:t>
      </w:r>
      <w:r w:rsidR="00EB7899" w:rsidRPr="00D956FC">
        <w:rPr>
          <w:rFonts w:ascii="Arial" w:hAnsi="Arial" w:cs="Arial"/>
          <w:sz w:val="22"/>
          <w:szCs w:val="22"/>
        </w:rPr>
        <w:t xml:space="preserve">społecznych </w:t>
      </w:r>
      <w:r w:rsidRPr="00D956FC">
        <w:rPr>
          <w:rFonts w:ascii="Arial" w:hAnsi="Arial" w:cs="Arial"/>
          <w:sz w:val="22"/>
          <w:szCs w:val="22"/>
        </w:rPr>
        <w:t xml:space="preserve">będzie strona internetowa </w:t>
      </w:r>
      <w:r w:rsidRPr="00BA437A">
        <w:rPr>
          <w:rFonts w:ascii="Arial" w:hAnsi="Arial" w:cs="Arial"/>
          <w:sz w:val="22"/>
          <w:szCs w:val="22"/>
        </w:rPr>
        <w:t>ZTM</w:t>
      </w:r>
      <w:r w:rsidR="00EB7899">
        <w:rPr>
          <w:rFonts w:ascii="Arial" w:hAnsi="Arial" w:cs="Arial"/>
          <w:sz w:val="22"/>
          <w:szCs w:val="22"/>
        </w:rPr>
        <w:t xml:space="preserve"> </w:t>
      </w:r>
      <w:r w:rsidR="00EB7899" w:rsidRPr="00EB7899">
        <w:rPr>
          <w:rFonts w:ascii="Arial" w:hAnsi="Arial" w:cs="Arial"/>
          <w:b/>
          <w:sz w:val="22"/>
          <w:szCs w:val="22"/>
        </w:rPr>
        <w:t>www.ztm.lublin.eu</w:t>
      </w:r>
      <w:r w:rsidRPr="00EB7899">
        <w:rPr>
          <w:rFonts w:ascii="Arial" w:hAnsi="Arial" w:cs="Arial"/>
          <w:b/>
          <w:sz w:val="22"/>
          <w:szCs w:val="22"/>
        </w:rPr>
        <w:t>.</w:t>
      </w:r>
      <w:r w:rsidRPr="00BA437A">
        <w:rPr>
          <w:rFonts w:ascii="Arial" w:hAnsi="Arial" w:cs="Arial"/>
          <w:sz w:val="22"/>
          <w:szCs w:val="22"/>
        </w:rPr>
        <w:t xml:space="preserve"> Uwagi mieszkańców, które wpłyną tą drogą zostaną </w:t>
      </w:r>
      <w:r w:rsidRPr="00F47AE4">
        <w:rPr>
          <w:rFonts w:ascii="Arial" w:hAnsi="Arial" w:cs="Arial"/>
          <w:sz w:val="22"/>
          <w:szCs w:val="22"/>
        </w:rPr>
        <w:t>przekazane wykonawcy.</w:t>
      </w:r>
    </w:p>
    <w:p w14:paraId="01229894" w14:textId="2D826772" w:rsidR="002116A9" w:rsidRPr="00F47AE4" w:rsidRDefault="002116A9" w:rsidP="002704DD">
      <w:pPr>
        <w:pStyle w:val="Akapitzlist"/>
        <w:widowControl w:val="0"/>
        <w:numPr>
          <w:ilvl w:val="1"/>
          <w:numId w:val="12"/>
        </w:numPr>
        <w:tabs>
          <w:tab w:val="left" w:pos="406"/>
        </w:tabs>
        <w:autoSpaceDE w:val="0"/>
        <w:autoSpaceDN w:val="0"/>
        <w:ind w:right="124"/>
        <w:jc w:val="both"/>
        <w:rPr>
          <w:rFonts w:ascii="Arial" w:hAnsi="Arial" w:cs="Arial"/>
          <w:sz w:val="22"/>
          <w:szCs w:val="22"/>
          <w:lang w:val="cs-CZ" w:eastAsia="ar-SA"/>
        </w:rPr>
      </w:pPr>
      <w:r w:rsidRPr="00F47AE4">
        <w:rPr>
          <w:rFonts w:ascii="Arial" w:hAnsi="Arial" w:cs="Arial"/>
          <w:sz w:val="22"/>
          <w:szCs w:val="22"/>
        </w:rPr>
        <w:t xml:space="preserve">Wykonawca zobowiązany jest również </w:t>
      </w:r>
      <w:r w:rsidR="00F84F02" w:rsidRPr="00F47AE4">
        <w:rPr>
          <w:rFonts w:ascii="Arial" w:hAnsi="Arial" w:cs="Arial"/>
          <w:sz w:val="22"/>
          <w:szCs w:val="22"/>
        </w:rPr>
        <w:t xml:space="preserve">do udziału w (2)  dwóch, maksymalnie (3) trzech spotkaniach z przedstawicielami Rady Miasta i Rad Dzielnic pełniąc w nich </w:t>
      </w:r>
      <w:bookmarkStart w:id="1" w:name="_GoBack"/>
      <w:bookmarkEnd w:id="1"/>
      <w:r w:rsidR="00F84F02" w:rsidRPr="00F47AE4">
        <w:rPr>
          <w:rFonts w:ascii="Arial" w:hAnsi="Arial" w:cs="Arial"/>
          <w:sz w:val="22"/>
          <w:szCs w:val="22"/>
        </w:rPr>
        <w:t xml:space="preserve">funkcje eksperta i autora </w:t>
      </w:r>
      <w:r w:rsidR="00F84F02" w:rsidRPr="00F47AE4">
        <w:rPr>
          <w:rFonts w:ascii="Arial" w:hAnsi="Arial" w:cs="Arial"/>
          <w:bCs/>
          <w:sz w:val="22"/>
          <w:szCs w:val="22"/>
        </w:rPr>
        <w:t>koncepcji optymalizacji oferty przewozowej w komunikacji miejskiej w Lublinie.</w:t>
      </w:r>
    </w:p>
    <w:p w14:paraId="0BAAC1A9" w14:textId="3418A7DF" w:rsidR="002116A9" w:rsidRPr="00F47AE4" w:rsidRDefault="002116A9" w:rsidP="002116A9">
      <w:pPr>
        <w:pStyle w:val="Akapitzlist"/>
        <w:widowControl w:val="0"/>
        <w:numPr>
          <w:ilvl w:val="1"/>
          <w:numId w:val="12"/>
        </w:numPr>
        <w:tabs>
          <w:tab w:val="left" w:pos="406"/>
        </w:tabs>
        <w:autoSpaceDE w:val="0"/>
        <w:autoSpaceDN w:val="0"/>
        <w:ind w:right="124"/>
        <w:jc w:val="both"/>
        <w:rPr>
          <w:rFonts w:ascii="Arial" w:hAnsi="Arial" w:cs="Arial"/>
          <w:sz w:val="22"/>
          <w:szCs w:val="22"/>
          <w:lang w:val="cs-CZ" w:eastAsia="ar-SA"/>
        </w:rPr>
      </w:pPr>
      <w:r w:rsidRPr="00F47AE4">
        <w:rPr>
          <w:rFonts w:ascii="Arial" w:hAnsi="Arial" w:cs="Arial"/>
          <w:sz w:val="22"/>
          <w:szCs w:val="22"/>
          <w:lang w:val="cs-CZ" w:eastAsia="ar-SA"/>
        </w:rPr>
        <w:t>Zasady przeprowadzenia konsultacji społecznych stanowią załącznik nr 6 do OPZ</w:t>
      </w:r>
      <w:r w:rsidR="00F84F02" w:rsidRPr="00F47AE4">
        <w:rPr>
          <w:rFonts w:ascii="Arial" w:hAnsi="Arial" w:cs="Arial"/>
          <w:sz w:val="22"/>
          <w:szCs w:val="22"/>
          <w:lang w:val="cs-CZ" w:eastAsia="ar-SA"/>
        </w:rPr>
        <w:t xml:space="preserve"> </w:t>
      </w:r>
      <w:r w:rsidR="007E068B" w:rsidRPr="00F47AE4">
        <w:rPr>
          <w:rFonts w:ascii="Arial" w:hAnsi="Arial" w:cs="Arial"/>
          <w:sz w:val="22"/>
          <w:szCs w:val="22"/>
          <w:lang w:val="cs-CZ" w:eastAsia="ar-SA"/>
        </w:rPr>
        <w:t xml:space="preserve">i Wykonawca jest obowiązany </w:t>
      </w:r>
      <w:r w:rsidR="00F84F02" w:rsidRPr="00F47AE4">
        <w:rPr>
          <w:rFonts w:ascii="Arial" w:hAnsi="Arial" w:cs="Arial"/>
          <w:sz w:val="22"/>
          <w:szCs w:val="22"/>
          <w:lang w:val="cs-CZ" w:eastAsia="ar-SA"/>
        </w:rPr>
        <w:t xml:space="preserve">do </w:t>
      </w:r>
      <w:r w:rsidR="007E068B" w:rsidRPr="00F47AE4">
        <w:rPr>
          <w:rFonts w:ascii="Arial" w:hAnsi="Arial" w:cs="Arial"/>
          <w:sz w:val="22"/>
          <w:szCs w:val="22"/>
          <w:lang w:val="cs-CZ" w:eastAsia="ar-SA"/>
        </w:rPr>
        <w:t>ich</w:t>
      </w:r>
      <w:r w:rsidR="00F84F02" w:rsidRPr="00F47AE4">
        <w:rPr>
          <w:rFonts w:ascii="Arial" w:hAnsi="Arial" w:cs="Arial"/>
          <w:sz w:val="22"/>
          <w:szCs w:val="22"/>
          <w:lang w:val="cs-CZ" w:eastAsia="ar-SA"/>
        </w:rPr>
        <w:t xml:space="preserve"> bezwzględnego przestrzegani</w:t>
      </w:r>
      <w:r w:rsidR="007E068B" w:rsidRPr="00F47AE4">
        <w:rPr>
          <w:rFonts w:ascii="Arial" w:hAnsi="Arial" w:cs="Arial"/>
          <w:sz w:val="22"/>
          <w:szCs w:val="22"/>
          <w:lang w:val="cs-CZ" w:eastAsia="ar-SA"/>
        </w:rPr>
        <w:t>a.</w:t>
      </w:r>
      <w:r w:rsidRPr="00F47AE4">
        <w:rPr>
          <w:rFonts w:ascii="Arial" w:hAnsi="Arial" w:cs="Arial"/>
          <w:sz w:val="22"/>
          <w:szCs w:val="22"/>
          <w:lang w:val="cs-CZ" w:eastAsia="ar-SA"/>
        </w:rPr>
        <w:t xml:space="preserve">  </w:t>
      </w:r>
    </w:p>
    <w:p w14:paraId="30229985" w14:textId="77777777" w:rsidR="00433326" w:rsidRPr="00BA437A" w:rsidRDefault="00433326" w:rsidP="00BA437A">
      <w:pPr>
        <w:pStyle w:val="Akapitzlist"/>
        <w:widowControl w:val="0"/>
        <w:numPr>
          <w:ilvl w:val="1"/>
          <w:numId w:val="12"/>
        </w:numPr>
        <w:tabs>
          <w:tab w:val="left" w:pos="406"/>
        </w:tabs>
        <w:autoSpaceDE w:val="0"/>
        <w:autoSpaceDN w:val="0"/>
        <w:ind w:right="124"/>
        <w:jc w:val="both"/>
        <w:rPr>
          <w:rFonts w:ascii="Arial" w:hAnsi="Arial" w:cs="Arial"/>
          <w:color w:val="000000"/>
          <w:sz w:val="22"/>
          <w:szCs w:val="22"/>
          <w:lang w:val="cs-CZ" w:eastAsia="ar-SA"/>
        </w:rPr>
      </w:pPr>
      <w:r w:rsidRPr="00F47AE4">
        <w:rPr>
          <w:rFonts w:ascii="Arial" w:hAnsi="Arial" w:cs="Arial"/>
          <w:sz w:val="22"/>
          <w:szCs w:val="22"/>
        </w:rPr>
        <w:t xml:space="preserve">Zamawiający zastrzega, że określone przez niego rozwiązania (przedstawiane </w:t>
      </w:r>
      <w:r w:rsidRPr="00BA437A">
        <w:rPr>
          <w:rFonts w:ascii="Arial" w:hAnsi="Arial" w:cs="Arial"/>
          <w:sz w:val="22"/>
          <w:szCs w:val="22"/>
        </w:rPr>
        <w:t>w toku konsultacji społecznych) Wykonawca w uzgodnieniu z Zamawiającym uwzględni w ostatecznej wersji opracowania.</w:t>
      </w:r>
      <w:r w:rsidR="0099091E" w:rsidRPr="00BA437A">
        <w:rPr>
          <w:rFonts w:ascii="Arial" w:hAnsi="Arial" w:cs="Arial"/>
          <w:sz w:val="22"/>
          <w:szCs w:val="22"/>
        </w:rPr>
        <w:t xml:space="preserve"> </w:t>
      </w:r>
    </w:p>
    <w:p w14:paraId="3A68598F" w14:textId="77777777" w:rsidR="00433326" w:rsidRPr="00311633" w:rsidRDefault="00433326" w:rsidP="000E4206">
      <w:pPr>
        <w:pStyle w:val="Akapitzlist"/>
        <w:widowControl w:val="0"/>
        <w:numPr>
          <w:ilvl w:val="0"/>
          <w:numId w:val="27"/>
        </w:numPr>
        <w:tabs>
          <w:tab w:val="left" w:pos="440"/>
        </w:tabs>
        <w:suppressAutoHyphens w:val="0"/>
        <w:autoSpaceDE w:val="0"/>
        <w:autoSpaceDN w:val="0"/>
        <w:jc w:val="both"/>
        <w:rPr>
          <w:rFonts w:ascii="Arial" w:hAnsi="Arial" w:cs="Arial"/>
          <w:sz w:val="22"/>
          <w:szCs w:val="22"/>
          <w:u w:val="single"/>
        </w:rPr>
      </w:pPr>
      <w:r w:rsidRPr="00BB523D">
        <w:rPr>
          <w:rFonts w:ascii="Arial" w:hAnsi="Arial" w:cs="Arial"/>
          <w:sz w:val="22"/>
          <w:szCs w:val="22"/>
          <w:u w:val="single"/>
        </w:rPr>
        <w:t>Źródła</w:t>
      </w:r>
      <w:r w:rsidRPr="00BB523D">
        <w:rPr>
          <w:rFonts w:ascii="Arial" w:hAnsi="Arial" w:cs="Arial"/>
          <w:spacing w:val="-4"/>
          <w:sz w:val="22"/>
          <w:szCs w:val="22"/>
          <w:u w:val="single"/>
        </w:rPr>
        <w:t xml:space="preserve"> </w:t>
      </w:r>
      <w:r w:rsidRPr="00BB523D">
        <w:rPr>
          <w:rFonts w:ascii="Arial" w:hAnsi="Arial" w:cs="Arial"/>
          <w:sz w:val="22"/>
          <w:szCs w:val="22"/>
          <w:u w:val="single"/>
        </w:rPr>
        <w:t>opracowania</w:t>
      </w:r>
      <w:r w:rsidRPr="00BB523D">
        <w:rPr>
          <w:rFonts w:ascii="Arial" w:hAnsi="Arial" w:cs="Arial"/>
          <w:spacing w:val="-1"/>
          <w:sz w:val="22"/>
          <w:szCs w:val="22"/>
          <w:u w:val="single"/>
        </w:rPr>
        <w:t xml:space="preserve"> </w:t>
      </w:r>
      <w:r w:rsidRPr="00BB523D">
        <w:rPr>
          <w:rFonts w:ascii="Arial" w:hAnsi="Arial" w:cs="Arial"/>
          <w:sz w:val="22"/>
          <w:szCs w:val="22"/>
          <w:u w:val="single"/>
        </w:rPr>
        <w:t>i</w:t>
      </w:r>
      <w:r w:rsidRPr="00BB523D">
        <w:rPr>
          <w:rFonts w:ascii="Arial" w:hAnsi="Arial" w:cs="Arial"/>
          <w:spacing w:val="-3"/>
          <w:sz w:val="22"/>
          <w:szCs w:val="22"/>
          <w:u w:val="single"/>
        </w:rPr>
        <w:t xml:space="preserve"> </w:t>
      </w:r>
      <w:r w:rsidRPr="00BB523D">
        <w:rPr>
          <w:rFonts w:ascii="Arial" w:hAnsi="Arial" w:cs="Arial"/>
          <w:spacing w:val="-2"/>
          <w:sz w:val="22"/>
          <w:szCs w:val="22"/>
          <w:u w:val="single"/>
        </w:rPr>
        <w:t>wytyczne:</w:t>
      </w:r>
      <w:r w:rsidRPr="00BB523D">
        <w:rPr>
          <w:rFonts w:ascii="Arial" w:hAnsi="Arial" w:cs="Arial"/>
          <w:spacing w:val="-2"/>
          <w:sz w:val="22"/>
          <w:szCs w:val="22"/>
        </w:rPr>
        <w:t xml:space="preserve"> </w:t>
      </w:r>
      <w:r w:rsidRPr="00BB523D">
        <w:rPr>
          <w:rFonts w:ascii="Arial" w:hAnsi="Arial" w:cs="Arial"/>
          <w:sz w:val="22"/>
          <w:szCs w:val="22"/>
        </w:rPr>
        <w:t>Wykonawca</w:t>
      </w:r>
      <w:r w:rsidRPr="00BB523D">
        <w:rPr>
          <w:rFonts w:ascii="Arial" w:hAnsi="Arial" w:cs="Arial"/>
          <w:spacing w:val="-3"/>
          <w:sz w:val="22"/>
          <w:szCs w:val="22"/>
        </w:rPr>
        <w:t xml:space="preserve"> </w:t>
      </w:r>
      <w:r w:rsidRPr="00BB523D">
        <w:rPr>
          <w:rFonts w:ascii="Arial" w:hAnsi="Arial" w:cs="Arial"/>
          <w:sz w:val="22"/>
          <w:szCs w:val="22"/>
        </w:rPr>
        <w:t>przedstawi</w:t>
      </w:r>
      <w:r w:rsidRPr="00BB523D">
        <w:rPr>
          <w:rFonts w:ascii="Arial" w:hAnsi="Arial" w:cs="Arial"/>
          <w:spacing w:val="-2"/>
          <w:sz w:val="22"/>
          <w:szCs w:val="22"/>
        </w:rPr>
        <w:t xml:space="preserve"> </w:t>
      </w:r>
      <w:r w:rsidRPr="00BB523D">
        <w:rPr>
          <w:rFonts w:ascii="Arial" w:hAnsi="Arial" w:cs="Arial"/>
          <w:sz w:val="22"/>
          <w:szCs w:val="22"/>
        </w:rPr>
        <w:t>koncepcje</w:t>
      </w:r>
      <w:r w:rsidRPr="00BB523D">
        <w:rPr>
          <w:rFonts w:ascii="Arial" w:hAnsi="Arial" w:cs="Arial"/>
          <w:spacing w:val="-4"/>
          <w:sz w:val="22"/>
          <w:szCs w:val="22"/>
        </w:rPr>
        <w:t xml:space="preserve"> </w:t>
      </w:r>
      <w:r w:rsidRPr="00BB523D">
        <w:rPr>
          <w:rFonts w:ascii="Arial" w:hAnsi="Arial" w:cs="Arial"/>
          <w:sz w:val="22"/>
          <w:szCs w:val="22"/>
        </w:rPr>
        <w:t>układu</w:t>
      </w:r>
      <w:r w:rsidRPr="00BB523D">
        <w:rPr>
          <w:rFonts w:ascii="Arial" w:hAnsi="Arial" w:cs="Arial"/>
          <w:spacing w:val="-4"/>
          <w:sz w:val="22"/>
          <w:szCs w:val="22"/>
        </w:rPr>
        <w:t xml:space="preserve"> </w:t>
      </w:r>
      <w:r w:rsidRPr="00BB523D">
        <w:rPr>
          <w:rFonts w:ascii="Arial" w:hAnsi="Arial" w:cs="Arial"/>
          <w:sz w:val="22"/>
          <w:szCs w:val="22"/>
        </w:rPr>
        <w:t>linii</w:t>
      </w:r>
      <w:r w:rsidRPr="00BB523D">
        <w:rPr>
          <w:rFonts w:ascii="Arial" w:hAnsi="Arial" w:cs="Arial"/>
          <w:spacing w:val="-2"/>
          <w:sz w:val="22"/>
          <w:szCs w:val="22"/>
        </w:rPr>
        <w:t xml:space="preserve"> </w:t>
      </w:r>
      <w:r w:rsidRPr="00BB523D">
        <w:rPr>
          <w:rFonts w:ascii="Arial" w:hAnsi="Arial" w:cs="Arial"/>
          <w:sz w:val="22"/>
          <w:szCs w:val="22"/>
        </w:rPr>
        <w:t>w</w:t>
      </w:r>
      <w:r w:rsidRPr="00BB523D">
        <w:rPr>
          <w:rFonts w:ascii="Arial" w:hAnsi="Arial" w:cs="Arial"/>
          <w:spacing w:val="-4"/>
          <w:sz w:val="22"/>
          <w:szCs w:val="22"/>
        </w:rPr>
        <w:t xml:space="preserve"> </w:t>
      </w:r>
      <w:r w:rsidRPr="00BB523D">
        <w:rPr>
          <w:rFonts w:ascii="Arial" w:hAnsi="Arial" w:cs="Arial"/>
          <w:sz w:val="22"/>
          <w:szCs w:val="22"/>
        </w:rPr>
        <w:t>oparciu</w:t>
      </w:r>
      <w:r w:rsidRPr="00BB523D">
        <w:rPr>
          <w:rFonts w:ascii="Arial" w:hAnsi="Arial" w:cs="Arial"/>
          <w:spacing w:val="-2"/>
          <w:sz w:val="22"/>
          <w:szCs w:val="22"/>
        </w:rPr>
        <w:t xml:space="preserve"> </w:t>
      </w:r>
      <w:r w:rsidRPr="00311633">
        <w:rPr>
          <w:rFonts w:ascii="Arial" w:hAnsi="Arial" w:cs="Arial"/>
          <w:spacing w:val="-5"/>
          <w:sz w:val="22"/>
          <w:szCs w:val="22"/>
        </w:rPr>
        <w:t>o:</w:t>
      </w:r>
    </w:p>
    <w:p w14:paraId="50409F69" w14:textId="77777777" w:rsidR="000E4206" w:rsidRPr="000E4206" w:rsidRDefault="000E4206" w:rsidP="000E4206">
      <w:pPr>
        <w:pStyle w:val="Akapitzlist"/>
        <w:numPr>
          <w:ilvl w:val="0"/>
          <w:numId w:val="14"/>
        </w:numPr>
        <w:contextualSpacing w:val="0"/>
        <w:jc w:val="both"/>
        <w:rPr>
          <w:rFonts w:ascii="Arial" w:eastAsia="Lucida Sans Unicode" w:hAnsi="Arial" w:cs="Arial"/>
          <w:vanish/>
          <w:kern w:val="3"/>
          <w:sz w:val="22"/>
          <w:szCs w:val="22"/>
          <w:lang w:eastAsia="zh-CN" w:bidi="hi-IN"/>
        </w:rPr>
      </w:pPr>
    </w:p>
    <w:p w14:paraId="5A305E87" w14:textId="77777777" w:rsidR="00433326" w:rsidRPr="00311633" w:rsidRDefault="00433326" w:rsidP="0022188D">
      <w:pPr>
        <w:pStyle w:val="Tekstpodstawowy"/>
        <w:numPr>
          <w:ilvl w:val="1"/>
          <w:numId w:val="29"/>
        </w:numPr>
        <w:jc w:val="both"/>
        <w:rPr>
          <w:rFonts w:ascii="Arial" w:eastAsia="Lucida Sans Unicode" w:hAnsi="Arial" w:cs="Arial"/>
          <w:color w:val="auto"/>
          <w:kern w:val="3"/>
          <w:sz w:val="22"/>
          <w:szCs w:val="22"/>
          <w:lang w:val="pl-PL" w:eastAsia="zh-CN" w:bidi="hi-IN"/>
        </w:rPr>
      </w:pPr>
      <w:r w:rsidRPr="00311633">
        <w:rPr>
          <w:rFonts w:ascii="Arial" w:eastAsia="Lucida Sans Unicode" w:hAnsi="Arial" w:cs="Arial"/>
          <w:color w:val="auto"/>
          <w:kern w:val="3"/>
          <w:sz w:val="22"/>
          <w:szCs w:val="22"/>
          <w:lang w:val="pl-PL" w:eastAsia="zh-CN" w:bidi="hi-IN"/>
        </w:rPr>
        <w:t>wyniki badań potoków pasażerskich przeprowadzonych w 2022r.</w:t>
      </w:r>
      <w:r w:rsidR="008F2DBF" w:rsidRPr="00311633">
        <w:rPr>
          <w:rFonts w:ascii="Arial" w:eastAsia="Lucida Sans Unicode" w:hAnsi="Arial" w:cs="Arial"/>
          <w:color w:val="auto"/>
          <w:kern w:val="3"/>
          <w:sz w:val="22"/>
          <w:szCs w:val="22"/>
          <w:lang w:val="pl-PL" w:eastAsia="zh-CN" w:bidi="hi-IN"/>
        </w:rPr>
        <w:t xml:space="preserve"> </w:t>
      </w:r>
      <w:r w:rsidRPr="00311633">
        <w:rPr>
          <w:rFonts w:ascii="Arial" w:eastAsia="Lucida Sans Unicode" w:hAnsi="Arial" w:cs="Arial"/>
          <w:color w:val="auto"/>
          <w:kern w:val="3"/>
          <w:sz w:val="22"/>
          <w:szCs w:val="22"/>
          <w:lang w:val="pl-PL" w:eastAsia="zh-CN" w:bidi="hi-IN"/>
        </w:rPr>
        <w:t xml:space="preserve">- udostępnione </w:t>
      </w:r>
      <w:r w:rsidR="001F5EF2" w:rsidRPr="00311633">
        <w:rPr>
          <w:rFonts w:ascii="Arial" w:eastAsia="Lucida Sans Unicode" w:hAnsi="Arial" w:cs="Arial"/>
          <w:color w:val="auto"/>
          <w:kern w:val="3"/>
          <w:sz w:val="22"/>
          <w:szCs w:val="22"/>
          <w:lang w:val="pl-PL" w:eastAsia="zh-CN" w:bidi="hi-IN"/>
        </w:rPr>
        <w:t xml:space="preserve">wykonawcy w wersji elektronicznej (pliki w </w:t>
      </w:r>
      <w:r w:rsidR="001F5EF2" w:rsidRPr="00311633">
        <w:rPr>
          <w:rFonts w:ascii="Arial" w:hAnsi="Arial" w:cs="Arial"/>
          <w:sz w:val="22"/>
          <w:szCs w:val="22"/>
        </w:rPr>
        <w:t>arkuszu kalkulacyjnym Excel MS Office) do 7 dni roboczych od dnia podpisania umowy</w:t>
      </w:r>
      <w:r w:rsidR="00DA4BEB" w:rsidRPr="00311633">
        <w:rPr>
          <w:rFonts w:ascii="Arial" w:eastAsia="Lucida Sans Unicode" w:hAnsi="Arial" w:cs="Arial"/>
          <w:color w:val="auto"/>
          <w:kern w:val="3"/>
          <w:sz w:val="22"/>
          <w:szCs w:val="22"/>
          <w:lang w:val="pl-PL" w:eastAsia="zh-CN" w:bidi="hi-IN"/>
        </w:rPr>
        <w:t>. W uzasadnionych przypadkach wykonawca może wystąpić do zamawiającego o powtórzenie badań napełnienia,</w:t>
      </w:r>
    </w:p>
    <w:p w14:paraId="0CA743A7" w14:textId="77777777" w:rsidR="00433326" w:rsidRPr="00311633" w:rsidRDefault="00433326" w:rsidP="0022188D">
      <w:pPr>
        <w:pStyle w:val="Tekstpodstawowy"/>
        <w:numPr>
          <w:ilvl w:val="1"/>
          <w:numId w:val="29"/>
        </w:numPr>
        <w:jc w:val="both"/>
        <w:rPr>
          <w:rFonts w:ascii="Arial" w:eastAsia="Lucida Sans Unicode" w:hAnsi="Arial" w:cs="Arial"/>
          <w:color w:val="auto"/>
          <w:kern w:val="3"/>
          <w:sz w:val="22"/>
          <w:szCs w:val="22"/>
          <w:lang w:val="pl-PL" w:eastAsia="zh-CN" w:bidi="hi-IN"/>
        </w:rPr>
      </w:pPr>
      <w:r w:rsidRPr="00311633">
        <w:rPr>
          <w:rFonts w:ascii="Arial" w:eastAsia="Lucida Sans Unicode" w:hAnsi="Arial" w:cs="Arial"/>
          <w:color w:val="auto"/>
          <w:kern w:val="3"/>
          <w:sz w:val="22"/>
          <w:szCs w:val="22"/>
          <w:lang w:val="pl-PL" w:eastAsia="zh-CN" w:bidi="hi-IN"/>
        </w:rPr>
        <w:t xml:space="preserve">wyniki badań więźby ruchu pasażerskiego przeprowadzonych </w:t>
      </w:r>
      <w:r w:rsidR="00734B6D" w:rsidRPr="00311633">
        <w:rPr>
          <w:rFonts w:ascii="Arial" w:eastAsia="Lucida Sans Unicode" w:hAnsi="Arial" w:cs="Arial"/>
          <w:color w:val="auto"/>
          <w:kern w:val="3"/>
          <w:sz w:val="22"/>
          <w:szCs w:val="22"/>
          <w:lang w:val="pl-PL" w:eastAsia="zh-CN" w:bidi="hi-IN"/>
        </w:rPr>
        <w:t>przez wykonawcę</w:t>
      </w:r>
      <w:r w:rsidRPr="00311633">
        <w:rPr>
          <w:rFonts w:ascii="Arial" w:eastAsia="Lucida Sans Unicode" w:hAnsi="Arial" w:cs="Arial"/>
          <w:color w:val="auto"/>
          <w:kern w:val="3"/>
          <w:sz w:val="22"/>
          <w:szCs w:val="22"/>
          <w:lang w:val="pl-PL" w:eastAsia="zh-CN" w:bidi="hi-IN"/>
        </w:rPr>
        <w:t>,</w:t>
      </w:r>
    </w:p>
    <w:p w14:paraId="07DB12A5" w14:textId="77777777" w:rsidR="00433326" w:rsidRPr="00311633" w:rsidRDefault="00433326" w:rsidP="0022188D">
      <w:pPr>
        <w:pStyle w:val="Tekstpodstawowy"/>
        <w:numPr>
          <w:ilvl w:val="1"/>
          <w:numId w:val="29"/>
        </w:numPr>
        <w:jc w:val="both"/>
        <w:rPr>
          <w:rFonts w:ascii="Arial" w:eastAsia="Lucida Sans Unicode" w:hAnsi="Arial" w:cs="Arial"/>
          <w:color w:val="auto"/>
          <w:kern w:val="3"/>
          <w:sz w:val="22"/>
          <w:szCs w:val="22"/>
          <w:lang w:val="pl-PL" w:eastAsia="zh-CN" w:bidi="hi-IN"/>
        </w:rPr>
      </w:pPr>
      <w:r w:rsidRPr="00311633">
        <w:rPr>
          <w:rFonts w:ascii="Arial" w:eastAsia="Lucida Sans Unicode" w:hAnsi="Arial" w:cs="Arial"/>
          <w:color w:val="auto"/>
          <w:kern w:val="3"/>
          <w:sz w:val="22"/>
          <w:szCs w:val="22"/>
          <w:lang w:val="pl-PL" w:eastAsia="zh-CN" w:bidi="hi-IN"/>
        </w:rPr>
        <w:t xml:space="preserve">wyniki badań jakości przewozów przeprowadzonych </w:t>
      </w:r>
      <w:r w:rsidR="00734B6D" w:rsidRPr="00311633">
        <w:rPr>
          <w:rFonts w:ascii="Arial" w:eastAsia="Lucida Sans Unicode" w:hAnsi="Arial" w:cs="Arial"/>
          <w:color w:val="auto"/>
          <w:kern w:val="3"/>
          <w:sz w:val="22"/>
          <w:szCs w:val="22"/>
          <w:lang w:val="pl-PL" w:eastAsia="zh-CN" w:bidi="hi-IN"/>
        </w:rPr>
        <w:t>przez wykonawcę</w:t>
      </w:r>
      <w:r w:rsidRPr="00311633">
        <w:rPr>
          <w:rFonts w:ascii="Arial" w:eastAsia="Lucida Sans Unicode" w:hAnsi="Arial" w:cs="Arial"/>
          <w:color w:val="auto"/>
          <w:kern w:val="3"/>
          <w:sz w:val="22"/>
          <w:szCs w:val="22"/>
          <w:lang w:val="pl-PL" w:eastAsia="zh-CN" w:bidi="hi-IN"/>
        </w:rPr>
        <w:t>,</w:t>
      </w:r>
    </w:p>
    <w:p w14:paraId="7A670786" w14:textId="77777777" w:rsidR="000E4206" w:rsidRPr="000E4206" w:rsidRDefault="000E4206" w:rsidP="0022188D">
      <w:pPr>
        <w:pStyle w:val="Tekstpodstawowy"/>
        <w:numPr>
          <w:ilvl w:val="1"/>
          <w:numId w:val="29"/>
        </w:numPr>
        <w:jc w:val="both"/>
        <w:rPr>
          <w:rFonts w:ascii="Arial" w:eastAsia="Lucida Sans Unicode" w:hAnsi="Arial" w:cs="Arial"/>
          <w:color w:val="auto"/>
          <w:kern w:val="3"/>
          <w:sz w:val="22"/>
          <w:szCs w:val="22"/>
          <w:lang w:val="pl-PL" w:eastAsia="zh-CN" w:bidi="hi-IN"/>
        </w:rPr>
      </w:pPr>
      <w:r w:rsidRPr="00311633">
        <w:rPr>
          <w:rFonts w:ascii="Arial" w:eastAsia="Lucida Sans Unicode" w:hAnsi="Arial" w:cs="Arial"/>
          <w:color w:val="auto"/>
          <w:kern w:val="3"/>
          <w:sz w:val="22"/>
          <w:szCs w:val="22"/>
          <w:lang w:val="pl-PL" w:eastAsia="zh-CN" w:bidi="hi-IN"/>
        </w:rPr>
        <w:t>inne dokumenty i dane</w:t>
      </w:r>
      <w:r>
        <w:rPr>
          <w:rFonts w:ascii="Arial" w:eastAsia="Lucida Sans Unicode" w:hAnsi="Arial" w:cs="Arial"/>
          <w:color w:val="auto"/>
          <w:kern w:val="3"/>
          <w:sz w:val="22"/>
          <w:szCs w:val="22"/>
          <w:lang w:val="pl-PL" w:eastAsia="zh-CN" w:bidi="hi-IN"/>
        </w:rPr>
        <w:t xml:space="preserve"> (w tym określające rynek komunikacji miejskiej w Lublinie)</w:t>
      </w:r>
      <w:r w:rsidRPr="00311633">
        <w:rPr>
          <w:rFonts w:ascii="Arial" w:eastAsia="Lucida Sans Unicode" w:hAnsi="Arial" w:cs="Arial"/>
          <w:color w:val="auto"/>
          <w:kern w:val="3"/>
          <w:sz w:val="22"/>
          <w:szCs w:val="22"/>
          <w:lang w:val="pl-PL" w:eastAsia="zh-CN" w:bidi="hi-IN"/>
        </w:rPr>
        <w:t xml:space="preserve"> przekazane przez zamawiającego </w:t>
      </w:r>
      <w:r w:rsidRPr="00311633">
        <w:rPr>
          <w:rFonts w:ascii="Arial" w:hAnsi="Arial" w:cs="Arial"/>
          <w:sz w:val="22"/>
          <w:szCs w:val="22"/>
        </w:rPr>
        <w:t>do 7 dni roboczych od dnia podpisania umowy</w:t>
      </w:r>
      <w:r w:rsidRPr="00311633">
        <w:rPr>
          <w:rFonts w:ascii="Arial" w:eastAsia="Lucida Sans Unicode" w:hAnsi="Arial" w:cs="Arial"/>
          <w:color w:val="auto"/>
          <w:kern w:val="3"/>
          <w:sz w:val="22"/>
          <w:szCs w:val="22"/>
          <w:lang w:val="pl-PL" w:eastAsia="zh-CN" w:bidi="hi-IN"/>
        </w:rPr>
        <w:t xml:space="preserve"> (np.: badania, ankiety przeprowadzone przez zamawiającego we własnym zakresie</w:t>
      </w:r>
      <w:r>
        <w:rPr>
          <w:rFonts w:ascii="Arial" w:eastAsia="Lucida Sans Unicode" w:hAnsi="Arial" w:cs="Arial"/>
          <w:color w:val="auto"/>
          <w:kern w:val="3"/>
          <w:sz w:val="22"/>
          <w:szCs w:val="22"/>
          <w:lang w:val="pl-PL" w:eastAsia="zh-CN" w:bidi="hi-IN"/>
        </w:rPr>
        <w:t>, dokumenty planistyczne, statystyczne, projekty transportowe</w:t>
      </w:r>
      <w:r w:rsidRPr="00311633">
        <w:rPr>
          <w:rFonts w:ascii="Arial" w:eastAsia="Lucida Sans Unicode" w:hAnsi="Arial" w:cs="Arial"/>
          <w:color w:val="auto"/>
          <w:kern w:val="3"/>
          <w:sz w:val="22"/>
          <w:szCs w:val="22"/>
          <w:lang w:val="pl-PL" w:eastAsia="zh-CN" w:bidi="hi-IN"/>
        </w:rPr>
        <w:t>)</w:t>
      </w:r>
      <w:r>
        <w:rPr>
          <w:rFonts w:ascii="Arial" w:eastAsia="Lucida Sans Unicode" w:hAnsi="Arial" w:cs="Arial"/>
          <w:color w:val="auto"/>
          <w:kern w:val="3"/>
          <w:sz w:val="22"/>
          <w:szCs w:val="22"/>
          <w:lang w:val="pl-PL" w:eastAsia="zh-CN" w:bidi="hi-IN"/>
        </w:rPr>
        <w:t>.</w:t>
      </w:r>
    </w:p>
    <w:p w14:paraId="5D9899BD" w14:textId="77777777" w:rsidR="00433326" w:rsidRPr="006A528E" w:rsidRDefault="00433326" w:rsidP="0022188D">
      <w:pPr>
        <w:pStyle w:val="Tekstpodstawowy"/>
        <w:numPr>
          <w:ilvl w:val="1"/>
          <w:numId w:val="29"/>
        </w:numPr>
        <w:jc w:val="both"/>
        <w:rPr>
          <w:rFonts w:ascii="Arial" w:eastAsia="Lucida Sans Unicode" w:hAnsi="Arial" w:cs="Arial"/>
          <w:color w:val="auto"/>
          <w:kern w:val="3"/>
          <w:sz w:val="22"/>
          <w:szCs w:val="22"/>
          <w:lang w:val="pl-PL" w:eastAsia="zh-CN" w:bidi="hi-IN"/>
        </w:rPr>
      </w:pPr>
      <w:r w:rsidRPr="008F2DBF">
        <w:rPr>
          <w:rFonts w:ascii="Arial" w:eastAsia="Lucida Sans Unicode" w:hAnsi="Arial" w:cs="Arial"/>
          <w:color w:val="auto"/>
          <w:kern w:val="3"/>
          <w:sz w:val="22"/>
          <w:szCs w:val="22"/>
          <w:lang w:val="pl-PL" w:eastAsia="zh-CN" w:bidi="hi-IN"/>
        </w:rPr>
        <w:t xml:space="preserve">wytyczne do rozkładów jazdy </w:t>
      </w:r>
      <w:r w:rsidR="0022188D">
        <w:rPr>
          <w:rFonts w:ascii="Arial" w:eastAsia="Lucida Sans Unicode" w:hAnsi="Arial" w:cs="Arial"/>
          <w:color w:val="auto"/>
          <w:kern w:val="3"/>
          <w:sz w:val="22"/>
          <w:szCs w:val="22"/>
          <w:lang w:val="pl-PL" w:eastAsia="zh-CN" w:bidi="hi-IN"/>
        </w:rPr>
        <w:t>w</w:t>
      </w:r>
      <w:r w:rsidRPr="008F2DBF">
        <w:rPr>
          <w:rFonts w:ascii="Arial" w:eastAsia="Lucida Sans Unicode" w:hAnsi="Arial" w:cs="Arial"/>
          <w:color w:val="auto"/>
          <w:kern w:val="3"/>
          <w:sz w:val="22"/>
          <w:szCs w:val="22"/>
          <w:lang w:val="pl-PL" w:eastAsia="zh-CN" w:bidi="hi-IN"/>
        </w:rPr>
        <w:t xml:space="preserve">ykonawca zobowiązany jest przedstawić z uwzględnieniem uwag dokonanych przez </w:t>
      </w:r>
      <w:r w:rsidR="0022188D">
        <w:rPr>
          <w:rFonts w:ascii="Arial" w:eastAsia="Lucida Sans Unicode" w:hAnsi="Arial" w:cs="Arial"/>
          <w:color w:val="auto"/>
          <w:kern w:val="3"/>
          <w:sz w:val="22"/>
          <w:szCs w:val="22"/>
          <w:lang w:val="pl-PL" w:eastAsia="zh-CN" w:bidi="hi-IN"/>
        </w:rPr>
        <w:t>z</w:t>
      </w:r>
      <w:r w:rsidRPr="008F2DBF">
        <w:rPr>
          <w:rFonts w:ascii="Arial" w:eastAsia="Lucida Sans Unicode" w:hAnsi="Arial" w:cs="Arial"/>
          <w:color w:val="auto"/>
          <w:kern w:val="3"/>
          <w:sz w:val="22"/>
          <w:szCs w:val="22"/>
          <w:lang w:val="pl-PL" w:eastAsia="zh-CN" w:bidi="hi-IN"/>
        </w:rPr>
        <w:t xml:space="preserve">amawiającego, w szczególności pochodzących z prac roboczych zespołów, w których uczestniczy zamawiający oraz </w:t>
      </w:r>
      <w:r w:rsidRPr="006A528E">
        <w:rPr>
          <w:rFonts w:ascii="Arial" w:eastAsia="Lucida Sans Unicode" w:hAnsi="Arial" w:cs="Arial"/>
          <w:color w:val="auto"/>
          <w:kern w:val="3"/>
          <w:sz w:val="22"/>
          <w:szCs w:val="22"/>
          <w:lang w:val="pl-PL" w:eastAsia="zh-CN" w:bidi="hi-IN"/>
        </w:rPr>
        <w:t>wnioskowanych przez organizacje i instytucje społeczne,</w:t>
      </w:r>
    </w:p>
    <w:p w14:paraId="424EBD74" w14:textId="77777777" w:rsidR="00433326" w:rsidRPr="006A528E" w:rsidRDefault="00433326" w:rsidP="0022188D">
      <w:pPr>
        <w:pStyle w:val="Tekstpodstawowy"/>
        <w:numPr>
          <w:ilvl w:val="1"/>
          <w:numId w:val="29"/>
        </w:numPr>
        <w:jc w:val="both"/>
        <w:rPr>
          <w:rFonts w:ascii="Arial" w:eastAsia="Lucida Sans Unicode" w:hAnsi="Arial" w:cs="Arial"/>
          <w:color w:val="auto"/>
          <w:kern w:val="3"/>
          <w:sz w:val="22"/>
          <w:szCs w:val="22"/>
          <w:lang w:val="pl-PL" w:eastAsia="zh-CN" w:bidi="hi-IN"/>
        </w:rPr>
      </w:pPr>
      <w:r w:rsidRPr="006A528E">
        <w:rPr>
          <w:rFonts w:ascii="Arial" w:eastAsia="Lucida Sans Unicode" w:hAnsi="Arial" w:cs="Arial"/>
          <w:color w:val="auto"/>
          <w:kern w:val="3"/>
          <w:sz w:val="22"/>
          <w:szCs w:val="22"/>
          <w:lang w:val="pl-PL" w:eastAsia="zh-CN" w:bidi="hi-IN"/>
        </w:rPr>
        <w:lastRenderedPageBreak/>
        <w:t>założen</w:t>
      </w:r>
      <w:r w:rsidR="00831642" w:rsidRPr="006A528E">
        <w:rPr>
          <w:rFonts w:ascii="Arial" w:eastAsia="Lucida Sans Unicode" w:hAnsi="Arial" w:cs="Arial"/>
          <w:color w:val="auto"/>
          <w:kern w:val="3"/>
          <w:sz w:val="22"/>
          <w:szCs w:val="22"/>
          <w:lang w:val="pl-PL" w:eastAsia="zh-CN" w:bidi="hi-IN"/>
        </w:rPr>
        <w:t>ia układu linii muszą uwzględniać</w:t>
      </w:r>
      <w:r w:rsidR="00EB7899">
        <w:rPr>
          <w:rFonts w:ascii="Arial" w:eastAsia="Lucida Sans Unicode" w:hAnsi="Arial" w:cs="Arial"/>
          <w:color w:val="auto"/>
          <w:kern w:val="3"/>
          <w:sz w:val="22"/>
          <w:szCs w:val="22"/>
          <w:lang w:val="pl-PL" w:eastAsia="zh-CN" w:bidi="hi-IN"/>
        </w:rPr>
        <w:t xml:space="preserve"> założenia</w:t>
      </w:r>
      <w:r w:rsidRPr="006A528E">
        <w:rPr>
          <w:rFonts w:ascii="Arial" w:eastAsia="Lucida Sans Unicode" w:hAnsi="Arial" w:cs="Arial"/>
          <w:color w:val="auto"/>
          <w:kern w:val="3"/>
          <w:sz w:val="22"/>
          <w:szCs w:val="22"/>
          <w:lang w:val="pl-PL" w:eastAsia="zh-CN" w:bidi="hi-IN"/>
        </w:rPr>
        <w:t xml:space="preserve"> Plan</w:t>
      </w:r>
      <w:r w:rsidR="00EB7899">
        <w:rPr>
          <w:rFonts w:ascii="Arial" w:eastAsia="Lucida Sans Unicode" w:hAnsi="Arial" w:cs="Arial"/>
          <w:color w:val="auto"/>
          <w:kern w:val="3"/>
          <w:sz w:val="22"/>
          <w:szCs w:val="22"/>
          <w:lang w:val="pl-PL" w:eastAsia="zh-CN" w:bidi="hi-IN"/>
        </w:rPr>
        <w:t>u</w:t>
      </w:r>
      <w:r w:rsidRPr="006A528E">
        <w:rPr>
          <w:rFonts w:ascii="Arial" w:eastAsia="Lucida Sans Unicode" w:hAnsi="Arial" w:cs="Arial"/>
          <w:color w:val="auto"/>
          <w:kern w:val="3"/>
          <w:sz w:val="22"/>
          <w:szCs w:val="22"/>
          <w:lang w:val="pl-PL" w:eastAsia="zh-CN" w:bidi="hi-IN"/>
        </w:rPr>
        <w:t xml:space="preserve"> zrównoważonego rozwoju publicznego transportu zbiorowego dla Gminy Lublin i gmin sąsiadujących, z którymi Gmina Lublin zawarła porozumienie w zakresie organizacji publicznego transportu zbiorowego.</w:t>
      </w:r>
    </w:p>
    <w:p w14:paraId="61C6E427" w14:textId="77777777" w:rsidR="001E72B3" w:rsidRPr="00311633" w:rsidRDefault="00433326" w:rsidP="007B7333">
      <w:pPr>
        <w:pStyle w:val="Tekstpodstawowywcity21"/>
        <w:numPr>
          <w:ilvl w:val="0"/>
          <w:numId w:val="25"/>
        </w:numPr>
        <w:rPr>
          <w:rFonts w:ascii="Arial" w:hAnsi="Arial" w:cs="Arial"/>
          <w:color w:val="auto"/>
          <w:sz w:val="22"/>
          <w:szCs w:val="22"/>
        </w:rPr>
      </w:pPr>
      <w:r w:rsidRPr="006A528E">
        <w:rPr>
          <w:rFonts w:ascii="Arial" w:hAnsi="Arial" w:cs="Arial"/>
          <w:color w:val="auto"/>
          <w:sz w:val="22"/>
          <w:szCs w:val="22"/>
          <w:u w:val="single"/>
        </w:rPr>
        <w:t>Termin wykonania i odbiór opracowania</w:t>
      </w:r>
      <w:r w:rsidR="00EB7899">
        <w:rPr>
          <w:rFonts w:ascii="Arial" w:hAnsi="Arial" w:cs="Arial"/>
          <w:color w:val="auto"/>
          <w:sz w:val="22"/>
          <w:szCs w:val="22"/>
          <w:u w:val="single"/>
        </w:rPr>
        <w:t xml:space="preserve"> (koncepcji)</w:t>
      </w:r>
      <w:r w:rsidRPr="006A528E">
        <w:rPr>
          <w:rFonts w:ascii="Arial" w:hAnsi="Arial" w:cs="Arial"/>
          <w:color w:val="auto"/>
          <w:sz w:val="22"/>
          <w:szCs w:val="22"/>
        </w:rPr>
        <w:t xml:space="preserve">: </w:t>
      </w:r>
      <w:r w:rsidR="001E72B3" w:rsidRPr="006A528E">
        <w:rPr>
          <w:rFonts w:ascii="Arial" w:hAnsi="Arial" w:cs="Arial"/>
          <w:color w:val="auto"/>
          <w:sz w:val="22"/>
          <w:szCs w:val="22"/>
        </w:rPr>
        <w:t>– wykonawca zobowiązany jest zrealiz</w:t>
      </w:r>
      <w:r w:rsidR="002C6DB9" w:rsidRPr="006A528E">
        <w:rPr>
          <w:rFonts w:ascii="Arial" w:hAnsi="Arial" w:cs="Arial"/>
          <w:color w:val="auto"/>
          <w:sz w:val="22"/>
          <w:szCs w:val="22"/>
        </w:rPr>
        <w:t>ować</w:t>
      </w:r>
      <w:r w:rsidR="002C6DB9">
        <w:rPr>
          <w:rFonts w:ascii="Arial" w:hAnsi="Arial" w:cs="Arial"/>
          <w:color w:val="auto"/>
          <w:sz w:val="22"/>
          <w:szCs w:val="22"/>
        </w:rPr>
        <w:t xml:space="preserve"> zadanie nie później, niż 15</w:t>
      </w:r>
      <w:r w:rsidR="001E72B3" w:rsidRPr="00311633">
        <w:rPr>
          <w:rFonts w:ascii="Arial" w:hAnsi="Arial" w:cs="Arial"/>
          <w:color w:val="auto"/>
          <w:sz w:val="22"/>
          <w:szCs w:val="22"/>
        </w:rPr>
        <w:t>0 dni</w:t>
      </w:r>
      <w:r w:rsidR="004F2B1D">
        <w:rPr>
          <w:rFonts w:ascii="Arial" w:hAnsi="Arial" w:cs="Arial"/>
          <w:color w:val="auto"/>
          <w:sz w:val="22"/>
          <w:szCs w:val="22"/>
        </w:rPr>
        <w:t xml:space="preserve"> kalendarzowych</w:t>
      </w:r>
      <w:r w:rsidR="001E72B3" w:rsidRPr="00311633">
        <w:rPr>
          <w:rFonts w:ascii="Arial" w:hAnsi="Arial" w:cs="Arial"/>
          <w:color w:val="auto"/>
          <w:sz w:val="22"/>
          <w:szCs w:val="22"/>
        </w:rPr>
        <w:t xml:space="preserve"> od dnia zawarcia umowy, z uwzględnieniem postanowień określonych we wzorze umowy stanowiącym załącznik nr </w:t>
      </w:r>
      <w:r w:rsidR="0052234A">
        <w:rPr>
          <w:rFonts w:ascii="Arial" w:hAnsi="Arial" w:cs="Arial"/>
          <w:color w:val="auto"/>
          <w:sz w:val="22"/>
          <w:szCs w:val="22"/>
        </w:rPr>
        <w:t xml:space="preserve">5 </w:t>
      </w:r>
      <w:r w:rsidR="001E72B3" w:rsidRPr="00311633">
        <w:rPr>
          <w:rFonts w:ascii="Arial" w:hAnsi="Arial" w:cs="Arial"/>
          <w:color w:val="auto"/>
          <w:sz w:val="22"/>
          <w:szCs w:val="22"/>
        </w:rPr>
        <w:t>do SWZ.</w:t>
      </w:r>
    </w:p>
    <w:p w14:paraId="262BA448" w14:textId="36EC24D8" w:rsidR="00311633" w:rsidRPr="00D956FC" w:rsidRDefault="00433326" w:rsidP="007B7333">
      <w:pPr>
        <w:pStyle w:val="Tekstpodstawowy"/>
        <w:numPr>
          <w:ilvl w:val="1"/>
          <w:numId w:val="25"/>
        </w:numPr>
        <w:jc w:val="both"/>
        <w:rPr>
          <w:rFonts w:ascii="Arial" w:eastAsia="Lucida Sans Unicode" w:hAnsi="Arial" w:cs="Arial"/>
          <w:color w:val="auto"/>
          <w:kern w:val="3"/>
          <w:sz w:val="22"/>
          <w:szCs w:val="22"/>
          <w:lang w:val="pl-PL" w:eastAsia="zh-CN" w:bidi="hi-IN"/>
        </w:rPr>
      </w:pPr>
      <w:r w:rsidRPr="00311633">
        <w:rPr>
          <w:rFonts w:ascii="Arial" w:eastAsia="Lucida Sans Unicode" w:hAnsi="Arial" w:cs="Arial"/>
          <w:color w:val="auto"/>
          <w:kern w:val="3"/>
          <w:sz w:val="22"/>
          <w:szCs w:val="22"/>
          <w:lang w:val="pl-PL" w:eastAsia="zh-CN" w:bidi="hi-IN"/>
        </w:rPr>
        <w:t>Opracowanie w wariancie wstępnym do konsultacji społecznych przed jego ostatecznym przekazaniem musi być dostarczon</w:t>
      </w:r>
      <w:r w:rsidR="00BB523D" w:rsidRPr="00311633">
        <w:rPr>
          <w:rFonts w:ascii="Arial" w:eastAsia="Lucida Sans Unicode" w:hAnsi="Arial" w:cs="Arial"/>
          <w:color w:val="auto"/>
          <w:kern w:val="3"/>
          <w:sz w:val="22"/>
          <w:szCs w:val="22"/>
          <w:lang w:val="pl-PL" w:eastAsia="zh-CN" w:bidi="hi-IN"/>
        </w:rPr>
        <w:t>e</w:t>
      </w:r>
      <w:r w:rsidR="008C6CDE">
        <w:rPr>
          <w:rFonts w:ascii="Arial" w:eastAsia="Lucida Sans Unicode" w:hAnsi="Arial" w:cs="Arial"/>
          <w:color w:val="auto"/>
          <w:kern w:val="3"/>
          <w:sz w:val="22"/>
          <w:szCs w:val="22"/>
          <w:lang w:val="pl-PL" w:eastAsia="zh-CN" w:bidi="hi-IN"/>
        </w:rPr>
        <w:t xml:space="preserve"> do z</w:t>
      </w:r>
      <w:r w:rsidRPr="00311633">
        <w:rPr>
          <w:rFonts w:ascii="Arial" w:eastAsia="Lucida Sans Unicode" w:hAnsi="Arial" w:cs="Arial"/>
          <w:color w:val="auto"/>
          <w:kern w:val="3"/>
          <w:sz w:val="22"/>
          <w:szCs w:val="22"/>
          <w:lang w:val="pl-PL" w:eastAsia="zh-CN" w:bidi="hi-IN"/>
        </w:rPr>
        <w:t xml:space="preserve">amawiającego w celu jego </w:t>
      </w:r>
      <w:r w:rsidRPr="00D956FC">
        <w:rPr>
          <w:rFonts w:ascii="Arial" w:eastAsia="Lucida Sans Unicode" w:hAnsi="Arial" w:cs="Arial"/>
          <w:color w:val="auto"/>
          <w:kern w:val="3"/>
          <w:sz w:val="22"/>
          <w:szCs w:val="22"/>
          <w:lang w:val="pl-PL" w:eastAsia="zh-CN" w:bidi="hi-IN"/>
        </w:rPr>
        <w:t xml:space="preserve">zatwierdzenia lub wniesienia uwag co do jego prawidłowości. Zamawiający przekaże uwagi lub zatwierdzi </w:t>
      </w:r>
      <w:r w:rsidR="00E355C4" w:rsidRPr="00D956FC">
        <w:rPr>
          <w:rFonts w:ascii="Arial" w:eastAsia="Lucida Sans Unicode" w:hAnsi="Arial" w:cs="Arial"/>
          <w:color w:val="auto"/>
          <w:kern w:val="3"/>
          <w:sz w:val="22"/>
          <w:szCs w:val="22"/>
          <w:lang w:val="pl-PL" w:eastAsia="zh-CN" w:bidi="hi-IN"/>
        </w:rPr>
        <w:t>dostarczone przez wykonawcę opracowanie (koncepcję)</w:t>
      </w:r>
      <w:r w:rsidRPr="00D956FC">
        <w:rPr>
          <w:rFonts w:ascii="Arial" w:eastAsia="Lucida Sans Unicode" w:hAnsi="Arial" w:cs="Arial"/>
          <w:color w:val="auto"/>
          <w:kern w:val="3"/>
          <w:sz w:val="22"/>
          <w:szCs w:val="22"/>
          <w:lang w:val="pl-PL" w:eastAsia="zh-CN" w:bidi="hi-IN"/>
        </w:rPr>
        <w:t xml:space="preserve"> </w:t>
      </w:r>
      <w:r w:rsidR="00D956FC" w:rsidRPr="00D956FC">
        <w:rPr>
          <w:rFonts w:ascii="Arial" w:eastAsia="Lucida Sans Unicode" w:hAnsi="Arial" w:cs="Arial"/>
          <w:color w:val="auto"/>
          <w:kern w:val="3"/>
          <w:sz w:val="22"/>
          <w:szCs w:val="22"/>
          <w:lang w:val="pl-PL" w:eastAsia="zh-CN" w:bidi="hi-IN"/>
        </w:rPr>
        <w:t>w ciągu 5</w:t>
      </w:r>
      <w:r w:rsidRPr="00D956FC">
        <w:rPr>
          <w:rFonts w:ascii="Arial" w:eastAsia="Lucida Sans Unicode" w:hAnsi="Arial" w:cs="Arial"/>
          <w:color w:val="auto"/>
          <w:kern w:val="3"/>
          <w:sz w:val="22"/>
          <w:szCs w:val="22"/>
          <w:lang w:val="pl-PL" w:eastAsia="zh-CN" w:bidi="hi-IN"/>
        </w:rPr>
        <w:t xml:space="preserve"> dni roboczych. Wykonawca jest zobowiązany do uwzględnienia uwag zamawiającego</w:t>
      </w:r>
      <w:r w:rsidR="003C1D37" w:rsidRPr="00D956FC">
        <w:rPr>
          <w:rFonts w:ascii="Arial" w:hAnsi="Arial" w:cs="Arial"/>
          <w:color w:val="auto"/>
          <w:sz w:val="22"/>
          <w:szCs w:val="22"/>
        </w:rPr>
        <w:t>, które zostaną zapisane w protokole odbioru zadania</w:t>
      </w:r>
      <w:r w:rsidR="00E355C4" w:rsidRPr="00D956FC">
        <w:rPr>
          <w:rFonts w:ascii="Arial" w:hAnsi="Arial" w:cs="Arial"/>
          <w:color w:val="auto"/>
          <w:sz w:val="22"/>
          <w:szCs w:val="22"/>
        </w:rPr>
        <w:t xml:space="preserve"> nr 4</w:t>
      </w:r>
      <w:r w:rsidR="003C1D37" w:rsidRPr="00D956FC">
        <w:rPr>
          <w:rFonts w:ascii="Arial" w:hAnsi="Arial" w:cs="Arial"/>
          <w:color w:val="auto"/>
          <w:sz w:val="22"/>
          <w:szCs w:val="22"/>
        </w:rPr>
        <w:t>.</w:t>
      </w:r>
      <w:r w:rsidRPr="00D956FC">
        <w:rPr>
          <w:rFonts w:ascii="Arial" w:eastAsia="Lucida Sans Unicode" w:hAnsi="Arial" w:cs="Arial"/>
          <w:color w:val="auto"/>
          <w:kern w:val="3"/>
          <w:sz w:val="22"/>
          <w:szCs w:val="22"/>
          <w:lang w:val="pl-PL" w:eastAsia="zh-CN" w:bidi="hi-IN"/>
        </w:rPr>
        <w:t xml:space="preserve"> </w:t>
      </w:r>
    </w:p>
    <w:p w14:paraId="734A1826" w14:textId="77777777" w:rsidR="00433326" w:rsidRPr="00311633" w:rsidRDefault="00433326" w:rsidP="007B7333">
      <w:pPr>
        <w:pStyle w:val="Tekstpodstawowy"/>
        <w:numPr>
          <w:ilvl w:val="1"/>
          <w:numId w:val="25"/>
        </w:numPr>
        <w:jc w:val="both"/>
        <w:rPr>
          <w:rFonts w:ascii="Arial" w:eastAsia="Lucida Sans Unicode" w:hAnsi="Arial" w:cs="Arial"/>
          <w:color w:val="auto"/>
          <w:kern w:val="3"/>
          <w:sz w:val="22"/>
          <w:szCs w:val="22"/>
          <w:lang w:val="pl-PL" w:eastAsia="zh-CN" w:bidi="hi-IN"/>
        </w:rPr>
      </w:pPr>
      <w:r w:rsidRPr="00D956FC">
        <w:rPr>
          <w:rFonts w:ascii="Arial" w:eastAsia="Lucida Sans Unicode" w:hAnsi="Arial" w:cs="Arial"/>
          <w:color w:val="auto"/>
          <w:kern w:val="3"/>
          <w:sz w:val="22"/>
          <w:szCs w:val="22"/>
          <w:lang w:val="pl-PL" w:eastAsia="zh-CN" w:bidi="hi-IN"/>
        </w:rPr>
        <w:t xml:space="preserve">Termin ostateczny przekazania opracowania koncepcji </w:t>
      </w:r>
      <w:r w:rsidR="00734B6D" w:rsidRPr="00D956FC">
        <w:rPr>
          <w:rFonts w:ascii="Arial" w:eastAsia="Lucida Sans Unicode" w:hAnsi="Arial" w:cs="Arial"/>
          <w:color w:val="auto"/>
          <w:kern w:val="3"/>
          <w:sz w:val="22"/>
          <w:szCs w:val="22"/>
          <w:lang w:val="pl-PL" w:eastAsia="zh-CN" w:bidi="hi-IN"/>
        </w:rPr>
        <w:t>planowanej do wdrożenia</w:t>
      </w:r>
      <w:r w:rsidRPr="00D956FC">
        <w:rPr>
          <w:rFonts w:ascii="Arial" w:eastAsia="Lucida Sans Unicode" w:hAnsi="Arial" w:cs="Arial"/>
          <w:color w:val="auto"/>
          <w:kern w:val="3"/>
          <w:sz w:val="22"/>
          <w:szCs w:val="22"/>
          <w:lang w:val="pl-PL" w:eastAsia="zh-CN" w:bidi="hi-IN"/>
        </w:rPr>
        <w:t xml:space="preserve"> po konsultacjach społecznych wynosi do </w:t>
      </w:r>
      <w:r w:rsidR="00922CB4" w:rsidRPr="00D956FC">
        <w:rPr>
          <w:rFonts w:ascii="Arial" w:eastAsia="Lucida Sans Unicode" w:hAnsi="Arial" w:cs="Arial"/>
          <w:color w:val="auto"/>
          <w:kern w:val="3"/>
          <w:sz w:val="22"/>
          <w:szCs w:val="22"/>
          <w:lang w:val="pl-PL" w:eastAsia="zh-CN" w:bidi="hi-IN"/>
        </w:rPr>
        <w:t>15</w:t>
      </w:r>
      <w:r w:rsidRPr="00D956FC">
        <w:rPr>
          <w:rFonts w:ascii="Arial" w:eastAsia="Lucida Sans Unicode" w:hAnsi="Arial" w:cs="Arial"/>
          <w:color w:val="auto"/>
          <w:kern w:val="3"/>
          <w:sz w:val="22"/>
          <w:szCs w:val="22"/>
          <w:lang w:val="pl-PL" w:eastAsia="zh-CN" w:bidi="hi-IN"/>
        </w:rPr>
        <w:t xml:space="preserve"> dni</w:t>
      </w:r>
      <w:r w:rsidR="004F2B1D" w:rsidRPr="00D956FC">
        <w:rPr>
          <w:rFonts w:ascii="Arial" w:eastAsia="Lucida Sans Unicode" w:hAnsi="Arial" w:cs="Arial"/>
          <w:color w:val="auto"/>
          <w:kern w:val="3"/>
          <w:sz w:val="22"/>
          <w:szCs w:val="22"/>
          <w:lang w:val="pl-PL" w:eastAsia="zh-CN" w:bidi="hi-IN"/>
        </w:rPr>
        <w:t xml:space="preserve"> kalendarzowych</w:t>
      </w:r>
      <w:r w:rsidRPr="00D956FC">
        <w:rPr>
          <w:rFonts w:ascii="Arial" w:eastAsia="Lucida Sans Unicode" w:hAnsi="Arial" w:cs="Arial"/>
          <w:color w:val="auto"/>
          <w:kern w:val="3"/>
          <w:sz w:val="22"/>
          <w:szCs w:val="22"/>
          <w:lang w:val="pl-PL" w:eastAsia="zh-CN" w:bidi="hi-IN"/>
        </w:rPr>
        <w:t xml:space="preserve"> po przeprowadzeniu ostatnich konsultacji</w:t>
      </w:r>
      <w:r w:rsidR="00E355C4" w:rsidRPr="00D956FC">
        <w:rPr>
          <w:rFonts w:ascii="Arial" w:eastAsia="Lucida Sans Unicode" w:hAnsi="Arial" w:cs="Arial"/>
          <w:color w:val="auto"/>
          <w:kern w:val="3"/>
          <w:sz w:val="22"/>
          <w:szCs w:val="22"/>
          <w:lang w:val="pl-PL" w:eastAsia="zh-CN" w:bidi="hi-IN"/>
        </w:rPr>
        <w:t xml:space="preserve"> z zastrzeżeniem</w:t>
      </w:r>
      <w:r w:rsidR="00AA2A75" w:rsidRPr="00D956FC">
        <w:rPr>
          <w:rFonts w:ascii="Arial" w:eastAsia="Lucida Sans Unicode" w:hAnsi="Arial" w:cs="Arial"/>
          <w:color w:val="auto"/>
          <w:kern w:val="3"/>
          <w:sz w:val="22"/>
          <w:szCs w:val="22"/>
          <w:lang w:val="pl-PL" w:eastAsia="zh-CN" w:bidi="hi-IN"/>
        </w:rPr>
        <w:t xml:space="preserve">, że nie później niż w </w:t>
      </w:r>
      <w:r w:rsidR="00AA2A75">
        <w:rPr>
          <w:rFonts w:ascii="Arial" w:eastAsia="Lucida Sans Unicode" w:hAnsi="Arial" w:cs="Arial"/>
          <w:color w:val="auto"/>
          <w:kern w:val="3"/>
          <w:sz w:val="22"/>
          <w:szCs w:val="22"/>
          <w:lang w:val="pl-PL" w:eastAsia="zh-CN" w:bidi="hi-IN"/>
        </w:rPr>
        <w:t xml:space="preserve">terminie, o którym mowa w </w:t>
      </w:r>
      <w:r w:rsidR="00E355C4">
        <w:rPr>
          <w:rFonts w:ascii="Arial" w:eastAsia="Lucida Sans Unicode" w:hAnsi="Arial" w:cs="Arial"/>
          <w:color w:val="auto"/>
          <w:kern w:val="3"/>
          <w:sz w:val="22"/>
          <w:szCs w:val="22"/>
          <w:lang w:val="pl-PL" w:eastAsia="zh-CN" w:bidi="hi-IN"/>
        </w:rPr>
        <w:t xml:space="preserve"> </w:t>
      </w:r>
      <w:r w:rsidR="00E355C4" w:rsidRPr="00E355C4">
        <w:rPr>
          <w:rFonts w:ascii="Arial" w:eastAsia="Calibri" w:hAnsi="Arial" w:cs="Arial"/>
          <w:bCs/>
          <w:sz w:val="22"/>
          <w:szCs w:val="22"/>
        </w:rPr>
        <w:t xml:space="preserve">§ 2 ust. </w:t>
      </w:r>
      <w:r w:rsidR="00E378A9">
        <w:rPr>
          <w:rFonts w:ascii="Arial" w:eastAsia="Calibri" w:hAnsi="Arial" w:cs="Arial"/>
          <w:bCs/>
          <w:sz w:val="22"/>
          <w:szCs w:val="22"/>
        </w:rPr>
        <w:t>1</w:t>
      </w:r>
      <w:r w:rsidR="00E355C4" w:rsidRPr="00E355C4">
        <w:rPr>
          <w:rFonts w:ascii="Arial" w:eastAsia="Calibri" w:hAnsi="Arial" w:cs="Arial"/>
          <w:bCs/>
          <w:sz w:val="22"/>
          <w:szCs w:val="22"/>
        </w:rPr>
        <w:t xml:space="preserve"> pkt 4</w:t>
      </w:r>
      <w:r w:rsidR="00E355C4">
        <w:rPr>
          <w:rFonts w:ascii="Arial" w:eastAsia="Calibri" w:hAnsi="Arial" w:cs="Arial"/>
          <w:bCs/>
          <w:sz w:val="22"/>
          <w:szCs w:val="22"/>
        </w:rPr>
        <w:t xml:space="preserve"> umowy</w:t>
      </w:r>
      <w:r w:rsidR="00E355C4" w:rsidRPr="00E355C4">
        <w:rPr>
          <w:rFonts w:ascii="Arial" w:eastAsia="Calibri" w:hAnsi="Arial" w:cs="Arial"/>
          <w:bCs/>
          <w:sz w:val="22"/>
          <w:szCs w:val="22"/>
        </w:rPr>
        <w:t>.</w:t>
      </w:r>
    </w:p>
    <w:p w14:paraId="7C8D5A45" w14:textId="77777777" w:rsidR="00433326" w:rsidRPr="00311633" w:rsidRDefault="00433326" w:rsidP="007B7333">
      <w:pPr>
        <w:pStyle w:val="Tekstpodstawowy"/>
        <w:numPr>
          <w:ilvl w:val="1"/>
          <w:numId w:val="25"/>
        </w:numPr>
        <w:jc w:val="both"/>
        <w:rPr>
          <w:rFonts w:ascii="Arial" w:eastAsia="Lucida Sans Unicode" w:hAnsi="Arial" w:cs="Arial"/>
          <w:color w:val="auto"/>
          <w:kern w:val="3"/>
          <w:sz w:val="22"/>
          <w:szCs w:val="22"/>
          <w:lang w:val="pl-PL" w:eastAsia="zh-CN" w:bidi="hi-IN"/>
        </w:rPr>
      </w:pPr>
      <w:r w:rsidRPr="00311633">
        <w:rPr>
          <w:rFonts w:ascii="Arial" w:eastAsia="Lucida Sans Unicode" w:hAnsi="Arial" w:cs="Arial"/>
          <w:color w:val="auto"/>
          <w:kern w:val="3"/>
          <w:sz w:val="22"/>
          <w:szCs w:val="22"/>
          <w:lang w:val="pl-PL" w:eastAsia="zh-CN" w:bidi="hi-IN"/>
        </w:rPr>
        <w:t xml:space="preserve">Termin ostateczny przekazania opracowania </w:t>
      </w:r>
      <w:r w:rsidR="00904DBE">
        <w:rPr>
          <w:rFonts w:ascii="Arial" w:eastAsia="Lucida Sans Unicode" w:hAnsi="Arial" w:cs="Arial"/>
          <w:color w:val="auto"/>
          <w:kern w:val="3"/>
          <w:sz w:val="22"/>
          <w:szCs w:val="22"/>
          <w:lang w:val="pl-PL" w:eastAsia="zh-CN" w:bidi="hi-IN"/>
        </w:rPr>
        <w:t xml:space="preserve">wariantu 2 </w:t>
      </w:r>
      <w:r w:rsidRPr="00311633">
        <w:rPr>
          <w:rFonts w:ascii="Arial" w:eastAsia="Lucida Sans Unicode" w:hAnsi="Arial" w:cs="Arial"/>
          <w:color w:val="auto"/>
          <w:kern w:val="3"/>
          <w:sz w:val="22"/>
          <w:szCs w:val="22"/>
          <w:lang w:val="pl-PL" w:eastAsia="zh-CN" w:bidi="hi-IN"/>
        </w:rPr>
        <w:t xml:space="preserve">koncepcji wynosi </w:t>
      </w:r>
      <w:r w:rsidR="00922CB4" w:rsidRPr="00311633">
        <w:rPr>
          <w:rFonts w:ascii="Arial" w:eastAsia="Lucida Sans Unicode" w:hAnsi="Arial" w:cs="Arial"/>
          <w:color w:val="auto"/>
          <w:kern w:val="3"/>
          <w:sz w:val="22"/>
          <w:szCs w:val="22"/>
          <w:lang w:val="pl-PL" w:eastAsia="zh-CN" w:bidi="hi-IN"/>
        </w:rPr>
        <w:t>3</w:t>
      </w:r>
      <w:r w:rsidRPr="00311633">
        <w:rPr>
          <w:rFonts w:ascii="Arial" w:eastAsia="Lucida Sans Unicode" w:hAnsi="Arial" w:cs="Arial"/>
          <w:color w:val="auto"/>
          <w:kern w:val="3"/>
          <w:sz w:val="22"/>
          <w:szCs w:val="22"/>
          <w:lang w:val="pl-PL" w:eastAsia="zh-CN" w:bidi="hi-IN"/>
        </w:rPr>
        <w:t>0 dni</w:t>
      </w:r>
      <w:r w:rsidR="004F2B1D">
        <w:rPr>
          <w:rFonts w:ascii="Arial" w:eastAsia="Lucida Sans Unicode" w:hAnsi="Arial" w:cs="Arial"/>
          <w:color w:val="auto"/>
          <w:kern w:val="3"/>
          <w:sz w:val="22"/>
          <w:szCs w:val="22"/>
          <w:lang w:val="pl-PL" w:eastAsia="zh-CN" w:bidi="hi-IN"/>
        </w:rPr>
        <w:t xml:space="preserve"> kalendarzowych</w:t>
      </w:r>
      <w:r w:rsidRPr="00311633">
        <w:rPr>
          <w:rFonts w:ascii="Arial" w:eastAsia="Lucida Sans Unicode" w:hAnsi="Arial" w:cs="Arial"/>
          <w:color w:val="auto"/>
          <w:kern w:val="3"/>
          <w:sz w:val="22"/>
          <w:szCs w:val="22"/>
          <w:lang w:val="pl-PL" w:eastAsia="zh-CN" w:bidi="hi-IN"/>
        </w:rPr>
        <w:t xml:space="preserve"> po przeprowadzeniu ostatnich konsultacji koncepcji </w:t>
      </w:r>
      <w:r w:rsidR="00734B6D" w:rsidRPr="00311633">
        <w:rPr>
          <w:rFonts w:ascii="Arial" w:eastAsia="Lucida Sans Unicode" w:hAnsi="Arial" w:cs="Arial"/>
          <w:color w:val="auto"/>
          <w:kern w:val="3"/>
          <w:sz w:val="22"/>
          <w:szCs w:val="22"/>
          <w:lang w:val="pl-PL" w:eastAsia="zh-CN" w:bidi="hi-IN"/>
        </w:rPr>
        <w:t>planowanej do wdrożenia</w:t>
      </w:r>
      <w:r w:rsidR="00AA2A75">
        <w:rPr>
          <w:rFonts w:ascii="Arial" w:eastAsia="Lucida Sans Unicode" w:hAnsi="Arial" w:cs="Arial"/>
          <w:color w:val="auto"/>
          <w:kern w:val="3"/>
          <w:sz w:val="22"/>
          <w:szCs w:val="22"/>
          <w:lang w:val="pl-PL" w:eastAsia="zh-CN" w:bidi="hi-IN"/>
        </w:rPr>
        <w:t xml:space="preserve"> z zastrzeżeniem, że nie później niż w terminie, o którym mowa w  </w:t>
      </w:r>
      <w:r w:rsidR="00AA2A75" w:rsidRPr="00E355C4">
        <w:rPr>
          <w:rFonts w:ascii="Arial" w:eastAsia="Calibri" w:hAnsi="Arial" w:cs="Arial"/>
          <w:bCs/>
          <w:sz w:val="22"/>
          <w:szCs w:val="22"/>
        </w:rPr>
        <w:t xml:space="preserve">§ 2 ust. </w:t>
      </w:r>
      <w:r w:rsidR="00AA2A75">
        <w:rPr>
          <w:rFonts w:ascii="Arial" w:eastAsia="Calibri" w:hAnsi="Arial" w:cs="Arial"/>
          <w:bCs/>
          <w:sz w:val="22"/>
          <w:szCs w:val="22"/>
        </w:rPr>
        <w:t>1</w:t>
      </w:r>
      <w:r w:rsidR="00AA2A75" w:rsidRPr="00E355C4">
        <w:rPr>
          <w:rFonts w:ascii="Arial" w:eastAsia="Calibri" w:hAnsi="Arial" w:cs="Arial"/>
          <w:bCs/>
          <w:sz w:val="22"/>
          <w:szCs w:val="22"/>
        </w:rPr>
        <w:t xml:space="preserve"> pkt 4</w:t>
      </w:r>
      <w:r w:rsidR="00AA2A75">
        <w:rPr>
          <w:rFonts w:ascii="Arial" w:eastAsia="Calibri" w:hAnsi="Arial" w:cs="Arial"/>
          <w:bCs/>
          <w:sz w:val="22"/>
          <w:szCs w:val="22"/>
        </w:rPr>
        <w:t xml:space="preserve"> umowy</w:t>
      </w:r>
      <w:r w:rsidRPr="00311633">
        <w:rPr>
          <w:rFonts w:ascii="Arial" w:eastAsia="Lucida Sans Unicode" w:hAnsi="Arial" w:cs="Arial"/>
          <w:color w:val="auto"/>
          <w:kern w:val="3"/>
          <w:sz w:val="22"/>
          <w:szCs w:val="22"/>
          <w:lang w:val="pl-PL" w:eastAsia="zh-CN" w:bidi="hi-IN"/>
        </w:rPr>
        <w:t>.</w:t>
      </w:r>
    </w:p>
    <w:p w14:paraId="55CCFBA1" w14:textId="77777777" w:rsidR="00433326" w:rsidRPr="001F5EF2" w:rsidRDefault="007B7333" w:rsidP="007B7333">
      <w:pPr>
        <w:pStyle w:val="Tekstpodstawowy"/>
        <w:numPr>
          <w:ilvl w:val="1"/>
          <w:numId w:val="25"/>
        </w:numPr>
        <w:jc w:val="both"/>
        <w:rPr>
          <w:rFonts w:ascii="Arial" w:eastAsia="Lucida Sans Unicode" w:hAnsi="Arial" w:cs="Arial"/>
          <w:color w:val="auto"/>
          <w:kern w:val="3"/>
          <w:sz w:val="22"/>
          <w:szCs w:val="22"/>
          <w:lang w:val="pl-PL" w:eastAsia="zh-CN" w:bidi="hi-IN"/>
        </w:rPr>
      </w:pPr>
      <w:r>
        <w:rPr>
          <w:rFonts w:ascii="Arial" w:eastAsia="Lucida Sans Unicode" w:hAnsi="Arial" w:cs="Arial"/>
          <w:color w:val="auto"/>
          <w:kern w:val="3"/>
          <w:sz w:val="22"/>
          <w:szCs w:val="22"/>
          <w:lang w:val="pl-PL" w:eastAsia="zh-CN" w:bidi="hi-IN"/>
        </w:rPr>
        <w:t>Opracowania</w:t>
      </w:r>
      <w:r w:rsidR="008C6CDE">
        <w:rPr>
          <w:rFonts w:ascii="Arial" w:eastAsia="Lucida Sans Unicode" w:hAnsi="Arial" w:cs="Arial"/>
          <w:color w:val="auto"/>
          <w:kern w:val="3"/>
          <w:sz w:val="22"/>
          <w:szCs w:val="22"/>
          <w:lang w:val="pl-PL" w:eastAsia="zh-CN" w:bidi="hi-IN"/>
        </w:rPr>
        <w:t xml:space="preserve"> </w:t>
      </w:r>
      <w:r w:rsidR="00904DBE">
        <w:rPr>
          <w:rFonts w:ascii="Arial" w:eastAsia="Lucida Sans Unicode" w:hAnsi="Arial" w:cs="Arial"/>
          <w:color w:val="auto"/>
          <w:kern w:val="3"/>
          <w:sz w:val="22"/>
          <w:szCs w:val="22"/>
          <w:lang w:val="pl-PL" w:eastAsia="zh-CN" w:bidi="hi-IN"/>
        </w:rPr>
        <w:t xml:space="preserve">(koncepcje) </w:t>
      </w:r>
      <w:r w:rsidR="008C6CDE">
        <w:rPr>
          <w:rFonts w:ascii="Arial" w:eastAsia="Lucida Sans Unicode" w:hAnsi="Arial" w:cs="Arial"/>
          <w:color w:val="auto"/>
          <w:kern w:val="3"/>
          <w:sz w:val="22"/>
          <w:szCs w:val="22"/>
          <w:lang w:val="pl-PL" w:eastAsia="zh-CN" w:bidi="hi-IN"/>
        </w:rPr>
        <w:t>wykonawca przekaże z</w:t>
      </w:r>
      <w:r w:rsidR="00433326" w:rsidRPr="001F5EF2">
        <w:rPr>
          <w:rFonts w:ascii="Arial" w:eastAsia="Lucida Sans Unicode" w:hAnsi="Arial" w:cs="Arial"/>
          <w:color w:val="auto"/>
          <w:kern w:val="3"/>
          <w:sz w:val="22"/>
          <w:szCs w:val="22"/>
          <w:lang w:val="pl-PL" w:eastAsia="zh-CN" w:bidi="hi-IN"/>
        </w:rPr>
        <w:t>amawiającemu w formie tradycyjnej (papierowej) kolorowy wydruk w formacie A4 (</w:t>
      </w:r>
      <w:r w:rsidR="00311633">
        <w:rPr>
          <w:rFonts w:ascii="Arial" w:eastAsia="Lucida Sans Unicode" w:hAnsi="Arial" w:cs="Arial"/>
          <w:color w:val="auto"/>
          <w:kern w:val="3"/>
          <w:sz w:val="22"/>
          <w:szCs w:val="22"/>
          <w:lang w:val="pl-PL" w:eastAsia="zh-CN" w:bidi="hi-IN"/>
        </w:rPr>
        <w:t xml:space="preserve">po </w:t>
      </w:r>
      <w:r w:rsidR="00433326" w:rsidRPr="001F5EF2">
        <w:rPr>
          <w:rFonts w:ascii="Arial" w:eastAsia="Lucida Sans Unicode" w:hAnsi="Arial" w:cs="Arial"/>
          <w:color w:val="auto"/>
          <w:kern w:val="3"/>
          <w:sz w:val="22"/>
          <w:szCs w:val="22"/>
          <w:lang w:val="pl-PL" w:eastAsia="zh-CN" w:bidi="hi-IN"/>
        </w:rPr>
        <w:t>2 szt., zbindowane, laminowana oprawa) oraz w formie elektronicznej, zapisane na nośniku elektronicznym (</w:t>
      </w:r>
      <w:r w:rsidR="00922CB4" w:rsidRPr="001F5EF2">
        <w:rPr>
          <w:rFonts w:ascii="Arial" w:eastAsia="Lucida Sans Unicode" w:hAnsi="Arial" w:cs="Arial"/>
          <w:color w:val="auto"/>
          <w:kern w:val="3"/>
          <w:sz w:val="22"/>
          <w:szCs w:val="22"/>
          <w:lang w:val="pl-PL" w:eastAsia="zh-CN" w:bidi="hi-IN"/>
        </w:rPr>
        <w:t>pamięć USB</w:t>
      </w:r>
      <w:r w:rsidR="00904DBE">
        <w:rPr>
          <w:rFonts w:ascii="Arial" w:eastAsia="Lucida Sans Unicode" w:hAnsi="Arial" w:cs="Arial"/>
          <w:color w:val="auto"/>
          <w:kern w:val="3"/>
          <w:sz w:val="22"/>
          <w:szCs w:val="22"/>
          <w:lang w:val="pl-PL" w:eastAsia="zh-CN" w:bidi="hi-IN"/>
        </w:rPr>
        <w:t xml:space="preserve">) w pliku </w:t>
      </w:r>
      <w:r w:rsidR="00433326" w:rsidRPr="001F5EF2">
        <w:rPr>
          <w:rFonts w:ascii="Arial" w:eastAsia="Lucida Sans Unicode" w:hAnsi="Arial" w:cs="Arial"/>
          <w:color w:val="auto"/>
          <w:kern w:val="3"/>
          <w:sz w:val="22"/>
          <w:szCs w:val="22"/>
          <w:lang w:val="pl-PL" w:eastAsia="zh-CN" w:bidi="hi-IN"/>
        </w:rPr>
        <w:t>.</w:t>
      </w:r>
      <w:proofErr w:type="spellStart"/>
      <w:r w:rsidR="00433326" w:rsidRPr="001F5EF2">
        <w:rPr>
          <w:rFonts w:ascii="Arial" w:eastAsia="Lucida Sans Unicode" w:hAnsi="Arial" w:cs="Arial"/>
          <w:color w:val="auto"/>
          <w:kern w:val="3"/>
          <w:sz w:val="22"/>
          <w:szCs w:val="22"/>
          <w:lang w:val="pl-PL" w:eastAsia="zh-CN" w:bidi="hi-IN"/>
        </w:rPr>
        <w:t>docx</w:t>
      </w:r>
      <w:proofErr w:type="spellEnd"/>
      <w:r w:rsidR="00433326" w:rsidRPr="001F5EF2">
        <w:rPr>
          <w:rFonts w:ascii="Arial" w:eastAsia="Lucida Sans Unicode" w:hAnsi="Arial" w:cs="Arial"/>
          <w:color w:val="auto"/>
          <w:kern w:val="3"/>
          <w:sz w:val="22"/>
          <w:szCs w:val="22"/>
          <w:lang w:val="pl-PL" w:eastAsia="zh-CN" w:bidi="hi-IN"/>
        </w:rPr>
        <w:t>.</w:t>
      </w:r>
    </w:p>
    <w:p w14:paraId="33DE455A" w14:textId="77777777" w:rsidR="00947A93" w:rsidRPr="001F5EF2" w:rsidRDefault="008C6CDE" w:rsidP="007B7333">
      <w:pPr>
        <w:pStyle w:val="Tekstpodstawowy"/>
        <w:numPr>
          <w:ilvl w:val="1"/>
          <w:numId w:val="25"/>
        </w:numPr>
        <w:jc w:val="both"/>
        <w:rPr>
          <w:rFonts w:ascii="Arial" w:eastAsia="Lucida Sans Unicode" w:hAnsi="Arial" w:cs="Arial"/>
          <w:color w:val="auto"/>
          <w:kern w:val="3"/>
          <w:sz w:val="22"/>
          <w:szCs w:val="22"/>
          <w:lang w:val="pl-PL" w:eastAsia="zh-CN" w:bidi="hi-IN"/>
        </w:rPr>
      </w:pPr>
      <w:r>
        <w:rPr>
          <w:rFonts w:ascii="Arial" w:eastAsia="Lucida Sans Unicode" w:hAnsi="Arial" w:cs="Arial"/>
          <w:color w:val="auto"/>
          <w:kern w:val="3"/>
          <w:sz w:val="22"/>
          <w:szCs w:val="22"/>
          <w:lang w:val="pl-PL" w:eastAsia="zh-CN" w:bidi="hi-IN"/>
        </w:rPr>
        <w:t>Ostateczną, zatwierdzoną przez z</w:t>
      </w:r>
      <w:r w:rsidR="00433326" w:rsidRPr="001F5EF2">
        <w:rPr>
          <w:rFonts w:ascii="Arial" w:eastAsia="Lucida Sans Unicode" w:hAnsi="Arial" w:cs="Arial"/>
          <w:color w:val="auto"/>
          <w:kern w:val="3"/>
          <w:sz w:val="22"/>
          <w:szCs w:val="22"/>
          <w:lang w:val="pl-PL" w:eastAsia="zh-CN" w:bidi="hi-IN"/>
        </w:rPr>
        <w:t xml:space="preserve">amawiającego wersję opracowania koncepcji </w:t>
      </w:r>
      <w:r w:rsidR="00734B6D" w:rsidRPr="001F5EF2">
        <w:rPr>
          <w:rFonts w:ascii="Arial" w:eastAsia="Lucida Sans Unicode" w:hAnsi="Arial" w:cs="Arial"/>
          <w:color w:val="auto"/>
          <w:kern w:val="3"/>
          <w:sz w:val="22"/>
          <w:szCs w:val="22"/>
          <w:lang w:val="pl-PL" w:eastAsia="zh-CN" w:bidi="hi-IN"/>
        </w:rPr>
        <w:t xml:space="preserve">planowanej do wdrożenia i </w:t>
      </w:r>
      <w:r w:rsidR="00904DBE">
        <w:rPr>
          <w:rFonts w:ascii="Arial" w:eastAsia="Lucida Sans Unicode" w:hAnsi="Arial" w:cs="Arial"/>
          <w:color w:val="auto"/>
          <w:kern w:val="3"/>
          <w:sz w:val="22"/>
          <w:szCs w:val="22"/>
          <w:lang w:val="pl-PL" w:eastAsia="zh-CN" w:bidi="hi-IN"/>
        </w:rPr>
        <w:t>wariantu 2 koncepcji</w:t>
      </w:r>
      <w:r w:rsidR="00433326" w:rsidRPr="001F5EF2">
        <w:rPr>
          <w:rFonts w:ascii="Arial" w:eastAsia="Lucida Sans Unicode" w:hAnsi="Arial" w:cs="Arial"/>
          <w:color w:val="auto"/>
          <w:kern w:val="3"/>
          <w:sz w:val="22"/>
          <w:szCs w:val="22"/>
          <w:lang w:val="pl-PL" w:eastAsia="zh-CN" w:bidi="hi-IN"/>
        </w:rPr>
        <w:t xml:space="preserve"> zarówno w formie </w:t>
      </w:r>
      <w:r>
        <w:rPr>
          <w:rFonts w:ascii="Arial" w:eastAsia="Lucida Sans Unicode" w:hAnsi="Arial" w:cs="Arial"/>
          <w:color w:val="auto"/>
          <w:kern w:val="3"/>
          <w:sz w:val="22"/>
          <w:szCs w:val="22"/>
          <w:lang w:val="pl-PL" w:eastAsia="zh-CN" w:bidi="hi-IN"/>
        </w:rPr>
        <w:t>papierowej oraz elektronicznej w</w:t>
      </w:r>
      <w:r w:rsidR="00433326" w:rsidRPr="001F5EF2">
        <w:rPr>
          <w:rFonts w:ascii="Arial" w:eastAsia="Lucida Sans Unicode" w:hAnsi="Arial" w:cs="Arial"/>
          <w:color w:val="auto"/>
          <w:kern w:val="3"/>
          <w:sz w:val="22"/>
          <w:szCs w:val="22"/>
          <w:lang w:val="pl-PL" w:eastAsia="zh-CN" w:bidi="hi-IN"/>
        </w:rPr>
        <w:t>ykonawca dostarczy w siedzibie zamawiającego w godzinach pracy (od poniedziałku do piątku w godz. 7.30 – 15.30</w:t>
      </w:r>
      <w:r w:rsidR="00311633">
        <w:rPr>
          <w:rFonts w:ascii="Arial" w:eastAsia="Lucida Sans Unicode" w:hAnsi="Arial" w:cs="Arial"/>
          <w:color w:val="auto"/>
          <w:kern w:val="3"/>
          <w:sz w:val="22"/>
          <w:szCs w:val="22"/>
          <w:lang w:val="pl-PL" w:eastAsia="zh-CN" w:bidi="hi-IN"/>
        </w:rPr>
        <w:t xml:space="preserve">. </w:t>
      </w:r>
      <w:r w:rsidR="00311633" w:rsidRPr="00F15E70">
        <w:rPr>
          <w:rFonts w:ascii="Arial" w:hAnsi="Arial" w:cs="Arial"/>
          <w:sz w:val="22"/>
          <w:szCs w:val="22"/>
        </w:rPr>
        <w:t>W przypadku braku zastrzeżeń zamawiającego co do przekazan</w:t>
      </w:r>
      <w:r w:rsidR="00311633">
        <w:rPr>
          <w:rFonts w:ascii="Arial" w:hAnsi="Arial" w:cs="Arial"/>
          <w:sz w:val="22"/>
          <w:szCs w:val="22"/>
        </w:rPr>
        <w:t>ych opracowań</w:t>
      </w:r>
      <w:r w:rsidR="00311633" w:rsidRPr="00F15E70">
        <w:rPr>
          <w:rFonts w:ascii="Arial" w:hAnsi="Arial" w:cs="Arial"/>
          <w:sz w:val="22"/>
          <w:szCs w:val="22"/>
        </w:rPr>
        <w:t xml:space="preserve"> strony podpisują protokół odbioru.</w:t>
      </w:r>
    </w:p>
    <w:p w14:paraId="71175CD1" w14:textId="77777777" w:rsidR="00A93457" w:rsidRDefault="00A93457" w:rsidP="001F5EF2">
      <w:pPr>
        <w:widowControl w:val="0"/>
        <w:tabs>
          <w:tab w:val="left" w:pos="958"/>
        </w:tabs>
        <w:autoSpaceDE w:val="0"/>
        <w:autoSpaceDN w:val="0"/>
        <w:ind w:right="110"/>
        <w:jc w:val="both"/>
        <w:rPr>
          <w:rFonts w:ascii="Arial" w:hAnsi="Arial" w:cs="Arial"/>
        </w:rPr>
      </w:pPr>
    </w:p>
    <w:p w14:paraId="2850B6F0" w14:textId="77777777" w:rsidR="00A93457" w:rsidRDefault="00A93457" w:rsidP="00A93457">
      <w:pPr>
        <w:widowControl w:val="0"/>
        <w:tabs>
          <w:tab w:val="left" w:pos="958"/>
        </w:tabs>
        <w:autoSpaceDE w:val="0"/>
        <w:autoSpaceDN w:val="0"/>
        <w:ind w:right="110"/>
        <w:jc w:val="both"/>
        <w:rPr>
          <w:rFonts w:ascii="Arial" w:hAnsi="Arial" w:cs="Arial"/>
        </w:rPr>
      </w:pPr>
    </w:p>
    <w:p w14:paraId="3B86D627" w14:textId="77777777" w:rsidR="00A93457" w:rsidRPr="00A93457" w:rsidRDefault="00A93457" w:rsidP="00A93457">
      <w:pPr>
        <w:widowControl w:val="0"/>
        <w:tabs>
          <w:tab w:val="left" w:pos="958"/>
        </w:tabs>
        <w:autoSpaceDE w:val="0"/>
        <w:autoSpaceDN w:val="0"/>
        <w:ind w:right="110"/>
        <w:jc w:val="both"/>
        <w:rPr>
          <w:rFonts w:ascii="Arial" w:hAnsi="Arial" w:cs="Arial"/>
          <w:u w:val="single"/>
        </w:rPr>
      </w:pPr>
      <w:r w:rsidRPr="00A93457">
        <w:rPr>
          <w:rFonts w:ascii="Arial" w:hAnsi="Arial" w:cs="Arial"/>
          <w:u w:val="single"/>
        </w:rPr>
        <w:t>Załączniki do OPZ:</w:t>
      </w:r>
    </w:p>
    <w:p w14:paraId="3ED25C27" w14:textId="77777777" w:rsidR="00A93457" w:rsidRPr="00A93457" w:rsidRDefault="00A93457" w:rsidP="00A93457">
      <w:pPr>
        <w:widowControl w:val="0"/>
        <w:tabs>
          <w:tab w:val="left" w:pos="958"/>
        </w:tabs>
        <w:autoSpaceDE w:val="0"/>
        <w:autoSpaceDN w:val="0"/>
        <w:ind w:right="110"/>
        <w:jc w:val="both"/>
        <w:rPr>
          <w:rFonts w:ascii="Arial" w:hAnsi="Arial" w:cs="Arial"/>
          <w:shd w:val="clear" w:color="auto" w:fill="FFFFFF" w:themeFill="background1"/>
        </w:rPr>
      </w:pPr>
      <w:r w:rsidRPr="00A93457">
        <w:rPr>
          <w:rFonts w:ascii="Arial" w:hAnsi="Arial" w:cs="Arial"/>
          <w:shd w:val="clear" w:color="auto" w:fill="FFFFFF" w:themeFill="background1"/>
        </w:rPr>
        <w:t>Załącznik nr 1a - Mapa rejonów komunikacyjnych</w:t>
      </w:r>
    </w:p>
    <w:p w14:paraId="272610AC" w14:textId="77777777" w:rsidR="00A93457" w:rsidRDefault="00A93457" w:rsidP="00A93457">
      <w:pPr>
        <w:widowControl w:val="0"/>
        <w:tabs>
          <w:tab w:val="left" w:pos="958"/>
        </w:tabs>
        <w:autoSpaceDE w:val="0"/>
        <w:autoSpaceDN w:val="0"/>
        <w:ind w:right="110"/>
        <w:jc w:val="both"/>
        <w:rPr>
          <w:rFonts w:ascii="Arial" w:hAnsi="Arial" w:cs="Arial"/>
          <w:shd w:val="clear" w:color="auto" w:fill="FFFFFF" w:themeFill="background1"/>
        </w:rPr>
      </w:pPr>
      <w:r w:rsidRPr="00A93457">
        <w:rPr>
          <w:rFonts w:ascii="Arial" w:hAnsi="Arial" w:cs="Arial"/>
          <w:shd w:val="clear" w:color="auto" w:fill="FFFFFF" w:themeFill="background1"/>
        </w:rPr>
        <w:t>Załącznik nr 1b - Lista przystanków w rejonach komunikacyjnych</w:t>
      </w:r>
    </w:p>
    <w:p w14:paraId="7A5A5B6A" w14:textId="77777777" w:rsidR="00A93457" w:rsidRDefault="00A93457" w:rsidP="00A93457">
      <w:pPr>
        <w:widowControl w:val="0"/>
        <w:tabs>
          <w:tab w:val="left" w:pos="958"/>
        </w:tabs>
        <w:autoSpaceDE w:val="0"/>
        <w:autoSpaceDN w:val="0"/>
        <w:ind w:right="110"/>
        <w:jc w:val="both"/>
        <w:rPr>
          <w:rFonts w:ascii="Arial" w:hAnsi="Arial" w:cs="Arial"/>
          <w:shd w:val="clear" w:color="auto" w:fill="FFFFFF" w:themeFill="background1"/>
        </w:rPr>
      </w:pPr>
      <w:r>
        <w:rPr>
          <w:rFonts w:ascii="Arial" w:hAnsi="Arial" w:cs="Arial"/>
          <w:shd w:val="clear" w:color="auto" w:fill="FFFFFF" w:themeFill="background1"/>
        </w:rPr>
        <w:t>Załącznik nr 2 – Lista przystanków do badań więźby</w:t>
      </w:r>
    </w:p>
    <w:p w14:paraId="7771F5E7" w14:textId="77777777" w:rsidR="00A93457" w:rsidRDefault="00A93457" w:rsidP="00A93457">
      <w:pPr>
        <w:widowControl w:val="0"/>
        <w:tabs>
          <w:tab w:val="left" w:pos="958"/>
        </w:tabs>
        <w:autoSpaceDE w:val="0"/>
        <w:autoSpaceDN w:val="0"/>
        <w:ind w:right="110"/>
        <w:jc w:val="both"/>
        <w:rPr>
          <w:rFonts w:ascii="Arial" w:hAnsi="Arial" w:cs="Arial"/>
          <w:shd w:val="clear" w:color="auto" w:fill="FFFFFF" w:themeFill="background1"/>
        </w:rPr>
      </w:pPr>
      <w:r>
        <w:rPr>
          <w:rFonts w:ascii="Arial" w:hAnsi="Arial" w:cs="Arial"/>
          <w:shd w:val="clear" w:color="auto" w:fill="FFFFFF" w:themeFill="background1"/>
        </w:rPr>
        <w:t>Załącznik nr 3 – Kwestionariusz do badań więźby</w:t>
      </w:r>
    </w:p>
    <w:p w14:paraId="69F39D9F" w14:textId="77777777" w:rsidR="00A93457" w:rsidRDefault="00A93457" w:rsidP="00A93457">
      <w:pPr>
        <w:widowControl w:val="0"/>
        <w:tabs>
          <w:tab w:val="left" w:pos="958"/>
        </w:tabs>
        <w:autoSpaceDE w:val="0"/>
        <w:autoSpaceDN w:val="0"/>
        <w:ind w:right="110"/>
        <w:jc w:val="both"/>
        <w:rPr>
          <w:rFonts w:ascii="Arial" w:hAnsi="Arial" w:cs="Arial"/>
          <w:shd w:val="clear" w:color="auto" w:fill="FFFFFF" w:themeFill="background1"/>
        </w:rPr>
      </w:pPr>
      <w:r>
        <w:rPr>
          <w:rFonts w:ascii="Arial" w:hAnsi="Arial" w:cs="Arial"/>
          <w:shd w:val="clear" w:color="auto" w:fill="FFFFFF" w:themeFill="background1"/>
        </w:rPr>
        <w:t>Załącznik nr 4 – Lista przystanków do badań jakości</w:t>
      </w:r>
    </w:p>
    <w:p w14:paraId="41F2BC98" w14:textId="77777777" w:rsidR="00A93457" w:rsidRPr="00A93457" w:rsidRDefault="00A93457" w:rsidP="00A93457">
      <w:pPr>
        <w:widowControl w:val="0"/>
        <w:tabs>
          <w:tab w:val="left" w:pos="958"/>
        </w:tabs>
        <w:autoSpaceDE w:val="0"/>
        <w:autoSpaceDN w:val="0"/>
        <w:ind w:right="110"/>
        <w:jc w:val="both"/>
        <w:rPr>
          <w:rFonts w:ascii="Arial" w:hAnsi="Arial" w:cs="Arial"/>
        </w:rPr>
      </w:pPr>
      <w:r>
        <w:rPr>
          <w:rFonts w:ascii="Arial" w:hAnsi="Arial" w:cs="Arial"/>
          <w:shd w:val="clear" w:color="auto" w:fill="FFFFFF" w:themeFill="background1"/>
        </w:rPr>
        <w:t>Załącznik nr 5 – Kwestionariusz do badań jakości</w:t>
      </w:r>
    </w:p>
    <w:p w14:paraId="1839F946" w14:textId="77777777" w:rsidR="001F5EF2" w:rsidRPr="00A93457" w:rsidRDefault="001F5EF2">
      <w:pPr>
        <w:widowControl w:val="0"/>
        <w:tabs>
          <w:tab w:val="left" w:pos="958"/>
        </w:tabs>
        <w:autoSpaceDE w:val="0"/>
        <w:autoSpaceDN w:val="0"/>
        <w:ind w:right="110"/>
        <w:jc w:val="both"/>
        <w:rPr>
          <w:rFonts w:ascii="Arial" w:hAnsi="Arial" w:cs="Arial"/>
        </w:rPr>
      </w:pPr>
      <w:r>
        <w:rPr>
          <w:rFonts w:ascii="Arial" w:hAnsi="Arial" w:cs="Arial"/>
          <w:shd w:val="clear" w:color="auto" w:fill="FFFFFF" w:themeFill="background1"/>
        </w:rPr>
        <w:t>Załącznik nr 6 – Zasady przeprowadzania konsultacji społecznych</w:t>
      </w:r>
    </w:p>
    <w:sectPr w:rsidR="001F5EF2" w:rsidRPr="00A93457" w:rsidSect="00DC7B9C">
      <w:headerReference w:type="default" r:id="rId9"/>
      <w:footerReference w:type="default" r:id="rId10"/>
      <w:pgSz w:w="11906" w:h="16838"/>
      <w:pgMar w:top="1417" w:right="1417" w:bottom="1276" w:left="1417" w:header="708" w:footer="43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CE3C10D" w14:textId="77777777" w:rsidR="00A906A5" w:rsidRDefault="00A906A5" w:rsidP="003F2742">
      <w:pPr>
        <w:spacing w:after="0" w:line="240" w:lineRule="auto"/>
      </w:pPr>
      <w:r>
        <w:separator/>
      </w:r>
    </w:p>
  </w:endnote>
  <w:endnote w:type="continuationSeparator" w:id="0">
    <w:p w14:paraId="345F3364" w14:textId="77777777" w:rsidR="00A906A5" w:rsidRDefault="00A906A5" w:rsidP="003F27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0EF29A1" w14:textId="77777777" w:rsidR="00EB7899" w:rsidRPr="00CF241C" w:rsidRDefault="00EB7899">
    <w:pPr>
      <w:pStyle w:val="Stopka"/>
      <w:jc w:val="center"/>
      <w:rPr>
        <w:rFonts w:ascii="Arial" w:hAnsi="Arial" w:cs="Arial"/>
      </w:rPr>
    </w:pPr>
    <w:r>
      <w:rPr>
        <w:noProof/>
        <w:lang w:eastAsia="pl-PL"/>
      </w:rPr>
      <w:drawing>
        <wp:anchor distT="0" distB="0" distL="114300" distR="114300" simplePos="0" relativeHeight="251658240" behindDoc="0" locked="0" layoutInCell="1" allowOverlap="1" wp14:anchorId="7A6185D7" wp14:editId="0A588E1B">
          <wp:simplePos x="0" y="0"/>
          <wp:positionH relativeFrom="column">
            <wp:posOffset>101824</wp:posOffset>
          </wp:positionH>
          <wp:positionV relativeFrom="page">
            <wp:posOffset>9590863</wp:posOffset>
          </wp:positionV>
          <wp:extent cx="5752801" cy="676079"/>
          <wp:effectExtent l="0" t="0" r="299" b="0"/>
          <wp:wrapSquare wrapText="bothSides"/>
          <wp:docPr id="31" name="Obraz 3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lum/>
                    <a:alphaModFix/>
                  </a:blip>
                  <a:srcRect l="-10" t="-81" r="-10" b="-81"/>
                  <a:stretch>
                    <a:fillRect/>
                  </a:stretch>
                </pic:blipFill>
                <pic:spPr>
                  <a:xfrm>
                    <a:off x="0" y="0"/>
                    <a:ext cx="5752801" cy="676079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sdt>
      <w:sdtPr>
        <w:id w:val="965470966"/>
        <w:docPartObj>
          <w:docPartGallery w:val="Page Numbers (Bottom of Page)"/>
          <w:docPartUnique/>
        </w:docPartObj>
      </w:sdtPr>
      <w:sdtEndPr>
        <w:rPr>
          <w:rFonts w:ascii="Arial" w:hAnsi="Arial" w:cs="Arial"/>
        </w:rPr>
      </w:sdtEndPr>
      <w:sdtContent>
        <w:r w:rsidRPr="00CF241C">
          <w:rPr>
            <w:rFonts w:ascii="Arial" w:hAnsi="Arial" w:cs="Arial"/>
          </w:rPr>
          <w:fldChar w:fldCharType="begin"/>
        </w:r>
        <w:r w:rsidRPr="00CF241C">
          <w:rPr>
            <w:rFonts w:ascii="Arial" w:hAnsi="Arial" w:cs="Arial"/>
          </w:rPr>
          <w:instrText>PAGE   \* MERGEFORMAT</w:instrText>
        </w:r>
        <w:r w:rsidRPr="00CF241C">
          <w:rPr>
            <w:rFonts w:ascii="Arial" w:hAnsi="Arial" w:cs="Arial"/>
          </w:rPr>
          <w:fldChar w:fldCharType="separate"/>
        </w:r>
        <w:r w:rsidR="00F47AE4">
          <w:rPr>
            <w:rFonts w:ascii="Arial" w:hAnsi="Arial" w:cs="Arial"/>
            <w:noProof/>
          </w:rPr>
          <w:t>8</w:t>
        </w:r>
        <w:r w:rsidRPr="00CF241C">
          <w:rPr>
            <w:rFonts w:ascii="Arial" w:hAnsi="Arial" w:cs="Arial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7EE2442" w14:textId="77777777" w:rsidR="00A906A5" w:rsidRDefault="00A906A5" w:rsidP="003F2742">
      <w:pPr>
        <w:spacing w:after="0" w:line="240" w:lineRule="auto"/>
      </w:pPr>
      <w:r>
        <w:separator/>
      </w:r>
    </w:p>
  </w:footnote>
  <w:footnote w:type="continuationSeparator" w:id="0">
    <w:p w14:paraId="34DAE0D6" w14:textId="77777777" w:rsidR="00A906A5" w:rsidRDefault="00A906A5" w:rsidP="003F27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0A26AC4" w14:textId="77777777" w:rsidR="00EB7899" w:rsidRPr="00974320" w:rsidRDefault="00EB7899" w:rsidP="00CE2B6E">
    <w:pPr>
      <w:pStyle w:val="Nagwek"/>
      <w:rPr>
        <w:rFonts w:ascii="Arial" w:hAnsi="Arial" w:cs="Arial"/>
      </w:rPr>
    </w:pPr>
    <w:r>
      <w:rPr>
        <w:rFonts w:ascii="Arial" w:hAnsi="Arial" w:cs="Arial"/>
      </w:rPr>
      <w:t>DZ.370.K.1.2023                                           Załącznik nr 1 do SWZ-</w:t>
    </w:r>
    <w:r w:rsidRPr="00974320">
      <w:rPr>
        <w:rFonts w:ascii="Arial" w:hAnsi="Arial" w:cs="Arial"/>
      </w:rPr>
      <w:t>Załącznik nr 1 do umowy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97E8D"/>
    <w:multiLevelType w:val="hybridMultilevel"/>
    <w:tmpl w:val="90942426"/>
    <w:lvl w:ilvl="0" w:tplc="913AD744">
      <w:start w:val="1"/>
      <w:numFmt w:val="bullet"/>
      <w:lvlText w:val="-"/>
      <w:lvlJc w:val="left"/>
      <w:pPr>
        <w:ind w:left="1110" w:hanging="360"/>
      </w:pPr>
      <w:rPr>
        <w:rFonts w:ascii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1">
    <w:nsid w:val="1219007A"/>
    <w:multiLevelType w:val="multilevel"/>
    <w:tmpl w:val="9E14DA44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50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3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0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448" w:hanging="2160"/>
      </w:pPr>
      <w:rPr>
        <w:rFonts w:hint="default"/>
      </w:rPr>
    </w:lvl>
  </w:abstractNum>
  <w:abstractNum w:abstractNumId="2">
    <w:nsid w:val="18570860"/>
    <w:multiLevelType w:val="multilevel"/>
    <w:tmpl w:val="35F0BD9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>
    <w:nsid w:val="1B930EB7"/>
    <w:multiLevelType w:val="multilevel"/>
    <w:tmpl w:val="79E0EFC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4">
    <w:nsid w:val="20FA49F4"/>
    <w:multiLevelType w:val="multilevel"/>
    <w:tmpl w:val="F9B0997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5">
    <w:nsid w:val="21CE0412"/>
    <w:multiLevelType w:val="hybridMultilevel"/>
    <w:tmpl w:val="8B1080A8"/>
    <w:lvl w:ilvl="0" w:tplc="B3AEA75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60542D0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290E3054"/>
    <w:multiLevelType w:val="hybridMultilevel"/>
    <w:tmpl w:val="86B072C0"/>
    <w:lvl w:ilvl="0" w:tplc="4E68404E">
      <w:start w:val="1"/>
      <w:numFmt w:val="lowerLetter"/>
      <w:lvlText w:val="%1)"/>
      <w:lvlJc w:val="left"/>
      <w:pPr>
        <w:ind w:left="720" w:hanging="346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9B365A6"/>
    <w:multiLevelType w:val="hybridMultilevel"/>
    <w:tmpl w:val="ACE2F6D0"/>
    <w:lvl w:ilvl="0" w:tplc="913AD744">
      <w:start w:val="1"/>
      <w:numFmt w:val="bullet"/>
      <w:lvlText w:val="-"/>
      <w:lvlJc w:val="left"/>
      <w:pPr>
        <w:ind w:left="1428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>
    <w:nsid w:val="2D8572C9"/>
    <w:multiLevelType w:val="multilevel"/>
    <w:tmpl w:val="79E0EFC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0">
    <w:nsid w:val="2E424902"/>
    <w:multiLevelType w:val="multilevel"/>
    <w:tmpl w:val="C962651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1">
    <w:nsid w:val="2ED137A4"/>
    <w:multiLevelType w:val="multilevel"/>
    <w:tmpl w:val="FDF8DED6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50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3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0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448" w:hanging="2160"/>
      </w:pPr>
      <w:rPr>
        <w:rFonts w:hint="default"/>
      </w:rPr>
    </w:lvl>
  </w:abstractNum>
  <w:abstractNum w:abstractNumId="12">
    <w:nsid w:val="338E1A13"/>
    <w:multiLevelType w:val="multilevel"/>
    <w:tmpl w:val="F24A8A9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>
    <w:nsid w:val="37D76C5D"/>
    <w:multiLevelType w:val="multilevel"/>
    <w:tmpl w:val="5F6E64C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4">
    <w:nsid w:val="398864B9"/>
    <w:multiLevelType w:val="multilevel"/>
    <w:tmpl w:val="8922509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5">
    <w:nsid w:val="3B7E0D5C"/>
    <w:multiLevelType w:val="multilevel"/>
    <w:tmpl w:val="79E0EF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6">
    <w:nsid w:val="42CF415D"/>
    <w:multiLevelType w:val="multilevel"/>
    <w:tmpl w:val="D7CC370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>
    <w:nsid w:val="45AA3E89"/>
    <w:multiLevelType w:val="multilevel"/>
    <w:tmpl w:val="3CAAD26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8">
    <w:nsid w:val="4A444B85"/>
    <w:multiLevelType w:val="multilevel"/>
    <w:tmpl w:val="00204DE0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50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3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0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448" w:hanging="2160"/>
      </w:pPr>
      <w:rPr>
        <w:rFonts w:hint="default"/>
      </w:rPr>
    </w:lvl>
  </w:abstractNum>
  <w:abstractNum w:abstractNumId="19">
    <w:nsid w:val="5F296944"/>
    <w:multiLevelType w:val="multilevel"/>
    <w:tmpl w:val="0415001F"/>
    <w:styleLink w:val="Styl1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60916FB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>
    <w:nsid w:val="6EEB0264"/>
    <w:multiLevelType w:val="multilevel"/>
    <w:tmpl w:val="A078826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>
    <w:nsid w:val="6F765B9E"/>
    <w:multiLevelType w:val="multilevel"/>
    <w:tmpl w:val="79E0EFC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trike w:val="0"/>
        <w:color w:val="auto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3">
    <w:nsid w:val="71995625"/>
    <w:multiLevelType w:val="hybridMultilevel"/>
    <w:tmpl w:val="3C6EAA6A"/>
    <w:lvl w:ilvl="0" w:tplc="B3AEA75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1A5155B"/>
    <w:multiLevelType w:val="multilevel"/>
    <w:tmpl w:val="E2E4CE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5">
    <w:nsid w:val="72310B6A"/>
    <w:multiLevelType w:val="hybridMultilevel"/>
    <w:tmpl w:val="11C89100"/>
    <w:lvl w:ilvl="0" w:tplc="913AD744">
      <w:start w:val="1"/>
      <w:numFmt w:val="bullet"/>
      <w:lvlText w:val="-"/>
      <w:lvlJc w:val="left"/>
      <w:pPr>
        <w:ind w:left="1428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6">
    <w:nsid w:val="78227C0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>
    <w:nsid w:val="7AE15939"/>
    <w:multiLevelType w:val="multilevel"/>
    <w:tmpl w:val="0415001F"/>
    <w:numStyleLink w:val="Styl1"/>
  </w:abstractNum>
  <w:num w:numId="1">
    <w:abstractNumId w:val="11"/>
  </w:num>
  <w:num w:numId="2">
    <w:abstractNumId w:val="17"/>
  </w:num>
  <w:num w:numId="3">
    <w:abstractNumId w:val="22"/>
  </w:num>
  <w:num w:numId="4">
    <w:abstractNumId w:val="25"/>
  </w:num>
  <w:num w:numId="5">
    <w:abstractNumId w:val="8"/>
  </w:num>
  <w:num w:numId="6">
    <w:abstractNumId w:val="23"/>
  </w:num>
  <w:num w:numId="7">
    <w:abstractNumId w:val="5"/>
  </w:num>
  <w:num w:numId="8">
    <w:abstractNumId w:val="0"/>
  </w:num>
  <w:num w:numId="9">
    <w:abstractNumId w:val="18"/>
  </w:num>
  <w:num w:numId="10">
    <w:abstractNumId w:val="7"/>
  </w:num>
  <w:num w:numId="11">
    <w:abstractNumId w:val="14"/>
  </w:num>
  <w:num w:numId="12">
    <w:abstractNumId w:val="20"/>
  </w:num>
  <w:num w:numId="13">
    <w:abstractNumId w:val="19"/>
  </w:num>
  <w:num w:numId="14">
    <w:abstractNumId w:val="27"/>
  </w:num>
  <w:num w:numId="15">
    <w:abstractNumId w:val="4"/>
  </w:num>
  <w:num w:numId="16">
    <w:abstractNumId w:val="24"/>
  </w:num>
  <w:num w:numId="17">
    <w:abstractNumId w:val="10"/>
  </w:num>
  <w:num w:numId="18">
    <w:abstractNumId w:val="15"/>
  </w:num>
  <w:num w:numId="19">
    <w:abstractNumId w:val="2"/>
  </w:num>
  <w:num w:numId="20">
    <w:abstractNumId w:val="6"/>
  </w:num>
  <w:num w:numId="21">
    <w:abstractNumId w:val="26"/>
  </w:num>
  <w:num w:numId="22">
    <w:abstractNumId w:val="3"/>
  </w:num>
  <w:num w:numId="23">
    <w:abstractNumId w:val="16"/>
  </w:num>
  <w:num w:numId="24">
    <w:abstractNumId w:val="9"/>
  </w:num>
  <w:num w:numId="25">
    <w:abstractNumId w:val="13"/>
  </w:num>
  <w:num w:numId="26">
    <w:abstractNumId w:val="12"/>
  </w:num>
  <w:num w:numId="27">
    <w:abstractNumId w:val="1"/>
  </w:num>
  <w:num w:numId="28">
    <w:abstractNumId w:val="27"/>
    <w:lvlOverride w:ilvl="0">
      <w:lvl w:ilvl="0">
        <w:start w:val="2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29">
    <w:abstractNumId w:val="21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0AA3"/>
    <w:rsid w:val="00005518"/>
    <w:rsid w:val="00005A8E"/>
    <w:rsid w:val="000155F9"/>
    <w:rsid w:val="0001664C"/>
    <w:rsid w:val="000320E4"/>
    <w:rsid w:val="00033C00"/>
    <w:rsid w:val="00035A48"/>
    <w:rsid w:val="00045188"/>
    <w:rsid w:val="00046301"/>
    <w:rsid w:val="00053CE3"/>
    <w:rsid w:val="0005492B"/>
    <w:rsid w:val="00066A99"/>
    <w:rsid w:val="00071550"/>
    <w:rsid w:val="00073C6B"/>
    <w:rsid w:val="0007476C"/>
    <w:rsid w:val="000A0B3C"/>
    <w:rsid w:val="000A6732"/>
    <w:rsid w:val="000B0A42"/>
    <w:rsid w:val="000B56D9"/>
    <w:rsid w:val="000C149A"/>
    <w:rsid w:val="000C440D"/>
    <w:rsid w:val="000D2770"/>
    <w:rsid w:val="000D3FE8"/>
    <w:rsid w:val="000D5EE0"/>
    <w:rsid w:val="000E03DA"/>
    <w:rsid w:val="000E4206"/>
    <w:rsid w:val="000F0838"/>
    <w:rsid w:val="00101084"/>
    <w:rsid w:val="001420A3"/>
    <w:rsid w:val="001500F2"/>
    <w:rsid w:val="0015236E"/>
    <w:rsid w:val="00152C7E"/>
    <w:rsid w:val="00156670"/>
    <w:rsid w:val="00165F63"/>
    <w:rsid w:val="00170C6B"/>
    <w:rsid w:val="001743D0"/>
    <w:rsid w:val="001A645C"/>
    <w:rsid w:val="001C5258"/>
    <w:rsid w:val="001C7450"/>
    <w:rsid w:val="001D3158"/>
    <w:rsid w:val="001D5137"/>
    <w:rsid w:val="001E3749"/>
    <w:rsid w:val="001E72B3"/>
    <w:rsid w:val="001F5EF2"/>
    <w:rsid w:val="001F6CDF"/>
    <w:rsid w:val="00202537"/>
    <w:rsid w:val="00202EC4"/>
    <w:rsid w:val="00204754"/>
    <w:rsid w:val="00205883"/>
    <w:rsid w:val="002058C5"/>
    <w:rsid w:val="0020610D"/>
    <w:rsid w:val="002116A9"/>
    <w:rsid w:val="00213448"/>
    <w:rsid w:val="00213CB8"/>
    <w:rsid w:val="00213E15"/>
    <w:rsid w:val="0022188D"/>
    <w:rsid w:val="00221937"/>
    <w:rsid w:val="00232461"/>
    <w:rsid w:val="00236443"/>
    <w:rsid w:val="00237285"/>
    <w:rsid w:val="00242855"/>
    <w:rsid w:val="002458A4"/>
    <w:rsid w:val="00256CE9"/>
    <w:rsid w:val="00262B6C"/>
    <w:rsid w:val="0026388F"/>
    <w:rsid w:val="00270973"/>
    <w:rsid w:val="00282193"/>
    <w:rsid w:val="00290C9D"/>
    <w:rsid w:val="002A5B33"/>
    <w:rsid w:val="002B378B"/>
    <w:rsid w:val="002C2425"/>
    <w:rsid w:val="002C6DB9"/>
    <w:rsid w:val="00310C81"/>
    <w:rsid w:val="00311633"/>
    <w:rsid w:val="00314535"/>
    <w:rsid w:val="003208DD"/>
    <w:rsid w:val="003267F8"/>
    <w:rsid w:val="00352042"/>
    <w:rsid w:val="00357386"/>
    <w:rsid w:val="00375281"/>
    <w:rsid w:val="003937DA"/>
    <w:rsid w:val="003A6DAE"/>
    <w:rsid w:val="003A76D5"/>
    <w:rsid w:val="003A7C76"/>
    <w:rsid w:val="003B05CC"/>
    <w:rsid w:val="003B11E4"/>
    <w:rsid w:val="003B11F4"/>
    <w:rsid w:val="003B1284"/>
    <w:rsid w:val="003C1D37"/>
    <w:rsid w:val="003D2189"/>
    <w:rsid w:val="003D2C3D"/>
    <w:rsid w:val="003D3AA0"/>
    <w:rsid w:val="003E2DD0"/>
    <w:rsid w:val="003E3AE8"/>
    <w:rsid w:val="003E693B"/>
    <w:rsid w:val="003F2742"/>
    <w:rsid w:val="00400AA3"/>
    <w:rsid w:val="00400E84"/>
    <w:rsid w:val="00415FFB"/>
    <w:rsid w:val="00425751"/>
    <w:rsid w:val="00433326"/>
    <w:rsid w:val="00435990"/>
    <w:rsid w:val="004405FC"/>
    <w:rsid w:val="004633B3"/>
    <w:rsid w:val="00464D96"/>
    <w:rsid w:val="004934E4"/>
    <w:rsid w:val="004A3B94"/>
    <w:rsid w:val="004A737F"/>
    <w:rsid w:val="004B48F8"/>
    <w:rsid w:val="004C0107"/>
    <w:rsid w:val="004C02A1"/>
    <w:rsid w:val="004C7456"/>
    <w:rsid w:val="004D39DC"/>
    <w:rsid w:val="004D3C09"/>
    <w:rsid w:val="004D4743"/>
    <w:rsid w:val="004D7621"/>
    <w:rsid w:val="004E4117"/>
    <w:rsid w:val="004E5D60"/>
    <w:rsid w:val="004F2B1D"/>
    <w:rsid w:val="004F370E"/>
    <w:rsid w:val="00502380"/>
    <w:rsid w:val="005215AE"/>
    <w:rsid w:val="00521A04"/>
    <w:rsid w:val="0052234A"/>
    <w:rsid w:val="00525DB6"/>
    <w:rsid w:val="00525E13"/>
    <w:rsid w:val="00555650"/>
    <w:rsid w:val="005567E5"/>
    <w:rsid w:val="00576C78"/>
    <w:rsid w:val="00580739"/>
    <w:rsid w:val="005815AC"/>
    <w:rsid w:val="00592684"/>
    <w:rsid w:val="005A0F95"/>
    <w:rsid w:val="005A466E"/>
    <w:rsid w:val="005A6FAC"/>
    <w:rsid w:val="005B2450"/>
    <w:rsid w:val="005C0F62"/>
    <w:rsid w:val="005C54E0"/>
    <w:rsid w:val="005D4BEF"/>
    <w:rsid w:val="005F0CE7"/>
    <w:rsid w:val="00601CC9"/>
    <w:rsid w:val="00603FEF"/>
    <w:rsid w:val="006225DE"/>
    <w:rsid w:val="006272EB"/>
    <w:rsid w:val="006333FB"/>
    <w:rsid w:val="00633F7B"/>
    <w:rsid w:val="00635D48"/>
    <w:rsid w:val="0064118E"/>
    <w:rsid w:val="00653C24"/>
    <w:rsid w:val="006603A8"/>
    <w:rsid w:val="0068418D"/>
    <w:rsid w:val="0068609B"/>
    <w:rsid w:val="006A528E"/>
    <w:rsid w:val="006B2330"/>
    <w:rsid w:val="006B3C6F"/>
    <w:rsid w:val="006C2691"/>
    <w:rsid w:val="00706A66"/>
    <w:rsid w:val="0071036A"/>
    <w:rsid w:val="0072083D"/>
    <w:rsid w:val="00733BF8"/>
    <w:rsid w:val="00734B6D"/>
    <w:rsid w:val="00745F54"/>
    <w:rsid w:val="00760CE5"/>
    <w:rsid w:val="0079332D"/>
    <w:rsid w:val="007956AE"/>
    <w:rsid w:val="007B7333"/>
    <w:rsid w:val="007D6312"/>
    <w:rsid w:val="007E068B"/>
    <w:rsid w:val="007F7011"/>
    <w:rsid w:val="00800730"/>
    <w:rsid w:val="00806AA1"/>
    <w:rsid w:val="0080778C"/>
    <w:rsid w:val="0083015A"/>
    <w:rsid w:val="00831642"/>
    <w:rsid w:val="0083322D"/>
    <w:rsid w:val="0086438B"/>
    <w:rsid w:val="008864B9"/>
    <w:rsid w:val="008A00DA"/>
    <w:rsid w:val="008A3312"/>
    <w:rsid w:val="008A72A2"/>
    <w:rsid w:val="008B43BC"/>
    <w:rsid w:val="008C6CDE"/>
    <w:rsid w:val="008F0C45"/>
    <w:rsid w:val="008F2DBF"/>
    <w:rsid w:val="00900868"/>
    <w:rsid w:val="00903BD9"/>
    <w:rsid w:val="00904DBE"/>
    <w:rsid w:val="00907ECA"/>
    <w:rsid w:val="00911C8B"/>
    <w:rsid w:val="00913202"/>
    <w:rsid w:val="00914446"/>
    <w:rsid w:val="00922CB4"/>
    <w:rsid w:val="009243E0"/>
    <w:rsid w:val="0092631B"/>
    <w:rsid w:val="00930775"/>
    <w:rsid w:val="00930937"/>
    <w:rsid w:val="00931038"/>
    <w:rsid w:val="00947A93"/>
    <w:rsid w:val="0096514C"/>
    <w:rsid w:val="0097142C"/>
    <w:rsid w:val="00974320"/>
    <w:rsid w:val="00981CC0"/>
    <w:rsid w:val="0099091E"/>
    <w:rsid w:val="00994F3C"/>
    <w:rsid w:val="009A2747"/>
    <w:rsid w:val="009A7414"/>
    <w:rsid w:val="009B45A7"/>
    <w:rsid w:val="009B5358"/>
    <w:rsid w:val="009D6A72"/>
    <w:rsid w:val="009D6DA1"/>
    <w:rsid w:val="009E0F7E"/>
    <w:rsid w:val="009F1D13"/>
    <w:rsid w:val="00A21CEB"/>
    <w:rsid w:val="00A2440E"/>
    <w:rsid w:val="00A31E75"/>
    <w:rsid w:val="00A4720C"/>
    <w:rsid w:val="00A5166E"/>
    <w:rsid w:val="00A829C6"/>
    <w:rsid w:val="00A906A5"/>
    <w:rsid w:val="00A93457"/>
    <w:rsid w:val="00A94032"/>
    <w:rsid w:val="00AA2A75"/>
    <w:rsid w:val="00AD2048"/>
    <w:rsid w:val="00AD6BF8"/>
    <w:rsid w:val="00AF662B"/>
    <w:rsid w:val="00AF667E"/>
    <w:rsid w:val="00B1270C"/>
    <w:rsid w:val="00B45B96"/>
    <w:rsid w:val="00B72E91"/>
    <w:rsid w:val="00BA437A"/>
    <w:rsid w:val="00BB523D"/>
    <w:rsid w:val="00BE19DC"/>
    <w:rsid w:val="00BE731A"/>
    <w:rsid w:val="00BF1332"/>
    <w:rsid w:val="00C012FD"/>
    <w:rsid w:val="00C047FE"/>
    <w:rsid w:val="00C051A6"/>
    <w:rsid w:val="00C05A71"/>
    <w:rsid w:val="00C122F6"/>
    <w:rsid w:val="00C25E31"/>
    <w:rsid w:val="00C4044E"/>
    <w:rsid w:val="00C421D2"/>
    <w:rsid w:val="00C42E59"/>
    <w:rsid w:val="00C472C7"/>
    <w:rsid w:val="00C657BE"/>
    <w:rsid w:val="00C76608"/>
    <w:rsid w:val="00C77EB2"/>
    <w:rsid w:val="00CA13BD"/>
    <w:rsid w:val="00CB197B"/>
    <w:rsid w:val="00CB4A2F"/>
    <w:rsid w:val="00CC734D"/>
    <w:rsid w:val="00CE0460"/>
    <w:rsid w:val="00CE2B6E"/>
    <w:rsid w:val="00CF241C"/>
    <w:rsid w:val="00CF2D92"/>
    <w:rsid w:val="00CF3651"/>
    <w:rsid w:val="00D1553F"/>
    <w:rsid w:val="00D15EDF"/>
    <w:rsid w:val="00D21BEA"/>
    <w:rsid w:val="00D24F64"/>
    <w:rsid w:val="00D40183"/>
    <w:rsid w:val="00D409CE"/>
    <w:rsid w:val="00D606C9"/>
    <w:rsid w:val="00D635F8"/>
    <w:rsid w:val="00D713AB"/>
    <w:rsid w:val="00D72D3E"/>
    <w:rsid w:val="00D761C1"/>
    <w:rsid w:val="00D83713"/>
    <w:rsid w:val="00D845E2"/>
    <w:rsid w:val="00D85640"/>
    <w:rsid w:val="00D956FC"/>
    <w:rsid w:val="00DA4BEB"/>
    <w:rsid w:val="00DB37C4"/>
    <w:rsid w:val="00DC19BD"/>
    <w:rsid w:val="00DC48B2"/>
    <w:rsid w:val="00DC7B9C"/>
    <w:rsid w:val="00DD5126"/>
    <w:rsid w:val="00E01F3E"/>
    <w:rsid w:val="00E1718C"/>
    <w:rsid w:val="00E217BD"/>
    <w:rsid w:val="00E22925"/>
    <w:rsid w:val="00E33F97"/>
    <w:rsid w:val="00E355C4"/>
    <w:rsid w:val="00E358F5"/>
    <w:rsid w:val="00E378A9"/>
    <w:rsid w:val="00E765F6"/>
    <w:rsid w:val="00E836D6"/>
    <w:rsid w:val="00E94E63"/>
    <w:rsid w:val="00E95E1B"/>
    <w:rsid w:val="00EB7899"/>
    <w:rsid w:val="00ED16BB"/>
    <w:rsid w:val="00F00169"/>
    <w:rsid w:val="00F15E70"/>
    <w:rsid w:val="00F16238"/>
    <w:rsid w:val="00F27A4D"/>
    <w:rsid w:val="00F30D25"/>
    <w:rsid w:val="00F3170E"/>
    <w:rsid w:val="00F43EEA"/>
    <w:rsid w:val="00F47AE4"/>
    <w:rsid w:val="00F603EB"/>
    <w:rsid w:val="00F61087"/>
    <w:rsid w:val="00F84F02"/>
    <w:rsid w:val="00F85F08"/>
    <w:rsid w:val="00FA4990"/>
    <w:rsid w:val="00FB29F4"/>
    <w:rsid w:val="00FB5BA4"/>
    <w:rsid w:val="00FC6A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14607C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ekstpodstawowywcity21">
    <w:name w:val="Tekst podstawowy wcięty 21"/>
    <w:basedOn w:val="Normalny"/>
    <w:rsid w:val="00400AA3"/>
    <w:pPr>
      <w:suppressAutoHyphens/>
      <w:spacing w:after="0" w:line="240" w:lineRule="auto"/>
      <w:ind w:left="709"/>
      <w:jc w:val="both"/>
    </w:pPr>
    <w:rPr>
      <w:rFonts w:ascii="Times New Roman" w:eastAsia="Times New Roman" w:hAnsi="Times New Roman" w:cs="Times New Roman"/>
      <w:color w:val="000000"/>
      <w:sz w:val="24"/>
      <w:szCs w:val="20"/>
      <w:lang w:eastAsia="pl-PL"/>
    </w:rPr>
  </w:style>
  <w:style w:type="paragraph" w:styleId="Akapitzlist">
    <w:name w:val="List Paragraph"/>
    <w:basedOn w:val="Normalny"/>
    <w:uiPriority w:val="1"/>
    <w:qFormat/>
    <w:rsid w:val="00400AA3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um-tresc-tekstu-western">
    <w:name w:val="um-tresc-tekstu-western"/>
    <w:basedOn w:val="Normalny"/>
    <w:rsid w:val="00400AA3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kern w:val="3"/>
      <w:sz w:val="24"/>
      <w:szCs w:val="24"/>
      <w:lang w:eastAsia="zh-CN" w:bidi="hi-IN"/>
    </w:rPr>
  </w:style>
  <w:style w:type="paragraph" w:customStyle="1" w:styleId="BodyText22">
    <w:name w:val="Body Text 22"/>
    <w:basedOn w:val="Normalny"/>
    <w:rsid w:val="00C047FE"/>
    <w:pPr>
      <w:suppressAutoHyphens/>
      <w:spacing w:after="0" w:line="240" w:lineRule="auto"/>
      <w:jc w:val="both"/>
    </w:pPr>
    <w:rPr>
      <w:rFonts w:ascii="Arial" w:eastAsia="Times New Roman" w:hAnsi="Arial" w:cs="Times New Roman"/>
      <w:szCs w:val="20"/>
      <w:lang w:eastAsia="ar-SA"/>
    </w:rPr>
  </w:style>
  <w:style w:type="paragraph" w:styleId="Tekstpodstawowy">
    <w:name w:val="Body Text"/>
    <w:basedOn w:val="Normalny"/>
    <w:link w:val="TekstpodstawowyZnak"/>
    <w:semiHidden/>
    <w:rsid w:val="00433326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val="cs-CZ" w:eastAsia="ar-SA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433326"/>
    <w:rPr>
      <w:rFonts w:ascii="Times New Roman" w:eastAsia="Times New Roman" w:hAnsi="Times New Roman" w:cs="Times New Roman"/>
      <w:color w:val="000000"/>
      <w:sz w:val="24"/>
      <w:szCs w:val="20"/>
      <w:lang w:val="cs-CZ" w:eastAsia="ar-SA"/>
    </w:rPr>
  </w:style>
  <w:style w:type="paragraph" w:customStyle="1" w:styleId="gmail-msolistparagraph">
    <w:name w:val="gmail-msolistparagraph"/>
    <w:basedOn w:val="Normalny"/>
    <w:rsid w:val="000A67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F2742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F2742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F2742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B5BA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B5BA4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B5BA4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635D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35D48"/>
  </w:style>
  <w:style w:type="paragraph" w:styleId="Stopka">
    <w:name w:val="footer"/>
    <w:basedOn w:val="Normalny"/>
    <w:link w:val="StopkaZnak"/>
    <w:uiPriority w:val="99"/>
    <w:unhideWhenUsed/>
    <w:rsid w:val="00635D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35D48"/>
  </w:style>
  <w:style w:type="numbering" w:customStyle="1" w:styleId="Styl1">
    <w:name w:val="Styl1"/>
    <w:uiPriority w:val="99"/>
    <w:rsid w:val="008F2DBF"/>
    <w:pPr>
      <w:numPr>
        <w:numId w:val="13"/>
      </w:numPr>
    </w:pPr>
  </w:style>
  <w:style w:type="paragraph" w:styleId="NormalnyWeb">
    <w:name w:val="Normal (Web)"/>
    <w:basedOn w:val="Normalny"/>
    <w:uiPriority w:val="99"/>
    <w:semiHidden/>
    <w:unhideWhenUsed/>
    <w:rsid w:val="00BA437A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F667E"/>
    <w:pPr>
      <w:suppressAutoHyphens w:val="0"/>
      <w:spacing w:after="16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F667E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F66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F667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ekstpodstawowywcity21">
    <w:name w:val="Tekst podstawowy wcięty 21"/>
    <w:basedOn w:val="Normalny"/>
    <w:rsid w:val="00400AA3"/>
    <w:pPr>
      <w:suppressAutoHyphens/>
      <w:spacing w:after="0" w:line="240" w:lineRule="auto"/>
      <w:ind w:left="709"/>
      <w:jc w:val="both"/>
    </w:pPr>
    <w:rPr>
      <w:rFonts w:ascii="Times New Roman" w:eastAsia="Times New Roman" w:hAnsi="Times New Roman" w:cs="Times New Roman"/>
      <w:color w:val="000000"/>
      <w:sz w:val="24"/>
      <w:szCs w:val="20"/>
      <w:lang w:eastAsia="pl-PL"/>
    </w:rPr>
  </w:style>
  <w:style w:type="paragraph" w:styleId="Akapitzlist">
    <w:name w:val="List Paragraph"/>
    <w:basedOn w:val="Normalny"/>
    <w:uiPriority w:val="1"/>
    <w:qFormat/>
    <w:rsid w:val="00400AA3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um-tresc-tekstu-western">
    <w:name w:val="um-tresc-tekstu-western"/>
    <w:basedOn w:val="Normalny"/>
    <w:rsid w:val="00400AA3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kern w:val="3"/>
      <w:sz w:val="24"/>
      <w:szCs w:val="24"/>
      <w:lang w:eastAsia="zh-CN" w:bidi="hi-IN"/>
    </w:rPr>
  </w:style>
  <w:style w:type="paragraph" w:customStyle="1" w:styleId="BodyText22">
    <w:name w:val="Body Text 22"/>
    <w:basedOn w:val="Normalny"/>
    <w:rsid w:val="00C047FE"/>
    <w:pPr>
      <w:suppressAutoHyphens/>
      <w:spacing w:after="0" w:line="240" w:lineRule="auto"/>
      <w:jc w:val="both"/>
    </w:pPr>
    <w:rPr>
      <w:rFonts w:ascii="Arial" w:eastAsia="Times New Roman" w:hAnsi="Arial" w:cs="Times New Roman"/>
      <w:szCs w:val="20"/>
      <w:lang w:eastAsia="ar-SA"/>
    </w:rPr>
  </w:style>
  <w:style w:type="paragraph" w:styleId="Tekstpodstawowy">
    <w:name w:val="Body Text"/>
    <w:basedOn w:val="Normalny"/>
    <w:link w:val="TekstpodstawowyZnak"/>
    <w:semiHidden/>
    <w:rsid w:val="00433326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val="cs-CZ" w:eastAsia="ar-SA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433326"/>
    <w:rPr>
      <w:rFonts w:ascii="Times New Roman" w:eastAsia="Times New Roman" w:hAnsi="Times New Roman" w:cs="Times New Roman"/>
      <w:color w:val="000000"/>
      <w:sz w:val="24"/>
      <w:szCs w:val="20"/>
      <w:lang w:val="cs-CZ" w:eastAsia="ar-SA"/>
    </w:rPr>
  </w:style>
  <w:style w:type="paragraph" w:customStyle="1" w:styleId="gmail-msolistparagraph">
    <w:name w:val="gmail-msolistparagraph"/>
    <w:basedOn w:val="Normalny"/>
    <w:rsid w:val="000A67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F2742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F2742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F2742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B5BA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B5BA4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B5BA4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635D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35D48"/>
  </w:style>
  <w:style w:type="paragraph" w:styleId="Stopka">
    <w:name w:val="footer"/>
    <w:basedOn w:val="Normalny"/>
    <w:link w:val="StopkaZnak"/>
    <w:uiPriority w:val="99"/>
    <w:unhideWhenUsed/>
    <w:rsid w:val="00635D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35D48"/>
  </w:style>
  <w:style w:type="numbering" w:customStyle="1" w:styleId="Styl1">
    <w:name w:val="Styl1"/>
    <w:uiPriority w:val="99"/>
    <w:rsid w:val="008F2DBF"/>
    <w:pPr>
      <w:numPr>
        <w:numId w:val="13"/>
      </w:numPr>
    </w:pPr>
  </w:style>
  <w:style w:type="paragraph" w:styleId="NormalnyWeb">
    <w:name w:val="Normal (Web)"/>
    <w:basedOn w:val="Normalny"/>
    <w:uiPriority w:val="99"/>
    <w:semiHidden/>
    <w:unhideWhenUsed/>
    <w:rsid w:val="00BA437A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F667E"/>
    <w:pPr>
      <w:suppressAutoHyphens w:val="0"/>
      <w:spacing w:after="16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F667E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F66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F667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052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5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07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D7929A-AEBA-4C35-B82E-1C2CCBBB8C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3916</Words>
  <Characters>23500</Characters>
  <Application>Microsoft Office Word</Application>
  <DocSecurity>0</DocSecurity>
  <Lines>195</Lines>
  <Paragraphs>54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rtarnawski</dc:creator>
  <cp:lastModifiedBy>ksiwy</cp:lastModifiedBy>
  <cp:revision>3</cp:revision>
  <cp:lastPrinted>2023-02-01T08:25:00Z</cp:lastPrinted>
  <dcterms:created xsi:type="dcterms:W3CDTF">2023-02-03T08:10:00Z</dcterms:created>
  <dcterms:modified xsi:type="dcterms:W3CDTF">2023-02-03T08:12:00Z</dcterms:modified>
</cp:coreProperties>
</file>