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B9E" w:rsidRPr="00DA4FD0" w:rsidRDefault="000B6B9E" w:rsidP="00165D12">
      <w:pPr>
        <w:tabs>
          <w:tab w:val="left" w:pos="142"/>
        </w:tabs>
        <w:rPr>
          <w:rFonts w:ascii="Open Sans" w:hAnsi="Open Sans" w:cs="Open Sans"/>
          <w:sz w:val="22"/>
          <w:szCs w:val="22"/>
        </w:rPr>
      </w:pPr>
      <w:bookmarkStart w:id="0" w:name="_GoBack"/>
      <w:bookmarkEnd w:id="0"/>
      <w:r w:rsidRPr="00DA4FD0">
        <w:rPr>
          <w:rFonts w:ascii="Open Sans" w:hAnsi="Open Sans" w:cs="Open Sans"/>
          <w:sz w:val="22"/>
          <w:szCs w:val="22"/>
        </w:rPr>
        <w:t xml:space="preserve">Załącznik Nr 2 do SWZ </w:t>
      </w:r>
      <w:r w:rsidRPr="00DA4FD0">
        <w:rPr>
          <w:rFonts w:ascii="Open Sans" w:hAnsi="Open Sans" w:cs="Open Sans"/>
          <w:sz w:val="22"/>
          <w:szCs w:val="22"/>
        </w:rPr>
        <w:br/>
      </w:r>
      <w:r w:rsidRPr="00DA4FD0">
        <w:rPr>
          <w:rFonts w:ascii="Open Sans" w:hAnsi="Open Sans" w:cs="Open Sans"/>
          <w:i/>
          <w:sz w:val="22"/>
          <w:szCs w:val="22"/>
        </w:rPr>
        <w:t>Oświadczenie</w:t>
      </w:r>
    </w:p>
    <w:p w:rsidR="000B6B9E" w:rsidRPr="00DA4FD0" w:rsidRDefault="000B6B9E" w:rsidP="000B6B9E">
      <w:pPr>
        <w:spacing w:line="276" w:lineRule="auto"/>
        <w:ind w:hanging="1"/>
        <w:contextualSpacing/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spacing w:line="276" w:lineRule="auto"/>
        <w:ind w:left="4962"/>
        <w:contextualSpacing/>
        <w:jc w:val="both"/>
        <w:rPr>
          <w:rFonts w:ascii="Open Sans" w:hAnsi="Open Sans" w:cs="Open Sans"/>
          <w:sz w:val="22"/>
          <w:szCs w:val="22"/>
          <w:u w:val="single"/>
        </w:rPr>
      </w:pPr>
      <w:r w:rsidRPr="00DA4FD0">
        <w:rPr>
          <w:rFonts w:ascii="Open Sans" w:hAnsi="Open Sans" w:cs="Open Sans"/>
          <w:sz w:val="22"/>
          <w:szCs w:val="22"/>
          <w:u w:val="single"/>
        </w:rPr>
        <w:t>Zamawiający:</w:t>
      </w:r>
    </w:p>
    <w:p w:rsidR="000B6B9E" w:rsidRPr="00DA4FD0" w:rsidRDefault="000B6B9E" w:rsidP="000B6B9E">
      <w:pPr>
        <w:spacing w:line="280" w:lineRule="atLeast"/>
        <w:ind w:left="4962"/>
        <w:rPr>
          <w:rFonts w:ascii="Open Sans" w:hAnsi="Open Sans" w:cs="Open Sans"/>
          <w:bCs/>
          <w:sz w:val="22"/>
          <w:szCs w:val="22"/>
        </w:rPr>
      </w:pPr>
      <w:r w:rsidRPr="00DA4FD0">
        <w:rPr>
          <w:rFonts w:ascii="Open Sans" w:hAnsi="Open Sans" w:cs="Open Sans"/>
          <w:bCs/>
          <w:sz w:val="22"/>
          <w:szCs w:val="22"/>
        </w:rPr>
        <w:t>Miasto Gorzów Wielkopolski</w:t>
      </w:r>
    </w:p>
    <w:p w:rsidR="000B6B9E" w:rsidRPr="00DA4FD0" w:rsidRDefault="000B6B9E" w:rsidP="000B6B9E">
      <w:pPr>
        <w:spacing w:line="280" w:lineRule="atLeast"/>
        <w:ind w:left="4962"/>
        <w:rPr>
          <w:rFonts w:ascii="Open Sans" w:hAnsi="Open Sans" w:cs="Open Sans"/>
          <w:sz w:val="22"/>
          <w:szCs w:val="22"/>
          <w:lang w:eastAsia="en-US"/>
        </w:rPr>
      </w:pPr>
      <w:r w:rsidRPr="00DA4FD0">
        <w:rPr>
          <w:rFonts w:ascii="Open Sans" w:hAnsi="Open Sans" w:cs="Open Sans"/>
          <w:sz w:val="22"/>
          <w:szCs w:val="22"/>
          <w:lang w:eastAsia="en-US"/>
        </w:rPr>
        <w:t>adres: Urząd Miasta Gorzowa Wlkp.</w:t>
      </w:r>
    </w:p>
    <w:p w:rsidR="000B6B9E" w:rsidRPr="00DA4FD0" w:rsidRDefault="000B6B9E" w:rsidP="000B6B9E">
      <w:pPr>
        <w:spacing w:line="280" w:lineRule="atLeast"/>
        <w:ind w:left="4962"/>
        <w:rPr>
          <w:rFonts w:ascii="Open Sans" w:hAnsi="Open Sans" w:cs="Open Sans"/>
          <w:sz w:val="22"/>
          <w:szCs w:val="22"/>
          <w:lang w:eastAsia="en-US"/>
        </w:rPr>
      </w:pPr>
      <w:r w:rsidRPr="00DA4FD0">
        <w:rPr>
          <w:rFonts w:ascii="Open Sans" w:hAnsi="Open Sans" w:cs="Open Sans"/>
          <w:sz w:val="22"/>
          <w:szCs w:val="22"/>
          <w:lang w:eastAsia="en-US"/>
        </w:rPr>
        <w:t>ul. Sikorskiego 4, 66-400 Gorzów Wlkp.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contextualSpacing/>
              <w:rPr>
                <w:rFonts w:ascii="Open Sans" w:hAnsi="Open Sans" w:cs="Open Sans"/>
                <w:b/>
                <w:sz w:val="22"/>
                <w:szCs w:val="22"/>
                <w:u w:val="single"/>
              </w:rPr>
            </w:pPr>
            <w:r w:rsidRPr="00DA4FD0">
              <w:rPr>
                <w:rFonts w:ascii="Open Sans" w:hAnsi="Open Sans" w:cs="Open Sans"/>
                <w:b/>
                <w:sz w:val="22"/>
                <w:szCs w:val="22"/>
                <w:u w:val="single"/>
              </w:rPr>
              <w:t>Wykonawca: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  <w:t>…………………………………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  <w:t>…………………………………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  <w:t>…………………………………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tabs>
                <w:tab w:val="left" w:pos="3119"/>
              </w:tabs>
              <w:ind w:right="34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 xml:space="preserve">(pełna nazwa/firma, adres, w zależności </w:t>
            </w: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br/>
              <w:t>od podmiotu: NIP/PESEL, KRS/CEiDG)</w:t>
            </w:r>
          </w:p>
          <w:p w:rsidR="000B6B9E" w:rsidRPr="00DA4FD0" w:rsidRDefault="000B6B9E" w:rsidP="00B21F85">
            <w:pPr>
              <w:ind w:right="5953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DA4FD0">
              <w:rPr>
                <w:rFonts w:ascii="Open Sans" w:hAnsi="Open Sans" w:cs="Open Sans"/>
                <w:sz w:val="22"/>
                <w:szCs w:val="22"/>
                <w:u w:val="single"/>
              </w:rPr>
              <w:t>reprezentowany przez: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DA4FD0">
              <w:rPr>
                <w:rFonts w:ascii="Open Sans" w:hAnsi="Open Sans" w:cs="Open Sans"/>
                <w:sz w:val="22"/>
                <w:szCs w:val="22"/>
              </w:rPr>
              <w:t>…………………………………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DA4FD0">
              <w:rPr>
                <w:rFonts w:ascii="Open Sans" w:hAnsi="Open Sans" w:cs="Open Sans"/>
                <w:sz w:val="22"/>
                <w:szCs w:val="22"/>
              </w:rPr>
              <w:t>…………………………………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DA4FD0">
              <w:rPr>
                <w:rFonts w:ascii="Open Sans" w:hAnsi="Open Sans" w:cs="Open Sans"/>
                <w:sz w:val="22"/>
                <w:szCs w:val="22"/>
              </w:rPr>
              <w:t>…………………………………</w:t>
            </w:r>
          </w:p>
        </w:tc>
      </w:tr>
      <w:tr w:rsidR="000B6B9E" w:rsidRPr="00DA4FD0" w:rsidTr="00B21F85">
        <w:tc>
          <w:tcPr>
            <w:tcW w:w="3510" w:type="dxa"/>
          </w:tcPr>
          <w:p w:rsidR="000B6B9E" w:rsidRPr="00DA4FD0" w:rsidRDefault="000B6B9E" w:rsidP="00B21F85">
            <w:pPr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(imię, nazwisko, podstawa do reprezentowania)</w:t>
            </w:r>
          </w:p>
        </w:tc>
      </w:tr>
    </w:tbl>
    <w:p w:rsidR="000B6B9E" w:rsidRPr="00DA4FD0" w:rsidRDefault="000B6B9E" w:rsidP="000B6B9E">
      <w:pPr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DA4FD0">
        <w:rPr>
          <w:rFonts w:ascii="Open Sans" w:hAnsi="Open Sans" w:cs="Open Sans"/>
          <w:b/>
          <w:sz w:val="22"/>
          <w:szCs w:val="22"/>
          <w:u w:val="single"/>
        </w:rPr>
        <w:t>OŚWIADCZENIE WYKONAWCY</w:t>
      </w:r>
    </w:p>
    <w:p w:rsidR="000B6B9E" w:rsidRPr="00DA4FD0" w:rsidRDefault="000B6B9E" w:rsidP="000B6B9E">
      <w:pPr>
        <w:rPr>
          <w:rFonts w:ascii="Open Sans" w:hAnsi="Open Sans" w:cs="Open Sans"/>
          <w:sz w:val="22"/>
          <w:szCs w:val="22"/>
        </w:rPr>
      </w:pPr>
    </w:p>
    <w:p w:rsidR="007B3399" w:rsidRPr="00DA4FD0" w:rsidRDefault="000B6B9E" w:rsidP="007B3399">
      <w:pPr>
        <w:spacing w:line="276" w:lineRule="auto"/>
        <w:contextualSpacing/>
        <w:jc w:val="center"/>
        <w:rPr>
          <w:rFonts w:ascii="Open Sans" w:hAnsi="Open Sans" w:cs="Open Sans"/>
          <w:b/>
          <w:sz w:val="22"/>
          <w:szCs w:val="22"/>
        </w:rPr>
      </w:pPr>
      <w:r w:rsidRPr="00DA4FD0">
        <w:rPr>
          <w:rFonts w:ascii="Open Sans" w:hAnsi="Open Sans" w:cs="Open Sans"/>
          <w:b/>
          <w:sz w:val="22"/>
          <w:szCs w:val="22"/>
        </w:rPr>
        <w:t>składane na podstawie art. 125 ust. 1 ustawy Prawo zamówień publicznych (dalej jako: ustawa Pzp), o niepodleganiu wykluczeniu i spełnianiu warunków udziału w postępowaniu</w:t>
      </w:r>
    </w:p>
    <w:p w:rsidR="000F081B" w:rsidRPr="00DA4FD0" w:rsidRDefault="000B6B9E" w:rsidP="007B3399">
      <w:pPr>
        <w:jc w:val="center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na potrzeby postępowania o udzielenie zamówienia publicznego pn.</w:t>
      </w:r>
    </w:p>
    <w:p w:rsidR="00165D12" w:rsidRPr="00DA4FD0" w:rsidRDefault="00165D12" w:rsidP="00165D12">
      <w:pPr>
        <w:jc w:val="center"/>
        <w:rPr>
          <w:rFonts w:ascii="Open Sans" w:hAnsi="Open Sans" w:cs="Open Sans"/>
          <w:b/>
          <w:sz w:val="22"/>
          <w:szCs w:val="22"/>
          <w:lang w:eastAsia="zh-CN"/>
        </w:rPr>
      </w:pPr>
      <w:r w:rsidRPr="00DA4FD0">
        <w:rPr>
          <w:rFonts w:ascii="Open Sans" w:hAnsi="Open Sans" w:cs="Open Sans"/>
          <w:b/>
          <w:sz w:val="22"/>
          <w:szCs w:val="22"/>
          <w:lang w:eastAsia="zh-CN"/>
        </w:rPr>
        <w:t>Wykonanie dokumentacji projektowej dla zagospodarowania 5 skwerów kieszonkowych oraz 7 zielonych przystanków komunikacji miejskiej zlokalizowanych na terenie miasta Gorzowa Wlkp.</w:t>
      </w:r>
    </w:p>
    <w:p w:rsidR="00165D12" w:rsidRPr="00DA4FD0" w:rsidRDefault="00165D12" w:rsidP="00165D12">
      <w:pPr>
        <w:jc w:val="center"/>
        <w:rPr>
          <w:rFonts w:ascii="Open Sans" w:hAnsi="Open Sans" w:cs="Open Sans"/>
          <w:b/>
          <w:sz w:val="22"/>
          <w:szCs w:val="22"/>
          <w:lang w:eastAsia="zh-CN"/>
        </w:rPr>
      </w:pPr>
      <w:r w:rsidRPr="00DA4FD0">
        <w:rPr>
          <w:rFonts w:ascii="Open Sans" w:hAnsi="Open Sans" w:cs="Open Sans"/>
          <w:b/>
          <w:sz w:val="22"/>
          <w:szCs w:val="22"/>
          <w:lang w:eastAsia="zh-CN"/>
        </w:rPr>
        <w:t>[BZP.271.26.2025]</w:t>
      </w:r>
    </w:p>
    <w:p w:rsidR="002A0D4B" w:rsidRPr="00DA4FD0" w:rsidRDefault="002A0D4B" w:rsidP="00165D12">
      <w:pPr>
        <w:jc w:val="center"/>
        <w:rPr>
          <w:rFonts w:ascii="Open Sans" w:hAnsi="Open Sans" w:cs="Open Sans"/>
          <w:b/>
          <w:sz w:val="22"/>
          <w:szCs w:val="22"/>
          <w:lang w:eastAsia="zh-CN"/>
        </w:rPr>
      </w:pPr>
    </w:p>
    <w:p w:rsidR="002A0D4B" w:rsidRPr="00DA4FD0" w:rsidRDefault="002A0D4B" w:rsidP="002A0D4B">
      <w:pPr>
        <w:spacing w:after="5" w:line="268" w:lineRule="auto"/>
        <w:ind w:left="360" w:right="1118"/>
        <w:contextualSpacing/>
        <w:jc w:val="both"/>
        <w:rPr>
          <w:rFonts w:ascii="Open Sans" w:eastAsia="Arial" w:hAnsi="Open Sans" w:cs="Open Sans"/>
          <w:color w:val="000000"/>
          <w:sz w:val="22"/>
          <w:szCs w:val="22"/>
        </w:rPr>
      </w:pPr>
      <w:r w:rsidRPr="00DA4FD0">
        <w:rPr>
          <w:rFonts w:ascii="Open Sans" w:eastAsia="Arial" w:hAnsi="Open Sans" w:cs="Open Sans"/>
          <w:color w:val="000000"/>
          <w:sz w:val="22"/>
          <w:szCs w:val="22"/>
          <w:u w:val="single"/>
        </w:rPr>
        <w:t>Zamówienie częściowe nr 1</w:t>
      </w:r>
      <w:r w:rsidRPr="00DA4FD0">
        <w:rPr>
          <w:rFonts w:ascii="Open Sans" w:eastAsia="Arial" w:hAnsi="Open Sans" w:cs="Open Sans"/>
          <w:color w:val="000000"/>
          <w:sz w:val="22"/>
          <w:szCs w:val="22"/>
        </w:rPr>
        <w:t xml:space="preserve"> – Wykonanie dokumentacji projektowej dla zagospodarowan</w:t>
      </w:r>
      <w:r w:rsidR="0049052D" w:rsidRPr="00DA4FD0">
        <w:rPr>
          <w:rFonts w:ascii="Open Sans" w:eastAsia="Arial" w:hAnsi="Open Sans" w:cs="Open Sans"/>
          <w:color w:val="000000"/>
          <w:sz w:val="22"/>
          <w:szCs w:val="22"/>
        </w:rPr>
        <w:t>ia trzech skwerów kieszonkowych</w:t>
      </w:r>
      <w:r w:rsidR="00DA4FD0" w:rsidRPr="00DA4FD0">
        <w:rPr>
          <w:rFonts w:ascii="Open Sans" w:eastAsia="Arial" w:hAnsi="Open Sans" w:cs="Open Sans"/>
          <w:color w:val="000000"/>
          <w:sz w:val="22"/>
          <w:szCs w:val="22"/>
        </w:rPr>
        <w:t>*</w:t>
      </w:r>
    </w:p>
    <w:p w:rsidR="002A0D4B" w:rsidRPr="00DA4FD0" w:rsidRDefault="002A0D4B" w:rsidP="002A0D4B">
      <w:pPr>
        <w:spacing w:after="5" w:line="268" w:lineRule="auto"/>
        <w:ind w:left="360" w:right="1118"/>
        <w:contextualSpacing/>
        <w:jc w:val="both"/>
        <w:rPr>
          <w:rFonts w:ascii="Open Sans" w:eastAsia="Arial" w:hAnsi="Open Sans" w:cs="Open Sans"/>
          <w:color w:val="000000"/>
          <w:sz w:val="22"/>
          <w:szCs w:val="22"/>
        </w:rPr>
      </w:pPr>
      <w:r w:rsidRPr="00DA4FD0">
        <w:rPr>
          <w:rFonts w:ascii="Open Sans" w:eastAsia="Arial" w:hAnsi="Open Sans" w:cs="Open Sans"/>
          <w:color w:val="000000"/>
          <w:sz w:val="22"/>
          <w:szCs w:val="22"/>
          <w:u w:val="single"/>
        </w:rPr>
        <w:t>Zamówienie częściowe nr 2</w:t>
      </w:r>
      <w:r w:rsidRPr="00DA4FD0">
        <w:rPr>
          <w:rFonts w:ascii="Open Sans" w:eastAsia="Arial" w:hAnsi="Open Sans" w:cs="Open Sans"/>
          <w:color w:val="000000"/>
          <w:sz w:val="22"/>
          <w:szCs w:val="22"/>
        </w:rPr>
        <w:t xml:space="preserve"> – Wykonanie dokumentacji projektowej dla zagospodarowania dwóch skwerów kieszonkowych oraz siedmiu zielonych pr</w:t>
      </w:r>
      <w:r w:rsidR="0049052D" w:rsidRPr="00DA4FD0">
        <w:rPr>
          <w:rFonts w:ascii="Open Sans" w:eastAsia="Arial" w:hAnsi="Open Sans" w:cs="Open Sans"/>
          <w:color w:val="000000"/>
          <w:sz w:val="22"/>
          <w:szCs w:val="22"/>
        </w:rPr>
        <w:t>zystanków komunikacji miejskiej</w:t>
      </w:r>
      <w:r w:rsidR="00DA4FD0" w:rsidRPr="00DA4FD0">
        <w:rPr>
          <w:rFonts w:ascii="Open Sans" w:eastAsia="Arial" w:hAnsi="Open Sans" w:cs="Open Sans"/>
          <w:color w:val="000000"/>
          <w:sz w:val="22"/>
          <w:szCs w:val="22"/>
        </w:rPr>
        <w:t>*</w:t>
      </w:r>
    </w:p>
    <w:p w:rsidR="002A0D4B" w:rsidRPr="00DA4FD0" w:rsidRDefault="002A0D4B" w:rsidP="00165D12">
      <w:pPr>
        <w:jc w:val="center"/>
        <w:rPr>
          <w:rFonts w:ascii="Open Sans" w:hAnsi="Open Sans" w:cs="Open Sans"/>
          <w:b/>
          <w:sz w:val="22"/>
          <w:szCs w:val="22"/>
          <w:lang w:eastAsia="zh-CN"/>
        </w:rPr>
      </w:pPr>
    </w:p>
    <w:p w:rsidR="000B6B9E" w:rsidRPr="00DA4FD0" w:rsidRDefault="000B6B9E" w:rsidP="000B6B9E">
      <w:pPr>
        <w:spacing w:after="200" w:line="276" w:lineRule="auto"/>
        <w:jc w:val="center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prowadzonego przez Miasto Gorzów Wlkp.</w:t>
      </w:r>
    </w:p>
    <w:p w:rsidR="000B6B9E" w:rsidRPr="00DA4FD0" w:rsidRDefault="000B6B9E" w:rsidP="000B6B9E">
      <w:pPr>
        <w:widowControl/>
        <w:numPr>
          <w:ilvl w:val="6"/>
          <w:numId w:val="1"/>
        </w:numPr>
        <w:tabs>
          <w:tab w:val="clear" w:pos="5324"/>
        </w:tabs>
        <w:suppressAutoHyphens w:val="0"/>
        <w:spacing w:before="120" w:after="240" w:line="276" w:lineRule="auto"/>
        <w:ind w:left="426" w:hanging="426"/>
        <w:contextualSpacing/>
        <w:jc w:val="both"/>
        <w:rPr>
          <w:rFonts w:ascii="Open Sans" w:hAnsi="Open Sans" w:cs="Open Sans"/>
          <w:b/>
          <w:sz w:val="22"/>
          <w:szCs w:val="22"/>
        </w:rPr>
      </w:pPr>
      <w:r w:rsidRPr="00DA4FD0">
        <w:rPr>
          <w:rFonts w:ascii="Open Sans" w:hAnsi="Open Sans" w:cs="Open Sans"/>
          <w:b/>
          <w:sz w:val="22"/>
          <w:szCs w:val="22"/>
        </w:rPr>
        <w:t>Oświadczenie o niepodleganiu wykluczeniu*:</w:t>
      </w:r>
    </w:p>
    <w:p w:rsidR="00AF259C" w:rsidRPr="00DA4FD0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*Oświadczam, że nie podlegam wykluczeniu z postępowania na podstawie art. 108 ust.1 ustawy Pzp.</w:t>
      </w:r>
    </w:p>
    <w:p w:rsidR="00AF259C" w:rsidRPr="00DA4FD0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lastRenderedPageBreak/>
        <w:t>*Oświadczam, że nie podlegam wykluczeniu z postępowania na</w:t>
      </w:r>
      <w:r w:rsidR="007B3399" w:rsidRPr="00DA4FD0">
        <w:rPr>
          <w:rFonts w:ascii="Open Sans" w:hAnsi="Open Sans" w:cs="Open Sans"/>
          <w:sz w:val="22"/>
          <w:szCs w:val="22"/>
        </w:rPr>
        <w:t xml:space="preserve"> podstawie art. 109 ust.1 pkt 4 </w:t>
      </w:r>
      <w:r w:rsidRPr="00DA4FD0">
        <w:rPr>
          <w:rFonts w:ascii="Open Sans" w:hAnsi="Open Sans" w:cs="Open Sans"/>
          <w:sz w:val="22"/>
          <w:szCs w:val="22"/>
        </w:rPr>
        <w:t xml:space="preserve">ustawy Pzp. </w:t>
      </w:r>
    </w:p>
    <w:p w:rsidR="00C611BC" w:rsidRPr="00DA4FD0" w:rsidRDefault="00AF259C" w:rsidP="007B3399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AF259C" w:rsidRPr="00DA4FD0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*Oświadczam, że zachodzą w stosunku do mnie podstawy wykluczenia </w:t>
      </w:r>
      <w:r w:rsidR="00C611BC" w:rsidRPr="00DA4FD0">
        <w:rPr>
          <w:rFonts w:ascii="Open Sans" w:hAnsi="Open Sans" w:cs="Open Sans"/>
          <w:sz w:val="22"/>
          <w:szCs w:val="22"/>
        </w:rPr>
        <w:br/>
      </w:r>
      <w:r w:rsidRPr="00DA4FD0">
        <w:rPr>
          <w:rFonts w:ascii="Open Sans" w:hAnsi="Open Sans" w:cs="Open Sans"/>
          <w:sz w:val="22"/>
          <w:szCs w:val="22"/>
        </w:rPr>
        <w:t>z postępowania na podstawie art. …………. ustawy Pzp (</w:t>
      </w:r>
      <w:r w:rsidRPr="00DA4FD0">
        <w:rPr>
          <w:rFonts w:ascii="Open Sans" w:hAnsi="Open Sans" w:cs="Open Sans"/>
          <w:i/>
          <w:sz w:val="22"/>
          <w:szCs w:val="22"/>
        </w:rPr>
        <w:t>podać mającą zastosowanie podstawę wykluczenia spośród wymienionych w art. 108 ust</w:t>
      </w:r>
      <w:r w:rsidR="00CD142D" w:rsidRPr="00DA4FD0">
        <w:rPr>
          <w:rFonts w:ascii="Open Sans" w:hAnsi="Open Sans" w:cs="Open Sans"/>
          <w:i/>
          <w:sz w:val="22"/>
          <w:szCs w:val="22"/>
        </w:rPr>
        <w:t>. 1 i art. 109 ust.1 pkt 4</w:t>
      </w:r>
      <w:r w:rsidRPr="00DA4FD0">
        <w:rPr>
          <w:rFonts w:ascii="Open Sans" w:hAnsi="Open Sans" w:cs="Open Sans"/>
          <w:i/>
          <w:sz w:val="22"/>
          <w:szCs w:val="22"/>
        </w:rPr>
        <w:t xml:space="preserve"> ustawy Pzp</w:t>
      </w:r>
      <w:r w:rsidRPr="00DA4FD0">
        <w:rPr>
          <w:rFonts w:ascii="Open Sans" w:hAnsi="Open Sans" w:cs="Open Sans"/>
          <w:sz w:val="22"/>
          <w:szCs w:val="22"/>
        </w:rPr>
        <w:t>) lub art. 7 ust. 1 ustawy z dnia13 kwietnia 2022 r. o szczególnych rozwiązaniach w zakresie przeciwdziałania wspieraniu agresji na Ukrainę oraz służących ochronie bezpieczeństwa narodowego.</w:t>
      </w:r>
    </w:p>
    <w:p w:rsidR="00AF259C" w:rsidRPr="00DA4FD0" w:rsidRDefault="00AF259C" w:rsidP="00AF259C">
      <w:pPr>
        <w:pStyle w:val="Bezodstpw"/>
        <w:spacing w:line="276" w:lineRule="auto"/>
        <w:ind w:left="709" w:firstLine="0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Jednocześnie oświadczam, że w związku z ww. okolicznością, na podstawie art.110 ust.</w:t>
      </w:r>
      <w:r w:rsidR="008A76A3" w:rsidRPr="00DA4FD0">
        <w:rPr>
          <w:rFonts w:ascii="Open Sans" w:hAnsi="Open Sans" w:cs="Open Sans"/>
          <w:sz w:val="22"/>
          <w:szCs w:val="22"/>
        </w:rPr>
        <w:t xml:space="preserve"> </w:t>
      </w:r>
      <w:r w:rsidRPr="00DA4FD0">
        <w:rPr>
          <w:rFonts w:ascii="Open Sans" w:hAnsi="Open Sans" w:cs="Open Sans"/>
          <w:sz w:val="22"/>
          <w:szCs w:val="22"/>
        </w:rPr>
        <w:t xml:space="preserve">2 ustawy </w:t>
      </w:r>
      <w:r w:rsidR="00C611BC" w:rsidRPr="00DA4FD0">
        <w:rPr>
          <w:rFonts w:ascii="Open Sans" w:hAnsi="Open Sans" w:cs="Open Sans"/>
          <w:sz w:val="22"/>
          <w:szCs w:val="22"/>
        </w:rPr>
        <w:t xml:space="preserve">Pzp podjąłem następujące środki </w:t>
      </w:r>
      <w:r w:rsidRPr="00DA4FD0">
        <w:rPr>
          <w:rFonts w:ascii="Open Sans" w:hAnsi="Open Sans" w:cs="Open Sans"/>
          <w:sz w:val="22"/>
          <w:szCs w:val="22"/>
        </w:rPr>
        <w:t>naprawcze:  …………………………………………………………………………………</w:t>
      </w:r>
      <w:r w:rsidR="008A76A3" w:rsidRPr="00DA4FD0">
        <w:rPr>
          <w:rFonts w:ascii="Open Sans" w:hAnsi="Open Sans" w:cs="Open Sans"/>
          <w:sz w:val="22"/>
          <w:szCs w:val="22"/>
        </w:rPr>
        <w:t>……………………….</w:t>
      </w:r>
      <w:r w:rsidRPr="00DA4FD0">
        <w:rPr>
          <w:rFonts w:ascii="Open Sans" w:hAnsi="Open Sans" w:cs="Open Sans"/>
          <w:sz w:val="22"/>
          <w:szCs w:val="22"/>
        </w:rPr>
        <w:t>…</w:t>
      </w:r>
    </w:p>
    <w:p w:rsidR="00AF259C" w:rsidRPr="00DA4FD0" w:rsidRDefault="00AF259C" w:rsidP="00AF259C">
      <w:pPr>
        <w:pStyle w:val="Bezodstpw"/>
        <w:spacing w:line="276" w:lineRule="auto"/>
        <w:ind w:left="709" w:firstLine="0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…………………………</w:t>
      </w:r>
      <w:r w:rsidR="00C611BC" w:rsidRPr="00DA4FD0">
        <w:rPr>
          <w:rFonts w:ascii="Open Sans" w:hAnsi="Open Sans" w:cs="Open Sans"/>
          <w:sz w:val="22"/>
          <w:szCs w:val="22"/>
        </w:rPr>
        <w:t>...</w:t>
      </w:r>
      <w:r w:rsidRPr="00DA4FD0">
        <w:rPr>
          <w:rFonts w:ascii="Open Sans" w:hAnsi="Open Sans" w:cs="Open Sans"/>
          <w:sz w:val="22"/>
          <w:szCs w:val="22"/>
        </w:rPr>
        <w:t>…………………………………………</w:t>
      </w:r>
      <w:r w:rsidR="008A76A3" w:rsidRPr="00DA4FD0">
        <w:rPr>
          <w:rFonts w:ascii="Open Sans" w:hAnsi="Open Sans" w:cs="Open Sans"/>
          <w:sz w:val="22"/>
          <w:szCs w:val="22"/>
        </w:rPr>
        <w:t>……………………………</w:t>
      </w:r>
      <w:r w:rsidRPr="00DA4FD0">
        <w:rPr>
          <w:rFonts w:ascii="Open Sans" w:hAnsi="Open Sans" w:cs="Open Sans"/>
          <w:sz w:val="22"/>
          <w:szCs w:val="22"/>
        </w:rPr>
        <w:t>…………………………..</w:t>
      </w:r>
    </w:p>
    <w:p w:rsidR="00AF259C" w:rsidRPr="00DA4FD0" w:rsidRDefault="00AF259C" w:rsidP="00AF259C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AF259C" w:rsidRPr="00DA4FD0" w:rsidRDefault="00AF259C" w:rsidP="00AF259C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r w:rsidRPr="00DA4FD0">
        <w:rPr>
          <w:rFonts w:ascii="Open Sans" w:hAnsi="Open Sans" w:cs="Open Sans"/>
          <w:i/>
          <w:sz w:val="22"/>
          <w:szCs w:val="22"/>
        </w:rPr>
        <w:t xml:space="preserve"> *niepotrzebne skreślić</w:t>
      </w:r>
    </w:p>
    <w:p w:rsidR="00AF259C" w:rsidRPr="00DA4FD0" w:rsidRDefault="00AF259C" w:rsidP="00AF259C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0B6B9E" w:rsidRPr="00DA4FD0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0B6B9E" w:rsidRPr="00DA4FD0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7278CD" w:rsidRPr="00DA4FD0" w:rsidRDefault="007278CD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1230"/>
        <w:gridCol w:w="4093"/>
      </w:tblGrid>
      <w:tr w:rsidR="000B6B9E" w:rsidRPr="00DA4FD0" w:rsidTr="00B21F85">
        <w:tc>
          <w:tcPr>
            <w:tcW w:w="3794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………………………………………**.</w:t>
            </w:r>
          </w:p>
        </w:tc>
      </w:tr>
      <w:tr w:rsidR="000B6B9E" w:rsidRPr="00DA4FD0" w:rsidTr="00B21F85">
        <w:tc>
          <w:tcPr>
            <w:tcW w:w="3794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DA4FD0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B6B9E" w:rsidRPr="00DA4FD0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pStyle w:val="Bezodstpw"/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B6B9E" w:rsidRPr="00DA4FD0" w:rsidTr="00B21F85">
        <w:tc>
          <w:tcPr>
            <w:tcW w:w="9072" w:type="dxa"/>
          </w:tcPr>
          <w:p w:rsidR="000B6B9E" w:rsidRPr="00DA4FD0" w:rsidRDefault="000B6B9E" w:rsidP="00B21F85">
            <w:pPr>
              <w:pStyle w:val="Bezodstpw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0B6B9E" w:rsidRPr="00DA4FD0" w:rsidRDefault="000B6B9E" w:rsidP="000F081B">
      <w:pPr>
        <w:pStyle w:val="Bezodstpw"/>
        <w:spacing w:line="276" w:lineRule="auto"/>
        <w:ind w:left="0" w:firstLine="0"/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pStyle w:val="Bezodstpw"/>
        <w:spacing w:line="276" w:lineRule="auto"/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F081B">
      <w:pPr>
        <w:pStyle w:val="Bezodstpw"/>
        <w:spacing w:line="276" w:lineRule="auto"/>
        <w:ind w:left="0" w:firstLine="0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3"/>
        <w:gridCol w:w="1062"/>
        <w:gridCol w:w="4127"/>
      </w:tblGrid>
      <w:tr w:rsidR="000B6B9E" w:rsidRPr="00DA4FD0" w:rsidTr="000F081B">
        <w:tc>
          <w:tcPr>
            <w:tcW w:w="3883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062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27" w:type="dxa"/>
          </w:tcPr>
          <w:p w:rsidR="000B6B9E" w:rsidRPr="00DA4FD0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B6B9E" w:rsidRPr="00DA4FD0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DA4FD0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  <w:r w:rsidRPr="00DA4FD0">
        <w:rPr>
          <w:rFonts w:ascii="Open Sans" w:hAnsi="Open Sans" w:cs="Open Sans"/>
          <w:i/>
          <w:sz w:val="22"/>
          <w:szCs w:val="22"/>
        </w:rPr>
        <w:t>*ww. oświadczenie składa również podmiot udostępniający swoje zasoby wykonawcy oraz wszyscy wykonawcy wspólnie ubiegający się  o zamówienie</w:t>
      </w:r>
    </w:p>
    <w:p w:rsidR="000B6B9E" w:rsidRPr="00DA4FD0" w:rsidRDefault="000B6B9E" w:rsidP="000B6B9E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2"/>
          <w:szCs w:val="22"/>
        </w:rPr>
      </w:pPr>
    </w:p>
    <w:p w:rsidR="000B6B9E" w:rsidRPr="00DA4FD0" w:rsidRDefault="000B6B9E" w:rsidP="000B6B9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DA4FD0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** UWAGA!  Wypełniony dokument należy podpisać kwalifikowanym podpisem elektronicznym lub podpisem zaufanym lub podpisem osobistym (patrz wyjaśnienia w SWZ).</w:t>
      </w:r>
    </w:p>
    <w:p w:rsidR="000B6B9E" w:rsidRPr="00DA4FD0" w:rsidRDefault="000B6B9E" w:rsidP="000B6B9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2"/>
          <w:szCs w:val="22"/>
          <w:u w:val="single"/>
        </w:rPr>
      </w:pPr>
      <w:r w:rsidRPr="00DA4FD0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Zamawiający zaleca zapisanie dokumentu w formacie PDF.</w:t>
      </w:r>
    </w:p>
    <w:p w:rsidR="000B6B9E" w:rsidRPr="00DA4FD0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0B6B9E" w:rsidRPr="00DA4FD0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  <w:sectPr w:rsidR="000B6B9E" w:rsidRPr="00DA4FD0" w:rsidSect="00B21F85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:rsidR="000B6B9E" w:rsidRPr="00DA4FD0" w:rsidRDefault="000B6B9E" w:rsidP="007278CD">
      <w:pPr>
        <w:pStyle w:val="Akapitzlist"/>
        <w:numPr>
          <w:ilvl w:val="2"/>
          <w:numId w:val="1"/>
        </w:numPr>
        <w:suppressAutoHyphens w:val="0"/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  <w:r w:rsidRPr="00DA4FD0">
        <w:rPr>
          <w:rFonts w:ascii="Open Sans" w:hAnsi="Open Sans" w:cs="Open Sans"/>
          <w:b/>
          <w:sz w:val="22"/>
          <w:szCs w:val="22"/>
        </w:rPr>
        <w:lastRenderedPageBreak/>
        <w:t>Oświadczenie o spełnianiu warunków udziału w postępowaniu</w:t>
      </w:r>
      <w:r w:rsidR="00DA4FD0" w:rsidRPr="00DA4FD0">
        <w:rPr>
          <w:rFonts w:ascii="Open Sans" w:hAnsi="Open Sans" w:cs="Open Sans"/>
          <w:b/>
          <w:sz w:val="22"/>
          <w:szCs w:val="22"/>
        </w:rPr>
        <w:t xml:space="preserve"> ( wypełnić to/te zamówienie/a częściowe, na które Wykonawca złożył ofertę)</w:t>
      </w:r>
      <w:r w:rsidRPr="00DA4FD0">
        <w:rPr>
          <w:rFonts w:ascii="Open Sans" w:hAnsi="Open Sans" w:cs="Open Sans"/>
          <w:b/>
          <w:sz w:val="22"/>
          <w:szCs w:val="22"/>
        </w:rPr>
        <w:t>:</w:t>
      </w:r>
    </w:p>
    <w:p w:rsidR="000B6B9E" w:rsidRPr="00DA4FD0" w:rsidRDefault="000B6B9E" w:rsidP="000B6B9E">
      <w:pPr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</w:p>
    <w:p w:rsidR="008A31D5" w:rsidRPr="008A31D5" w:rsidRDefault="000B6B9E" w:rsidP="008A31D5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Open Sans" w:hAnsi="Open Sans" w:cs="Open Sans"/>
          <w:sz w:val="22"/>
        </w:rPr>
      </w:pPr>
      <w:r w:rsidRPr="00DA4FD0">
        <w:rPr>
          <w:rFonts w:ascii="Open Sans" w:hAnsi="Open Sans" w:cs="Open Sans"/>
          <w:sz w:val="22"/>
        </w:rPr>
        <w:t xml:space="preserve">Oświadczamy, że spełniamy warunki </w:t>
      </w:r>
      <w:r w:rsidR="003E678E" w:rsidRPr="00DA4FD0">
        <w:rPr>
          <w:rFonts w:ascii="Open Sans" w:hAnsi="Open Sans" w:cs="Open Sans"/>
          <w:sz w:val="22"/>
        </w:rPr>
        <w:t>udziału w postępowaniu określone</w:t>
      </w:r>
      <w:r w:rsidRPr="00DA4FD0">
        <w:rPr>
          <w:rFonts w:ascii="Open Sans" w:hAnsi="Open Sans" w:cs="Open Sans"/>
          <w:sz w:val="22"/>
        </w:rPr>
        <w:t xml:space="preserve"> przez Zamawiającego w specyfik</w:t>
      </w:r>
      <w:r w:rsidR="00DA4FD0" w:rsidRPr="00DA4FD0">
        <w:rPr>
          <w:rFonts w:ascii="Open Sans" w:hAnsi="Open Sans" w:cs="Open Sans"/>
          <w:sz w:val="22"/>
        </w:rPr>
        <w:t>acji warunków zamówienia (SWZ)</w:t>
      </w:r>
      <w:r w:rsidR="008A31D5">
        <w:rPr>
          <w:rFonts w:ascii="Open Sans" w:hAnsi="Open Sans" w:cs="Open Sans"/>
          <w:sz w:val="22"/>
        </w:rPr>
        <w:t xml:space="preserve"> w zakresie </w:t>
      </w:r>
      <w:r w:rsidR="008A31D5" w:rsidRPr="008A31D5">
        <w:rPr>
          <w:rFonts w:ascii="Open Sans" w:hAnsi="Open Sans" w:cs="Open Sans"/>
          <w:sz w:val="22"/>
        </w:rPr>
        <w:t>zdolności technicznej lub zawodowej:</w:t>
      </w:r>
    </w:p>
    <w:p w:rsidR="00DA4FD0" w:rsidRPr="00DA4FD0" w:rsidRDefault="00DA4FD0" w:rsidP="007278CD">
      <w:pPr>
        <w:spacing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DA4FD0" w:rsidRPr="0010728B" w:rsidRDefault="00DA4FD0" w:rsidP="00DA4FD0">
      <w:pPr>
        <w:ind w:right="20"/>
        <w:jc w:val="both"/>
        <w:rPr>
          <w:rFonts w:ascii="Open Sans" w:eastAsia="Calibri" w:hAnsi="Open Sans" w:cs="Open Sans"/>
          <w:b/>
          <w:sz w:val="22"/>
          <w:szCs w:val="22"/>
          <w:u w:val="single"/>
          <w:lang w:eastAsia="zh-CN"/>
        </w:rPr>
      </w:pPr>
      <w:r w:rsidRPr="0010728B">
        <w:rPr>
          <w:rFonts w:ascii="Open Sans" w:eastAsia="Calibri" w:hAnsi="Open Sans" w:cs="Open Sans"/>
          <w:b/>
          <w:sz w:val="22"/>
          <w:szCs w:val="22"/>
          <w:u w:val="single"/>
          <w:lang w:eastAsia="zh-CN"/>
        </w:rPr>
        <w:t>Zamówienie częściowe nr 1</w:t>
      </w:r>
    </w:p>
    <w:p w:rsidR="00DA4FD0" w:rsidRPr="00DA4FD0" w:rsidRDefault="00DA4FD0" w:rsidP="00DA4FD0">
      <w:pPr>
        <w:ind w:right="20"/>
        <w:jc w:val="both"/>
        <w:rPr>
          <w:rFonts w:ascii="Open Sans" w:eastAsia="Calibri" w:hAnsi="Open Sans" w:cs="Open Sans"/>
          <w:b/>
          <w:sz w:val="22"/>
          <w:szCs w:val="22"/>
          <w:lang w:eastAsia="zh-CN"/>
        </w:rPr>
      </w:pPr>
    </w:p>
    <w:p w:rsidR="00DA4FD0" w:rsidRPr="00DA4FD0" w:rsidRDefault="00DA4FD0" w:rsidP="00DA4FD0">
      <w:pPr>
        <w:ind w:right="20"/>
        <w:jc w:val="both"/>
        <w:rPr>
          <w:rFonts w:ascii="Open Sans" w:hAnsi="Open Sans" w:cs="Open Sans"/>
          <w:b/>
          <w:sz w:val="22"/>
          <w:szCs w:val="22"/>
        </w:rPr>
      </w:pPr>
      <w:r w:rsidRPr="00DA4FD0">
        <w:rPr>
          <w:rFonts w:ascii="Open Sans" w:hAnsi="Open Sans" w:cs="Open Sans"/>
          <w:b/>
          <w:sz w:val="22"/>
          <w:szCs w:val="22"/>
        </w:rPr>
        <w:t xml:space="preserve">Dysponuję lub będę dysponował na potrzeby realizacji zamówienia osobami zdolnymi do  jego wykonania: </w:t>
      </w:r>
    </w:p>
    <w:p w:rsidR="00DA4FD0" w:rsidRPr="00DA4FD0" w:rsidRDefault="00DA4FD0" w:rsidP="00DA4FD0">
      <w:pPr>
        <w:ind w:right="20"/>
        <w:jc w:val="both"/>
        <w:rPr>
          <w:rFonts w:ascii="Open Sans" w:eastAsia="Calibri" w:hAnsi="Open Sans" w:cs="Open Sans"/>
          <w:b/>
          <w:sz w:val="22"/>
          <w:szCs w:val="22"/>
          <w:lang w:eastAsia="zh-CN"/>
        </w:rPr>
      </w:pP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a) Architekt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- projektant branży architektonicznej posiadającym: uprawnienia do projektowania </w:t>
      </w:r>
      <w:r w:rsidRPr="00DA4FD0">
        <w:rPr>
          <w:rFonts w:ascii="Open Sans" w:hAnsi="Open Sans" w:cs="Open Sans"/>
          <w:sz w:val="22"/>
          <w:szCs w:val="22"/>
        </w:rPr>
        <w:br/>
        <w:t xml:space="preserve">w specjalności architektonicznej bez ograniczeń, min. 2 letnie doświadczenie </w:t>
      </w:r>
      <w:r w:rsidRPr="00DA4FD0">
        <w:rPr>
          <w:rFonts w:ascii="Open Sans" w:hAnsi="Open Sans" w:cs="Open Sans"/>
          <w:sz w:val="22"/>
          <w:szCs w:val="22"/>
        </w:rPr>
        <w:br/>
        <w:t>w projektowaniu w branży architektonicznej, doświadczenie w realizacji co najmniej 1 usługi polegającej na projektowaniu budowy i/lub przebudowy i/lub rozbudowy przestrzeni publicznej;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b) Branża drogowa: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projektant posiadający uprawnienia budowlane branży drogowej,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co najmniej 3 letnie doświadczenie w projektowaniu.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c) Branża zieleń: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- absolwent studiów magisterskich na kierunkach: architektura krajobrazu i 3 lata doświadczenia </w:t>
      </w:r>
      <w:r w:rsidRPr="00DA4FD0">
        <w:rPr>
          <w:rFonts w:ascii="Open Sans" w:hAnsi="Open Sans" w:cs="Open Sans"/>
          <w:spacing w:val="-6"/>
          <w:sz w:val="22"/>
          <w:szCs w:val="22"/>
        </w:rPr>
        <w:t>zawodowego lub absolwent studiów pierwszego stopnia lub studiów podyplomowych na kierunkach:</w:t>
      </w:r>
      <w:r w:rsidRPr="00DA4FD0">
        <w:rPr>
          <w:rFonts w:ascii="Open Sans" w:hAnsi="Open Sans" w:cs="Open Sans"/>
          <w:sz w:val="22"/>
          <w:szCs w:val="22"/>
        </w:rPr>
        <w:t xml:space="preserve"> architektura krajobrazu i 5 lata doświadczenia zawodowego,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doświadczenie w projektowaniu - opracowanie co najmniej 3 projektów zagospodarowania zielenią terenów w przestrzeni miejskiej/publicznej ogólnie dostępnej o powierzchni zagospodarowania co najmniej 1.000 m</w:t>
      </w:r>
      <w:r w:rsidRPr="00DA4FD0">
        <w:rPr>
          <w:rFonts w:ascii="Open Sans" w:hAnsi="Open Sans" w:cs="Open Sans"/>
          <w:sz w:val="22"/>
          <w:szCs w:val="22"/>
          <w:vertAlign w:val="superscript"/>
        </w:rPr>
        <w:t>2</w:t>
      </w:r>
      <w:r w:rsidRPr="00DA4FD0">
        <w:rPr>
          <w:rFonts w:ascii="Open Sans" w:hAnsi="Open Sans" w:cs="Open Sans"/>
          <w:sz w:val="22"/>
          <w:szCs w:val="22"/>
        </w:rPr>
        <w:t xml:space="preserve"> zieleni dla każdego z projektów.  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d) Branża elektryczna: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- projektant branży elektrycznej posiadający uprawnienia do pełnienia samodzielnych funkcji technicznych w budownictwie do projektowania bez ograniczeń w specjalności instalacyjnej w zakresie sieci, instalacji i urządzeń elektrycznych i elektroenergetycznych, min. 2 letnie doświadczenie w projektowaniu branży elektrycznej, doświadczenie w realizacji co najmniej 1 usługi polegającej na projektowaniu budowy i/lub przebudowy i/lub rozbudowy sieci elektrycznej. 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DA4FD0">
      <w:pPr>
        <w:ind w:left="810"/>
        <w:jc w:val="both"/>
        <w:rPr>
          <w:rFonts w:ascii="Open Sans" w:hAnsi="Open Sans" w:cs="Open Sans"/>
          <w:b/>
          <w:color w:val="000000"/>
          <w:sz w:val="22"/>
          <w:szCs w:val="22"/>
        </w:rPr>
      </w:pPr>
    </w:p>
    <w:p w:rsidR="00DA4FD0" w:rsidRPr="00DA4FD0" w:rsidRDefault="00DA4FD0" w:rsidP="00DA4FD0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A4FD0">
        <w:rPr>
          <w:rFonts w:ascii="Open Sans" w:hAnsi="Open Sans" w:cs="Open Sans"/>
          <w:kern w:val="1"/>
          <w:sz w:val="22"/>
          <w:szCs w:val="22"/>
        </w:rPr>
        <w:t xml:space="preserve">    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TAK /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A4FD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A4FD0">
        <w:rPr>
          <w:rFonts w:ascii="Open Sans" w:hAnsi="Open Sans" w:cs="Open Sans"/>
          <w:bCs/>
          <w:i/>
          <w:sz w:val="22"/>
          <w:szCs w:val="22"/>
        </w:rPr>
        <w:t>(</w:t>
      </w:r>
      <w:r w:rsidRPr="00DA4FD0">
        <w:rPr>
          <w:rFonts w:ascii="Open Sans" w:hAnsi="Open Sans" w:cs="Open Sans"/>
          <w:i/>
          <w:sz w:val="22"/>
          <w:szCs w:val="22"/>
        </w:rPr>
        <w:t>* zaznaczyć właściwe )</w:t>
      </w:r>
    </w:p>
    <w:p w:rsidR="00DA4FD0" w:rsidRPr="00DA4FD0" w:rsidRDefault="00DA4FD0" w:rsidP="00DA4FD0">
      <w:pPr>
        <w:shd w:val="clear" w:color="auto" w:fill="FFFFFF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DA4FD0" w:rsidRPr="00DA4FD0" w:rsidRDefault="00DA4FD0" w:rsidP="00DA4FD0">
      <w:pPr>
        <w:ind w:left="709"/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   zdolnościach  podmiotu udostępniającego zasoby: </w:t>
      </w:r>
    </w:p>
    <w:p w:rsidR="00DA4FD0" w:rsidRPr="00DA4FD0" w:rsidRDefault="00DA4FD0" w:rsidP="00DA4FD0">
      <w:pPr>
        <w:ind w:left="450"/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DA4FD0">
      <w:pPr>
        <w:ind w:left="709"/>
        <w:jc w:val="both"/>
        <w:rPr>
          <w:rFonts w:ascii="Open Sans" w:hAnsi="Open Sans" w:cs="Open Sans"/>
          <w:bCs/>
          <w:i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  </w:t>
      </w:r>
      <w:r w:rsidRPr="00DA4FD0">
        <w:rPr>
          <w:rFonts w:ascii="Open Sans" w:hAnsi="Open Sans" w:cs="Open Sans"/>
          <w:kern w:val="1"/>
          <w:sz w:val="22"/>
          <w:szCs w:val="22"/>
        </w:rPr>
        <w:t xml:space="preserve">    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TAK /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A4FD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A4FD0">
        <w:rPr>
          <w:rFonts w:ascii="Open Sans" w:hAnsi="Open Sans" w:cs="Open Sans"/>
          <w:bCs/>
          <w:i/>
          <w:sz w:val="22"/>
          <w:szCs w:val="22"/>
        </w:rPr>
        <w:t>(</w:t>
      </w:r>
      <w:r w:rsidRPr="00DA4FD0">
        <w:rPr>
          <w:rFonts w:ascii="Open Sans" w:hAnsi="Open Sans" w:cs="Open Sans"/>
          <w:i/>
          <w:sz w:val="22"/>
          <w:szCs w:val="22"/>
        </w:rPr>
        <w:t>* zaznaczyć właściwe )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7278CD">
      <w:pPr>
        <w:spacing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DA4FD0">
      <w:pPr>
        <w:spacing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Oświadczamy, że spełniamy warunki udziału w postępowaniu określone przez Zamawiającego w specyfikacji warunków zamówienia (SWZ)</w:t>
      </w:r>
    </w:p>
    <w:p w:rsidR="00DA4FD0" w:rsidRPr="00DA4FD0" w:rsidRDefault="00DA4FD0" w:rsidP="00DA4FD0">
      <w:pPr>
        <w:spacing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DA4FD0" w:rsidRDefault="00DA4FD0" w:rsidP="00DA4FD0">
      <w:pPr>
        <w:ind w:right="20"/>
        <w:jc w:val="both"/>
        <w:rPr>
          <w:rFonts w:ascii="Open Sans" w:eastAsia="Calibri" w:hAnsi="Open Sans" w:cs="Open Sans"/>
          <w:b/>
          <w:sz w:val="22"/>
          <w:szCs w:val="22"/>
          <w:lang w:eastAsia="zh-CN"/>
        </w:rPr>
      </w:pPr>
      <w:r w:rsidRPr="00DA4FD0">
        <w:rPr>
          <w:rFonts w:ascii="Open Sans" w:eastAsia="Calibri" w:hAnsi="Open Sans" w:cs="Open Sans"/>
          <w:b/>
          <w:sz w:val="22"/>
          <w:szCs w:val="22"/>
          <w:lang w:eastAsia="zh-CN"/>
        </w:rPr>
        <w:t>Zamówienie częściowe nr 2</w:t>
      </w:r>
    </w:p>
    <w:p w:rsidR="00DA4FD0" w:rsidRDefault="00DA4FD0" w:rsidP="00DA4FD0">
      <w:pPr>
        <w:ind w:right="20"/>
        <w:jc w:val="both"/>
        <w:rPr>
          <w:rFonts w:ascii="Open Sans" w:eastAsia="Calibri" w:hAnsi="Open Sans" w:cs="Open Sans"/>
          <w:b/>
          <w:sz w:val="22"/>
          <w:szCs w:val="22"/>
          <w:lang w:eastAsia="zh-CN"/>
        </w:rPr>
      </w:pPr>
    </w:p>
    <w:p w:rsidR="00DA4FD0" w:rsidRPr="00DA4FD0" w:rsidRDefault="00DA4FD0" w:rsidP="00DA4FD0">
      <w:pPr>
        <w:ind w:right="20"/>
        <w:jc w:val="both"/>
        <w:rPr>
          <w:rFonts w:ascii="Open Sans" w:hAnsi="Open Sans" w:cs="Open Sans"/>
          <w:b/>
          <w:sz w:val="22"/>
          <w:szCs w:val="22"/>
        </w:rPr>
      </w:pPr>
      <w:r w:rsidRPr="00DA4FD0">
        <w:rPr>
          <w:rFonts w:ascii="Open Sans" w:hAnsi="Open Sans" w:cs="Open Sans"/>
          <w:b/>
          <w:sz w:val="22"/>
          <w:szCs w:val="22"/>
        </w:rPr>
        <w:t xml:space="preserve">Dysponuję lub będę dysponował na potrzeby realizacji zamówienia osobami zdolnymi do  jego wykonania: </w:t>
      </w:r>
    </w:p>
    <w:p w:rsidR="00DA4FD0" w:rsidRPr="00DA4FD0" w:rsidRDefault="00DA4FD0" w:rsidP="00DA4FD0">
      <w:pPr>
        <w:ind w:right="20"/>
        <w:jc w:val="both"/>
        <w:rPr>
          <w:rFonts w:ascii="Open Sans" w:eastAsia="Calibri" w:hAnsi="Open Sans" w:cs="Open Sans"/>
          <w:b/>
          <w:sz w:val="22"/>
          <w:szCs w:val="22"/>
          <w:lang w:eastAsia="zh-CN"/>
        </w:rPr>
      </w:pP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a) Architekt</w:t>
      </w:r>
    </w:p>
    <w:p w:rsidR="00DA4FD0" w:rsidRPr="00DA4FD0" w:rsidRDefault="00DA4FD0" w:rsidP="00DA4FD0">
      <w:pPr>
        <w:tabs>
          <w:tab w:val="left" w:pos="0"/>
        </w:tabs>
        <w:spacing w:after="120"/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projektant branży architektonicznej posiadającym: uprawnienia do projektowania w specjalności architektonicznej bez ograniczeń, min. 2 letnie doświadczenie w projektowaniu w branży architektonicznej, doświadczenie w realizacji co najmniej 1 usługi polegającej na projektowaniu budowy i/lub przebudowy i/lub rozbudowy przestrzeni publicznej.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b) Branża drogowa: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projektant posiadający uprawnienia budowlane branży drogowej,</w:t>
      </w:r>
    </w:p>
    <w:p w:rsidR="00DA4FD0" w:rsidRPr="00DA4FD0" w:rsidRDefault="00DA4FD0" w:rsidP="00DA4FD0">
      <w:pPr>
        <w:tabs>
          <w:tab w:val="left" w:pos="0"/>
        </w:tabs>
        <w:spacing w:after="120"/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co najmniej 3 letnie doświadczenie w projektowaniu.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c) Branża zieleń: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- absolwent studiów magisterskich na kierunkach: architektura krajobrazu i 3 lata doświadczenia </w:t>
      </w:r>
      <w:r w:rsidRPr="00DA4FD0">
        <w:rPr>
          <w:rFonts w:ascii="Open Sans" w:hAnsi="Open Sans" w:cs="Open Sans"/>
          <w:spacing w:val="-4"/>
          <w:sz w:val="22"/>
          <w:szCs w:val="22"/>
        </w:rPr>
        <w:t>zawodowego lub absolwent studiów pierwszego stopnia lub studiów podyplomowych na kierunkach:</w:t>
      </w:r>
      <w:r w:rsidRPr="00DA4FD0">
        <w:rPr>
          <w:rFonts w:ascii="Open Sans" w:hAnsi="Open Sans" w:cs="Open Sans"/>
          <w:sz w:val="22"/>
          <w:szCs w:val="22"/>
        </w:rPr>
        <w:t xml:space="preserve"> architektura krajobrazu i 5 lata doświadczenia zawodowego,</w:t>
      </w:r>
    </w:p>
    <w:p w:rsidR="00DA4FD0" w:rsidRPr="00DA4FD0" w:rsidRDefault="00DA4FD0" w:rsidP="00DA4FD0">
      <w:pPr>
        <w:tabs>
          <w:tab w:val="left" w:pos="0"/>
        </w:tabs>
        <w:spacing w:after="120"/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- doświadczenie w projektowaniu - opracowanie co najmniej 3 projektów zagospodarowania zielenią terenów w przestrzeni miejskiej/publicznej ogólnie dostępnej o powierzchni zagospodarowania co najmniej 500 m</w:t>
      </w:r>
      <w:r w:rsidRPr="00DA4FD0">
        <w:rPr>
          <w:rFonts w:ascii="Open Sans" w:hAnsi="Open Sans" w:cs="Open Sans"/>
          <w:sz w:val="22"/>
          <w:szCs w:val="22"/>
          <w:vertAlign w:val="superscript"/>
        </w:rPr>
        <w:t>2</w:t>
      </w:r>
      <w:r w:rsidRPr="00DA4FD0">
        <w:rPr>
          <w:rFonts w:ascii="Open Sans" w:hAnsi="Open Sans" w:cs="Open Sans"/>
          <w:sz w:val="22"/>
          <w:szCs w:val="22"/>
        </w:rPr>
        <w:t xml:space="preserve"> zieleni dla każdego z projektów.  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>d) Branża elektryczna: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- projektant branży elektrycznej posiadający uprawnienia do pełnienia samodzielnych funkcji technicznych w budownictwie do projektowania bez ograniczeń w specjalności instalacyjnej w zakresie sieci, instalacji i urządzeń elektrycznych i elektroenergetycznych, min. 2 letnie doświadczenie w projektowaniu branży elektrycznej, doświadczenie w realizacji co najmniej 1 usługi polegającej na projektowaniu budowy i/lub przebudowy i/lub rozbudowy sieci elektrycznej. 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DA4FD0">
      <w:pPr>
        <w:ind w:left="810"/>
        <w:jc w:val="both"/>
        <w:rPr>
          <w:rFonts w:ascii="Open Sans" w:hAnsi="Open Sans" w:cs="Open Sans"/>
          <w:b/>
          <w:color w:val="000000"/>
          <w:sz w:val="22"/>
          <w:szCs w:val="22"/>
        </w:rPr>
      </w:pPr>
    </w:p>
    <w:p w:rsidR="00DA4FD0" w:rsidRPr="00DA4FD0" w:rsidRDefault="00DA4FD0" w:rsidP="00DA4FD0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A4FD0">
        <w:rPr>
          <w:rFonts w:ascii="Open Sans" w:hAnsi="Open Sans" w:cs="Open Sans"/>
          <w:kern w:val="1"/>
          <w:sz w:val="22"/>
          <w:szCs w:val="22"/>
        </w:rPr>
        <w:t xml:space="preserve">    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TAK /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A4FD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A4FD0">
        <w:rPr>
          <w:rFonts w:ascii="Open Sans" w:hAnsi="Open Sans" w:cs="Open Sans"/>
          <w:bCs/>
          <w:i/>
          <w:sz w:val="22"/>
          <w:szCs w:val="22"/>
        </w:rPr>
        <w:t>(</w:t>
      </w:r>
      <w:r w:rsidRPr="00DA4FD0">
        <w:rPr>
          <w:rFonts w:ascii="Open Sans" w:hAnsi="Open Sans" w:cs="Open Sans"/>
          <w:i/>
          <w:sz w:val="22"/>
          <w:szCs w:val="22"/>
        </w:rPr>
        <w:t>* zaznaczyć właściwe )</w:t>
      </w:r>
    </w:p>
    <w:p w:rsidR="00DA4FD0" w:rsidRPr="00DA4FD0" w:rsidRDefault="00DA4FD0" w:rsidP="00DA4FD0">
      <w:pPr>
        <w:shd w:val="clear" w:color="auto" w:fill="FFFFFF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DA4FD0" w:rsidRPr="00DA4FD0" w:rsidRDefault="00DA4FD0" w:rsidP="00DA4FD0">
      <w:pPr>
        <w:ind w:left="709"/>
        <w:jc w:val="both"/>
        <w:rPr>
          <w:rFonts w:ascii="Open Sans" w:hAnsi="Open Sans" w:cs="Open Sans"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   zdolnościach  podmiotu udostępniającego zasoby: </w:t>
      </w:r>
    </w:p>
    <w:p w:rsidR="00DA4FD0" w:rsidRPr="00DA4FD0" w:rsidRDefault="00DA4FD0" w:rsidP="00DA4FD0">
      <w:pPr>
        <w:ind w:left="450"/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DA4FD0">
      <w:pPr>
        <w:ind w:left="709"/>
        <w:jc w:val="both"/>
        <w:rPr>
          <w:rFonts w:ascii="Open Sans" w:hAnsi="Open Sans" w:cs="Open Sans"/>
          <w:bCs/>
          <w:i/>
          <w:sz w:val="22"/>
          <w:szCs w:val="22"/>
        </w:rPr>
      </w:pPr>
      <w:r w:rsidRPr="00DA4FD0">
        <w:rPr>
          <w:rFonts w:ascii="Open Sans" w:hAnsi="Open Sans" w:cs="Open Sans"/>
          <w:sz w:val="22"/>
          <w:szCs w:val="22"/>
        </w:rPr>
        <w:t xml:space="preserve">  </w:t>
      </w:r>
      <w:r w:rsidRPr="00DA4FD0">
        <w:rPr>
          <w:rFonts w:ascii="Open Sans" w:hAnsi="Open Sans" w:cs="Open Sans"/>
          <w:kern w:val="1"/>
          <w:sz w:val="22"/>
          <w:szCs w:val="22"/>
        </w:rPr>
        <w:t xml:space="preserve">    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TAK /     </w:t>
      </w:r>
      <w:r w:rsidRPr="00DA4FD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A4FD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A4FD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A4FD0">
        <w:rPr>
          <w:rFonts w:ascii="Open Sans" w:hAnsi="Open Sans" w:cs="Open Sans"/>
          <w:bCs/>
          <w:i/>
          <w:sz w:val="22"/>
          <w:szCs w:val="22"/>
        </w:rPr>
        <w:t>(</w:t>
      </w:r>
      <w:r w:rsidRPr="00DA4FD0">
        <w:rPr>
          <w:rFonts w:ascii="Open Sans" w:hAnsi="Open Sans" w:cs="Open Sans"/>
          <w:i/>
          <w:sz w:val="22"/>
          <w:szCs w:val="22"/>
        </w:rPr>
        <w:t>* zaznaczyć właściwe )</w:t>
      </w:r>
    </w:p>
    <w:p w:rsidR="00DA4FD0" w:rsidRPr="00DA4FD0" w:rsidRDefault="00DA4FD0" w:rsidP="00DA4FD0">
      <w:pPr>
        <w:tabs>
          <w:tab w:val="left" w:pos="0"/>
        </w:tabs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DA4FD0">
      <w:pPr>
        <w:spacing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DA4FD0" w:rsidRPr="00DA4FD0" w:rsidRDefault="00DA4FD0" w:rsidP="007278CD">
      <w:pPr>
        <w:spacing w:line="276" w:lineRule="auto"/>
        <w:contextualSpacing/>
        <w:jc w:val="both"/>
        <w:rPr>
          <w:rFonts w:ascii="Open Sans" w:hAnsi="Open Sans" w:cs="Open Sans"/>
          <w:bCs/>
          <w:sz w:val="22"/>
          <w:szCs w:val="22"/>
        </w:rPr>
      </w:pPr>
    </w:p>
    <w:p w:rsidR="008A31D5" w:rsidRPr="002551D1" w:rsidRDefault="008A31D5" w:rsidP="008A31D5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2551D1">
        <w:rPr>
          <w:rFonts w:ascii="Open Sans" w:eastAsia="Calibri" w:hAnsi="Open Sans" w:cs="Open Sans"/>
          <w:b/>
          <w:sz w:val="22"/>
          <w:szCs w:val="22"/>
          <w:lang w:eastAsia="en-US"/>
        </w:rPr>
        <w:lastRenderedPageBreak/>
        <w:t>Uwagi:</w:t>
      </w:r>
    </w:p>
    <w:p w:rsidR="008A31D5" w:rsidRPr="002551D1" w:rsidRDefault="008A31D5" w:rsidP="008A31D5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 xml:space="preserve">Wykonawca, który </w:t>
      </w:r>
      <w:r w:rsidRPr="00BD53FF">
        <w:rPr>
          <w:rFonts w:ascii="Open Sans" w:hAnsi="Open Sans" w:cs="Open Sans"/>
          <w:sz w:val="22"/>
          <w:szCs w:val="22"/>
          <w:u w:val="single"/>
        </w:rPr>
        <w:t>polega na zdolnościach lub sytuacji innych podmiotów</w:t>
      </w:r>
      <w:r w:rsidRPr="002551D1">
        <w:rPr>
          <w:rFonts w:ascii="Open Sans" w:hAnsi="Open Sans" w:cs="Open Sans"/>
          <w:sz w:val="22"/>
          <w:szCs w:val="22"/>
        </w:rPr>
        <w:t xml:space="preserve">, musi udowodnić zamawiającemu, że realizując zamówienie będzie dysponował niezbędnymi zasobami tych podmiotów, w szczególności przedstawiając, </w:t>
      </w:r>
      <w:r w:rsidRPr="008A31D5">
        <w:rPr>
          <w:rFonts w:ascii="Open Sans" w:hAnsi="Open Sans" w:cs="Open Sans"/>
          <w:sz w:val="22"/>
          <w:szCs w:val="22"/>
        </w:rPr>
        <w:t>wraz z ofertą</w:t>
      </w:r>
      <w:r w:rsidRPr="002551D1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8A31D5" w:rsidRPr="002551D1" w:rsidRDefault="008A31D5" w:rsidP="008A31D5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8A31D5" w:rsidRPr="002551D1" w:rsidRDefault="008A31D5" w:rsidP="008A31D5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8A31D5" w:rsidRPr="002551D1" w:rsidRDefault="008A31D5" w:rsidP="008A31D5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8A31D5" w:rsidRPr="002551D1" w:rsidRDefault="008A31D5" w:rsidP="008A31D5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8A31D5" w:rsidRPr="002551D1" w:rsidRDefault="008A31D5" w:rsidP="008A31D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8A31D5" w:rsidRPr="002551D1" w:rsidRDefault="008A31D5" w:rsidP="008A31D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2551D1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3672B" w:rsidRPr="00DA4FD0" w:rsidRDefault="0053672B" w:rsidP="0053672B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40354" w:rsidRPr="00DA4FD0" w:rsidRDefault="00640354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1225"/>
        <w:gridCol w:w="4087"/>
      </w:tblGrid>
      <w:tr w:rsidR="000B6B9E" w:rsidRPr="00DA4FD0" w:rsidTr="00B21F85">
        <w:tc>
          <w:tcPr>
            <w:tcW w:w="3794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</w:t>
            </w:r>
            <w:r w:rsidR="00DA4FD0">
              <w:rPr>
                <w:rFonts w:ascii="Open Sans" w:hAnsi="Open Sans" w:cs="Open Sans"/>
                <w:i/>
                <w:sz w:val="22"/>
                <w:szCs w:val="22"/>
              </w:rPr>
              <w:t>…….</w:t>
            </w:r>
          </w:p>
        </w:tc>
        <w:tc>
          <w:tcPr>
            <w:tcW w:w="1276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……………………………………….**</w:t>
            </w:r>
          </w:p>
        </w:tc>
      </w:tr>
      <w:tr w:rsidR="000B6B9E" w:rsidRPr="00DA4FD0" w:rsidTr="00B21F85">
        <w:tc>
          <w:tcPr>
            <w:tcW w:w="3794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DA4FD0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0B6B9E" w:rsidRPr="00DA4FD0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DA4FD0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B6B9E" w:rsidRPr="00DA4FD0" w:rsidRDefault="000B6B9E" w:rsidP="000B6B9E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Open Sans" w:hAnsi="Open Sans" w:cs="Open Sans"/>
          <w:sz w:val="22"/>
        </w:rPr>
      </w:pPr>
    </w:p>
    <w:p w:rsidR="000B6B9E" w:rsidRPr="00DA4FD0" w:rsidRDefault="000B6B9E" w:rsidP="000B6B9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DA4FD0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** UWAGA!  Wypełniony dokument należy podpisać kwalifikowanym podpisem elektronicznym lub podpisem zaufanym lub podpisem osobistym (patrz wyjaśnienia w SWZ).</w:t>
      </w:r>
    </w:p>
    <w:p w:rsidR="000B6B9E" w:rsidRPr="00DA4FD0" w:rsidRDefault="000B6B9E" w:rsidP="000B6B9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2"/>
          <w:szCs w:val="22"/>
          <w:u w:val="single"/>
        </w:rPr>
      </w:pPr>
      <w:r w:rsidRPr="00DA4FD0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0B6B9E" w:rsidRPr="00DA4FD0" w:rsidRDefault="000B6B9E" w:rsidP="000B6B9E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Open Sans" w:hAnsi="Open Sans" w:cs="Open Sans"/>
          <w:sz w:val="22"/>
        </w:rPr>
      </w:pPr>
    </w:p>
    <w:p w:rsidR="00860983" w:rsidRPr="00DA4FD0" w:rsidRDefault="00860983" w:rsidP="00307B85">
      <w:pPr>
        <w:widowControl/>
        <w:suppressAutoHyphens w:val="0"/>
        <w:spacing w:after="160" w:line="259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</w:p>
    <w:sectPr w:rsidR="00860983" w:rsidRPr="00DA4FD0" w:rsidSect="002F5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FD0" w:rsidRDefault="00DA4FD0" w:rsidP="007278CD">
      <w:r>
        <w:separator/>
      </w:r>
    </w:p>
  </w:endnote>
  <w:endnote w:type="continuationSeparator" w:id="0">
    <w:p w:rsidR="00DA4FD0" w:rsidRDefault="00DA4FD0" w:rsidP="0072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FD0" w:rsidRDefault="00DA4FD0" w:rsidP="007278CD">
      <w:r>
        <w:separator/>
      </w:r>
    </w:p>
  </w:footnote>
  <w:footnote w:type="continuationSeparator" w:id="0">
    <w:p w:rsidR="00DA4FD0" w:rsidRDefault="00DA4FD0" w:rsidP="00727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7B0A"/>
    <w:multiLevelType w:val="hybridMultilevel"/>
    <w:tmpl w:val="0F1058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997A27"/>
    <w:multiLevelType w:val="hybridMultilevel"/>
    <w:tmpl w:val="40F20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3" w15:restartNumberingAfterBreak="0">
    <w:nsid w:val="15C733D9"/>
    <w:multiLevelType w:val="multilevel"/>
    <w:tmpl w:val="0D20F03C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DB6F28"/>
    <w:multiLevelType w:val="hybridMultilevel"/>
    <w:tmpl w:val="F44CC39E"/>
    <w:lvl w:ilvl="0" w:tplc="09D47B1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23B2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955C7"/>
    <w:multiLevelType w:val="hybridMultilevel"/>
    <w:tmpl w:val="3D461A1E"/>
    <w:lvl w:ilvl="0" w:tplc="22F0DC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C7DB9"/>
    <w:multiLevelType w:val="hybridMultilevel"/>
    <w:tmpl w:val="0EFAD5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51C5228"/>
    <w:multiLevelType w:val="multilevel"/>
    <w:tmpl w:val="1638C03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D8C0D9E"/>
    <w:multiLevelType w:val="multilevel"/>
    <w:tmpl w:val="AAD2DDD6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F982634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C6F84"/>
    <w:multiLevelType w:val="hybridMultilevel"/>
    <w:tmpl w:val="685AC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C3E94"/>
    <w:multiLevelType w:val="hybridMultilevel"/>
    <w:tmpl w:val="F992E7F4"/>
    <w:lvl w:ilvl="0" w:tplc="22F0DC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C2807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44095616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DB7D16"/>
    <w:multiLevelType w:val="hybridMultilevel"/>
    <w:tmpl w:val="91A03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4F2A3D05"/>
    <w:multiLevelType w:val="hybridMultilevel"/>
    <w:tmpl w:val="B88C691E"/>
    <w:lvl w:ilvl="0" w:tplc="20E66C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0DE6548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70702"/>
    <w:multiLevelType w:val="hybridMultilevel"/>
    <w:tmpl w:val="4E5A6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2374C"/>
    <w:multiLevelType w:val="hybridMultilevel"/>
    <w:tmpl w:val="625AB41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3" w15:restartNumberingAfterBreak="0">
    <w:nsid w:val="70745EAD"/>
    <w:multiLevelType w:val="hybridMultilevel"/>
    <w:tmpl w:val="A53C6C06"/>
    <w:lvl w:ilvl="0" w:tplc="F8F8D094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5"/>
  </w:num>
  <w:num w:numId="4">
    <w:abstractNumId w:val="17"/>
  </w:num>
  <w:num w:numId="5">
    <w:abstractNumId w:val="13"/>
  </w:num>
  <w:num w:numId="6">
    <w:abstractNumId w:val="19"/>
  </w:num>
  <w:num w:numId="7">
    <w:abstractNumId w:val="4"/>
  </w:num>
  <w:num w:numId="8">
    <w:abstractNumId w:val="3"/>
  </w:num>
  <w:num w:numId="9">
    <w:abstractNumId w:val="21"/>
  </w:num>
  <w:num w:numId="10">
    <w:abstractNumId w:val="6"/>
  </w:num>
  <w:num w:numId="11">
    <w:abstractNumId w:val="20"/>
  </w:num>
  <w:num w:numId="12">
    <w:abstractNumId w:val="9"/>
  </w:num>
  <w:num w:numId="13">
    <w:abstractNumId w:val="23"/>
  </w:num>
  <w:num w:numId="14">
    <w:abstractNumId w:val="8"/>
  </w:num>
  <w:num w:numId="15">
    <w:abstractNumId w:val="15"/>
  </w:num>
  <w:num w:numId="16">
    <w:abstractNumId w:val="0"/>
  </w:num>
  <w:num w:numId="17">
    <w:abstractNumId w:val="7"/>
  </w:num>
  <w:num w:numId="18">
    <w:abstractNumId w:val="11"/>
  </w:num>
  <w:num w:numId="19">
    <w:abstractNumId w:val="22"/>
  </w:num>
  <w:num w:numId="20">
    <w:abstractNumId w:val="12"/>
  </w:num>
  <w:num w:numId="21">
    <w:abstractNumId w:val="1"/>
  </w:num>
  <w:num w:numId="22">
    <w:abstractNumId w:val="14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13D36"/>
    <w:rsid w:val="000B6B9E"/>
    <w:rsid w:val="000F081B"/>
    <w:rsid w:val="0010728B"/>
    <w:rsid w:val="00110BF4"/>
    <w:rsid w:val="00165D12"/>
    <w:rsid w:val="00185CF1"/>
    <w:rsid w:val="002279C3"/>
    <w:rsid w:val="00282399"/>
    <w:rsid w:val="002A0D4B"/>
    <w:rsid w:val="002E3E81"/>
    <w:rsid w:val="002F5E17"/>
    <w:rsid w:val="002F645F"/>
    <w:rsid w:val="00307B85"/>
    <w:rsid w:val="00323989"/>
    <w:rsid w:val="00360D14"/>
    <w:rsid w:val="003E678E"/>
    <w:rsid w:val="0043037B"/>
    <w:rsid w:val="0049052D"/>
    <w:rsid w:val="004C6017"/>
    <w:rsid w:val="004F494E"/>
    <w:rsid w:val="005207D1"/>
    <w:rsid w:val="0053672B"/>
    <w:rsid w:val="0056174B"/>
    <w:rsid w:val="00581006"/>
    <w:rsid w:val="00596584"/>
    <w:rsid w:val="0062262F"/>
    <w:rsid w:val="00640354"/>
    <w:rsid w:val="007278CD"/>
    <w:rsid w:val="007A10CD"/>
    <w:rsid w:val="007B3399"/>
    <w:rsid w:val="007E1A2A"/>
    <w:rsid w:val="00802DEF"/>
    <w:rsid w:val="00860983"/>
    <w:rsid w:val="008A31D5"/>
    <w:rsid w:val="008A76A3"/>
    <w:rsid w:val="008D65D9"/>
    <w:rsid w:val="008D65E3"/>
    <w:rsid w:val="00925957"/>
    <w:rsid w:val="0093164C"/>
    <w:rsid w:val="00951E3D"/>
    <w:rsid w:val="009E5DA9"/>
    <w:rsid w:val="00AB58EB"/>
    <w:rsid w:val="00AF259C"/>
    <w:rsid w:val="00B21F85"/>
    <w:rsid w:val="00B84580"/>
    <w:rsid w:val="00BB57FA"/>
    <w:rsid w:val="00BE250B"/>
    <w:rsid w:val="00C611BC"/>
    <w:rsid w:val="00CD142D"/>
    <w:rsid w:val="00DA02BC"/>
    <w:rsid w:val="00DA4FD0"/>
    <w:rsid w:val="00F00F80"/>
    <w:rsid w:val="00F02AF8"/>
    <w:rsid w:val="00F8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7C079-EDC5-46FD-A87A-F71BF3972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34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Zwykytekst">
    <w:name w:val="Plain Text"/>
    <w:basedOn w:val="Normalny"/>
    <w:link w:val="ZwykytekstZnak"/>
    <w:rsid w:val="007278CD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278C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7278CD"/>
    <w:pPr>
      <w:widowControl/>
      <w:suppressAutoHyphens w:val="0"/>
    </w:pPr>
    <w:rPr>
      <w:rFonts w:ascii="Times New Roman" w:eastAsia="Times New Roman" w:hAnsi="Times New Roman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727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278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B1E"/>
    <w:pPr>
      <w:widowControl/>
      <w:suppressAutoHyphens w:val="0"/>
    </w:pPr>
    <w:rPr>
      <w:rFonts w:ascii="Times New Roman" w:eastAsia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B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B1E"/>
    <w:rPr>
      <w:rFonts w:ascii="Segoe UI" w:eastAsia="Andale Sans U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CF1"/>
    <w:pPr>
      <w:widowControl w:val="0"/>
      <w:suppressAutoHyphens/>
    </w:pPr>
    <w:rPr>
      <w:rFonts w:ascii="Thorndale" w:eastAsia="Andale Sans UI" w:hAnsi="Thorndale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CF1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21F85"/>
    <w:pPr>
      <w:widowControl/>
      <w:suppressAutoHyphens w:val="0"/>
      <w:spacing w:after="120"/>
    </w:pPr>
    <w:rPr>
      <w:rFonts w:ascii="Times New Roman" w:eastAsia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1F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163D-A09F-4566-8247-5BFAC750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Brussy</dc:creator>
  <cp:lastModifiedBy>Agnieszka Jabłonowska-Duda</cp:lastModifiedBy>
  <cp:revision>2</cp:revision>
  <cp:lastPrinted>2022-11-24T09:12:00Z</cp:lastPrinted>
  <dcterms:created xsi:type="dcterms:W3CDTF">2025-05-27T06:33:00Z</dcterms:created>
  <dcterms:modified xsi:type="dcterms:W3CDTF">2025-05-27T06:33:00Z</dcterms:modified>
</cp:coreProperties>
</file>