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7FDAB" w14:textId="2B8E50ED" w:rsidR="004053A9" w:rsidRPr="00D6293F" w:rsidRDefault="004053A9" w:rsidP="004053A9">
      <w:pPr>
        <w:pStyle w:val="Standard"/>
        <w:overflowPunct w:val="0"/>
        <w:autoSpaceDE w:val="0"/>
        <w:spacing w:line="324" w:lineRule="auto"/>
        <w:jc w:val="right"/>
        <w:rPr>
          <w:rFonts w:ascii="Calibri Light" w:hAnsi="Calibri Light" w:cs="Calibri Light"/>
          <w:sz w:val="22"/>
          <w:szCs w:val="22"/>
          <w:lang w:val="pl-PL" w:eastAsia="ar-SA"/>
        </w:rPr>
      </w:pPr>
      <w:r w:rsidRPr="00D6293F">
        <w:rPr>
          <w:rFonts w:ascii="Calibri Light" w:hAnsi="Calibri Light" w:cs="Calibri Light"/>
          <w:b/>
          <w:bCs/>
          <w:sz w:val="22"/>
          <w:szCs w:val="22"/>
          <w:lang w:val="pl-PL"/>
        </w:rPr>
        <w:t xml:space="preserve">Załącznik nr </w:t>
      </w:r>
      <w:r w:rsidR="00FD24CC">
        <w:rPr>
          <w:rFonts w:ascii="Calibri Light" w:hAnsi="Calibri Light" w:cs="Calibri Light"/>
          <w:b/>
          <w:bCs/>
          <w:sz w:val="22"/>
          <w:szCs w:val="22"/>
          <w:lang w:val="pl-PL"/>
        </w:rPr>
        <w:t>3</w:t>
      </w:r>
      <w:r w:rsidRPr="00D6293F">
        <w:rPr>
          <w:rFonts w:ascii="Calibri Light" w:hAnsi="Calibri Light" w:cs="Calibri Light"/>
          <w:b/>
          <w:bCs/>
          <w:sz w:val="22"/>
          <w:szCs w:val="22"/>
          <w:lang w:val="pl-PL"/>
        </w:rPr>
        <w:t xml:space="preserve"> do SWZ</w:t>
      </w:r>
    </w:p>
    <w:p w14:paraId="43FB5FF7" w14:textId="77777777" w:rsidR="004053A9" w:rsidRPr="00D6293F" w:rsidRDefault="004053A9" w:rsidP="004053A9">
      <w:pPr>
        <w:pStyle w:val="Nagwek"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Nazwa i adres Wykonawcy:</w:t>
      </w:r>
    </w:p>
    <w:p w14:paraId="36CE5266" w14:textId="15054374" w:rsidR="004053A9" w:rsidRPr="00FD24CC" w:rsidRDefault="004053A9" w:rsidP="00FD24CC">
      <w:pPr>
        <w:pStyle w:val="Nagwek"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………………………………………………………………………………………………………… ………………………………………………………………………………………………………..</w:t>
      </w:r>
    </w:p>
    <w:p w14:paraId="799C8E33" w14:textId="77777777" w:rsidR="004053A9" w:rsidRDefault="004053A9" w:rsidP="004053A9">
      <w:pPr>
        <w:pStyle w:val="paragraph"/>
        <w:spacing w:before="0" w:beforeAutospacing="0" w:after="0" w:afterAutospacing="0" w:line="324" w:lineRule="auto"/>
        <w:jc w:val="center"/>
        <w:textAlignment w:val="baseline"/>
        <w:rPr>
          <w:rFonts w:ascii="Calibri Light" w:hAnsi="Calibri Light" w:cs="Calibri Light"/>
          <w:sz w:val="22"/>
          <w:szCs w:val="22"/>
        </w:rPr>
      </w:pPr>
    </w:p>
    <w:p w14:paraId="243BD24C" w14:textId="197005D5" w:rsidR="004053A9" w:rsidRPr="00D6293F" w:rsidRDefault="004053A9" w:rsidP="00FD24CC">
      <w:pPr>
        <w:pStyle w:val="paragraph"/>
        <w:spacing w:before="0" w:beforeAutospacing="0" w:after="0" w:afterAutospacing="0" w:line="324" w:lineRule="auto"/>
        <w:textAlignment w:val="baseline"/>
        <w:rPr>
          <w:rFonts w:ascii="Calibri Light" w:hAnsi="Calibri Light" w:cs="Calibri Light"/>
          <w:i/>
          <w:iCs/>
          <w:sz w:val="22"/>
          <w:szCs w:val="22"/>
        </w:rPr>
      </w:pPr>
      <w:r w:rsidRPr="00D6293F">
        <w:rPr>
          <w:rFonts w:ascii="Calibri Light" w:hAnsi="Calibri Light" w:cs="Calibri Light"/>
          <w:sz w:val="22"/>
          <w:szCs w:val="22"/>
        </w:rPr>
        <w:t xml:space="preserve">Zgodnie z żądaniem Zamawiającego </w:t>
      </w:r>
      <w:r w:rsidRPr="00D6293F">
        <w:rPr>
          <w:rFonts w:ascii="Calibri Light" w:hAnsi="Calibri Light" w:cs="Calibri Light"/>
          <w:bCs/>
          <w:sz w:val="22"/>
          <w:szCs w:val="22"/>
        </w:rPr>
        <w:t>w postępowaniu o udzielenie zamówienia pn.:</w:t>
      </w:r>
      <w:r w:rsidRPr="00D6293F">
        <w:rPr>
          <w:rFonts w:ascii="Calibri Light" w:hAnsi="Calibri Light" w:cs="Calibri Light"/>
          <w:b/>
          <w:sz w:val="22"/>
          <w:szCs w:val="22"/>
        </w:rPr>
        <w:t xml:space="preserve"> </w:t>
      </w:r>
    </w:p>
    <w:p w14:paraId="17F9338E" w14:textId="77777777" w:rsidR="004F084B" w:rsidRDefault="004F084B" w:rsidP="004F084B">
      <w:pPr>
        <w:suppressAutoHyphens/>
        <w:spacing w:line="324" w:lineRule="auto"/>
        <w:jc w:val="both"/>
        <w:rPr>
          <w:rFonts w:ascii="Calibri Light" w:hAnsi="Calibri Light" w:cs="Calibri Light"/>
          <w:b/>
          <w:bCs/>
          <w:i/>
          <w:iCs/>
          <w:sz w:val="22"/>
          <w:szCs w:val="22"/>
        </w:rPr>
      </w:pPr>
      <w:r w:rsidRPr="002C2341">
        <w:rPr>
          <w:rFonts w:ascii="Calibri Light" w:hAnsi="Calibri Light" w:cs="Calibri Light"/>
          <w:b/>
          <w:bCs/>
          <w:i/>
          <w:iCs/>
          <w:sz w:val="22"/>
          <w:szCs w:val="22"/>
        </w:rPr>
        <w:t xml:space="preserve">„Usługa produkcji serii siedmiu filmów promocyjnych dla siedmiu sektorów w projekcie „Umiędzynarodowienie MŚP – Brand HUB", </w:t>
      </w:r>
      <w:r w:rsidRPr="00F96C61">
        <w:rPr>
          <w:rFonts w:ascii="Calibri Light" w:hAnsi="Calibri Light" w:cs="Calibri Light"/>
          <w:b/>
          <w:bCs/>
          <w:sz w:val="22"/>
          <w:szCs w:val="22"/>
        </w:rPr>
        <w:t>wraz z ich coroczną aktualizacją</w:t>
      </w:r>
      <w:r w:rsidRPr="002C2341">
        <w:rPr>
          <w:rFonts w:ascii="Calibri Light" w:hAnsi="Calibri Light" w:cs="Calibri Light"/>
          <w:b/>
          <w:bCs/>
          <w:i/>
          <w:iCs/>
          <w:sz w:val="22"/>
          <w:szCs w:val="22"/>
        </w:rPr>
        <w:t xml:space="preserve"> ” </w:t>
      </w:r>
    </w:p>
    <w:p w14:paraId="63973833" w14:textId="377B8063" w:rsidR="004F084B" w:rsidRDefault="004F084B" w:rsidP="004F084B">
      <w:pPr>
        <w:suppressAutoHyphens/>
        <w:spacing w:line="324" w:lineRule="auto"/>
        <w:jc w:val="both"/>
        <w:rPr>
          <w:rFonts w:ascii="Calibri Light" w:hAnsi="Calibri Light" w:cs="Calibri Light"/>
          <w:b/>
          <w:bCs/>
          <w:i/>
          <w:iCs/>
          <w:sz w:val="22"/>
          <w:szCs w:val="22"/>
        </w:rPr>
      </w:pPr>
      <w:r w:rsidRPr="00D77274">
        <w:rPr>
          <w:rFonts w:ascii="Calibri Light" w:hAnsi="Calibri Light" w:cs="Calibri Light"/>
          <w:b/>
          <w:bCs/>
          <w:i/>
          <w:iCs/>
          <w:sz w:val="22"/>
          <w:szCs w:val="22"/>
        </w:rPr>
        <w:t>(</w:t>
      </w:r>
      <w:r w:rsidRPr="002C2341">
        <w:rPr>
          <w:rFonts w:ascii="Calibri Light" w:hAnsi="Calibri Light" w:cs="Calibri Light"/>
          <w:i/>
          <w:iCs/>
          <w:sz w:val="22"/>
          <w:szCs w:val="22"/>
        </w:rPr>
        <w:t>nr referencyjny:</w:t>
      </w:r>
      <w:r w:rsidRPr="00D77274">
        <w:rPr>
          <w:rFonts w:ascii="Calibri Light" w:hAnsi="Calibri Light" w:cs="Calibri Light"/>
          <w:b/>
          <w:bCs/>
          <w:i/>
          <w:iCs/>
          <w:sz w:val="22"/>
          <w:szCs w:val="22"/>
        </w:rPr>
        <w:t xml:space="preserve"> </w:t>
      </w:r>
      <w:r w:rsidRPr="002C2341">
        <w:rPr>
          <w:rFonts w:ascii="Calibri Light" w:hAnsi="Calibri Light" w:cs="Calibri Light"/>
          <w:b/>
          <w:bCs/>
          <w:i/>
          <w:iCs/>
          <w:sz w:val="22"/>
          <w:szCs w:val="22"/>
        </w:rPr>
        <w:t>DZA.DPE.25.5.2025/TP</w:t>
      </w:r>
      <w:r w:rsidRPr="00D77274">
        <w:rPr>
          <w:rFonts w:ascii="Calibri Light" w:hAnsi="Calibri Light" w:cs="Calibri Light"/>
          <w:b/>
          <w:bCs/>
          <w:i/>
          <w:iCs/>
          <w:sz w:val="22"/>
          <w:szCs w:val="22"/>
        </w:rPr>
        <w:t>):</w:t>
      </w:r>
    </w:p>
    <w:p w14:paraId="11B5B594" w14:textId="77777777" w:rsidR="001B4E61" w:rsidRDefault="001B4E61" w:rsidP="0050379D">
      <w:pPr>
        <w:spacing w:line="324" w:lineRule="auto"/>
        <w:jc w:val="both"/>
        <w:rPr>
          <w:rFonts w:ascii="Calibri Light" w:hAnsi="Calibri Light" w:cs="Calibri Light"/>
          <w:b/>
          <w:bCs/>
          <w:i/>
          <w:iCs/>
          <w:sz w:val="22"/>
          <w:szCs w:val="22"/>
        </w:rPr>
      </w:pPr>
    </w:p>
    <w:p w14:paraId="5C7541F4" w14:textId="611F881D" w:rsidR="004053A9" w:rsidRPr="001B4E61" w:rsidRDefault="00FD24CC" w:rsidP="0050379D">
      <w:pPr>
        <w:spacing w:line="324" w:lineRule="auto"/>
        <w:jc w:val="both"/>
        <w:rPr>
          <w:rFonts w:ascii="Calibri Light" w:hAnsi="Calibri Light" w:cs="Calibri Light"/>
          <w:b/>
          <w:bCs/>
          <w:i/>
          <w:iCs/>
          <w:sz w:val="22"/>
          <w:szCs w:val="22"/>
        </w:rPr>
      </w:pPr>
      <w:r w:rsidRPr="0050379D">
        <w:rPr>
          <w:rFonts w:ascii="Calibri Light" w:hAnsi="Calibri Light" w:cs="Calibri Light"/>
          <w:b/>
          <w:bCs/>
          <w:i/>
          <w:iCs/>
          <w:sz w:val="22"/>
          <w:szCs w:val="22"/>
        </w:rPr>
        <w:t xml:space="preserve">na podstawie art. 125 ust. 1 </w:t>
      </w:r>
      <w:proofErr w:type="spellStart"/>
      <w:r w:rsidRPr="0050379D">
        <w:rPr>
          <w:rFonts w:ascii="Calibri Light" w:hAnsi="Calibri Light" w:cs="Calibri Light"/>
          <w:b/>
          <w:bCs/>
          <w:i/>
          <w:iCs/>
          <w:sz w:val="22"/>
          <w:szCs w:val="22"/>
        </w:rPr>
        <w:t>Pzp</w:t>
      </w:r>
      <w:proofErr w:type="spellEnd"/>
      <w:r w:rsidRPr="0050379D">
        <w:rPr>
          <w:rFonts w:ascii="Calibri Light" w:hAnsi="Calibri Light" w:cs="Calibri Light"/>
          <w:b/>
          <w:bCs/>
          <w:i/>
          <w:iCs/>
          <w:sz w:val="22"/>
          <w:szCs w:val="22"/>
        </w:rPr>
        <w:t xml:space="preserve"> składamy niniejsze oświadczenie: </w:t>
      </w:r>
    </w:p>
    <w:p w14:paraId="376BEEA1" w14:textId="77777777" w:rsidR="00FD24CC" w:rsidRDefault="00FD24CC" w:rsidP="0050379D">
      <w:pPr>
        <w:spacing w:line="276" w:lineRule="auto"/>
        <w:rPr>
          <w:rFonts w:asciiTheme="majorHAnsi" w:hAnsiTheme="majorHAnsi" w:cstheme="majorHAnsi"/>
          <w:color w:val="000000"/>
          <w:sz w:val="18"/>
          <w:szCs w:val="18"/>
        </w:rPr>
      </w:pPr>
    </w:p>
    <w:p w14:paraId="3525B59C" w14:textId="5C663752" w:rsidR="00FD24CC" w:rsidRPr="00FD24CC" w:rsidRDefault="00FD24CC" w:rsidP="00FD24CC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200" w:line="360" w:lineRule="auto"/>
        <w:ind w:left="284" w:hanging="284"/>
        <w:contextualSpacing/>
        <w:jc w:val="both"/>
        <w:textAlignment w:val="auto"/>
        <w:rPr>
          <w:rFonts w:asciiTheme="majorHAnsi" w:hAnsiTheme="majorHAnsi" w:cstheme="majorHAnsi"/>
        </w:rPr>
      </w:pPr>
      <w:bookmarkStart w:id="0" w:name="_Hlk61855121"/>
      <w:r>
        <w:rPr>
          <w:rFonts w:asciiTheme="majorHAnsi" w:hAnsiTheme="majorHAnsi" w:cstheme="majorHAnsi"/>
        </w:rPr>
        <w:t xml:space="preserve">Oświadczam(y), że </w:t>
      </w:r>
      <w:bookmarkEnd w:id="0"/>
      <w:r>
        <w:rPr>
          <w:rFonts w:asciiTheme="majorHAnsi" w:hAnsiTheme="majorHAnsi" w:cstheme="majorHAnsi"/>
        </w:rPr>
        <w:t>spełniam(y) warunki udziału w postępowaniu określone przez Zamawiającego w </w:t>
      </w:r>
      <w:r w:rsidR="00755D7E">
        <w:rPr>
          <w:rFonts w:asciiTheme="majorHAnsi" w:hAnsiTheme="majorHAnsi" w:cstheme="majorHAnsi"/>
        </w:rPr>
        <w:t>rozdział</w:t>
      </w:r>
      <w:r>
        <w:rPr>
          <w:rFonts w:asciiTheme="majorHAnsi" w:hAnsiTheme="majorHAnsi" w:cstheme="majorHAnsi"/>
        </w:rPr>
        <w:t xml:space="preserve"> IX SWZ.</w:t>
      </w:r>
    </w:p>
    <w:p w14:paraId="02B4EE54" w14:textId="43D1A2FA" w:rsidR="00FD24CC" w:rsidRDefault="00FD24CC" w:rsidP="00FD24CC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200" w:line="360" w:lineRule="auto"/>
        <w:ind w:left="284" w:hanging="284"/>
        <w:contextualSpacing/>
        <w:jc w:val="both"/>
        <w:textAlignment w:val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Oświadczam(y), że nie podlegam(y) </w:t>
      </w:r>
      <w:r>
        <w:rPr>
          <w:rFonts w:asciiTheme="majorHAnsi" w:eastAsia="Calibri" w:hAnsiTheme="majorHAnsi" w:cstheme="majorHAnsi"/>
          <w:lang w:eastAsia="ar-SA"/>
        </w:rPr>
        <w:t xml:space="preserve">wykluczeniu na podstawie przesłanek określonych w </w:t>
      </w:r>
      <w:r w:rsidR="00755D7E">
        <w:rPr>
          <w:rFonts w:asciiTheme="majorHAnsi" w:eastAsia="Calibri" w:hAnsiTheme="majorHAnsi" w:cstheme="majorHAnsi"/>
          <w:lang w:eastAsia="ar-SA"/>
        </w:rPr>
        <w:t>rozdział</w:t>
      </w:r>
      <w:r>
        <w:rPr>
          <w:rFonts w:asciiTheme="majorHAnsi" w:eastAsia="Calibri" w:hAnsiTheme="majorHAnsi" w:cstheme="majorHAnsi"/>
          <w:lang w:eastAsia="ar-SA"/>
        </w:rPr>
        <w:t xml:space="preserve"> VIII SWZ.</w:t>
      </w:r>
    </w:p>
    <w:p w14:paraId="7227B905" w14:textId="77777777" w:rsidR="00FD24CC" w:rsidRDefault="00FD24CC" w:rsidP="00FD24CC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10"/>
          <w:szCs w:val="10"/>
        </w:rPr>
      </w:pPr>
    </w:p>
    <w:p w14:paraId="78F1F0F9" w14:textId="77777777" w:rsidR="00FD24CC" w:rsidRDefault="00FD24CC" w:rsidP="00FD24CC">
      <w:pPr>
        <w:numPr>
          <w:ilvl w:val="1"/>
          <w:numId w:val="3"/>
        </w:numPr>
        <w:suppressAutoHyphens/>
        <w:overflowPunct/>
        <w:autoSpaceDE/>
        <w:autoSpaceDN/>
        <w:adjustRightInd/>
        <w:spacing w:after="160" w:line="360" w:lineRule="auto"/>
        <w:ind w:left="714" w:hanging="357"/>
        <w:contextualSpacing/>
        <w:jc w:val="both"/>
        <w:textAlignment w:val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Oświadczam(y), że zachodzą w stosunku do mnie (nas) podstawy wykluczenia z postępowania na podstawie art. ………………………………………………..…………………………….……………. </w:t>
      </w:r>
      <w:proofErr w:type="spellStart"/>
      <w:r>
        <w:rPr>
          <w:rFonts w:asciiTheme="majorHAnsi" w:hAnsiTheme="majorHAnsi" w:cstheme="majorHAnsi"/>
          <w:sz w:val="18"/>
          <w:szCs w:val="18"/>
        </w:rPr>
        <w:t>Pzp</w:t>
      </w:r>
      <w:proofErr w:type="spellEnd"/>
      <w:r>
        <w:rPr>
          <w:rFonts w:asciiTheme="majorHAnsi" w:hAnsiTheme="majorHAnsi" w:cstheme="majorHAnsi"/>
          <w:sz w:val="18"/>
          <w:szCs w:val="18"/>
        </w:rPr>
        <w:t xml:space="preserve"> </w:t>
      </w:r>
      <w:r>
        <w:rPr>
          <w:rFonts w:asciiTheme="majorHAnsi" w:hAnsiTheme="majorHAnsi" w:cstheme="majorHAnsi"/>
          <w:i/>
          <w:sz w:val="18"/>
          <w:szCs w:val="18"/>
        </w:rPr>
        <w:t xml:space="preserve">(należy podać mającą zastosowanie podstawę wykluczenia spośród wymienionych w pkt. 2 Działu V SWZ przy uwzględnieniu wymogów wynikających  z art. 110 ust. 2 </w:t>
      </w:r>
      <w:proofErr w:type="spellStart"/>
      <w:r>
        <w:rPr>
          <w:rFonts w:asciiTheme="majorHAnsi" w:hAnsiTheme="majorHAnsi" w:cstheme="majorHAnsi"/>
          <w:i/>
          <w:sz w:val="18"/>
          <w:szCs w:val="18"/>
        </w:rPr>
        <w:t>Pzp</w:t>
      </w:r>
      <w:proofErr w:type="spellEnd"/>
      <w:r>
        <w:rPr>
          <w:rFonts w:asciiTheme="majorHAnsi" w:hAnsiTheme="majorHAnsi" w:cstheme="majorHAnsi"/>
          <w:i/>
          <w:sz w:val="18"/>
          <w:szCs w:val="18"/>
        </w:rPr>
        <w:t>)</w:t>
      </w:r>
      <w:r>
        <w:rPr>
          <w:rFonts w:asciiTheme="majorHAnsi" w:hAnsiTheme="majorHAnsi" w:cstheme="majorHAnsi"/>
          <w:b/>
          <w:bCs/>
          <w:i/>
          <w:sz w:val="18"/>
          <w:szCs w:val="18"/>
        </w:rPr>
        <w:t>*</w:t>
      </w:r>
      <w:r>
        <w:rPr>
          <w:rFonts w:asciiTheme="majorHAnsi" w:hAnsiTheme="majorHAnsi" w:cstheme="majorHAnsi"/>
          <w:i/>
          <w:sz w:val="18"/>
          <w:szCs w:val="18"/>
        </w:rPr>
        <w:t>.</w:t>
      </w:r>
    </w:p>
    <w:p w14:paraId="74B67079" w14:textId="77777777" w:rsidR="00FD24CC" w:rsidRDefault="00FD24CC" w:rsidP="00FD24CC">
      <w:pPr>
        <w:numPr>
          <w:ilvl w:val="1"/>
          <w:numId w:val="3"/>
        </w:numPr>
        <w:suppressAutoHyphens/>
        <w:overflowPunct/>
        <w:autoSpaceDE/>
        <w:autoSpaceDN/>
        <w:adjustRightInd/>
        <w:spacing w:after="160" w:line="360" w:lineRule="auto"/>
        <w:ind w:left="714" w:hanging="357"/>
        <w:contextualSpacing/>
        <w:jc w:val="both"/>
        <w:textAlignment w:val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 Jednocześnie oświadczam(y), że w związku z okolicznością, o której mowa w pkt. 2.1. powyżej, podjąłem(liśmy) następujące środki (należy wymienić wszystkie podjęte środki, z uwzględnieniem zapisów art. 110 ust. 2 </w:t>
      </w:r>
      <w:proofErr w:type="spellStart"/>
      <w:r>
        <w:rPr>
          <w:rFonts w:asciiTheme="majorHAnsi" w:hAnsiTheme="majorHAnsi" w:cstheme="majorHAnsi"/>
          <w:sz w:val="18"/>
          <w:szCs w:val="18"/>
        </w:rPr>
        <w:t>Pzp</w:t>
      </w:r>
      <w:proofErr w:type="spellEnd"/>
      <w:r>
        <w:rPr>
          <w:rFonts w:asciiTheme="majorHAnsi" w:hAnsiTheme="majorHAnsi" w:cstheme="majorHAnsi"/>
          <w:sz w:val="18"/>
          <w:szCs w:val="18"/>
        </w:rPr>
        <w:t>)</w:t>
      </w:r>
      <w:r>
        <w:rPr>
          <w:rFonts w:asciiTheme="majorHAnsi" w:hAnsiTheme="majorHAnsi" w:cstheme="majorHAnsi"/>
          <w:b/>
          <w:bCs/>
          <w:sz w:val="18"/>
          <w:szCs w:val="18"/>
        </w:rPr>
        <w:t>*</w:t>
      </w:r>
      <w:r>
        <w:rPr>
          <w:rFonts w:asciiTheme="majorHAnsi" w:hAnsiTheme="majorHAnsi" w:cstheme="majorHAnsi"/>
          <w:sz w:val="18"/>
          <w:szCs w:val="18"/>
        </w:rPr>
        <w:t>:</w:t>
      </w:r>
    </w:p>
    <w:p w14:paraId="1605C114" w14:textId="77777777" w:rsidR="00FD24CC" w:rsidRDefault="00FD24CC" w:rsidP="00FD24CC">
      <w:pPr>
        <w:numPr>
          <w:ilvl w:val="0"/>
          <w:numId w:val="4"/>
        </w:numPr>
        <w:suppressAutoHyphens/>
        <w:overflowPunct/>
        <w:autoSpaceDE/>
        <w:autoSpaceDN/>
        <w:adjustRightInd/>
        <w:spacing w:after="200" w:line="360" w:lineRule="auto"/>
        <w:contextualSpacing/>
        <w:jc w:val="both"/>
        <w:textAlignment w:val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…………………………………………………….………………………………………………………………………… </w:t>
      </w:r>
    </w:p>
    <w:p w14:paraId="75CCDE20" w14:textId="77777777" w:rsidR="00FD24CC" w:rsidRDefault="00FD24CC" w:rsidP="00FD24CC">
      <w:pPr>
        <w:numPr>
          <w:ilvl w:val="0"/>
          <w:numId w:val="4"/>
        </w:numPr>
        <w:suppressAutoHyphens/>
        <w:overflowPunct/>
        <w:autoSpaceDE/>
        <w:autoSpaceDN/>
        <w:adjustRightInd/>
        <w:spacing w:after="200" w:line="360" w:lineRule="auto"/>
        <w:contextualSpacing/>
        <w:jc w:val="both"/>
        <w:textAlignment w:val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…………………………………………………………………………………………………….…………………………</w:t>
      </w:r>
    </w:p>
    <w:p w14:paraId="4F7264DD" w14:textId="77777777" w:rsidR="00FD24CC" w:rsidRDefault="00FD24CC" w:rsidP="00FD24CC">
      <w:pPr>
        <w:spacing w:after="200" w:line="360" w:lineRule="auto"/>
        <w:contextualSpacing/>
        <w:jc w:val="both"/>
        <w:rPr>
          <w:rFonts w:asciiTheme="majorHAnsi" w:hAnsiTheme="majorHAnsi" w:cstheme="majorHAnsi"/>
          <w:b/>
          <w:bCs/>
          <w:sz w:val="18"/>
          <w:szCs w:val="18"/>
        </w:rPr>
      </w:pPr>
      <w:r>
        <w:rPr>
          <w:rFonts w:asciiTheme="majorHAnsi" w:hAnsiTheme="majorHAnsi" w:cstheme="majorHAnsi"/>
          <w:b/>
          <w:bCs/>
          <w:sz w:val="18"/>
          <w:szCs w:val="18"/>
        </w:rPr>
        <w:t>*należy wypełnić, jeżeli dotyczy (w przypadku, gdy nie dotyczy - należy cały zapis pkt. 2.1. i 2.2. przekreślić)</w:t>
      </w:r>
    </w:p>
    <w:p w14:paraId="4055A0FC" w14:textId="0BA9D14A" w:rsidR="00FD24CC" w:rsidRPr="00FD24CC" w:rsidRDefault="00FD24CC" w:rsidP="00FD24CC">
      <w:pPr>
        <w:pStyle w:val="Akapitzlist"/>
        <w:numPr>
          <w:ilvl w:val="0"/>
          <w:numId w:val="3"/>
        </w:numPr>
        <w:suppressAutoHyphens/>
        <w:overflowPunct/>
        <w:autoSpaceDE/>
        <w:autoSpaceDN/>
        <w:adjustRightInd/>
        <w:spacing w:after="200" w:line="360" w:lineRule="auto"/>
        <w:ind w:left="284" w:hanging="284"/>
        <w:jc w:val="both"/>
        <w:textAlignment w:val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</w:t>
      </w:r>
      <w:r>
        <w:rPr>
          <w:rFonts w:asciiTheme="majorHAnsi" w:hAnsiTheme="majorHAnsi" w:cstheme="majorHAnsi"/>
          <w:lang w:val="pl-PL"/>
        </w:rPr>
        <w:t xml:space="preserve"> </w:t>
      </w:r>
      <w:r w:rsidRPr="00FD24CC">
        <w:rPr>
          <w:rFonts w:asciiTheme="majorHAnsi" w:hAnsiTheme="majorHAnsi" w:cstheme="majorHAnsi"/>
        </w:rPr>
        <w:t>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24B251FA" w14:textId="77777777" w:rsidR="00FD24CC" w:rsidRDefault="00FD24CC" w:rsidP="00FD24CC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53DFD93" w14:textId="77777777" w:rsidR="0008228E" w:rsidRPr="00D6293F" w:rsidRDefault="0008228E" w:rsidP="0008228E">
      <w:pPr>
        <w:spacing w:line="324" w:lineRule="auto"/>
        <w:jc w:val="right"/>
        <w:rPr>
          <w:rFonts w:ascii="Calibri Light" w:hAnsi="Calibri Light" w:cs="Calibri Light"/>
          <w:i/>
          <w:sz w:val="16"/>
          <w:szCs w:val="16"/>
        </w:rPr>
      </w:pPr>
    </w:p>
    <w:p w14:paraId="5B1435BB" w14:textId="434773D3" w:rsidR="00D3105E" w:rsidRPr="004F084B" w:rsidRDefault="004053A9" w:rsidP="00FD24CC">
      <w:pPr>
        <w:pStyle w:val="Bezodstpw"/>
        <w:spacing w:line="324" w:lineRule="auto"/>
        <w:ind w:left="6372"/>
        <w:rPr>
          <w:color w:val="FF0000"/>
        </w:rPr>
      </w:pPr>
      <w:r w:rsidRPr="004F084B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 xml:space="preserve">Kwalifikowany </w:t>
      </w:r>
      <w:r w:rsidR="00891C62" w:rsidRPr="004F084B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 xml:space="preserve">podpis </w:t>
      </w:r>
      <w:r w:rsidR="004910CA" w:rsidRPr="004F084B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>elektroniczny</w:t>
      </w:r>
      <w:r w:rsidR="00FD24CC" w:rsidRPr="004F084B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 xml:space="preserve">/podpis zaufany/podpis osobisty </w:t>
      </w:r>
      <w:r w:rsidR="004910CA" w:rsidRPr="004F084B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 xml:space="preserve">osoby uprawnionej do składania oświadczeń w imieniu </w:t>
      </w:r>
      <w:r w:rsidRPr="004F084B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>Wykonawcy</w:t>
      </w:r>
      <w:r w:rsidR="004910CA" w:rsidRPr="004F084B">
        <w:rPr>
          <w:rFonts w:ascii="Calibri Light" w:hAnsi="Calibri Light" w:cs="Calibri Light"/>
          <w:i/>
          <w:iCs/>
          <w:color w:val="FF0000"/>
          <w:kern w:val="144"/>
          <w:sz w:val="14"/>
          <w:szCs w:val="14"/>
        </w:rPr>
        <w:t xml:space="preserve"> </w:t>
      </w:r>
    </w:p>
    <w:sectPr w:rsidR="00D3105E" w:rsidRPr="004F084B" w:rsidSect="00114B5F"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7ED0C" w14:textId="77777777" w:rsidR="00524781" w:rsidRDefault="00524781" w:rsidP="0008228E">
      <w:r>
        <w:separator/>
      </w:r>
    </w:p>
  </w:endnote>
  <w:endnote w:type="continuationSeparator" w:id="0">
    <w:p w14:paraId="70E294B0" w14:textId="77777777" w:rsidR="00524781" w:rsidRDefault="00524781" w:rsidP="00082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AAE44" w14:textId="77777777" w:rsidR="00524781" w:rsidRDefault="00524781" w:rsidP="0008228E">
      <w:r>
        <w:separator/>
      </w:r>
    </w:p>
  </w:footnote>
  <w:footnote w:type="continuationSeparator" w:id="0">
    <w:p w14:paraId="5E39ED77" w14:textId="77777777" w:rsidR="00524781" w:rsidRDefault="00524781" w:rsidP="00082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0F82"/>
    <w:multiLevelType w:val="multilevel"/>
    <w:tmpl w:val="3226618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B33710A"/>
    <w:multiLevelType w:val="hybridMultilevel"/>
    <w:tmpl w:val="A02064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C3054"/>
    <w:multiLevelType w:val="multilevel"/>
    <w:tmpl w:val="DBC0E63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C0000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 w15:restartNumberingAfterBreak="0">
    <w:nsid w:val="61B07495"/>
    <w:multiLevelType w:val="multilevel"/>
    <w:tmpl w:val="A42EFC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eastAsia="Calibri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eastAsia="Calibri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eastAsia="Calibri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eastAsia="Calibri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eastAsia="Calibri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eastAsia="Calibri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eastAsia="Calibri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eastAsia="Calibri"/>
      </w:rPr>
    </w:lvl>
  </w:abstractNum>
  <w:abstractNum w:abstractNumId="4" w15:restartNumberingAfterBreak="0">
    <w:nsid w:val="6F6E13BD"/>
    <w:multiLevelType w:val="hybridMultilevel"/>
    <w:tmpl w:val="EDA2E268"/>
    <w:lvl w:ilvl="0" w:tplc="0415001B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022331">
    <w:abstractNumId w:val="2"/>
  </w:num>
  <w:num w:numId="2" w16cid:durableId="1315456001">
    <w:abstractNumId w:val="1"/>
  </w:num>
  <w:num w:numId="3" w16cid:durableId="338393658">
    <w:abstractNumId w:val="3"/>
  </w:num>
  <w:num w:numId="4" w16cid:durableId="1170680834">
    <w:abstractNumId w:val="0"/>
  </w:num>
  <w:num w:numId="5" w16cid:durableId="15068965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28E"/>
    <w:rsid w:val="00044087"/>
    <w:rsid w:val="0008228E"/>
    <w:rsid w:val="000839A7"/>
    <w:rsid w:val="000D3AFB"/>
    <w:rsid w:val="00101053"/>
    <w:rsid w:val="00114B5F"/>
    <w:rsid w:val="001A16A7"/>
    <w:rsid w:val="001B4E61"/>
    <w:rsid w:val="002C1273"/>
    <w:rsid w:val="0039686D"/>
    <w:rsid w:val="004053A9"/>
    <w:rsid w:val="004910CA"/>
    <w:rsid w:val="004F084B"/>
    <w:rsid w:val="0050379D"/>
    <w:rsid w:val="00524781"/>
    <w:rsid w:val="006C1A44"/>
    <w:rsid w:val="00703A16"/>
    <w:rsid w:val="007252B3"/>
    <w:rsid w:val="00755D7E"/>
    <w:rsid w:val="00891C62"/>
    <w:rsid w:val="008A26CA"/>
    <w:rsid w:val="008B51F6"/>
    <w:rsid w:val="009117DD"/>
    <w:rsid w:val="00A84B61"/>
    <w:rsid w:val="00B00D86"/>
    <w:rsid w:val="00D3105E"/>
    <w:rsid w:val="00EB3C21"/>
    <w:rsid w:val="00F96C61"/>
    <w:rsid w:val="00FD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6A455"/>
  <w15:chartTrackingRefBased/>
  <w15:docId w15:val="{9A25E537-6A92-4A40-9172-A39D2CE46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28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maz_wyliczenie,opis dzialania,K-P_odwolanie,A_wyliczenie,Akapit z listą 1,Akapit z listą BS,Kolorowa lista — akcent 11,lp1,Preambuła,Lista - poziom 1,Tabela - naglowek,SM-nagłówek2,CP-UC,Bulle,BulletC,Obiekt"/>
    <w:basedOn w:val="Normalny"/>
    <w:link w:val="AkapitzlistZnak"/>
    <w:uiPriority w:val="99"/>
    <w:qFormat/>
    <w:rsid w:val="0008228E"/>
    <w:pPr>
      <w:ind w:left="720"/>
      <w:contextualSpacing/>
    </w:pPr>
    <w:rPr>
      <w:lang w:val="x-none" w:eastAsia="x-none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082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08228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Akapit z listą BS Znak,Kolorowa lista — akcent 11 Znak,lp1 Znak,Preambuła Znak"/>
    <w:link w:val="Akapitzlist"/>
    <w:uiPriority w:val="99"/>
    <w:qFormat/>
    <w:rsid w:val="0008228E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andard">
    <w:name w:val="Standard"/>
    <w:rsid w:val="0008228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  <w14:ligatures w14:val="none"/>
    </w:rPr>
  </w:style>
  <w:style w:type="paragraph" w:customStyle="1" w:styleId="paragraph">
    <w:name w:val="paragraph"/>
    <w:basedOn w:val="Normalny"/>
    <w:rsid w:val="0008228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4910CA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BezodstpwZnak">
    <w:name w:val="Bez odstępów Znak"/>
    <w:link w:val="Bezodstpw"/>
    <w:uiPriority w:val="1"/>
    <w:rsid w:val="004910CA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7262888B148AFD7B817A141A837" ma:contentTypeVersion="3" ma:contentTypeDescription="Utwórz nowy dokument." ma:contentTypeScope="" ma:versionID="aba52e90282f0da3dfb317d90c0b09ea">
  <xsd:schema xmlns:xsd="http://www.w3.org/2001/XMLSchema" xmlns:xs="http://www.w3.org/2001/XMLSchema" xmlns:p="http://schemas.microsoft.com/office/2006/metadata/properties" xmlns:ns2="5207135d-aa39-48fb-a58c-a340d5b78b87" targetNamespace="http://schemas.microsoft.com/office/2006/metadata/properties" ma:root="true" ma:fieldsID="98b30e3f50ca9a60f0b94614279b320a" ns2:_="">
    <xsd:import namespace="5207135d-aa39-48fb-a58c-a340d5b78b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7135d-aa39-48fb-a58c-a340d5b78b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C636C7-DB28-4695-8137-A9FF8DC79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7135d-aa39-48fb-a58c-a340d5b78b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62BB27-8F0D-434B-8B84-F2EC9136FF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23923A-8109-4778-967F-D2EE4FC093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Agnieszka Żbikowska</cp:lastModifiedBy>
  <cp:revision>5</cp:revision>
  <dcterms:created xsi:type="dcterms:W3CDTF">2023-04-17T15:02:00Z</dcterms:created>
  <dcterms:modified xsi:type="dcterms:W3CDTF">2025-04-07T11:29:00Z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0x010100F190F7262888B148AFD7B817A141A837</vt:lpwstr>
  </property>
</Properties>
</file>