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1141"/>
        <w:tblW w:w="97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3080"/>
        <w:gridCol w:w="748"/>
        <w:gridCol w:w="2341"/>
        <w:gridCol w:w="1701"/>
      </w:tblGrid>
      <w:tr w:rsidR="00515383" w:rsidRPr="006743C5" w14:paraId="4849F9A9" w14:textId="77777777" w:rsidTr="00515383">
        <w:trPr>
          <w:trHeight w:val="396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51706DF" w14:textId="77777777" w:rsidR="00515383" w:rsidRPr="006743C5" w:rsidRDefault="00515383" w:rsidP="00515383">
            <w:pPr>
              <w:rPr>
                <w:b/>
                <w:bCs/>
              </w:rPr>
            </w:pPr>
            <w:bookmarkStart w:id="0" w:name="_Hlk66699698"/>
            <w:r w:rsidRPr="006743C5">
              <w:rPr>
                <w:b/>
                <w:bCs/>
              </w:rPr>
              <w:t>NR UMOWY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0F6F9F96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 </w:t>
            </w:r>
            <w:bookmarkStart w:id="1" w:name="_Hlk123217636"/>
            <w:r>
              <w:rPr>
                <w:b/>
                <w:bCs/>
              </w:rPr>
              <w:t xml:space="preserve"> </w:t>
            </w:r>
            <w:bookmarkEnd w:id="1"/>
            <w:r>
              <w:rPr>
                <w:b/>
                <w:bCs/>
              </w:rPr>
              <w:t>WID.032.94.2023 z dnia 2 maja 2023</w:t>
            </w:r>
          </w:p>
        </w:tc>
      </w:tr>
      <w:tr w:rsidR="00515383" w:rsidRPr="006743C5" w14:paraId="3EDD07F7" w14:textId="77777777" w:rsidTr="00515383">
        <w:trPr>
          <w:trHeight w:val="1391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8FB9CC3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br w:type="page"/>
            </w:r>
            <w:r>
              <w:rPr>
                <w:b/>
                <w:bCs/>
              </w:rPr>
              <w:t xml:space="preserve">PROJEKT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10" w:color="auto" w:fill="auto"/>
            <w:noWrap/>
            <w:vAlign w:val="center"/>
          </w:tcPr>
          <w:p w14:paraId="47B9D2E9" w14:textId="77777777" w:rsidR="00515383" w:rsidRPr="0092192B" w:rsidRDefault="00515383" w:rsidP="00515383">
            <w:pPr>
              <w:pStyle w:val="Standard"/>
              <w:jc w:val="both"/>
              <w:rPr>
                <w:rFonts w:cs="Times New Roman"/>
                <w:sz w:val="21"/>
                <w:szCs w:val="21"/>
              </w:rPr>
            </w:pPr>
            <w:r w:rsidRPr="00A51750">
              <w:rPr>
                <w:rFonts w:cs="Times New Roman"/>
                <w:b/>
                <w:bCs/>
                <w:sz w:val="21"/>
                <w:szCs w:val="21"/>
              </w:rPr>
              <w:t xml:space="preserve">Opracowanie kompletnej dokumentacji projektowej i kosztorysowej </w:t>
            </w:r>
            <w:r w:rsidRPr="00A51750">
              <w:rPr>
                <w:rFonts w:eastAsia="Calibri" w:cs="Times New Roman"/>
                <w:b/>
                <w:sz w:val="21"/>
                <w:szCs w:val="21"/>
              </w:rPr>
              <w:t>pn.: „</w:t>
            </w:r>
            <w:r w:rsidRPr="00A51750">
              <w:rPr>
                <w:rFonts w:cs="Times New Roman"/>
                <w:b/>
                <w:bCs/>
                <w:sz w:val="21"/>
                <w:szCs w:val="21"/>
              </w:rPr>
              <w:t xml:space="preserve">Przebudowa pasa drogowego ulicy Słonecznej w Ostrołęce” </w:t>
            </w:r>
            <w:r w:rsidRPr="00A51750">
              <w:rPr>
                <w:rFonts w:cs="Times New Roman"/>
                <w:bCs/>
                <w:sz w:val="21"/>
                <w:szCs w:val="21"/>
              </w:rPr>
              <w:t xml:space="preserve">na odcinku od ulicy Pamięci Narodowej do granicy z działką o nr </w:t>
            </w:r>
            <w:proofErr w:type="spellStart"/>
            <w:r w:rsidRPr="00A51750">
              <w:rPr>
                <w:rFonts w:cs="Times New Roman"/>
                <w:bCs/>
                <w:sz w:val="21"/>
                <w:szCs w:val="21"/>
              </w:rPr>
              <w:t>ewid</w:t>
            </w:r>
            <w:proofErr w:type="spellEnd"/>
            <w:r w:rsidRPr="00A51750">
              <w:rPr>
                <w:rFonts w:cs="Times New Roman"/>
                <w:bCs/>
                <w:sz w:val="21"/>
                <w:szCs w:val="21"/>
              </w:rPr>
              <w:t xml:space="preserve"> </w:t>
            </w:r>
            <w:r w:rsidRPr="00A51750">
              <w:rPr>
                <w:sz w:val="21"/>
                <w:szCs w:val="21"/>
              </w:rPr>
              <w:t xml:space="preserve">10067/10 (przy </w:t>
            </w:r>
            <w:r w:rsidRPr="00A51750">
              <w:rPr>
                <w:rFonts w:cs="Times New Roman"/>
                <w:bCs/>
                <w:sz w:val="21"/>
                <w:szCs w:val="21"/>
              </w:rPr>
              <w:t xml:space="preserve">ulicy Stacha </w:t>
            </w:r>
            <w:proofErr w:type="spellStart"/>
            <w:r w:rsidRPr="00A51750">
              <w:rPr>
                <w:rFonts w:cs="Times New Roman"/>
                <w:bCs/>
                <w:sz w:val="21"/>
                <w:szCs w:val="21"/>
              </w:rPr>
              <w:t>Konwy</w:t>
            </w:r>
            <w:proofErr w:type="spellEnd"/>
            <w:r w:rsidRPr="00A51750">
              <w:rPr>
                <w:rFonts w:cs="Times New Roman"/>
                <w:bCs/>
                <w:sz w:val="21"/>
                <w:szCs w:val="21"/>
              </w:rPr>
              <w:t>)</w:t>
            </w:r>
            <w:r w:rsidRPr="00A51750">
              <w:rPr>
                <w:rFonts w:cs="Times New Roman"/>
                <w:sz w:val="21"/>
                <w:szCs w:val="21"/>
              </w:rPr>
              <w:t>, realizowanej w ramach zadania inwestycyjnego pn. „Odbudowa dróg gminnych i powiatowych w miejscowości Ostroł</w:t>
            </w:r>
            <w:r>
              <w:rPr>
                <w:rFonts w:cs="Times New Roman"/>
                <w:sz w:val="21"/>
                <w:szCs w:val="21"/>
              </w:rPr>
              <w:t>ę</w:t>
            </w:r>
            <w:r w:rsidRPr="00A51750">
              <w:rPr>
                <w:rFonts w:cs="Times New Roman"/>
                <w:sz w:val="21"/>
                <w:szCs w:val="21"/>
              </w:rPr>
              <w:t>ka ul. Słoneczna Nr 2539W”.</w:t>
            </w:r>
          </w:p>
        </w:tc>
      </w:tr>
      <w:tr w:rsidR="00515383" w:rsidRPr="006743C5" w14:paraId="6D8CE4EA" w14:textId="77777777" w:rsidTr="00515383">
        <w:trPr>
          <w:trHeight w:val="1112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8767F8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ZAMAWIAJĄCY </w:t>
            </w:r>
            <w:r w:rsidRPr="006743C5">
              <w:rPr>
                <w:b/>
                <w:bCs/>
              </w:rPr>
              <w:br/>
              <w:t>INWESTOR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25AC7BBF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43720C2B" wp14:editId="0949A032">
                  <wp:simplePos x="0" y="0"/>
                  <wp:positionH relativeFrom="column">
                    <wp:posOffset>671195</wp:posOffset>
                  </wp:positionH>
                  <wp:positionV relativeFrom="paragraph">
                    <wp:posOffset>-52705</wp:posOffset>
                  </wp:positionV>
                  <wp:extent cx="1158875" cy="609600"/>
                  <wp:effectExtent l="0" t="0" r="3175" b="0"/>
                  <wp:wrapThrough wrapText="bothSides">
                    <wp:wrapPolygon edited="0">
                      <wp:start x="0" y="0"/>
                      <wp:lineTo x="0" y="20925"/>
                      <wp:lineTo x="21304" y="20925"/>
                      <wp:lineTo x="21304" y="0"/>
                      <wp:lineTo x="0" y="0"/>
                    </wp:wrapPolygon>
                  </wp:wrapThrough>
                  <wp:docPr id="12" name="Obraz 12" descr="Obraz zawierający logo, Grafika, Czcionka, clipar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42261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Prezydent Miasta Ostrołęka </w:t>
            </w:r>
          </w:p>
          <w:p w14:paraId="5077D4D4" w14:textId="77777777" w:rsidR="00515383" w:rsidRPr="007C0E68" w:rsidRDefault="00515383" w:rsidP="00515383">
            <w:r w:rsidRPr="007C0E68">
              <w:t>ul. Plac gen. J. Bema 1</w:t>
            </w:r>
          </w:p>
          <w:p w14:paraId="202CB0F2" w14:textId="77777777" w:rsidR="00515383" w:rsidRPr="00380569" w:rsidRDefault="00515383" w:rsidP="00515383">
            <w:r w:rsidRPr="007C0E68">
              <w:t>07-400 Ostrołęka</w:t>
            </w:r>
          </w:p>
        </w:tc>
      </w:tr>
      <w:tr w:rsidR="00515383" w:rsidRPr="006743C5" w14:paraId="415501BD" w14:textId="77777777" w:rsidTr="00515383">
        <w:trPr>
          <w:trHeight w:val="1000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36DD44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WYKONAWCA</w:t>
            </w: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40D36813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68935815" wp14:editId="77A70720">
                  <wp:simplePos x="0" y="0"/>
                  <wp:positionH relativeFrom="column">
                    <wp:posOffset>985520</wp:posOffset>
                  </wp:positionH>
                  <wp:positionV relativeFrom="paragraph">
                    <wp:posOffset>-6350</wp:posOffset>
                  </wp:positionV>
                  <wp:extent cx="531495" cy="476885"/>
                  <wp:effectExtent l="0" t="0" r="1905" b="0"/>
                  <wp:wrapTight wrapText="bothSides">
                    <wp:wrapPolygon edited="0">
                      <wp:start x="0" y="0"/>
                      <wp:lineTo x="0" y="20708"/>
                      <wp:lineTo x="20903" y="20708"/>
                      <wp:lineTo x="20903" y="0"/>
                      <wp:lineTo x="0" y="0"/>
                    </wp:wrapPolygon>
                  </wp:wrapTight>
                  <wp:docPr id="1" name="Obraz 1" descr="Obraz zawierający pomarańcza/pomarańczowy, Czcionka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495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4C69BC" w14:textId="77777777" w:rsidR="00515383" w:rsidRPr="006743C5" w:rsidRDefault="00515383" w:rsidP="00515383">
            <w:pPr>
              <w:rPr>
                <w:b/>
                <w:bCs/>
              </w:rPr>
            </w:pPr>
          </w:p>
        </w:tc>
        <w:tc>
          <w:tcPr>
            <w:tcW w:w="4042" w:type="dxa"/>
            <w:gridSpan w:val="2"/>
            <w:tcBorders>
              <w:top w:val="single" w:sz="6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811A0D" w14:textId="77777777" w:rsidR="00515383" w:rsidRDefault="00515383" w:rsidP="00515383">
            <w:pPr>
              <w:rPr>
                <w:b/>
                <w:bCs/>
              </w:rPr>
            </w:pPr>
          </w:p>
          <w:p w14:paraId="1AD14CE0" w14:textId="77777777" w:rsidR="00515383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VB Sp. z o.o. </w:t>
            </w:r>
          </w:p>
          <w:p w14:paraId="6A7EF348" w14:textId="77777777" w:rsidR="00515383" w:rsidRPr="007C0E68" w:rsidRDefault="00515383" w:rsidP="00515383">
            <w:r>
              <w:t>u</w:t>
            </w:r>
            <w:r w:rsidRPr="007C0E68">
              <w:t>l. Obozowa 77 lok. 25</w:t>
            </w:r>
          </w:p>
          <w:p w14:paraId="2347FD0E" w14:textId="77777777" w:rsidR="00515383" w:rsidRPr="007C0E68" w:rsidRDefault="00515383" w:rsidP="00515383">
            <w:r w:rsidRPr="007C0E68">
              <w:t>01-425 Warszawa</w:t>
            </w:r>
          </w:p>
          <w:p w14:paraId="1BC3CB25" w14:textId="77777777" w:rsidR="00515383" w:rsidRPr="006743C5" w:rsidRDefault="00515383" w:rsidP="00515383">
            <w:pPr>
              <w:rPr>
                <w:b/>
                <w:bCs/>
              </w:rPr>
            </w:pPr>
          </w:p>
        </w:tc>
      </w:tr>
      <w:tr w:rsidR="00515383" w:rsidRPr="006743C5" w14:paraId="781AC387" w14:textId="77777777" w:rsidTr="00515383">
        <w:trPr>
          <w:trHeight w:val="212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5308B72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NAZWA </w:t>
            </w:r>
            <w:r>
              <w:rPr>
                <w:b/>
                <w:bCs/>
              </w:rPr>
              <w:t xml:space="preserve">ZAMIERZENIA </w:t>
            </w:r>
            <w:r w:rsidRPr="006743C5">
              <w:rPr>
                <w:b/>
                <w:bCs/>
              </w:rPr>
              <w:t>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626281CF" w14:textId="77777777" w:rsidR="00515383" w:rsidRPr="006743C5" w:rsidRDefault="00515383" w:rsidP="00515383">
            <w:pPr>
              <w:rPr>
                <w:b/>
                <w:bCs/>
              </w:rPr>
            </w:pPr>
            <w:r w:rsidRPr="00392551">
              <w:rPr>
                <w:b/>
                <w:bCs/>
              </w:rPr>
              <w:t>Przebudowa ul. Słonecznej w Ostrołęce wraz z budową oświetlenia drogowego, przebudową sieci wodociągowej i sanitarnej oraz kolizji energetycznych w Ostrołęce na działkach o nr ew. 10057, 10056/7, 10201/1 obręb 001 jednostka ewidencyjna 146101_1 Ostrołęka</w:t>
            </w:r>
          </w:p>
        </w:tc>
      </w:tr>
      <w:tr w:rsidR="00515383" w:rsidRPr="006743C5" w14:paraId="4FADCBD0" w14:textId="77777777" w:rsidTr="00515383">
        <w:trPr>
          <w:trHeight w:val="212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5CC105F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ADRES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14:paraId="709CEFF0" w14:textId="77777777" w:rsidR="00515383" w:rsidRPr="006743C5" w:rsidRDefault="00515383" w:rsidP="00515383">
            <w:pPr>
              <w:rPr>
                <w:b/>
                <w:bCs/>
              </w:rPr>
            </w:pPr>
            <w:r w:rsidRPr="00F16732">
              <w:t xml:space="preserve">Województwo: mazowieckie; Powiat: </w:t>
            </w:r>
            <w:r>
              <w:t>Miasto Ostrołęka</w:t>
            </w:r>
            <w:r w:rsidRPr="00F16732">
              <w:t>, Gmina: Ostrołęka, Miasto Ostrołęka</w:t>
            </w:r>
            <w:r>
              <w:t xml:space="preserve">, obręb 0001, działki nr: </w:t>
            </w:r>
            <w:r w:rsidRPr="006743C5">
              <w:t xml:space="preserve"> </w:t>
            </w:r>
            <w:r>
              <w:t>146101_1.0001.10057, 146101_1.0001.10056/7, 146101_1.0001.</w:t>
            </w:r>
            <w:r>
              <w:rPr>
                <w:b/>
                <w:bCs/>
              </w:rPr>
              <w:t xml:space="preserve"> </w:t>
            </w:r>
            <w:r w:rsidRPr="00B85525">
              <w:rPr>
                <w:rStyle w:val="notion-enable-hover"/>
              </w:rPr>
              <w:t>10201/1</w:t>
            </w:r>
          </w:p>
        </w:tc>
      </w:tr>
      <w:tr w:rsidR="00515383" w:rsidRPr="006743C5" w14:paraId="22B2698C" w14:textId="77777777" w:rsidTr="00515383">
        <w:trPr>
          <w:trHeight w:val="813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0CDB1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Kategoria obiektu budowlanego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8FE50D" w14:textId="77777777" w:rsidR="00515383" w:rsidRDefault="00515383" w:rsidP="00515383">
            <w:bookmarkStart w:id="2" w:name="_Hlk119585619"/>
            <w:r w:rsidRPr="006743C5">
              <w:t>IV – elementy dróg publicznych i kolejowych dróg szynowych, jak: skrzyżowania i węzły, wjazdy, zjazdy, przejazdy, perony, rampy</w:t>
            </w:r>
            <w:bookmarkEnd w:id="2"/>
          </w:p>
          <w:p w14:paraId="46531730" w14:textId="77777777" w:rsidR="00515383" w:rsidRDefault="00515383" w:rsidP="00515383">
            <w:r>
              <w:t>XXV-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drogi i kolejowe drogi szynowe</w:t>
            </w:r>
          </w:p>
          <w:p w14:paraId="7CAD62C0" w14:textId="77777777" w:rsidR="00515383" w:rsidRPr="005F3A55" w:rsidRDefault="00515383" w:rsidP="00515383">
            <w:r>
              <w:t xml:space="preserve">XXVI - </w:t>
            </w:r>
            <w:r w:rsidRPr="005F3A55">
              <w:rPr>
                <w:rFonts w:ascii="Arial" w:hAnsi="Arial" w:cs="Arial"/>
                <w:color w:val="000000"/>
              </w:rPr>
              <w:t xml:space="preserve"> </w:t>
            </w:r>
            <w:r w:rsidRPr="005F3A55">
              <w:t>sieci, jak: elektroenergetyczne, telekomunikacyjne, gazowe, ciepłownicze, wodociągowe, kanalizacyjne oraz rurociągi przesyłowe</w:t>
            </w:r>
          </w:p>
        </w:tc>
      </w:tr>
      <w:tr w:rsidR="00515383" w:rsidRPr="006743C5" w14:paraId="792A3F35" w14:textId="77777777" w:rsidTr="00515383">
        <w:trPr>
          <w:trHeight w:val="571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7D4D6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 xml:space="preserve">Stadium | Tom </w:t>
            </w:r>
          </w:p>
        </w:tc>
        <w:tc>
          <w:tcPr>
            <w:tcW w:w="7870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FCD954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PROJ</w:t>
            </w:r>
            <w:r>
              <w:rPr>
                <w:b/>
                <w:bCs/>
              </w:rPr>
              <w:t xml:space="preserve">EKT BUDOWLANY </w:t>
            </w:r>
          </w:p>
        </w:tc>
      </w:tr>
      <w:tr w:rsidR="00515383" w:rsidRPr="006743C5" w14:paraId="60904549" w14:textId="77777777" w:rsidTr="00515383">
        <w:trPr>
          <w:trHeight w:val="288"/>
        </w:trPr>
        <w:tc>
          <w:tcPr>
            <w:tcW w:w="9772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  <w:vAlign w:val="center"/>
          </w:tcPr>
          <w:p w14:paraId="64C7D055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ZESPÓŁ PROJEKTANTÓW</w:t>
            </w:r>
          </w:p>
        </w:tc>
      </w:tr>
      <w:tr w:rsidR="00515383" w:rsidRPr="006743C5" w14:paraId="0B498F2E" w14:textId="77777777" w:rsidTr="00515383">
        <w:trPr>
          <w:trHeight w:val="310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EFDC1" w14:textId="77777777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Stanowisko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98EBC" w14:textId="77777777" w:rsidR="00515383" w:rsidRPr="006743C5" w:rsidRDefault="00515383" w:rsidP="00515383">
            <w:r w:rsidRPr="006743C5">
              <w:t>Imię i Nazwisko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858FED" w14:textId="77777777" w:rsidR="00515383" w:rsidRPr="006743C5" w:rsidRDefault="00515383" w:rsidP="00515383">
            <w:r w:rsidRPr="006743C5">
              <w:t>Nr uprawnień</w:t>
            </w:r>
            <w:r>
              <w:t xml:space="preserve">/branża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EF3177" w14:textId="77777777" w:rsidR="00515383" w:rsidRPr="006743C5" w:rsidRDefault="00515383" w:rsidP="00515383">
            <w:r w:rsidRPr="006743C5">
              <w:t>Podpis</w:t>
            </w:r>
          </w:p>
        </w:tc>
      </w:tr>
      <w:tr w:rsidR="00515383" w:rsidRPr="006743C5" w14:paraId="58DB5D8C" w14:textId="77777777" w:rsidTr="00515383">
        <w:trPr>
          <w:trHeight w:val="463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68F63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PROJEKTANT 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77ADE" w14:textId="77777777" w:rsidR="00515383" w:rsidRPr="006743C5" w:rsidRDefault="00515383" w:rsidP="00515383">
            <w:r w:rsidRPr="006743C5">
              <w:t>mgr inż. Magdalena Czyż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F16F70" w14:textId="77777777" w:rsidR="00515383" w:rsidRPr="006743C5" w:rsidRDefault="00515383" w:rsidP="00515383">
            <w:r w:rsidRPr="006743C5">
              <w:t>WAM/077/PBD/22</w:t>
            </w:r>
            <w:r>
              <w:t xml:space="preserve"> / inżynieryjna drogowa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4CFEE5" w14:textId="77777777" w:rsidR="00515383" w:rsidRPr="006743C5" w:rsidRDefault="00515383" w:rsidP="00515383"/>
        </w:tc>
      </w:tr>
      <w:tr w:rsidR="00515383" w:rsidRPr="006743C5" w14:paraId="095FEFA1" w14:textId="77777777" w:rsidTr="00515383">
        <w:trPr>
          <w:trHeight w:val="555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A0B333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SPRAWDZAJĄCY</w:t>
            </w:r>
            <w:r w:rsidRPr="006743C5">
              <w:rPr>
                <w:b/>
                <w:bCs/>
              </w:rPr>
              <w:t xml:space="preserve"> 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A896" w14:textId="77777777" w:rsidR="00515383" w:rsidRPr="006743C5" w:rsidRDefault="00515383" w:rsidP="00515383">
            <w:r w:rsidRPr="006743C5">
              <w:t>mgr inż. Maciej Lis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DB3C1D" w14:textId="77777777" w:rsidR="00515383" w:rsidRPr="006743C5" w:rsidRDefault="00515383" w:rsidP="00515383">
            <w:r w:rsidRPr="006743C5">
              <w:t>WAM/078/PBD/2</w:t>
            </w:r>
            <w:r>
              <w:t xml:space="preserve"> </w:t>
            </w:r>
            <w:r w:rsidRPr="006743C5">
              <w:t>2</w:t>
            </w:r>
            <w:r>
              <w:t>/ inżynieryjna drogowa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9DF22A" w14:textId="77777777" w:rsidR="00515383" w:rsidRPr="006743C5" w:rsidRDefault="00515383" w:rsidP="00515383"/>
        </w:tc>
      </w:tr>
      <w:tr w:rsidR="00515383" w:rsidRPr="006743C5" w14:paraId="6A988671" w14:textId="77777777" w:rsidTr="00515383">
        <w:trPr>
          <w:trHeight w:val="549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78BA12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PROJEKTANT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7226C" w14:textId="77777777" w:rsidR="00515383" w:rsidRPr="006743C5" w:rsidRDefault="00515383" w:rsidP="00515383">
            <w:r>
              <w:t>mgr inż. Paweł Gregorowicz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079ED" w14:textId="77777777" w:rsidR="00515383" w:rsidRPr="00C90E67" w:rsidRDefault="00515383" w:rsidP="00515383">
            <w:pPr>
              <w:jc w:val="left"/>
              <w:rPr>
                <w:szCs w:val="21"/>
              </w:rPr>
            </w:pPr>
            <w:r w:rsidRPr="00C90E67">
              <w:rPr>
                <w:rFonts w:eastAsia="Times New Roman" w:cs="Times New Roman"/>
                <w:kern w:val="32"/>
                <w:szCs w:val="21"/>
                <w:lang w:eastAsia="pl-PL"/>
              </w:rPr>
              <w:t>WAM/0066/PWOE/11</w:t>
            </w:r>
            <w:r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/ elektroenergetyczna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925A21" w14:textId="77777777" w:rsidR="00515383" w:rsidRPr="006743C5" w:rsidRDefault="00515383" w:rsidP="00515383"/>
        </w:tc>
      </w:tr>
      <w:tr w:rsidR="00515383" w:rsidRPr="006743C5" w14:paraId="68F83082" w14:textId="77777777" w:rsidTr="00515383">
        <w:trPr>
          <w:trHeight w:val="557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A90D0" w14:textId="77777777" w:rsidR="00515383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SPRAWDZAJĄCY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6DC1" w14:textId="77777777" w:rsidR="00515383" w:rsidRDefault="00515383" w:rsidP="00515383">
            <w:r>
              <w:t>mgr. inż.. Krzysztof Gregorowicz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9580F" w14:textId="77777777" w:rsidR="00515383" w:rsidRPr="00C90E67" w:rsidRDefault="00515383" w:rsidP="00515383">
            <w:pPr>
              <w:rPr>
                <w:rFonts w:eastAsia="Times New Roman" w:cs="Times New Roman"/>
                <w:kern w:val="32"/>
                <w:szCs w:val="21"/>
                <w:lang w:eastAsia="pl-PL"/>
              </w:rPr>
            </w:pPr>
            <w:r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148/90/OL / </w:t>
            </w:r>
            <w:r w:rsidRPr="00392551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elektroenergetyczna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341437" w14:textId="77777777" w:rsidR="00515383" w:rsidRPr="006743C5" w:rsidRDefault="00515383" w:rsidP="00515383"/>
        </w:tc>
      </w:tr>
      <w:tr w:rsidR="00515383" w:rsidRPr="006743C5" w14:paraId="2BCC456E" w14:textId="77777777" w:rsidTr="00515383">
        <w:trPr>
          <w:trHeight w:val="557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69E3B7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PROJEKTANT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A857" w14:textId="77777777" w:rsidR="00515383" w:rsidRPr="006743C5" w:rsidRDefault="00515383" w:rsidP="00515383">
            <w:r>
              <w:t>mgr inż. Katarzyna Klepando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3E8AD" w14:textId="0D96A682" w:rsidR="00515383" w:rsidRPr="00C90E67" w:rsidRDefault="00515383" w:rsidP="00515383">
            <w:pPr>
              <w:rPr>
                <w:szCs w:val="21"/>
              </w:rPr>
            </w:pPr>
            <w:r w:rsidRPr="00C90E67">
              <w:rPr>
                <w:rFonts w:eastAsia="Times New Roman" w:cs="Times New Roman"/>
                <w:kern w:val="32"/>
                <w:szCs w:val="21"/>
                <w:lang w:eastAsia="pl-PL"/>
              </w:rPr>
              <w:t>WAM/0143/PWOS/13</w:t>
            </w:r>
            <w:r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 </w:t>
            </w:r>
            <w:r w:rsidR="00DC71BA">
              <w:rPr>
                <w:rFonts w:eastAsia="Times New Roman" w:cs="Times New Roman"/>
                <w:kern w:val="32"/>
                <w:szCs w:val="21"/>
                <w:lang w:eastAsia="pl-PL"/>
              </w:rPr>
              <w:t xml:space="preserve">/ </w:t>
            </w:r>
            <w:r>
              <w:rPr>
                <w:rFonts w:eastAsia="Times New Roman" w:cs="Times New Roman"/>
                <w:kern w:val="32"/>
                <w:szCs w:val="21"/>
                <w:lang w:eastAsia="pl-PL"/>
              </w:rPr>
              <w:t>sanitarna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F1EAE0" w14:textId="77777777" w:rsidR="00515383" w:rsidRPr="006743C5" w:rsidRDefault="00515383" w:rsidP="00515383"/>
        </w:tc>
      </w:tr>
      <w:tr w:rsidR="00515383" w:rsidRPr="006743C5" w14:paraId="526A5B8A" w14:textId="77777777" w:rsidTr="00515383">
        <w:trPr>
          <w:trHeight w:val="646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9058D3" w14:textId="77777777" w:rsidR="00515383" w:rsidRPr="006743C5" w:rsidRDefault="00515383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SPRAWDZAJĄCY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8043" w14:textId="01A6DC62" w:rsidR="00515383" w:rsidRPr="006743C5" w:rsidRDefault="00DC71BA" w:rsidP="00515383">
            <w:r>
              <w:t xml:space="preserve">mgr </w:t>
            </w:r>
            <w:r w:rsidR="00232E1F">
              <w:t xml:space="preserve">inż. Artur </w:t>
            </w:r>
            <w:proofErr w:type="spellStart"/>
            <w:r w:rsidR="00232E1F">
              <w:t>Giziński</w:t>
            </w:r>
            <w:proofErr w:type="spellEnd"/>
            <w:r w:rsidR="00232E1F">
              <w:t xml:space="preserve"> 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C1782F" w14:textId="7940E58B" w:rsidR="00515383" w:rsidRPr="006743C5" w:rsidRDefault="00232E1F" w:rsidP="00515383">
            <w:r>
              <w:t xml:space="preserve">MAZ/0114/PBS/20 </w:t>
            </w:r>
            <w:r w:rsidR="00DC71BA">
              <w:t>/</w:t>
            </w:r>
            <w:r>
              <w:t xml:space="preserve"> sanitarna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72C8802" w14:textId="77777777" w:rsidR="00515383" w:rsidRPr="006743C5" w:rsidRDefault="00515383" w:rsidP="00515383"/>
        </w:tc>
      </w:tr>
      <w:tr w:rsidR="00515383" w:rsidRPr="006743C5" w14:paraId="0A3A71F6" w14:textId="77777777" w:rsidTr="00515383">
        <w:trPr>
          <w:trHeight w:val="646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469A6B" w14:textId="6E06C318" w:rsidR="00515383" w:rsidRPr="006743C5" w:rsidRDefault="00515383" w:rsidP="00515383">
            <w:pPr>
              <w:rPr>
                <w:b/>
                <w:bCs/>
              </w:rPr>
            </w:pPr>
            <w:r w:rsidRPr="006743C5">
              <w:rPr>
                <w:b/>
                <w:bCs/>
              </w:rPr>
              <w:t>ASYSTEN</w:t>
            </w:r>
            <w:r w:rsidR="001A0DC7">
              <w:rPr>
                <w:b/>
                <w:bCs/>
              </w:rPr>
              <w:t>T</w:t>
            </w:r>
            <w:r w:rsidRPr="006743C5">
              <w:rPr>
                <w:b/>
                <w:bCs/>
              </w:rPr>
              <w:t xml:space="preserve"> PROJEKTANTA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EDA2F" w14:textId="77777777" w:rsidR="00515383" w:rsidRPr="006743C5" w:rsidRDefault="00515383" w:rsidP="00515383">
            <w:r>
              <w:t>i</w:t>
            </w:r>
            <w:r w:rsidRPr="006743C5">
              <w:t>nż. Halina Zubrowicz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4F259" w14:textId="77777777" w:rsidR="00515383" w:rsidRPr="006743C5" w:rsidRDefault="00515383" w:rsidP="00515383">
            <w:r>
              <w:t xml:space="preserve">- / inżynieryjna drogowa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721FCA" w14:textId="77777777" w:rsidR="00515383" w:rsidRPr="006743C5" w:rsidRDefault="00515383" w:rsidP="00515383"/>
        </w:tc>
      </w:tr>
      <w:tr w:rsidR="001A0DC7" w:rsidRPr="006743C5" w14:paraId="23924072" w14:textId="77777777" w:rsidTr="00515383">
        <w:trPr>
          <w:trHeight w:val="646"/>
        </w:trPr>
        <w:tc>
          <w:tcPr>
            <w:tcW w:w="19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801B8" w14:textId="5EA853FB" w:rsidR="001A0DC7" w:rsidRPr="006743C5" w:rsidRDefault="001A0DC7" w:rsidP="00515383">
            <w:pPr>
              <w:rPr>
                <w:b/>
                <w:bCs/>
              </w:rPr>
            </w:pPr>
            <w:r>
              <w:rPr>
                <w:b/>
                <w:bCs/>
              </w:rPr>
              <w:t>ASYSTEN PROJEKTANTA</w:t>
            </w:r>
          </w:p>
        </w:tc>
        <w:tc>
          <w:tcPr>
            <w:tcW w:w="3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E003" w14:textId="78AD23B3" w:rsidR="001A0DC7" w:rsidRDefault="001A0DC7" w:rsidP="00515383">
            <w:r>
              <w:t xml:space="preserve">inż. Łukasz Dobrowolski </w:t>
            </w:r>
          </w:p>
        </w:tc>
        <w:tc>
          <w:tcPr>
            <w:tcW w:w="30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CA9B5" w14:textId="62A47097" w:rsidR="001A0DC7" w:rsidRDefault="001A0DC7" w:rsidP="00515383">
            <w:r>
              <w:t>- / sanitarna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6B75DB1" w14:textId="77777777" w:rsidR="001A0DC7" w:rsidRPr="006743C5" w:rsidRDefault="001A0DC7" w:rsidP="00515383"/>
        </w:tc>
      </w:tr>
      <w:tr w:rsidR="00515383" w:rsidRPr="006743C5" w14:paraId="2316F998" w14:textId="77777777" w:rsidTr="00515383">
        <w:trPr>
          <w:trHeight w:val="382"/>
        </w:trPr>
        <w:tc>
          <w:tcPr>
            <w:tcW w:w="49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9B38" w14:textId="77777777" w:rsidR="00515383" w:rsidRPr="006743C5" w:rsidRDefault="00515383" w:rsidP="00515383">
            <w:r w:rsidRPr="006743C5">
              <w:t xml:space="preserve">Data opracowania: </w:t>
            </w:r>
            <w:r>
              <w:t xml:space="preserve">wrzesień </w:t>
            </w:r>
            <w:r w:rsidRPr="006743C5">
              <w:t>202</w:t>
            </w:r>
            <w:r>
              <w:t>3</w:t>
            </w:r>
            <w:r w:rsidRPr="006743C5">
              <w:t xml:space="preserve"> r.</w:t>
            </w:r>
          </w:p>
        </w:tc>
        <w:tc>
          <w:tcPr>
            <w:tcW w:w="30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799DAB" w14:textId="77777777" w:rsidR="00515383" w:rsidRPr="006743C5" w:rsidRDefault="00515383" w:rsidP="00515383">
            <w:r w:rsidRPr="006743C5">
              <w:t>Wersja: 0.0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2795E" w14:textId="77777777" w:rsidR="00515383" w:rsidRPr="006743C5" w:rsidRDefault="00515383" w:rsidP="00515383">
            <w:r w:rsidRPr="006743C5">
              <w:t xml:space="preserve">Egz. nr: </w:t>
            </w:r>
          </w:p>
        </w:tc>
      </w:tr>
      <w:bookmarkEnd w:id="0"/>
    </w:tbl>
    <w:p w14:paraId="73D9AD65" w14:textId="77777777" w:rsidR="0092192B" w:rsidRPr="0092192B" w:rsidRDefault="0092192B" w:rsidP="0092192B"/>
    <w:p w14:paraId="32E8AB5C" w14:textId="77777777" w:rsidR="003413D1" w:rsidRDefault="003413D1">
      <w:pPr>
        <w:rPr>
          <w:b/>
          <w:bCs/>
        </w:rPr>
      </w:pPr>
    </w:p>
    <w:p w14:paraId="695A4156" w14:textId="1AC61DB7" w:rsidR="00253459" w:rsidRDefault="00253459">
      <w:pPr>
        <w:rPr>
          <w:b/>
          <w:bCs/>
        </w:rPr>
      </w:pPr>
    </w:p>
    <w:p w14:paraId="3D6EB16C" w14:textId="5A996210" w:rsidR="00392551" w:rsidRDefault="00392551">
      <w:pPr>
        <w:rPr>
          <w:b/>
          <w:bCs/>
        </w:rPr>
      </w:pPr>
    </w:p>
    <w:p w14:paraId="4953D3E2" w14:textId="2FF4574D" w:rsidR="00392551" w:rsidRDefault="00392551">
      <w:pPr>
        <w:rPr>
          <w:b/>
          <w:bCs/>
        </w:rPr>
      </w:pPr>
    </w:p>
    <w:p w14:paraId="4BC5E26A" w14:textId="018BD441" w:rsidR="00392551" w:rsidRDefault="00392551">
      <w:pPr>
        <w:rPr>
          <w:b/>
          <w:bCs/>
        </w:rPr>
      </w:pPr>
    </w:p>
    <w:p w14:paraId="6C5A699F" w14:textId="77777777" w:rsidR="00392551" w:rsidRDefault="00392551">
      <w:pPr>
        <w:rPr>
          <w:b/>
          <w:bCs/>
        </w:rPr>
      </w:pPr>
    </w:p>
    <w:p w14:paraId="7DC6A449" w14:textId="1424F867" w:rsidR="000570BB" w:rsidRPr="008822EC" w:rsidRDefault="008822EC">
      <w:pPr>
        <w:rPr>
          <w:b/>
          <w:bCs/>
        </w:rPr>
      </w:pPr>
      <w:r w:rsidRPr="008822EC">
        <w:rPr>
          <w:b/>
          <w:bCs/>
        </w:rPr>
        <w:t xml:space="preserve">ZALĄCZNIK NR 1 DO STRONY TUTUŁOWEJ </w:t>
      </w:r>
      <w:r w:rsidR="0042412C">
        <w:rPr>
          <w:b/>
          <w:bCs/>
        </w:rPr>
        <w:t>–</w:t>
      </w:r>
      <w:r>
        <w:rPr>
          <w:b/>
          <w:bCs/>
        </w:rPr>
        <w:t xml:space="preserve"> </w:t>
      </w:r>
      <w:r w:rsidR="0042412C">
        <w:rPr>
          <w:b/>
          <w:bCs/>
        </w:rPr>
        <w:t xml:space="preserve">INFORMACJA LICZBIE TOMÓW, NA KTÓRE PROJEKT BUDOWLANY ZOSTAŁ PODZIELONY </w:t>
      </w:r>
    </w:p>
    <w:p w14:paraId="30818DFE" w14:textId="0197EAA5" w:rsidR="008822EC" w:rsidRDefault="008822EC"/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993"/>
        <w:gridCol w:w="8216"/>
      </w:tblGrid>
      <w:tr w:rsidR="0042412C" w14:paraId="494B4B74" w14:textId="77777777" w:rsidTr="00F70DFC">
        <w:tc>
          <w:tcPr>
            <w:tcW w:w="9209" w:type="dxa"/>
            <w:gridSpan w:val="2"/>
          </w:tcPr>
          <w:p w14:paraId="16111AD3" w14:textId="77777777" w:rsidR="00F70DFC" w:rsidRDefault="00F70DFC"/>
          <w:p w14:paraId="56283A20" w14:textId="170781F4" w:rsidR="0042412C" w:rsidRDefault="0042412C">
            <w:r>
              <w:t xml:space="preserve">Projekt budowlany – Projekt zagospodarowania terenu </w:t>
            </w:r>
          </w:p>
          <w:p w14:paraId="176643FF" w14:textId="7049B16B" w:rsidR="0042412C" w:rsidRDefault="0042412C"/>
        </w:tc>
      </w:tr>
      <w:tr w:rsidR="0042412C" w14:paraId="5D8E6526" w14:textId="77777777" w:rsidTr="00F70DFC">
        <w:tc>
          <w:tcPr>
            <w:tcW w:w="993" w:type="dxa"/>
          </w:tcPr>
          <w:p w14:paraId="689A755C" w14:textId="2904824A" w:rsidR="0042412C" w:rsidRDefault="0042412C">
            <w:r>
              <w:t xml:space="preserve">Tom I </w:t>
            </w:r>
          </w:p>
        </w:tc>
        <w:tc>
          <w:tcPr>
            <w:tcW w:w="8216" w:type="dxa"/>
          </w:tcPr>
          <w:p w14:paraId="08952A8F" w14:textId="03907322" w:rsidR="0042412C" w:rsidRDefault="0042412C">
            <w:r>
              <w:t>Część opisowa</w:t>
            </w:r>
          </w:p>
        </w:tc>
      </w:tr>
      <w:tr w:rsidR="0042412C" w14:paraId="42548965" w14:textId="77777777" w:rsidTr="00F70DFC">
        <w:tc>
          <w:tcPr>
            <w:tcW w:w="993" w:type="dxa"/>
          </w:tcPr>
          <w:p w14:paraId="3ACB3B4C" w14:textId="77777777" w:rsidR="0042412C" w:rsidRDefault="0042412C"/>
        </w:tc>
        <w:tc>
          <w:tcPr>
            <w:tcW w:w="8216" w:type="dxa"/>
          </w:tcPr>
          <w:p w14:paraId="21AE99F1" w14:textId="09CDF7F0" w:rsidR="0042412C" w:rsidRDefault="0042412C">
            <w:r>
              <w:t>Część rysunkowa</w:t>
            </w:r>
          </w:p>
        </w:tc>
      </w:tr>
      <w:tr w:rsidR="0042412C" w14:paraId="12019172" w14:textId="77777777" w:rsidTr="00F70DFC">
        <w:tc>
          <w:tcPr>
            <w:tcW w:w="9209" w:type="dxa"/>
            <w:gridSpan w:val="2"/>
          </w:tcPr>
          <w:p w14:paraId="4DB79622" w14:textId="77777777" w:rsidR="00F70DFC" w:rsidRDefault="00F70DFC"/>
          <w:p w14:paraId="271AFB57" w14:textId="1E105A1C" w:rsidR="0042412C" w:rsidRDefault="0042412C">
            <w:r>
              <w:t>Pro</w:t>
            </w:r>
            <w:r w:rsidR="00073D1D">
              <w:t>j</w:t>
            </w:r>
            <w:r>
              <w:t xml:space="preserve">ekt budowlany – projekt architektoniczno-budowlany </w:t>
            </w:r>
          </w:p>
          <w:p w14:paraId="4D780FC3" w14:textId="1347086D" w:rsidR="0042412C" w:rsidRDefault="0042412C"/>
        </w:tc>
      </w:tr>
      <w:tr w:rsidR="0042412C" w14:paraId="3CDBF7D5" w14:textId="77777777" w:rsidTr="00F70DFC">
        <w:tc>
          <w:tcPr>
            <w:tcW w:w="993" w:type="dxa"/>
          </w:tcPr>
          <w:p w14:paraId="61358194" w14:textId="782E9733" w:rsidR="0042412C" w:rsidRDefault="00F70DFC">
            <w:r>
              <w:t xml:space="preserve">Tom I </w:t>
            </w:r>
          </w:p>
        </w:tc>
        <w:tc>
          <w:tcPr>
            <w:tcW w:w="8216" w:type="dxa"/>
          </w:tcPr>
          <w:p w14:paraId="5CB8E953" w14:textId="4BE83C3F" w:rsidR="0042412C" w:rsidRDefault="00F70DFC">
            <w:r>
              <w:t xml:space="preserve">Część opisowa </w:t>
            </w:r>
          </w:p>
        </w:tc>
      </w:tr>
      <w:tr w:rsidR="0042412C" w14:paraId="41B64E7D" w14:textId="77777777" w:rsidTr="00F70DFC">
        <w:tc>
          <w:tcPr>
            <w:tcW w:w="993" w:type="dxa"/>
          </w:tcPr>
          <w:p w14:paraId="5DBF88AF" w14:textId="77777777" w:rsidR="0042412C" w:rsidRDefault="0042412C"/>
        </w:tc>
        <w:tc>
          <w:tcPr>
            <w:tcW w:w="8216" w:type="dxa"/>
          </w:tcPr>
          <w:p w14:paraId="17EB8768" w14:textId="523B9EE0" w:rsidR="0042412C" w:rsidRDefault="00F70DFC">
            <w:r>
              <w:t xml:space="preserve">Cześć rysunkowa </w:t>
            </w:r>
          </w:p>
        </w:tc>
      </w:tr>
      <w:tr w:rsidR="0042412C" w14:paraId="1D025147" w14:textId="77777777" w:rsidTr="00F70DFC">
        <w:tc>
          <w:tcPr>
            <w:tcW w:w="993" w:type="dxa"/>
          </w:tcPr>
          <w:p w14:paraId="09EDE39C" w14:textId="7B237442" w:rsidR="0042412C" w:rsidRDefault="00F70DFC">
            <w:r>
              <w:t xml:space="preserve">Tom II </w:t>
            </w:r>
          </w:p>
        </w:tc>
        <w:tc>
          <w:tcPr>
            <w:tcW w:w="8216" w:type="dxa"/>
          </w:tcPr>
          <w:p w14:paraId="0641951E" w14:textId="3A4C42A0" w:rsidR="0042412C" w:rsidRDefault="00F70DFC">
            <w:r>
              <w:t xml:space="preserve">Opinia geotechniczna </w:t>
            </w:r>
          </w:p>
        </w:tc>
      </w:tr>
      <w:tr w:rsidR="00F70DFC" w14:paraId="16AFA9BC" w14:textId="77777777" w:rsidTr="00F70DFC">
        <w:tc>
          <w:tcPr>
            <w:tcW w:w="9209" w:type="dxa"/>
            <w:gridSpan w:val="2"/>
          </w:tcPr>
          <w:p w14:paraId="3FF42CA2" w14:textId="77777777" w:rsidR="00F70DFC" w:rsidRDefault="00F70DFC"/>
          <w:p w14:paraId="15119480" w14:textId="6AFE7C51" w:rsidR="00F70DFC" w:rsidRDefault="00F70DFC">
            <w:r>
              <w:t xml:space="preserve">Załączniki projektu budowlanego </w:t>
            </w:r>
          </w:p>
          <w:p w14:paraId="34D97D7B" w14:textId="3E27B9D9" w:rsidR="00F70DFC" w:rsidRDefault="00F70DFC"/>
        </w:tc>
      </w:tr>
      <w:tr w:rsidR="00F70DFC" w14:paraId="5D334D92" w14:textId="77777777" w:rsidTr="00F70DFC">
        <w:tc>
          <w:tcPr>
            <w:tcW w:w="993" w:type="dxa"/>
          </w:tcPr>
          <w:p w14:paraId="21CDED06" w14:textId="1334D387" w:rsidR="00F70DFC" w:rsidRDefault="00F70DFC">
            <w:r>
              <w:t>OUP</w:t>
            </w:r>
          </w:p>
        </w:tc>
        <w:tc>
          <w:tcPr>
            <w:tcW w:w="8216" w:type="dxa"/>
          </w:tcPr>
          <w:p w14:paraId="740ACBA4" w14:textId="6FB380EE" w:rsidR="00F70DFC" w:rsidRDefault="00F70DFC">
            <w:r>
              <w:t xml:space="preserve">Opinie, uzgodnienia, pozwolenia </w:t>
            </w:r>
          </w:p>
        </w:tc>
      </w:tr>
      <w:tr w:rsidR="00F70DFC" w14:paraId="2797BF95" w14:textId="77777777" w:rsidTr="00F70DFC">
        <w:tc>
          <w:tcPr>
            <w:tcW w:w="993" w:type="dxa"/>
          </w:tcPr>
          <w:p w14:paraId="692BBBC5" w14:textId="2AD24AAD" w:rsidR="00F70DFC" w:rsidRDefault="00F70DFC">
            <w:r>
              <w:t>BIOZ</w:t>
            </w:r>
          </w:p>
        </w:tc>
        <w:tc>
          <w:tcPr>
            <w:tcW w:w="8216" w:type="dxa"/>
          </w:tcPr>
          <w:p w14:paraId="4DCF5FB7" w14:textId="577647F6" w:rsidR="00F70DFC" w:rsidRDefault="00F70DFC">
            <w:r>
              <w:t>Informacja dotycząca bezpieczeństwa i ochrony zdrowia</w:t>
            </w:r>
          </w:p>
        </w:tc>
      </w:tr>
      <w:tr w:rsidR="00F70DFC" w14:paraId="4234A66E" w14:textId="77777777" w:rsidTr="00F70DFC">
        <w:tc>
          <w:tcPr>
            <w:tcW w:w="9209" w:type="dxa"/>
            <w:gridSpan w:val="2"/>
          </w:tcPr>
          <w:p w14:paraId="1AB2F821" w14:textId="77777777" w:rsidR="00F70DFC" w:rsidRDefault="00F70DFC" w:rsidP="00F70DFC"/>
          <w:p w14:paraId="03C5386D" w14:textId="4012577C" w:rsidR="00F70DFC" w:rsidRDefault="00F70DFC" w:rsidP="00F70DFC">
            <w:r>
              <w:t>Projekt budowlany - Projekt techniczny</w:t>
            </w:r>
          </w:p>
          <w:p w14:paraId="2CAE9FC9" w14:textId="77777777" w:rsidR="00F70DFC" w:rsidRDefault="00F70DFC"/>
        </w:tc>
      </w:tr>
      <w:tr w:rsidR="00F70DFC" w14:paraId="79B33153" w14:textId="77777777" w:rsidTr="00F70DFC">
        <w:tc>
          <w:tcPr>
            <w:tcW w:w="993" w:type="dxa"/>
          </w:tcPr>
          <w:p w14:paraId="4B0B2CFB" w14:textId="28AB1363" w:rsidR="00F70DFC" w:rsidRDefault="00F70DFC">
            <w:r>
              <w:t>Tom I</w:t>
            </w:r>
          </w:p>
        </w:tc>
        <w:tc>
          <w:tcPr>
            <w:tcW w:w="8216" w:type="dxa"/>
          </w:tcPr>
          <w:p w14:paraId="06C975A7" w14:textId="76A93024" w:rsidR="00F70DFC" w:rsidRDefault="00F70DFC">
            <w:r>
              <w:t xml:space="preserve">Branża drogowa </w:t>
            </w:r>
          </w:p>
        </w:tc>
      </w:tr>
      <w:tr w:rsidR="00F70DFC" w14:paraId="64FCDF7A" w14:textId="77777777" w:rsidTr="00F70DFC">
        <w:tc>
          <w:tcPr>
            <w:tcW w:w="993" w:type="dxa"/>
          </w:tcPr>
          <w:p w14:paraId="77D884FA" w14:textId="1EE2EC4B" w:rsidR="00F70DFC" w:rsidRDefault="00F70DFC">
            <w:r>
              <w:t>Tom II</w:t>
            </w:r>
          </w:p>
        </w:tc>
        <w:tc>
          <w:tcPr>
            <w:tcW w:w="8216" w:type="dxa"/>
          </w:tcPr>
          <w:p w14:paraId="48725392" w14:textId="2C1B7031" w:rsidR="00F70DFC" w:rsidRDefault="00F70DFC">
            <w:r>
              <w:t xml:space="preserve">Branża sanitarna </w:t>
            </w:r>
          </w:p>
        </w:tc>
      </w:tr>
      <w:tr w:rsidR="00F70DFC" w14:paraId="2C7FF14D" w14:textId="77777777" w:rsidTr="00F70DFC">
        <w:tc>
          <w:tcPr>
            <w:tcW w:w="993" w:type="dxa"/>
          </w:tcPr>
          <w:p w14:paraId="2E7E6682" w14:textId="35785208" w:rsidR="00F70DFC" w:rsidRDefault="00F70DFC">
            <w:r>
              <w:t>Tom III</w:t>
            </w:r>
          </w:p>
        </w:tc>
        <w:tc>
          <w:tcPr>
            <w:tcW w:w="8216" w:type="dxa"/>
          </w:tcPr>
          <w:p w14:paraId="422F5295" w14:textId="4F49CB50" w:rsidR="00F70DFC" w:rsidRPr="00263E24" w:rsidRDefault="00253459">
            <w:r>
              <w:t xml:space="preserve">Kanalizacja deszczowa </w:t>
            </w:r>
          </w:p>
        </w:tc>
      </w:tr>
      <w:tr w:rsidR="00F70DFC" w14:paraId="0A46F167" w14:textId="77777777" w:rsidTr="00F70DFC">
        <w:tc>
          <w:tcPr>
            <w:tcW w:w="993" w:type="dxa"/>
          </w:tcPr>
          <w:p w14:paraId="4358E247" w14:textId="112043EF" w:rsidR="00F70DFC" w:rsidRDefault="00F70DFC">
            <w:r>
              <w:t>Tom IV</w:t>
            </w:r>
          </w:p>
        </w:tc>
        <w:tc>
          <w:tcPr>
            <w:tcW w:w="8216" w:type="dxa"/>
          </w:tcPr>
          <w:p w14:paraId="43ED8653" w14:textId="0C52BAFF" w:rsidR="00F70DFC" w:rsidRDefault="00263E24">
            <w:r>
              <w:t xml:space="preserve">Oświetlenie </w:t>
            </w:r>
          </w:p>
        </w:tc>
      </w:tr>
      <w:tr w:rsidR="00263E24" w14:paraId="2FBC1C46" w14:textId="77777777" w:rsidTr="00F70DFC">
        <w:tc>
          <w:tcPr>
            <w:tcW w:w="993" w:type="dxa"/>
          </w:tcPr>
          <w:p w14:paraId="37486C28" w14:textId="71D8E063" w:rsidR="00263E24" w:rsidRDefault="00253459">
            <w:r>
              <w:t>Tom V</w:t>
            </w:r>
          </w:p>
        </w:tc>
        <w:tc>
          <w:tcPr>
            <w:tcW w:w="8216" w:type="dxa"/>
          </w:tcPr>
          <w:p w14:paraId="706A0E86" w14:textId="5E240E45" w:rsidR="00263E24" w:rsidRDefault="00253459">
            <w:r w:rsidRPr="00253459">
              <w:t>Branża elektroenergetyczna</w:t>
            </w:r>
          </w:p>
        </w:tc>
      </w:tr>
    </w:tbl>
    <w:p w14:paraId="3C1159FD" w14:textId="4D3732EA" w:rsidR="008822EC" w:rsidRDefault="008822EC"/>
    <w:p w14:paraId="59A90B41" w14:textId="637711E2" w:rsidR="008822EC" w:rsidRDefault="008822EC"/>
    <w:p w14:paraId="69F5F3A0" w14:textId="07E7640E" w:rsidR="008822EC" w:rsidRDefault="008822EC"/>
    <w:p w14:paraId="52F612C6" w14:textId="7642B91A" w:rsidR="008822EC" w:rsidRDefault="008822EC"/>
    <w:p w14:paraId="78C4085D" w14:textId="6F324920" w:rsidR="008822EC" w:rsidRDefault="008822EC"/>
    <w:p w14:paraId="772C4E6D" w14:textId="5CABB316" w:rsidR="008822EC" w:rsidRDefault="008822EC"/>
    <w:p w14:paraId="420245EF" w14:textId="13AA77B1" w:rsidR="008822EC" w:rsidRDefault="008822EC"/>
    <w:p w14:paraId="0DBE7036" w14:textId="30F6DF1F" w:rsidR="008822EC" w:rsidRDefault="008822EC"/>
    <w:p w14:paraId="09DA64BC" w14:textId="23A946A0" w:rsidR="008822EC" w:rsidRDefault="008822EC"/>
    <w:p w14:paraId="30073348" w14:textId="5E0215AE" w:rsidR="008822EC" w:rsidRDefault="008822EC"/>
    <w:p w14:paraId="1106A608" w14:textId="1A636ABE" w:rsidR="008822EC" w:rsidRDefault="008822EC"/>
    <w:p w14:paraId="7302B863" w14:textId="346DBE9C" w:rsidR="008822EC" w:rsidRDefault="008822EC"/>
    <w:p w14:paraId="713625AF" w14:textId="21E3AD92" w:rsidR="008822EC" w:rsidRDefault="008822EC"/>
    <w:p w14:paraId="3686808C" w14:textId="25E012AF" w:rsidR="008822EC" w:rsidRDefault="008822EC"/>
    <w:p w14:paraId="20398331" w14:textId="2E5077B4" w:rsidR="008822EC" w:rsidRDefault="008822EC"/>
    <w:p w14:paraId="600D053D" w14:textId="5C68027E" w:rsidR="008822EC" w:rsidRDefault="008822EC"/>
    <w:p w14:paraId="1D349589" w14:textId="2D7AA60C" w:rsidR="008822EC" w:rsidRDefault="008822EC"/>
    <w:p w14:paraId="5540E211" w14:textId="4B1F0787" w:rsidR="008822EC" w:rsidRDefault="008822EC"/>
    <w:p w14:paraId="00709A0B" w14:textId="334E86D0" w:rsidR="008822EC" w:rsidRDefault="008822EC"/>
    <w:p w14:paraId="6696B174" w14:textId="6F6C0F56" w:rsidR="008822EC" w:rsidRDefault="008822EC"/>
    <w:p w14:paraId="1F955732" w14:textId="46D887BF" w:rsidR="008822EC" w:rsidRDefault="008822EC"/>
    <w:p w14:paraId="7BDC79A8" w14:textId="6B91D403" w:rsidR="008822EC" w:rsidRDefault="008822EC"/>
    <w:p w14:paraId="547F62E9" w14:textId="55DF5ACD" w:rsidR="008822EC" w:rsidRDefault="008822EC"/>
    <w:p w14:paraId="74AB5BC3" w14:textId="01250094" w:rsidR="008822EC" w:rsidRDefault="008822EC"/>
    <w:p w14:paraId="0393E045" w14:textId="54FC0D5B" w:rsidR="008822EC" w:rsidRDefault="008822EC"/>
    <w:p w14:paraId="708F63AB" w14:textId="5F8DE46C" w:rsidR="00DA69C7" w:rsidRPr="00DA69C7" w:rsidRDefault="00DA69C7" w:rsidP="00DA69C7">
      <w:pPr>
        <w:rPr>
          <w:b/>
          <w:bCs/>
        </w:rPr>
      </w:pPr>
      <w:r w:rsidRPr="00DA69C7">
        <w:rPr>
          <w:b/>
          <w:bCs/>
        </w:rPr>
        <w:t xml:space="preserve">ZALĄCZNIK NR </w:t>
      </w:r>
      <w:r>
        <w:rPr>
          <w:b/>
          <w:bCs/>
        </w:rPr>
        <w:t>2</w:t>
      </w:r>
      <w:r w:rsidRPr="00DA69C7">
        <w:rPr>
          <w:b/>
          <w:bCs/>
        </w:rPr>
        <w:t xml:space="preserve"> DO STRONY TUTUŁOWEJ – </w:t>
      </w:r>
      <w:r w:rsidR="001D3EC7">
        <w:rPr>
          <w:b/>
          <w:bCs/>
        </w:rPr>
        <w:t>identyfikatory działek ewidencyjnych, na których obiekt budowlany jest usytuowany</w:t>
      </w:r>
    </w:p>
    <w:p w14:paraId="64993226" w14:textId="674B9EE0" w:rsidR="008822EC" w:rsidRDefault="008822EC"/>
    <w:p w14:paraId="5596C725" w14:textId="77777777" w:rsidR="00673818" w:rsidRPr="00673818" w:rsidRDefault="00673818" w:rsidP="00673818">
      <w:pPr>
        <w:numPr>
          <w:ilvl w:val="0"/>
          <w:numId w:val="24"/>
        </w:numPr>
        <w:rPr>
          <w:b/>
          <w:bCs/>
        </w:rPr>
      </w:pPr>
      <w:r w:rsidRPr="00673818">
        <w:rPr>
          <w:b/>
          <w:bCs/>
        </w:rPr>
        <w:t xml:space="preserve">Działki w całości objęte głównymi liniami rozgraniczającymi </w:t>
      </w:r>
    </w:p>
    <w:p w14:paraId="1462A7BE" w14:textId="77777777" w:rsidR="00673818" w:rsidRPr="00673818" w:rsidRDefault="00673818" w:rsidP="00673818">
      <w:pPr>
        <w:rPr>
          <w:b/>
          <w:bCs/>
        </w:rPr>
      </w:pPr>
    </w:p>
    <w:p w14:paraId="27C9DA93" w14:textId="77777777" w:rsidR="00673818" w:rsidRPr="00673818" w:rsidRDefault="00673818" w:rsidP="00673818">
      <w:pPr>
        <w:rPr>
          <w:b/>
          <w:bCs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1838"/>
        <w:gridCol w:w="2835"/>
        <w:gridCol w:w="2126"/>
        <w:gridCol w:w="2127"/>
      </w:tblGrid>
      <w:tr w:rsidR="00673818" w:rsidRPr="00673818" w14:paraId="7EDB2DAA" w14:textId="77777777" w:rsidTr="00073D1D">
        <w:tc>
          <w:tcPr>
            <w:tcW w:w="1838" w:type="dxa"/>
            <w:shd w:val="clear" w:color="auto" w:fill="D0CECE" w:themeFill="background2" w:themeFillShade="E6"/>
          </w:tcPr>
          <w:p w14:paraId="05D2F5E0" w14:textId="77777777" w:rsidR="00673818" w:rsidRPr="00673818" w:rsidRDefault="00673818" w:rsidP="00673818">
            <w:pPr>
              <w:spacing w:line="259" w:lineRule="auto"/>
            </w:pPr>
            <w:r w:rsidRPr="00673818">
              <w:t xml:space="preserve">Powiat </w:t>
            </w:r>
          </w:p>
        </w:tc>
        <w:tc>
          <w:tcPr>
            <w:tcW w:w="2835" w:type="dxa"/>
            <w:shd w:val="clear" w:color="auto" w:fill="D0CECE" w:themeFill="background2" w:themeFillShade="E6"/>
          </w:tcPr>
          <w:p w14:paraId="092F35E5" w14:textId="77777777" w:rsidR="00673818" w:rsidRPr="00673818" w:rsidRDefault="00673818" w:rsidP="00673818">
            <w:pPr>
              <w:spacing w:line="259" w:lineRule="auto"/>
            </w:pPr>
            <w:r w:rsidRPr="00673818">
              <w:t xml:space="preserve">Nazwa jednostki ewidencyjnej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3334969" w14:textId="77777777" w:rsidR="00673818" w:rsidRPr="00673818" w:rsidRDefault="00673818" w:rsidP="00673818">
            <w:pPr>
              <w:spacing w:line="259" w:lineRule="auto"/>
            </w:pPr>
            <w:r w:rsidRPr="00673818">
              <w:t xml:space="preserve">Numer i nazwa obrębu 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11943C54" w14:textId="77777777" w:rsidR="00673818" w:rsidRPr="00673818" w:rsidRDefault="00673818" w:rsidP="00673818">
            <w:pPr>
              <w:spacing w:line="259" w:lineRule="auto"/>
            </w:pPr>
            <w:r w:rsidRPr="00673818">
              <w:t xml:space="preserve">Numery </w:t>
            </w:r>
          </w:p>
        </w:tc>
      </w:tr>
      <w:tr w:rsidR="00673818" w:rsidRPr="00673818" w14:paraId="07CD0FFF" w14:textId="77777777" w:rsidTr="00073D1D">
        <w:tc>
          <w:tcPr>
            <w:tcW w:w="1838" w:type="dxa"/>
          </w:tcPr>
          <w:p w14:paraId="3973DA14" w14:textId="45149CB1" w:rsidR="00673818" w:rsidRPr="00673818" w:rsidRDefault="00073D1D" w:rsidP="00673818">
            <w:pPr>
              <w:spacing w:line="259" w:lineRule="auto"/>
            </w:pPr>
            <w:r>
              <w:t xml:space="preserve">Miasto Ostrołęka </w:t>
            </w:r>
          </w:p>
        </w:tc>
        <w:tc>
          <w:tcPr>
            <w:tcW w:w="2835" w:type="dxa"/>
          </w:tcPr>
          <w:p w14:paraId="2C820CE8" w14:textId="5F2C98F2" w:rsidR="00673818" w:rsidRPr="00673818" w:rsidRDefault="007118D6" w:rsidP="00673818">
            <w:pPr>
              <w:spacing w:line="259" w:lineRule="auto"/>
            </w:pPr>
            <w:r>
              <w:t>146101_1</w:t>
            </w:r>
          </w:p>
        </w:tc>
        <w:tc>
          <w:tcPr>
            <w:tcW w:w="2126" w:type="dxa"/>
          </w:tcPr>
          <w:p w14:paraId="1435D961" w14:textId="77777777" w:rsidR="00673818" w:rsidRPr="00673818" w:rsidRDefault="00673818" w:rsidP="00673818">
            <w:pPr>
              <w:spacing w:line="259" w:lineRule="auto"/>
            </w:pPr>
            <w:r w:rsidRPr="00673818">
              <w:t>0001</w:t>
            </w:r>
          </w:p>
        </w:tc>
        <w:tc>
          <w:tcPr>
            <w:tcW w:w="2127" w:type="dxa"/>
          </w:tcPr>
          <w:p w14:paraId="70E12172" w14:textId="26AA63E2" w:rsidR="00673818" w:rsidRPr="00673818" w:rsidRDefault="007118D6" w:rsidP="00673818">
            <w:pPr>
              <w:spacing w:line="259" w:lineRule="auto"/>
            </w:pPr>
            <w:r>
              <w:t>10056/7</w:t>
            </w:r>
          </w:p>
        </w:tc>
      </w:tr>
      <w:tr w:rsidR="00673818" w:rsidRPr="00673818" w14:paraId="0F4B138F" w14:textId="77777777" w:rsidTr="00073D1D">
        <w:tc>
          <w:tcPr>
            <w:tcW w:w="1838" w:type="dxa"/>
          </w:tcPr>
          <w:p w14:paraId="60EB6D98" w14:textId="79BC3723" w:rsidR="00673818" w:rsidRPr="00673818" w:rsidRDefault="00073D1D" w:rsidP="00673818">
            <w:pPr>
              <w:spacing w:line="259" w:lineRule="auto"/>
            </w:pPr>
            <w:r>
              <w:t>Miasto Ostrołęka</w:t>
            </w:r>
          </w:p>
        </w:tc>
        <w:tc>
          <w:tcPr>
            <w:tcW w:w="2835" w:type="dxa"/>
          </w:tcPr>
          <w:p w14:paraId="42D856C1" w14:textId="7163B70C" w:rsidR="00673818" w:rsidRPr="00673818" w:rsidRDefault="007118D6" w:rsidP="00673818">
            <w:pPr>
              <w:spacing w:line="259" w:lineRule="auto"/>
            </w:pPr>
            <w:r>
              <w:t>146101_1</w:t>
            </w:r>
          </w:p>
        </w:tc>
        <w:tc>
          <w:tcPr>
            <w:tcW w:w="2126" w:type="dxa"/>
          </w:tcPr>
          <w:p w14:paraId="00851198" w14:textId="77777777" w:rsidR="00673818" w:rsidRPr="00673818" w:rsidRDefault="00673818" w:rsidP="00673818">
            <w:pPr>
              <w:spacing w:line="259" w:lineRule="auto"/>
            </w:pPr>
            <w:r w:rsidRPr="00673818">
              <w:t>0001</w:t>
            </w:r>
          </w:p>
        </w:tc>
        <w:tc>
          <w:tcPr>
            <w:tcW w:w="2127" w:type="dxa"/>
          </w:tcPr>
          <w:p w14:paraId="0C00A1C7" w14:textId="6C57D649" w:rsidR="00673818" w:rsidRPr="00673818" w:rsidRDefault="007118D6" w:rsidP="00673818">
            <w:pPr>
              <w:spacing w:line="259" w:lineRule="auto"/>
            </w:pPr>
            <w:r>
              <w:t>10057</w:t>
            </w:r>
          </w:p>
        </w:tc>
      </w:tr>
      <w:tr w:rsidR="00673818" w:rsidRPr="00673818" w14:paraId="0CCB1484" w14:textId="77777777" w:rsidTr="00073D1D">
        <w:tc>
          <w:tcPr>
            <w:tcW w:w="1838" w:type="dxa"/>
          </w:tcPr>
          <w:p w14:paraId="4E39FFC5" w14:textId="449C2E87" w:rsidR="00673818" w:rsidRPr="00673818" w:rsidRDefault="00073D1D" w:rsidP="00673818">
            <w:pPr>
              <w:spacing w:line="259" w:lineRule="auto"/>
            </w:pPr>
            <w:r>
              <w:t>Miasto Ostrołęka</w:t>
            </w:r>
          </w:p>
        </w:tc>
        <w:tc>
          <w:tcPr>
            <w:tcW w:w="2835" w:type="dxa"/>
          </w:tcPr>
          <w:p w14:paraId="22160E35" w14:textId="19723BE0" w:rsidR="00673818" w:rsidRPr="00673818" w:rsidRDefault="007118D6" w:rsidP="00673818">
            <w:pPr>
              <w:spacing w:line="259" w:lineRule="auto"/>
            </w:pPr>
            <w:r>
              <w:t>146101_1</w:t>
            </w:r>
          </w:p>
        </w:tc>
        <w:tc>
          <w:tcPr>
            <w:tcW w:w="2126" w:type="dxa"/>
          </w:tcPr>
          <w:p w14:paraId="432BDD1F" w14:textId="77777777" w:rsidR="00673818" w:rsidRPr="00673818" w:rsidRDefault="00673818" w:rsidP="00673818">
            <w:pPr>
              <w:spacing w:line="259" w:lineRule="auto"/>
            </w:pPr>
            <w:r w:rsidRPr="00673818">
              <w:t>0001</w:t>
            </w:r>
          </w:p>
        </w:tc>
        <w:tc>
          <w:tcPr>
            <w:tcW w:w="2127" w:type="dxa"/>
          </w:tcPr>
          <w:p w14:paraId="04CECE40" w14:textId="20624033" w:rsidR="00673818" w:rsidRPr="00B85525" w:rsidRDefault="00B85525" w:rsidP="00673818">
            <w:pPr>
              <w:spacing w:line="259" w:lineRule="auto"/>
            </w:pPr>
            <w:r w:rsidRPr="00B85525">
              <w:rPr>
                <w:rStyle w:val="notion-enable-hover"/>
              </w:rPr>
              <w:t>10201/1</w:t>
            </w:r>
          </w:p>
        </w:tc>
      </w:tr>
    </w:tbl>
    <w:p w14:paraId="65DEC652" w14:textId="77777777" w:rsidR="00673818" w:rsidRPr="00673818" w:rsidRDefault="00673818" w:rsidP="00673818">
      <w:pPr>
        <w:rPr>
          <w:b/>
          <w:bCs/>
        </w:rPr>
      </w:pPr>
    </w:p>
    <w:p w14:paraId="3C691C81" w14:textId="20BE724E" w:rsidR="008822EC" w:rsidRDefault="008822EC"/>
    <w:p w14:paraId="4533EC75" w14:textId="74032156" w:rsidR="00DA69C7" w:rsidRDefault="00DA69C7"/>
    <w:p w14:paraId="3722E278" w14:textId="5056E3BE" w:rsidR="00DA69C7" w:rsidRDefault="00DA69C7"/>
    <w:p w14:paraId="73389CF0" w14:textId="32AE6473" w:rsidR="00A95F9F" w:rsidRPr="00A95F9F" w:rsidRDefault="00A95F9F" w:rsidP="00A95F9F"/>
    <w:sectPr w:rsidR="00A95F9F" w:rsidRPr="00A95F9F" w:rsidSect="0092192B">
      <w:headerReference w:type="default" r:id="rId10"/>
      <w:footerReference w:type="default" r:id="rId11"/>
      <w:pgSz w:w="11906" w:h="16838"/>
      <w:pgMar w:top="284" w:right="1417" w:bottom="1417" w:left="1417" w:header="58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BDE20" w14:textId="77777777" w:rsidR="002C369C" w:rsidRDefault="002C369C" w:rsidP="005542EA">
      <w:pPr>
        <w:spacing w:line="240" w:lineRule="auto"/>
      </w:pPr>
      <w:r>
        <w:separator/>
      </w:r>
    </w:p>
  </w:endnote>
  <w:endnote w:type="continuationSeparator" w:id="0">
    <w:p w14:paraId="2A795E25" w14:textId="77777777" w:rsidR="002C369C" w:rsidRDefault="002C369C" w:rsidP="005542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D356F" w14:textId="26FB882D" w:rsidR="00CA44F7" w:rsidRPr="006E0931" w:rsidRDefault="00CA44F7" w:rsidP="006E0931">
    <w:pPr>
      <w:tabs>
        <w:tab w:val="left" w:pos="5818"/>
      </w:tabs>
      <w:ind w:right="260"/>
      <w:jc w:val="left"/>
      <w:rPr>
        <w:color w:val="222A35" w:themeColor="text2" w:themeShade="80"/>
        <w:sz w:val="20"/>
        <w:szCs w:val="20"/>
      </w:rPr>
    </w:pPr>
    <w:r>
      <w:rPr>
        <w:noProof/>
        <w:color w:val="ED7D31" w:themeColor="accent2"/>
        <w:spacing w:val="6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3DDDF" wp14:editId="544E376B">
              <wp:simplePos x="0" y="0"/>
              <wp:positionH relativeFrom="column">
                <wp:posOffset>-176226</wp:posOffset>
              </wp:positionH>
              <wp:positionV relativeFrom="paragraph">
                <wp:posOffset>-87685</wp:posOffset>
              </wp:positionV>
              <wp:extent cx="6281530" cy="0"/>
              <wp:effectExtent l="0" t="0" r="0" b="0"/>
              <wp:wrapNone/>
              <wp:docPr id="24" name="Łącznik prosty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15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99D39A" id="Łącznik prosty 2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9pt,-6.9pt" to="480.7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" strokecolor="black [3200]">
              <v:stroke joinstyle="miter"/>
            </v:line>
          </w:pict>
        </mc:Fallback>
      </mc:AlternateContent>
    </w:r>
    <w:hyperlink r:id="rId1" w:history="1">
      <w:r w:rsidRPr="006E0931">
        <w:rPr>
          <w:rStyle w:val="Hipercze"/>
          <w:color w:val="ED7D31" w:themeColor="accent2"/>
          <w:spacing w:val="60"/>
          <w:sz w:val="20"/>
          <w:szCs w:val="20"/>
          <w:u w:val="none"/>
        </w:rPr>
        <w:t>WWW.IVBGROUP.PL</w:t>
      </w:r>
    </w:hyperlink>
    <w:r>
      <w:rPr>
        <w:color w:val="ED7D31" w:themeColor="accent2"/>
        <w:spacing w:val="60"/>
        <w:sz w:val="24"/>
        <w:szCs w:val="24"/>
      </w:rPr>
      <w:t xml:space="preserve">                                      </w:t>
    </w:r>
    <w:r w:rsidRPr="006E0931">
      <w:rPr>
        <w:color w:val="ED7D31" w:themeColor="accent2"/>
        <w:spacing w:val="60"/>
        <w:sz w:val="20"/>
        <w:szCs w:val="20"/>
      </w:rPr>
      <w:t>Strona</w:t>
    </w:r>
    <w:r w:rsidRPr="006E0931">
      <w:rPr>
        <w:color w:val="8496B0" w:themeColor="text2" w:themeTint="99"/>
        <w:sz w:val="20"/>
        <w:szCs w:val="20"/>
      </w:rPr>
      <w:t xml:space="preserve">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PAGE 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  <w:r w:rsidRPr="006E0931">
      <w:rPr>
        <w:color w:val="323E4F" w:themeColor="text2" w:themeShade="BF"/>
        <w:sz w:val="20"/>
        <w:szCs w:val="20"/>
      </w:rPr>
      <w:t xml:space="preserve"> | </w:t>
    </w:r>
    <w:r w:rsidRPr="006E0931">
      <w:rPr>
        <w:color w:val="323E4F" w:themeColor="text2" w:themeShade="BF"/>
        <w:sz w:val="20"/>
        <w:szCs w:val="20"/>
      </w:rPr>
      <w:fldChar w:fldCharType="begin"/>
    </w:r>
    <w:r w:rsidRPr="006E0931">
      <w:rPr>
        <w:color w:val="323E4F" w:themeColor="text2" w:themeShade="BF"/>
        <w:sz w:val="20"/>
        <w:szCs w:val="20"/>
      </w:rPr>
      <w:instrText>NUMPAGES  \* Arabic  \* MERGEFORMAT</w:instrText>
    </w:r>
    <w:r w:rsidRPr="006E0931">
      <w:rPr>
        <w:color w:val="323E4F" w:themeColor="text2" w:themeShade="BF"/>
        <w:sz w:val="20"/>
        <w:szCs w:val="20"/>
      </w:rPr>
      <w:fldChar w:fldCharType="separate"/>
    </w:r>
    <w:r w:rsidRPr="006E0931">
      <w:rPr>
        <w:color w:val="323E4F" w:themeColor="text2" w:themeShade="BF"/>
        <w:sz w:val="20"/>
        <w:szCs w:val="20"/>
      </w:rPr>
      <w:t>1</w:t>
    </w:r>
    <w:r w:rsidRPr="006E0931">
      <w:rPr>
        <w:color w:val="323E4F" w:themeColor="text2" w:themeShade="BF"/>
        <w:sz w:val="20"/>
        <w:szCs w:val="20"/>
      </w:rPr>
      <w:fldChar w:fldCharType="end"/>
    </w:r>
  </w:p>
  <w:p w14:paraId="336210A7" w14:textId="639361B0" w:rsidR="00CA44F7" w:rsidRDefault="00CA44F7" w:rsidP="005542E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70737" w14:textId="77777777" w:rsidR="002C369C" w:rsidRDefault="002C369C" w:rsidP="005542EA">
      <w:pPr>
        <w:spacing w:line="240" w:lineRule="auto"/>
      </w:pPr>
      <w:r>
        <w:separator/>
      </w:r>
    </w:p>
  </w:footnote>
  <w:footnote w:type="continuationSeparator" w:id="0">
    <w:p w14:paraId="06B8358E" w14:textId="77777777" w:rsidR="002C369C" w:rsidRDefault="002C369C" w:rsidP="005542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09" w:type="dxa"/>
      <w:tblInd w:w="-142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67"/>
      <w:gridCol w:w="1535"/>
      <w:gridCol w:w="11507"/>
    </w:tblGrid>
    <w:tr w:rsidR="00CA44F7" w:rsidRPr="00A3386D" w14:paraId="3A9C0CAA" w14:textId="77777777" w:rsidTr="00E117F7">
      <w:trPr>
        <w:cantSplit/>
        <w:trHeight w:val="1133"/>
      </w:trPr>
      <w:tc>
        <w:tcPr>
          <w:tcW w:w="167" w:type="dxa"/>
          <w:tcBorders>
            <w:top w:val="nil"/>
            <w:left w:val="nil"/>
            <w:bottom w:val="nil"/>
            <w:right w:val="nil"/>
          </w:tcBorders>
        </w:tcPr>
        <w:p w14:paraId="17E5125D" w14:textId="7C44B6FB" w:rsidR="00CA44F7" w:rsidRDefault="00CA44F7" w:rsidP="0018060D">
          <w:pPr>
            <w:pStyle w:val="Nagwek"/>
            <w:spacing w:before="120" w:after="120"/>
            <w:ind w:right="-1204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2B2550E" wp14:editId="21745D72">
                    <wp:simplePos x="0" y="0"/>
                    <wp:positionH relativeFrom="column">
                      <wp:posOffset>-162311</wp:posOffset>
                    </wp:positionH>
                    <wp:positionV relativeFrom="paragraph">
                      <wp:posOffset>614487</wp:posOffset>
                    </wp:positionV>
                    <wp:extent cx="6312922" cy="0"/>
                    <wp:effectExtent l="0" t="0" r="0" b="0"/>
                    <wp:wrapNone/>
                    <wp:docPr id="25" name="Łącznik prosty 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312922" cy="0"/>
                            </a:xfrm>
                            <a:prstGeom prst="line">
                              <a:avLst/>
                            </a:prstGeom>
                            <a:ln w="952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52F8A5B" id="Łącznik prosty 25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8pt,48.4pt" to="484.3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" strokecolor="black [3200]">
                    <v:stroke joinstyle="miter"/>
                  </v:line>
                </w:pict>
              </mc:Fallback>
            </mc:AlternateContent>
          </w:r>
        </w:p>
      </w:tc>
      <w:tc>
        <w:tcPr>
          <w:tcW w:w="1535" w:type="dxa"/>
          <w:tcBorders>
            <w:top w:val="nil"/>
            <w:left w:val="nil"/>
            <w:bottom w:val="nil"/>
            <w:right w:val="nil"/>
          </w:tcBorders>
        </w:tcPr>
        <w:p w14:paraId="387DB647" w14:textId="7D055B45" w:rsidR="00CA44F7" w:rsidRPr="006E0931" w:rsidRDefault="00CA44F7" w:rsidP="00BF2F2D">
          <w:pPr>
            <w:autoSpaceDE w:val="0"/>
            <w:autoSpaceDN w:val="0"/>
            <w:adjustRightInd w:val="0"/>
            <w:spacing w:line="240" w:lineRule="auto"/>
            <w:ind w:left="46"/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Nazwa inwestycji:</w:t>
          </w:r>
        </w:p>
        <w:p w14:paraId="5FC3F042" w14:textId="7491F70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Stadium:</w:t>
          </w:r>
        </w:p>
        <w:p w14:paraId="3B37D30A" w14:textId="3C8ABF62" w:rsidR="00CA44F7" w:rsidRPr="006E0931" w:rsidRDefault="00CA44F7" w:rsidP="00E117F7">
          <w:pPr>
            <w:jc w:val="right"/>
            <w:rPr>
              <w:rFonts w:cs="Times New Roman"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>Opracowanie:</w:t>
          </w:r>
        </w:p>
      </w:tc>
      <w:tc>
        <w:tcPr>
          <w:tcW w:w="11507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14:paraId="43FB2509" w14:textId="4FF1B010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bookmarkStart w:id="3" w:name="_Hlk123211797"/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Przebudowa ulicy </w:t>
          </w:r>
          <w:r w:rsidR="0092192B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Słonecznej w Ostrołęce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    </w:t>
          </w:r>
        </w:p>
        <w:bookmarkEnd w:id="3"/>
        <w:p w14:paraId="14C8B02D" w14:textId="3D8D307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>PROJEKT BUDOWLANY</w:t>
          </w:r>
        </w:p>
        <w:p w14:paraId="721B6305" w14:textId="7047881A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</w:pPr>
          <w:r w:rsidRPr="006E0931">
            <w:rPr>
              <w:rFonts w:cs="Times New Roman"/>
              <w:color w:val="808080" w:themeColor="background1" w:themeShade="80"/>
              <w:sz w:val="16"/>
              <w:szCs w:val="16"/>
            </w:rPr>
            <w:t xml:space="preserve">Opracowanie: </w:t>
          </w:r>
          <w:r w:rsidRPr="006E0931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Projekt budowlany – </w:t>
          </w:r>
          <w:r w:rsidR="008822EC">
            <w:rPr>
              <w:rFonts w:cs="Times New Roman"/>
              <w:b/>
              <w:bCs/>
              <w:color w:val="808080" w:themeColor="background1" w:themeShade="80"/>
              <w:sz w:val="16"/>
              <w:szCs w:val="16"/>
            </w:rPr>
            <w:t xml:space="preserve">strona tytułowa </w:t>
          </w:r>
        </w:p>
        <w:p w14:paraId="1FB2AB42" w14:textId="02AACFC3" w:rsidR="00CA44F7" w:rsidRPr="006E0931" w:rsidRDefault="00CA44F7" w:rsidP="00E117F7">
          <w:pPr>
            <w:autoSpaceDE w:val="0"/>
            <w:autoSpaceDN w:val="0"/>
            <w:adjustRightInd w:val="0"/>
            <w:spacing w:line="240" w:lineRule="auto"/>
            <w:jc w:val="left"/>
            <w:rPr>
              <w:rFonts w:cs="Times New Roman"/>
              <w:color w:val="808080" w:themeColor="background1" w:themeShade="80"/>
              <w:sz w:val="16"/>
              <w:szCs w:val="16"/>
            </w:rPr>
          </w:pPr>
        </w:p>
        <w:p w14:paraId="08F97D3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0D1692E7" w14:textId="77777777" w:rsidR="00CA44F7" w:rsidRPr="006E0931" w:rsidRDefault="00CA44F7" w:rsidP="00DF5D64">
          <w:pPr>
            <w:autoSpaceDN w:val="0"/>
            <w:adjustRightInd w:val="0"/>
            <w:ind w:left="73"/>
            <w:jc w:val="left"/>
            <w:rPr>
              <w:rFonts w:cs="Times New Roman"/>
              <w:b/>
              <w:bCs/>
              <w:caps/>
              <w:color w:val="808080" w:themeColor="background1" w:themeShade="80"/>
              <w:sz w:val="16"/>
              <w:szCs w:val="16"/>
            </w:rPr>
          </w:pPr>
        </w:p>
        <w:p w14:paraId="49FE44A3" w14:textId="2D9BCBE3" w:rsidR="00CA44F7" w:rsidRPr="006E0931" w:rsidRDefault="00CA44F7" w:rsidP="00E117F7">
          <w:pPr>
            <w:autoSpaceDN w:val="0"/>
            <w:adjustRightInd w:val="0"/>
            <w:jc w:val="left"/>
            <w:rPr>
              <w:rFonts w:cs="Times New Roman"/>
              <w:caps/>
              <w:color w:val="808080" w:themeColor="background1" w:themeShade="80"/>
              <w:sz w:val="16"/>
              <w:szCs w:val="16"/>
            </w:rPr>
          </w:pPr>
        </w:p>
      </w:tc>
    </w:tr>
  </w:tbl>
  <w:p w14:paraId="0A149AD8" w14:textId="732CB218" w:rsidR="00CA44F7" w:rsidRDefault="00073D1D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B5D2ED6" wp14:editId="75B8AFD1">
          <wp:simplePos x="0" y="0"/>
          <wp:positionH relativeFrom="column">
            <wp:posOffset>-411480</wp:posOffset>
          </wp:positionH>
          <wp:positionV relativeFrom="paragraph">
            <wp:posOffset>-719455</wp:posOffset>
          </wp:positionV>
          <wp:extent cx="531495" cy="476885"/>
          <wp:effectExtent l="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4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F2F4B"/>
    <w:multiLevelType w:val="hybridMultilevel"/>
    <w:tmpl w:val="07384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5D5F"/>
    <w:multiLevelType w:val="hybridMultilevel"/>
    <w:tmpl w:val="9EF6C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68B8"/>
    <w:multiLevelType w:val="hybridMultilevel"/>
    <w:tmpl w:val="564E8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C7BD2"/>
    <w:multiLevelType w:val="hybridMultilevel"/>
    <w:tmpl w:val="9440C7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86F12"/>
    <w:multiLevelType w:val="multilevel"/>
    <w:tmpl w:val="A82C1A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5B4ECE"/>
    <w:multiLevelType w:val="hybridMultilevel"/>
    <w:tmpl w:val="24FA0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E370E"/>
    <w:multiLevelType w:val="hybridMultilevel"/>
    <w:tmpl w:val="512EE4B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2AA33DD"/>
    <w:multiLevelType w:val="hybridMultilevel"/>
    <w:tmpl w:val="04903FEE"/>
    <w:lvl w:ilvl="0" w:tplc="FFAC15EC">
      <w:start w:val="1"/>
      <w:numFmt w:val="decimal"/>
      <w:pStyle w:val="Listanorm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10EC350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D6DEE"/>
    <w:multiLevelType w:val="hybridMultilevel"/>
    <w:tmpl w:val="19924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B4A68"/>
    <w:multiLevelType w:val="multilevel"/>
    <w:tmpl w:val="91001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</w:rPr>
    </w:lvl>
  </w:abstractNum>
  <w:abstractNum w:abstractNumId="11" w15:restartNumberingAfterBreak="0">
    <w:nsid w:val="1EDF16CA"/>
    <w:multiLevelType w:val="hybridMultilevel"/>
    <w:tmpl w:val="D70681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DF84628"/>
    <w:multiLevelType w:val="hybridMultilevel"/>
    <w:tmpl w:val="5CFA6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9171E"/>
    <w:multiLevelType w:val="hybridMultilevel"/>
    <w:tmpl w:val="0DFCFC4E"/>
    <w:lvl w:ilvl="0" w:tplc="C83AEEFE">
      <w:start w:val="1"/>
      <w:numFmt w:val="bullet"/>
      <w:pStyle w:val="KROPKA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E5A7F"/>
    <w:multiLevelType w:val="multilevel"/>
    <w:tmpl w:val="F836D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6F44AF4"/>
    <w:multiLevelType w:val="hybridMultilevel"/>
    <w:tmpl w:val="6EE84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5212FE"/>
    <w:multiLevelType w:val="hybridMultilevel"/>
    <w:tmpl w:val="76CE2CF8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5CD17783"/>
    <w:multiLevelType w:val="multilevel"/>
    <w:tmpl w:val="8382A02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eastAsiaTheme="majorEastAsia" w:hAnsi="Times New Roman" w:cstheme="majorBidi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</w:lvl>
    <w:lvl w:ilvl="2">
      <w:start w:val="1"/>
      <w:numFmt w:val="decimal"/>
      <w:pStyle w:val="Nagwek3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D804101"/>
    <w:multiLevelType w:val="hybridMultilevel"/>
    <w:tmpl w:val="FCC8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103E4"/>
    <w:multiLevelType w:val="hybridMultilevel"/>
    <w:tmpl w:val="2F0C5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B4EBA"/>
    <w:multiLevelType w:val="hybridMultilevel"/>
    <w:tmpl w:val="DFE284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D2C20"/>
    <w:multiLevelType w:val="hybridMultilevel"/>
    <w:tmpl w:val="D716DFBC"/>
    <w:lvl w:ilvl="0" w:tplc="850454BA">
      <w:start w:val="1"/>
      <w:numFmt w:val="upperRoman"/>
      <w:pStyle w:val="Tytu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F7E40"/>
    <w:multiLevelType w:val="hybridMultilevel"/>
    <w:tmpl w:val="41165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8"/>
  </w:num>
  <w:num w:numId="6">
    <w:abstractNumId w:val="20"/>
  </w:num>
  <w:num w:numId="7">
    <w:abstractNumId w:val="4"/>
  </w:num>
  <w:num w:numId="8">
    <w:abstractNumId w:val="13"/>
  </w:num>
  <w:num w:numId="9">
    <w:abstractNumId w:val="16"/>
  </w:num>
  <w:num w:numId="10">
    <w:abstractNumId w:val="14"/>
  </w:num>
  <w:num w:numId="11">
    <w:abstractNumId w:val="10"/>
  </w:num>
  <w:num w:numId="12">
    <w:abstractNumId w:val="7"/>
  </w:num>
  <w:num w:numId="13">
    <w:abstractNumId w:val="11"/>
  </w:num>
  <w:num w:numId="14">
    <w:abstractNumId w:val="12"/>
  </w:num>
  <w:num w:numId="15">
    <w:abstractNumId w:val="2"/>
  </w:num>
  <w:num w:numId="16">
    <w:abstractNumId w:val="19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"/>
  </w:num>
  <w:num w:numId="21">
    <w:abstractNumId w:val="6"/>
  </w:num>
  <w:num w:numId="22">
    <w:abstractNumId w:val="18"/>
  </w:num>
  <w:num w:numId="23">
    <w:abstractNumId w:val="15"/>
  </w:num>
  <w:num w:numId="2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EA"/>
    <w:rsid w:val="000036C8"/>
    <w:rsid w:val="000045C2"/>
    <w:rsid w:val="00007E4C"/>
    <w:rsid w:val="00012C0D"/>
    <w:rsid w:val="00015765"/>
    <w:rsid w:val="00020B02"/>
    <w:rsid w:val="0002482C"/>
    <w:rsid w:val="00024999"/>
    <w:rsid w:val="00036AC5"/>
    <w:rsid w:val="0004381B"/>
    <w:rsid w:val="0004457A"/>
    <w:rsid w:val="00044683"/>
    <w:rsid w:val="0004576A"/>
    <w:rsid w:val="000479AF"/>
    <w:rsid w:val="0005269F"/>
    <w:rsid w:val="00052F76"/>
    <w:rsid w:val="000570BB"/>
    <w:rsid w:val="00057229"/>
    <w:rsid w:val="0005782F"/>
    <w:rsid w:val="000611C4"/>
    <w:rsid w:val="00073D1D"/>
    <w:rsid w:val="00086090"/>
    <w:rsid w:val="00086664"/>
    <w:rsid w:val="000920B8"/>
    <w:rsid w:val="000923A3"/>
    <w:rsid w:val="000934CD"/>
    <w:rsid w:val="00097921"/>
    <w:rsid w:val="000A12B0"/>
    <w:rsid w:val="000A20B0"/>
    <w:rsid w:val="000A4833"/>
    <w:rsid w:val="000B0754"/>
    <w:rsid w:val="000B1496"/>
    <w:rsid w:val="000C5FE6"/>
    <w:rsid w:val="000D5B96"/>
    <w:rsid w:val="000D6DAB"/>
    <w:rsid w:val="000E08FB"/>
    <w:rsid w:val="000E2BBE"/>
    <w:rsid w:val="000F1638"/>
    <w:rsid w:val="000F55EC"/>
    <w:rsid w:val="00102030"/>
    <w:rsid w:val="00110A3C"/>
    <w:rsid w:val="00112E3A"/>
    <w:rsid w:val="0011481D"/>
    <w:rsid w:val="001148EA"/>
    <w:rsid w:val="00116852"/>
    <w:rsid w:val="00120035"/>
    <w:rsid w:val="00120C4C"/>
    <w:rsid w:val="00122A70"/>
    <w:rsid w:val="0012342E"/>
    <w:rsid w:val="00123DE3"/>
    <w:rsid w:val="00125E8A"/>
    <w:rsid w:val="00127155"/>
    <w:rsid w:val="001361A5"/>
    <w:rsid w:val="00140D9A"/>
    <w:rsid w:val="00140EB8"/>
    <w:rsid w:val="00140FEE"/>
    <w:rsid w:val="00146D85"/>
    <w:rsid w:val="00146ED0"/>
    <w:rsid w:val="0015544D"/>
    <w:rsid w:val="00155B4F"/>
    <w:rsid w:val="00161F77"/>
    <w:rsid w:val="00162DDA"/>
    <w:rsid w:val="00166511"/>
    <w:rsid w:val="001719F4"/>
    <w:rsid w:val="0018060D"/>
    <w:rsid w:val="001814A0"/>
    <w:rsid w:val="0018326D"/>
    <w:rsid w:val="00193738"/>
    <w:rsid w:val="00193EC0"/>
    <w:rsid w:val="00195830"/>
    <w:rsid w:val="001A0DC7"/>
    <w:rsid w:val="001A265F"/>
    <w:rsid w:val="001A3D3D"/>
    <w:rsid w:val="001A62A2"/>
    <w:rsid w:val="001B63AD"/>
    <w:rsid w:val="001B6FB1"/>
    <w:rsid w:val="001C007C"/>
    <w:rsid w:val="001C450F"/>
    <w:rsid w:val="001D3EC7"/>
    <w:rsid w:val="001D7F2D"/>
    <w:rsid w:val="001F2A54"/>
    <w:rsid w:val="001F42B7"/>
    <w:rsid w:val="001F7273"/>
    <w:rsid w:val="002036A2"/>
    <w:rsid w:val="00205E92"/>
    <w:rsid w:val="002073A5"/>
    <w:rsid w:val="0021106D"/>
    <w:rsid w:val="002127FD"/>
    <w:rsid w:val="00213967"/>
    <w:rsid w:val="00213B4E"/>
    <w:rsid w:val="00216E55"/>
    <w:rsid w:val="00221250"/>
    <w:rsid w:val="002276C5"/>
    <w:rsid w:val="00232E1F"/>
    <w:rsid w:val="00241374"/>
    <w:rsid w:val="0025090C"/>
    <w:rsid w:val="0025288E"/>
    <w:rsid w:val="00253459"/>
    <w:rsid w:val="00253714"/>
    <w:rsid w:val="002600D4"/>
    <w:rsid w:val="00260C3C"/>
    <w:rsid w:val="00263E24"/>
    <w:rsid w:val="002729E7"/>
    <w:rsid w:val="0027456A"/>
    <w:rsid w:val="00275B36"/>
    <w:rsid w:val="0028304E"/>
    <w:rsid w:val="00285D64"/>
    <w:rsid w:val="0028718D"/>
    <w:rsid w:val="00287B39"/>
    <w:rsid w:val="00292FA7"/>
    <w:rsid w:val="002940F8"/>
    <w:rsid w:val="00296AB7"/>
    <w:rsid w:val="00297876"/>
    <w:rsid w:val="002A3982"/>
    <w:rsid w:val="002A5E02"/>
    <w:rsid w:val="002A7149"/>
    <w:rsid w:val="002B33D2"/>
    <w:rsid w:val="002B4BBF"/>
    <w:rsid w:val="002B5FC8"/>
    <w:rsid w:val="002C0E2C"/>
    <w:rsid w:val="002C0F60"/>
    <w:rsid w:val="002C369C"/>
    <w:rsid w:val="002C418F"/>
    <w:rsid w:val="002C6333"/>
    <w:rsid w:val="002E3261"/>
    <w:rsid w:val="002E4483"/>
    <w:rsid w:val="002F2E68"/>
    <w:rsid w:val="002F5E71"/>
    <w:rsid w:val="00301088"/>
    <w:rsid w:val="00301D26"/>
    <w:rsid w:val="003032EC"/>
    <w:rsid w:val="00320127"/>
    <w:rsid w:val="00322E71"/>
    <w:rsid w:val="0032374B"/>
    <w:rsid w:val="00325E89"/>
    <w:rsid w:val="00326FE6"/>
    <w:rsid w:val="00331BA5"/>
    <w:rsid w:val="003407B0"/>
    <w:rsid w:val="003413D1"/>
    <w:rsid w:val="00343C32"/>
    <w:rsid w:val="00353CE0"/>
    <w:rsid w:val="00354B41"/>
    <w:rsid w:val="00362159"/>
    <w:rsid w:val="00363534"/>
    <w:rsid w:val="0036408C"/>
    <w:rsid w:val="00365718"/>
    <w:rsid w:val="00366275"/>
    <w:rsid w:val="003717C8"/>
    <w:rsid w:val="00374C25"/>
    <w:rsid w:val="00374FA4"/>
    <w:rsid w:val="00380569"/>
    <w:rsid w:val="00380F21"/>
    <w:rsid w:val="0038335D"/>
    <w:rsid w:val="0038606B"/>
    <w:rsid w:val="00390118"/>
    <w:rsid w:val="00391D9F"/>
    <w:rsid w:val="00392551"/>
    <w:rsid w:val="00393F14"/>
    <w:rsid w:val="003942C1"/>
    <w:rsid w:val="00397086"/>
    <w:rsid w:val="003A39C9"/>
    <w:rsid w:val="003A4460"/>
    <w:rsid w:val="003A4AA5"/>
    <w:rsid w:val="003A70E9"/>
    <w:rsid w:val="003B1AEC"/>
    <w:rsid w:val="003B4E7E"/>
    <w:rsid w:val="003C00E8"/>
    <w:rsid w:val="003C0A06"/>
    <w:rsid w:val="003C0F5B"/>
    <w:rsid w:val="003C3759"/>
    <w:rsid w:val="003C752F"/>
    <w:rsid w:val="003D0B19"/>
    <w:rsid w:val="003D1D89"/>
    <w:rsid w:val="003D61CB"/>
    <w:rsid w:val="003D66F0"/>
    <w:rsid w:val="003F153E"/>
    <w:rsid w:val="003F4162"/>
    <w:rsid w:val="003F49E8"/>
    <w:rsid w:val="00403129"/>
    <w:rsid w:val="00404AD2"/>
    <w:rsid w:val="00410183"/>
    <w:rsid w:val="0041601E"/>
    <w:rsid w:val="00420B82"/>
    <w:rsid w:val="0042412C"/>
    <w:rsid w:val="00424655"/>
    <w:rsid w:val="00430670"/>
    <w:rsid w:val="004321C9"/>
    <w:rsid w:val="0043506F"/>
    <w:rsid w:val="00435183"/>
    <w:rsid w:val="00435BF8"/>
    <w:rsid w:val="00441C23"/>
    <w:rsid w:val="00444DDC"/>
    <w:rsid w:val="0044699F"/>
    <w:rsid w:val="0045066C"/>
    <w:rsid w:val="00451943"/>
    <w:rsid w:val="00457A76"/>
    <w:rsid w:val="004616A0"/>
    <w:rsid w:val="004617BF"/>
    <w:rsid w:val="00470A96"/>
    <w:rsid w:val="0047777E"/>
    <w:rsid w:val="00483816"/>
    <w:rsid w:val="00486536"/>
    <w:rsid w:val="00486CE8"/>
    <w:rsid w:val="004871B5"/>
    <w:rsid w:val="0048764E"/>
    <w:rsid w:val="00492554"/>
    <w:rsid w:val="00495AEA"/>
    <w:rsid w:val="004974CA"/>
    <w:rsid w:val="004A03E7"/>
    <w:rsid w:val="004A499B"/>
    <w:rsid w:val="004A4E73"/>
    <w:rsid w:val="004A66F1"/>
    <w:rsid w:val="004A7C38"/>
    <w:rsid w:val="004A7E38"/>
    <w:rsid w:val="004B1895"/>
    <w:rsid w:val="004B695E"/>
    <w:rsid w:val="004C1C28"/>
    <w:rsid w:val="004C32DC"/>
    <w:rsid w:val="004C7274"/>
    <w:rsid w:val="004C7D10"/>
    <w:rsid w:val="004D21E1"/>
    <w:rsid w:val="004D32DF"/>
    <w:rsid w:val="004D7979"/>
    <w:rsid w:val="004E1989"/>
    <w:rsid w:val="004E3A34"/>
    <w:rsid w:val="004E3E8A"/>
    <w:rsid w:val="004F24E8"/>
    <w:rsid w:val="00500000"/>
    <w:rsid w:val="005007DB"/>
    <w:rsid w:val="00502055"/>
    <w:rsid w:val="00506023"/>
    <w:rsid w:val="00510B6D"/>
    <w:rsid w:val="00515383"/>
    <w:rsid w:val="00516282"/>
    <w:rsid w:val="0051758D"/>
    <w:rsid w:val="00520012"/>
    <w:rsid w:val="005242AC"/>
    <w:rsid w:val="00532768"/>
    <w:rsid w:val="005340F6"/>
    <w:rsid w:val="0053487C"/>
    <w:rsid w:val="00536B6A"/>
    <w:rsid w:val="00541945"/>
    <w:rsid w:val="00542D00"/>
    <w:rsid w:val="00543785"/>
    <w:rsid w:val="005542EA"/>
    <w:rsid w:val="005544FF"/>
    <w:rsid w:val="00556D03"/>
    <w:rsid w:val="00562A58"/>
    <w:rsid w:val="00563910"/>
    <w:rsid w:val="00565884"/>
    <w:rsid w:val="00570377"/>
    <w:rsid w:val="00573071"/>
    <w:rsid w:val="00576C68"/>
    <w:rsid w:val="00577B60"/>
    <w:rsid w:val="00583F76"/>
    <w:rsid w:val="005869B6"/>
    <w:rsid w:val="00593671"/>
    <w:rsid w:val="005961D6"/>
    <w:rsid w:val="0059681A"/>
    <w:rsid w:val="005A201E"/>
    <w:rsid w:val="005A2C7E"/>
    <w:rsid w:val="005A7369"/>
    <w:rsid w:val="005A78F1"/>
    <w:rsid w:val="005B06D9"/>
    <w:rsid w:val="005B0AF9"/>
    <w:rsid w:val="005B17A5"/>
    <w:rsid w:val="005B2619"/>
    <w:rsid w:val="005B348B"/>
    <w:rsid w:val="005B4B1B"/>
    <w:rsid w:val="005C1052"/>
    <w:rsid w:val="005C5378"/>
    <w:rsid w:val="005C5783"/>
    <w:rsid w:val="005D1B2B"/>
    <w:rsid w:val="005D3CF7"/>
    <w:rsid w:val="005E2AF5"/>
    <w:rsid w:val="005E329C"/>
    <w:rsid w:val="005E4954"/>
    <w:rsid w:val="005E4FD4"/>
    <w:rsid w:val="005E56A6"/>
    <w:rsid w:val="005E5755"/>
    <w:rsid w:val="005E6899"/>
    <w:rsid w:val="005F17DD"/>
    <w:rsid w:val="005F3A55"/>
    <w:rsid w:val="005F7679"/>
    <w:rsid w:val="005F7D0A"/>
    <w:rsid w:val="0060530F"/>
    <w:rsid w:val="00605F98"/>
    <w:rsid w:val="006068F9"/>
    <w:rsid w:val="0060717D"/>
    <w:rsid w:val="00607390"/>
    <w:rsid w:val="00615A43"/>
    <w:rsid w:val="00641EDF"/>
    <w:rsid w:val="00653C74"/>
    <w:rsid w:val="00654E9D"/>
    <w:rsid w:val="006643A5"/>
    <w:rsid w:val="006653DE"/>
    <w:rsid w:val="00673818"/>
    <w:rsid w:val="006743C5"/>
    <w:rsid w:val="00674BC2"/>
    <w:rsid w:val="00676E6D"/>
    <w:rsid w:val="00680DBD"/>
    <w:rsid w:val="00687A7C"/>
    <w:rsid w:val="00690B0A"/>
    <w:rsid w:val="00695B38"/>
    <w:rsid w:val="00696396"/>
    <w:rsid w:val="00697D1C"/>
    <w:rsid w:val="006A1F31"/>
    <w:rsid w:val="006A2FDB"/>
    <w:rsid w:val="006A40A8"/>
    <w:rsid w:val="006A5031"/>
    <w:rsid w:val="006B16B6"/>
    <w:rsid w:val="006C3A97"/>
    <w:rsid w:val="006C4972"/>
    <w:rsid w:val="006C4FDE"/>
    <w:rsid w:val="006C7B9D"/>
    <w:rsid w:val="006D42A8"/>
    <w:rsid w:val="006E0931"/>
    <w:rsid w:val="006E618F"/>
    <w:rsid w:val="006F6CC0"/>
    <w:rsid w:val="006F74E7"/>
    <w:rsid w:val="0070670C"/>
    <w:rsid w:val="007118D6"/>
    <w:rsid w:val="0072357E"/>
    <w:rsid w:val="0072453A"/>
    <w:rsid w:val="00744190"/>
    <w:rsid w:val="00752522"/>
    <w:rsid w:val="00756B57"/>
    <w:rsid w:val="007573D5"/>
    <w:rsid w:val="00766358"/>
    <w:rsid w:val="0076688A"/>
    <w:rsid w:val="007702E9"/>
    <w:rsid w:val="00783526"/>
    <w:rsid w:val="007912C0"/>
    <w:rsid w:val="007A5CC6"/>
    <w:rsid w:val="007A69F8"/>
    <w:rsid w:val="007B1FED"/>
    <w:rsid w:val="007B29FF"/>
    <w:rsid w:val="007B4458"/>
    <w:rsid w:val="007B5D3D"/>
    <w:rsid w:val="007B646A"/>
    <w:rsid w:val="007C050D"/>
    <w:rsid w:val="007C0E68"/>
    <w:rsid w:val="007C1A10"/>
    <w:rsid w:val="007D3245"/>
    <w:rsid w:val="007D4954"/>
    <w:rsid w:val="007E52C0"/>
    <w:rsid w:val="007E6417"/>
    <w:rsid w:val="007F26F1"/>
    <w:rsid w:val="007F50D9"/>
    <w:rsid w:val="007F51BA"/>
    <w:rsid w:val="007F680D"/>
    <w:rsid w:val="007F727B"/>
    <w:rsid w:val="008034DF"/>
    <w:rsid w:val="00803920"/>
    <w:rsid w:val="00805E9D"/>
    <w:rsid w:val="00810ECE"/>
    <w:rsid w:val="00811E5E"/>
    <w:rsid w:val="00812C3B"/>
    <w:rsid w:val="00813BC3"/>
    <w:rsid w:val="00814EF9"/>
    <w:rsid w:val="00817A8A"/>
    <w:rsid w:val="00821BE4"/>
    <w:rsid w:val="00823966"/>
    <w:rsid w:val="00825603"/>
    <w:rsid w:val="00825B81"/>
    <w:rsid w:val="0083152D"/>
    <w:rsid w:val="0084310F"/>
    <w:rsid w:val="00843974"/>
    <w:rsid w:val="0084503F"/>
    <w:rsid w:val="0085230A"/>
    <w:rsid w:val="00855858"/>
    <w:rsid w:val="00856C38"/>
    <w:rsid w:val="00861D29"/>
    <w:rsid w:val="00863975"/>
    <w:rsid w:val="008704AC"/>
    <w:rsid w:val="008822EC"/>
    <w:rsid w:val="00890D75"/>
    <w:rsid w:val="008A0829"/>
    <w:rsid w:val="008A3E64"/>
    <w:rsid w:val="008A6CA9"/>
    <w:rsid w:val="008B0B44"/>
    <w:rsid w:val="008B0FCA"/>
    <w:rsid w:val="008C2B8F"/>
    <w:rsid w:val="008C2E9D"/>
    <w:rsid w:val="008C7271"/>
    <w:rsid w:val="008C789B"/>
    <w:rsid w:val="008C7EFF"/>
    <w:rsid w:val="008E2FDC"/>
    <w:rsid w:val="008E4796"/>
    <w:rsid w:val="008F3826"/>
    <w:rsid w:val="008F3D12"/>
    <w:rsid w:val="008F7F8D"/>
    <w:rsid w:val="009035A2"/>
    <w:rsid w:val="00910146"/>
    <w:rsid w:val="0091030F"/>
    <w:rsid w:val="00913108"/>
    <w:rsid w:val="00920DB4"/>
    <w:rsid w:val="0092192B"/>
    <w:rsid w:val="0092277E"/>
    <w:rsid w:val="00925C98"/>
    <w:rsid w:val="00930075"/>
    <w:rsid w:val="00934457"/>
    <w:rsid w:val="0093500C"/>
    <w:rsid w:val="00935EFC"/>
    <w:rsid w:val="009367C7"/>
    <w:rsid w:val="0094175B"/>
    <w:rsid w:val="009428C1"/>
    <w:rsid w:val="009436C7"/>
    <w:rsid w:val="00956BC8"/>
    <w:rsid w:val="009673BD"/>
    <w:rsid w:val="00973ABE"/>
    <w:rsid w:val="00974632"/>
    <w:rsid w:val="00975309"/>
    <w:rsid w:val="00975B8A"/>
    <w:rsid w:val="00980282"/>
    <w:rsid w:val="00981340"/>
    <w:rsid w:val="009831E3"/>
    <w:rsid w:val="0099168D"/>
    <w:rsid w:val="00996048"/>
    <w:rsid w:val="0099734C"/>
    <w:rsid w:val="009B3A4C"/>
    <w:rsid w:val="009B4986"/>
    <w:rsid w:val="009B71B0"/>
    <w:rsid w:val="009C33AC"/>
    <w:rsid w:val="009C44D7"/>
    <w:rsid w:val="009C579D"/>
    <w:rsid w:val="009C68D9"/>
    <w:rsid w:val="009C7001"/>
    <w:rsid w:val="009D2163"/>
    <w:rsid w:val="009D43C9"/>
    <w:rsid w:val="009E7C19"/>
    <w:rsid w:val="009F055F"/>
    <w:rsid w:val="009F08CE"/>
    <w:rsid w:val="00A01675"/>
    <w:rsid w:val="00A05C19"/>
    <w:rsid w:val="00A06207"/>
    <w:rsid w:val="00A1740C"/>
    <w:rsid w:val="00A24E8D"/>
    <w:rsid w:val="00A31326"/>
    <w:rsid w:val="00A441E7"/>
    <w:rsid w:val="00A51750"/>
    <w:rsid w:val="00A51F5F"/>
    <w:rsid w:val="00A52B50"/>
    <w:rsid w:val="00A55BF6"/>
    <w:rsid w:val="00A62C4F"/>
    <w:rsid w:val="00A62ED1"/>
    <w:rsid w:val="00A71BEC"/>
    <w:rsid w:val="00A733FB"/>
    <w:rsid w:val="00A807A1"/>
    <w:rsid w:val="00A844E2"/>
    <w:rsid w:val="00A846A1"/>
    <w:rsid w:val="00A859A7"/>
    <w:rsid w:val="00A93D21"/>
    <w:rsid w:val="00A95F9F"/>
    <w:rsid w:val="00AA1443"/>
    <w:rsid w:val="00AA4857"/>
    <w:rsid w:val="00AA710E"/>
    <w:rsid w:val="00AA7F21"/>
    <w:rsid w:val="00AB1161"/>
    <w:rsid w:val="00AB5318"/>
    <w:rsid w:val="00AB6EE0"/>
    <w:rsid w:val="00AB7ABD"/>
    <w:rsid w:val="00AC0D0A"/>
    <w:rsid w:val="00AC3781"/>
    <w:rsid w:val="00AC4D63"/>
    <w:rsid w:val="00AD2B47"/>
    <w:rsid w:val="00AD68DB"/>
    <w:rsid w:val="00AE1669"/>
    <w:rsid w:val="00AE3A6F"/>
    <w:rsid w:val="00AE3B4C"/>
    <w:rsid w:val="00AE775D"/>
    <w:rsid w:val="00AE7921"/>
    <w:rsid w:val="00AF07A9"/>
    <w:rsid w:val="00AF22CA"/>
    <w:rsid w:val="00AF4B2A"/>
    <w:rsid w:val="00AF57C6"/>
    <w:rsid w:val="00B010CA"/>
    <w:rsid w:val="00B0237F"/>
    <w:rsid w:val="00B04A94"/>
    <w:rsid w:val="00B0521C"/>
    <w:rsid w:val="00B110BB"/>
    <w:rsid w:val="00B13E6D"/>
    <w:rsid w:val="00B17539"/>
    <w:rsid w:val="00B23C0E"/>
    <w:rsid w:val="00B24142"/>
    <w:rsid w:val="00B30C33"/>
    <w:rsid w:val="00B3188D"/>
    <w:rsid w:val="00B326F2"/>
    <w:rsid w:val="00B34CE2"/>
    <w:rsid w:val="00B42B6D"/>
    <w:rsid w:val="00B5271D"/>
    <w:rsid w:val="00B54438"/>
    <w:rsid w:val="00B57207"/>
    <w:rsid w:val="00B6050E"/>
    <w:rsid w:val="00B61E9E"/>
    <w:rsid w:val="00B67AB2"/>
    <w:rsid w:val="00B70721"/>
    <w:rsid w:val="00B744C7"/>
    <w:rsid w:val="00B75437"/>
    <w:rsid w:val="00B7632F"/>
    <w:rsid w:val="00B817C2"/>
    <w:rsid w:val="00B81AA7"/>
    <w:rsid w:val="00B85525"/>
    <w:rsid w:val="00B91629"/>
    <w:rsid w:val="00BA0812"/>
    <w:rsid w:val="00BB0FE9"/>
    <w:rsid w:val="00BB461F"/>
    <w:rsid w:val="00BC1BDE"/>
    <w:rsid w:val="00BC52E9"/>
    <w:rsid w:val="00BD42DF"/>
    <w:rsid w:val="00BD63FE"/>
    <w:rsid w:val="00BE19E4"/>
    <w:rsid w:val="00BE370B"/>
    <w:rsid w:val="00BE5423"/>
    <w:rsid w:val="00BF2F2D"/>
    <w:rsid w:val="00BF571F"/>
    <w:rsid w:val="00C0149F"/>
    <w:rsid w:val="00C04851"/>
    <w:rsid w:val="00C04F85"/>
    <w:rsid w:val="00C0512A"/>
    <w:rsid w:val="00C07708"/>
    <w:rsid w:val="00C1249D"/>
    <w:rsid w:val="00C13B5F"/>
    <w:rsid w:val="00C1667D"/>
    <w:rsid w:val="00C16CF8"/>
    <w:rsid w:val="00C172AD"/>
    <w:rsid w:val="00C24340"/>
    <w:rsid w:val="00C337FC"/>
    <w:rsid w:val="00C345A8"/>
    <w:rsid w:val="00C4028F"/>
    <w:rsid w:val="00C43C89"/>
    <w:rsid w:val="00C479D4"/>
    <w:rsid w:val="00C5023F"/>
    <w:rsid w:val="00C55BA1"/>
    <w:rsid w:val="00C56EE3"/>
    <w:rsid w:val="00C650F5"/>
    <w:rsid w:val="00C65724"/>
    <w:rsid w:val="00C770C6"/>
    <w:rsid w:val="00C86FE5"/>
    <w:rsid w:val="00C87AF5"/>
    <w:rsid w:val="00C90E67"/>
    <w:rsid w:val="00C92A6B"/>
    <w:rsid w:val="00C94506"/>
    <w:rsid w:val="00CA01F2"/>
    <w:rsid w:val="00CA35A4"/>
    <w:rsid w:val="00CA44F7"/>
    <w:rsid w:val="00CB76A8"/>
    <w:rsid w:val="00CC18F5"/>
    <w:rsid w:val="00CC5E9B"/>
    <w:rsid w:val="00CC7C06"/>
    <w:rsid w:val="00CD1A2E"/>
    <w:rsid w:val="00CD3CE6"/>
    <w:rsid w:val="00CD5A9A"/>
    <w:rsid w:val="00CD75A6"/>
    <w:rsid w:val="00CE30D8"/>
    <w:rsid w:val="00CE38B8"/>
    <w:rsid w:val="00CE6233"/>
    <w:rsid w:val="00CF5A6E"/>
    <w:rsid w:val="00D00B4E"/>
    <w:rsid w:val="00D074BA"/>
    <w:rsid w:val="00D077D2"/>
    <w:rsid w:val="00D103B6"/>
    <w:rsid w:val="00D10686"/>
    <w:rsid w:val="00D113E8"/>
    <w:rsid w:val="00D214A7"/>
    <w:rsid w:val="00D24232"/>
    <w:rsid w:val="00D260D7"/>
    <w:rsid w:val="00D26DC6"/>
    <w:rsid w:val="00D36F20"/>
    <w:rsid w:val="00D402E6"/>
    <w:rsid w:val="00D41985"/>
    <w:rsid w:val="00D44E64"/>
    <w:rsid w:val="00D454ED"/>
    <w:rsid w:val="00D534F9"/>
    <w:rsid w:val="00D53504"/>
    <w:rsid w:val="00D543ED"/>
    <w:rsid w:val="00D56294"/>
    <w:rsid w:val="00D617C2"/>
    <w:rsid w:val="00D65F2F"/>
    <w:rsid w:val="00D66F02"/>
    <w:rsid w:val="00D709CA"/>
    <w:rsid w:val="00D72059"/>
    <w:rsid w:val="00D74817"/>
    <w:rsid w:val="00D76243"/>
    <w:rsid w:val="00D9025A"/>
    <w:rsid w:val="00D9093F"/>
    <w:rsid w:val="00D9541D"/>
    <w:rsid w:val="00D95BC6"/>
    <w:rsid w:val="00D96088"/>
    <w:rsid w:val="00DA1958"/>
    <w:rsid w:val="00DA50FD"/>
    <w:rsid w:val="00DA69C7"/>
    <w:rsid w:val="00DB0527"/>
    <w:rsid w:val="00DB0A98"/>
    <w:rsid w:val="00DB710B"/>
    <w:rsid w:val="00DC028D"/>
    <w:rsid w:val="00DC243C"/>
    <w:rsid w:val="00DC71BA"/>
    <w:rsid w:val="00DD05B9"/>
    <w:rsid w:val="00DD0E08"/>
    <w:rsid w:val="00DD3D3F"/>
    <w:rsid w:val="00DE0827"/>
    <w:rsid w:val="00DE65A8"/>
    <w:rsid w:val="00DF28EF"/>
    <w:rsid w:val="00DF2BB4"/>
    <w:rsid w:val="00DF5D64"/>
    <w:rsid w:val="00E01C54"/>
    <w:rsid w:val="00E03E82"/>
    <w:rsid w:val="00E046AA"/>
    <w:rsid w:val="00E117F7"/>
    <w:rsid w:val="00E1583D"/>
    <w:rsid w:val="00E2021E"/>
    <w:rsid w:val="00E20736"/>
    <w:rsid w:val="00E20BDE"/>
    <w:rsid w:val="00E243C6"/>
    <w:rsid w:val="00E25143"/>
    <w:rsid w:val="00E35DFB"/>
    <w:rsid w:val="00E529E7"/>
    <w:rsid w:val="00E52B8B"/>
    <w:rsid w:val="00E537B1"/>
    <w:rsid w:val="00E6060B"/>
    <w:rsid w:val="00E6085F"/>
    <w:rsid w:val="00E639B3"/>
    <w:rsid w:val="00E72EB7"/>
    <w:rsid w:val="00E74122"/>
    <w:rsid w:val="00E77845"/>
    <w:rsid w:val="00E8440D"/>
    <w:rsid w:val="00E90075"/>
    <w:rsid w:val="00E9015B"/>
    <w:rsid w:val="00E91C7E"/>
    <w:rsid w:val="00E93726"/>
    <w:rsid w:val="00EB1B08"/>
    <w:rsid w:val="00EB6546"/>
    <w:rsid w:val="00EC512C"/>
    <w:rsid w:val="00EC5548"/>
    <w:rsid w:val="00ED63E9"/>
    <w:rsid w:val="00ED64EB"/>
    <w:rsid w:val="00EE3718"/>
    <w:rsid w:val="00EE3D4F"/>
    <w:rsid w:val="00EE7EED"/>
    <w:rsid w:val="00EF08F5"/>
    <w:rsid w:val="00EF29B0"/>
    <w:rsid w:val="00EF2F39"/>
    <w:rsid w:val="00F018DC"/>
    <w:rsid w:val="00F05CBF"/>
    <w:rsid w:val="00F06745"/>
    <w:rsid w:val="00F10F36"/>
    <w:rsid w:val="00F142AD"/>
    <w:rsid w:val="00F159A0"/>
    <w:rsid w:val="00F17917"/>
    <w:rsid w:val="00F218C1"/>
    <w:rsid w:val="00F26EE3"/>
    <w:rsid w:val="00F40765"/>
    <w:rsid w:val="00F40A46"/>
    <w:rsid w:val="00F44347"/>
    <w:rsid w:val="00F46D35"/>
    <w:rsid w:val="00F53438"/>
    <w:rsid w:val="00F5529B"/>
    <w:rsid w:val="00F571FB"/>
    <w:rsid w:val="00F57FCF"/>
    <w:rsid w:val="00F609C9"/>
    <w:rsid w:val="00F651CC"/>
    <w:rsid w:val="00F65FEE"/>
    <w:rsid w:val="00F66244"/>
    <w:rsid w:val="00F70DFC"/>
    <w:rsid w:val="00F72ED2"/>
    <w:rsid w:val="00F73286"/>
    <w:rsid w:val="00F74269"/>
    <w:rsid w:val="00F769D0"/>
    <w:rsid w:val="00F772AD"/>
    <w:rsid w:val="00F820FC"/>
    <w:rsid w:val="00F83386"/>
    <w:rsid w:val="00F838E1"/>
    <w:rsid w:val="00F8792B"/>
    <w:rsid w:val="00F91ED2"/>
    <w:rsid w:val="00FA0E2B"/>
    <w:rsid w:val="00FA1AD3"/>
    <w:rsid w:val="00FB5E8B"/>
    <w:rsid w:val="00FB7249"/>
    <w:rsid w:val="00FC0C29"/>
    <w:rsid w:val="00FC1316"/>
    <w:rsid w:val="00FC13AC"/>
    <w:rsid w:val="00FC7A50"/>
    <w:rsid w:val="00FC7F08"/>
    <w:rsid w:val="00FD4048"/>
    <w:rsid w:val="00FD5A5A"/>
    <w:rsid w:val="00FD7C56"/>
    <w:rsid w:val="00FE15ED"/>
    <w:rsid w:val="00FE17C6"/>
    <w:rsid w:val="00FE5DDA"/>
    <w:rsid w:val="00FE7847"/>
    <w:rsid w:val="00FE7A40"/>
    <w:rsid w:val="00FF499E"/>
    <w:rsid w:val="00FF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C979A"/>
  <w15:docId w15:val="{81F07FC9-D2B6-4309-BF41-1E864042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0931"/>
    <w:pPr>
      <w:spacing w:after="0"/>
      <w:jc w:val="both"/>
    </w:pPr>
    <w:rPr>
      <w:rFonts w:ascii="Times New Roman" w:hAnsi="Times New Roman"/>
      <w:sz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7D0A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7D0A"/>
    <w:pPr>
      <w:keepNext/>
      <w:keepLines/>
      <w:numPr>
        <w:ilvl w:val="1"/>
        <w:numId w:val="2"/>
      </w:numPr>
      <w:spacing w:before="40"/>
      <w:ind w:left="576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D0A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7D0A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7D0A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7D0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7D0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7D0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7D0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eader Char,Nagłówek strony,Nag³ówek strony,Nagłówek strony nieparzystej"/>
    <w:basedOn w:val="Normalny"/>
    <w:link w:val="Nagwek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Header Char Znak,Nagłówek strony Znak,Nag³ówek strony Znak,Nagłówek strony nieparzystej Znak"/>
    <w:basedOn w:val="Domylnaczcionkaakapitu"/>
    <w:link w:val="Nagwek"/>
    <w:uiPriority w:val="99"/>
    <w:rsid w:val="005542EA"/>
  </w:style>
  <w:style w:type="paragraph" w:styleId="Stopka">
    <w:name w:val="footer"/>
    <w:basedOn w:val="Normalny"/>
    <w:link w:val="StopkaZnak"/>
    <w:uiPriority w:val="99"/>
    <w:unhideWhenUsed/>
    <w:rsid w:val="005542E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2EA"/>
  </w:style>
  <w:style w:type="table" w:styleId="Tabela-Siatka">
    <w:name w:val="Table Grid"/>
    <w:basedOn w:val="Standardowy"/>
    <w:uiPriority w:val="39"/>
    <w:rsid w:val="00FD7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F7D0A"/>
    <w:rPr>
      <w:rFonts w:eastAsiaTheme="majorEastAsia" w:cstheme="majorBidi"/>
      <w:b/>
      <w:sz w:val="2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7D0A"/>
    <w:pPr>
      <w:outlineLvl w:val="9"/>
    </w:pPr>
    <w:rPr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F7D0A"/>
    <w:pPr>
      <w:numPr>
        <w:numId w:val="1"/>
      </w:numPr>
      <w:spacing w:line="240" w:lineRule="auto"/>
      <w:contextualSpacing/>
      <w:outlineLvl w:val="0"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7D0A"/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Nagwek2Znak">
    <w:name w:val="Nagłówek 2 Znak"/>
    <w:basedOn w:val="Domylnaczcionkaakapitu"/>
    <w:link w:val="Nagwek2"/>
    <w:uiPriority w:val="9"/>
    <w:rsid w:val="005F7D0A"/>
    <w:rPr>
      <w:rFonts w:eastAsiaTheme="majorEastAsia" w:cstheme="majorBidi"/>
      <w:b/>
      <w:sz w:val="2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F7D0A"/>
    <w:rPr>
      <w:rFonts w:eastAsiaTheme="majorEastAsia" w:cstheme="majorBidi"/>
      <w:sz w:val="21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5F7D0A"/>
    <w:rPr>
      <w:rFonts w:eastAsiaTheme="majorEastAsia" w:cstheme="majorBidi"/>
      <w:sz w:val="2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7D0A"/>
    <w:rPr>
      <w:rFonts w:asciiTheme="majorHAnsi" w:eastAsiaTheme="majorEastAsia" w:hAnsiTheme="majorHAnsi" w:cstheme="majorBidi"/>
      <w:color w:val="1F3763" w:themeColor="accent1" w:themeShade="7F"/>
      <w:sz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7D0A"/>
    <w:rPr>
      <w:rFonts w:asciiTheme="majorHAnsi" w:eastAsiaTheme="majorEastAsia" w:hAnsiTheme="majorHAnsi" w:cstheme="majorBidi"/>
      <w:i/>
      <w:iCs/>
      <w:color w:val="1F3763" w:themeColor="accent1" w:themeShade="7F"/>
      <w:sz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7D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7D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rsid w:val="005F7D0A"/>
    <w:rPr>
      <w:rFonts w:eastAsiaTheme="majorEastAsia" w:cstheme="majorBidi"/>
      <w:i/>
      <w:iCs/>
      <w:sz w:val="21"/>
    </w:rPr>
  </w:style>
  <w:style w:type="paragraph" w:styleId="Akapitzlist">
    <w:name w:val="List Paragraph"/>
    <w:aliases w:val="Normal,BulletC,Obiekt,Wyliczanie,Akapit z listą31,Akapit z listą3,Numerowanie,Bullets,normalny tekst,normalny,Akapit z listą11,Kolorowa lista — akcent 11,spot_jks,본문1,WYPUNKTOWANIE Akapit z listą,Asia 2  Akapit z listą"/>
    <w:basedOn w:val="Normalny"/>
    <w:link w:val="AkapitzlistZnak"/>
    <w:uiPriority w:val="34"/>
    <w:qFormat/>
    <w:rsid w:val="00DE65A8"/>
    <w:pPr>
      <w:spacing w:line="240" w:lineRule="auto"/>
      <w:ind w:left="851" w:hanging="284"/>
      <w:contextualSpacing/>
    </w:pPr>
  </w:style>
  <w:style w:type="character" w:customStyle="1" w:styleId="AkapitzlistZnak">
    <w:name w:val="Akapit z listą Znak"/>
    <w:aliases w:val="Normal Znak,BulletC Znak,Obiekt Znak,Wyliczanie Znak,Akapit z listą31 Znak,Akapit z listą3 Znak,Numerowanie Znak,Bullets Znak,normalny tekst Znak,normalny Znak,Akapit z listą11 Znak,Kolorowa lista — akcent 11 Znak,spot_jks Znak"/>
    <w:basedOn w:val="Domylnaczcionkaakapitu"/>
    <w:link w:val="Akapitzlist"/>
    <w:uiPriority w:val="34"/>
    <w:qFormat/>
    <w:rsid w:val="00DE65A8"/>
    <w:rPr>
      <w:sz w:val="21"/>
    </w:rPr>
  </w:style>
  <w:style w:type="table" w:customStyle="1" w:styleId="Siatkatabelijasna1">
    <w:name w:val="Siatka tabeli — jasna1"/>
    <w:basedOn w:val="Standardowy"/>
    <w:uiPriority w:val="40"/>
    <w:rsid w:val="005E57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2B33D2"/>
    <w:pPr>
      <w:tabs>
        <w:tab w:val="left" w:pos="630"/>
        <w:tab w:val="right" w:leader="dot" w:pos="9062"/>
      </w:tabs>
      <w:spacing w:after="40" w:line="360" w:lineRule="auto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96048"/>
    <w:pPr>
      <w:spacing w:line="240" w:lineRule="auto"/>
      <w:ind w:left="210"/>
    </w:pPr>
  </w:style>
  <w:style w:type="character" w:styleId="Hipercze">
    <w:name w:val="Hyperlink"/>
    <w:basedOn w:val="Domylnaczcionkaakapitu"/>
    <w:uiPriority w:val="99"/>
    <w:unhideWhenUsed/>
    <w:rsid w:val="00A06207"/>
    <w:rPr>
      <w:color w:val="0563C1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2073A5"/>
    <w:pPr>
      <w:spacing w:after="100"/>
      <w:ind w:left="630"/>
    </w:pPr>
  </w:style>
  <w:style w:type="paragraph" w:styleId="Spistreci3">
    <w:name w:val="toc 3"/>
    <w:basedOn w:val="Normalny"/>
    <w:next w:val="Normalny"/>
    <w:autoRedefine/>
    <w:uiPriority w:val="39"/>
    <w:unhideWhenUsed/>
    <w:rsid w:val="00996048"/>
    <w:pPr>
      <w:spacing w:line="240" w:lineRule="auto"/>
      <w:ind w:left="420"/>
    </w:pPr>
  </w:style>
  <w:style w:type="paragraph" w:customStyle="1" w:styleId="Listanormy">
    <w:name w:val="Lista normy"/>
    <w:qFormat/>
    <w:rsid w:val="001C007C"/>
    <w:pPr>
      <w:widowControl w:val="0"/>
      <w:numPr>
        <w:numId w:val="5"/>
      </w:numPr>
      <w:tabs>
        <w:tab w:val="left" w:pos="2693"/>
      </w:tabs>
      <w:overflowPunct w:val="0"/>
      <w:autoSpaceDE w:val="0"/>
      <w:autoSpaceDN w:val="0"/>
      <w:adjustRightInd w:val="0"/>
      <w:spacing w:before="6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0B1496"/>
    <w:pPr>
      <w:spacing w:after="100"/>
      <w:ind w:left="880"/>
      <w:jc w:val="left"/>
    </w:pPr>
    <w:rPr>
      <w:rFonts w:eastAsiaTheme="minorEastAsia"/>
      <w:sz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0B1496"/>
    <w:pPr>
      <w:spacing w:after="100"/>
      <w:ind w:left="1100"/>
      <w:jc w:val="left"/>
    </w:pPr>
    <w:rPr>
      <w:rFonts w:eastAsiaTheme="minorEastAsia"/>
      <w:sz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0B1496"/>
    <w:pPr>
      <w:spacing w:after="100"/>
      <w:ind w:left="1320"/>
      <w:jc w:val="left"/>
    </w:pPr>
    <w:rPr>
      <w:rFonts w:eastAsiaTheme="minorEastAsia"/>
      <w:sz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0B1496"/>
    <w:pPr>
      <w:spacing w:after="100"/>
      <w:ind w:left="1540"/>
      <w:jc w:val="left"/>
    </w:pPr>
    <w:rPr>
      <w:rFonts w:eastAsiaTheme="minorEastAsia"/>
      <w:sz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0B1496"/>
    <w:pPr>
      <w:spacing w:after="100"/>
      <w:ind w:left="1760"/>
      <w:jc w:val="left"/>
    </w:pPr>
    <w:rPr>
      <w:rFonts w:eastAsiaTheme="minorEastAsia"/>
      <w:sz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49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9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920DB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920DB4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item-fieldname">
    <w:name w:val="item-fieldname"/>
    <w:basedOn w:val="Domylnaczcionkaakapitu"/>
    <w:rsid w:val="00BD63FE"/>
  </w:style>
  <w:style w:type="character" w:customStyle="1" w:styleId="item-fieldvalue">
    <w:name w:val="item-fieldvalue"/>
    <w:basedOn w:val="Domylnaczcionkaakapitu"/>
    <w:rsid w:val="00BD63FE"/>
  </w:style>
  <w:style w:type="paragraph" w:styleId="Tekstpodstawowy">
    <w:name w:val="Body Text"/>
    <w:basedOn w:val="Normalny"/>
    <w:link w:val="TekstpodstawowyZnak"/>
    <w:semiHidden/>
    <w:unhideWhenUsed/>
    <w:rsid w:val="00F159A0"/>
    <w:pPr>
      <w:spacing w:line="240" w:lineRule="auto"/>
      <w:jc w:val="left"/>
    </w:pPr>
    <w:rPr>
      <w:rFonts w:eastAsia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59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18DC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  <w:style w:type="character" w:customStyle="1" w:styleId="TPRTekstZnak">
    <w:name w:val="TPR Tekst Znak"/>
    <w:basedOn w:val="Domylnaczcionkaakapitu"/>
    <w:link w:val="TPRTekst"/>
    <w:locked/>
    <w:rsid w:val="004A4E73"/>
    <w:rPr>
      <w:rFonts w:ascii="Tahoma" w:eastAsia="Calibri" w:hAnsi="Tahoma" w:cs="Times New Roman"/>
      <w:sz w:val="20"/>
    </w:rPr>
  </w:style>
  <w:style w:type="paragraph" w:customStyle="1" w:styleId="TPRTekst">
    <w:name w:val="TPR Tekst"/>
    <w:basedOn w:val="Normalny"/>
    <w:link w:val="TPRTekstZnak"/>
    <w:qFormat/>
    <w:rsid w:val="004A4E73"/>
    <w:pPr>
      <w:spacing w:before="120" w:after="120" w:line="240" w:lineRule="auto"/>
    </w:pPr>
    <w:rPr>
      <w:rFonts w:ascii="Tahoma" w:eastAsia="Calibri" w:hAnsi="Tahoma" w:cs="Times New Roman"/>
      <w:sz w:val="20"/>
    </w:rPr>
  </w:style>
  <w:style w:type="paragraph" w:customStyle="1" w:styleId="KROPKA">
    <w:name w:val="KROPKA"/>
    <w:basedOn w:val="Normalny"/>
    <w:uiPriority w:val="99"/>
    <w:rsid w:val="00C07708"/>
    <w:pPr>
      <w:numPr>
        <w:numId w:val="8"/>
      </w:numPr>
      <w:spacing w:before="60" w:after="200" w:line="276" w:lineRule="auto"/>
    </w:pPr>
    <w:rPr>
      <w:rFonts w:eastAsiaTheme="minorEastAsia"/>
      <w:sz w:val="24"/>
      <w:szCs w:val="24"/>
    </w:rPr>
  </w:style>
  <w:style w:type="paragraph" w:customStyle="1" w:styleId="NORMALNE">
    <w:name w:val="NORMALNE"/>
    <w:basedOn w:val="Normalny"/>
    <w:qFormat/>
    <w:rsid w:val="00C07708"/>
    <w:pPr>
      <w:spacing w:before="200" w:line="276" w:lineRule="auto"/>
      <w:ind w:left="680"/>
    </w:pPr>
    <w:rPr>
      <w:rFonts w:eastAsiaTheme="minorEastAsia"/>
      <w:sz w:val="24"/>
      <w:szCs w:val="24"/>
    </w:rPr>
  </w:style>
  <w:style w:type="table" w:styleId="Zwykatabela1">
    <w:name w:val="Plain Table 1"/>
    <w:basedOn w:val="Standardowy"/>
    <w:uiPriority w:val="41"/>
    <w:rsid w:val="0024137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6E0931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F833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andard">
    <w:name w:val="Standard"/>
    <w:rsid w:val="00A51750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tion-enable-hover">
    <w:name w:val="notion-enable-hover"/>
    <w:basedOn w:val="Domylnaczcionkaakapitu"/>
    <w:rsid w:val="00B85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53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VBGRO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F0BAD-9CAC-467D-A53A-B82DB4DE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5664</TotalTime>
  <Pages>3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www.ivbgroup.pl</dc:creator>
  <cp:lastModifiedBy>Magdalena Czyż</cp:lastModifiedBy>
  <cp:revision>134</cp:revision>
  <cp:lastPrinted>2023-02-25T16:57:00Z</cp:lastPrinted>
  <dcterms:created xsi:type="dcterms:W3CDTF">2022-10-17T18:24:00Z</dcterms:created>
  <dcterms:modified xsi:type="dcterms:W3CDTF">2024-10-26T11:44:00Z</dcterms:modified>
</cp:coreProperties>
</file>