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279D" w14:textId="77777777" w:rsidR="00845DCF" w:rsidRDefault="001A2A72" w:rsidP="00254518">
      <w:pPr>
        <w:jc w:val="right"/>
      </w:pPr>
      <w:r>
        <w:t>Zał</w:t>
      </w:r>
      <w:r w:rsidR="00B0627B">
        <w:t>ącznik nr 4 Zaproszenia</w:t>
      </w:r>
      <w:bookmarkStart w:id="0" w:name="_GoBack"/>
      <w:bookmarkEnd w:id="0"/>
      <w:r w:rsidR="00B0627B">
        <w:t>/ nr 3 Umowy</w:t>
      </w:r>
    </w:p>
    <w:p w14:paraId="5DA9952A" w14:textId="77777777" w:rsidR="00F83C37" w:rsidRDefault="00845DCF" w:rsidP="008742BC">
      <w:pPr>
        <w:jc w:val="center"/>
      </w:pPr>
      <w:r w:rsidRPr="0000339F">
        <w:rPr>
          <w:rFonts w:ascii="Calibri" w:eastAsia="Times New Roman" w:hAnsi="Calibri" w:cs="Calibri"/>
          <w:b/>
          <w:bCs/>
          <w:color w:val="000000"/>
          <w:lang w:eastAsia="pl-PL"/>
        </w:rPr>
        <w:t>Wykaz czyszczonych urządzeń, planowane częstotliwości ich czyszczenia oraz ilości odpadu do utylizacji</w:t>
      </w:r>
    </w:p>
    <w:tbl>
      <w:tblPr>
        <w:tblStyle w:val="Tabela-Siatka"/>
        <w:tblW w:w="0" w:type="auto"/>
        <w:tblInd w:w="1702" w:type="dxa"/>
        <w:tblLook w:val="04A0" w:firstRow="1" w:lastRow="0" w:firstColumn="1" w:lastColumn="0" w:noHBand="0" w:noVBand="1"/>
      </w:tblPr>
      <w:tblGrid>
        <w:gridCol w:w="480"/>
        <w:gridCol w:w="2492"/>
        <w:gridCol w:w="4253"/>
        <w:gridCol w:w="1275"/>
        <w:gridCol w:w="2127"/>
      </w:tblGrid>
      <w:tr w:rsidR="00F83C37" w14:paraId="32730A31" w14:textId="77777777" w:rsidTr="00B0627B">
        <w:tc>
          <w:tcPr>
            <w:tcW w:w="10627" w:type="dxa"/>
            <w:gridSpan w:val="5"/>
            <w:shd w:val="clear" w:color="auto" w:fill="92D050"/>
          </w:tcPr>
          <w:p w14:paraId="4DCC5203" w14:textId="77777777" w:rsidR="00F83C37" w:rsidRPr="00842883" w:rsidRDefault="00F83C37" w:rsidP="00842883">
            <w:pPr>
              <w:jc w:val="center"/>
              <w:rPr>
                <w:b/>
              </w:rPr>
            </w:pPr>
            <w:r w:rsidRPr="00842883">
              <w:rPr>
                <w:b/>
              </w:rPr>
              <w:t xml:space="preserve">Komenda Portu Wojennego </w:t>
            </w:r>
            <w:r w:rsidR="00842883" w:rsidRPr="00842883">
              <w:rPr>
                <w:b/>
              </w:rPr>
              <w:t>Świnoujście</w:t>
            </w:r>
          </w:p>
        </w:tc>
      </w:tr>
      <w:tr w:rsidR="00F83C37" w:rsidRPr="00254518" w14:paraId="1E47718F" w14:textId="77777777" w:rsidTr="00B0627B">
        <w:tc>
          <w:tcPr>
            <w:tcW w:w="480" w:type="dxa"/>
            <w:shd w:val="clear" w:color="auto" w:fill="FFE599" w:themeFill="accent4" w:themeFillTint="66"/>
            <w:vAlign w:val="center"/>
          </w:tcPr>
          <w:p w14:paraId="025AD01F" w14:textId="77777777" w:rsidR="00F83C37" w:rsidRPr="00254518" w:rsidRDefault="00842883" w:rsidP="00254518">
            <w:pPr>
              <w:jc w:val="center"/>
              <w:rPr>
                <w:b/>
                <w:sz w:val="20"/>
                <w:szCs w:val="20"/>
              </w:rPr>
            </w:pPr>
            <w:r w:rsidRPr="0025451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92" w:type="dxa"/>
            <w:shd w:val="clear" w:color="auto" w:fill="FFE599" w:themeFill="accent4" w:themeFillTint="66"/>
            <w:vAlign w:val="center"/>
          </w:tcPr>
          <w:p w14:paraId="70EEF253" w14:textId="77777777" w:rsidR="00F83C37" w:rsidRPr="00254518" w:rsidRDefault="00842883" w:rsidP="00254518">
            <w:pPr>
              <w:jc w:val="center"/>
              <w:rPr>
                <w:b/>
                <w:sz w:val="20"/>
                <w:szCs w:val="20"/>
              </w:rPr>
            </w:pPr>
            <w:r w:rsidRPr="00254518">
              <w:rPr>
                <w:b/>
                <w:sz w:val="20"/>
                <w:szCs w:val="20"/>
              </w:rPr>
              <w:t>Lokalizacja</w:t>
            </w:r>
          </w:p>
        </w:tc>
        <w:tc>
          <w:tcPr>
            <w:tcW w:w="4253" w:type="dxa"/>
            <w:shd w:val="clear" w:color="auto" w:fill="FFE599" w:themeFill="accent4" w:themeFillTint="66"/>
            <w:vAlign w:val="center"/>
          </w:tcPr>
          <w:p w14:paraId="19D35BC9" w14:textId="77777777" w:rsidR="00F83C37" w:rsidRPr="00254518" w:rsidRDefault="00842883" w:rsidP="00254518">
            <w:pPr>
              <w:jc w:val="center"/>
              <w:rPr>
                <w:b/>
                <w:sz w:val="20"/>
                <w:szCs w:val="20"/>
              </w:rPr>
            </w:pPr>
            <w:r w:rsidRPr="00254518">
              <w:rPr>
                <w:b/>
                <w:sz w:val="20"/>
                <w:szCs w:val="20"/>
              </w:rPr>
              <w:t>Rodzaj urządzenia</w:t>
            </w: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14:paraId="5C74DB5A" w14:textId="77777777" w:rsidR="00F83C37" w:rsidRPr="00254518" w:rsidRDefault="00842883" w:rsidP="00254518">
            <w:pPr>
              <w:jc w:val="center"/>
              <w:rPr>
                <w:b/>
                <w:sz w:val="20"/>
                <w:szCs w:val="20"/>
              </w:rPr>
            </w:pPr>
            <w:r w:rsidRPr="00254518">
              <w:rPr>
                <w:b/>
                <w:sz w:val="20"/>
                <w:szCs w:val="20"/>
              </w:rPr>
              <w:t>Objętość czynna (m3)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0A0FE16B" w14:textId="77777777" w:rsidR="00F83C37" w:rsidRPr="00254518" w:rsidRDefault="00842883" w:rsidP="00254518">
            <w:pPr>
              <w:jc w:val="center"/>
              <w:rPr>
                <w:b/>
                <w:sz w:val="20"/>
                <w:szCs w:val="20"/>
              </w:rPr>
            </w:pPr>
            <w:r w:rsidRPr="00254518">
              <w:rPr>
                <w:b/>
                <w:sz w:val="20"/>
                <w:szCs w:val="20"/>
              </w:rPr>
              <w:t>Planowana częstotliwość obsługi</w:t>
            </w:r>
          </w:p>
        </w:tc>
      </w:tr>
      <w:tr w:rsidR="00845DCF" w14:paraId="536158B4" w14:textId="77777777" w:rsidTr="00B0627B">
        <w:tc>
          <w:tcPr>
            <w:tcW w:w="480" w:type="dxa"/>
          </w:tcPr>
          <w:p w14:paraId="35DC2A74" w14:textId="77777777" w:rsidR="00845DCF" w:rsidRDefault="00845DCF" w:rsidP="00254518">
            <w:pPr>
              <w:jc w:val="center"/>
            </w:pPr>
            <w:r>
              <w:t>1</w:t>
            </w:r>
          </w:p>
        </w:tc>
        <w:tc>
          <w:tcPr>
            <w:tcW w:w="2492" w:type="dxa"/>
            <w:vAlign w:val="center"/>
          </w:tcPr>
          <w:p w14:paraId="5A55841F" w14:textId="77777777" w:rsidR="00845DCF" w:rsidRDefault="00845DCF" w:rsidP="00845DC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Świnoujście</w:t>
            </w:r>
            <w:r w:rsid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Komenda Portu Wojennego </w:t>
            </w:r>
          </w:p>
          <w:p w14:paraId="1DBA8D41" w14:textId="77777777" w:rsidR="00845DCF" w:rsidRPr="0000339F" w:rsidRDefault="00254518" w:rsidP="00845DC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Bud. 7/4370</w:t>
            </w:r>
          </w:p>
        </w:tc>
        <w:tc>
          <w:tcPr>
            <w:tcW w:w="4253" w:type="dxa"/>
            <w:vAlign w:val="center"/>
          </w:tcPr>
          <w:p w14:paraId="18C9B0FC" w14:textId="77777777" w:rsidR="00845DCF" w:rsidRPr="0000339F" w:rsidRDefault="00845DCF" w:rsidP="00845DCF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Separator tłuszczu</w:t>
            </w:r>
          </w:p>
        </w:tc>
        <w:tc>
          <w:tcPr>
            <w:tcW w:w="1275" w:type="dxa"/>
            <w:vAlign w:val="center"/>
          </w:tcPr>
          <w:p w14:paraId="0C977A22" w14:textId="77777777" w:rsidR="00845DCF" w:rsidRPr="0000339F" w:rsidRDefault="00845DCF" w:rsidP="00845DC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2127" w:type="dxa"/>
            <w:vAlign w:val="center"/>
          </w:tcPr>
          <w:p w14:paraId="2A3521E0" w14:textId="77777777" w:rsidR="00845DCF" w:rsidRPr="0000339F" w:rsidRDefault="00845DCF" w:rsidP="00845DCF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  <w:tr w:rsidR="00254518" w14:paraId="78E9DFD5" w14:textId="77777777" w:rsidTr="00B0627B">
        <w:tc>
          <w:tcPr>
            <w:tcW w:w="480" w:type="dxa"/>
          </w:tcPr>
          <w:p w14:paraId="5894D26C" w14:textId="77777777" w:rsidR="00254518" w:rsidRDefault="00254518" w:rsidP="00254518">
            <w:pPr>
              <w:jc w:val="center"/>
            </w:pPr>
            <w:r>
              <w:t>2</w:t>
            </w:r>
          </w:p>
        </w:tc>
        <w:tc>
          <w:tcPr>
            <w:tcW w:w="2492" w:type="dxa"/>
            <w:vAlign w:val="center"/>
          </w:tcPr>
          <w:p w14:paraId="60595BB0" w14:textId="77777777" w:rsidR="00254518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Świnoujście Komenda Portu Wojennego </w:t>
            </w:r>
          </w:p>
          <w:p w14:paraId="5F1F62B3" w14:textId="77777777" w:rsidR="00254518" w:rsidRPr="0000339F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Bud. 52/4370</w:t>
            </w:r>
          </w:p>
        </w:tc>
        <w:tc>
          <w:tcPr>
            <w:tcW w:w="4253" w:type="dxa"/>
            <w:vAlign w:val="center"/>
          </w:tcPr>
          <w:p w14:paraId="521A5F38" w14:textId="77777777" w:rsidR="00254518" w:rsidRPr="0000339F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Piaskownik</w:t>
            </w:r>
          </w:p>
        </w:tc>
        <w:tc>
          <w:tcPr>
            <w:tcW w:w="1275" w:type="dxa"/>
            <w:vAlign w:val="center"/>
          </w:tcPr>
          <w:p w14:paraId="58C3BA4A" w14:textId="77777777" w:rsidR="00254518" w:rsidRPr="0000339F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53E3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0,85</w:t>
            </w:r>
          </w:p>
        </w:tc>
        <w:tc>
          <w:tcPr>
            <w:tcW w:w="2127" w:type="dxa"/>
            <w:vAlign w:val="center"/>
          </w:tcPr>
          <w:p w14:paraId="67CE85A4" w14:textId="77777777" w:rsidR="00254518" w:rsidRPr="00453E33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453E3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1/R</w:t>
            </w:r>
          </w:p>
        </w:tc>
      </w:tr>
      <w:tr w:rsidR="00254518" w14:paraId="4C1712F4" w14:textId="77777777" w:rsidTr="00B0627B">
        <w:tc>
          <w:tcPr>
            <w:tcW w:w="480" w:type="dxa"/>
          </w:tcPr>
          <w:p w14:paraId="3F3CE6DD" w14:textId="77777777" w:rsidR="00254518" w:rsidRDefault="00254518" w:rsidP="00254518">
            <w:pPr>
              <w:jc w:val="center"/>
            </w:pPr>
            <w:r>
              <w:t>3</w:t>
            </w:r>
          </w:p>
        </w:tc>
        <w:tc>
          <w:tcPr>
            <w:tcW w:w="2492" w:type="dxa"/>
            <w:vAlign w:val="center"/>
          </w:tcPr>
          <w:p w14:paraId="1E718920" w14:textId="77777777" w:rsidR="00254518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Świnoujście Komenda Portu Wojennego </w:t>
            </w:r>
          </w:p>
          <w:p w14:paraId="04A64621" w14:textId="77777777" w:rsidR="00254518" w:rsidRPr="0000339F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Bud. 9/7894</w:t>
            </w:r>
          </w:p>
        </w:tc>
        <w:tc>
          <w:tcPr>
            <w:tcW w:w="4253" w:type="dxa"/>
            <w:vAlign w:val="center"/>
          </w:tcPr>
          <w:p w14:paraId="79DD079F" w14:textId="77777777" w:rsidR="00254518" w:rsidRPr="00B14CEB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4C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Separator  koalescencyjny TYP CRB NG30 PASSAVANT</w:t>
            </w:r>
          </w:p>
          <w:p w14:paraId="2F7A6256" w14:textId="77777777" w:rsidR="00254518" w:rsidRPr="00B14CEB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14CE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Osadnik typ CS 6.5 Passavant</w:t>
            </w:r>
          </w:p>
        </w:tc>
        <w:tc>
          <w:tcPr>
            <w:tcW w:w="1275" w:type="dxa"/>
            <w:vAlign w:val="center"/>
          </w:tcPr>
          <w:p w14:paraId="051B5596" w14:textId="77777777" w:rsidR="00254518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6,5                 </w:t>
            </w:r>
          </w:p>
          <w:p w14:paraId="04AF14E4" w14:textId="77777777" w:rsidR="00254518" w:rsidRPr="0000339F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2,5</w:t>
            </w:r>
          </w:p>
        </w:tc>
        <w:tc>
          <w:tcPr>
            <w:tcW w:w="2127" w:type="dxa"/>
            <w:vAlign w:val="center"/>
          </w:tcPr>
          <w:p w14:paraId="4BC1278C" w14:textId="77777777" w:rsidR="00254518" w:rsidRPr="0000339F" w:rsidRDefault="00254518" w:rsidP="0025451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033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2/R</w:t>
            </w:r>
          </w:p>
        </w:tc>
      </w:tr>
      <w:tr w:rsidR="00254518" w14:paraId="1AC4BD43" w14:textId="77777777" w:rsidTr="00B0627B">
        <w:tc>
          <w:tcPr>
            <w:tcW w:w="480" w:type="dxa"/>
          </w:tcPr>
          <w:p w14:paraId="2C3F0677" w14:textId="77777777" w:rsidR="00254518" w:rsidRDefault="00254518" w:rsidP="00254518">
            <w:pPr>
              <w:jc w:val="center"/>
            </w:pPr>
            <w:r>
              <w:t>4</w:t>
            </w:r>
          </w:p>
        </w:tc>
        <w:tc>
          <w:tcPr>
            <w:tcW w:w="2492" w:type="dxa"/>
            <w:vAlign w:val="center"/>
          </w:tcPr>
          <w:p w14:paraId="08E7C552" w14:textId="77777777" w:rsidR="00254518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Świnoujście Komenda Portu Wojennego </w:t>
            </w:r>
          </w:p>
          <w:p w14:paraId="3E899635" w14:textId="77777777" w:rsidR="00254518" w:rsidRPr="0000339F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Bud. 12/7894</w:t>
            </w:r>
          </w:p>
        </w:tc>
        <w:tc>
          <w:tcPr>
            <w:tcW w:w="4253" w:type="dxa"/>
            <w:vAlign w:val="center"/>
          </w:tcPr>
          <w:p w14:paraId="3F544AAB" w14:textId="77777777" w:rsidR="00254518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Separator  koalescencyjny ECOL-UNICON typ ESK 10</w:t>
            </w:r>
          </w:p>
          <w:p w14:paraId="1FC14CAD" w14:textId="77777777" w:rsidR="00254518" w:rsidRPr="0000339F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033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osadnik błota</w:t>
            </w:r>
          </w:p>
        </w:tc>
        <w:tc>
          <w:tcPr>
            <w:tcW w:w="1275" w:type="dxa"/>
            <w:vAlign w:val="center"/>
          </w:tcPr>
          <w:p w14:paraId="55A7586C" w14:textId="77777777" w:rsidR="00254518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2,5                </w:t>
            </w:r>
          </w:p>
          <w:p w14:paraId="0FF7FD55" w14:textId="77777777" w:rsidR="00254518" w:rsidRPr="0000339F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1,3</w:t>
            </w:r>
          </w:p>
        </w:tc>
        <w:tc>
          <w:tcPr>
            <w:tcW w:w="2127" w:type="dxa"/>
            <w:vAlign w:val="center"/>
          </w:tcPr>
          <w:p w14:paraId="37BE4E0B" w14:textId="77777777" w:rsidR="00254518" w:rsidRPr="0000339F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  <w:tr w:rsidR="00254518" w14:paraId="73769E53" w14:textId="77777777" w:rsidTr="00B0627B">
        <w:tc>
          <w:tcPr>
            <w:tcW w:w="480" w:type="dxa"/>
          </w:tcPr>
          <w:p w14:paraId="089D6ED6" w14:textId="77777777" w:rsidR="00254518" w:rsidRDefault="00254518" w:rsidP="00254518">
            <w:pPr>
              <w:jc w:val="center"/>
            </w:pPr>
            <w:r>
              <w:t>5</w:t>
            </w:r>
          </w:p>
        </w:tc>
        <w:tc>
          <w:tcPr>
            <w:tcW w:w="2492" w:type="dxa"/>
            <w:vAlign w:val="center"/>
          </w:tcPr>
          <w:p w14:paraId="1AB1C3C3" w14:textId="77777777" w:rsidR="00254518" w:rsidRPr="0000339F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Świnoujście Komenda Portu Wojennego k. 7894</w:t>
            </w:r>
          </w:p>
        </w:tc>
        <w:tc>
          <w:tcPr>
            <w:tcW w:w="4253" w:type="dxa"/>
            <w:vAlign w:val="center"/>
          </w:tcPr>
          <w:p w14:paraId="30AFD646" w14:textId="77777777" w:rsidR="00254518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Separator  SR1 typ PSW 15/150 ECOL-UNICON </w:t>
            </w:r>
          </w:p>
          <w:p w14:paraId="64BC0B60" w14:textId="77777777" w:rsidR="00254518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Separator  SR2 typ PSW 20/200 ECOL-UNICON </w:t>
            </w:r>
          </w:p>
          <w:p w14:paraId="1D0D5AD0" w14:textId="77777777" w:rsidR="00254518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2461977C" w14:textId="77777777" w:rsidR="00254518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Osadnik Os1 typ OS 1500/3,0</w:t>
            </w:r>
          </w:p>
          <w:p w14:paraId="4EFD332F" w14:textId="77777777" w:rsidR="00254518" w:rsidRPr="0000339F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Osadnik Os2 typ OS 2000/3,5</w:t>
            </w:r>
          </w:p>
        </w:tc>
        <w:tc>
          <w:tcPr>
            <w:tcW w:w="1275" w:type="dxa"/>
          </w:tcPr>
          <w:p w14:paraId="62A16252" w14:textId="77777777" w:rsidR="00254518" w:rsidRPr="00254518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15,0                     </w:t>
            </w:r>
          </w:p>
          <w:p w14:paraId="6445D23B" w14:textId="77777777" w:rsidR="00254518" w:rsidRPr="00254518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15,0</w:t>
            </w:r>
          </w:p>
          <w:p w14:paraId="659F1798" w14:textId="77777777" w:rsidR="00254518" w:rsidRPr="00254518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  <w:p w14:paraId="23590D38" w14:textId="77777777" w:rsidR="00254518" w:rsidRPr="00254518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3,0</w:t>
            </w:r>
          </w:p>
          <w:p w14:paraId="2A5CDF82" w14:textId="77777777" w:rsidR="00254518" w:rsidRPr="00254518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3,5</w:t>
            </w:r>
          </w:p>
        </w:tc>
        <w:tc>
          <w:tcPr>
            <w:tcW w:w="2127" w:type="dxa"/>
            <w:vAlign w:val="center"/>
          </w:tcPr>
          <w:p w14:paraId="47F7409D" w14:textId="77777777" w:rsidR="00254518" w:rsidRPr="0000339F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  <w:tr w:rsidR="00254518" w14:paraId="7838BC5F" w14:textId="77777777" w:rsidTr="00B0627B">
        <w:tc>
          <w:tcPr>
            <w:tcW w:w="480" w:type="dxa"/>
          </w:tcPr>
          <w:p w14:paraId="28A4C772" w14:textId="77777777" w:rsidR="00254518" w:rsidRDefault="00254518" w:rsidP="00254518">
            <w:pPr>
              <w:jc w:val="center"/>
            </w:pPr>
            <w:r>
              <w:t>6</w:t>
            </w:r>
          </w:p>
        </w:tc>
        <w:tc>
          <w:tcPr>
            <w:tcW w:w="2492" w:type="dxa"/>
            <w:vAlign w:val="center"/>
          </w:tcPr>
          <w:p w14:paraId="54842C77" w14:textId="77777777" w:rsidR="00254518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Świnoujście Komenda Portu Wojennego </w:t>
            </w:r>
          </w:p>
          <w:p w14:paraId="6DAAB914" w14:textId="77777777" w:rsidR="00254518" w:rsidRPr="0000339F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Lądowisko</w:t>
            </w:r>
          </w:p>
        </w:tc>
        <w:tc>
          <w:tcPr>
            <w:tcW w:w="4253" w:type="dxa"/>
            <w:vAlign w:val="center"/>
          </w:tcPr>
          <w:p w14:paraId="498B2B07" w14:textId="77777777" w:rsidR="00377DAA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033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Studzienka D53                            </w:t>
            </w:r>
          </w:p>
          <w:p w14:paraId="7AFE81A2" w14:textId="77777777" w:rsidR="00254518" w:rsidRPr="0000339F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033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piaskownik</w:t>
            </w:r>
          </w:p>
        </w:tc>
        <w:tc>
          <w:tcPr>
            <w:tcW w:w="1275" w:type="dxa"/>
            <w:vAlign w:val="center"/>
          </w:tcPr>
          <w:p w14:paraId="10C018BE" w14:textId="77777777" w:rsidR="00254518" w:rsidRPr="00254518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0,7                          0,85                 </w:t>
            </w:r>
          </w:p>
        </w:tc>
        <w:tc>
          <w:tcPr>
            <w:tcW w:w="2127" w:type="dxa"/>
            <w:vAlign w:val="center"/>
          </w:tcPr>
          <w:p w14:paraId="3481F249" w14:textId="77777777" w:rsidR="00254518" w:rsidRPr="0000339F" w:rsidRDefault="00254518" w:rsidP="0025451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033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2/R</w:t>
            </w:r>
          </w:p>
        </w:tc>
      </w:tr>
      <w:tr w:rsidR="00254518" w14:paraId="63C69ECE" w14:textId="77777777" w:rsidTr="00B0627B">
        <w:tc>
          <w:tcPr>
            <w:tcW w:w="480" w:type="dxa"/>
          </w:tcPr>
          <w:p w14:paraId="339F9142" w14:textId="77777777" w:rsidR="00254518" w:rsidRDefault="00254518" w:rsidP="00254518">
            <w:pPr>
              <w:jc w:val="center"/>
            </w:pPr>
            <w:r>
              <w:t>7</w:t>
            </w:r>
          </w:p>
        </w:tc>
        <w:tc>
          <w:tcPr>
            <w:tcW w:w="2492" w:type="dxa"/>
            <w:vAlign w:val="center"/>
          </w:tcPr>
          <w:p w14:paraId="0B94577D" w14:textId="77777777" w:rsidR="00254518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Świnoujście Komenda Portu Wojennego </w:t>
            </w:r>
          </w:p>
          <w:p w14:paraId="54ED06F6" w14:textId="77777777" w:rsidR="00254518" w:rsidRPr="0000339F" w:rsidRDefault="00254518" w:rsidP="00254518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MP77</w:t>
            </w:r>
          </w:p>
        </w:tc>
        <w:tc>
          <w:tcPr>
            <w:tcW w:w="4253" w:type="dxa"/>
            <w:vAlign w:val="center"/>
          </w:tcPr>
          <w:p w14:paraId="2431002F" w14:textId="77777777" w:rsidR="00254518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033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Separator koalescencyjny</w:t>
            </w:r>
          </w:p>
          <w:p w14:paraId="06E0C55F" w14:textId="77777777" w:rsidR="00254518" w:rsidRPr="0000339F" w:rsidRDefault="00254518" w:rsidP="00254518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Separator koalescencyjny</w:t>
            </w:r>
          </w:p>
        </w:tc>
        <w:tc>
          <w:tcPr>
            <w:tcW w:w="1275" w:type="dxa"/>
            <w:vAlign w:val="center"/>
          </w:tcPr>
          <w:p w14:paraId="78008D1F" w14:textId="77777777" w:rsidR="00254518" w:rsidRPr="00254518" w:rsidRDefault="00254518" w:rsidP="00254518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25,0                    25,0</w:t>
            </w:r>
          </w:p>
        </w:tc>
        <w:tc>
          <w:tcPr>
            <w:tcW w:w="2127" w:type="dxa"/>
            <w:vAlign w:val="center"/>
          </w:tcPr>
          <w:p w14:paraId="4832E6A2" w14:textId="77777777" w:rsidR="00254518" w:rsidRPr="0000339F" w:rsidRDefault="00254518" w:rsidP="0025451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033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2/R</w:t>
            </w:r>
          </w:p>
        </w:tc>
      </w:tr>
      <w:tr w:rsidR="00FD01A2" w14:paraId="38EFC6C9" w14:textId="77777777" w:rsidTr="00B0627B">
        <w:tc>
          <w:tcPr>
            <w:tcW w:w="480" w:type="dxa"/>
          </w:tcPr>
          <w:p w14:paraId="55C72964" w14:textId="77777777" w:rsidR="00FD01A2" w:rsidRDefault="00FD01A2" w:rsidP="00FD01A2">
            <w:pPr>
              <w:jc w:val="center"/>
            </w:pPr>
          </w:p>
        </w:tc>
        <w:tc>
          <w:tcPr>
            <w:tcW w:w="2492" w:type="dxa"/>
            <w:vAlign w:val="center"/>
          </w:tcPr>
          <w:p w14:paraId="548BB206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Świnoujście </w:t>
            </w: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Ognica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MP60</w:t>
            </w:r>
          </w:p>
        </w:tc>
        <w:tc>
          <w:tcPr>
            <w:tcW w:w="4253" w:type="dxa"/>
            <w:vAlign w:val="center"/>
          </w:tcPr>
          <w:p w14:paraId="0E398213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Separator ESL-Z 6/60 Ecol - Unicon</w:t>
            </w:r>
          </w:p>
        </w:tc>
        <w:tc>
          <w:tcPr>
            <w:tcW w:w="1275" w:type="dxa"/>
            <w:vAlign w:val="center"/>
          </w:tcPr>
          <w:p w14:paraId="4F3FC9F9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2127" w:type="dxa"/>
            <w:vAlign w:val="center"/>
          </w:tcPr>
          <w:p w14:paraId="5D3442B3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  <w:tr w:rsidR="00FD01A2" w14:paraId="5CAC75B9" w14:textId="77777777" w:rsidTr="00B0627B">
        <w:tc>
          <w:tcPr>
            <w:tcW w:w="480" w:type="dxa"/>
          </w:tcPr>
          <w:p w14:paraId="61A9ED3A" w14:textId="77777777" w:rsidR="00FD01A2" w:rsidRDefault="00FD01A2" w:rsidP="00FD01A2">
            <w:pPr>
              <w:jc w:val="center"/>
            </w:pPr>
          </w:p>
        </w:tc>
        <w:tc>
          <w:tcPr>
            <w:tcW w:w="2492" w:type="dxa"/>
            <w:vAlign w:val="center"/>
          </w:tcPr>
          <w:p w14:paraId="4EFEAC9A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Biała Góra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, bud. 49/4396</w:t>
            </w:r>
          </w:p>
        </w:tc>
        <w:tc>
          <w:tcPr>
            <w:tcW w:w="4253" w:type="dxa"/>
            <w:vAlign w:val="center"/>
          </w:tcPr>
          <w:p w14:paraId="1B306451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Sep. tluszczu STO 1</w:t>
            </w:r>
          </w:p>
        </w:tc>
        <w:tc>
          <w:tcPr>
            <w:tcW w:w="1275" w:type="dxa"/>
            <w:vAlign w:val="center"/>
          </w:tcPr>
          <w:p w14:paraId="2A853F22" w14:textId="77777777" w:rsidR="00FD01A2" w:rsidRPr="00254518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0,2</w:t>
            </w:r>
          </w:p>
        </w:tc>
        <w:tc>
          <w:tcPr>
            <w:tcW w:w="2127" w:type="dxa"/>
            <w:vAlign w:val="center"/>
          </w:tcPr>
          <w:p w14:paraId="54D3CEAC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1/R</w:t>
            </w:r>
          </w:p>
        </w:tc>
      </w:tr>
      <w:tr w:rsidR="00FD01A2" w14:paraId="489C17D4" w14:textId="77777777" w:rsidTr="00B0627B">
        <w:tc>
          <w:tcPr>
            <w:tcW w:w="480" w:type="dxa"/>
          </w:tcPr>
          <w:p w14:paraId="5F2D20DB" w14:textId="77777777" w:rsidR="00FD01A2" w:rsidRDefault="00FD01A2" w:rsidP="00FD01A2">
            <w:pPr>
              <w:jc w:val="center"/>
            </w:pPr>
            <w:r>
              <w:t>8</w:t>
            </w:r>
          </w:p>
        </w:tc>
        <w:tc>
          <w:tcPr>
            <w:tcW w:w="2492" w:type="dxa"/>
            <w:vAlign w:val="center"/>
          </w:tcPr>
          <w:p w14:paraId="61526BEA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Dziwnów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, bud. 10/4310</w:t>
            </w:r>
          </w:p>
        </w:tc>
        <w:tc>
          <w:tcPr>
            <w:tcW w:w="4253" w:type="dxa"/>
            <w:vAlign w:val="center"/>
          </w:tcPr>
          <w:p w14:paraId="3202E19A" w14:textId="77777777" w:rsidR="00FD01A2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Sep. tłuszczu REK</w:t>
            </w:r>
          </w:p>
          <w:p w14:paraId="33959282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Separator oleju HEK</w:t>
            </w:r>
          </w:p>
        </w:tc>
        <w:tc>
          <w:tcPr>
            <w:tcW w:w="1275" w:type="dxa"/>
            <w:vAlign w:val="center"/>
          </w:tcPr>
          <w:p w14:paraId="0C225C99" w14:textId="77777777" w:rsidR="00FD01A2" w:rsidRPr="00254518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2,16</w:t>
            </w: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br/>
              <w:t xml:space="preserve">2,16                </w:t>
            </w:r>
          </w:p>
        </w:tc>
        <w:tc>
          <w:tcPr>
            <w:tcW w:w="2127" w:type="dxa"/>
            <w:vAlign w:val="center"/>
          </w:tcPr>
          <w:p w14:paraId="1D47051E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  <w:tr w:rsidR="00FD01A2" w14:paraId="07CE46CB" w14:textId="77777777" w:rsidTr="00B0627B">
        <w:tc>
          <w:tcPr>
            <w:tcW w:w="480" w:type="dxa"/>
          </w:tcPr>
          <w:p w14:paraId="274B083E" w14:textId="77777777" w:rsidR="00FD01A2" w:rsidRDefault="00FD01A2" w:rsidP="00FD01A2">
            <w:pPr>
              <w:jc w:val="center"/>
            </w:pPr>
            <w:r>
              <w:t>9</w:t>
            </w:r>
          </w:p>
        </w:tc>
        <w:tc>
          <w:tcPr>
            <w:tcW w:w="2492" w:type="dxa"/>
            <w:vAlign w:val="center"/>
          </w:tcPr>
          <w:p w14:paraId="0487FF67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Dziwnów, MP15</w:t>
            </w:r>
          </w:p>
        </w:tc>
        <w:tc>
          <w:tcPr>
            <w:tcW w:w="4253" w:type="dxa"/>
            <w:vAlign w:val="center"/>
          </w:tcPr>
          <w:p w14:paraId="705DD3D4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Separator ATOL</w:t>
            </w:r>
            <w:r w:rsidR="00A47D29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-OH 20/220</w:t>
            </w:r>
          </w:p>
        </w:tc>
        <w:tc>
          <w:tcPr>
            <w:tcW w:w="1275" w:type="dxa"/>
            <w:vAlign w:val="center"/>
          </w:tcPr>
          <w:p w14:paraId="5A945BCF" w14:textId="77777777" w:rsidR="00FD01A2" w:rsidRPr="00254518" w:rsidRDefault="00A47D29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0,67</w:t>
            </w:r>
          </w:p>
        </w:tc>
        <w:tc>
          <w:tcPr>
            <w:tcW w:w="2127" w:type="dxa"/>
            <w:vAlign w:val="center"/>
          </w:tcPr>
          <w:p w14:paraId="0892EE57" w14:textId="77777777" w:rsidR="00FD01A2" w:rsidRPr="0000339F" w:rsidRDefault="00A47D29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1/R</w:t>
            </w:r>
          </w:p>
        </w:tc>
      </w:tr>
      <w:tr w:rsidR="00FD01A2" w14:paraId="3423F637" w14:textId="77777777" w:rsidTr="00B0627B">
        <w:tc>
          <w:tcPr>
            <w:tcW w:w="480" w:type="dxa"/>
          </w:tcPr>
          <w:p w14:paraId="0F7E7C4B" w14:textId="77777777" w:rsidR="00FD01A2" w:rsidRDefault="00FD01A2" w:rsidP="00FD01A2">
            <w:pPr>
              <w:jc w:val="center"/>
            </w:pPr>
            <w:r>
              <w:t>10</w:t>
            </w:r>
          </w:p>
        </w:tc>
        <w:tc>
          <w:tcPr>
            <w:tcW w:w="2492" w:type="dxa"/>
            <w:vAlign w:val="center"/>
          </w:tcPr>
          <w:p w14:paraId="0272F29C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Dziwnów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, MPS</w:t>
            </w:r>
          </w:p>
        </w:tc>
        <w:tc>
          <w:tcPr>
            <w:tcW w:w="4253" w:type="dxa"/>
            <w:vAlign w:val="center"/>
          </w:tcPr>
          <w:p w14:paraId="0ED20857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Separator koalescencyjny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Oleopator K</w:t>
            </w:r>
          </w:p>
        </w:tc>
        <w:tc>
          <w:tcPr>
            <w:tcW w:w="1275" w:type="dxa"/>
            <w:vAlign w:val="center"/>
          </w:tcPr>
          <w:p w14:paraId="2A96B7E4" w14:textId="77777777" w:rsidR="00FD01A2" w:rsidRPr="00254518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0,65</w:t>
            </w:r>
          </w:p>
        </w:tc>
        <w:tc>
          <w:tcPr>
            <w:tcW w:w="2127" w:type="dxa"/>
            <w:vAlign w:val="center"/>
          </w:tcPr>
          <w:p w14:paraId="73197ED7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  <w:tr w:rsidR="00FD01A2" w14:paraId="159BD6AF" w14:textId="77777777" w:rsidTr="00B0627B">
        <w:tc>
          <w:tcPr>
            <w:tcW w:w="480" w:type="dxa"/>
          </w:tcPr>
          <w:p w14:paraId="62A97C69" w14:textId="77777777" w:rsidR="00FD01A2" w:rsidRDefault="00FD01A2" w:rsidP="00FD01A2">
            <w:pPr>
              <w:jc w:val="center"/>
            </w:pPr>
            <w:r>
              <w:t>11</w:t>
            </w:r>
          </w:p>
        </w:tc>
        <w:tc>
          <w:tcPr>
            <w:tcW w:w="2492" w:type="dxa"/>
            <w:vAlign w:val="center"/>
          </w:tcPr>
          <w:p w14:paraId="1B16BF95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Dziwnów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, bud.40/4310</w:t>
            </w:r>
          </w:p>
        </w:tc>
        <w:tc>
          <w:tcPr>
            <w:tcW w:w="4253" w:type="dxa"/>
            <w:vAlign w:val="center"/>
          </w:tcPr>
          <w:p w14:paraId="52C07F22" w14:textId="77777777" w:rsidR="00FD01A2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Separator 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koalescencyjny PSK V Koala II 10</w:t>
            </w:r>
          </w:p>
          <w:p w14:paraId="3DDA2A8C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Seperator koalescencyjny PSK V Koala II 100</w:t>
            </w:r>
          </w:p>
        </w:tc>
        <w:tc>
          <w:tcPr>
            <w:tcW w:w="1275" w:type="dxa"/>
            <w:vAlign w:val="center"/>
          </w:tcPr>
          <w:p w14:paraId="759F059D" w14:textId="77777777" w:rsidR="00FD01A2" w:rsidRPr="00254518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2,19  </w:t>
            </w:r>
          </w:p>
          <w:p w14:paraId="70A7402F" w14:textId="77777777" w:rsidR="00FD01A2" w:rsidRPr="00254518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6,35             </w:t>
            </w:r>
          </w:p>
        </w:tc>
        <w:tc>
          <w:tcPr>
            <w:tcW w:w="2127" w:type="dxa"/>
            <w:vAlign w:val="center"/>
          </w:tcPr>
          <w:p w14:paraId="5B56377E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  <w:tr w:rsidR="00FD01A2" w14:paraId="1EC5B660" w14:textId="77777777" w:rsidTr="00B0627B">
        <w:tc>
          <w:tcPr>
            <w:tcW w:w="480" w:type="dxa"/>
          </w:tcPr>
          <w:p w14:paraId="1687BF5C" w14:textId="77777777" w:rsidR="00FD01A2" w:rsidRDefault="00FD01A2" w:rsidP="00FD01A2">
            <w:pPr>
              <w:jc w:val="center"/>
            </w:pPr>
            <w:r>
              <w:t>12</w:t>
            </w:r>
          </w:p>
        </w:tc>
        <w:tc>
          <w:tcPr>
            <w:tcW w:w="2492" w:type="dxa"/>
            <w:vAlign w:val="center"/>
          </w:tcPr>
          <w:p w14:paraId="70C4E058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Dziwnów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, bud.40/4310</w:t>
            </w:r>
          </w:p>
        </w:tc>
        <w:tc>
          <w:tcPr>
            <w:tcW w:w="4253" w:type="dxa"/>
            <w:vAlign w:val="center"/>
          </w:tcPr>
          <w:p w14:paraId="4BDF8B73" w14:textId="77777777" w:rsidR="00FD01A2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</w:t>
            </w: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sadnik błota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OS-O 2500/7,5</w:t>
            </w:r>
          </w:p>
          <w:p w14:paraId="59F5A1CD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Osadnik błota OS-O 1500/3,0</w:t>
            </w:r>
          </w:p>
        </w:tc>
        <w:tc>
          <w:tcPr>
            <w:tcW w:w="1275" w:type="dxa"/>
            <w:vAlign w:val="center"/>
          </w:tcPr>
          <w:p w14:paraId="3F4D2C4F" w14:textId="77777777" w:rsidR="00FD01A2" w:rsidRPr="00254518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2,78                1,87</w:t>
            </w:r>
          </w:p>
        </w:tc>
        <w:tc>
          <w:tcPr>
            <w:tcW w:w="2127" w:type="dxa"/>
            <w:vAlign w:val="center"/>
          </w:tcPr>
          <w:p w14:paraId="0EA9AFB0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  <w:tr w:rsidR="00FD01A2" w14:paraId="19AC4980" w14:textId="77777777" w:rsidTr="00B0627B">
        <w:tc>
          <w:tcPr>
            <w:tcW w:w="480" w:type="dxa"/>
          </w:tcPr>
          <w:p w14:paraId="21F246A3" w14:textId="77777777" w:rsidR="00FD01A2" w:rsidRDefault="00FD01A2" w:rsidP="00FD01A2">
            <w:pPr>
              <w:jc w:val="center"/>
            </w:pPr>
            <w:r>
              <w:t>13</w:t>
            </w:r>
          </w:p>
        </w:tc>
        <w:tc>
          <w:tcPr>
            <w:tcW w:w="2492" w:type="dxa"/>
            <w:vAlign w:val="center"/>
          </w:tcPr>
          <w:p w14:paraId="668C92CF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Dziwnów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, bud.19/4310</w:t>
            </w:r>
          </w:p>
        </w:tc>
        <w:tc>
          <w:tcPr>
            <w:tcW w:w="4253" w:type="dxa"/>
            <w:vAlign w:val="center"/>
          </w:tcPr>
          <w:p w14:paraId="39E906DC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Separator koalescencyjny</w:t>
            </w:r>
          </w:p>
        </w:tc>
        <w:tc>
          <w:tcPr>
            <w:tcW w:w="1275" w:type="dxa"/>
            <w:vAlign w:val="center"/>
          </w:tcPr>
          <w:p w14:paraId="3BB902D5" w14:textId="77777777" w:rsidR="00FD01A2" w:rsidRPr="00254518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254518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0,6</w:t>
            </w:r>
          </w:p>
        </w:tc>
        <w:tc>
          <w:tcPr>
            <w:tcW w:w="2127" w:type="dxa"/>
            <w:vAlign w:val="center"/>
          </w:tcPr>
          <w:p w14:paraId="43AE8836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  <w:tr w:rsidR="00FD01A2" w14:paraId="1FA64980" w14:textId="77777777" w:rsidTr="00B0627B">
        <w:tc>
          <w:tcPr>
            <w:tcW w:w="480" w:type="dxa"/>
          </w:tcPr>
          <w:p w14:paraId="018C6ABA" w14:textId="77777777" w:rsidR="00FD01A2" w:rsidRDefault="00FD01A2" w:rsidP="00FD01A2">
            <w:pPr>
              <w:jc w:val="center"/>
            </w:pPr>
            <w:r>
              <w:t>14</w:t>
            </w:r>
          </w:p>
        </w:tc>
        <w:tc>
          <w:tcPr>
            <w:tcW w:w="2492" w:type="dxa"/>
            <w:vAlign w:val="center"/>
          </w:tcPr>
          <w:p w14:paraId="02E71008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Dziwnów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, bud.27/4310</w:t>
            </w:r>
          </w:p>
        </w:tc>
        <w:tc>
          <w:tcPr>
            <w:tcW w:w="4253" w:type="dxa"/>
            <w:vAlign w:val="center"/>
          </w:tcPr>
          <w:p w14:paraId="755EA7B2" w14:textId="77777777" w:rsidR="00FD01A2" w:rsidRPr="0000339F" w:rsidRDefault="00FD01A2" w:rsidP="00FD01A2">
            <w:pP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Separator koalescencyjny</w:t>
            </w:r>
            <w:r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NAVOTECH Typ MAK B</w:t>
            </w:r>
          </w:p>
        </w:tc>
        <w:tc>
          <w:tcPr>
            <w:tcW w:w="1275" w:type="dxa"/>
            <w:vAlign w:val="center"/>
          </w:tcPr>
          <w:p w14:paraId="4B54441F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0,72</w:t>
            </w:r>
          </w:p>
        </w:tc>
        <w:tc>
          <w:tcPr>
            <w:tcW w:w="2127" w:type="dxa"/>
            <w:vAlign w:val="center"/>
          </w:tcPr>
          <w:p w14:paraId="7AC62C81" w14:textId="77777777" w:rsidR="00FD01A2" w:rsidRPr="0000339F" w:rsidRDefault="00FD01A2" w:rsidP="00FD01A2">
            <w:pPr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00339F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2/R</w:t>
            </w:r>
          </w:p>
        </w:tc>
      </w:tr>
    </w:tbl>
    <w:p w14:paraId="495E780F" w14:textId="77777777" w:rsidR="00F83C37" w:rsidRDefault="00F83C37" w:rsidP="00845DCF"/>
    <w:sectPr w:rsidR="00F83C37" w:rsidSect="000033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55F7" w14:textId="77777777" w:rsidR="006D264B" w:rsidRDefault="006D264B" w:rsidP="00B2297B">
      <w:pPr>
        <w:spacing w:after="0" w:line="240" w:lineRule="auto"/>
      </w:pPr>
      <w:r>
        <w:separator/>
      </w:r>
    </w:p>
  </w:endnote>
  <w:endnote w:type="continuationSeparator" w:id="0">
    <w:p w14:paraId="2EBD8AF7" w14:textId="77777777" w:rsidR="006D264B" w:rsidRDefault="006D264B" w:rsidP="00B2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17BFF" w14:textId="77777777" w:rsidR="006D264B" w:rsidRDefault="006D264B" w:rsidP="00B2297B">
      <w:pPr>
        <w:spacing w:after="0" w:line="240" w:lineRule="auto"/>
      </w:pPr>
      <w:r>
        <w:separator/>
      </w:r>
    </w:p>
  </w:footnote>
  <w:footnote w:type="continuationSeparator" w:id="0">
    <w:p w14:paraId="662C74B7" w14:textId="77777777" w:rsidR="006D264B" w:rsidRDefault="006D264B" w:rsidP="00B2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39F"/>
    <w:rsid w:val="0000339F"/>
    <w:rsid w:val="00044F61"/>
    <w:rsid w:val="000D4A89"/>
    <w:rsid w:val="000E3402"/>
    <w:rsid w:val="001A2A72"/>
    <w:rsid w:val="00215D39"/>
    <w:rsid w:val="002402A3"/>
    <w:rsid w:val="00254518"/>
    <w:rsid w:val="002642C8"/>
    <w:rsid w:val="002E6175"/>
    <w:rsid w:val="00315EB8"/>
    <w:rsid w:val="00325165"/>
    <w:rsid w:val="00377DAA"/>
    <w:rsid w:val="00385FF2"/>
    <w:rsid w:val="003D5BC6"/>
    <w:rsid w:val="003F066F"/>
    <w:rsid w:val="003F528E"/>
    <w:rsid w:val="00433AB0"/>
    <w:rsid w:val="00453E33"/>
    <w:rsid w:val="00471305"/>
    <w:rsid w:val="004930E1"/>
    <w:rsid w:val="004A7D59"/>
    <w:rsid w:val="004B1DBF"/>
    <w:rsid w:val="00522920"/>
    <w:rsid w:val="006143EB"/>
    <w:rsid w:val="006D264B"/>
    <w:rsid w:val="008304E1"/>
    <w:rsid w:val="00842883"/>
    <w:rsid w:val="00845DCF"/>
    <w:rsid w:val="008742BC"/>
    <w:rsid w:val="008B32FA"/>
    <w:rsid w:val="008C6E84"/>
    <w:rsid w:val="00902EA5"/>
    <w:rsid w:val="009176B1"/>
    <w:rsid w:val="00951FBD"/>
    <w:rsid w:val="00A47D29"/>
    <w:rsid w:val="00AB35FE"/>
    <w:rsid w:val="00B0627B"/>
    <w:rsid w:val="00B14CEB"/>
    <w:rsid w:val="00B2297B"/>
    <w:rsid w:val="00B91798"/>
    <w:rsid w:val="00C86034"/>
    <w:rsid w:val="00CD11C0"/>
    <w:rsid w:val="00CE6D07"/>
    <w:rsid w:val="00DD1B72"/>
    <w:rsid w:val="00DE7457"/>
    <w:rsid w:val="00F83C37"/>
    <w:rsid w:val="00FC308D"/>
    <w:rsid w:val="00F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188E3"/>
  <w15:chartTrackingRefBased/>
  <w15:docId w15:val="{535113F3-A8B8-42EE-ACCA-6729BD9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0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97B"/>
  </w:style>
  <w:style w:type="paragraph" w:styleId="Stopka">
    <w:name w:val="footer"/>
    <w:basedOn w:val="Normalny"/>
    <w:link w:val="StopkaZnak"/>
    <w:uiPriority w:val="99"/>
    <w:unhideWhenUsed/>
    <w:rsid w:val="00B2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97B"/>
  </w:style>
  <w:style w:type="table" w:styleId="Tabela-Siatka">
    <w:name w:val="Table Grid"/>
    <w:basedOn w:val="Standardowy"/>
    <w:uiPriority w:val="39"/>
    <w:rsid w:val="00F8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655-4149-4DEA-9C8D-F0C369AF3E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9B25A2-BEDA-47EC-A2C3-F9957B8C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Bromboszcz Jolanta</dc:creator>
  <cp:keywords/>
  <dc:description/>
  <cp:lastModifiedBy>Alksin-Kozłowska Ryszarda</cp:lastModifiedBy>
  <cp:revision>2</cp:revision>
  <cp:lastPrinted>2025-04-10T05:38:00Z</cp:lastPrinted>
  <dcterms:created xsi:type="dcterms:W3CDTF">2025-04-10T05:39:00Z</dcterms:created>
  <dcterms:modified xsi:type="dcterms:W3CDTF">2025-04-10T05:39:00Z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d0124be1-ab4c-475b-b1a2-7ac839267683</vt:lpwstr>
  </property>
  <property fmtid="{D5CDD505-2E9C-101B-9397-08002B2CF9AE}" pid="3" name="bjSaver">
    <vt:lpwstr>oE7t5aZPEdkIBvwUcoGCaB6rka+MQ5u2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