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6BA31" w14:textId="77777777" w:rsidR="00BA28BE" w:rsidRPr="004A6243" w:rsidRDefault="00BA28BE" w:rsidP="00BA28BE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4A6243">
        <w:rPr>
          <w:rFonts w:asciiTheme="minorHAnsi" w:hAnsiTheme="minorHAnsi"/>
          <w:b/>
          <w:sz w:val="22"/>
          <w:szCs w:val="22"/>
        </w:rPr>
        <w:t>Załącznik nr 2 do SWZ</w:t>
      </w:r>
    </w:p>
    <w:p w14:paraId="1E31C6B7" w14:textId="69E9744D" w:rsidR="00BA28BE" w:rsidRPr="004A6243" w:rsidRDefault="00BA28BE" w:rsidP="00BA28BE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4A6243">
        <w:rPr>
          <w:rFonts w:eastAsia="Times New Roman" w:cs="Times New Roman"/>
          <w:lang w:eastAsia="pl-PL"/>
        </w:rPr>
        <w:t xml:space="preserve">Oznaczenie sprawy: </w:t>
      </w:r>
      <w:r w:rsidR="00E035A0">
        <w:rPr>
          <w:rFonts w:eastAsia="Times New Roman" w:cs="Times New Roman"/>
          <w:b/>
          <w:lang w:eastAsia="pl-PL"/>
        </w:rPr>
        <w:t>GP.271.</w:t>
      </w:r>
      <w:r w:rsidR="00DF7168">
        <w:rPr>
          <w:rFonts w:eastAsia="Times New Roman" w:cs="Times New Roman"/>
          <w:b/>
          <w:lang w:eastAsia="pl-PL"/>
        </w:rPr>
        <w:t>8</w:t>
      </w:r>
      <w:r w:rsidR="005E75E5">
        <w:rPr>
          <w:rFonts w:eastAsia="Times New Roman" w:cs="Times New Roman"/>
          <w:b/>
          <w:lang w:eastAsia="pl-PL"/>
        </w:rPr>
        <w:t>.202</w:t>
      </w:r>
      <w:r w:rsidR="00DF7168">
        <w:rPr>
          <w:rFonts w:eastAsia="Times New Roman" w:cs="Times New Roman"/>
          <w:b/>
          <w:lang w:eastAsia="pl-PL"/>
        </w:rPr>
        <w:t>4</w:t>
      </w:r>
    </w:p>
    <w:p w14:paraId="76A116F2" w14:textId="77777777" w:rsidR="00BA28BE" w:rsidRPr="004A6243" w:rsidRDefault="00BA28BE" w:rsidP="00BA28BE">
      <w:pPr>
        <w:spacing w:after="0" w:line="288" w:lineRule="auto"/>
        <w:ind w:left="4395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Zamawiający:</w:t>
      </w:r>
    </w:p>
    <w:p w14:paraId="1CFA3229" w14:textId="77777777" w:rsidR="00BA28BE" w:rsidRPr="004A6243" w:rsidRDefault="00BA28BE" w:rsidP="00BA28BE">
      <w:pPr>
        <w:spacing w:after="0" w:line="240" w:lineRule="auto"/>
        <w:ind w:left="5664" w:firstLine="708"/>
        <w:rPr>
          <w:rFonts w:cs="Arial"/>
          <w:b/>
        </w:rPr>
      </w:pPr>
      <w:r w:rsidRPr="004A6243">
        <w:rPr>
          <w:rFonts w:cs="Arial"/>
          <w:b/>
        </w:rPr>
        <w:t xml:space="preserve">Gmina Mieszkowice </w:t>
      </w:r>
    </w:p>
    <w:p w14:paraId="45630644" w14:textId="77777777" w:rsidR="00BA28BE" w:rsidRPr="004A6243" w:rsidRDefault="00BA28BE" w:rsidP="00BA28BE">
      <w:pPr>
        <w:spacing w:after="0" w:line="240" w:lineRule="auto"/>
        <w:ind w:left="5664" w:firstLine="708"/>
        <w:rPr>
          <w:rFonts w:cs="Arial"/>
          <w:b/>
        </w:rPr>
      </w:pPr>
      <w:r w:rsidRPr="004A6243">
        <w:rPr>
          <w:rFonts w:cs="Arial"/>
          <w:b/>
        </w:rPr>
        <w:t>Ul. Chopina 1</w:t>
      </w:r>
    </w:p>
    <w:p w14:paraId="02F44176" w14:textId="77777777" w:rsidR="00BA28BE" w:rsidRPr="004A6243" w:rsidRDefault="00BA28BE" w:rsidP="00BA28BE">
      <w:pPr>
        <w:spacing w:after="0" w:line="240" w:lineRule="auto"/>
        <w:ind w:left="5664" w:firstLine="708"/>
        <w:rPr>
          <w:rFonts w:cs="Arial"/>
          <w:b/>
        </w:rPr>
      </w:pPr>
      <w:r w:rsidRPr="004A6243">
        <w:rPr>
          <w:rFonts w:cs="Arial"/>
          <w:b/>
        </w:rPr>
        <w:t>74-505 Mieszkowice</w:t>
      </w:r>
    </w:p>
    <w:p w14:paraId="6F800EC7" w14:textId="77777777" w:rsidR="00BA28BE" w:rsidRPr="004A6243" w:rsidRDefault="00BA28BE" w:rsidP="00BA28BE">
      <w:pPr>
        <w:spacing w:after="0" w:line="288" w:lineRule="auto"/>
        <w:ind w:left="4395"/>
        <w:jc w:val="center"/>
        <w:rPr>
          <w:rFonts w:cs="Times New Roman"/>
        </w:rPr>
      </w:pPr>
    </w:p>
    <w:p w14:paraId="1EC3CA01" w14:textId="77777777" w:rsidR="00BA28BE" w:rsidRPr="004A6243" w:rsidRDefault="00BA28BE" w:rsidP="00BA28BE">
      <w:pPr>
        <w:spacing w:after="0" w:line="288" w:lineRule="auto"/>
        <w:rPr>
          <w:rFonts w:cs="Times New Roman"/>
          <w:b/>
        </w:rPr>
      </w:pPr>
      <w:r w:rsidRPr="004A6243">
        <w:rPr>
          <w:rFonts w:cs="Times New Roman"/>
          <w:b/>
        </w:rPr>
        <w:t>Wykonawca:</w:t>
      </w:r>
    </w:p>
    <w:p w14:paraId="58294D85" w14:textId="77777777" w:rsidR="00BA28BE" w:rsidRPr="004A6243" w:rsidRDefault="00BA28BE" w:rsidP="00BA28BE">
      <w:pPr>
        <w:spacing w:after="0" w:line="288" w:lineRule="auto"/>
        <w:ind w:right="5954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</w:t>
      </w:r>
    </w:p>
    <w:p w14:paraId="438FDA42" w14:textId="77777777" w:rsidR="00BA28BE" w:rsidRPr="004A6243" w:rsidRDefault="00BA28BE" w:rsidP="00BA28BE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4A6243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00B4E1E2" w14:textId="77777777" w:rsidR="00BA28BE" w:rsidRPr="004A6243" w:rsidRDefault="00BA28BE" w:rsidP="00BA28BE">
      <w:pPr>
        <w:spacing w:after="0" w:line="288" w:lineRule="auto"/>
        <w:rPr>
          <w:rFonts w:cs="Times New Roman"/>
          <w:u w:val="single"/>
        </w:rPr>
      </w:pPr>
      <w:r w:rsidRPr="004A6243">
        <w:rPr>
          <w:rFonts w:cs="Times New Roman"/>
          <w:u w:val="single"/>
        </w:rPr>
        <w:t>reprezentowany przez:</w:t>
      </w:r>
    </w:p>
    <w:p w14:paraId="364A4EA7" w14:textId="77777777" w:rsidR="00BA28BE" w:rsidRPr="004A6243" w:rsidRDefault="00BA28BE" w:rsidP="00BA28BE">
      <w:pPr>
        <w:spacing w:after="0" w:line="288" w:lineRule="auto"/>
        <w:ind w:right="5954"/>
        <w:rPr>
          <w:rFonts w:cs="Times New Roman"/>
        </w:rPr>
      </w:pPr>
      <w:r w:rsidRPr="004A6243">
        <w:rPr>
          <w:rFonts w:cs="Times New Roman"/>
        </w:rPr>
        <w:t>……………………………………</w:t>
      </w:r>
    </w:p>
    <w:p w14:paraId="5BB8354F" w14:textId="77777777" w:rsidR="00BA28BE" w:rsidRPr="004A6243" w:rsidRDefault="00BA28BE" w:rsidP="00BA28BE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4A6243">
        <w:rPr>
          <w:rFonts w:cs="Times New Roman"/>
          <w:i/>
          <w:sz w:val="18"/>
          <w:szCs w:val="18"/>
        </w:rPr>
        <w:t>(imię, nazwisko, stanowisko/podstawa do  reprezentacji)</w:t>
      </w:r>
    </w:p>
    <w:p w14:paraId="44E1F86F" w14:textId="77777777" w:rsidR="00BA28BE" w:rsidRPr="004A6243" w:rsidRDefault="00BA28BE" w:rsidP="00BA28BE">
      <w:pPr>
        <w:spacing w:line="288" w:lineRule="auto"/>
        <w:rPr>
          <w:rFonts w:cs="Times New Roman"/>
        </w:rPr>
      </w:pPr>
    </w:p>
    <w:p w14:paraId="2C0480E9" w14:textId="77777777" w:rsidR="00BA28BE" w:rsidRPr="004A6243" w:rsidRDefault="00BA28BE" w:rsidP="00BA28BE">
      <w:pPr>
        <w:spacing w:line="288" w:lineRule="auto"/>
        <w:rPr>
          <w:rFonts w:cs="Times New Roman"/>
        </w:rPr>
      </w:pPr>
    </w:p>
    <w:p w14:paraId="43D2222B" w14:textId="77777777" w:rsidR="00BA28BE" w:rsidRPr="004A6243" w:rsidRDefault="00BA28BE" w:rsidP="00BA28BE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4A6243">
        <w:rPr>
          <w:rFonts w:cs="Times New Roman"/>
          <w:b/>
          <w:sz w:val="28"/>
          <w:szCs w:val="28"/>
        </w:rPr>
        <w:t xml:space="preserve">OŚWIADCZENIE </w:t>
      </w:r>
    </w:p>
    <w:p w14:paraId="6F7595F3" w14:textId="77777777" w:rsidR="00BA28BE" w:rsidRPr="004A6243" w:rsidRDefault="00BA28BE" w:rsidP="00BA28BE">
      <w:pPr>
        <w:spacing w:before="12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DOTYCZĄCE POTWIERDZENIA SPEŁNIANIA WARUNKÓW UDZIAŁU W POSTĘPOWANIU ORAZ BRAKU PODSTAW WYKLUCZENIA </w:t>
      </w:r>
    </w:p>
    <w:p w14:paraId="0D066C50" w14:textId="77777777" w:rsidR="00BA28BE" w:rsidRPr="004A6243" w:rsidRDefault="00BA28BE" w:rsidP="00BA28BE">
      <w:pPr>
        <w:spacing w:after="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składane na podstawie art. 125 ust. 1 ustawy z dnia 11września 2019 r. </w:t>
      </w:r>
    </w:p>
    <w:p w14:paraId="4A75F53B" w14:textId="77777777" w:rsidR="00BA28BE" w:rsidRPr="004A6243" w:rsidRDefault="00BA28BE" w:rsidP="00BA28BE">
      <w:pPr>
        <w:spacing w:after="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Prawo zamówień publicznych (dalej jako: „ustawa Pzp”), </w:t>
      </w:r>
    </w:p>
    <w:p w14:paraId="2A4DACCE" w14:textId="77777777" w:rsidR="00BA28BE" w:rsidRPr="004A6243" w:rsidRDefault="00BA28BE" w:rsidP="00BA28BE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4A6243">
        <w:rPr>
          <w:rFonts w:cs="Times New Roman"/>
          <w:b/>
        </w:rPr>
        <w:t xml:space="preserve">- zwane dalej </w:t>
      </w:r>
      <w:r w:rsidRPr="004A6243">
        <w:rPr>
          <w:rFonts w:cs="Times New Roman"/>
          <w:b/>
          <w:i/>
        </w:rPr>
        <w:t>„oświadczeniem wstępnym”</w:t>
      </w:r>
    </w:p>
    <w:p w14:paraId="00EB228C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579901D1" w14:textId="24365F5F" w:rsidR="00BA28BE" w:rsidRPr="004A6243" w:rsidRDefault="00BA28BE" w:rsidP="00635ABA">
      <w:pPr>
        <w:spacing w:after="0" w:line="288" w:lineRule="auto"/>
        <w:ind w:firstLine="709"/>
        <w:jc w:val="both"/>
        <w:rPr>
          <w:rFonts w:cs="Times New Roman"/>
          <w:b/>
        </w:rPr>
      </w:pPr>
      <w:r w:rsidRPr="004A6243">
        <w:rPr>
          <w:rFonts w:cs="Times New Roman"/>
        </w:rPr>
        <w:t xml:space="preserve">Na potrzeby postępowania o udzielenie zamówienia publicznego pn. </w:t>
      </w:r>
      <w:r w:rsidRPr="004A6243">
        <w:rPr>
          <w:rFonts w:cs="Times New Roman"/>
          <w:b/>
        </w:rPr>
        <w:t>„</w:t>
      </w:r>
      <w:r w:rsidR="00635ABA" w:rsidRPr="00635ABA">
        <w:rPr>
          <w:rFonts w:cs="Times New Roman"/>
          <w:b/>
        </w:rPr>
        <w:t>Dowóz</w:t>
      </w:r>
      <w:r w:rsidR="00233DC5">
        <w:rPr>
          <w:rFonts w:cs="Times New Roman"/>
          <w:b/>
        </w:rPr>
        <w:t xml:space="preserve"> i odwóz</w:t>
      </w:r>
      <w:r w:rsidR="00635ABA" w:rsidRPr="00635ABA">
        <w:rPr>
          <w:rFonts w:cs="Times New Roman"/>
          <w:b/>
        </w:rPr>
        <w:t xml:space="preserve"> uczniów do </w:t>
      </w:r>
      <w:r w:rsidR="00635ABA">
        <w:rPr>
          <w:rFonts w:cs="Times New Roman"/>
          <w:b/>
        </w:rPr>
        <w:t>szkół, oddziałów przedszkolnych</w:t>
      </w:r>
      <w:r w:rsidR="00635ABA" w:rsidRPr="00635ABA">
        <w:rPr>
          <w:rFonts w:cs="Times New Roman"/>
          <w:b/>
        </w:rPr>
        <w:t xml:space="preserve"> i przedszkola prowad</w:t>
      </w:r>
      <w:r w:rsidR="00635ABA">
        <w:rPr>
          <w:rFonts w:cs="Times New Roman"/>
          <w:b/>
        </w:rPr>
        <w:t xml:space="preserve">zonych przez Gminę Mieszkowice </w:t>
      </w:r>
      <w:r w:rsidR="00635ABA" w:rsidRPr="00635ABA">
        <w:rPr>
          <w:rFonts w:cs="Times New Roman"/>
          <w:b/>
        </w:rPr>
        <w:t xml:space="preserve"> na podstawie </w:t>
      </w:r>
      <w:r w:rsidR="005E75E5">
        <w:rPr>
          <w:rFonts w:cs="Times New Roman"/>
          <w:b/>
        </w:rPr>
        <w:t>biletów miesięcznych w roku 202</w:t>
      </w:r>
      <w:r w:rsidR="00DF7168">
        <w:rPr>
          <w:rFonts w:cs="Times New Roman"/>
          <w:b/>
        </w:rPr>
        <w:t>5</w:t>
      </w:r>
      <w:r w:rsidR="00D5460D">
        <w:rPr>
          <w:rFonts w:cs="Times New Roman"/>
          <w:b/>
        </w:rPr>
        <w:t>”</w:t>
      </w:r>
      <w:r w:rsidRPr="004A6243">
        <w:rPr>
          <w:rFonts w:cs="Times New Roman"/>
        </w:rPr>
        <w:t xml:space="preserve">, prowadzonego przez </w:t>
      </w:r>
      <w:r w:rsidRPr="004A6243">
        <w:rPr>
          <w:rFonts w:cs="Times New Roman"/>
          <w:b/>
        </w:rPr>
        <w:t>Gminę Mieszkowice</w:t>
      </w:r>
      <w:r w:rsidRPr="004A6243">
        <w:rPr>
          <w:rFonts w:cs="Times New Roman"/>
        </w:rPr>
        <w:t>, oświadczam, co następuje:</w:t>
      </w:r>
    </w:p>
    <w:p w14:paraId="23E7882B" w14:textId="77777777" w:rsidR="00BA28BE" w:rsidRPr="004A6243" w:rsidRDefault="00BA28BE" w:rsidP="00BA28BE">
      <w:pPr>
        <w:spacing w:after="0" w:line="288" w:lineRule="auto"/>
        <w:ind w:firstLine="709"/>
        <w:jc w:val="center"/>
        <w:rPr>
          <w:rFonts w:cs="Times New Roman"/>
          <w:b/>
        </w:rPr>
      </w:pPr>
    </w:p>
    <w:p w14:paraId="045FA561" w14:textId="77777777"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</w:p>
    <w:p w14:paraId="64581FDA" w14:textId="77777777"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I.   W ZAKRESIE POTWIERDZENIA SPEŁNIANIA WARUNKÓW UDZIAŁU</w:t>
      </w:r>
      <w:r w:rsidRPr="004A6243">
        <w:rPr>
          <w:rFonts w:cs="Times New Roman"/>
          <w:b/>
        </w:rPr>
        <w:br/>
        <w:t>W POSTĘPOWANIU</w:t>
      </w:r>
    </w:p>
    <w:p w14:paraId="23CACF14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367706C9" w14:textId="77777777" w:rsidR="00BA28BE" w:rsidRPr="005E75E5" w:rsidRDefault="00BA28BE" w:rsidP="005E75E5">
      <w:pPr>
        <w:pStyle w:val="Akapitzlist"/>
        <w:numPr>
          <w:ilvl w:val="0"/>
          <w:numId w:val="4"/>
        </w:numPr>
        <w:spacing w:after="0" w:line="288" w:lineRule="auto"/>
        <w:ind w:left="426"/>
        <w:jc w:val="both"/>
        <w:rPr>
          <w:rFonts w:cs="Times New Roman"/>
        </w:rPr>
      </w:pPr>
      <w:r w:rsidRPr="004A6243">
        <w:rPr>
          <w:rFonts w:cs="Times New Roman"/>
        </w:rPr>
        <w:t>Oświadczam/y, że spełniam/y warunki udziału w postępowaniu określone przez zamawiającego:</w:t>
      </w:r>
    </w:p>
    <w:p w14:paraId="0F4C22AA" w14:textId="77777777" w:rsidR="00BA28BE" w:rsidRPr="004A6243" w:rsidRDefault="00BA28BE" w:rsidP="00BA28BE">
      <w:pPr>
        <w:spacing w:line="288" w:lineRule="auto"/>
        <w:jc w:val="both"/>
        <w:rPr>
          <w:rFonts w:cs="Times New Roman"/>
          <w:i/>
        </w:rPr>
      </w:pPr>
    </w:p>
    <w:p w14:paraId="76DA9ED5" w14:textId="77777777" w:rsidR="00BA28BE" w:rsidRPr="004A6243" w:rsidRDefault="00BA28BE" w:rsidP="00BA28BE">
      <w:pPr>
        <w:pStyle w:val="Akapitzlist"/>
        <w:numPr>
          <w:ilvl w:val="0"/>
          <w:numId w:val="4"/>
        </w:numPr>
        <w:ind w:left="426"/>
        <w:rPr>
          <w:rFonts w:eastAsia="Times New Roman" w:cs="Times New Roman"/>
          <w:sz w:val="24"/>
        </w:rPr>
      </w:pPr>
      <w:r w:rsidRPr="004A6243">
        <w:rPr>
          <w:rFonts w:eastAsia="Times New Roman" w:cs="Times New Roman"/>
          <w:sz w:val="24"/>
        </w:rPr>
        <w:t>Oświadczam/y, że w celu wykazania spełniania warunków udziału w postępowa</w:t>
      </w:r>
      <w:r w:rsidR="009744FD" w:rsidRPr="004A6243">
        <w:rPr>
          <w:rFonts w:eastAsia="Times New Roman" w:cs="Times New Roman"/>
          <w:sz w:val="24"/>
        </w:rPr>
        <w:t>niu, określonych w Rozdziale XVI</w:t>
      </w:r>
      <w:r w:rsidRPr="004A6243">
        <w:rPr>
          <w:rFonts w:eastAsia="Times New Roman" w:cs="Times New Roman"/>
          <w:sz w:val="24"/>
        </w:rPr>
        <w:t xml:space="preserve"> SWZ Wykonawca, którego reprezentuję/jemy polega na zasobach następującego/ych podmiotu/ów (podmiot/ty trzeci/cie):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BA28BE" w:rsidRPr="004A6243" w14:paraId="50D545CE" w14:textId="77777777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51BB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lastRenderedPageBreak/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529E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Pełna nazwa/firma i adres oraz KRS/CEiDG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4F84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 xml:space="preserve">Wskazanie warunku określonego w Rozdziale XVI, którego dotyczy wsparcie podmiotu trzeciego  </w:t>
            </w:r>
          </w:p>
        </w:tc>
      </w:tr>
      <w:tr w:rsidR="00BA28BE" w:rsidRPr="004A6243" w14:paraId="7A3643A6" w14:textId="77777777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DB49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520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  <w:p w14:paraId="6848D302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F3A1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</w:tr>
      <w:tr w:rsidR="00BA28BE" w:rsidRPr="004A6243" w14:paraId="5C568A12" w14:textId="77777777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212F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AE84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  <w:p w14:paraId="4AC2B866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EE9B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</w:tr>
    </w:tbl>
    <w:p w14:paraId="7EFBC59A" w14:textId="77777777" w:rsidR="00BA28BE" w:rsidRPr="004A6243" w:rsidRDefault="00BA28BE" w:rsidP="00BA28BE">
      <w:pPr>
        <w:rPr>
          <w:rFonts w:eastAsia="Times New Roman" w:cs="Times New Roman"/>
          <w:sz w:val="24"/>
        </w:rPr>
      </w:pPr>
    </w:p>
    <w:p w14:paraId="1BD8A8D2" w14:textId="77777777" w:rsidR="00BA28BE" w:rsidRPr="004A6243" w:rsidRDefault="00BA28BE" w:rsidP="00BA28BE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14:paraId="61D14E23" w14:textId="77777777"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II.   W ZAKRESIE POTWIERDZENIA SPEŁNIANIA BRAKU PODSTAW WYKLUCZENIA</w:t>
      </w:r>
    </w:p>
    <w:p w14:paraId="35AF8A5A" w14:textId="77777777" w:rsidR="00BA28BE" w:rsidRPr="004A6243" w:rsidRDefault="00BA28BE" w:rsidP="00BA28BE">
      <w:pPr>
        <w:pStyle w:val="Akapitzlist"/>
        <w:spacing w:after="0" w:line="288" w:lineRule="auto"/>
        <w:jc w:val="both"/>
        <w:rPr>
          <w:rFonts w:cs="Times New Roman"/>
        </w:rPr>
      </w:pPr>
    </w:p>
    <w:p w14:paraId="2A5B7F48" w14:textId="77777777" w:rsidR="00BA28BE" w:rsidRDefault="00BA28BE" w:rsidP="005E75E5">
      <w:pPr>
        <w:pStyle w:val="Akapitzlist"/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r w:rsidRPr="004A6243">
        <w:rPr>
          <w:rFonts w:cs="Times New Roman"/>
        </w:rPr>
        <w:t xml:space="preserve">Oświadczam, że nie podlegam wykluczeniu z postępowania na podstawie </w:t>
      </w:r>
      <w:r w:rsidRPr="004A6243">
        <w:rPr>
          <w:rFonts w:cs="Times New Roman"/>
        </w:rPr>
        <w:br/>
      </w:r>
      <w:r w:rsidRPr="004A6243">
        <w:rPr>
          <w:rFonts w:cs="Times New Roman"/>
          <w:b/>
        </w:rPr>
        <w:t>art. 108 ust. 1 ustawy Pzp</w:t>
      </w:r>
      <w:r w:rsidRPr="004A6243">
        <w:rPr>
          <w:rFonts w:cs="Times New Roman"/>
        </w:rPr>
        <w:t>.</w:t>
      </w:r>
    </w:p>
    <w:p w14:paraId="132EA5CE" w14:textId="77777777" w:rsidR="005E75E5" w:rsidRPr="005E75E5" w:rsidRDefault="005E75E5" w:rsidP="005E75E5">
      <w:pPr>
        <w:pStyle w:val="Akapitzlist"/>
        <w:spacing w:line="288" w:lineRule="auto"/>
        <w:jc w:val="both"/>
        <w:rPr>
          <w:rFonts w:cs="Times New Roman"/>
        </w:rPr>
      </w:pPr>
    </w:p>
    <w:p w14:paraId="7F9B8F99" w14:textId="77777777" w:rsidR="00BA28BE" w:rsidRPr="004A6243" w:rsidRDefault="00BA28BE" w:rsidP="00BA28B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="Times New Roman"/>
        </w:rPr>
      </w:pPr>
      <w:r w:rsidRPr="004A6243">
        <w:rPr>
          <w:rFonts w:cs="Times New Roman"/>
        </w:rPr>
        <w:t>Oświadczam, że zachodzą w stosunku do mnie podstawy wykluczenia z postępowania na podstawie art. …………. ustawy Pzp</w:t>
      </w:r>
      <w:r w:rsidRPr="004A6243">
        <w:rPr>
          <w:rFonts w:cs="Times New Roman"/>
          <w:i/>
          <w:sz w:val="18"/>
          <w:szCs w:val="18"/>
        </w:rPr>
        <w:t>(podać mającą zastosowanie podstawę wykluczenia)</w:t>
      </w:r>
      <w:r w:rsidRPr="004A6243">
        <w:rPr>
          <w:rFonts w:cs="Times New Roman"/>
          <w:i/>
        </w:rPr>
        <w:t>.</w:t>
      </w:r>
      <w:r w:rsidRPr="004A6243">
        <w:rPr>
          <w:rFonts w:cs="Times New Roman"/>
        </w:rPr>
        <w:t xml:space="preserve"> Jednocześnie oświadczam, że w związku z ww. okolicznością, na podstawie art. 110 ust. 2 ustawy Pzp podjąłem następujące środki naprawcze:</w:t>
      </w:r>
    </w:p>
    <w:p w14:paraId="0DE0D087" w14:textId="77777777" w:rsidR="00BA28BE" w:rsidRPr="004A6243" w:rsidRDefault="00BA28BE" w:rsidP="00BA28BE">
      <w:pPr>
        <w:spacing w:after="0" w:line="288" w:lineRule="auto"/>
        <w:ind w:left="709"/>
        <w:jc w:val="both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……………………………………………………………………………………………………</w:t>
      </w:r>
    </w:p>
    <w:p w14:paraId="04AC8CE9" w14:textId="77777777" w:rsidR="00BA28BE" w:rsidRPr="004A6243" w:rsidRDefault="00BA28BE" w:rsidP="00BA28BE">
      <w:pPr>
        <w:spacing w:after="0" w:line="288" w:lineRule="auto"/>
        <w:ind w:left="709"/>
        <w:jc w:val="both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…………………………………………………………………………………………..………</w:t>
      </w:r>
    </w:p>
    <w:p w14:paraId="6AA66D28" w14:textId="77777777" w:rsidR="00BA28BE" w:rsidRPr="004A6243" w:rsidRDefault="00BA28BE" w:rsidP="00BA28BE">
      <w:pPr>
        <w:spacing w:line="288" w:lineRule="auto"/>
        <w:jc w:val="both"/>
        <w:rPr>
          <w:rFonts w:cs="Times New Roman"/>
        </w:rPr>
      </w:pPr>
    </w:p>
    <w:p w14:paraId="0DB67F4F" w14:textId="77777777" w:rsidR="00BA28BE" w:rsidRPr="004A6243" w:rsidRDefault="00BA28BE" w:rsidP="00BA28BE">
      <w:pPr>
        <w:pStyle w:val="Akapitzlist"/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r w:rsidRPr="004A6243">
        <w:rPr>
          <w:rFonts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3EC321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5BD0A320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6E0EF02B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  <w:b/>
        </w:rPr>
      </w:pPr>
      <w:r w:rsidRPr="004A6243">
        <w:rPr>
          <w:rFonts w:cs="Times New Roman"/>
          <w:b/>
        </w:rPr>
        <w:t xml:space="preserve">…………….……. </w:t>
      </w:r>
      <w:r w:rsidRPr="004A6243">
        <w:rPr>
          <w:rFonts w:cs="Times New Roman"/>
          <w:b/>
          <w:i/>
        </w:rPr>
        <w:t xml:space="preserve">(miejscowość), </w:t>
      </w:r>
      <w:r w:rsidRPr="004A6243">
        <w:rPr>
          <w:rFonts w:cs="Times New Roman"/>
          <w:b/>
        </w:rPr>
        <w:t xml:space="preserve">dnia ………….……. r. </w:t>
      </w:r>
    </w:p>
    <w:p w14:paraId="4E2090E4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52634AA0" w14:textId="77777777" w:rsidR="00BA28BE" w:rsidRDefault="00BA28BE" w:rsidP="00BA28BE">
      <w:pPr>
        <w:spacing w:line="288" w:lineRule="auto"/>
        <w:jc w:val="both"/>
        <w:rPr>
          <w:rFonts w:cs="Times New Roman"/>
        </w:rPr>
      </w:pPr>
    </w:p>
    <w:p w14:paraId="4632C71F" w14:textId="77777777" w:rsidR="00D5460D" w:rsidRDefault="00D5460D" w:rsidP="00BA28BE">
      <w:pPr>
        <w:spacing w:line="288" w:lineRule="auto"/>
        <w:jc w:val="both"/>
        <w:rPr>
          <w:rFonts w:cs="Times New Roman"/>
        </w:rPr>
      </w:pPr>
    </w:p>
    <w:p w14:paraId="250DD8CA" w14:textId="77777777" w:rsidR="00D5460D" w:rsidRPr="004A6243" w:rsidRDefault="00D5460D" w:rsidP="00BA28BE">
      <w:pPr>
        <w:spacing w:line="288" w:lineRule="auto"/>
        <w:jc w:val="both"/>
        <w:rPr>
          <w:rFonts w:cs="Times New Roman"/>
        </w:rPr>
      </w:pPr>
    </w:p>
    <w:p w14:paraId="1F427FC6" w14:textId="77777777" w:rsidR="00635ABA" w:rsidRDefault="00635ABA" w:rsidP="00BA28BE">
      <w:pPr>
        <w:spacing w:line="288" w:lineRule="auto"/>
        <w:jc w:val="both"/>
        <w:rPr>
          <w:rFonts w:cs="Times New Roman"/>
          <w:b/>
          <w:color w:val="FF0000"/>
        </w:rPr>
      </w:pPr>
    </w:p>
    <w:p w14:paraId="552C7FDB" w14:textId="77777777" w:rsidR="00635ABA" w:rsidRDefault="00635ABA" w:rsidP="00BA28BE">
      <w:pPr>
        <w:spacing w:line="288" w:lineRule="auto"/>
        <w:jc w:val="both"/>
        <w:rPr>
          <w:rFonts w:cs="Times New Roman"/>
          <w:b/>
          <w:color w:val="FF0000"/>
        </w:rPr>
      </w:pPr>
    </w:p>
    <w:p w14:paraId="2731E5DA" w14:textId="77777777" w:rsidR="005E75E5" w:rsidRDefault="005E75E5" w:rsidP="00BA28BE">
      <w:pPr>
        <w:spacing w:line="288" w:lineRule="auto"/>
        <w:jc w:val="both"/>
        <w:rPr>
          <w:rFonts w:cs="Times New Roman"/>
          <w:b/>
          <w:color w:val="FF0000"/>
        </w:rPr>
      </w:pPr>
    </w:p>
    <w:p w14:paraId="404BA83F" w14:textId="77777777" w:rsidR="005E75E5" w:rsidRDefault="005E75E5" w:rsidP="00BA28BE">
      <w:pPr>
        <w:spacing w:line="288" w:lineRule="auto"/>
        <w:jc w:val="both"/>
        <w:rPr>
          <w:rFonts w:cs="Times New Roman"/>
          <w:b/>
          <w:color w:val="FF0000"/>
        </w:rPr>
      </w:pPr>
    </w:p>
    <w:p w14:paraId="318260BD" w14:textId="77777777" w:rsidR="00635ABA" w:rsidRDefault="00635ABA" w:rsidP="00BA28BE">
      <w:pPr>
        <w:spacing w:line="288" w:lineRule="auto"/>
        <w:jc w:val="both"/>
        <w:rPr>
          <w:rFonts w:cs="Times New Roman"/>
          <w:b/>
          <w:color w:val="FF0000"/>
        </w:rPr>
      </w:pPr>
    </w:p>
    <w:p w14:paraId="71C6030E" w14:textId="77777777" w:rsidR="00BA28BE" w:rsidRPr="004A6243" w:rsidRDefault="00BA28BE" w:rsidP="00BA28BE">
      <w:pPr>
        <w:spacing w:line="288" w:lineRule="auto"/>
        <w:jc w:val="both"/>
        <w:rPr>
          <w:rFonts w:cs="Times New Roman"/>
        </w:rPr>
      </w:pPr>
      <w:r w:rsidRPr="004A6243">
        <w:rPr>
          <w:rFonts w:cs="Times New Roman"/>
          <w:b/>
          <w:color w:val="FF0000"/>
        </w:rPr>
        <w:lastRenderedPageBreak/>
        <w:t>UWAGA!</w:t>
      </w:r>
      <w:r w:rsidRPr="004A6243">
        <w:rPr>
          <w:rFonts w:cs="Times New Roman"/>
        </w:rPr>
        <w:t>Zgodnie z art. 125 ust. 3-5 ustawy Pzp:</w:t>
      </w:r>
    </w:p>
    <w:p w14:paraId="54702C77" w14:textId="77777777"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0" w:name="mip51080691"/>
      <w:bookmarkEnd w:id="0"/>
      <w:r w:rsidRPr="004A6243">
        <w:rPr>
          <w:rFonts w:eastAsia="Times New Roman" w:cs="Times New Roman"/>
          <w:b/>
          <w:lang w:eastAsia="pl-PL"/>
        </w:rPr>
        <w:t xml:space="preserve">oświadczenie wstępne, stanowi dowód potwierdzający brak podstaw wykluczenia, spełnianie warunków udziału w postępowaniu, </w:t>
      </w:r>
      <w:r w:rsidRPr="004A6243">
        <w:rPr>
          <w:rFonts w:eastAsia="Times New Roman" w:cs="Times New Roman"/>
          <w:b/>
          <w:u w:val="single"/>
          <w:lang w:eastAsia="pl-PL"/>
        </w:rPr>
        <w:t>na dzień składania ofert</w:t>
      </w:r>
      <w:r w:rsidRPr="004A6243">
        <w:rPr>
          <w:rFonts w:eastAsia="Times New Roman" w:cs="Times New Roman"/>
          <w:b/>
          <w:lang w:eastAsia="pl-PL"/>
        </w:rPr>
        <w:t>, tymczasowo zastępujący wymagane przez zamawiającego podmiotowe środki dowodowe;</w:t>
      </w:r>
    </w:p>
    <w:p w14:paraId="6E66BF26" w14:textId="77777777"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1" w:name="mip51080692"/>
      <w:bookmarkEnd w:id="1"/>
      <w:r w:rsidRPr="004A6243">
        <w:rPr>
          <w:rFonts w:eastAsia="Times New Roman" w:cs="Times New Roman"/>
          <w:b/>
          <w:u w:val="single"/>
          <w:lang w:eastAsia="pl-PL"/>
        </w:rPr>
        <w:t>w przypadku wspólnego ubiegania się o zamówienie przez wykonawców</w:t>
      </w:r>
      <w:r w:rsidRPr="004A6243">
        <w:rPr>
          <w:rFonts w:eastAsia="Times New Roman" w:cs="Times New Roman"/>
          <w:b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14:paraId="76C0008C" w14:textId="77777777"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2" w:name="mip51080693"/>
      <w:bookmarkEnd w:id="2"/>
      <w:r w:rsidRPr="004A6243">
        <w:rPr>
          <w:rFonts w:eastAsia="Times New Roman" w:cs="Times New Roman"/>
          <w:b/>
          <w:lang w:eastAsia="pl-PL"/>
        </w:rPr>
        <w:t xml:space="preserve">wykonawca, </w:t>
      </w:r>
      <w:r w:rsidRPr="004A6243">
        <w:rPr>
          <w:rFonts w:eastAsia="Times New Roman" w:cs="Times New Roman"/>
          <w:b/>
          <w:u w:val="single"/>
          <w:lang w:eastAsia="pl-PL"/>
        </w:rPr>
        <w:t>w przypadku polegania na zdolnościach lub sytuacji podmiotów udostępniających zasoby</w:t>
      </w:r>
      <w:r w:rsidRPr="004A6243">
        <w:rPr>
          <w:rFonts w:eastAsia="Times New Roman" w:cs="Times New Roman"/>
          <w:b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 wg wzoru załącznika 2 do SWZ.</w:t>
      </w:r>
    </w:p>
    <w:p w14:paraId="3EE202DB" w14:textId="77777777"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14:paraId="7F94591B" w14:textId="77777777"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14:paraId="792B60EF" w14:textId="77777777"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14:paraId="1032A20B" w14:textId="77777777" w:rsidR="00BA28BE" w:rsidRPr="004A6243" w:rsidRDefault="00BA28BE" w:rsidP="00BA28BE">
      <w:pPr>
        <w:suppressAutoHyphens/>
        <w:spacing w:after="200" w:line="276" w:lineRule="auto"/>
        <w:jc w:val="center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upoważnionej/ych do występowania w imieniu Podmiotu udostępniającego zasoby</w:t>
      </w:r>
    </w:p>
    <w:p w14:paraId="017F4529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</w:pPr>
    </w:p>
    <w:p w14:paraId="0A8CDC1D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14:paraId="58E4EA13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14:paraId="60F4C051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14:paraId="2882CAAE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p w14:paraId="3CA6343A" w14:textId="77777777" w:rsidR="00947E8A" w:rsidRPr="004A6243" w:rsidRDefault="00947E8A"/>
    <w:sectPr w:rsidR="00947E8A" w:rsidRPr="004A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F2C6F"/>
    <w:multiLevelType w:val="hybridMultilevel"/>
    <w:tmpl w:val="1876C5CE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45D56"/>
    <w:multiLevelType w:val="hybridMultilevel"/>
    <w:tmpl w:val="1904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235389">
    <w:abstractNumId w:val="0"/>
  </w:num>
  <w:num w:numId="2" w16cid:durableId="1981303351">
    <w:abstractNumId w:val="2"/>
  </w:num>
  <w:num w:numId="3" w16cid:durableId="46346558">
    <w:abstractNumId w:val="1"/>
  </w:num>
  <w:num w:numId="4" w16cid:durableId="419836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08"/>
    <w:rsid w:val="00230152"/>
    <w:rsid w:val="00233DC5"/>
    <w:rsid w:val="002440B3"/>
    <w:rsid w:val="004A6243"/>
    <w:rsid w:val="00525DDE"/>
    <w:rsid w:val="005E75E5"/>
    <w:rsid w:val="00635ABA"/>
    <w:rsid w:val="00845A11"/>
    <w:rsid w:val="008C455F"/>
    <w:rsid w:val="00947E8A"/>
    <w:rsid w:val="00950E28"/>
    <w:rsid w:val="009744FD"/>
    <w:rsid w:val="00BA28BE"/>
    <w:rsid w:val="00CA5608"/>
    <w:rsid w:val="00D5460D"/>
    <w:rsid w:val="00D85A1C"/>
    <w:rsid w:val="00DF7168"/>
    <w:rsid w:val="00E0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C644"/>
  <w15:chartTrackingRefBased/>
  <w15:docId w15:val="{83DBD7D5-3053-4A13-ACC6-D50BF7E5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8BE"/>
    <w:pPr>
      <w:ind w:left="720"/>
      <w:contextualSpacing/>
    </w:pPr>
  </w:style>
  <w:style w:type="paragraph" w:customStyle="1" w:styleId="podpunkt">
    <w:name w:val="podpunkt"/>
    <w:rsid w:val="00BA28B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15</cp:revision>
  <dcterms:created xsi:type="dcterms:W3CDTF">2021-03-29T11:13:00Z</dcterms:created>
  <dcterms:modified xsi:type="dcterms:W3CDTF">2024-11-26T11:37:00Z</dcterms:modified>
</cp:coreProperties>
</file>