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CA995" w14:textId="77777777" w:rsidR="00BE10BC" w:rsidRPr="008754A2" w:rsidRDefault="00BE10BC" w:rsidP="00341383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2CA7B053" w14:textId="77777777" w:rsidR="00341383" w:rsidRPr="00EA0105" w:rsidRDefault="00341383" w:rsidP="00EA0105">
      <w:pPr>
        <w:spacing w:after="0" w:line="360" w:lineRule="auto"/>
        <w:jc w:val="center"/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</w:pPr>
      <w:r w:rsidRPr="00EA0105"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  <w:t xml:space="preserve">OŚWIADCZENIE O PRZYNALEŻNOŚCI </w:t>
      </w:r>
    </w:p>
    <w:p w14:paraId="1235E2DB" w14:textId="4AAF6ACC" w:rsidR="00341383" w:rsidRPr="00EA0105" w:rsidRDefault="00FB6C0B" w:rsidP="00EA0105">
      <w:pPr>
        <w:spacing w:after="0" w:line="360" w:lineRule="auto"/>
        <w:jc w:val="center"/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</w:pPr>
      <w:r w:rsidRPr="00EA0105"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  <w:t>albo</w:t>
      </w:r>
    </w:p>
    <w:p w14:paraId="3824222A" w14:textId="02A5157C" w:rsidR="00341383" w:rsidRPr="00EA0105" w:rsidRDefault="00341383" w:rsidP="00EA0105">
      <w:pPr>
        <w:spacing w:after="0" w:line="360" w:lineRule="auto"/>
        <w:jc w:val="center"/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</w:pPr>
      <w:r w:rsidRPr="00EA0105"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  <w:t>BRAKU PRZYNALEŻNOŚCI DO GRUPY KAPITAŁOWEJ</w:t>
      </w:r>
    </w:p>
    <w:p w14:paraId="6B2C7CBD" w14:textId="77777777" w:rsidR="005E602D" w:rsidRPr="00EA0105" w:rsidRDefault="00341383" w:rsidP="00EA0105">
      <w:pPr>
        <w:spacing w:after="0" w:line="360" w:lineRule="auto"/>
        <w:jc w:val="center"/>
        <w:rPr>
          <w:rFonts w:ascii="Verdana" w:eastAsia="Times New Roman" w:hAnsi="Verdana" w:cstheme="minorHAnsi"/>
          <w:bCs/>
          <w:sz w:val="20"/>
          <w:szCs w:val="20"/>
          <w:lang w:eastAsia="pl-PL"/>
        </w:rPr>
      </w:pPr>
      <w:r w:rsidRPr="00EA0105">
        <w:rPr>
          <w:rFonts w:ascii="Verdana" w:eastAsia="Times New Roman" w:hAnsi="Verdana" w:cstheme="minorHAnsi"/>
          <w:bCs/>
          <w:sz w:val="20"/>
          <w:szCs w:val="20"/>
          <w:lang w:eastAsia="pl-PL"/>
        </w:rPr>
        <w:t>na potrzeby postępowania o udzielenie zamówienia publicznego pn</w:t>
      </w:r>
      <w:r w:rsidR="005E602D" w:rsidRPr="00EA0105">
        <w:rPr>
          <w:rFonts w:ascii="Verdana" w:eastAsia="Times New Roman" w:hAnsi="Verdana" w:cstheme="minorHAnsi"/>
          <w:bCs/>
          <w:sz w:val="20"/>
          <w:szCs w:val="20"/>
          <w:lang w:eastAsia="pl-PL"/>
        </w:rPr>
        <w:t>.</w:t>
      </w:r>
      <w:r w:rsidRPr="00EA0105">
        <w:rPr>
          <w:rFonts w:ascii="Verdana" w:eastAsia="Times New Roman" w:hAnsi="Verdana" w:cstheme="minorHAnsi"/>
          <w:bCs/>
          <w:sz w:val="20"/>
          <w:szCs w:val="20"/>
          <w:lang w:eastAsia="pl-PL"/>
        </w:rPr>
        <w:t>:</w:t>
      </w:r>
      <w:r w:rsidR="006D57F4" w:rsidRPr="00EA0105">
        <w:rPr>
          <w:rFonts w:ascii="Verdana" w:eastAsia="Times New Roman" w:hAnsi="Verdana" w:cstheme="minorHAnsi"/>
          <w:bCs/>
          <w:sz w:val="20"/>
          <w:szCs w:val="20"/>
          <w:lang w:eastAsia="pl-PL"/>
        </w:rPr>
        <w:t xml:space="preserve"> </w:t>
      </w:r>
    </w:p>
    <w:p w14:paraId="5C3151B9" w14:textId="1331B805" w:rsidR="00341383" w:rsidRPr="00EA0105" w:rsidRDefault="005E602D" w:rsidP="00EA0105">
      <w:pPr>
        <w:spacing w:after="0" w:line="36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EA0105">
        <w:rPr>
          <w:rFonts w:ascii="Verdana" w:eastAsia="Times New Roman" w:hAnsi="Verdana" w:cstheme="minorHAnsi"/>
          <w:bCs/>
          <w:sz w:val="20"/>
          <w:szCs w:val="20"/>
          <w:lang w:eastAsia="pl-PL"/>
        </w:rPr>
        <w:t>„</w:t>
      </w:r>
      <w:r w:rsidR="005235C1" w:rsidRPr="00EA0105">
        <w:rPr>
          <w:rFonts w:ascii="Verdana" w:hAnsi="Verdana" w:cs="Arial"/>
          <w:b/>
          <w:bCs/>
          <w:sz w:val="20"/>
          <w:szCs w:val="20"/>
        </w:rPr>
        <w:t xml:space="preserve">Dostawa aparatury </w:t>
      </w:r>
      <w:proofErr w:type="spellStart"/>
      <w:r w:rsidR="005235C1" w:rsidRPr="00EA0105">
        <w:rPr>
          <w:rFonts w:ascii="Verdana" w:hAnsi="Verdana" w:cs="Arial"/>
          <w:b/>
          <w:bCs/>
          <w:sz w:val="20"/>
          <w:szCs w:val="20"/>
        </w:rPr>
        <w:t>laboratoryjno</w:t>
      </w:r>
      <w:proofErr w:type="spellEnd"/>
      <w:r w:rsidR="005235C1" w:rsidRPr="00EA0105">
        <w:rPr>
          <w:rFonts w:ascii="Verdana" w:hAnsi="Verdana" w:cs="Arial"/>
          <w:b/>
          <w:bCs/>
          <w:sz w:val="20"/>
          <w:szCs w:val="20"/>
        </w:rPr>
        <w:t xml:space="preserve"> – badawczej z podziałem na części</w:t>
      </w:r>
      <w:r w:rsidR="000F46DF" w:rsidRPr="00EA0105">
        <w:rPr>
          <w:rFonts w:ascii="Verdana" w:hAnsi="Verdana" w:cs="Arial"/>
          <w:b/>
          <w:bCs/>
          <w:sz w:val="20"/>
          <w:szCs w:val="20"/>
        </w:rPr>
        <w:t>”</w:t>
      </w:r>
    </w:p>
    <w:p w14:paraId="6B1910E7" w14:textId="77777777" w:rsidR="00341383" w:rsidRPr="00EA0105" w:rsidRDefault="00341383" w:rsidP="00EA0105">
      <w:pPr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3BAA60EF" w14:textId="61A45731" w:rsidR="00341383" w:rsidRPr="00EA0105" w:rsidRDefault="00341383" w:rsidP="00EA0105">
      <w:pPr>
        <w:spacing w:after="0" w:line="36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EA010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W nawiązaniu do art. 108 ust. 1 pkt 5 ustawy Prawo zamówień publicznych </w:t>
      </w:r>
      <w:r w:rsidR="007E2758" w:rsidRPr="00EA0105">
        <w:rPr>
          <w:rFonts w:ascii="Verdana" w:eastAsia="Times New Roman" w:hAnsi="Verdana" w:cstheme="minorHAnsi"/>
          <w:sz w:val="20"/>
          <w:szCs w:val="20"/>
          <w:lang w:eastAsia="pl-PL"/>
        </w:rPr>
        <w:br/>
      </w:r>
      <w:r w:rsidRPr="00EA0105">
        <w:rPr>
          <w:rFonts w:ascii="Verdana" w:eastAsia="Times New Roman" w:hAnsi="Verdana" w:cstheme="minorHAnsi"/>
          <w:sz w:val="20"/>
          <w:szCs w:val="20"/>
          <w:lang w:eastAsia="pl-PL"/>
        </w:rPr>
        <w:t>(</w:t>
      </w:r>
      <w:r w:rsidR="00723063" w:rsidRPr="00EA010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tj. </w:t>
      </w:r>
      <w:r w:rsidRPr="00EA0105">
        <w:rPr>
          <w:rFonts w:ascii="Verdana" w:eastAsia="Times New Roman" w:hAnsi="Verdana" w:cstheme="minorHAnsi"/>
          <w:sz w:val="20"/>
          <w:szCs w:val="20"/>
          <w:lang w:eastAsia="pl-PL"/>
        </w:rPr>
        <w:t>Dz.U. z 202</w:t>
      </w:r>
      <w:r w:rsidR="005235C1" w:rsidRPr="00EA0105">
        <w:rPr>
          <w:rFonts w:ascii="Verdana" w:eastAsia="Times New Roman" w:hAnsi="Verdana" w:cstheme="minorHAnsi"/>
          <w:sz w:val="20"/>
          <w:szCs w:val="20"/>
          <w:lang w:eastAsia="pl-PL"/>
        </w:rPr>
        <w:t>4</w:t>
      </w:r>
      <w:r w:rsidR="00723063" w:rsidRPr="00EA010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r.</w:t>
      </w:r>
      <w:r w:rsidRPr="00EA010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, poz. </w:t>
      </w:r>
      <w:r w:rsidR="00723063" w:rsidRPr="00EA0105">
        <w:rPr>
          <w:rFonts w:ascii="Verdana" w:eastAsia="Times New Roman" w:hAnsi="Verdana" w:cstheme="minorHAnsi"/>
          <w:sz w:val="20"/>
          <w:szCs w:val="20"/>
          <w:lang w:eastAsia="pl-PL"/>
        </w:rPr>
        <w:t>1</w:t>
      </w:r>
      <w:r w:rsidR="005235C1" w:rsidRPr="00EA0105">
        <w:rPr>
          <w:rFonts w:ascii="Verdana" w:eastAsia="Times New Roman" w:hAnsi="Verdana" w:cstheme="minorHAnsi"/>
          <w:sz w:val="20"/>
          <w:szCs w:val="20"/>
          <w:lang w:eastAsia="pl-PL"/>
        </w:rPr>
        <w:t>320</w:t>
      </w:r>
      <w:r w:rsidRPr="00EA010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ze zm.) oświadczamy, że </w:t>
      </w:r>
      <w:r w:rsidRPr="00EA0105">
        <w:rPr>
          <w:rFonts w:ascii="Verdana" w:eastAsia="Times New Roman" w:hAnsi="Verdana" w:cstheme="minorHAnsi"/>
          <w:i/>
          <w:sz w:val="20"/>
          <w:szCs w:val="20"/>
          <w:lang w:eastAsia="pl-PL"/>
        </w:rPr>
        <w:t>(zaznaczyć właściwe):</w:t>
      </w:r>
    </w:p>
    <w:p w14:paraId="125583C6" w14:textId="77777777" w:rsidR="00341383" w:rsidRPr="00EA0105" w:rsidRDefault="00341383" w:rsidP="00EA0105">
      <w:pPr>
        <w:spacing w:after="0" w:line="36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75ACF953" w14:textId="38A33DF3" w:rsidR="00341383" w:rsidRPr="00EA0105" w:rsidRDefault="00341383" w:rsidP="00EA0105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EA0105">
        <w:rPr>
          <w:rFonts w:ascii="Verdana" w:hAnsi="Verdana" w:cstheme="minorHAnsi"/>
          <w:b/>
          <w:sz w:val="20"/>
          <w:szCs w:val="20"/>
        </w:rPr>
        <w:t>Nie przynależymy do tej samej grupy kapitałowej</w:t>
      </w:r>
      <w:r w:rsidRPr="00EA0105">
        <w:rPr>
          <w:rFonts w:ascii="Verdana" w:hAnsi="Verdana" w:cstheme="minorHAnsi"/>
          <w:sz w:val="20"/>
          <w:szCs w:val="20"/>
        </w:rPr>
        <w:t xml:space="preserve"> w rozumieniu ustawy z dnia </w:t>
      </w:r>
      <w:r w:rsidR="0071382A" w:rsidRPr="00EA0105">
        <w:rPr>
          <w:rFonts w:ascii="Verdana" w:hAnsi="Verdana" w:cstheme="minorHAnsi"/>
          <w:sz w:val="20"/>
          <w:szCs w:val="20"/>
        </w:rPr>
        <w:br/>
      </w:r>
      <w:r w:rsidRPr="00EA0105">
        <w:rPr>
          <w:rFonts w:ascii="Verdana" w:hAnsi="Verdana" w:cstheme="minorHAnsi"/>
          <w:sz w:val="20"/>
          <w:szCs w:val="20"/>
        </w:rPr>
        <w:t>16 lutego 2007</w:t>
      </w:r>
      <w:r w:rsidR="003D08B9" w:rsidRPr="00EA0105">
        <w:rPr>
          <w:rFonts w:ascii="Verdana" w:hAnsi="Verdana" w:cstheme="minorHAnsi"/>
          <w:sz w:val="20"/>
          <w:szCs w:val="20"/>
        </w:rPr>
        <w:t xml:space="preserve"> </w:t>
      </w:r>
      <w:r w:rsidRPr="00EA0105">
        <w:rPr>
          <w:rFonts w:ascii="Verdana" w:hAnsi="Verdana" w:cstheme="minorHAnsi"/>
          <w:sz w:val="20"/>
          <w:szCs w:val="20"/>
        </w:rPr>
        <w:t>r. o ochronie konkurencji i konsumentów (</w:t>
      </w:r>
      <w:r w:rsidR="00032198" w:rsidRPr="00EA0105">
        <w:rPr>
          <w:rFonts w:ascii="Verdana" w:hAnsi="Verdana" w:cstheme="minorHAnsi"/>
          <w:sz w:val="20"/>
          <w:szCs w:val="20"/>
        </w:rPr>
        <w:t xml:space="preserve">tj. </w:t>
      </w:r>
      <w:r w:rsidRPr="00EA0105">
        <w:rPr>
          <w:rFonts w:ascii="Verdana" w:hAnsi="Verdana" w:cstheme="minorHAnsi"/>
          <w:sz w:val="20"/>
          <w:szCs w:val="20"/>
        </w:rPr>
        <w:t>Dz.U. z 202</w:t>
      </w:r>
      <w:r w:rsidR="00032198" w:rsidRPr="00EA0105">
        <w:rPr>
          <w:rFonts w:ascii="Verdana" w:hAnsi="Verdana" w:cstheme="minorHAnsi"/>
          <w:sz w:val="20"/>
          <w:szCs w:val="20"/>
        </w:rPr>
        <w:t>4</w:t>
      </w:r>
      <w:r w:rsidRPr="00EA0105">
        <w:rPr>
          <w:rFonts w:ascii="Verdana" w:hAnsi="Verdana" w:cstheme="minorHAnsi"/>
          <w:sz w:val="20"/>
          <w:szCs w:val="20"/>
        </w:rPr>
        <w:t xml:space="preserve">, poz. </w:t>
      </w:r>
      <w:r w:rsidR="000D1569" w:rsidRPr="00EA0105">
        <w:rPr>
          <w:rFonts w:ascii="Verdana" w:hAnsi="Verdana" w:cstheme="minorHAnsi"/>
          <w:sz w:val="20"/>
          <w:szCs w:val="20"/>
        </w:rPr>
        <w:t>1616</w:t>
      </w:r>
      <w:r w:rsidRPr="00EA0105">
        <w:rPr>
          <w:rFonts w:ascii="Verdana" w:hAnsi="Verdana" w:cstheme="minorHAnsi"/>
          <w:sz w:val="20"/>
          <w:szCs w:val="20"/>
        </w:rPr>
        <w:t>) wraz z innymi Wykonawcami, którzy złożyli odrębne oferty.</w:t>
      </w:r>
    </w:p>
    <w:p w14:paraId="18DEEE58" w14:textId="77777777" w:rsidR="00341383" w:rsidRPr="00EA0105" w:rsidRDefault="00341383" w:rsidP="00EA0105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3B6A6369" w14:textId="698C548A" w:rsidR="00341383" w:rsidRPr="00EA0105" w:rsidRDefault="00341383" w:rsidP="00EA0105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EA0105">
        <w:rPr>
          <w:rFonts w:ascii="Verdana" w:hAnsi="Verdana" w:cstheme="minorHAnsi"/>
          <w:b/>
          <w:sz w:val="20"/>
          <w:szCs w:val="20"/>
        </w:rPr>
        <w:t>Przynależymy do tej samej grupy kapitałowej</w:t>
      </w:r>
      <w:r w:rsidRPr="00EA0105">
        <w:rPr>
          <w:rFonts w:ascii="Verdana" w:hAnsi="Verdana" w:cstheme="minorHAnsi"/>
          <w:sz w:val="20"/>
          <w:szCs w:val="20"/>
        </w:rPr>
        <w:t xml:space="preserve"> w rozumieniu ustawy z dnia </w:t>
      </w:r>
      <w:r w:rsidR="0071382A" w:rsidRPr="00EA0105">
        <w:rPr>
          <w:rFonts w:ascii="Verdana" w:hAnsi="Verdana" w:cstheme="minorHAnsi"/>
          <w:sz w:val="20"/>
          <w:szCs w:val="20"/>
        </w:rPr>
        <w:br/>
      </w:r>
      <w:r w:rsidRPr="00EA0105">
        <w:rPr>
          <w:rFonts w:ascii="Verdana" w:hAnsi="Verdana" w:cstheme="minorHAnsi"/>
          <w:sz w:val="20"/>
          <w:szCs w:val="20"/>
        </w:rPr>
        <w:t>16 lutego 2007</w:t>
      </w:r>
      <w:r w:rsidR="003D08B9" w:rsidRPr="00EA0105">
        <w:rPr>
          <w:rFonts w:ascii="Verdana" w:hAnsi="Verdana" w:cstheme="minorHAnsi"/>
          <w:sz w:val="20"/>
          <w:szCs w:val="20"/>
        </w:rPr>
        <w:t xml:space="preserve"> </w:t>
      </w:r>
      <w:r w:rsidRPr="00EA0105">
        <w:rPr>
          <w:rFonts w:ascii="Verdana" w:hAnsi="Verdana" w:cstheme="minorHAnsi"/>
          <w:sz w:val="20"/>
          <w:szCs w:val="20"/>
        </w:rPr>
        <w:t>r. o ochronie konkurencji i konsumentów (</w:t>
      </w:r>
      <w:r w:rsidR="003D08B9" w:rsidRPr="00EA0105">
        <w:rPr>
          <w:rFonts w:ascii="Verdana" w:hAnsi="Verdana" w:cstheme="minorHAnsi"/>
          <w:sz w:val="20"/>
          <w:szCs w:val="20"/>
        </w:rPr>
        <w:t xml:space="preserve">tj. </w:t>
      </w:r>
      <w:r w:rsidRPr="00EA0105">
        <w:rPr>
          <w:rFonts w:ascii="Verdana" w:hAnsi="Verdana" w:cstheme="minorHAnsi"/>
          <w:sz w:val="20"/>
          <w:szCs w:val="20"/>
        </w:rPr>
        <w:t>Dz.U. z 202</w:t>
      </w:r>
      <w:r w:rsidR="003D08B9" w:rsidRPr="00EA0105">
        <w:rPr>
          <w:rFonts w:ascii="Verdana" w:hAnsi="Verdana" w:cstheme="minorHAnsi"/>
          <w:sz w:val="20"/>
          <w:szCs w:val="20"/>
        </w:rPr>
        <w:t>4 r.</w:t>
      </w:r>
      <w:r w:rsidRPr="00EA0105">
        <w:rPr>
          <w:rFonts w:ascii="Verdana" w:hAnsi="Verdana" w:cstheme="minorHAnsi"/>
          <w:sz w:val="20"/>
          <w:szCs w:val="20"/>
        </w:rPr>
        <w:t xml:space="preserve">, poz. </w:t>
      </w:r>
      <w:r w:rsidR="000D1569" w:rsidRPr="00EA0105">
        <w:rPr>
          <w:rFonts w:ascii="Verdana" w:hAnsi="Verdana" w:cstheme="minorHAnsi"/>
          <w:sz w:val="20"/>
          <w:szCs w:val="20"/>
        </w:rPr>
        <w:t>1616</w:t>
      </w:r>
      <w:r w:rsidRPr="00EA0105">
        <w:rPr>
          <w:rFonts w:ascii="Verdana" w:hAnsi="Verdana" w:cstheme="minorHAnsi"/>
          <w:sz w:val="20"/>
          <w:szCs w:val="20"/>
        </w:rPr>
        <w:t>) wraz z następującymi uczestnikami postępowania:</w:t>
      </w:r>
    </w:p>
    <w:p w14:paraId="2124D33C" w14:textId="77777777" w:rsidR="00FD5E03" w:rsidRPr="008754A2" w:rsidRDefault="00FD5E03" w:rsidP="00FD5E03">
      <w:pPr>
        <w:widowControl w:val="0"/>
        <w:suppressAutoHyphens/>
        <w:autoSpaceDN w:val="0"/>
        <w:spacing w:after="0" w:line="240" w:lineRule="auto"/>
        <w:jc w:val="both"/>
        <w:rPr>
          <w:rFonts w:ascii="Verdana" w:hAnsi="Verdana" w:cstheme="minorHAnsi"/>
          <w:sz w:val="10"/>
          <w:szCs w:val="1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51"/>
        <w:gridCol w:w="4351"/>
      </w:tblGrid>
      <w:tr w:rsidR="008754A2" w:rsidRPr="008754A2" w14:paraId="2E76B578" w14:textId="77777777" w:rsidTr="00D1449A">
        <w:tc>
          <w:tcPr>
            <w:tcW w:w="4351" w:type="dxa"/>
          </w:tcPr>
          <w:p w14:paraId="6739E9A4" w14:textId="4B411AC2" w:rsidR="00FD5E03" w:rsidRPr="008754A2" w:rsidRDefault="00FD5E03" w:rsidP="00FD5E0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754A2">
              <w:rPr>
                <w:rFonts w:ascii="Verdana" w:hAnsi="Verdana" w:cstheme="minorHAnsi"/>
                <w:sz w:val="20"/>
                <w:szCs w:val="20"/>
              </w:rPr>
              <w:t>Nazwa Wykonawcy/ Wykonawców</w:t>
            </w:r>
          </w:p>
        </w:tc>
        <w:tc>
          <w:tcPr>
            <w:tcW w:w="4351" w:type="dxa"/>
          </w:tcPr>
          <w:p w14:paraId="33C52DB1" w14:textId="393E11AF" w:rsidR="00FD5E03" w:rsidRPr="008754A2" w:rsidRDefault="00FD5E03" w:rsidP="00FD5E0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754A2">
              <w:rPr>
                <w:rFonts w:ascii="Verdana" w:hAnsi="Verdana" w:cstheme="minorHAnsi"/>
                <w:sz w:val="20"/>
                <w:szCs w:val="20"/>
              </w:rPr>
              <w:t>Adres Wykonawcy/ Wykonawców</w:t>
            </w:r>
          </w:p>
        </w:tc>
      </w:tr>
      <w:tr w:rsidR="008754A2" w:rsidRPr="008754A2" w14:paraId="543B2048" w14:textId="77777777" w:rsidTr="00D1449A">
        <w:tc>
          <w:tcPr>
            <w:tcW w:w="4351" w:type="dxa"/>
          </w:tcPr>
          <w:p w14:paraId="00288C9C" w14:textId="77777777" w:rsidR="00FD5E03" w:rsidRPr="008754A2" w:rsidRDefault="00FD5E03" w:rsidP="00FD5E03">
            <w:pPr>
              <w:spacing w:before="120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351" w:type="dxa"/>
          </w:tcPr>
          <w:p w14:paraId="2EA6E8BB" w14:textId="77777777" w:rsidR="00FD5E03" w:rsidRPr="008754A2" w:rsidRDefault="00FD5E03" w:rsidP="00FD5E03">
            <w:pPr>
              <w:spacing w:before="120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8754A2" w:rsidRPr="008754A2" w14:paraId="70081BD1" w14:textId="77777777" w:rsidTr="00D1449A">
        <w:tc>
          <w:tcPr>
            <w:tcW w:w="4351" w:type="dxa"/>
          </w:tcPr>
          <w:p w14:paraId="1E8F290F" w14:textId="77777777" w:rsidR="00D1449A" w:rsidRPr="008754A2" w:rsidRDefault="00D1449A" w:rsidP="0062779A">
            <w:pPr>
              <w:spacing w:before="120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351" w:type="dxa"/>
          </w:tcPr>
          <w:p w14:paraId="7526E40F" w14:textId="77777777" w:rsidR="00D1449A" w:rsidRPr="008754A2" w:rsidRDefault="00D1449A" w:rsidP="0062779A">
            <w:pPr>
              <w:spacing w:before="120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8754A2" w:rsidRPr="008754A2" w14:paraId="36DEFD67" w14:textId="77777777" w:rsidTr="00D1449A">
        <w:tc>
          <w:tcPr>
            <w:tcW w:w="4351" w:type="dxa"/>
          </w:tcPr>
          <w:p w14:paraId="2D99C946" w14:textId="77777777" w:rsidR="00FD5E03" w:rsidRPr="008754A2" w:rsidRDefault="00FD5E03" w:rsidP="00FD5E03">
            <w:pPr>
              <w:spacing w:before="120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351" w:type="dxa"/>
          </w:tcPr>
          <w:p w14:paraId="7FCB573F" w14:textId="77777777" w:rsidR="00FD5E03" w:rsidRPr="008754A2" w:rsidRDefault="00FD5E03" w:rsidP="00FD5E03">
            <w:pPr>
              <w:spacing w:before="120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32CCFCF0" w14:textId="77777777" w:rsidR="00FD5E03" w:rsidRPr="008754A2" w:rsidRDefault="00FD5E03" w:rsidP="0067042D">
      <w:pPr>
        <w:spacing w:after="0" w:line="240" w:lineRule="auto"/>
        <w:jc w:val="both"/>
        <w:rPr>
          <w:rFonts w:ascii="Verdana" w:hAnsi="Verdana" w:cstheme="minorHAnsi"/>
          <w:sz w:val="10"/>
          <w:szCs w:val="10"/>
        </w:rPr>
      </w:pPr>
    </w:p>
    <w:p w14:paraId="74F9D695" w14:textId="124797E2" w:rsidR="00341383" w:rsidRPr="00EA0105" w:rsidRDefault="00341383" w:rsidP="00EA0105">
      <w:pPr>
        <w:spacing w:after="0" w:line="36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 w:rsidRPr="00EA0105">
        <w:rPr>
          <w:rFonts w:ascii="Verdana" w:hAnsi="Verdana" w:cstheme="minorHAnsi"/>
          <w:sz w:val="20"/>
          <w:szCs w:val="20"/>
        </w:rPr>
        <w:t>Do niniejszego oświadczenia załączamy dokumenty</w:t>
      </w:r>
      <w:r w:rsidR="00AB1B8C" w:rsidRPr="00EA0105">
        <w:rPr>
          <w:rFonts w:ascii="Verdana" w:hAnsi="Verdana" w:cstheme="minorHAnsi"/>
          <w:sz w:val="20"/>
          <w:szCs w:val="20"/>
        </w:rPr>
        <w:t xml:space="preserve"> </w:t>
      </w:r>
      <w:r w:rsidRPr="00EA0105">
        <w:rPr>
          <w:rFonts w:ascii="Verdana" w:hAnsi="Verdana" w:cstheme="minorHAnsi"/>
          <w:sz w:val="20"/>
          <w:szCs w:val="20"/>
        </w:rPr>
        <w:t>potwierdzające przygotowanie oferty niezależnie od innego Wykonawcy należącego do tej samej grupy kapitałowej.</w:t>
      </w:r>
    </w:p>
    <w:p w14:paraId="4DC48D7D" w14:textId="77777777" w:rsidR="00A76C05" w:rsidRPr="008754A2" w:rsidRDefault="00A76C05" w:rsidP="00A76C05">
      <w:pPr>
        <w:spacing w:after="0" w:line="240" w:lineRule="auto"/>
        <w:ind w:left="360"/>
        <w:jc w:val="both"/>
        <w:rPr>
          <w:rFonts w:ascii="Verdana" w:hAnsi="Verdana" w:cstheme="minorHAnsi"/>
          <w:color w:val="FF0000"/>
          <w:sz w:val="10"/>
          <w:szCs w:val="10"/>
        </w:rPr>
      </w:pPr>
    </w:p>
    <w:p w14:paraId="2A7CD967" w14:textId="77777777" w:rsidR="00341383" w:rsidRPr="008754A2" w:rsidRDefault="00341383" w:rsidP="00341383">
      <w:pPr>
        <w:spacing w:after="0" w:line="240" w:lineRule="auto"/>
        <w:jc w:val="both"/>
        <w:rPr>
          <w:rFonts w:ascii="Verdana" w:hAnsi="Verdana" w:cstheme="minorHAnsi"/>
          <w:color w:val="FF0000"/>
          <w:sz w:val="20"/>
          <w:szCs w:val="20"/>
        </w:rPr>
      </w:pPr>
    </w:p>
    <w:p w14:paraId="4034BD15" w14:textId="77777777" w:rsidR="00341383" w:rsidRPr="008754A2" w:rsidRDefault="00341383" w:rsidP="00341383">
      <w:pPr>
        <w:spacing w:after="0" w:line="240" w:lineRule="auto"/>
        <w:jc w:val="both"/>
        <w:rPr>
          <w:rFonts w:ascii="Verdana" w:hAnsi="Verdana" w:cstheme="minorHAnsi"/>
          <w:color w:val="FF0000"/>
          <w:sz w:val="20"/>
          <w:szCs w:val="20"/>
        </w:rPr>
      </w:pPr>
    </w:p>
    <w:p w14:paraId="42469FA0" w14:textId="77777777" w:rsidR="00341383" w:rsidRPr="008754A2" w:rsidRDefault="00341383" w:rsidP="00341383">
      <w:pPr>
        <w:spacing w:after="0" w:line="240" w:lineRule="auto"/>
        <w:jc w:val="both"/>
        <w:rPr>
          <w:rFonts w:ascii="Verdana" w:hAnsi="Verdana" w:cstheme="minorHAnsi"/>
          <w:i/>
          <w:color w:val="FF0000"/>
          <w:sz w:val="20"/>
          <w:szCs w:val="20"/>
        </w:rPr>
      </w:pPr>
    </w:p>
    <w:p w14:paraId="3DF6CFCF" w14:textId="0D1A3FAA" w:rsidR="007E2758" w:rsidRPr="008754A2" w:rsidRDefault="00297321" w:rsidP="008754A2">
      <w:pPr>
        <w:spacing w:after="0" w:line="276" w:lineRule="auto"/>
        <w:ind w:left="3540" w:firstLine="708"/>
        <w:jc w:val="center"/>
        <w:rPr>
          <w:rFonts w:ascii="Verdana" w:hAnsi="Verdana"/>
          <w:sz w:val="20"/>
          <w:szCs w:val="20"/>
        </w:rPr>
      </w:pPr>
      <w:r w:rsidRPr="008754A2"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  <w:t>Dokument należy opatrzyć kwalifikowanym podpisem elektronicznym</w:t>
      </w:r>
    </w:p>
    <w:p w14:paraId="6D1BA849" w14:textId="77777777" w:rsidR="007E2758" w:rsidRPr="008754A2" w:rsidRDefault="007E2758" w:rsidP="007E2758">
      <w:pPr>
        <w:spacing w:after="0" w:line="276" w:lineRule="auto"/>
        <w:jc w:val="right"/>
        <w:rPr>
          <w:rFonts w:ascii="Verdana" w:hAnsi="Verdana"/>
          <w:color w:val="FF0000"/>
          <w:sz w:val="20"/>
          <w:szCs w:val="20"/>
        </w:rPr>
      </w:pPr>
    </w:p>
    <w:p w14:paraId="0BCEDE32" w14:textId="77777777" w:rsidR="007E2758" w:rsidRPr="008754A2" w:rsidRDefault="007E2758" w:rsidP="007E2758">
      <w:pPr>
        <w:spacing w:after="0" w:line="276" w:lineRule="auto"/>
        <w:jc w:val="right"/>
        <w:rPr>
          <w:rFonts w:ascii="Verdana" w:hAnsi="Verdana"/>
          <w:color w:val="FF0000"/>
          <w:sz w:val="20"/>
          <w:szCs w:val="20"/>
        </w:rPr>
      </w:pPr>
    </w:p>
    <w:p w14:paraId="3E1D42F8" w14:textId="77777777" w:rsidR="007E2758" w:rsidRPr="008754A2" w:rsidRDefault="007E2758" w:rsidP="007E2758">
      <w:pPr>
        <w:spacing w:after="0" w:line="276" w:lineRule="auto"/>
        <w:jc w:val="right"/>
        <w:rPr>
          <w:rFonts w:ascii="Verdana" w:hAnsi="Verdana"/>
          <w:color w:val="FF0000"/>
          <w:sz w:val="20"/>
          <w:szCs w:val="20"/>
        </w:rPr>
      </w:pPr>
    </w:p>
    <w:p w14:paraId="0616C52F" w14:textId="13D9A2AB" w:rsidR="00ED549A" w:rsidRPr="008754A2" w:rsidRDefault="00ED549A" w:rsidP="00467FDD">
      <w:pPr>
        <w:spacing w:after="0" w:line="276" w:lineRule="auto"/>
        <w:jc w:val="both"/>
        <w:rPr>
          <w:rFonts w:ascii="Verdana" w:hAnsi="Verdana"/>
          <w:color w:val="FF0000"/>
          <w:sz w:val="18"/>
          <w:szCs w:val="18"/>
        </w:rPr>
      </w:pPr>
      <w:bookmarkStart w:id="0" w:name="_Hlk9580367"/>
      <w:bookmarkEnd w:id="0"/>
    </w:p>
    <w:sectPr w:rsidR="00ED549A" w:rsidRPr="008754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FF16B" w14:textId="77777777" w:rsidR="001E4357" w:rsidRDefault="001E4357">
      <w:pPr>
        <w:spacing w:after="0" w:line="240" w:lineRule="auto"/>
      </w:pPr>
      <w:r>
        <w:separator/>
      </w:r>
    </w:p>
  </w:endnote>
  <w:endnote w:type="continuationSeparator" w:id="0">
    <w:p w14:paraId="2FBC763A" w14:textId="77777777" w:rsidR="001E4357" w:rsidRDefault="001E4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4D69C" w14:textId="60F28C6B" w:rsidR="00EF2A1F" w:rsidRDefault="00EF2A1F" w:rsidP="00EF2A1F">
    <w:pPr>
      <w:pStyle w:val="Stopka"/>
      <w:jc w:val="center"/>
    </w:pPr>
    <w:r>
      <w:rPr>
        <w:noProof/>
      </w:rPr>
      <w:drawing>
        <wp:inline distT="0" distB="0" distL="0" distR="0" wp14:anchorId="5401D21E" wp14:editId="35EB8460">
          <wp:extent cx="5427947" cy="815340"/>
          <wp:effectExtent l="0" t="0" r="1905" b="381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3462" cy="8236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C97C6" w14:textId="77777777" w:rsidR="001E4357" w:rsidRDefault="001E4357">
      <w:pPr>
        <w:spacing w:after="0" w:line="240" w:lineRule="auto"/>
      </w:pPr>
      <w:r>
        <w:separator/>
      </w:r>
    </w:p>
  </w:footnote>
  <w:footnote w:type="continuationSeparator" w:id="0">
    <w:p w14:paraId="624C2CB9" w14:textId="77777777" w:rsidR="001E4357" w:rsidRDefault="001E4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358AB" w14:textId="4176CBD9" w:rsidR="006D57F4" w:rsidRPr="003D7605" w:rsidRDefault="0027524D" w:rsidP="0027524D">
    <w:pPr>
      <w:spacing w:after="0" w:line="240" w:lineRule="auto"/>
      <w:ind w:left="708" w:firstLine="708"/>
      <w:rPr>
        <w:rFonts w:ascii="Verdana" w:hAnsi="Verdana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5771176" wp14:editId="1D0179BD">
          <wp:simplePos x="0" y="0"/>
          <wp:positionH relativeFrom="column">
            <wp:posOffset>-183515</wp:posOffset>
          </wp:positionH>
          <wp:positionV relativeFrom="paragraph">
            <wp:posOffset>-541020</wp:posOffset>
          </wp:positionV>
          <wp:extent cx="1043940" cy="1397635"/>
          <wp:effectExtent l="0" t="0" r="3810" b="0"/>
          <wp:wrapNone/>
          <wp:docPr id="2" name="Obraz 1" descr="Obraz zawierający obiek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obiekt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1397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A0BDA" w:rsidRPr="00CA0BDA">
      <w:rPr>
        <w:rFonts w:ascii="Verdana" w:hAnsi="Verdana"/>
        <w:sz w:val="20"/>
        <w:szCs w:val="20"/>
      </w:rPr>
      <w:t>ZP.2510.1.2025.UE</w:t>
    </w:r>
    <w:r w:rsidR="00EF2A1F">
      <w:rPr>
        <w:rFonts w:ascii="Verdana" w:hAnsi="Verdana"/>
        <w:sz w:val="20"/>
        <w:szCs w:val="20"/>
      </w:rPr>
      <w:tab/>
    </w:r>
    <w:r w:rsidR="00EF2A1F">
      <w:rPr>
        <w:rFonts w:ascii="Verdana" w:hAnsi="Verdana"/>
        <w:sz w:val="20"/>
        <w:szCs w:val="20"/>
      </w:rPr>
      <w:tab/>
    </w:r>
    <w:r w:rsidR="00EF2A1F">
      <w:rPr>
        <w:rFonts w:ascii="Verdana" w:hAnsi="Verdana"/>
        <w:sz w:val="20"/>
        <w:szCs w:val="20"/>
      </w:rPr>
      <w:tab/>
    </w:r>
    <w:r w:rsidR="00EF2A1F">
      <w:rPr>
        <w:rFonts w:ascii="Verdana" w:hAnsi="Verdana"/>
        <w:sz w:val="20"/>
        <w:szCs w:val="20"/>
      </w:rPr>
      <w:tab/>
    </w:r>
    <w:r w:rsidR="00EF2A1F">
      <w:rPr>
        <w:rFonts w:ascii="Verdana" w:hAnsi="Verdana"/>
        <w:sz w:val="20"/>
        <w:szCs w:val="20"/>
      </w:rPr>
      <w:tab/>
      <w:t xml:space="preserve">     Z</w:t>
    </w:r>
    <w:r w:rsidR="00EF2A1F" w:rsidRPr="008754A2">
      <w:rPr>
        <w:rFonts w:ascii="Verdana" w:hAnsi="Verdana"/>
        <w:sz w:val="20"/>
        <w:szCs w:val="20"/>
      </w:rPr>
      <w:t>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4142F"/>
    <w:multiLevelType w:val="hybridMultilevel"/>
    <w:tmpl w:val="13F4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94756"/>
    <w:multiLevelType w:val="hybridMultilevel"/>
    <w:tmpl w:val="6CD6BA60"/>
    <w:lvl w:ilvl="0" w:tplc="BE9CFA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B81952"/>
    <w:multiLevelType w:val="hybridMultilevel"/>
    <w:tmpl w:val="E11C812A"/>
    <w:lvl w:ilvl="0" w:tplc="8946D7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706851"/>
    <w:multiLevelType w:val="hybridMultilevel"/>
    <w:tmpl w:val="672A3ED8"/>
    <w:lvl w:ilvl="0" w:tplc="5148B2E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553D3"/>
    <w:multiLevelType w:val="hybridMultilevel"/>
    <w:tmpl w:val="292CCC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0BC"/>
    <w:rsid w:val="00032198"/>
    <w:rsid w:val="00053988"/>
    <w:rsid w:val="0007191E"/>
    <w:rsid w:val="000D1569"/>
    <w:rsid w:val="000E4969"/>
    <w:rsid w:val="000F1A16"/>
    <w:rsid w:val="000F46DF"/>
    <w:rsid w:val="00121498"/>
    <w:rsid w:val="00151F6D"/>
    <w:rsid w:val="00154DEA"/>
    <w:rsid w:val="00184CA4"/>
    <w:rsid w:val="00194F02"/>
    <w:rsid w:val="00196966"/>
    <w:rsid w:val="001B3DC5"/>
    <w:rsid w:val="001E4357"/>
    <w:rsid w:val="001E7416"/>
    <w:rsid w:val="0027524D"/>
    <w:rsid w:val="00297321"/>
    <w:rsid w:val="002B73A4"/>
    <w:rsid w:val="002E3A08"/>
    <w:rsid w:val="00341383"/>
    <w:rsid w:val="003633FD"/>
    <w:rsid w:val="003638FC"/>
    <w:rsid w:val="00363E17"/>
    <w:rsid w:val="00365683"/>
    <w:rsid w:val="00396036"/>
    <w:rsid w:val="003C2285"/>
    <w:rsid w:val="003D08B9"/>
    <w:rsid w:val="003D2173"/>
    <w:rsid w:val="003E2060"/>
    <w:rsid w:val="003F3E62"/>
    <w:rsid w:val="00405786"/>
    <w:rsid w:val="004066E5"/>
    <w:rsid w:val="004119F8"/>
    <w:rsid w:val="00450F6E"/>
    <w:rsid w:val="00467BDE"/>
    <w:rsid w:val="00467FDD"/>
    <w:rsid w:val="004955B4"/>
    <w:rsid w:val="004A0552"/>
    <w:rsid w:val="004B247D"/>
    <w:rsid w:val="004B6E8A"/>
    <w:rsid w:val="004D1114"/>
    <w:rsid w:val="004D6B8B"/>
    <w:rsid w:val="004E08D6"/>
    <w:rsid w:val="004E1EA9"/>
    <w:rsid w:val="004E670D"/>
    <w:rsid w:val="005235C1"/>
    <w:rsid w:val="005276DE"/>
    <w:rsid w:val="0053792E"/>
    <w:rsid w:val="00553F6F"/>
    <w:rsid w:val="0057422F"/>
    <w:rsid w:val="005B360A"/>
    <w:rsid w:val="005D68A8"/>
    <w:rsid w:val="005E602D"/>
    <w:rsid w:val="00611014"/>
    <w:rsid w:val="00615ED2"/>
    <w:rsid w:val="00637528"/>
    <w:rsid w:val="0067042D"/>
    <w:rsid w:val="006754C8"/>
    <w:rsid w:val="006B23AB"/>
    <w:rsid w:val="006B59A1"/>
    <w:rsid w:val="006D57F4"/>
    <w:rsid w:val="0071382A"/>
    <w:rsid w:val="00723063"/>
    <w:rsid w:val="00732A9E"/>
    <w:rsid w:val="00734A6B"/>
    <w:rsid w:val="0076284C"/>
    <w:rsid w:val="0077790A"/>
    <w:rsid w:val="00782133"/>
    <w:rsid w:val="00792437"/>
    <w:rsid w:val="00796106"/>
    <w:rsid w:val="007A041E"/>
    <w:rsid w:val="007B2427"/>
    <w:rsid w:val="007E2758"/>
    <w:rsid w:val="007F0815"/>
    <w:rsid w:val="008005A2"/>
    <w:rsid w:val="00821465"/>
    <w:rsid w:val="00835CB7"/>
    <w:rsid w:val="00851609"/>
    <w:rsid w:val="00853656"/>
    <w:rsid w:val="00860C09"/>
    <w:rsid w:val="008754A2"/>
    <w:rsid w:val="008F151D"/>
    <w:rsid w:val="008F42AB"/>
    <w:rsid w:val="008F7CF1"/>
    <w:rsid w:val="00926D1E"/>
    <w:rsid w:val="00952380"/>
    <w:rsid w:val="009671AB"/>
    <w:rsid w:val="009678ED"/>
    <w:rsid w:val="009757DD"/>
    <w:rsid w:val="00975919"/>
    <w:rsid w:val="00981B24"/>
    <w:rsid w:val="009B1F60"/>
    <w:rsid w:val="009C5154"/>
    <w:rsid w:val="009E56A9"/>
    <w:rsid w:val="009F30F5"/>
    <w:rsid w:val="009F408B"/>
    <w:rsid w:val="00A02394"/>
    <w:rsid w:val="00A03AFA"/>
    <w:rsid w:val="00A344FB"/>
    <w:rsid w:val="00A536FA"/>
    <w:rsid w:val="00A76C05"/>
    <w:rsid w:val="00A901D1"/>
    <w:rsid w:val="00AB1B8C"/>
    <w:rsid w:val="00AE151F"/>
    <w:rsid w:val="00B0761F"/>
    <w:rsid w:val="00B11D0D"/>
    <w:rsid w:val="00B13418"/>
    <w:rsid w:val="00B204C8"/>
    <w:rsid w:val="00B57F4F"/>
    <w:rsid w:val="00B76FE8"/>
    <w:rsid w:val="00BD0820"/>
    <w:rsid w:val="00BE10BC"/>
    <w:rsid w:val="00BF053C"/>
    <w:rsid w:val="00BF55A6"/>
    <w:rsid w:val="00C0541C"/>
    <w:rsid w:val="00C12CA6"/>
    <w:rsid w:val="00C30E01"/>
    <w:rsid w:val="00C473BD"/>
    <w:rsid w:val="00C54DF7"/>
    <w:rsid w:val="00CA01FB"/>
    <w:rsid w:val="00CA0BDA"/>
    <w:rsid w:val="00CA5746"/>
    <w:rsid w:val="00D1449A"/>
    <w:rsid w:val="00D3505A"/>
    <w:rsid w:val="00D43278"/>
    <w:rsid w:val="00D433DF"/>
    <w:rsid w:val="00D4786B"/>
    <w:rsid w:val="00DE0FA5"/>
    <w:rsid w:val="00E14505"/>
    <w:rsid w:val="00E34E53"/>
    <w:rsid w:val="00E951B3"/>
    <w:rsid w:val="00EA0105"/>
    <w:rsid w:val="00EB2989"/>
    <w:rsid w:val="00EC6DD6"/>
    <w:rsid w:val="00ED549A"/>
    <w:rsid w:val="00EE042A"/>
    <w:rsid w:val="00EF2A1F"/>
    <w:rsid w:val="00EF4688"/>
    <w:rsid w:val="00F1411B"/>
    <w:rsid w:val="00F34010"/>
    <w:rsid w:val="00F42AD3"/>
    <w:rsid w:val="00FB6C0B"/>
    <w:rsid w:val="00FC4447"/>
    <w:rsid w:val="00FD5492"/>
    <w:rsid w:val="00FD5704"/>
    <w:rsid w:val="00FD5E03"/>
    <w:rsid w:val="00FE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91AA5"/>
  <w15:chartTrackingRefBased/>
  <w15:docId w15:val="{F5D448F1-85C4-44CB-966D-C7E46F2AD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6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0BC"/>
  </w:style>
  <w:style w:type="paragraph" w:styleId="Zwykytekst">
    <w:name w:val="Plain Text"/>
    <w:basedOn w:val="Normalny"/>
    <w:link w:val="ZwykytekstZnak"/>
    <w:unhideWhenUsed/>
    <w:rsid w:val="00BE10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E10B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E10B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32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A9E"/>
  </w:style>
  <w:style w:type="table" w:styleId="Tabela-Siatka">
    <w:name w:val="Table Grid"/>
    <w:basedOn w:val="Standardowy"/>
    <w:uiPriority w:val="59"/>
    <w:rsid w:val="00A02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2394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A023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D433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3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3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3D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96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057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578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Cholewa | Łukasiewicz - Instytut Elektrotechniki</dc:creator>
  <cp:keywords/>
  <dc:description/>
  <cp:lastModifiedBy>Malwina Rymkiewicz</cp:lastModifiedBy>
  <cp:revision>4</cp:revision>
  <dcterms:created xsi:type="dcterms:W3CDTF">2025-04-02T05:12:00Z</dcterms:created>
  <dcterms:modified xsi:type="dcterms:W3CDTF">2025-04-07T07:51:00Z</dcterms:modified>
</cp:coreProperties>
</file>