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D4C5" w14:textId="01BFE808" w:rsidR="0011485E" w:rsidRPr="00F660C3" w:rsidRDefault="0011485E" w:rsidP="0011485E">
      <w:pPr>
        <w:pStyle w:val="Tekstpodstawowy"/>
        <w:spacing w:after="0"/>
        <w:jc w:val="center"/>
        <w:rPr>
          <w:b/>
        </w:rPr>
      </w:pPr>
      <w:r w:rsidRPr="00F660C3">
        <w:rPr>
          <w:b/>
        </w:rPr>
        <w:t>UMOWA</w:t>
      </w:r>
      <w:r w:rsidR="004E296E" w:rsidRPr="00F660C3">
        <w:rPr>
          <w:b/>
        </w:rPr>
        <w:t>…………..</w:t>
      </w:r>
      <w:r w:rsidR="00CA0099" w:rsidRPr="00F660C3">
        <w:rPr>
          <w:b/>
        </w:rPr>
        <w:t>.</w:t>
      </w:r>
      <w:r w:rsidRPr="00F660C3">
        <w:rPr>
          <w:b/>
        </w:rPr>
        <w:t>202</w:t>
      </w:r>
      <w:r w:rsidR="004A0A29" w:rsidRPr="00F660C3">
        <w:rPr>
          <w:b/>
        </w:rPr>
        <w:t>3</w:t>
      </w:r>
    </w:p>
    <w:p w14:paraId="72737A13" w14:textId="77777777" w:rsidR="00AA5C85" w:rsidRPr="00F660C3" w:rsidRDefault="00AA5C85" w:rsidP="0011485E">
      <w:pPr>
        <w:pStyle w:val="Tekstpodstawowy"/>
        <w:spacing w:after="0"/>
        <w:jc w:val="center"/>
        <w:rPr>
          <w:b/>
        </w:rPr>
      </w:pPr>
    </w:p>
    <w:p w14:paraId="595E880B" w14:textId="38C3D36C" w:rsidR="0011485E" w:rsidRPr="00F660C3" w:rsidRDefault="0011485E" w:rsidP="0011485E">
      <w:pPr>
        <w:pStyle w:val="Tekstpodstawowy"/>
      </w:pPr>
      <w:r w:rsidRPr="00F660C3">
        <w:t xml:space="preserve">Zawarta w dniu </w:t>
      </w:r>
      <w:r w:rsidR="004E296E" w:rsidRPr="00F660C3">
        <w:t>……………</w:t>
      </w:r>
      <w:r w:rsidRPr="00F660C3">
        <w:t xml:space="preserve"> roku w Świerzawie pomiędzy:</w:t>
      </w:r>
    </w:p>
    <w:p w14:paraId="1A95FF37" w14:textId="77777777" w:rsidR="0011485E" w:rsidRPr="00F660C3" w:rsidRDefault="0011485E" w:rsidP="0011485E">
      <w:pPr>
        <w:pStyle w:val="Tekstpodstawowy"/>
        <w:spacing w:after="0" w:line="360" w:lineRule="auto"/>
        <w:rPr>
          <w:b/>
        </w:rPr>
      </w:pPr>
      <w:r w:rsidRPr="00F660C3">
        <w:rPr>
          <w:b/>
        </w:rPr>
        <w:t>Gminą Świerzawa</w:t>
      </w:r>
    </w:p>
    <w:p w14:paraId="076CA611" w14:textId="77777777" w:rsidR="0011485E" w:rsidRPr="00F660C3" w:rsidRDefault="0011485E" w:rsidP="0011485E">
      <w:pPr>
        <w:pStyle w:val="Tekstpodstawowy"/>
        <w:spacing w:after="0" w:line="360" w:lineRule="auto"/>
        <w:rPr>
          <w:b/>
        </w:rPr>
      </w:pPr>
      <w:r w:rsidRPr="00F660C3">
        <w:rPr>
          <w:b/>
        </w:rPr>
        <w:t>z siedzibą przy Placu Wolności 60</w:t>
      </w:r>
    </w:p>
    <w:p w14:paraId="6E2B9FC8" w14:textId="77777777" w:rsidR="0011485E" w:rsidRPr="00F660C3" w:rsidRDefault="0011485E" w:rsidP="0011485E">
      <w:pPr>
        <w:pStyle w:val="Tekstpodstawowy"/>
        <w:spacing w:after="0" w:line="360" w:lineRule="auto"/>
      </w:pPr>
      <w:r w:rsidRPr="00F660C3">
        <w:rPr>
          <w:b/>
        </w:rPr>
        <w:t>59-540 Świerzawa</w:t>
      </w:r>
    </w:p>
    <w:p w14:paraId="1A9DB20C" w14:textId="2F3B6E4F" w:rsidR="0011485E" w:rsidRPr="00F660C3" w:rsidRDefault="0011485E" w:rsidP="0011485E">
      <w:pPr>
        <w:pStyle w:val="Tekstpodstawowy"/>
        <w:spacing w:after="0" w:line="360" w:lineRule="auto"/>
      </w:pPr>
      <w:r w:rsidRPr="00F660C3">
        <w:t xml:space="preserve">NIP 694-15-62-578 REGON: </w:t>
      </w:r>
      <w:r w:rsidRPr="00F660C3">
        <w:rPr>
          <w:spacing w:val="-1"/>
        </w:rPr>
        <w:t>390765884</w:t>
      </w:r>
    </w:p>
    <w:p w14:paraId="2EC42989" w14:textId="77777777" w:rsidR="0011485E" w:rsidRPr="00F660C3" w:rsidRDefault="0011485E" w:rsidP="0011485E">
      <w:pPr>
        <w:pStyle w:val="Tekstpodstawowy"/>
        <w:spacing w:after="0" w:line="360" w:lineRule="auto"/>
        <w:rPr>
          <w:color w:val="222222"/>
        </w:rPr>
      </w:pPr>
      <w:r w:rsidRPr="00F660C3">
        <w:t>reprezentowaną przez:</w:t>
      </w:r>
    </w:p>
    <w:p w14:paraId="367A48EF" w14:textId="77777777" w:rsidR="0011485E" w:rsidRPr="00F660C3" w:rsidRDefault="0011485E" w:rsidP="0011485E">
      <w:pPr>
        <w:spacing w:line="360" w:lineRule="auto"/>
      </w:pPr>
      <w:r w:rsidRPr="00F660C3">
        <w:rPr>
          <w:color w:val="222222"/>
        </w:rPr>
        <w:t>Pawła Kisowskiego - Burmistrza Miasta i Gminy Świerzawa</w:t>
      </w:r>
    </w:p>
    <w:p w14:paraId="0C4CBC57" w14:textId="77777777" w:rsidR="0011485E" w:rsidRPr="00F660C3" w:rsidRDefault="0011485E" w:rsidP="0011485E">
      <w:pPr>
        <w:pStyle w:val="Tekstpodstawowy"/>
        <w:spacing w:after="0" w:line="360" w:lineRule="auto"/>
      </w:pPr>
      <w:r w:rsidRPr="00F660C3">
        <w:t xml:space="preserve">przy kontrasygnacie Andrzeja Chodyra – Skarbnika </w:t>
      </w:r>
      <w:r w:rsidRPr="00F660C3">
        <w:rPr>
          <w:color w:val="222222"/>
        </w:rPr>
        <w:t>Miasta i Gminy Świerzawa</w:t>
      </w:r>
    </w:p>
    <w:p w14:paraId="76E1FBF7" w14:textId="77777777" w:rsidR="0011485E" w:rsidRPr="00F660C3" w:rsidRDefault="0011485E" w:rsidP="0011485E">
      <w:pPr>
        <w:pStyle w:val="Tekstpodstawowy"/>
        <w:spacing w:after="0" w:line="360" w:lineRule="auto"/>
      </w:pPr>
      <w:r w:rsidRPr="00F660C3">
        <w:t xml:space="preserve">zwaną dalej </w:t>
      </w:r>
      <w:r w:rsidRPr="00F660C3">
        <w:rPr>
          <w:b/>
          <w:bCs/>
        </w:rPr>
        <w:t>Zamawiającym</w:t>
      </w:r>
    </w:p>
    <w:p w14:paraId="568C32EF" w14:textId="77777777" w:rsidR="0011485E" w:rsidRPr="00F660C3" w:rsidRDefault="0011485E" w:rsidP="0011485E">
      <w:pPr>
        <w:pStyle w:val="Tekstpodstawowy"/>
        <w:spacing w:after="0" w:line="360" w:lineRule="auto"/>
        <w:rPr>
          <w:b/>
          <w:bCs/>
        </w:rPr>
      </w:pPr>
      <w:r w:rsidRPr="00F660C3">
        <w:t>a:</w:t>
      </w:r>
    </w:p>
    <w:p w14:paraId="5B8ACC92" w14:textId="39974588" w:rsidR="0011485E" w:rsidRPr="00F660C3" w:rsidRDefault="004E296E" w:rsidP="0011485E">
      <w:pPr>
        <w:spacing w:line="360" w:lineRule="auto"/>
        <w:ind w:right="70"/>
        <w:rPr>
          <w:b/>
          <w:bCs/>
        </w:rPr>
      </w:pPr>
      <w:r w:rsidRPr="00F660C3">
        <w:rPr>
          <w:b/>
          <w:bCs/>
        </w:rPr>
        <w:t>…………………….</w:t>
      </w:r>
    </w:p>
    <w:p w14:paraId="76D6DD65" w14:textId="4FDBCABD" w:rsidR="0011485E" w:rsidRPr="00F660C3" w:rsidRDefault="0011485E" w:rsidP="0011485E">
      <w:pPr>
        <w:spacing w:line="360" w:lineRule="auto"/>
        <w:ind w:right="70"/>
        <w:rPr>
          <w:b/>
        </w:rPr>
      </w:pPr>
      <w:r w:rsidRPr="00F660C3">
        <w:rPr>
          <w:b/>
        </w:rPr>
        <w:t>z siedzib</w:t>
      </w:r>
      <w:r w:rsidR="00934A53" w:rsidRPr="00F660C3">
        <w:rPr>
          <w:b/>
        </w:rPr>
        <w:t xml:space="preserve">ą przy </w:t>
      </w:r>
      <w:r w:rsidR="004E296E" w:rsidRPr="00F660C3">
        <w:rPr>
          <w:b/>
        </w:rPr>
        <w:t>………………………..</w:t>
      </w:r>
    </w:p>
    <w:p w14:paraId="71F45D18" w14:textId="065532B9" w:rsidR="0011485E" w:rsidRPr="00F660C3" w:rsidRDefault="0011485E" w:rsidP="0011485E">
      <w:pPr>
        <w:spacing w:line="360" w:lineRule="auto"/>
        <w:ind w:right="70"/>
        <w:rPr>
          <w:color w:val="000000"/>
        </w:rPr>
      </w:pPr>
      <w:r w:rsidRPr="00F660C3">
        <w:rPr>
          <w:color w:val="000000"/>
        </w:rPr>
        <w:t xml:space="preserve">NIP </w:t>
      </w:r>
      <w:r w:rsidR="004E296E" w:rsidRPr="00F660C3">
        <w:rPr>
          <w:color w:val="000000"/>
        </w:rPr>
        <w:t>……………..</w:t>
      </w:r>
      <w:r w:rsidR="00AB4470" w:rsidRPr="00F660C3">
        <w:rPr>
          <w:color w:val="000000"/>
        </w:rPr>
        <w:t xml:space="preserve">, </w:t>
      </w:r>
      <w:r w:rsidRPr="00F660C3">
        <w:rPr>
          <w:color w:val="000000"/>
        </w:rPr>
        <w:t xml:space="preserve">REGON: </w:t>
      </w:r>
      <w:r w:rsidR="004E296E" w:rsidRPr="00F660C3">
        <w:rPr>
          <w:color w:val="000000"/>
        </w:rPr>
        <w:t>……………………..</w:t>
      </w:r>
    </w:p>
    <w:p w14:paraId="29BDDE62" w14:textId="77777777" w:rsidR="0011485E" w:rsidRPr="00F660C3" w:rsidRDefault="0011485E" w:rsidP="0011485E">
      <w:pPr>
        <w:shd w:val="clear" w:color="auto" w:fill="FFFFFF"/>
        <w:spacing w:before="43" w:line="360" w:lineRule="auto"/>
        <w:ind w:left="29" w:right="70"/>
        <w:rPr>
          <w:b/>
        </w:rPr>
      </w:pPr>
      <w:r w:rsidRPr="00F660C3">
        <w:t xml:space="preserve">zwanym w dalszej części umowy </w:t>
      </w:r>
      <w:r w:rsidRPr="00F660C3">
        <w:rPr>
          <w:b/>
        </w:rPr>
        <w:t>Wykonawcą,</w:t>
      </w:r>
    </w:p>
    <w:p w14:paraId="74092C5E" w14:textId="77777777" w:rsidR="0011485E" w:rsidRPr="00F660C3" w:rsidRDefault="0011485E" w:rsidP="0011485E"/>
    <w:p w14:paraId="70B86700" w14:textId="387019D2" w:rsidR="004E296E" w:rsidRPr="00F660C3" w:rsidRDefault="004E296E" w:rsidP="00E4149A">
      <w:pPr>
        <w:spacing w:line="360" w:lineRule="auto"/>
        <w:jc w:val="both"/>
        <w:rPr>
          <w:b/>
          <w:bCs/>
        </w:rPr>
      </w:pPr>
      <w:r w:rsidRPr="00F660C3">
        <w:rPr>
          <w:rStyle w:val="normaltextrun"/>
          <w:color w:val="000000"/>
        </w:rPr>
        <w:t xml:space="preserve">Stosownie do rozstrzygnięcia </w:t>
      </w:r>
      <w:r w:rsidRPr="00F660C3">
        <w:t xml:space="preserve">postępowania o udzielenie zamówienia publicznego w trybie podstawowym bez negocjacji, o którym mowa w art. 275 pkt 1 ustawy Pzp na zadanie </w:t>
      </w:r>
      <w:r w:rsidRPr="00F660C3">
        <w:rPr>
          <w:rStyle w:val="normaltextrun"/>
          <w:color w:val="000000"/>
        </w:rPr>
        <w:t xml:space="preserve">pn. </w:t>
      </w:r>
      <w:r w:rsidR="00E4149A" w:rsidRPr="00F660C3">
        <w:t xml:space="preserve">„Budowa sieci wodociągowej z ujęciem wody w miejscowości Sokołowiec” w systemie zaprojektuj – wybuduj </w:t>
      </w:r>
      <w:r w:rsidRPr="00F660C3">
        <w:rPr>
          <w:rStyle w:val="normaltextrun"/>
          <w:color w:val="000000"/>
        </w:rPr>
        <w:t xml:space="preserve">w wyniku którego </w:t>
      </w:r>
      <w:r w:rsidRPr="00F660C3">
        <w:rPr>
          <w:rStyle w:val="normaltextrun"/>
        </w:rPr>
        <w:t>jako najkorzystniejsza wybrana została oferta Wykonawcy oraz na podstawie:</w:t>
      </w:r>
      <w:r w:rsidRPr="00F660C3">
        <w:rPr>
          <w:rStyle w:val="eop"/>
        </w:rPr>
        <w:t> </w:t>
      </w:r>
    </w:p>
    <w:p w14:paraId="6D545DB6" w14:textId="4F2EC202" w:rsidR="004E296E" w:rsidRPr="00F660C3" w:rsidRDefault="004E296E" w:rsidP="004E296E">
      <w:pPr>
        <w:pStyle w:val="paragraph"/>
        <w:numPr>
          <w:ilvl w:val="0"/>
          <w:numId w:val="4"/>
        </w:numPr>
        <w:spacing w:before="0" w:beforeAutospacing="0" w:after="0" w:afterAutospacing="0" w:line="360" w:lineRule="auto"/>
        <w:ind w:right="23"/>
        <w:jc w:val="both"/>
        <w:textAlignment w:val="baseline"/>
      </w:pPr>
      <w:r w:rsidRPr="00F660C3">
        <w:rPr>
          <w:rStyle w:val="normaltextrun"/>
        </w:rPr>
        <w:t>ustawy z dnia 11 września 2019r. Prawo zamówień publicznych (</w:t>
      </w:r>
      <w:r w:rsidRPr="00F660C3">
        <w:rPr>
          <w:rStyle w:val="spellingerror"/>
        </w:rPr>
        <w:t>tj</w:t>
      </w:r>
      <w:r w:rsidRPr="00F660C3">
        <w:rPr>
          <w:rStyle w:val="normaltextrun"/>
        </w:rPr>
        <w:t>. Dz. U. z 202</w:t>
      </w:r>
      <w:r w:rsidR="0030130C" w:rsidRPr="00F660C3">
        <w:rPr>
          <w:rStyle w:val="normaltextrun"/>
        </w:rPr>
        <w:t>2</w:t>
      </w:r>
      <w:r w:rsidRPr="00F660C3">
        <w:rPr>
          <w:rStyle w:val="normaltextrun"/>
        </w:rPr>
        <w:t xml:space="preserve"> r. poz. 1</w:t>
      </w:r>
      <w:r w:rsidR="0030130C" w:rsidRPr="00F660C3">
        <w:rPr>
          <w:rStyle w:val="normaltextrun"/>
        </w:rPr>
        <w:t xml:space="preserve">710 </w:t>
      </w:r>
      <w:r w:rsidRPr="00F660C3">
        <w:rPr>
          <w:rStyle w:val="normaltextrun"/>
        </w:rPr>
        <w:t>ze zm.), zwaną dalej ustawą</w:t>
      </w:r>
      <w:r w:rsidRPr="00F660C3">
        <w:rPr>
          <w:rStyle w:val="apple-converted-space"/>
        </w:rPr>
        <w:t> </w:t>
      </w:r>
      <w:r w:rsidRPr="00F660C3">
        <w:rPr>
          <w:rStyle w:val="spellingerror"/>
        </w:rPr>
        <w:t>Pzp</w:t>
      </w:r>
      <w:r w:rsidRPr="00F660C3">
        <w:rPr>
          <w:rStyle w:val="normaltextrun"/>
        </w:rPr>
        <w:t>,</w:t>
      </w:r>
      <w:r w:rsidRPr="00F660C3">
        <w:rPr>
          <w:rStyle w:val="eop"/>
        </w:rPr>
        <w:t> </w:t>
      </w:r>
    </w:p>
    <w:p w14:paraId="589C12EA" w14:textId="35A2D90C" w:rsidR="004E296E" w:rsidRPr="00F660C3" w:rsidRDefault="004E296E" w:rsidP="004E296E">
      <w:pPr>
        <w:pStyle w:val="paragraph"/>
        <w:numPr>
          <w:ilvl w:val="0"/>
          <w:numId w:val="4"/>
        </w:numPr>
        <w:spacing w:before="0" w:beforeAutospacing="0" w:after="0" w:afterAutospacing="0" w:line="360" w:lineRule="auto"/>
        <w:ind w:right="23"/>
        <w:jc w:val="both"/>
        <w:textAlignment w:val="baseline"/>
      </w:pPr>
      <w:r w:rsidRPr="00F660C3">
        <w:rPr>
          <w:rStyle w:val="normaltextrun"/>
        </w:rPr>
        <w:t xml:space="preserve">dokumentacji </w:t>
      </w:r>
      <w:r w:rsidR="00EF1860" w:rsidRPr="00F660C3">
        <w:rPr>
          <w:rStyle w:val="normaltextrun"/>
        </w:rPr>
        <w:t>postępowania</w:t>
      </w:r>
      <w:r w:rsidRPr="00F660C3">
        <w:rPr>
          <w:rStyle w:val="normaltextrun"/>
        </w:rPr>
        <w:t xml:space="preserve"> tj.: dokumentacji sporządzonej i udostępnionej Wykonawcom przez Zamawiającego na potrzeby przeprowadzenia postępowania </w:t>
      </w:r>
      <w:r w:rsidR="00EF1860" w:rsidRPr="00F660C3">
        <w:rPr>
          <w:rStyle w:val="normaltextrun"/>
        </w:rPr>
        <w:t>o udzielenie zamówienia publicznego</w:t>
      </w:r>
      <w:r w:rsidRPr="00F660C3">
        <w:rPr>
          <w:rStyle w:val="normaltextrun"/>
        </w:rPr>
        <w:t xml:space="preserve">, obejmującej w szczególności specyfikację warunków zamówienia, zwaną dalej -SWZ, wraz z załącznikami do niej, tj. dokumentacją projektową. </w:t>
      </w:r>
    </w:p>
    <w:p w14:paraId="768E8853" w14:textId="77777777" w:rsidR="004E296E" w:rsidRPr="00F660C3" w:rsidRDefault="004E296E" w:rsidP="004E296E">
      <w:pPr>
        <w:pStyle w:val="paragraph"/>
        <w:numPr>
          <w:ilvl w:val="0"/>
          <w:numId w:val="4"/>
        </w:numPr>
        <w:spacing w:before="0" w:beforeAutospacing="0" w:after="0" w:afterAutospacing="0" w:line="360" w:lineRule="auto"/>
        <w:ind w:right="23"/>
        <w:jc w:val="both"/>
        <w:textAlignment w:val="baseline"/>
        <w:rPr>
          <w:rStyle w:val="normaltextrun"/>
        </w:rPr>
      </w:pPr>
      <w:r w:rsidRPr="00F660C3">
        <w:rPr>
          <w:rStyle w:val="normaltextrun"/>
        </w:rPr>
        <w:t xml:space="preserve">oferty Wykonawcy, </w:t>
      </w:r>
    </w:p>
    <w:p w14:paraId="5510D8E1" w14:textId="77777777" w:rsidR="004E296E" w:rsidRPr="00F660C3" w:rsidRDefault="004E296E" w:rsidP="004E296E">
      <w:pPr>
        <w:pStyle w:val="paragraph"/>
        <w:spacing w:before="0" w:after="0" w:line="360" w:lineRule="auto"/>
        <w:ind w:right="23"/>
        <w:jc w:val="both"/>
        <w:textAlignment w:val="baseline"/>
        <w:rPr>
          <w:rStyle w:val="eop"/>
        </w:rPr>
      </w:pPr>
      <w:r w:rsidRPr="00F660C3">
        <w:rPr>
          <w:rStyle w:val="normaltextrun"/>
        </w:rPr>
        <w:t>strony zawierają umowę, zwaną w dalszej części Umową, następującej treści:</w:t>
      </w:r>
      <w:r w:rsidRPr="00F660C3">
        <w:rPr>
          <w:rStyle w:val="eop"/>
        </w:rPr>
        <w:t> </w:t>
      </w:r>
    </w:p>
    <w:p w14:paraId="79478B50" w14:textId="77777777" w:rsidR="0011485E" w:rsidRPr="00F660C3" w:rsidRDefault="0011485E" w:rsidP="0011485E">
      <w:pPr>
        <w:pStyle w:val="paragraph"/>
        <w:spacing w:before="0" w:beforeAutospacing="0" w:after="0" w:afterAutospacing="0"/>
        <w:ind w:right="58"/>
        <w:jc w:val="center"/>
        <w:textAlignment w:val="baseline"/>
        <w:rPr>
          <w:b/>
          <w:color w:val="000000"/>
        </w:rPr>
      </w:pPr>
      <w:r w:rsidRPr="00F660C3">
        <w:rPr>
          <w:rStyle w:val="eop"/>
          <w:b/>
          <w:color w:val="000000"/>
        </w:rPr>
        <w:t> </w:t>
      </w:r>
    </w:p>
    <w:p w14:paraId="48B881BC" w14:textId="77777777" w:rsidR="0011485E" w:rsidRPr="00F660C3" w:rsidRDefault="0011485E" w:rsidP="0011485E">
      <w:pPr>
        <w:pStyle w:val="paragraph"/>
        <w:spacing w:before="0" w:beforeAutospacing="0" w:after="0" w:afterAutospacing="0"/>
        <w:ind w:right="1740"/>
        <w:textAlignment w:val="baseline"/>
        <w:rPr>
          <w:rStyle w:val="eop"/>
          <w:b/>
          <w:color w:val="000000"/>
        </w:rPr>
      </w:pPr>
      <w:r w:rsidRPr="00F660C3">
        <w:rPr>
          <w:rStyle w:val="normaltextrun"/>
          <w:b/>
          <w:color w:val="000000"/>
        </w:rPr>
        <w:t>Rozdział I. PRZEDMIOT UMOWY</w:t>
      </w:r>
      <w:r w:rsidRPr="00F660C3">
        <w:rPr>
          <w:rStyle w:val="eop"/>
          <w:b/>
          <w:color w:val="000000"/>
        </w:rPr>
        <w:t> </w:t>
      </w:r>
    </w:p>
    <w:p w14:paraId="3A40F8AB" w14:textId="77777777" w:rsidR="005E28C4" w:rsidRPr="00F660C3" w:rsidRDefault="005E28C4" w:rsidP="005E28C4">
      <w:pPr>
        <w:pStyle w:val="paragraph"/>
        <w:spacing w:before="0" w:beforeAutospacing="0" w:after="0" w:afterAutospacing="0"/>
        <w:ind w:left="1693" w:right="1740"/>
        <w:jc w:val="center"/>
        <w:textAlignment w:val="baseline"/>
        <w:rPr>
          <w:b/>
        </w:rPr>
      </w:pPr>
      <w:r w:rsidRPr="00F660C3">
        <w:rPr>
          <w:rStyle w:val="normaltextrun"/>
          <w:b/>
        </w:rPr>
        <w:t>§ 1</w:t>
      </w:r>
    </w:p>
    <w:p w14:paraId="69909242" w14:textId="77777777" w:rsidR="005E28C4" w:rsidRPr="00F660C3" w:rsidRDefault="005E28C4" w:rsidP="005E28C4">
      <w:pPr>
        <w:ind w:left="360"/>
        <w:jc w:val="both"/>
      </w:pPr>
    </w:p>
    <w:p w14:paraId="6A47DB85" w14:textId="77777777" w:rsidR="005E28C4" w:rsidRPr="00F660C3" w:rsidRDefault="005E28C4" w:rsidP="005E28C4">
      <w:pPr>
        <w:keepNext/>
        <w:keepLines/>
        <w:tabs>
          <w:tab w:val="left" w:pos="858"/>
        </w:tabs>
        <w:suppressAutoHyphens w:val="0"/>
        <w:ind w:left="360"/>
        <w:contextualSpacing/>
        <w:jc w:val="both"/>
        <w:rPr>
          <w:b/>
          <w:bCs/>
        </w:rPr>
      </w:pPr>
    </w:p>
    <w:p w14:paraId="61BD6C95" w14:textId="499152A6" w:rsidR="005E28C4" w:rsidRPr="00F660C3" w:rsidRDefault="005E28C4" w:rsidP="005E28C4">
      <w:pPr>
        <w:keepNext/>
        <w:keepLines/>
        <w:numPr>
          <w:ilvl w:val="0"/>
          <w:numId w:val="5"/>
        </w:numPr>
        <w:tabs>
          <w:tab w:val="left" w:pos="858"/>
        </w:tabs>
        <w:suppressAutoHyphens w:val="0"/>
        <w:contextualSpacing/>
        <w:jc w:val="both"/>
      </w:pPr>
      <w:r w:rsidRPr="00F660C3">
        <w:t>Przedmiotem zamówienia jest zaprojektowanie i wykonanie robót budowlanych</w:t>
      </w:r>
      <w:r w:rsidR="00E4149A" w:rsidRPr="00F660C3">
        <w:t xml:space="preserve"> obejmujących budowę ujęcia wody ze stacją uzdatniania wody oraz sieci wodociągowej dla celów socjalno – bytowych i przeciwpożarowych </w:t>
      </w:r>
      <w:r w:rsidR="003D17EE" w:rsidRPr="00F660C3">
        <w:t>o długości 5,343km w miejscowości Sokołowiec</w:t>
      </w:r>
      <w:r w:rsidRPr="00F660C3">
        <w:t xml:space="preserve">, wraz ze sprawowaniem nadzoru autorskiego. Zakres prac </w:t>
      </w:r>
      <w:r w:rsidR="003D17EE" w:rsidRPr="00F660C3">
        <w:t>obejmuje dokumentacja postępowania, program funkcjonalno – użytkowy i opis przedmiotu zamówienia,</w:t>
      </w:r>
    </w:p>
    <w:p w14:paraId="3AFB8637" w14:textId="77777777" w:rsidR="005E28C4" w:rsidRPr="00F660C3" w:rsidRDefault="005E28C4" w:rsidP="005E28C4">
      <w:pPr>
        <w:keepNext/>
        <w:keepLines/>
        <w:numPr>
          <w:ilvl w:val="0"/>
          <w:numId w:val="5"/>
        </w:numPr>
        <w:tabs>
          <w:tab w:val="left" w:pos="858"/>
        </w:tabs>
        <w:suppressAutoHyphens w:val="0"/>
        <w:contextualSpacing/>
        <w:jc w:val="both"/>
      </w:pPr>
      <w:r w:rsidRPr="00F660C3">
        <w:t>W ramach dokumentacji projektowej objętej przedmiotem zamówienia Wykonawca wykona:</w:t>
      </w:r>
    </w:p>
    <w:p w14:paraId="5E58D002" w14:textId="77777777" w:rsidR="005E28C4" w:rsidRPr="00F660C3" w:rsidRDefault="005E28C4" w:rsidP="005E28C4">
      <w:pPr>
        <w:keepNext/>
        <w:keepLines/>
        <w:numPr>
          <w:ilvl w:val="1"/>
          <w:numId w:val="5"/>
        </w:numPr>
        <w:tabs>
          <w:tab w:val="left" w:pos="858"/>
        </w:tabs>
        <w:suppressAutoHyphens w:val="0"/>
        <w:contextualSpacing/>
        <w:jc w:val="both"/>
      </w:pPr>
      <w:r w:rsidRPr="00F660C3">
        <w:t>Mapę do celów projektowych</w:t>
      </w:r>
    </w:p>
    <w:p w14:paraId="1030C960" w14:textId="0E6A612D" w:rsidR="005E28C4" w:rsidRPr="00F660C3" w:rsidRDefault="005E28C4" w:rsidP="005E28C4">
      <w:pPr>
        <w:keepNext/>
        <w:keepLines/>
        <w:numPr>
          <w:ilvl w:val="1"/>
          <w:numId w:val="5"/>
        </w:numPr>
        <w:tabs>
          <w:tab w:val="left" w:pos="858"/>
        </w:tabs>
        <w:suppressAutoHyphens w:val="0"/>
        <w:contextualSpacing/>
        <w:jc w:val="both"/>
      </w:pPr>
      <w:r w:rsidRPr="00F660C3">
        <w:t>Projekt budowlany dla wszystkich branż</w:t>
      </w:r>
    </w:p>
    <w:p w14:paraId="0E7BE273" w14:textId="2E4FF2DD" w:rsidR="00EA5F1C" w:rsidRPr="00F660C3" w:rsidRDefault="00EA5F1C" w:rsidP="005E28C4">
      <w:pPr>
        <w:keepNext/>
        <w:keepLines/>
        <w:numPr>
          <w:ilvl w:val="1"/>
          <w:numId w:val="5"/>
        </w:numPr>
        <w:tabs>
          <w:tab w:val="left" w:pos="858"/>
        </w:tabs>
        <w:suppressAutoHyphens w:val="0"/>
        <w:contextualSpacing/>
        <w:jc w:val="both"/>
      </w:pPr>
      <w:r w:rsidRPr="00F660C3">
        <w:t>Informację BIOZ</w:t>
      </w:r>
    </w:p>
    <w:p w14:paraId="3918AFF1" w14:textId="7B427759" w:rsidR="00EA5F1C" w:rsidRPr="00F660C3" w:rsidRDefault="00EA5F1C" w:rsidP="005E28C4">
      <w:pPr>
        <w:keepNext/>
        <w:keepLines/>
        <w:numPr>
          <w:ilvl w:val="1"/>
          <w:numId w:val="5"/>
        </w:numPr>
        <w:tabs>
          <w:tab w:val="left" w:pos="858"/>
        </w:tabs>
        <w:suppressAutoHyphens w:val="0"/>
        <w:contextualSpacing/>
        <w:jc w:val="both"/>
      </w:pPr>
      <w:r w:rsidRPr="00F660C3">
        <w:t>Projekt organizacji ruchu n czas prowadzenia robót</w:t>
      </w:r>
    </w:p>
    <w:p w14:paraId="2D15C448" w14:textId="098075EF" w:rsidR="005E28C4" w:rsidRPr="00F660C3" w:rsidRDefault="005E28C4" w:rsidP="005E28C4">
      <w:pPr>
        <w:keepNext/>
        <w:keepLines/>
        <w:numPr>
          <w:ilvl w:val="1"/>
          <w:numId w:val="5"/>
        </w:numPr>
        <w:tabs>
          <w:tab w:val="left" w:pos="858"/>
        </w:tabs>
        <w:suppressAutoHyphens w:val="0"/>
        <w:contextualSpacing/>
        <w:jc w:val="both"/>
      </w:pPr>
      <w:r w:rsidRPr="00F660C3">
        <w:t xml:space="preserve">Uzyska wszystkie opinie, uzgodnienia, zezwolenia, decyzje administracyjne, których obowiązek uzyskania wynika z obowiązujących przepisów prawa, w tym </w:t>
      </w:r>
      <w:r w:rsidR="00267B96" w:rsidRPr="00F660C3">
        <w:t>m.in. decyzję środowiskową i pozwolenia wodno-prawne.</w:t>
      </w:r>
    </w:p>
    <w:p w14:paraId="23E0DBB2" w14:textId="77777777" w:rsidR="005E28C4" w:rsidRPr="00F660C3" w:rsidRDefault="005E28C4" w:rsidP="005E28C4">
      <w:pPr>
        <w:keepNext/>
        <w:keepLines/>
        <w:numPr>
          <w:ilvl w:val="0"/>
          <w:numId w:val="5"/>
        </w:numPr>
        <w:tabs>
          <w:tab w:val="left" w:pos="858"/>
        </w:tabs>
        <w:suppressAutoHyphens w:val="0"/>
        <w:contextualSpacing/>
        <w:jc w:val="both"/>
      </w:pPr>
      <w:r w:rsidRPr="00F660C3">
        <w:t>W ramach robót budowlanych objętej przedmiotem zamówienia Wykonawca wykona:</w:t>
      </w:r>
    </w:p>
    <w:p w14:paraId="04590EC3" w14:textId="7652D1F6" w:rsidR="005E28C4" w:rsidRPr="00F660C3" w:rsidRDefault="00267B96" w:rsidP="005E28C4">
      <w:pPr>
        <w:pStyle w:val="Akapitzlist"/>
        <w:numPr>
          <w:ilvl w:val="1"/>
          <w:numId w:val="5"/>
        </w:numPr>
        <w:spacing w:line="240" w:lineRule="auto"/>
        <w:jc w:val="both"/>
        <w:rPr>
          <w:rFonts w:ascii="Times New Roman" w:hAnsi="Times New Roman"/>
          <w:sz w:val="24"/>
          <w:szCs w:val="24"/>
        </w:rPr>
      </w:pPr>
      <w:r w:rsidRPr="00F660C3">
        <w:rPr>
          <w:rFonts w:ascii="Times New Roman" w:hAnsi="Times New Roman"/>
          <w:sz w:val="24"/>
          <w:szCs w:val="24"/>
        </w:rPr>
        <w:t xml:space="preserve">Budowę </w:t>
      </w:r>
      <w:r w:rsidR="00A540F9" w:rsidRPr="00F660C3">
        <w:rPr>
          <w:rFonts w:ascii="Times New Roman" w:hAnsi="Times New Roman"/>
          <w:sz w:val="24"/>
          <w:szCs w:val="24"/>
        </w:rPr>
        <w:t>ujęcia wody ze stacją uzdatniania wody oraz infrastrukturą towarzyszącą na działce nr 2/15 obr. Sokołowiec</w:t>
      </w:r>
      <w:r w:rsidR="005E28C4" w:rsidRPr="00F660C3">
        <w:rPr>
          <w:rFonts w:ascii="Times New Roman" w:hAnsi="Times New Roman"/>
          <w:sz w:val="24"/>
          <w:szCs w:val="24"/>
        </w:rPr>
        <w:t>.</w:t>
      </w:r>
    </w:p>
    <w:p w14:paraId="5BA668B3" w14:textId="37C78C2C" w:rsidR="00A540F9" w:rsidRPr="00F660C3" w:rsidRDefault="00A540F9" w:rsidP="005E28C4">
      <w:pPr>
        <w:pStyle w:val="Akapitzlist"/>
        <w:numPr>
          <w:ilvl w:val="1"/>
          <w:numId w:val="5"/>
        </w:numPr>
        <w:spacing w:line="240" w:lineRule="auto"/>
        <w:jc w:val="both"/>
        <w:rPr>
          <w:rFonts w:ascii="Times New Roman" w:hAnsi="Times New Roman"/>
          <w:sz w:val="24"/>
          <w:szCs w:val="24"/>
        </w:rPr>
      </w:pPr>
      <w:r w:rsidRPr="00F660C3">
        <w:rPr>
          <w:rFonts w:ascii="Times New Roman" w:hAnsi="Times New Roman"/>
          <w:sz w:val="24"/>
          <w:szCs w:val="24"/>
        </w:rPr>
        <w:t>Budowę sieci wodociągowej dla celów socjalno – bytowych i przeciwpożarowych o długości 5,343km począwszy od ujęcia wody.</w:t>
      </w:r>
    </w:p>
    <w:p w14:paraId="6798132C" w14:textId="77777777" w:rsidR="005E28C4" w:rsidRPr="00F660C3" w:rsidRDefault="005E28C4" w:rsidP="005E28C4">
      <w:pPr>
        <w:pStyle w:val="Akapitzlist"/>
        <w:numPr>
          <w:ilvl w:val="1"/>
          <w:numId w:val="5"/>
        </w:numPr>
        <w:spacing w:line="240" w:lineRule="auto"/>
        <w:jc w:val="both"/>
        <w:rPr>
          <w:rFonts w:ascii="Times New Roman" w:hAnsi="Times New Roman"/>
          <w:sz w:val="24"/>
          <w:szCs w:val="24"/>
        </w:rPr>
      </w:pPr>
      <w:r w:rsidRPr="00F660C3">
        <w:rPr>
          <w:rFonts w:ascii="Times New Roman" w:hAnsi="Times New Roman"/>
          <w:sz w:val="24"/>
          <w:szCs w:val="24"/>
        </w:rPr>
        <w:t>Zapewnieni pełną obsługę geodezyjną inwestycji oraz wykona dokumentację geodezyjną powykonawczą, a także obsługę archeologicznej i geologiczną.</w:t>
      </w:r>
    </w:p>
    <w:p w14:paraId="50247200" w14:textId="77777777" w:rsidR="005E28C4" w:rsidRPr="00F660C3" w:rsidRDefault="005E28C4" w:rsidP="005E28C4">
      <w:pPr>
        <w:pStyle w:val="Akapitzlist"/>
        <w:numPr>
          <w:ilvl w:val="1"/>
          <w:numId w:val="5"/>
        </w:numPr>
        <w:spacing w:line="240" w:lineRule="auto"/>
        <w:jc w:val="both"/>
        <w:rPr>
          <w:rFonts w:ascii="Times New Roman" w:hAnsi="Times New Roman"/>
          <w:sz w:val="24"/>
          <w:szCs w:val="24"/>
        </w:rPr>
      </w:pPr>
      <w:r w:rsidRPr="00F660C3">
        <w:rPr>
          <w:rFonts w:ascii="Times New Roman" w:hAnsi="Times New Roman"/>
          <w:sz w:val="24"/>
          <w:szCs w:val="24"/>
        </w:rPr>
        <w:t>Uzyska zezwolenia na zajęcie pasa drogowego wraz z poniesieniem kosztów związanych z zajęciem pasa drogowego oraz na mocy udzielonego pełnomocnictwa uzyska decyzji na umieszczenie urządzeń z pasie drogowym o ile będzie wymagane.</w:t>
      </w:r>
    </w:p>
    <w:p w14:paraId="21363CDF" w14:textId="77777777" w:rsidR="005E28C4" w:rsidRPr="00F660C3" w:rsidRDefault="005E28C4" w:rsidP="005E28C4">
      <w:pPr>
        <w:pStyle w:val="Akapitzlist"/>
        <w:numPr>
          <w:ilvl w:val="1"/>
          <w:numId w:val="5"/>
        </w:numPr>
        <w:spacing w:after="0" w:line="240" w:lineRule="auto"/>
        <w:jc w:val="both"/>
        <w:rPr>
          <w:rFonts w:ascii="Times New Roman" w:hAnsi="Times New Roman"/>
          <w:sz w:val="24"/>
          <w:szCs w:val="24"/>
        </w:rPr>
      </w:pPr>
      <w:r w:rsidRPr="00F660C3">
        <w:rPr>
          <w:rFonts w:ascii="Times New Roman" w:hAnsi="Times New Roman"/>
          <w:sz w:val="24"/>
          <w:szCs w:val="24"/>
        </w:rPr>
        <w:t>Uzyskanie na podstawie udzielonego przez Zamawiającego pełnomocnictwa wszelkich uzgodnień związanych z realizacją prac projektowych.</w:t>
      </w:r>
    </w:p>
    <w:p w14:paraId="38CA0CCE" w14:textId="77777777" w:rsidR="005E28C4" w:rsidRPr="00F660C3" w:rsidRDefault="005E28C4" w:rsidP="005E28C4">
      <w:pPr>
        <w:pStyle w:val="Akapitzlist"/>
        <w:numPr>
          <w:ilvl w:val="1"/>
          <w:numId w:val="5"/>
        </w:numPr>
        <w:spacing w:after="0" w:line="240" w:lineRule="auto"/>
        <w:jc w:val="both"/>
        <w:rPr>
          <w:rFonts w:ascii="Times New Roman" w:hAnsi="Times New Roman"/>
          <w:sz w:val="24"/>
          <w:szCs w:val="24"/>
        </w:rPr>
      </w:pPr>
      <w:r w:rsidRPr="00F660C3">
        <w:rPr>
          <w:rFonts w:ascii="Times New Roman" w:hAnsi="Times New Roman"/>
          <w:sz w:val="24"/>
          <w:szCs w:val="24"/>
        </w:rPr>
        <w:t>Wykonanie wszystkich niezbędnych usług, badań, sprawdzeń i uzyskanie wszystkich niezbędnych decyzji, pozwoleń, zgód do oddania do eksploatacji inwestycji (m.in. dozór techniczny, sanepid, itp.)</w:t>
      </w:r>
    </w:p>
    <w:p w14:paraId="3A5A13DA" w14:textId="56D96037" w:rsidR="005E28C4" w:rsidRPr="00F660C3" w:rsidRDefault="005E28C4" w:rsidP="005E28C4">
      <w:pPr>
        <w:keepNext/>
        <w:keepLines/>
        <w:numPr>
          <w:ilvl w:val="0"/>
          <w:numId w:val="5"/>
        </w:numPr>
        <w:tabs>
          <w:tab w:val="left" w:pos="858"/>
        </w:tabs>
        <w:suppressAutoHyphens w:val="0"/>
        <w:contextualSpacing/>
        <w:jc w:val="both"/>
      </w:pPr>
      <w:r w:rsidRPr="00F660C3">
        <w:rPr>
          <w:b/>
          <w:bCs/>
        </w:rPr>
        <w:t>Szczegółowy opis zakresu przedmiotu zamówienia zawierają postanowienia</w:t>
      </w:r>
      <w:r w:rsidRPr="00F660C3">
        <w:t xml:space="preserve"> SWZ nr INGK.Kr.271</w:t>
      </w:r>
      <w:r w:rsidR="00297DA7" w:rsidRPr="00F660C3">
        <w:t>……………</w:t>
      </w:r>
      <w:r w:rsidRPr="00F660C3">
        <w:t xml:space="preserve"> (załącznik nr 3 do umowy), </w:t>
      </w:r>
      <w:r w:rsidRPr="00F660C3">
        <w:rPr>
          <w:b/>
          <w:bCs/>
        </w:rPr>
        <w:t>Program Funkcjonalno Użytkowy</w:t>
      </w:r>
      <w:r w:rsidRPr="00F660C3">
        <w:t xml:space="preserve"> sporządzony przez </w:t>
      </w:r>
      <w:r w:rsidR="00297DA7" w:rsidRPr="00F660C3">
        <w:t>……………………..</w:t>
      </w:r>
      <w:r w:rsidRPr="00F660C3">
        <w:t xml:space="preserve"> wraz ze specyfikacjami technicznymi na projektowanie oraz warunkami wykonania i odbioru robót budowlanych (załącznik nr 2 do umowy).</w:t>
      </w:r>
    </w:p>
    <w:p w14:paraId="2CB863F2" w14:textId="77777777" w:rsidR="005E28C4" w:rsidRPr="00F660C3" w:rsidRDefault="005E28C4" w:rsidP="005E28C4">
      <w:pPr>
        <w:numPr>
          <w:ilvl w:val="0"/>
          <w:numId w:val="5"/>
        </w:numPr>
        <w:jc w:val="both"/>
      </w:pPr>
      <w:r w:rsidRPr="00F660C3">
        <w:t>Wykonawca oświadcza, iż otrzymał dokumenty wymienione w ust. 4 i nie wnosi do nich zastrzeżeń.</w:t>
      </w:r>
    </w:p>
    <w:p w14:paraId="1D344BBE" w14:textId="77777777" w:rsidR="00C21955" w:rsidRPr="00F660C3" w:rsidRDefault="00C21955" w:rsidP="00C21955">
      <w:pPr>
        <w:pStyle w:val="Akapitzlist"/>
        <w:numPr>
          <w:ilvl w:val="0"/>
          <w:numId w:val="5"/>
        </w:numPr>
        <w:rPr>
          <w:rFonts w:ascii="Times New Roman" w:hAnsi="Times New Roman"/>
          <w:sz w:val="24"/>
          <w:szCs w:val="24"/>
        </w:rPr>
      </w:pPr>
      <w:r w:rsidRPr="00F660C3">
        <w:rPr>
          <w:rFonts w:ascii="Times New Roman" w:hAnsi="Times New Roman"/>
          <w:sz w:val="24"/>
          <w:szCs w:val="24"/>
        </w:rPr>
        <w:t>Dokumentację projektową należy opracować zgodnie z:</w:t>
      </w:r>
    </w:p>
    <w:p w14:paraId="7A4A7576" w14:textId="77777777" w:rsidR="00C21955" w:rsidRPr="00F660C3" w:rsidRDefault="00C21955" w:rsidP="00C21955">
      <w:pPr>
        <w:pStyle w:val="Akapitzlist"/>
        <w:numPr>
          <w:ilvl w:val="1"/>
          <w:numId w:val="5"/>
        </w:numPr>
        <w:rPr>
          <w:rFonts w:ascii="Times New Roman" w:hAnsi="Times New Roman"/>
          <w:sz w:val="24"/>
          <w:szCs w:val="24"/>
        </w:rPr>
      </w:pPr>
      <w:r w:rsidRPr="00F660C3">
        <w:rPr>
          <w:rFonts w:ascii="Times New Roman" w:hAnsi="Times New Roman"/>
          <w:sz w:val="24"/>
          <w:szCs w:val="24"/>
        </w:rPr>
        <w:t>ustawą z dnia 7 lipca 1994 r. Prawo budowlane;</w:t>
      </w:r>
    </w:p>
    <w:p w14:paraId="15892DF9" w14:textId="77777777" w:rsidR="00C21955" w:rsidRPr="00F660C3" w:rsidRDefault="00C21955" w:rsidP="001C77B8">
      <w:pPr>
        <w:pStyle w:val="Akapitzlist"/>
        <w:numPr>
          <w:ilvl w:val="1"/>
          <w:numId w:val="5"/>
        </w:numPr>
        <w:jc w:val="both"/>
        <w:rPr>
          <w:rFonts w:ascii="Times New Roman" w:hAnsi="Times New Roman"/>
          <w:sz w:val="24"/>
          <w:szCs w:val="24"/>
        </w:rPr>
      </w:pPr>
      <w:r w:rsidRPr="00F660C3">
        <w:rPr>
          <w:rFonts w:ascii="Times New Roman" w:hAnsi="Times New Roman"/>
          <w:sz w:val="24"/>
          <w:szCs w:val="24"/>
        </w:rPr>
        <w:t>rozporządzeniem Ministra Rozwoju z dnia 11 września 2020 r. w sprawie szczegółowego zakresu i formy projektu budowlanego;</w:t>
      </w:r>
    </w:p>
    <w:p w14:paraId="4AB577E8" w14:textId="77777777" w:rsidR="00C21955" w:rsidRPr="00F660C3" w:rsidRDefault="00C21955" w:rsidP="001C77B8">
      <w:pPr>
        <w:pStyle w:val="Akapitzlist"/>
        <w:numPr>
          <w:ilvl w:val="1"/>
          <w:numId w:val="5"/>
        </w:numPr>
        <w:jc w:val="both"/>
        <w:rPr>
          <w:rFonts w:ascii="Times New Roman" w:hAnsi="Times New Roman"/>
          <w:sz w:val="24"/>
          <w:szCs w:val="24"/>
        </w:rPr>
      </w:pPr>
      <w:r w:rsidRPr="00F660C3">
        <w:rPr>
          <w:rFonts w:ascii="Times New Roman" w:hAnsi="Times New Roman"/>
          <w:sz w:val="24"/>
          <w:szCs w:val="24"/>
        </w:rPr>
        <w:t>rozporządzeniem Ministra Rozwoju i Technologii z dnia 20 grudnia 2021 r. w sprawie szczegółowego zakresu i formy dokumentacji projektowej, specyfikacji technicznych wykonania i odbioru robót budowlanych oraz programu funkcjonalno-użytkowego;</w:t>
      </w:r>
    </w:p>
    <w:p w14:paraId="782CE029" w14:textId="77777777" w:rsidR="00C21955" w:rsidRPr="00F660C3" w:rsidRDefault="00C21955" w:rsidP="00C21955">
      <w:pPr>
        <w:pStyle w:val="Akapitzlist"/>
        <w:numPr>
          <w:ilvl w:val="1"/>
          <w:numId w:val="5"/>
        </w:numPr>
        <w:rPr>
          <w:rFonts w:ascii="Times New Roman" w:hAnsi="Times New Roman"/>
          <w:sz w:val="24"/>
          <w:szCs w:val="24"/>
        </w:rPr>
      </w:pPr>
      <w:r w:rsidRPr="00F660C3">
        <w:rPr>
          <w:rFonts w:ascii="Times New Roman" w:hAnsi="Times New Roman"/>
          <w:sz w:val="24"/>
          <w:szCs w:val="24"/>
        </w:rPr>
        <w:t>branżowymi warunkami technicznymi i wszelkimi uzgodnieniami.</w:t>
      </w:r>
    </w:p>
    <w:p w14:paraId="6CA08D43" w14:textId="77777777" w:rsidR="00C21955" w:rsidRPr="00F660C3" w:rsidRDefault="00C21955" w:rsidP="00C21955">
      <w:pPr>
        <w:pStyle w:val="Akapitzlist"/>
        <w:numPr>
          <w:ilvl w:val="1"/>
          <w:numId w:val="5"/>
        </w:numPr>
        <w:rPr>
          <w:rFonts w:ascii="Times New Roman" w:hAnsi="Times New Roman"/>
          <w:sz w:val="24"/>
          <w:szCs w:val="24"/>
        </w:rPr>
      </w:pPr>
      <w:r w:rsidRPr="00F660C3">
        <w:rPr>
          <w:rFonts w:ascii="Times New Roman" w:hAnsi="Times New Roman"/>
          <w:sz w:val="24"/>
          <w:szCs w:val="24"/>
        </w:rPr>
        <w:t>innymi obowiązującymi przepisami;</w:t>
      </w:r>
    </w:p>
    <w:p w14:paraId="665833A8" w14:textId="77777777" w:rsidR="00C21955" w:rsidRPr="00F660C3" w:rsidRDefault="00C21955" w:rsidP="00C21955">
      <w:pPr>
        <w:pStyle w:val="Akapitzlist"/>
        <w:numPr>
          <w:ilvl w:val="1"/>
          <w:numId w:val="5"/>
        </w:numPr>
        <w:rPr>
          <w:rFonts w:ascii="Times New Roman" w:hAnsi="Times New Roman"/>
          <w:sz w:val="24"/>
          <w:szCs w:val="24"/>
        </w:rPr>
      </w:pPr>
      <w:r w:rsidRPr="00F660C3">
        <w:rPr>
          <w:rFonts w:ascii="Times New Roman" w:hAnsi="Times New Roman"/>
          <w:sz w:val="24"/>
          <w:szCs w:val="24"/>
        </w:rPr>
        <w:t>branżowymi warunkami technicznymi i wszelkimi uzgodnieniami.</w:t>
      </w:r>
    </w:p>
    <w:p w14:paraId="60C298A9" w14:textId="77777777" w:rsidR="00C21955" w:rsidRPr="00F660C3" w:rsidRDefault="00C21955" w:rsidP="001C77B8">
      <w:pPr>
        <w:pStyle w:val="Akapitzlist"/>
        <w:numPr>
          <w:ilvl w:val="0"/>
          <w:numId w:val="5"/>
        </w:numPr>
        <w:jc w:val="both"/>
        <w:rPr>
          <w:rFonts w:ascii="Times New Roman" w:hAnsi="Times New Roman"/>
          <w:sz w:val="24"/>
          <w:szCs w:val="24"/>
        </w:rPr>
      </w:pPr>
      <w:r w:rsidRPr="00F660C3">
        <w:rPr>
          <w:rFonts w:ascii="Times New Roman" w:hAnsi="Times New Roman"/>
          <w:sz w:val="24"/>
          <w:szCs w:val="24"/>
        </w:rPr>
        <w:lastRenderedPageBreak/>
        <w:t>Do obowiązków Wykonawcy w ramach realizacji nin. umowy będzie należało również sprawowanie nadzoru autorskiego na żądanie Zamawiającego lub właściwego organu w zakresie stwierdzania w toku wykonywania robót niezgodności realizacji z projektem oraz rozwiązywania problemów. W ramach nadzoru autorskiego Wykonawca na wezwanie Zamawiającego ma obowiązek wizytowania placu budowy celem rozwiązywania problemów wynikłych w trakcie realizacji – np. poprzez uzupełnienie szczegółów dokumentacji projektowej, wyjaśnienia wykonawcy robót budowlanych wątpliwości powstałych w toku realizacji robót – z potwierdzeniem obecności w dzienniku budowy.</w:t>
      </w:r>
    </w:p>
    <w:p w14:paraId="24676310" w14:textId="77777777" w:rsidR="00C21955" w:rsidRPr="00F660C3" w:rsidRDefault="00C21955" w:rsidP="00C21955">
      <w:pPr>
        <w:pStyle w:val="Akapitzlist"/>
        <w:numPr>
          <w:ilvl w:val="0"/>
          <w:numId w:val="5"/>
        </w:numPr>
        <w:rPr>
          <w:rFonts w:ascii="Times New Roman" w:hAnsi="Times New Roman"/>
          <w:sz w:val="24"/>
          <w:szCs w:val="24"/>
        </w:rPr>
      </w:pPr>
      <w:r w:rsidRPr="00F660C3">
        <w:rPr>
          <w:rFonts w:ascii="Times New Roman" w:hAnsi="Times New Roman"/>
          <w:sz w:val="24"/>
          <w:szCs w:val="24"/>
        </w:rPr>
        <w:t>Wykonawca oświadcza, że w skład zespołu projektowego wchodzić będą następujące osoby:</w:t>
      </w:r>
    </w:p>
    <w:p w14:paraId="2D502438" w14:textId="1ABCF4DC" w:rsidR="00C21955" w:rsidRPr="00F660C3" w:rsidRDefault="00C21955" w:rsidP="001C77B8">
      <w:pPr>
        <w:pStyle w:val="Akapitzlist"/>
        <w:numPr>
          <w:ilvl w:val="1"/>
          <w:numId w:val="5"/>
        </w:numPr>
        <w:rPr>
          <w:rFonts w:ascii="Times New Roman" w:hAnsi="Times New Roman"/>
          <w:sz w:val="24"/>
          <w:szCs w:val="24"/>
        </w:rPr>
      </w:pPr>
      <w:r w:rsidRPr="00F660C3">
        <w:rPr>
          <w:rFonts w:ascii="Times New Roman" w:hAnsi="Times New Roman"/>
          <w:sz w:val="24"/>
          <w:szCs w:val="24"/>
        </w:rPr>
        <w:t xml:space="preserve">projektant w specjalności </w:t>
      </w:r>
      <w:r w:rsidR="001C77B8" w:rsidRPr="00F660C3">
        <w:rPr>
          <w:rFonts w:ascii="Times New Roman" w:hAnsi="Times New Roman"/>
          <w:sz w:val="24"/>
          <w:szCs w:val="24"/>
        </w:rPr>
        <w:t>…………………………………</w:t>
      </w:r>
    </w:p>
    <w:p w14:paraId="768A5627" w14:textId="77777777" w:rsidR="00C21955" w:rsidRPr="00F660C3" w:rsidRDefault="00C21955" w:rsidP="001C77B8">
      <w:pPr>
        <w:pStyle w:val="Akapitzlist"/>
        <w:ind w:left="360"/>
      </w:pPr>
    </w:p>
    <w:p w14:paraId="594AABD2" w14:textId="77777777" w:rsidR="008A6083" w:rsidRPr="00F660C3" w:rsidRDefault="008A6083" w:rsidP="00971FAC">
      <w:pPr>
        <w:jc w:val="both"/>
      </w:pPr>
    </w:p>
    <w:p w14:paraId="38DEF4E9" w14:textId="77777777" w:rsidR="005E28C4" w:rsidRPr="00F660C3" w:rsidRDefault="005E28C4" w:rsidP="005E28C4">
      <w:pPr>
        <w:spacing w:before="120" w:after="120" w:line="120" w:lineRule="atLeast"/>
        <w:jc w:val="center"/>
      </w:pPr>
      <w:r w:rsidRPr="00F660C3">
        <w:sym w:font="Times New Roman" w:char="00A7"/>
      </w:r>
      <w:r w:rsidRPr="00F660C3">
        <w:t xml:space="preserve"> 2</w:t>
      </w:r>
    </w:p>
    <w:p w14:paraId="5C6658BF" w14:textId="77777777" w:rsidR="005E28C4" w:rsidRPr="00F660C3" w:rsidRDefault="005E28C4" w:rsidP="005E28C4">
      <w:pPr>
        <w:pStyle w:val="Tekstpodstawowy3"/>
        <w:widowControl/>
        <w:numPr>
          <w:ilvl w:val="0"/>
          <w:numId w:val="7"/>
        </w:numPr>
        <w:adjustRightInd/>
        <w:spacing w:after="0" w:line="240" w:lineRule="auto"/>
        <w:ind w:left="426"/>
        <w:textAlignment w:val="auto"/>
        <w:rPr>
          <w:sz w:val="24"/>
          <w:szCs w:val="24"/>
        </w:rPr>
      </w:pPr>
      <w:r w:rsidRPr="00F660C3">
        <w:rPr>
          <w:sz w:val="24"/>
          <w:szCs w:val="24"/>
        </w:rPr>
        <w:t>Roboty będące przedmiotem zamówienia muszą być wykonane przy użyciu sprzętu, urządzeń i materiałów, o jakości odpowiadającej dokumentacji projektowej, stosownym przepisom, normom, standardom i warunkom aktualnym na dzień złożenia oferty.</w:t>
      </w:r>
    </w:p>
    <w:p w14:paraId="5D6789E0" w14:textId="77777777" w:rsidR="005E28C4" w:rsidRPr="00F660C3" w:rsidRDefault="005E28C4" w:rsidP="005E28C4">
      <w:pPr>
        <w:pStyle w:val="Tekstpodstawowy3"/>
        <w:widowControl/>
        <w:numPr>
          <w:ilvl w:val="0"/>
          <w:numId w:val="7"/>
        </w:numPr>
        <w:adjustRightInd/>
        <w:spacing w:after="0" w:line="240" w:lineRule="auto"/>
        <w:ind w:left="426"/>
        <w:textAlignment w:val="auto"/>
        <w:rPr>
          <w:sz w:val="24"/>
          <w:szCs w:val="24"/>
        </w:rPr>
      </w:pPr>
      <w:r w:rsidRPr="00F660C3">
        <w:rPr>
          <w:sz w:val="24"/>
          <w:szCs w:val="24"/>
        </w:rPr>
        <w:t xml:space="preserve">Materiały i urządzenia niezbędne do zrealizowania przedmiotu umowy dostarcza Wykonawca. </w:t>
      </w:r>
    </w:p>
    <w:p w14:paraId="68214531" w14:textId="77777777" w:rsidR="005E28C4" w:rsidRPr="00F660C3" w:rsidRDefault="005E28C4" w:rsidP="005E28C4">
      <w:pPr>
        <w:pStyle w:val="Tekstpodstawowy3"/>
        <w:widowControl/>
        <w:numPr>
          <w:ilvl w:val="0"/>
          <w:numId w:val="7"/>
        </w:numPr>
        <w:adjustRightInd/>
        <w:spacing w:after="0" w:line="240" w:lineRule="auto"/>
        <w:ind w:left="426"/>
        <w:textAlignment w:val="auto"/>
        <w:rPr>
          <w:sz w:val="24"/>
          <w:szCs w:val="24"/>
        </w:rPr>
      </w:pPr>
      <w:r w:rsidRPr="00F660C3">
        <w:rPr>
          <w:sz w:val="24"/>
          <w:szCs w:val="24"/>
        </w:rPr>
        <w:t>Inspektor Nadzoru ma prawo w każdym momencie realizacji umowy odrzucić każdą część robót i użyte materiały, jeżeli nie będą zgodne z wymaganiami dokumentacji projektowej oraz przepisów określonych w ust. 1. Odrzucenie powinno nastąpić w formie pisemnej niezwłocznie po stwierdzeniu niezgodności.</w:t>
      </w:r>
    </w:p>
    <w:p w14:paraId="5F685B71" w14:textId="77777777" w:rsidR="005E28C4" w:rsidRPr="00F660C3" w:rsidRDefault="005E28C4" w:rsidP="005E28C4">
      <w:pPr>
        <w:spacing w:before="120" w:after="120" w:line="120" w:lineRule="atLeast"/>
        <w:rPr>
          <w:b/>
        </w:rPr>
      </w:pPr>
    </w:p>
    <w:p w14:paraId="4188D471" w14:textId="77777777" w:rsidR="005E28C4" w:rsidRPr="00F660C3" w:rsidRDefault="005E28C4" w:rsidP="005E28C4">
      <w:pPr>
        <w:spacing w:before="120" w:after="120" w:line="120" w:lineRule="atLeast"/>
        <w:rPr>
          <w:b/>
        </w:rPr>
      </w:pPr>
    </w:p>
    <w:p w14:paraId="394ADD73" w14:textId="77777777" w:rsidR="005E28C4" w:rsidRPr="00F660C3" w:rsidRDefault="005E28C4" w:rsidP="005E28C4">
      <w:pPr>
        <w:spacing w:before="120" w:after="120" w:line="120" w:lineRule="atLeast"/>
        <w:rPr>
          <w:b/>
        </w:rPr>
      </w:pPr>
      <w:r w:rsidRPr="00F660C3">
        <w:rPr>
          <w:b/>
        </w:rPr>
        <w:t>Rozdział II.  TERMINY REALIZACJI UMOWY</w:t>
      </w:r>
    </w:p>
    <w:p w14:paraId="081E5BEC" w14:textId="77777777" w:rsidR="005E28C4" w:rsidRPr="00F660C3" w:rsidRDefault="005E28C4" w:rsidP="005E28C4">
      <w:pPr>
        <w:spacing w:before="120" w:after="120" w:line="120" w:lineRule="atLeast"/>
        <w:jc w:val="center"/>
      </w:pPr>
      <w:r w:rsidRPr="00F660C3">
        <w:sym w:font="Times New Roman" w:char="00A7"/>
      </w:r>
      <w:r w:rsidRPr="00F660C3">
        <w:t xml:space="preserve"> 3</w:t>
      </w:r>
    </w:p>
    <w:p w14:paraId="0FB929BB" w14:textId="77777777" w:rsidR="005E28C4" w:rsidRPr="00F660C3" w:rsidRDefault="005E28C4" w:rsidP="005E28C4">
      <w:pPr>
        <w:numPr>
          <w:ilvl w:val="0"/>
          <w:numId w:val="6"/>
        </w:numPr>
        <w:spacing w:line="120" w:lineRule="atLeast"/>
        <w:jc w:val="both"/>
      </w:pPr>
      <w:r w:rsidRPr="00F660C3">
        <w:t xml:space="preserve">Zamawiający przekaże Wykonawcy plac budowy w terminie 10 dni od daty wystąpienia przez wykonawcę ze stosownym wnioskiem. </w:t>
      </w:r>
    </w:p>
    <w:p w14:paraId="4D8298DD" w14:textId="77777777" w:rsidR="005E28C4" w:rsidRPr="00F660C3" w:rsidRDefault="005E28C4" w:rsidP="005E28C4">
      <w:pPr>
        <w:numPr>
          <w:ilvl w:val="0"/>
          <w:numId w:val="6"/>
        </w:numPr>
        <w:spacing w:line="120" w:lineRule="atLeast"/>
        <w:jc w:val="both"/>
      </w:pPr>
      <w:r w:rsidRPr="00F660C3">
        <w:t>Termin rozpoczęcia realizacji przedmiotu umowy strony ustalają najpóźniej w terminie 14 dni od daty podpisania umowy.</w:t>
      </w:r>
    </w:p>
    <w:p w14:paraId="262F3D63" w14:textId="77777777" w:rsidR="005E28C4" w:rsidRPr="00F660C3" w:rsidRDefault="005E28C4" w:rsidP="005E28C4">
      <w:pPr>
        <w:numPr>
          <w:ilvl w:val="0"/>
          <w:numId w:val="6"/>
        </w:numPr>
        <w:spacing w:line="120" w:lineRule="atLeast"/>
        <w:jc w:val="both"/>
        <w:rPr>
          <w:strike/>
        </w:rPr>
      </w:pPr>
      <w:r w:rsidRPr="00F660C3">
        <w:t xml:space="preserve">Termin zakończenia realizacji przedmiotu umowy strony ustalają: </w:t>
      </w:r>
    </w:p>
    <w:p w14:paraId="7D52D667" w14:textId="1A99854C" w:rsidR="005E28C4" w:rsidRPr="00F660C3" w:rsidRDefault="005E28C4" w:rsidP="005E28C4">
      <w:pPr>
        <w:numPr>
          <w:ilvl w:val="1"/>
          <w:numId w:val="6"/>
        </w:numPr>
        <w:spacing w:line="120" w:lineRule="atLeast"/>
        <w:jc w:val="both"/>
      </w:pPr>
      <w:r w:rsidRPr="00F660C3">
        <w:t xml:space="preserve">Dla opracowania dokumentacji projektowej wraz z uzyskaniem </w:t>
      </w:r>
      <w:r w:rsidR="00937568" w:rsidRPr="00F660C3">
        <w:t>niezbędnych</w:t>
      </w:r>
      <w:r w:rsidRPr="00F660C3">
        <w:t xml:space="preserve"> do dnia </w:t>
      </w:r>
      <w:r w:rsidRPr="00F660C3">
        <w:rPr>
          <w:b/>
        </w:rPr>
        <w:t>30.0</w:t>
      </w:r>
      <w:r w:rsidR="00D84249">
        <w:rPr>
          <w:b/>
        </w:rPr>
        <w:t>8</w:t>
      </w:r>
      <w:r w:rsidRPr="00F660C3">
        <w:rPr>
          <w:b/>
        </w:rPr>
        <w:t>.202</w:t>
      </w:r>
      <w:r w:rsidR="00937568" w:rsidRPr="00F660C3">
        <w:rPr>
          <w:b/>
        </w:rPr>
        <w:t>4</w:t>
      </w:r>
      <w:r w:rsidRPr="00F660C3">
        <w:rPr>
          <w:b/>
        </w:rPr>
        <w:t>r.</w:t>
      </w:r>
      <w:r w:rsidRPr="00F660C3">
        <w:t xml:space="preserve"> </w:t>
      </w:r>
    </w:p>
    <w:p w14:paraId="6DF82CA5" w14:textId="4B2386F9" w:rsidR="005E28C4" w:rsidRPr="00F660C3" w:rsidRDefault="005E28C4" w:rsidP="005E28C4">
      <w:pPr>
        <w:numPr>
          <w:ilvl w:val="1"/>
          <w:numId w:val="6"/>
        </w:numPr>
        <w:spacing w:line="120" w:lineRule="atLeast"/>
        <w:jc w:val="both"/>
      </w:pPr>
      <w:r w:rsidRPr="00F660C3">
        <w:t xml:space="preserve">Dla wykonania robót budowlanych do dnia </w:t>
      </w:r>
      <w:r w:rsidR="00937568" w:rsidRPr="00F660C3">
        <w:rPr>
          <w:b/>
        </w:rPr>
        <w:t>18</w:t>
      </w:r>
      <w:r w:rsidRPr="00F660C3">
        <w:rPr>
          <w:b/>
        </w:rPr>
        <w:t>.0</w:t>
      </w:r>
      <w:r w:rsidR="00937568" w:rsidRPr="00F660C3">
        <w:rPr>
          <w:b/>
        </w:rPr>
        <w:t>4</w:t>
      </w:r>
      <w:r w:rsidRPr="00F660C3">
        <w:rPr>
          <w:b/>
        </w:rPr>
        <w:t>.202</w:t>
      </w:r>
      <w:r w:rsidR="00937568" w:rsidRPr="00F660C3">
        <w:rPr>
          <w:b/>
        </w:rPr>
        <w:t>5</w:t>
      </w:r>
      <w:r w:rsidRPr="00F660C3">
        <w:rPr>
          <w:b/>
        </w:rPr>
        <w:t>r.</w:t>
      </w:r>
    </w:p>
    <w:p w14:paraId="64D5A043" w14:textId="77777777" w:rsidR="005E28C4" w:rsidRPr="00F660C3" w:rsidRDefault="005E28C4" w:rsidP="005E28C4">
      <w:pPr>
        <w:numPr>
          <w:ilvl w:val="0"/>
          <w:numId w:val="6"/>
        </w:numPr>
        <w:suppressAutoHyphens w:val="0"/>
        <w:jc w:val="both"/>
      </w:pPr>
      <w:r w:rsidRPr="00F660C3">
        <w:t xml:space="preserve">Za termin zakończenia robót budowlanych przyjmuje się dzień pisemnego zgłoszenia Zamawiającemu przez Wykonawcę – </w:t>
      </w:r>
      <w:r w:rsidRPr="00F660C3">
        <w:rPr>
          <w:b/>
        </w:rPr>
        <w:t xml:space="preserve">potwierdzonego przez Inspektora nadzoru </w:t>
      </w:r>
      <w:r w:rsidRPr="00F660C3">
        <w:t xml:space="preserve"> – gotowości do odbioru przedmiotu umowy wraz z przekazaniem niezbędnej dokumentacji odbiorowej (kompletnego operatu kolaudacyjnego, o którym mowa w § 12 ust. 4.2)</w:t>
      </w:r>
    </w:p>
    <w:p w14:paraId="727220F3" w14:textId="77777777" w:rsidR="005E28C4" w:rsidRPr="00F660C3" w:rsidRDefault="005E28C4" w:rsidP="005E28C4">
      <w:pPr>
        <w:numPr>
          <w:ilvl w:val="0"/>
          <w:numId w:val="6"/>
        </w:numPr>
        <w:suppressAutoHyphens w:val="0"/>
        <w:jc w:val="both"/>
      </w:pPr>
      <w:r w:rsidRPr="00F660C3">
        <w:t>Za termin wykonania robót podlegających odbiorowi częściowemu przyjmuje się dzień podpisania stosownego protokołu odbioru robót.</w:t>
      </w:r>
    </w:p>
    <w:p w14:paraId="1F66F8B9" w14:textId="77777777" w:rsidR="005E28C4" w:rsidRPr="00F660C3" w:rsidRDefault="005E28C4" w:rsidP="005E28C4">
      <w:pPr>
        <w:numPr>
          <w:ilvl w:val="0"/>
          <w:numId w:val="6"/>
        </w:numPr>
        <w:suppressAutoHyphens w:val="0"/>
        <w:jc w:val="both"/>
      </w:pPr>
      <w:r w:rsidRPr="00F660C3">
        <w:t>O gotowości dokonania protokolarnego odbioru końcowego robót Wykonawca zobowiązany jest zawiadomić Zamawiającego w formie pisemnej.</w:t>
      </w:r>
    </w:p>
    <w:p w14:paraId="4C60A128" w14:textId="77777777" w:rsidR="005E28C4" w:rsidRPr="00F660C3" w:rsidRDefault="005E28C4" w:rsidP="005E28C4">
      <w:pPr>
        <w:suppressAutoHyphens w:val="0"/>
        <w:ind w:left="360"/>
        <w:jc w:val="both"/>
        <w:rPr>
          <w:rStyle w:val="normaltextrun"/>
        </w:rPr>
      </w:pPr>
    </w:p>
    <w:p w14:paraId="32134E1A" w14:textId="77777777" w:rsidR="005E28C4" w:rsidRPr="00F660C3" w:rsidRDefault="005E28C4" w:rsidP="005E28C4">
      <w:pPr>
        <w:spacing w:before="120" w:after="120" w:line="120" w:lineRule="atLeast"/>
        <w:rPr>
          <w:b/>
        </w:rPr>
      </w:pPr>
      <w:r w:rsidRPr="00F660C3">
        <w:rPr>
          <w:b/>
          <w:bCs/>
        </w:rPr>
        <w:lastRenderedPageBreak/>
        <w:t>Rozdział III.   WYNAGRODZENIE</w:t>
      </w:r>
      <w:r w:rsidRPr="00F660C3">
        <w:rPr>
          <w:b/>
        </w:rPr>
        <w:t xml:space="preserve"> </w:t>
      </w:r>
    </w:p>
    <w:p w14:paraId="29A81BBB" w14:textId="77777777" w:rsidR="005E28C4" w:rsidRPr="00F660C3" w:rsidRDefault="005E28C4" w:rsidP="005E28C4">
      <w:pPr>
        <w:spacing w:before="120" w:after="120" w:line="120" w:lineRule="atLeast"/>
        <w:jc w:val="center"/>
        <w:rPr>
          <w:b/>
        </w:rPr>
      </w:pPr>
      <w:r w:rsidRPr="00F660C3">
        <w:rPr>
          <w:b/>
        </w:rPr>
        <w:t>§ 4</w:t>
      </w:r>
    </w:p>
    <w:p w14:paraId="313C9812" w14:textId="77777777" w:rsidR="005E28C4" w:rsidRPr="00F660C3" w:rsidRDefault="005E28C4" w:rsidP="005E28C4">
      <w:pPr>
        <w:numPr>
          <w:ilvl w:val="0"/>
          <w:numId w:val="3"/>
        </w:numPr>
        <w:autoSpaceDE w:val="0"/>
        <w:autoSpaceDN w:val="0"/>
        <w:adjustRightInd w:val="0"/>
        <w:jc w:val="both"/>
        <w:rPr>
          <w:rFonts w:ascii="Times-Roman" w:hAnsi="Times-Roman" w:cs="Times-Roman"/>
        </w:rPr>
      </w:pPr>
      <w:r w:rsidRPr="00F660C3">
        <w:rPr>
          <w:rFonts w:ascii="Times-Roman" w:hAnsi="Times-Roman" w:cs="Times-Roman"/>
        </w:rPr>
        <w:t>Strony ustalaj</w:t>
      </w:r>
      <w:r w:rsidRPr="00F660C3">
        <w:rPr>
          <w:rFonts w:ascii="TTE1752D08t00" w:hAnsi="TTE1752D08t00" w:cs="TTE1752D08t00"/>
        </w:rPr>
        <w:t>ą</w:t>
      </w:r>
      <w:r w:rsidRPr="00F660C3">
        <w:rPr>
          <w:rFonts w:ascii="Times-Roman" w:hAnsi="Times-Roman" w:cs="Times-Roman"/>
        </w:rPr>
        <w:t>, że za wykonanie robót stanowi</w:t>
      </w:r>
      <w:r w:rsidRPr="00F660C3">
        <w:rPr>
          <w:rFonts w:ascii="TTE1752D08t00" w:hAnsi="TTE1752D08t00" w:cs="TTE1752D08t00"/>
        </w:rPr>
        <w:t>ą</w:t>
      </w:r>
      <w:r w:rsidRPr="00F660C3">
        <w:rPr>
          <w:rFonts w:ascii="Times-Roman" w:hAnsi="Times-Roman" w:cs="Times-Roman"/>
        </w:rPr>
        <w:t>cych przedmiot niniejszej umowy, Zamawiaj</w:t>
      </w:r>
      <w:r w:rsidRPr="00F660C3">
        <w:rPr>
          <w:rFonts w:ascii="TTE1752D08t00" w:hAnsi="TTE1752D08t00" w:cs="TTE1752D08t00"/>
        </w:rPr>
        <w:t>ą</w:t>
      </w:r>
      <w:r w:rsidRPr="00F660C3">
        <w:rPr>
          <w:rFonts w:ascii="Times-Roman" w:hAnsi="Times-Roman" w:cs="Times-Roman"/>
        </w:rPr>
        <w:t>cy zapłaci Wykonawcy wynagrodzenie ryczałtowe, ustalone na etapie postępowania o udzielenie zamówienia publicznego.</w:t>
      </w:r>
    </w:p>
    <w:p w14:paraId="7CA2BAC9" w14:textId="00558AD4" w:rsidR="005E28C4" w:rsidRPr="00F660C3" w:rsidRDefault="005E28C4" w:rsidP="005E28C4">
      <w:pPr>
        <w:numPr>
          <w:ilvl w:val="0"/>
          <w:numId w:val="3"/>
        </w:numPr>
        <w:autoSpaceDE w:val="0"/>
        <w:autoSpaceDN w:val="0"/>
        <w:adjustRightInd w:val="0"/>
        <w:jc w:val="both"/>
      </w:pPr>
      <w:r w:rsidRPr="00F660C3">
        <w:rPr>
          <w:rFonts w:ascii="Times-Roman" w:hAnsi="Times-Roman" w:cs="Times-Roman"/>
        </w:rPr>
        <w:t>Warto</w:t>
      </w:r>
      <w:r w:rsidRPr="00F660C3">
        <w:rPr>
          <w:rFonts w:ascii="TTE1752D08t00" w:hAnsi="TTE1752D08t00" w:cs="TTE1752D08t00"/>
        </w:rPr>
        <w:t xml:space="preserve">ść </w:t>
      </w:r>
      <w:r w:rsidRPr="00F660C3">
        <w:rPr>
          <w:rFonts w:ascii="Times-Roman" w:hAnsi="Times-Roman" w:cs="Times-Roman"/>
        </w:rPr>
        <w:t>przedmiotu umowy, okre</w:t>
      </w:r>
      <w:r w:rsidRPr="00F660C3">
        <w:rPr>
          <w:rFonts w:ascii="TTE1752D08t00" w:hAnsi="TTE1752D08t00" w:cs="TTE1752D08t00"/>
        </w:rPr>
        <w:t>ś</w:t>
      </w:r>
      <w:r w:rsidRPr="00F660C3">
        <w:rPr>
          <w:rFonts w:ascii="Times-Roman" w:hAnsi="Times-Roman" w:cs="Times-Roman"/>
        </w:rPr>
        <w:t>lonego w § 1, zgodnie z ofert</w:t>
      </w:r>
      <w:r w:rsidRPr="00F660C3">
        <w:rPr>
          <w:rFonts w:ascii="TTE1752D08t00" w:hAnsi="TTE1752D08t00" w:cs="TTE1752D08t00"/>
        </w:rPr>
        <w:t xml:space="preserve">ą </w:t>
      </w:r>
      <w:r w:rsidRPr="00F660C3">
        <w:rPr>
          <w:rFonts w:ascii="Times-Roman" w:hAnsi="Times-Roman" w:cs="Times-Roman"/>
        </w:rPr>
        <w:t>Wykonawcy, stanowi</w:t>
      </w:r>
      <w:r w:rsidRPr="00F660C3">
        <w:rPr>
          <w:rFonts w:ascii="TTE1752D08t00" w:hAnsi="TTE1752D08t00" w:cs="TTE1752D08t00"/>
        </w:rPr>
        <w:t>ą</w:t>
      </w:r>
      <w:r w:rsidRPr="00F660C3">
        <w:rPr>
          <w:rFonts w:ascii="Times-Roman" w:hAnsi="Times-Roman" w:cs="Times-Roman"/>
        </w:rPr>
        <w:t>c</w:t>
      </w:r>
      <w:r w:rsidRPr="00F660C3">
        <w:rPr>
          <w:rFonts w:ascii="TTE1752D08t00" w:hAnsi="TTE1752D08t00" w:cs="TTE1752D08t00"/>
        </w:rPr>
        <w:t xml:space="preserve">a </w:t>
      </w:r>
      <w:r w:rsidRPr="00F660C3">
        <w:rPr>
          <w:rFonts w:ascii="Times-Roman" w:hAnsi="Times-Roman" w:cs="Times-Roman"/>
        </w:rPr>
        <w:t>zał</w:t>
      </w:r>
      <w:r w:rsidRPr="00F660C3">
        <w:rPr>
          <w:rFonts w:ascii="TTE1752D08t00" w:hAnsi="TTE1752D08t00" w:cs="TTE1752D08t00"/>
        </w:rPr>
        <w:t>ą</w:t>
      </w:r>
      <w:r w:rsidRPr="00F660C3">
        <w:rPr>
          <w:rFonts w:ascii="Times-Roman" w:hAnsi="Times-Roman" w:cs="Times-Roman"/>
        </w:rPr>
        <w:t xml:space="preserve">cznik nr 1 do niniejszej umowy, wynosi </w:t>
      </w:r>
      <w:r w:rsidR="00FC3214" w:rsidRPr="00F660C3">
        <w:rPr>
          <w:rFonts w:ascii="Times-Roman" w:hAnsi="Times-Roman" w:cs="Times-Roman"/>
          <w:b/>
          <w:bCs/>
        </w:rPr>
        <w:t>……………….</w:t>
      </w:r>
      <w:r w:rsidRPr="00F660C3">
        <w:rPr>
          <w:rFonts w:ascii="Times-Roman" w:hAnsi="Times-Roman" w:cs="Times-Roman"/>
          <w:b/>
          <w:bCs/>
        </w:rPr>
        <w:t> zł brutto</w:t>
      </w:r>
      <w:r w:rsidRPr="00F660C3">
        <w:rPr>
          <w:rFonts w:ascii="Times-Roman" w:hAnsi="Times-Roman" w:cs="Times-Roman"/>
        </w:rPr>
        <w:t xml:space="preserve"> (słownie zł: </w:t>
      </w:r>
      <w:r w:rsidR="00FC3214" w:rsidRPr="00F660C3">
        <w:rPr>
          <w:rFonts w:ascii="Times-Roman" w:hAnsi="Times-Roman" w:cs="Times-Roman"/>
        </w:rPr>
        <w:t>……………………….</w:t>
      </w:r>
      <w:r w:rsidRPr="00F660C3">
        <w:rPr>
          <w:rFonts w:ascii="Times-Roman" w:hAnsi="Times-Roman" w:cs="Times-Roman"/>
        </w:rPr>
        <w:t xml:space="preserve">), tj. netto </w:t>
      </w:r>
      <w:r w:rsidR="00FC3214" w:rsidRPr="00F660C3">
        <w:rPr>
          <w:rFonts w:ascii="Times-Roman" w:hAnsi="Times-Roman" w:cs="Times-Roman"/>
        </w:rPr>
        <w:t>………………</w:t>
      </w:r>
      <w:r w:rsidRPr="00F660C3">
        <w:rPr>
          <w:rFonts w:ascii="Times-Roman" w:hAnsi="Times-Roman" w:cs="Times-Roman"/>
        </w:rPr>
        <w:t xml:space="preserve"> zł +23 % podatku VAT, w tym za:</w:t>
      </w:r>
    </w:p>
    <w:p w14:paraId="09E49F78" w14:textId="412B4571" w:rsidR="005E28C4" w:rsidRPr="00F660C3" w:rsidRDefault="005E28C4" w:rsidP="005E28C4">
      <w:pPr>
        <w:numPr>
          <w:ilvl w:val="1"/>
          <w:numId w:val="3"/>
        </w:numPr>
        <w:autoSpaceDE w:val="0"/>
        <w:autoSpaceDN w:val="0"/>
        <w:adjustRightInd w:val="0"/>
        <w:jc w:val="both"/>
      </w:pPr>
      <w:r w:rsidRPr="00F660C3">
        <w:rPr>
          <w:rFonts w:ascii="Times-Roman" w:hAnsi="Times-Roman" w:cs="Times-Roman"/>
        </w:rPr>
        <w:t xml:space="preserve">Wykonanie kompletnej dokumentacji projektowej: </w:t>
      </w:r>
      <w:r w:rsidR="00FC3214" w:rsidRPr="00F660C3">
        <w:rPr>
          <w:rFonts w:ascii="Times-Roman" w:hAnsi="Times-Roman" w:cs="Times-Roman"/>
          <w:b/>
          <w:bCs/>
        </w:rPr>
        <w:t>…………..</w:t>
      </w:r>
      <w:r w:rsidRPr="00F660C3">
        <w:rPr>
          <w:rFonts w:ascii="Times-Roman" w:hAnsi="Times-Roman" w:cs="Times-Roman"/>
          <w:b/>
          <w:bCs/>
        </w:rPr>
        <w:t> zł brutto</w:t>
      </w:r>
      <w:r w:rsidRPr="00F660C3">
        <w:rPr>
          <w:rFonts w:ascii="Times-Roman" w:hAnsi="Times-Roman" w:cs="Times-Roman"/>
        </w:rPr>
        <w:t xml:space="preserve">, tj. </w:t>
      </w:r>
      <w:r w:rsidR="00FC3214" w:rsidRPr="00F660C3">
        <w:rPr>
          <w:rFonts w:ascii="Times-Roman" w:hAnsi="Times-Roman" w:cs="Times-Roman"/>
        </w:rPr>
        <w:t>……………..</w:t>
      </w:r>
      <w:r w:rsidRPr="00F660C3">
        <w:rPr>
          <w:rFonts w:ascii="Times-Roman" w:hAnsi="Times-Roman" w:cs="Times-Roman"/>
        </w:rPr>
        <w:t xml:space="preserve"> zł netto + VAT </w:t>
      </w:r>
      <w:r w:rsidR="00FC3214" w:rsidRPr="00F660C3">
        <w:rPr>
          <w:rFonts w:ascii="Times-Roman" w:hAnsi="Times-Roman" w:cs="Times-Roman"/>
        </w:rPr>
        <w:t>……….</w:t>
      </w:r>
      <w:r w:rsidRPr="00F660C3">
        <w:rPr>
          <w:rFonts w:ascii="Times-Roman" w:hAnsi="Times-Roman" w:cs="Times-Roman"/>
        </w:rPr>
        <w:t xml:space="preserve">%; oraz nadzór autorski </w:t>
      </w:r>
      <w:r w:rsidR="00FC3214" w:rsidRPr="00F660C3">
        <w:rPr>
          <w:rFonts w:ascii="Times-Roman" w:hAnsi="Times-Roman" w:cs="Times-Roman"/>
          <w:b/>
          <w:bCs/>
        </w:rPr>
        <w:t>…………..</w:t>
      </w:r>
      <w:r w:rsidRPr="00F660C3">
        <w:rPr>
          <w:rFonts w:ascii="Times-Roman" w:hAnsi="Times-Roman" w:cs="Times-Roman"/>
          <w:b/>
          <w:bCs/>
        </w:rPr>
        <w:t xml:space="preserve"> zł brutto</w:t>
      </w:r>
    </w:p>
    <w:p w14:paraId="0412AF47" w14:textId="69DEA029" w:rsidR="00021D27" w:rsidRPr="00F660C3" w:rsidRDefault="005E28C4" w:rsidP="00021D27">
      <w:pPr>
        <w:numPr>
          <w:ilvl w:val="1"/>
          <w:numId w:val="3"/>
        </w:numPr>
        <w:autoSpaceDE w:val="0"/>
        <w:autoSpaceDN w:val="0"/>
        <w:adjustRightInd w:val="0"/>
        <w:jc w:val="both"/>
      </w:pPr>
      <w:r w:rsidRPr="00F660C3">
        <w:rPr>
          <w:rFonts w:ascii="Times-Roman" w:hAnsi="Times-Roman" w:cs="Times-Roman"/>
        </w:rPr>
        <w:t xml:space="preserve">Wykonanie robót budowlanych: </w:t>
      </w:r>
      <w:r w:rsidR="00FC3214" w:rsidRPr="00F660C3">
        <w:rPr>
          <w:rFonts w:ascii="Times-Roman" w:hAnsi="Times-Roman" w:cs="Times-Roman"/>
          <w:b/>
          <w:bCs/>
        </w:rPr>
        <w:t>………………………….</w:t>
      </w:r>
      <w:r w:rsidRPr="00F660C3">
        <w:rPr>
          <w:rFonts w:ascii="Times-Roman" w:hAnsi="Times-Roman" w:cs="Times-Roman"/>
          <w:b/>
          <w:bCs/>
        </w:rPr>
        <w:t>zł brutto</w:t>
      </w:r>
      <w:r w:rsidRPr="00F660C3">
        <w:rPr>
          <w:rFonts w:ascii="Times-Roman" w:hAnsi="Times-Roman" w:cs="Times-Roman"/>
        </w:rPr>
        <w:t xml:space="preserve"> (słownie zł: </w:t>
      </w:r>
      <w:r w:rsidR="00FC3214" w:rsidRPr="00F660C3">
        <w:rPr>
          <w:rFonts w:ascii="Times-Roman" w:hAnsi="Times-Roman" w:cs="Times-Roman"/>
        </w:rPr>
        <w:t>…………………………………………………………………………………………</w:t>
      </w:r>
      <w:r w:rsidRPr="00F660C3">
        <w:rPr>
          <w:rFonts w:ascii="Times-Roman" w:hAnsi="Times-Roman" w:cs="Times-Roman"/>
        </w:rPr>
        <w:t>)</w:t>
      </w:r>
    </w:p>
    <w:p w14:paraId="30977F48" w14:textId="624C5BE6" w:rsidR="005E28C4" w:rsidRPr="00F660C3" w:rsidRDefault="00021D27" w:rsidP="005E28C4">
      <w:pPr>
        <w:numPr>
          <w:ilvl w:val="0"/>
          <w:numId w:val="3"/>
        </w:numPr>
        <w:suppressAutoHyphens w:val="0"/>
        <w:jc w:val="both"/>
        <w:rPr>
          <w:lang w:eastAsia="pl-PL"/>
        </w:rPr>
      </w:pPr>
      <w:r w:rsidRPr="00F660C3">
        <w:rPr>
          <w:lang w:eastAsia="pl-PL"/>
        </w:rPr>
        <w:t xml:space="preserve">Podział Wynagrodzenia Wykonawcy zawiera </w:t>
      </w:r>
      <w:r w:rsidR="00150D08" w:rsidRPr="00F660C3">
        <w:rPr>
          <w:lang w:eastAsia="pl-PL"/>
        </w:rPr>
        <w:t xml:space="preserve">Tabel elementów scalonych – załącznik nr ….. do umowy. </w:t>
      </w:r>
      <w:r w:rsidR="00C65F13" w:rsidRPr="00F660C3">
        <w:rPr>
          <w:lang w:eastAsia="pl-PL"/>
        </w:rPr>
        <w:t>Wynagrodzenie wykonawcy ma formę ryczałtu, a tabela s</w:t>
      </w:r>
      <w:r w:rsidR="00150D08" w:rsidRPr="00F660C3">
        <w:rPr>
          <w:lang w:eastAsia="pl-PL"/>
        </w:rPr>
        <w:t xml:space="preserve">łuży do </w:t>
      </w:r>
      <w:r w:rsidR="00C65F13" w:rsidRPr="00F660C3">
        <w:rPr>
          <w:lang w:eastAsia="pl-PL"/>
        </w:rPr>
        <w:t xml:space="preserve">jego </w:t>
      </w:r>
      <w:r w:rsidR="00150D08" w:rsidRPr="00F660C3">
        <w:rPr>
          <w:lang w:eastAsia="pl-PL"/>
        </w:rPr>
        <w:t>częściowego rozliczenia</w:t>
      </w:r>
      <w:r w:rsidR="00C65F13" w:rsidRPr="00F660C3">
        <w:rPr>
          <w:lang w:eastAsia="pl-PL"/>
        </w:rPr>
        <w:t xml:space="preserve"> zgodnie z postanowieniami §</w:t>
      </w:r>
      <w:r w:rsidR="002F47FD" w:rsidRPr="00F660C3">
        <w:rPr>
          <w:lang w:eastAsia="pl-PL"/>
        </w:rPr>
        <w:t xml:space="preserve"> 8 ust.3</w:t>
      </w:r>
      <w:r w:rsidR="00150D08" w:rsidRPr="00F660C3">
        <w:rPr>
          <w:lang w:eastAsia="pl-PL"/>
        </w:rPr>
        <w:t>.</w:t>
      </w:r>
    </w:p>
    <w:p w14:paraId="3EFACD71" w14:textId="77777777" w:rsidR="005E28C4" w:rsidRPr="00F660C3" w:rsidRDefault="005E28C4" w:rsidP="005E28C4">
      <w:pPr>
        <w:numPr>
          <w:ilvl w:val="0"/>
          <w:numId w:val="3"/>
        </w:numPr>
        <w:suppressAutoHyphens w:val="0"/>
        <w:jc w:val="both"/>
        <w:rPr>
          <w:lang w:eastAsia="pl-PL"/>
        </w:rPr>
      </w:pPr>
      <w:r w:rsidRPr="00F660C3">
        <w:rPr>
          <w:lang w:eastAsia="pl-PL"/>
        </w:rPr>
        <w:t>Zapłata wynagrodzenia i wszystkie inne płatności dokonywane na podstawie Umowy będą realizowane przez Zamawiającego w złotych polskich (PLN) z zastrzeżeniem zapisów aktualnie obowiązujących przepisów prawa.</w:t>
      </w:r>
    </w:p>
    <w:p w14:paraId="36A82B30" w14:textId="77777777" w:rsidR="005E28C4" w:rsidRPr="00F660C3" w:rsidRDefault="005E28C4" w:rsidP="005E28C4">
      <w:pPr>
        <w:numPr>
          <w:ilvl w:val="0"/>
          <w:numId w:val="3"/>
        </w:numPr>
        <w:suppressAutoHyphens w:val="0"/>
        <w:jc w:val="both"/>
        <w:rPr>
          <w:lang w:eastAsia="pl-PL"/>
        </w:rPr>
      </w:pPr>
      <w:r w:rsidRPr="00F660C3">
        <w:rPr>
          <w:lang w:eastAsia="pl-PL"/>
        </w:rPr>
        <w:t>W przedmiocie umowy zawierają się wszelkie koszty związane z realizacją zadania niezbędne do jego prawidłowego i zgodnego z przepisami prawa wykonania, w szczególności wynikające z opisu przedmiotu zamówienia oraz załączników do SWZ, w tym:</w:t>
      </w:r>
    </w:p>
    <w:p w14:paraId="6C8DA0AF"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Opracowanie dokumentacji projektowej, wraz z przeprowadzeniem procedury ZRID na podstawie ustawy z dnia 10 kwietnia 2003r. o szczególnych zasadach przygotowania i realizacji inwestycji w zakresie dróg publicznych (Dz. U. 2022, poz. 176 z późn. zm.) wraz z uzyskaniem ostatecznej decyzji, przy czym stroną odpowiedzialną za wypłatę odszkodowań z tytułu wywłaszczenia gruntów będzie Zamawiający.</w:t>
      </w:r>
    </w:p>
    <w:p w14:paraId="105A4806"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Czynności związane z koniecznością dopełnienia obowiązków wynikających z uzgodnień i decyzji zawartych w dokumentacji projektowej, oraz wytycznych Zamawiającego (PHU, opis przedmiotu zamówienia, protokolarne uzgodnienia robocze)</w:t>
      </w:r>
    </w:p>
    <w:p w14:paraId="7289B7C3"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czynności związanych z robotami przygotowawczymi, które Wykonawca musi wykonać własnym staraniem,</w:t>
      </w:r>
    </w:p>
    <w:p w14:paraId="285BACC7"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urządzenia terenu budowy,</w:t>
      </w:r>
    </w:p>
    <w:p w14:paraId="6000085C"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wykonania robót budowlanych,</w:t>
      </w:r>
    </w:p>
    <w:p w14:paraId="7C4DA8DB"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opracowania, zatwierdzenia i wprowadzenia projektu organizacji ruchu na czas trwania robót,</w:t>
      </w:r>
    </w:p>
    <w:p w14:paraId="4A53C7ED"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uporządkowania terenu po wykonaniu robót,</w:t>
      </w:r>
    </w:p>
    <w:p w14:paraId="0B29BE5F"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sporządzenia kompletnej dokumentacji odbiorowej na którą składa się dokumentacja powykonawcza w tym protokół odbioru, potwierdzenie zgłoszenia do ośrodka geodezyjnego inwentaryzacji geodezyjnej powykonawczej, książki obiektów, certyfikaty, atesty dotyczące wbudowanych materiałów oraz zamontowanych urządzeń i wyrobów, wyniki prób i badań, instrukcja użytkowania, dokumenty poświadczające sposób zagospodarowania odpadów oraz inne nie wymienione dokumenty istotne dla prawidłowego zakończenia budowy oraz użytkowania przedmiotu zamówienia,</w:t>
      </w:r>
    </w:p>
    <w:p w14:paraId="5B78EBDF"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właściwego gospodarowania odpadami zgodnie z Ustawą z dnia 14 grudnia 2012r. o odpadach (t.j. Dz.U. 2022 poz.699 z póżn. zm.),</w:t>
      </w:r>
    </w:p>
    <w:p w14:paraId="48FDAE0A"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lastRenderedPageBreak/>
        <w:t>zimowego i letniego utrzymania dróg w trakcie realizacji umowy od momentu przekazania placu budowy zgodnie z zapisami § 3 ust. 1 do momentu protokolarnego odbioru robót.</w:t>
      </w:r>
    </w:p>
    <w:p w14:paraId="470AA247" w14:textId="77777777" w:rsidR="005E28C4" w:rsidRPr="00F660C3" w:rsidRDefault="005E28C4" w:rsidP="005E28C4">
      <w:pPr>
        <w:numPr>
          <w:ilvl w:val="0"/>
          <w:numId w:val="45"/>
        </w:numPr>
        <w:tabs>
          <w:tab w:val="num" w:pos="567"/>
        </w:tabs>
        <w:suppressAutoHyphens w:val="0"/>
        <w:autoSpaceDE w:val="0"/>
        <w:autoSpaceDN w:val="0"/>
        <w:adjustRightInd w:val="0"/>
        <w:ind w:left="567" w:hanging="283"/>
        <w:contextualSpacing/>
        <w:jc w:val="both"/>
      </w:pPr>
      <w:r w:rsidRPr="00F660C3">
        <w:t>wszelkie inne niewyszczególnione w SWZ ani w załącznikach koszty, które będą konieczne do poniesienia dla prawidłowego i zgodnego z przepisami prawa wykonania przedmiotu zamówienia zgodnie z PFU, zasadami wiedzy technicznej i sztuki budowlanej w tym koszty materiałów i sprzętu, a także inne koszty związane z realizacją umowy, obejmujące w szczególności: koszty przeprowadzenia niezbędnych prób, badań, przeprowadzenia odbiorów, itp.</w:t>
      </w:r>
    </w:p>
    <w:p w14:paraId="7E00662A" w14:textId="77777777" w:rsidR="005E28C4" w:rsidRPr="00F660C3" w:rsidRDefault="005E28C4" w:rsidP="005E28C4">
      <w:pPr>
        <w:numPr>
          <w:ilvl w:val="0"/>
          <w:numId w:val="3"/>
        </w:numPr>
        <w:autoSpaceDE w:val="0"/>
        <w:autoSpaceDN w:val="0"/>
        <w:adjustRightInd w:val="0"/>
        <w:jc w:val="both"/>
      </w:pPr>
      <w:r w:rsidRPr="00F660C3">
        <w:rPr>
          <w:rFonts w:ascii="Times-Roman" w:hAnsi="Times-Roman" w:cs="Times-Roman"/>
        </w:rPr>
        <w:t>Niedoszacowanie, pomini</w:t>
      </w:r>
      <w:r w:rsidRPr="00F660C3">
        <w:rPr>
          <w:rFonts w:ascii="TTE1752D08t00" w:hAnsi="TTE1752D08t00" w:cs="TTE1752D08t00"/>
        </w:rPr>
        <w:t>e</w:t>
      </w:r>
      <w:r w:rsidRPr="00F660C3">
        <w:rPr>
          <w:rFonts w:ascii="Times-Roman" w:hAnsi="Times-Roman" w:cs="Times-Roman"/>
        </w:rPr>
        <w:t>cie oraz brak rozpoznania zakresu przedmiotu umowy nie mo</w:t>
      </w:r>
      <w:r w:rsidRPr="00F660C3">
        <w:rPr>
          <w:rFonts w:ascii="TTE1752D08t00" w:hAnsi="TTE1752D08t00" w:cs="TTE1752D08t00"/>
        </w:rPr>
        <w:t>ż</w:t>
      </w:r>
      <w:r w:rsidRPr="00F660C3">
        <w:rPr>
          <w:rFonts w:ascii="Times-Roman" w:hAnsi="Times-Roman" w:cs="Times-Roman"/>
        </w:rPr>
        <w:t>e by</w:t>
      </w:r>
      <w:r w:rsidRPr="00F660C3">
        <w:rPr>
          <w:rFonts w:ascii="TTE1752D08t00" w:hAnsi="TTE1752D08t00" w:cs="TTE1752D08t00"/>
        </w:rPr>
        <w:t xml:space="preserve">ć </w:t>
      </w:r>
      <w:r w:rsidRPr="00F660C3">
        <w:rPr>
          <w:rFonts w:ascii="Times-Roman" w:hAnsi="Times-Roman" w:cs="Times-Roman"/>
        </w:rPr>
        <w:t>podstaw</w:t>
      </w:r>
      <w:r w:rsidRPr="00F660C3">
        <w:rPr>
          <w:rFonts w:ascii="TTE1752D08t00" w:hAnsi="TTE1752D08t00" w:cs="TTE1752D08t00"/>
        </w:rPr>
        <w:t xml:space="preserve">ą </w:t>
      </w:r>
      <w:r w:rsidRPr="00F660C3">
        <w:rPr>
          <w:rFonts w:ascii="Times-Roman" w:hAnsi="Times-Roman" w:cs="Times-Roman"/>
        </w:rPr>
        <w:t xml:space="preserve">do </w:t>
      </w:r>
      <w:r w:rsidRPr="00F660C3">
        <w:rPr>
          <w:rFonts w:ascii="TTE1752D08t00" w:hAnsi="TTE1752D08t00" w:cs="TTE1752D08t00"/>
        </w:rPr>
        <w:t>żą</w:t>
      </w:r>
      <w:r w:rsidRPr="00F660C3">
        <w:rPr>
          <w:rFonts w:ascii="Times-Roman" w:hAnsi="Times-Roman" w:cs="Times-Roman"/>
        </w:rPr>
        <w:t>dania zmiany cen jednostkowych ujętych w tabeli elementów scalonych.</w:t>
      </w:r>
    </w:p>
    <w:p w14:paraId="705C5A6E" w14:textId="77777777" w:rsidR="005E28C4" w:rsidRPr="00F660C3" w:rsidRDefault="005E28C4" w:rsidP="005E28C4">
      <w:pPr>
        <w:numPr>
          <w:ilvl w:val="0"/>
          <w:numId w:val="3"/>
        </w:numPr>
        <w:suppressAutoHyphens w:val="0"/>
        <w:jc w:val="both"/>
        <w:rPr>
          <w:lang w:eastAsia="pl-PL"/>
        </w:rPr>
      </w:pPr>
      <w:r w:rsidRPr="00F660C3">
        <w:t xml:space="preserve">Wynagrodzenie brutto Wykonawcy uwzględnia wszystkie obowiązujące w Polsce podatki, łącznie z VAT oraz inne opłaty związane z wykonywaniem robót. </w:t>
      </w:r>
    </w:p>
    <w:p w14:paraId="220633DC" w14:textId="21A4E5EB" w:rsidR="005E28C4" w:rsidRPr="00F660C3" w:rsidRDefault="005E28C4" w:rsidP="005E28C4">
      <w:pPr>
        <w:numPr>
          <w:ilvl w:val="0"/>
          <w:numId w:val="3"/>
        </w:numPr>
        <w:jc w:val="both"/>
        <w:rPr>
          <w:bCs/>
        </w:rPr>
      </w:pPr>
      <w:r w:rsidRPr="00F660C3">
        <w:rPr>
          <w:bCs/>
        </w:rPr>
        <w:t xml:space="preserve">Wykonawca oświadcza, że zobowiązuje się do wykonania wszelkich robót objętych umową w tym tych które nie zostały ujęte w </w:t>
      </w:r>
      <w:r w:rsidR="00971FAC" w:rsidRPr="00F660C3">
        <w:rPr>
          <w:bCs/>
        </w:rPr>
        <w:t>programie funkcjonalno – użytkowym i dokumentacji projektowej</w:t>
      </w:r>
      <w:r w:rsidRPr="00F660C3">
        <w:rPr>
          <w:bCs/>
        </w:rPr>
        <w:t xml:space="preserve">, a są niezbędne do realizacji zamówienia. Strony ustalają następujące podstawy wyliczenia wynagrodzenia za roboty budowlane dodatkowe nie ujęte w zakresie przedmiotu zamówienia (w tym w PFU) niezbędne do realizacji Umowy: </w:t>
      </w:r>
    </w:p>
    <w:p w14:paraId="1D041D6A" w14:textId="060EDDC7" w:rsidR="005E28C4" w:rsidRPr="00F660C3" w:rsidRDefault="005E28C4" w:rsidP="005E28C4">
      <w:pPr>
        <w:numPr>
          <w:ilvl w:val="1"/>
          <w:numId w:val="3"/>
        </w:numPr>
        <w:autoSpaceDE w:val="0"/>
        <w:autoSpaceDN w:val="0"/>
        <w:adjustRightInd w:val="0"/>
        <w:jc w:val="both"/>
      </w:pPr>
      <w:r w:rsidRPr="00F660C3">
        <w:t>Wykonawca przedłoży do akceptacji Inspektora nadzoru inwestorskiego kalkulację Ceny jednostkowej tych robót z uwzględnieniem cen czynników produkcji nie wyższych od równowartości średnich cen publikowanych w wydawnictwach branżowych (np. SEKOCENBUD) dla województwa dolnośląskiego, w okresie w którym roboty są wykonywane,</w:t>
      </w:r>
    </w:p>
    <w:p w14:paraId="293F253C" w14:textId="015EFD58" w:rsidR="005E28C4" w:rsidRPr="00F660C3" w:rsidRDefault="005E28C4" w:rsidP="005E28C4">
      <w:pPr>
        <w:numPr>
          <w:ilvl w:val="1"/>
          <w:numId w:val="3"/>
        </w:numPr>
        <w:autoSpaceDE w:val="0"/>
        <w:autoSpaceDN w:val="0"/>
        <w:adjustRightInd w:val="0"/>
        <w:jc w:val="both"/>
      </w:pPr>
      <w:r w:rsidRPr="00F660C3">
        <w:t>Jeżeli kalkulacja przedłożona przez Wykonawcę do zatwierdzenia Zamawiającemu będzie wykonana niezgodnie z zasadami określonymi w pkt 8.1., Zamawiający wprowadzi korektę kalkulacji, stosując zasady określone w treści umowy</w:t>
      </w:r>
    </w:p>
    <w:p w14:paraId="4A50F8FE" w14:textId="77777777" w:rsidR="005E28C4" w:rsidRPr="00F660C3" w:rsidRDefault="005E28C4" w:rsidP="005E28C4">
      <w:pPr>
        <w:numPr>
          <w:ilvl w:val="0"/>
          <w:numId w:val="3"/>
        </w:numPr>
        <w:autoSpaceDE w:val="0"/>
        <w:autoSpaceDN w:val="0"/>
        <w:adjustRightInd w:val="0"/>
        <w:jc w:val="both"/>
      </w:pPr>
      <w:r w:rsidRPr="00F660C3">
        <w:t>Wykonawca nie może dokonać przelewu swojej wierzytelności z tytułu należnego wynagrodzenia na osobę trzecią bez zgody Zamawiającego wyrażonej w formie pisemnej pod rygorem nieważności.</w:t>
      </w:r>
    </w:p>
    <w:p w14:paraId="1F6D0350" w14:textId="77777777" w:rsidR="005E28C4" w:rsidRPr="00F660C3" w:rsidRDefault="005E28C4" w:rsidP="005E28C4">
      <w:pPr>
        <w:pStyle w:val="paragraph"/>
        <w:spacing w:before="0" w:beforeAutospacing="0" w:after="0" w:afterAutospacing="0"/>
        <w:ind w:right="127"/>
        <w:jc w:val="center"/>
        <w:textAlignment w:val="baseline"/>
        <w:rPr>
          <w:rStyle w:val="normaltextrun"/>
          <w:sz w:val="20"/>
          <w:szCs w:val="20"/>
        </w:rPr>
      </w:pPr>
    </w:p>
    <w:p w14:paraId="3424E224" w14:textId="77777777" w:rsidR="005E28C4" w:rsidRPr="00F660C3" w:rsidRDefault="005E28C4" w:rsidP="005E28C4">
      <w:pPr>
        <w:rPr>
          <w:b/>
        </w:rPr>
      </w:pPr>
      <w:r w:rsidRPr="00F660C3">
        <w:rPr>
          <w:b/>
          <w:bCs/>
        </w:rPr>
        <w:t>Rozdział IV.  OBOWIĄZKI STRON</w:t>
      </w:r>
      <w:r w:rsidRPr="00F660C3">
        <w:rPr>
          <w:b/>
        </w:rPr>
        <w:t xml:space="preserve"> </w:t>
      </w:r>
    </w:p>
    <w:p w14:paraId="06043CE6" w14:textId="77777777" w:rsidR="005E28C4" w:rsidRPr="00F660C3" w:rsidRDefault="005E28C4" w:rsidP="005E28C4">
      <w:pPr>
        <w:spacing w:before="120" w:after="120" w:line="120" w:lineRule="atLeast"/>
        <w:jc w:val="center"/>
        <w:rPr>
          <w:b/>
        </w:rPr>
      </w:pPr>
      <w:r w:rsidRPr="00F660C3">
        <w:rPr>
          <w:b/>
        </w:rPr>
        <w:t>§ 5</w:t>
      </w:r>
    </w:p>
    <w:p w14:paraId="6BA0F169" w14:textId="77777777" w:rsidR="005E28C4" w:rsidRPr="00F660C3" w:rsidRDefault="005E28C4" w:rsidP="005E28C4">
      <w:r w:rsidRPr="00F660C3">
        <w:t>Do obowiązków Zamawiającego należy:</w:t>
      </w:r>
    </w:p>
    <w:p w14:paraId="185A2948" w14:textId="77777777" w:rsidR="005E28C4" w:rsidRPr="00F660C3" w:rsidRDefault="005E28C4" w:rsidP="005E28C4">
      <w:pPr>
        <w:numPr>
          <w:ilvl w:val="0"/>
          <w:numId w:val="9"/>
        </w:numPr>
        <w:spacing w:line="120" w:lineRule="atLeast"/>
        <w:jc w:val="both"/>
      </w:pPr>
      <w:r w:rsidRPr="00F660C3">
        <w:t>Terminowe przekazywanie terenu robót.</w:t>
      </w:r>
    </w:p>
    <w:p w14:paraId="55EE646E" w14:textId="77777777" w:rsidR="005E28C4" w:rsidRPr="00F660C3" w:rsidRDefault="005E28C4" w:rsidP="005E28C4">
      <w:pPr>
        <w:numPr>
          <w:ilvl w:val="0"/>
          <w:numId w:val="9"/>
        </w:numPr>
        <w:spacing w:line="120" w:lineRule="atLeast"/>
        <w:jc w:val="both"/>
      </w:pPr>
      <w:r w:rsidRPr="00F660C3">
        <w:t>Zapewnienie sprawowania nadzoru inwestorskiego w zakresie min:</w:t>
      </w:r>
    </w:p>
    <w:p w14:paraId="358FAF6C" w14:textId="77777777" w:rsidR="005E28C4" w:rsidRPr="00F660C3" w:rsidRDefault="005E28C4" w:rsidP="005E28C4">
      <w:pPr>
        <w:spacing w:line="120" w:lineRule="atLeast"/>
        <w:ind w:left="720" w:hanging="360"/>
      </w:pPr>
      <w:r w:rsidRPr="00F660C3">
        <w:t xml:space="preserve">a) </w:t>
      </w:r>
      <w:r w:rsidRPr="00F660C3">
        <w:tab/>
        <w:t>Dokonywania odbiorów robót zanikających i ulegających zakryciu, przed ich zakryciem;</w:t>
      </w:r>
    </w:p>
    <w:p w14:paraId="64498571" w14:textId="77777777" w:rsidR="005E28C4" w:rsidRPr="00F660C3" w:rsidRDefault="005E28C4" w:rsidP="005E28C4">
      <w:pPr>
        <w:numPr>
          <w:ilvl w:val="2"/>
          <w:numId w:val="12"/>
        </w:numPr>
        <w:tabs>
          <w:tab w:val="clear" w:pos="1440"/>
          <w:tab w:val="num" w:pos="709"/>
        </w:tabs>
        <w:spacing w:line="120" w:lineRule="atLeast"/>
        <w:ind w:left="720" w:hanging="360"/>
        <w:jc w:val="both"/>
      </w:pPr>
      <w:r w:rsidRPr="00F660C3">
        <w:t>Bieżącej kontroli wymaganej przepisami dokumentacji (atesty, protokoły z prób, badań i</w:t>
      </w:r>
      <w:r w:rsidRPr="00F660C3">
        <w:rPr>
          <w:i/>
          <w:iCs/>
        </w:rPr>
        <w:t xml:space="preserve"> </w:t>
      </w:r>
      <w:r w:rsidRPr="00F660C3">
        <w:rPr>
          <w:iCs/>
        </w:rPr>
        <w:t>pomiarów</w:t>
      </w:r>
      <w:r w:rsidRPr="00F660C3">
        <w:t xml:space="preserve"> itp.)</w:t>
      </w:r>
    </w:p>
    <w:p w14:paraId="73913DA1" w14:textId="77777777" w:rsidR="005E28C4" w:rsidRPr="00F660C3" w:rsidRDefault="005E28C4" w:rsidP="005E28C4">
      <w:pPr>
        <w:numPr>
          <w:ilvl w:val="2"/>
          <w:numId w:val="12"/>
        </w:numPr>
        <w:tabs>
          <w:tab w:val="clear" w:pos="1440"/>
          <w:tab w:val="num" w:pos="709"/>
        </w:tabs>
        <w:spacing w:line="120" w:lineRule="atLeast"/>
        <w:ind w:left="720" w:hanging="360"/>
        <w:jc w:val="both"/>
      </w:pPr>
      <w:r w:rsidRPr="00F660C3">
        <w:t>Weryfikacja opracowanej dokumentacji projektowej.</w:t>
      </w:r>
    </w:p>
    <w:p w14:paraId="25F633D0" w14:textId="77777777" w:rsidR="005E28C4" w:rsidRPr="00F660C3" w:rsidRDefault="005E28C4" w:rsidP="005E28C4">
      <w:pPr>
        <w:numPr>
          <w:ilvl w:val="0"/>
          <w:numId w:val="9"/>
        </w:numPr>
        <w:spacing w:line="120" w:lineRule="atLeast"/>
        <w:jc w:val="both"/>
      </w:pPr>
      <w:r w:rsidRPr="00F660C3">
        <w:t>Zapewnienie nadzoru autorskiego w odniesieniu do opracowanego PFU (z wyjątkiem zakresu robót zaprojektowanego przez Wykonawcę) w zakresie:</w:t>
      </w:r>
    </w:p>
    <w:p w14:paraId="712E82CF" w14:textId="77777777" w:rsidR="005E28C4" w:rsidRPr="00F660C3" w:rsidRDefault="005E28C4" w:rsidP="005E28C4">
      <w:pPr>
        <w:ind w:left="720" w:hanging="295"/>
      </w:pPr>
      <w:r w:rsidRPr="00F660C3">
        <w:t>a) stwierdzenia w toku wykonywania robót zgodności realizacji z projektem,</w:t>
      </w:r>
    </w:p>
    <w:p w14:paraId="205D2DA5" w14:textId="77777777" w:rsidR="005E28C4" w:rsidRPr="00F660C3" w:rsidRDefault="005E28C4" w:rsidP="005E28C4">
      <w:pPr>
        <w:ind w:left="720" w:hanging="295"/>
      </w:pPr>
      <w:r w:rsidRPr="00F660C3">
        <w:t>b) uzgadnianie możliwości wprowadzenia rozwiązań zamiennych w stosunku do przewidzianych w projekcie, zgłoszonych przez kierownika robót lub inspektora nadzoru inwestorskiego.</w:t>
      </w:r>
    </w:p>
    <w:p w14:paraId="31ACE2E4" w14:textId="77777777" w:rsidR="005E28C4" w:rsidRPr="00F660C3" w:rsidRDefault="005E28C4" w:rsidP="005E28C4">
      <w:pPr>
        <w:numPr>
          <w:ilvl w:val="0"/>
          <w:numId w:val="9"/>
        </w:numPr>
        <w:spacing w:line="120" w:lineRule="atLeast"/>
        <w:jc w:val="both"/>
      </w:pPr>
      <w:r w:rsidRPr="00F660C3">
        <w:t xml:space="preserve">Opiniowanie projektów umów o roboty budowlane, które Wykonawca chce zawrzeć z podwykonawcami w terminie 14 dni od ich otrzymania oraz pisemne wyrażanie zgody na </w:t>
      </w:r>
      <w:r w:rsidRPr="00F660C3">
        <w:lastRenderedPageBreak/>
        <w:t>zawarcie umowy o podwykonawstwo o treści zgodnej z projektem umowy lub pisemnie zgłaszanie zastrzeżenia do projektu umowy o podwykonawstwo lub sprzeciwu do przedłożonej umowy o podwykonawstwo, której przedmiotem są roboty budowlane</w:t>
      </w:r>
      <w:r w:rsidRPr="00F660C3">
        <w:rPr>
          <w:bCs/>
        </w:rPr>
        <w:t xml:space="preserve"> w sytuacji, gdy:</w:t>
      </w:r>
    </w:p>
    <w:p w14:paraId="50891766" w14:textId="77777777" w:rsidR="005E28C4" w:rsidRPr="00F660C3" w:rsidRDefault="005E28C4" w:rsidP="005E28C4">
      <w:pPr>
        <w:numPr>
          <w:ilvl w:val="2"/>
          <w:numId w:val="10"/>
        </w:numPr>
        <w:tabs>
          <w:tab w:val="num" w:pos="709"/>
        </w:tabs>
        <w:spacing w:line="120" w:lineRule="atLeast"/>
        <w:ind w:left="709" w:hanging="283"/>
        <w:jc w:val="both"/>
      </w:pPr>
      <w:r w:rsidRPr="00F660C3">
        <w:t>przewiduje ona termin zapłaty wynagrodzenia dla podwykonawcy dłuższy niż 30 dni liczonych od dnia doręczenia wykonawcy przez podwykonawcę faktury lub rachunku, potwierdzających wykonanie zleconej podwykonawcy roboty budowlanej.</w:t>
      </w:r>
    </w:p>
    <w:p w14:paraId="36538457" w14:textId="77777777" w:rsidR="005E28C4" w:rsidRPr="00F660C3" w:rsidRDefault="005E28C4" w:rsidP="005E28C4">
      <w:pPr>
        <w:numPr>
          <w:ilvl w:val="0"/>
          <w:numId w:val="9"/>
        </w:numPr>
        <w:spacing w:line="120" w:lineRule="atLeast"/>
        <w:jc w:val="both"/>
      </w:pPr>
      <w:r w:rsidRPr="00F660C3">
        <w:t>Dokonywanie za pośrednictwem Inspektora Nadzoru odbiorów robót zanikających i ulegających zakryciu, przed ich zakryciem.</w:t>
      </w:r>
    </w:p>
    <w:p w14:paraId="3D08C0BE" w14:textId="77777777" w:rsidR="005E28C4" w:rsidRPr="00F660C3" w:rsidRDefault="005E28C4" w:rsidP="005E28C4">
      <w:pPr>
        <w:numPr>
          <w:ilvl w:val="0"/>
          <w:numId w:val="9"/>
        </w:numPr>
        <w:spacing w:line="120" w:lineRule="atLeast"/>
        <w:jc w:val="both"/>
      </w:pPr>
      <w:r w:rsidRPr="00F660C3">
        <w:t xml:space="preserve">Terminowe uregulowanie należności Wykonawcy lub Podwykonawcy </w:t>
      </w:r>
    </w:p>
    <w:p w14:paraId="13D70946" w14:textId="77777777" w:rsidR="005E28C4" w:rsidRPr="00F660C3" w:rsidRDefault="005E28C4" w:rsidP="005E28C4">
      <w:pPr>
        <w:numPr>
          <w:ilvl w:val="0"/>
          <w:numId w:val="9"/>
        </w:numPr>
        <w:spacing w:line="120" w:lineRule="atLeast"/>
        <w:jc w:val="both"/>
      </w:pPr>
      <w:r w:rsidRPr="00F660C3">
        <w:t>Uczestniczenie w odbiorze końcowym.</w:t>
      </w:r>
    </w:p>
    <w:p w14:paraId="3B8B8A83" w14:textId="77777777" w:rsidR="005E28C4" w:rsidRPr="00F660C3" w:rsidRDefault="005E28C4" w:rsidP="005E28C4">
      <w:pPr>
        <w:spacing w:before="120" w:after="120" w:line="120" w:lineRule="atLeast"/>
        <w:jc w:val="center"/>
        <w:rPr>
          <w:b/>
        </w:rPr>
      </w:pPr>
      <w:r w:rsidRPr="00F660C3">
        <w:rPr>
          <w:b/>
        </w:rPr>
        <w:t>§ 6</w:t>
      </w:r>
    </w:p>
    <w:p w14:paraId="734D9363" w14:textId="77777777" w:rsidR="005E28C4" w:rsidRPr="00F660C3" w:rsidRDefault="005E28C4" w:rsidP="005E28C4">
      <w:pPr>
        <w:numPr>
          <w:ilvl w:val="0"/>
          <w:numId w:val="11"/>
        </w:numPr>
        <w:spacing w:line="120" w:lineRule="atLeast"/>
        <w:ind w:left="426" w:hanging="426"/>
      </w:pPr>
      <w:r w:rsidRPr="00F660C3">
        <w:t>Do podstawowych obowiązków Wykonawcy należy:</w:t>
      </w:r>
    </w:p>
    <w:p w14:paraId="021C27F7" w14:textId="77777777" w:rsidR="005E28C4" w:rsidRPr="00F660C3" w:rsidRDefault="005E28C4" w:rsidP="005E28C4">
      <w:pPr>
        <w:numPr>
          <w:ilvl w:val="1"/>
          <w:numId w:val="11"/>
        </w:numPr>
        <w:spacing w:line="120" w:lineRule="atLeast"/>
        <w:ind w:hanging="654"/>
        <w:jc w:val="both"/>
      </w:pPr>
      <w:r w:rsidRPr="00F660C3">
        <w:t>Zapewnienie w ramach realizacji niniejszego przedmiotu zamówienia wykwalifikowanej kadry projektowej i kierowniczej*, tj.:</w:t>
      </w:r>
    </w:p>
    <w:p w14:paraId="0D35F0E5" w14:textId="5645BA42" w:rsidR="005E28C4" w:rsidRPr="00F660C3" w:rsidRDefault="005E28C4" w:rsidP="005E28C4">
      <w:pPr>
        <w:numPr>
          <w:ilvl w:val="0"/>
          <w:numId w:val="13"/>
        </w:numPr>
        <w:spacing w:line="120" w:lineRule="atLeast"/>
        <w:ind w:left="1440"/>
        <w:jc w:val="both"/>
      </w:pPr>
      <w:r w:rsidRPr="00F660C3">
        <w:t xml:space="preserve">Projektant branży </w:t>
      </w:r>
      <w:bookmarkStart w:id="0" w:name="_Hlk79670629"/>
      <w:r w:rsidR="00590D1D" w:rsidRPr="00F660C3">
        <w:t>o</w:t>
      </w:r>
      <w:r w:rsidR="00EE28E0" w:rsidRPr="00F660C3">
        <w:t xml:space="preserve"> specjalno</w:t>
      </w:r>
      <w:r w:rsidR="00EE28E0" w:rsidRPr="00F660C3">
        <w:rPr>
          <w:rFonts w:eastAsia="TimesNewRoman"/>
        </w:rPr>
        <w:t>ś</w:t>
      </w:r>
      <w:r w:rsidR="00EE28E0" w:rsidRPr="00F660C3">
        <w:t>ci instalacyjnej w zakresie sieci, instalacji i urządzeń cieplnych, wentylacyjnych, gazowych, wodociągowych i kanalizacyjnych</w:t>
      </w:r>
      <w:bookmarkEnd w:id="0"/>
    </w:p>
    <w:p w14:paraId="69674394" w14:textId="77777777" w:rsidR="005E28C4" w:rsidRPr="00F660C3" w:rsidRDefault="005E28C4" w:rsidP="005E28C4">
      <w:pPr>
        <w:numPr>
          <w:ilvl w:val="0"/>
          <w:numId w:val="13"/>
        </w:numPr>
        <w:spacing w:line="120" w:lineRule="atLeast"/>
        <w:ind w:left="1440"/>
        <w:jc w:val="both"/>
      </w:pPr>
      <w:r w:rsidRPr="00F660C3">
        <w:t>Projektant branży instalacyjnej elektrycznej</w:t>
      </w:r>
    </w:p>
    <w:p w14:paraId="44B1C556" w14:textId="662D811A" w:rsidR="00EE28E0" w:rsidRPr="00F660C3" w:rsidRDefault="005E28C4" w:rsidP="005E28C4">
      <w:pPr>
        <w:numPr>
          <w:ilvl w:val="0"/>
          <w:numId w:val="13"/>
        </w:numPr>
        <w:spacing w:line="120" w:lineRule="atLeast"/>
        <w:ind w:left="1440"/>
        <w:jc w:val="both"/>
      </w:pPr>
      <w:r w:rsidRPr="00F660C3">
        <w:t>Kierownik budowy</w:t>
      </w:r>
      <w:r w:rsidR="00590D1D" w:rsidRPr="00F660C3">
        <w:t xml:space="preserve"> posiadaj</w:t>
      </w:r>
      <w:r w:rsidR="00590D1D" w:rsidRPr="00F660C3">
        <w:rPr>
          <w:rFonts w:eastAsia="TimesNewRoman"/>
        </w:rPr>
        <w:t>ą</w:t>
      </w:r>
      <w:r w:rsidR="00590D1D" w:rsidRPr="00F660C3">
        <w:t>c</w:t>
      </w:r>
      <w:r w:rsidR="00590D1D" w:rsidRPr="00F660C3">
        <w:rPr>
          <w:rFonts w:eastAsia="TimesNewRoman"/>
        </w:rPr>
        <w:t xml:space="preserve">ego </w:t>
      </w:r>
      <w:r w:rsidR="00590D1D" w:rsidRPr="00F660C3">
        <w:t>uprawnienia budowlane do kierowania robotami w specjalno</w:t>
      </w:r>
      <w:r w:rsidR="00590D1D" w:rsidRPr="00F660C3">
        <w:rPr>
          <w:rFonts w:eastAsia="TimesNewRoman"/>
        </w:rPr>
        <w:t>ś</w:t>
      </w:r>
      <w:r w:rsidR="00590D1D" w:rsidRPr="00F660C3">
        <w:t>ci instalacyjnej w zakresie sieci, instalacji i urządzeń cieplnych, wentylacyjnych, gazowych, wodociągowych i kanalizacyjnych</w:t>
      </w:r>
    </w:p>
    <w:p w14:paraId="3998730D" w14:textId="35378469" w:rsidR="005E28C4" w:rsidRPr="00F660C3" w:rsidRDefault="00590D1D" w:rsidP="005E28C4">
      <w:pPr>
        <w:numPr>
          <w:ilvl w:val="0"/>
          <w:numId w:val="13"/>
        </w:numPr>
        <w:spacing w:line="120" w:lineRule="atLeast"/>
        <w:ind w:left="1440"/>
        <w:jc w:val="both"/>
      </w:pPr>
      <w:r w:rsidRPr="00F660C3">
        <w:t xml:space="preserve">Kierownika robót branży </w:t>
      </w:r>
      <w:r w:rsidR="005E28C4" w:rsidRPr="00F660C3">
        <w:t>drogowej</w:t>
      </w:r>
    </w:p>
    <w:p w14:paraId="288292AA" w14:textId="77777777" w:rsidR="005E28C4" w:rsidRPr="00F660C3" w:rsidRDefault="005E28C4" w:rsidP="005E28C4">
      <w:pPr>
        <w:numPr>
          <w:ilvl w:val="0"/>
          <w:numId w:val="13"/>
        </w:numPr>
        <w:spacing w:line="120" w:lineRule="atLeast"/>
        <w:ind w:left="1440"/>
        <w:jc w:val="both"/>
      </w:pPr>
      <w:r w:rsidRPr="00F660C3">
        <w:t>Kierownika budowy instalacyjnej elektrycznej</w:t>
      </w:r>
    </w:p>
    <w:p w14:paraId="34414E8A" w14:textId="77777777" w:rsidR="005E28C4" w:rsidRPr="00F660C3" w:rsidRDefault="005E28C4" w:rsidP="005E28C4">
      <w:pPr>
        <w:spacing w:line="120" w:lineRule="atLeast"/>
        <w:ind w:left="1440"/>
        <w:jc w:val="both"/>
      </w:pPr>
    </w:p>
    <w:p w14:paraId="486EC240" w14:textId="794F2E0F" w:rsidR="005E28C4" w:rsidRPr="00F660C3" w:rsidRDefault="005E28C4" w:rsidP="005E28C4">
      <w:pPr>
        <w:spacing w:line="120" w:lineRule="atLeast"/>
        <w:ind w:left="1440"/>
        <w:jc w:val="both"/>
      </w:pPr>
      <w:r w:rsidRPr="00F660C3">
        <w:t xml:space="preserve">Osoby określone w ppkt. od a) do </w:t>
      </w:r>
      <w:r w:rsidR="00C16052" w:rsidRPr="00F660C3">
        <w:t>e</w:t>
      </w:r>
      <w:r w:rsidRPr="00F660C3">
        <w:t xml:space="preserve">) muszą posiadać uprawnienia budowlane danej branży oraz posiadać aktualny wpis na listę inżynierów budownictwa oraz być obecne na budowie </w:t>
      </w:r>
      <w:r w:rsidRPr="00F660C3">
        <w:rPr>
          <w:u w:val="single"/>
        </w:rPr>
        <w:t xml:space="preserve">2 dni w tygodniu przez min. 2 godziny </w:t>
      </w:r>
      <w:r w:rsidRPr="00F660C3">
        <w:t>dziennie w trakcie prowadzenia prac danej branży</w:t>
      </w:r>
    </w:p>
    <w:p w14:paraId="5C1EDAFA" w14:textId="77777777" w:rsidR="005E28C4" w:rsidRPr="00F660C3" w:rsidRDefault="005E28C4" w:rsidP="005E28C4">
      <w:pPr>
        <w:spacing w:line="120" w:lineRule="atLeast"/>
        <w:ind w:left="708"/>
        <w:jc w:val="both"/>
        <w:rPr>
          <w:i/>
          <w:sz w:val="22"/>
          <w:szCs w:val="22"/>
        </w:rPr>
      </w:pPr>
      <w:r w:rsidRPr="00F660C3">
        <w:rPr>
          <w:i/>
          <w:sz w:val="22"/>
          <w:szCs w:val="22"/>
        </w:rPr>
        <w:t xml:space="preserve">* Zamawiający dopuszcza przerwę urlopową wynoszącą 7 dni roboczych w ciągu, pod warunkiem zapewnienia przez Wykonawcę na okres nieobecności kierownika zastępstwa urlopowego osoby posiadającej uprawnienia budowlane w takim samym zakresie, co osoba wskazana w umowie; </w:t>
      </w:r>
    </w:p>
    <w:p w14:paraId="26C39ED6" w14:textId="77777777" w:rsidR="005E28C4" w:rsidRPr="00F660C3" w:rsidRDefault="005E28C4" w:rsidP="005E28C4">
      <w:pPr>
        <w:widowControl w:val="0"/>
        <w:numPr>
          <w:ilvl w:val="1"/>
          <w:numId w:val="11"/>
        </w:numPr>
        <w:suppressAutoHyphens w:val="0"/>
        <w:adjustRightInd w:val="0"/>
        <w:spacing w:line="120" w:lineRule="atLeast"/>
        <w:jc w:val="both"/>
        <w:textAlignment w:val="baseline"/>
      </w:pPr>
      <w:r w:rsidRPr="00F660C3">
        <w:t xml:space="preserve"> na życzenie Zamawiającego odnotowywanie obecności osób wskazanych w pkt. 1.1.w dziennikach pobytu zlokalizowanych w siedzibie zamawiającego;</w:t>
      </w:r>
    </w:p>
    <w:p w14:paraId="39B12E71" w14:textId="77777777" w:rsidR="005E28C4" w:rsidRPr="00F660C3" w:rsidRDefault="005E28C4" w:rsidP="005E28C4">
      <w:pPr>
        <w:widowControl w:val="0"/>
        <w:numPr>
          <w:ilvl w:val="1"/>
          <w:numId w:val="11"/>
        </w:numPr>
        <w:suppressAutoHyphens w:val="0"/>
        <w:adjustRightInd w:val="0"/>
        <w:spacing w:line="120" w:lineRule="atLeast"/>
        <w:jc w:val="both"/>
        <w:textAlignment w:val="baseline"/>
      </w:pPr>
      <w:r w:rsidRPr="00F660C3">
        <w:t>Pełnienie funkcji koordynacyjnych w stosunku do robót realizowanych przez podwykonawców.</w:t>
      </w:r>
    </w:p>
    <w:p w14:paraId="5D4F6F74" w14:textId="77777777" w:rsidR="005E28C4" w:rsidRPr="00F660C3" w:rsidRDefault="005E28C4" w:rsidP="005E28C4">
      <w:pPr>
        <w:widowControl w:val="0"/>
        <w:numPr>
          <w:ilvl w:val="1"/>
          <w:numId w:val="11"/>
        </w:numPr>
        <w:suppressAutoHyphens w:val="0"/>
        <w:adjustRightInd w:val="0"/>
        <w:spacing w:line="120" w:lineRule="atLeast"/>
        <w:jc w:val="both"/>
        <w:textAlignment w:val="baseline"/>
      </w:pPr>
      <w:r w:rsidRPr="00F660C3">
        <w:t>Informowanie Inspektora nadzoru o terminie zakończenia robót ulegających zakryciu oraz terminie odbioru robót zanikających z wyprzedzeniem, co najmniej 2 dwudniowym na wskazane w umowie środki komunikacji (e-mail, fax), jeżeli Wykonawca nie poinformował o tych faktach przedstawiciela Zamawiającego, zobowiązany jest na własny koszt odkryć roboty lub wykonać otwory niezbędne do zbadania robót, a następnie przywrócić roboty do stanu poprzedniego.</w:t>
      </w:r>
    </w:p>
    <w:p w14:paraId="4B739D24" w14:textId="77777777" w:rsidR="005E28C4" w:rsidRPr="00F660C3" w:rsidRDefault="005E28C4" w:rsidP="005E28C4">
      <w:pPr>
        <w:numPr>
          <w:ilvl w:val="1"/>
          <w:numId w:val="11"/>
        </w:numPr>
        <w:spacing w:line="120" w:lineRule="atLeast"/>
        <w:ind w:hanging="654"/>
        <w:jc w:val="both"/>
      </w:pPr>
      <w:r w:rsidRPr="00F660C3">
        <w:t>Pełna odpowiedzialność za zapewnienie warunków bezpieczeństwa oraz za metody organizacyjno-techniczne stosowane na terenie robót.</w:t>
      </w:r>
    </w:p>
    <w:p w14:paraId="2D604C6A" w14:textId="77777777" w:rsidR="005E28C4" w:rsidRPr="00F660C3" w:rsidRDefault="005E28C4" w:rsidP="005E28C4">
      <w:pPr>
        <w:numPr>
          <w:ilvl w:val="1"/>
          <w:numId w:val="11"/>
        </w:numPr>
        <w:spacing w:line="120" w:lineRule="atLeast"/>
        <w:ind w:hanging="654"/>
        <w:jc w:val="both"/>
        <w:rPr>
          <w:b/>
          <w:u w:val="single"/>
        </w:rPr>
      </w:pPr>
      <w:r w:rsidRPr="00F660C3">
        <w:t>Oznakowanie i zabezpieczanie terenu robót przed dostępem osób postronnych i prowadzenie robót w sposób nie stwarzający zagrożenia dla osób postronnych</w:t>
      </w:r>
    </w:p>
    <w:p w14:paraId="62604C48" w14:textId="77777777" w:rsidR="005E28C4" w:rsidRPr="00F660C3" w:rsidRDefault="005E28C4" w:rsidP="005E28C4">
      <w:pPr>
        <w:numPr>
          <w:ilvl w:val="1"/>
          <w:numId w:val="11"/>
        </w:numPr>
        <w:spacing w:line="120" w:lineRule="atLeast"/>
        <w:ind w:hanging="654"/>
        <w:jc w:val="both"/>
      </w:pPr>
      <w:r w:rsidRPr="00F660C3">
        <w:t>Zabezpieczanie terenu robót tak, aby w maksymalnym stopniu ograniczyć przenoszenie się kurzu i pyłu na tereny przyległe.</w:t>
      </w:r>
    </w:p>
    <w:p w14:paraId="235B54D4" w14:textId="77777777" w:rsidR="005E28C4" w:rsidRPr="00F660C3" w:rsidRDefault="005E28C4" w:rsidP="005E28C4">
      <w:pPr>
        <w:numPr>
          <w:ilvl w:val="1"/>
          <w:numId w:val="11"/>
        </w:numPr>
        <w:spacing w:line="120" w:lineRule="atLeast"/>
        <w:ind w:hanging="654"/>
        <w:jc w:val="both"/>
      </w:pPr>
      <w:r w:rsidRPr="00F660C3">
        <w:lastRenderedPageBreak/>
        <w:t>Transportowanie materiałów, urządzeń, narzędzi itp. w sposób eliminujący zanieczyszczenie i uszkodzenie dróg.</w:t>
      </w:r>
    </w:p>
    <w:p w14:paraId="01D2075C" w14:textId="77777777" w:rsidR="005E28C4" w:rsidRPr="00F660C3" w:rsidRDefault="005E28C4" w:rsidP="005E28C4">
      <w:pPr>
        <w:numPr>
          <w:ilvl w:val="1"/>
          <w:numId w:val="11"/>
        </w:numPr>
        <w:spacing w:line="120" w:lineRule="atLeast"/>
        <w:ind w:hanging="654"/>
        <w:jc w:val="both"/>
      </w:pPr>
      <w:r w:rsidRPr="00F660C3">
        <w:t>Bieżące usuwanie zbędnych materiałów i odpadów. Wywóz i utylizacja powstałych w trakcie realizacji przedmiotu zamówienia materiałów, gruzu</w:t>
      </w:r>
      <w:r w:rsidRPr="00F660C3">
        <w:br/>
        <w:t>i odpadów, łącznie z przedłożeniem Zamawiającemu dokumentów, potwierdzających ich właściwe zagospodarowanie.</w:t>
      </w:r>
    </w:p>
    <w:p w14:paraId="71710CB1" w14:textId="77777777" w:rsidR="005E28C4" w:rsidRPr="00F660C3" w:rsidRDefault="005E28C4" w:rsidP="005E28C4">
      <w:pPr>
        <w:numPr>
          <w:ilvl w:val="1"/>
          <w:numId w:val="11"/>
        </w:numPr>
        <w:spacing w:line="120" w:lineRule="atLeast"/>
        <w:ind w:hanging="654"/>
        <w:jc w:val="both"/>
      </w:pPr>
      <w:r w:rsidRPr="00F660C3">
        <w:t>Uporządkowanie terenu robót po ich zakończeniu.</w:t>
      </w:r>
    </w:p>
    <w:p w14:paraId="1900CBF4" w14:textId="77777777" w:rsidR="005E28C4" w:rsidRPr="00F660C3" w:rsidRDefault="005E28C4" w:rsidP="005E28C4">
      <w:pPr>
        <w:numPr>
          <w:ilvl w:val="1"/>
          <w:numId w:val="11"/>
        </w:numPr>
        <w:spacing w:line="120" w:lineRule="atLeast"/>
        <w:ind w:hanging="654"/>
        <w:jc w:val="both"/>
      </w:pPr>
      <w:r w:rsidRPr="00F660C3">
        <w:t>Niezwłoczne usuwanie (na swój koszt) wszelkich awarii powstałych w związku z wykonywaniem robót, w tym skutków uszkodzeń i zalań.</w:t>
      </w:r>
    </w:p>
    <w:p w14:paraId="4E9D1E8A" w14:textId="77777777" w:rsidR="005E28C4" w:rsidRPr="00F660C3" w:rsidRDefault="005E28C4" w:rsidP="005E28C4">
      <w:pPr>
        <w:numPr>
          <w:ilvl w:val="1"/>
          <w:numId w:val="11"/>
        </w:numPr>
        <w:spacing w:line="120" w:lineRule="atLeast"/>
        <w:ind w:hanging="654"/>
        <w:jc w:val="both"/>
      </w:pPr>
      <w:r w:rsidRPr="00F660C3">
        <w:t>Wystawienie z dniem podpisania umowy karty gwarancyjnej, której wzór stanowi załącznik nr 4 do niniejszej umowy.</w:t>
      </w:r>
    </w:p>
    <w:p w14:paraId="7CA9783C" w14:textId="77777777" w:rsidR="005E28C4" w:rsidRPr="00F660C3" w:rsidRDefault="005E28C4" w:rsidP="005E28C4">
      <w:pPr>
        <w:numPr>
          <w:ilvl w:val="1"/>
          <w:numId w:val="11"/>
        </w:numPr>
        <w:spacing w:line="120" w:lineRule="atLeast"/>
        <w:ind w:hanging="654"/>
        <w:jc w:val="both"/>
      </w:pPr>
      <w:r w:rsidRPr="00F660C3">
        <w:t>Odpowiedzialność za szkody i straty w robotach spowodowane przez niego przy usuwaniu wad w okresie gwarancji i rękojmi.</w:t>
      </w:r>
    </w:p>
    <w:p w14:paraId="0C76896A" w14:textId="77777777" w:rsidR="005E28C4" w:rsidRPr="00F660C3" w:rsidRDefault="005E28C4" w:rsidP="005E28C4">
      <w:pPr>
        <w:numPr>
          <w:ilvl w:val="1"/>
          <w:numId w:val="11"/>
        </w:numPr>
        <w:spacing w:line="120" w:lineRule="atLeast"/>
        <w:ind w:hanging="654"/>
        <w:jc w:val="both"/>
      </w:pPr>
      <w:r w:rsidRPr="00F660C3">
        <w:t>Uczestniczenie w organizowanych przez Inspektora nadzoru Radach Budowy minimum 1 raz w tygodniu; ze strony Wykonawcy w Radach Budowy biorą udział wszyscy kierownicy robót i kierownik budowy oraz przedstawiciele podwykonawcy w trakcie prowadzenia prac danej branży.</w:t>
      </w:r>
    </w:p>
    <w:p w14:paraId="3A826579" w14:textId="77777777" w:rsidR="005E28C4" w:rsidRPr="00F660C3" w:rsidRDefault="005E28C4" w:rsidP="005E28C4">
      <w:pPr>
        <w:numPr>
          <w:ilvl w:val="1"/>
          <w:numId w:val="11"/>
        </w:numPr>
        <w:spacing w:line="120" w:lineRule="atLeast"/>
        <w:ind w:hanging="654"/>
        <w:jc w:val="both"/>
      </w:pPr>
      <w:r w:rsidRPr="00F660C3">
        <w:t>Wykonywanie robót budowlanych z należytą starannością, zgodnie z dokumentacją projektową, SWZ, z zasadami wiedzy technicznej oraz zapewnienie kompetentnego kierownictwa, siły roboczej, materiałów, sprzętu i innych urządzeń oraz wszelkich przedmiotów niezbędnych do wykonania oraz usunięcia wad w takim zakresie, w jakim jest to wymienione w dokumentach umownych lub może być logicznie z nich wywnioskowane;</w:t>
      </w:r>
    </w:p>
    <w:p w14:paraId="377BB51D" w14:textId="77777777" w:rsidR="005E28C4" w:rsidRPr="00F660C3" w:rsidRDefault="005E28C4" w:rsidP="005E28C4">
      <w:pPr>
        <w:numPr>
          <w:ilvl w:val="1"/>
          <w:numId w:val="11"/>
        </w:numPr>
        <w:spacing w:line="120" w:lineRule="atLeast"/>
        <w:ind w:hanging="654"/>
        <w:jc w:val="both"/>
      </w:pPr>
      <w:r w:rsidRPr="00F660C3">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1FDFF16E" w14:textId="77777777" w:rsidR="005E28C4" w:rsidRPr="00F660C3" w:rsidRDefault="005E28C4" w:rsidP="005E28C4">
      <w:pPr>
        <w:widowControl w:val="0"/>
        <w:numPr>
          <w:ilvl w:val="0"/>
          <w:numId w:val="8"/>
        </w:numPr>
        <w:tabs>
          <w:tab w:val="num" w:pos="502"/>
        </w:tabs>
        <w:suppressAutoHyphens w:val="0"/>
        <w:adjustRightInd w:val="0"/>
        <w:ind w:left="1134" w:hanging="283"/>
        <w:jc w:val="both"/>
        <w:textAlignment w:val="baseline"/>
      </w:pPr>
      <w:r w:rsidRPr="00F660C3">
        <w:t>Sporządzanie do akceptacji Inspektora nadzoru pisemnych wniosków o akceptację wbudowywanych materiałów budowlanych (wraz z przesłaniem kopii wystąpienia do Inwestora) oraz urządzeń przed ich wbudowaniem; podstawą do wbudowania materiału jest pisemna akceptacja inspektora nadzoru; Wykonawca zobowiązany jest do przedstawienia inspektorowi nadzoru wyników badań, certyfikatów, kart technicznych, autoryzacji i atestów oraz deklaracji zgodności z Europejskimi</w:t>
      </w:r>
      <w:r w:rsidRPr="00F660C3">
        <w:rPr>
          <w:i/>
        </w:rPr>
        <w:t xml:space="preserve"> </w:t>
      </w:r>
      <w:r w:rsidRPr="00F660C3">
        <w:t>Normami na materiałów i urządzenia proponowane do wbudowania w ramach realizacji niniejszego przedmiotu zamówienia.</w:t>
      </w:r>
    </w:p>
    <w:p w14:paraId="6D3DBEE8" w14:textId="77777777" w:rsidR="005E28C4" w:rsidRPr="00F660C3" w:rsidRDefault="005E28C4" w:rsidP="005E28C4">
      <w:pPr>
        <w:widowControl w:val="0"/>
        <w:numPr>
          <w:ilvl w:val="0"/>
          <w:numId w:val="8"/>
        </w:numPr>
        <w:tabs>
          <w:tab w:val="num" w:pos="502"/>
        </w:tabs>
        <w:suppressAutoHyphens w:val="0"/>
        <w:adjustRightInd w:val="0"/>
        <w:ind w:left="1134" w:hanging="283"/>
        <w:jc w:val="both"/>
        <w:textAlignment w:val="baseline"/>
      </w:pPr>
      <w:r w:rsidRPr="00F660C3">
        <w:t>Inspektor Nadzoru ma prawo w każdym momencie realizacji umowy, odrzucić każdą część robót, użyte materiały i zmontowane urządzenia, jeżeli nie będą one zgodne z powyższymi wymaganiami i dokumentacją projektową. Odrzucenie powinno nastąpić w formie pisemnej niezwłocznie po stwierdzeniu niezgodności;</w:t>
      </w:r>
    </w:p>
    <w:p w14:paraId="74D1C217" w14:textId="77777777" w:rsidR="005E28C4" w:rsidRPr="00F660C3" w:rsidRDefault="005E28C4" w:rsidP="005E28C4">
      <w:pPr>
        <w:widowControl w:val="0"/>
        <w:numPr>
          <w:ilvl w:val="0"/>
          <w:numId w:val="8"/>
        </w:numPr>
        <w:tabs>
          <w:tab w:val="num" w:pos="502"/>
        </w:tabs>
        <w:adjustRightInd w:val="0"/>
        <w:spacing w:line="120" w:lineRule="atLeast"/>
        <w:ind w:left="1134" w:hanging="283"/>
        <w:jc w:val="both"/>
        <w:textAlignment w:val="baseline"/>
      </w:pPr>
      <w:r w:rsidRPr="00F660C3">
        <w:t xml:space="preserve">Przekazywanie Inspektorowi Nadzoru na jego wniosek </w:t>
      </w:r>
      <w:r w:rsidRPr="00F660C3">
        <w:rPr>
          <w:rFonts w:cs="Calibri"/>
        </w:rPr>
        <w:t>dokumentów materiałowych, w tym DWU oraz atestów</w:t>
      </w:r>
      <w:r w:rsidRPr="00F660C3">
        <w:t xml:space="preserve"> dla realizowanych dostaw materiałów budowlanych oraz urządzeń.</w:t>
      </w:r>
    </w:p>
    <w:p w14:paraId="2E0FD748" w14:textId="77777777" w:rsidR="005E28C4" w:rsidRPr="00F660C3" w:rsidRDefault="005E28C4" w:rsidP="005E28C4">
      <w:pPr>
        <w:widowControl w:val="0"/>
        <w:numPr>
          <w:ilvl w:val="1"/>
          <w:numId w:val="11"/>
        </w:numPr>
        <w:adjustRightInd w:val="0"/>
        <w:spacing w:line="120" w:lineRule="atLeast"/>
        <w:jc w:val="both"/>
        <w:textAlignment w:val="baseline"/>
      </w:pPr>
      <w:r w:rsidRPr="00F660C3">
        <w:t>Oznaczenie wszystkich pracowników Wykonawcy oraz ewentualnych podwykonawców (stroje zawierające czytelny emblemat identyfikujące firmę Wykonawcy / podwykonawcy);</w:t>
      </w:r>
    </w:p>
    <w:p w14:paraId="30C2A06D" w14:textId="77777777" w:rsidR="005E28C4" w:rsidRPr="00F660C3" w:rsidRDefault="005E28C4" w:rsidP="005E28C4">
      <w:pPr>
        <w:widowControl w:val="0"/>
        <w:numPr>
          <w:ilvl w:val="1"/>
          <w:numId w:val="11"/>
        </w:numPr>
        <w:suppressAutoHyphens w:val="0"/>
        <w:adjustRightInd w:val="0"/>
        <w:spacing w:line="120" w:lineRule="atLeast"/>
        <w:jc w:val="both"/>
        <w:textAlignment w:val="baseline"/>
        <w:rPr>
          <w:b/>
          <w:u w:val="single"/>
        </w:rPr>
      </w:pPr>
      <w:r w:rsidRPr="00F660C3">
        <w:t xml:space="preserve">Zorganizowanie i przeprowadzenie niezbędnych prób, badań i zgłaszanie do odbiorów </w:t>
      </w:r>
    </w:p>
    <w:p w14:paraId="35914313" w14:textId="21B590AC" w:rsidR="005E28C4" w:rsidRPr="00F660C3" w:rsidRDefault="005E28C4" w:rsidP="005E28C4">
      <w:pPr>
        <w:widowControl w:val="0"/>
        <w:numPr>
          <w:ilvl w:val="1"/>
          <w:numId w:val="11"/>
        </w:numPr>
        <w:suppressAutoHyphens w:val="0"/>
        <w:adjustRightInd w:val="0"/>
        <w:spacing w:line="120" w:lineRule="atLeast"/>
        <w:jc w:val="both"/>
        <w:textAlignment w:val="baseline"/>
        <w:rPr>
          <w:b/>
          <w:u w:val="single"/>
        </w:rPr>
      </w:pPr>
      <w:r w:rsidRPr="00F660C3">
        <w:t xml:space="preserve">Wykonawca oświadczam że jest ubezpieczony od odpowiedzialności cywilnej w zakresie prowadzonej działalności gospodarczej związanej z przedmiotem </w:t>
      </w:r>
      <w:r w:rsidRPr="00F660C3">
        <w:lastRenderedPageBreak/>
        <w:t xml:space="preserve">niniejszej umowy na sumę gwarancyjną nie mniejsza niż </w:t>
      </w:r>
      <w:r w:rsidR="005E26B8" w:rsidRPr="00F660C3">
        <w:t>1</w:t>
      </w:r>
      <w:r w:rsidRPr="00F660C3">
        <w:t xml:space="preserve">.000.000,00 zł </w:t>
      </w:r>
      <w:r w:rsidRPr="00F660C3">
        <w:rPr>
          <w:rStyle w:val="normaltextrun"/>
        </w:rPr>
        <w:t xml:space="preserve">na dowód tego składa polisę </w:t>
      </w:r>
      <w:r w:rsidR="005E26B8" w:rsidRPr="00F660C3">
        <w:rPr>
          <w:rStyle w:val="normaltextrun"/>
        </w:rPr>
        <w:t>………………………………………………</w:t>
      </w:r>
      <w:r w:rsidRPr="00F660C3">
        <w:rPr>
          <w:rStyle w:val="normaltextrun"/>
        </w:rPr>
        <w:t xml:space="preserve"> która obejmuje ubezpieczenie placu budowy oraz sprzętu i zapasów materiałowych w obrębie placu budowy.</w:t>
      </w:r>
    </w:p>
    <w:p w14:paraId="20C702B3" w14:textId="77777777" w:rsidR="005E28C4" w:rsidRPr="00F660C3" w:rsidRDefault="005E28C4" w:rsidP="005E28C4">
      <w:pPr>
        <w:numPr>
          <w:ilvl w:val="2"/>
          <w:numId w:val="11"/>
        </w:numPr>
        <w:spacing w:line="120" w:lineRule="atLeast"/>
        <w:ind w:left="1260"/>
        <w:jc w:val="both"/>
        <w:rPr>
          <w:rStyle w:val="eop"/>
        </w:rPr>
      </w:pPr>
      <w:r w:rsidRPr="00F660C3">
        <w:rPr>
          <w:rStyle w:val="normaltextrun"/>
        </w:rPr>
        <w:t>Wykonawca zobowiązuje się do utrzymywania</w:t>
      </w:r>
      <w:r w:rsidRPr="00F660C3">
        <w:rPr>
          <w:rStyle w:val="apple-converted-space"/>
        </w:rPr>
        <w:t> </w:t>
      </w:r>
      <w:r w:rsidRPr="00F660C3">
        <w:rPr>
          <w:rStyle w:val="spellingerror"/>
        </w:rPr>
        <w:t>ubezpieczenia</w:t>
      </w:r>
      <w:r w:rsidRPr="00F660C3">
        <w:rPr>
          <w:rStyle w:val="normaltextrun"/>
        </w:rPr>
        <w:t>, o którym mowa powyżej przez cały okres realizacji przedmiotu Umowy, w tym do zapłacenia wszystkich należnych składek tj. do czasu</w:t>
      </w:r>
      <w:r w:rsidRPr="00F660C3">
        <w:rPr>
          <w:rStyle w:val="apple-converted-space"/>
        </w:rPr>
        <w:t xml:space="preserve"> </w:t>
      </w:r>
      <w:r w:rsidRPr="00F660C3">
        <w:rPr>
          <w:rStyle w:val="spellingerror"/>
        </w:rPr>
        <w:t>dokonania</w:t>
      </w:r>
      <w:r w:rsidRPr="00F660C3">
        <w:rPr>
          <w:rStyle w:val="apple-converted-space"/>
        </w:rPr>
        <w:t> </w:t>
      </w:r>
      <w:r w:rsidRPr="00F660C3">
        <w:rPr>
          <w:rStyle w:val="normaltextrun"/>
        </w:rPr>
        <w:t>przez Zamawiającego końcowego odbioru jej przedmiotu.</w:t>
      </w:r>
      <w:r w:rsidRPr="00F660C3">
        <w:rPr>
          <w:rStyle w:val="eop"/>
        </w:rPr>
        <w:t> </w:t>
      </w:r>
    </w:p>
    <w:p w14:paraId="0DBF5BDB" w14:textId="77777777" w:rsidR="005E28C4" w:rsidRPr="00F660C3" w:rsidRDefault="005E28C4" w:rsidP="005E28C4">
      <w:pPr>
        <w:numPr>
          <w:ilvl w:val="2"/>
          <w:numId w:val="11"/>
        </w:numPr>
        <w:spacing w:line="120" w:lineRule="atLeast"/>
        <w:ind w:left="1260"/>
        <w:jc w:val="both"/>
        <w:rPr>
          <w:rStyle w:val="eop"/>
        </w:rPr>
      </w:pPr>
      <w:r w:rsidRPr="00F660C3">
        <w:rPr>
          <w:rStyle w:val="normaltextrun"/>
        </w:rPr>
        <w:t>W przypadku gdy okres ubezpieczenia upływa</w:t>
      </w:r>
      <w:r w:rsidRPr="00F660C3">
        <w:rPr>
          <w:rStyle w:val="apple-converted-space"/>
        </w:rPr>
        <w:t> </w:t>
      </w:r>
      <w:r w:rsidRPr="00F660C3">
        <w:rPr>
          <w:rStyle w:val="spellingerror"/>
        </w:rPr>
        <w:t>wcześniej</w:t>
      </w:r>
      <w:r w:rsidRPr="00F660C3">
        <w:rPr>
          <w:rStyle w:val="apple-converted-space"/>
        </w:rPr>
        <w:t> </w:t>
      </w:r>
      <w:r w:rsidRPr="00F660C3">
        <w:rPr>
          <w:rStyle w:val="normaltextrun"/>
        </w:rPr>
        <w:t>niż termin zakończenia robót, Wykonawca zobowiązany jest również przedłożyć Zamawiającemu, nie później niż ostatniego</w:t>
      </w:r>
      <w:r w:rsidRPr="00F660C3">
        <w:rPr>
          <w:rStyle w:val="apple-converted-space"/>
        </w:rPr>
        <w:t> </w:t>
      </w:r>
      <w:r w:rsidRPr="00F660C3">
        <w:rPr>
          <w:rStyle w:val="spellingerror"/>
        </w:rPr>
        <w:t>dnia</w:t>
      </w:r>
      <w:r w:rsidRPr="00F660C3">
        <w:rPr>
          <w:rStyle w:val="apple-converted-space"/>
        </w:rPr>
        <w:t> </w:t>
      </w:r>
      <w:r w:rsidRPr="00F660C3">
        <w:rPr>
          <w:rStyle w:val="normaltextrun"/>
        </w:rPr>
        <w:t>obowiązywania ubezpieczenia, kopię dowodu jego przedłużenia.</w:t>
      </w:r>
    </w:p>
    <w:p w14:paraId="01339756" w14:textId="77777777" w:rsidR="005E28C4" w:rsidRPr="00F660C3" w:rsidRDefault="005E28C4" w:rsidP="005E28C4">
      <w:pPr>
        <w:numPr>
          <w:ilvl w:val="2"/>
          <w:numId w:val="11"/>
        </w:numPr>
        <w:spacing w:line="120" w:lineRule="atLeast"/>
        <w:ind w:left="1260"/>
        <w:jc w:val="both"/>
        <w:rPr>
          <w:rStyle w:val="normaltextrun"/>
        </w:rPr>
      </w:pPr>
      <w:r w:rsidRPr="00F660C3">
        <w:t>W przypadku niewykonania przez Wykonawcę obowiązku ubezpieczenia w zakresie opisanym w ust. 1.19 , Zamawiający zastrzega sobie prawo zastępczego ubezpieczenia Wykonawcy i potrącenia kosztów nabycia polisy z Wynagrodzenia Wykonawcy – na co Wykonawca wyraża zgodę.</w:t>
      </w:r>
    </w:p>
    <w:p w14:paraId="33416941" w14:textId="77777777" w:rsidR="005E28C4" w:rsidRPr="00F660C3" w:rsidRDefault="005E28C4" w:rsidP="005E28C4">
      <w:pPr>
        <w:numPr>
          <w:ilvl w:val="2"/>
          <w:numId w:val="11"/>
        </w:numPr>
        <w:spacing w:line="120" w:lineRule="atLeast"/>
        <w:ind w:left="1260"/>
        <w:jc w:val="both"/>
        <w:rPr>
          <w:rStyle w:val="eop"/>
        </w:rPr>
      </w:pPr>
      <w:r w:rsidRPr="00F660C3">
        <w:rPr>
          <w:rStyle w:val="normaltextrun"/>
        </w:rPr>
        <w:t>Wykonawca udziela nieodwołalnego pełnomocnictwa Zamawiającemu do zawarcia w jego imieniu umowy</w:t>
      </w:r>
      <w:r w:rsidRPr="00F660C3">
        <w:rPr>
          <w:rStyle w:val="apple-converted-space"/>
        </w:rPr>
        <w:t> </w:t>
      </w:r>
      <w:r w:rsidRPr="00F660C3">
        <w:rPr>
          <w:rStyle w:val="spellingerror"/>
        </w:rPr>
        <w:t xml:space="preserve">ubezpieczenia </w:t>
      </w:r>
      <w:r w:rsidRPr="00F660C3">
        <w:rPr>
          <w:rStyle w:val="normaltextrun"/>
        </w:rPr>
        <w:t>na warunkach wskazanych w tym paragrafie Umowy.</w:t>
      </w:r>
      <w:r w:rsidRPr="00F660C3">
        <w:rPr>
          <w:rStyle w:val="eop"/>
        </w:rPr>
        <w:t> </w:t>
      </w:r>
    </w:p>
    <w:p w14:paraId="6F6FA021" w14:textId="77777777" w:rsidR="005E28C4" w:rsidRPr="00F660C3" w:rsidRDefault="005E28C4" w:rsidP="005E28C4">
      <w:pPr>
        <w:numPr>
          <w:ilvl w:val="0"/>
          <w:numId w:val="11"/>
        </w:numPr>
        <w:spacing w:line="120" w:lineRule="atLeast"/>
        <w:jc w:val="both"/>
        <w:rPr>
          <w:rStyle w:val="eop"/>
        </w:rPr>
      </w:pPr>
      <w:r w:rsidRPr="00F660C3">
        <w:rPr>
          <w:rStyle w:val="eop"/>
        </w:rPr>
        <w:t xml:space="preserve">Wykonawca opracuje harmonogram rzeczowo – finansowy umowy w terminie 14 dni od daty zawarcia niniejszej umowy. </w:t>
      </w:r>
    </w:p>
    <w:p w14:paraId="285EFC33" w14:textId="77777777" w:rsidR="005E28C4" w:rsidRPr="00F660C3" w:rsidRDefault="005E28C4" w:rsidP="005E28C4">
      <w:pPr>
        <w:pStyle w:val="paragraph"/>
        <w:spacing w:before="0" w:beforeAutospacing="0" w:after="0" w:afterAutospacing="0"/>
        <w:ind w:left="284"/>
        <w:jc w:val="both"/>
        <w:textAlignment w:val="baseline"/>
        <w:rPr>
          <w:rStyle w:val="normaltextrun"/>
        </w:rPr>
      </w:pPr>
    </w:p>
    <w:p w14:paraId="5EFE0977" w14:textId="77777777" w:rsidR="005E28C4" w:rsidRPr="00F660C3" w:rsidRDefault="005E28C4" w:rsidP="005E28C4">
      <w:pPr>
        <w:pStyle w:val="paragraph"/>
        <w:spacing w:before="0" w:beforeAutospacing="0" w:after="0" w:afterAutospacing="0"/>
        <w:ind w:right="127"/>
        <w:jc w:val="center"/>
        <w:textAlignment w:val="baseline"/>
      </w:pPr>
      <w:r w:rsidRPr="00F660C3">
        <w:rPr>
          <w:rStyle w:val="eop"/>
        </w:rPr>
        <w:t> </w:t>
      </w:r>
      <w:r w:rsidRPr="00F660C3">
        <w:rPr>
          <w:rStyle w:val="normaltextrun"/>
          <w:b/>
        </w:rPr>
        <w:t>§ 7</w:t>
      </w:r>
    </w:p>
    <w:p w14:paraId="52BE0B5F" w14:textId="77777777" w:rsidR="005E28C4" w:rsidRPr="00F660C3" w:rsidRDefault="005E28C4" w:rsidP="005E28C4">
      <w:pPr>
        <w:spacing w:before="60"/>
        <w:rPr>
          <w:b/>
          <w:bCs/>
        </w:rPr>
      </w:pPr>
      <w:r w:rsidRPr="00F660C3">
        <w:rPr>
          <w:b/>
          <w:bCs/>
        </w:rPr>
        <w:t>Obowiązki Wykonawcy oraz podwykonawców w zakresie podwykonawstwa</w:t>
      </w:r>
    </w:p>
    <w:p w14:paraId="5FC71FFD" w14:textId="77777777" w:rsidR="005E28C4" w:rsidRPr="00F660C3" w:rsidRDefault="005E28C4" w:rsidP="005E28C4">
      <w:pPr>
        <w:spacing w:before="60"/>
      </w:pPr>
    </w:p>
    <w:p w14:paraId="75231D00" w14:textId="77777777" w:rsidR="005E28C4" w:rsidRPr="00F660C3" w:rsidRDefault="005E28C4" w:rsidP="005E28C4">
      <w:pPr>
        <w:pStyle w:val="western"/>
        <w:numPr>
          <w:ilvl w:val="0"/>
          <w:numId w:val="47"/>
        </w:numPr>
        <w:spacing w:before="100" w:after="0"/>
        <w:jc w:val="both"/>
      </w:pPr>
      <w:r w:rsidRPr="00F660C3">
        <w:t>Przy wykonywaniu części przedmiotu umowy Wykonawca może korzystać z udziału Podwykonawców lub dalszych Podwykonawców. Zakres robót i czynności powierzonych do wykonania Podwykonawcy lub dalszemu Podwykonawcy określa stosowna umowa o</w:t>
      </w:r>
      <w:r w:rsidRPr="00F660C3">
        <w:rPr>
          <w:spacing w:val="2"/>
        </w:rPr>
        <w:t xml:space="preserve"> </w:t>
      </w:r>
      <w:r w:rsidRPr="00F660C3">
        <w:t>podwykonawstwo.</w:t>
      </w:r>
    </w:p>
    <w:p w14:paraId="5F1C7F03" w14:textId="77777777" w:rsidR="005E28C4" w:rsidRPr="00F660C3" w:rsidRDefault="005E28C4" w:rsidP="005E28C4">
      <w:pPr>
        <w:pStyle w:val="western"/>
        <w:numPr>
          <w:ilvl w:val="0"/>
          <w:numId w:val="47"/>
        </w:numPr>
        <w:tabs>
          <w:tab w:val="left" w:pos="720"/>
        </w:tabs>
        <w:spacing w:before="100" w:after="0"/>
        <w:jc w:val="both"/>
      </w:pPr>
      <w:r w:rsidRPr="00F660C3">
        <w:t>Zawarcie umowy o podwykonawstwo może nastąpić wyłącznie po akceptacji jej projektu przez Zamawiającego.</w:t>
      </w:r>
    </w:p>
    <w:p w14:paraId="63417339" w14:textId="77777777" w:rsidR="005E28C4" w:rsidRPr="00F660C3" w:rsidRDefault="005E28C4" w:rsidP="005E28C4">
      <w:pPr>
        <w:pStyle w:val="western"/>
        <w:numPr>
          <w:ilvl w:val="0"/>
          <w:numId w:val="47"/>
        </w:numPr>
        <w:tabs>
          <w:tab w:val="left" w:pos="720"/>
        </w:tabs>
        <w:spacing w:before="100" w:after="0"/>
        <w:jc w:val="both"/>
      </w:pPr>
      <w:r w:rsidRPr="00F660C3">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sidRPr="00F660C3">
        <w:rPr>
          <w:spacing w:val="2"/>
        </w:rPr>
        <w:t xml:space="preserve"> </w:t>
      </w:r>
      <w:r w:rsidRPr="00F660C3">
        <w:t>podwykonawstwo.</w:t>
      </w:r>
    </w:p>
    <w:p w14:paraId="60EE4971" w14:textId="77777777" w:rsidR="005E28C4" w:rsidRPr="00F660C3" w:rsidRDefault="005E28C4" w:rsidP="005E28C4">
      <w:pPr>
        <w:pStyle w:val="western"/>
        <w:numPr>
          <w:ilvl w:val="0"/>
          <w:numId w:val="47"/>
        </w:numPr>
        <w:tabs>
          <w:tab w:val="left" w:pos="720"/>
        </w:tabs>
        <w:spacing w:before="100" w:after="0"/>
        <w:jc w:val="both"/>
      </w:pPr>
      <w:r w:rsidRPr="00F660C3">
        <w:t>Wykonawca jest odpowiedzialny za działania, zaniechania i uchybienia Podwykonawców, dalszych Podwykonawców, ich przedstawicieli lub pracowników, jak za własne działania lub</w:t>
      </w:r>
      <w:r w:rsidRPr="00F660C3">
        <w:rPr>
          <w:spacing w:val="-12"/>
        </w:rPr>
        <w:t xml:space="preserve"> </w:t>
      </w:r>
      <w:r w:rsidRPr="00F660C3">
        <w:t>zaniechania.</w:t>
      </w:r>
    </w:p>
    <w:p w14:paraId="308457EE" w14:textId="77777777" w:rsidR="005E28C4" w:rsidRPr="00F660C3" w:rsidRDefault="005E28C4" w:rsidP="005E28C4">
      <w:pPr>
        <w:pStyle w:val="western"/>
        <w:numPr>
          <w:ilvl w:val="0"/>
          <w:numId w:val="47"/>
        </w:numPr>
        <w:tabs>
          <w:tab w:val="left" w:pos="720"/>
        </w:tabs>
        <w:spacing w:before="100" w:after="0"/>
        <w:jc w:val="both"/>
      </w:pPr>
      <w:r w:rsidRPr="00F660C3">
        <w:t>Umowa z Podwykonawcą lub dalszym Podwykonawcą powinna stanowić w szczególności,</w:t>
      </w:r>
      <w:r w:rsidRPr="00F660C3">
        <w:rPr>
          <w:spacing w:val="-4"/>
        </w:rPr>
        <w:t xml:space="preserve"> </w:t>
      </w:r>
      <w:r w:rsidRPr="00F660C3">
        <w:t>iż:</w:t>
      </w:r>
    </w:p>
    <w:p w14:paraId="602E242B"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F660C3">
        <w:rPr>
          <w:color w:val="auto"/>
          <w:spacing w:val="2"/>
        </w:rPr>
        <w:t xml:space="preserve"> </w:t>
      </w:r>
      <w:r w:rsidRPr="00F660C3">
        <w:rPr>
          <w:color w:val="auto"/>
        </w:rPr>
        <w:t>budowlanej.</w:t>
      </w:r>
    </w:p>
    <w:p w14:paraId="652E763D"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lastRenderedPageBreak/>
        <w:t>przedmiotem umowy o podwykonawstwo jest wyłącznie wykonanie robót budowlanych, dostaw lub usług, które odpowiadają ściśle określonym częściom przedmiotu</w:t>
      </w:r>
      <w:r w:rsidRPr="00F660C3">
        <w:rPr>
          <w:color w:val="auto"/>
          <w:spacing w:val="-6"/>
        </w:rPr>
        <w:t xml:space="preserve"> </w:t>
      </w:r>
      <w:r w:rsidRPr="00F660C3">
        <w:rPr>
          <w:color w:val="auto"/>
        </w:rPr>
        <w:t>umowy,</w:t>
      </w:r>
    </w:p>
    <w:p w14:paraId="427ADC39"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wykonanie przedmiotu umowy o podwykonawstwo zostaje określone na co najmniej takim poziomie jakości, jaki wynika z umowy zawartej pomiędzy Zamawiającym a Wykonawcą i powinno odpowiadać stosownym dla tego wykonania wymaganiom określonym dokumentacją projektową, STWiORB, SWZ oraz standardom deklarowanym w ofercie</w:t>
      </w:r>
      <w:r w:rsidRPr="00F660C3">
        <w:rPr>
          <w:color w:val="auto"/>
          <w:spacing w:val="-6"/>
        </w:rPr>
        <w:t xml:space="preserve"> </w:t>
      </w:r>
      <w:r w:rsidRPr="00F660C3">
        <w:rPr>
          <w:color w:val="auto"/>
        </w:rPr>
        <w:t>Wykonawcy,</w:t>
      </w:r>
    </w:p>
    <w:p w14:paraId="7E5F5D48"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okres odpowiedzialności Podwykonawcy lub dalszego Podwykonawcy za wady przedmiotu umowy o podwykonawstwo, nie będzie krótszy od okresu odpowiedzialności za wady przedmiotu umowy Wykonawcy wobec Zamawiającego,</w:t>
      </w:r>
    </w:p>
    <w:p w14:paraId="2B8A868C"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Podwykonawca lub dalszy Podwykonawca są zobowiązani do przedstawiania Zamawiającemu na jego żądanie, wszelkich dokumentów, oświadczeń i wyjaśnień dotyczących realizacji umowy o podwykonawstwo.</w:t>
      </w:r>
    </w:p>
    <w:p w14:paraId="7C587835" w14:textId="77777777" w:rsidR="005E28C4" w:rsidRPr="00F660C3" w:rsidRDefault="005E28C4" w:rsidP="005E28C4">
      <w:pPr>
        <w:pStyle w:val="western"/>
        <w:numPr>
          <w:ilvl w:val="1"/>
          <w:numId w:val="47"/>
        </w:numPr>
        <w:tabs>
          <w:tab w:val="left" w:pos="720"/>
        </w:tabs>
        <w:spacing w:before="100" w:after="0"/>
        <w:jc w:val="both"/>
      </w:pPr>
      <w:r w:rsidRPr="00F660C3">
        <w:t>W sytuacji, gdy Podwykonawca lub dalszy Podwykonawca zamierza zawrzeć umowę o podwykonawstwo, lub zamierza zmienić zawartą umowę o podwykonawstwo, jest zobowiązany do przedłożenia Zamawiającemu</w:t>
      </w:r>
      <w:r w:rsidRPr="00F660C3">
        <w:rPr>
          <w:spacing w:val="12"/>
        </w:rPr>
        <w:t xml:space="preserve"> </w:t>
      </w:r>
      <w:r w:rsidRPr="00F660C3">
        <w:t>projektu</w:t>
      </w:r>
      <w:r w:rsidRPr="00F660C3">
        <w:rPr>
          <w:spacing w:val="12"/>
        </w:rPr>
        <w:t xml:space="preserve"> </w:t>
      </w:r>
      <w:r w:rsidRPr="00F660C3">
        <w:t>takiej</w:t>
      </w:r>
      <w:r w:rsidRPr="00F660C3">
        <w:rPr>
          <w:spacing w:val="12"/>
        </w:rPr>
        <w:t xml:space="preserve"> </w:t>
      </w:r>
      <w:r w:rsidRPr="00F660C3">
        <w:t>umowy</w:t>
      </w:r>
      <w:r w:rsidRPr="00F660C3">
        <w:rPr>
          <w:spacing w:val="14"/>
        </w:rPr>
        <w:t xml:space="preserve"> </w:t>
      </w:r>
      <w:r w:rsidRPr="00F660C3">
        <w:t>lub</w:t>
      </w:r>
      <w:r w:rsidRPr="00F660C3">
        <w:rPr>
          <w:spacing w:val="12"/>
        </w:rPr>
        <w:t xml:space="preserve"> </w:t>
      </w:r>
      <w:r w:rsidRPr="00F660C3">
        <w:t>jej</w:t>
      </w:r>
      <w:r w:rsidRPr="00F660C3">
        <w:rPr>
          <w:spacing w:val="12"/>
        </w:rPr>
        <w:t xml:space="preserve"> </w:t>
      </w:r>
      <w:r w:rsidRPr="00F660C3">
        <w:t>zmiany</w:t>
      </w:r>
      <w:r w:rsidRPr="00F660C3">
        <w:rPr>
          <w:spacing w:val="10"/>
        </w:rPr>
        <w:t xml:space="preserve"> </w:t>
      </w:r>
      <w:r w:rsidRPr="00F660C3">
        <w:t>stosując</w:t>
      </w:r>
      <w:r w:rsidRPr="00F660C3">
        <w:rPr>
          <w:spacing w:val="12"/>
        </w:rPr>
        <w:t xml:space="preserve"> </w:t>
      </w:r>
      <w:r w:rsidRPr="00F660C3">
        <w:t>odpowiednio</w:t>
      </w:r>
      <w:r w:rsidRPr="00F660C3">
        <w:rPr>
          <w:spacing w:val="12"/>
        </w:rPr>
        <w:t xml:space="preserve"> </w:t>
      </w:r>
      <w:r w:rsidRPr="00F660C3">
        <w:t>postanowienia</w:t>
      </w:r>
      <w:r w:rsidRPr="00F660C3">
        <w:rPr>
          <w:spacing w:val="12"/>
        </w:rPr>
        <w:t xml:space="preserve"> </w:t>
      </w:r>
      <w:r w:rsidRPr="00F660C3">
        <w:t>§</w:t>
      </w:r>
      <w:r w:rsidRPr="00F660C3">
        <w:rPr>
          <w:spacing w:val="12"/>
        </w:rPr>
        <w:t xml:space="preserve"> </w:t>
      </w:r>
      <w:r w:rsidRPr="00F660C3">
        <w:t>7</w:t>
      </w:r>
      <w:r w:rsidRPr="00F660C3">
        <w:rPr>
          <w:spacing w:val="10"/>
        </w:rPr>
        <w:t xml:space="preserve"> </w:t>
      </w:r>
      <w:r w:rsidRPr="00F660C3">
        <w:t>ust.</w:t>
      </w:r>
      <w:r w:rsidRPr="00F660C3">
        <w:rPr>
          <w:spacing w:val="12"/>
        </w:rPr>
        <w:t xml:space="preserve"> </w:t>
      </w:r>
      <w:r w:rsidRPr="00F660C3">
        <w:t>1</w:t>
      </w:r>
      <w:r w:rsidRPr="00F660C3">
        <w:rPr>
          <w:spacing w:val="8"/>
        </w:rPr>
        <w:t xml:space="preserve"> </w:t>
      </w:r>
      <w:r w:rsidRPr="00F660C3">
        <w:t>pkt 1.10 i pkt 1.11 umowy. Wraz z projektem umowy o podwykonawstwo lub projektem jej zmiany, należy przedłożyć ponadto zgodę Wykonawcy na zawarcie umowy o podwykonawstwo o brzmieniu zgodnym z projektem.</w:t>
      </w:r>
    </w:p>
    <w:p w14:paraId="690870CD" w14:textId="77777777" w:rsidR="005E28C4" w:rsidRPr="00F660C3" w:rsidRDefault="005E28C4" w:rsidP="005E28C4">
      <w:pPr>
        <w:pStyle w:val="western"/>
        <w:numPr>
          <w:ilvl w:val="1"/>
          <w:numId w:val="47"/>
        </w:numPr>
        <w:tabs>
          <w:tab w:val="left" w:pos="720"/>
        </w:tabs>
        <w:spacing w:before="100" w:after="0"/>
        <w:jc w:val="both"/>
      </w:pPr>
      <w:r w:rsidRPr="00F660C3">
        <w:t>Projekt umowy o podwykonawstwo będzie uważany za zaakceptowany przez Zamawiającego, jeżeli Zamawiający</w:t>
      </w:r>
      <w:r w:rsidRPr="00F660C3">
        <w:rPr>
          <w:spacing w:val="-2"/>
        </w:rPr>
        <w:t xml:space="preserve"> </w:t>
      </w:r>
      <w:r w:rsidRPr="00F660C3">
        <w:t>w</w:t>
      </w:r>
      <w:r w:rsidRPr="00F660C3">
        <w:rPr>
          <w:spacing w:val="-4"/>
        </w:rPr>
        <w:t xml:space="preserve"> </w:t>
      </w:r>
      <w:r w:rsidRPr="00F660C3">
        <w:t>terminie</w:t>
      </w:r>
      <w:r w:rsidRPr="00F660C3">
        <w:rPr>
          <w:spacing w:val="-4"/>
        </w:rPr>
        <w:t xml:space="preserve"> </w:t>
      </w:r>
      <w:r w:rsidRPr="00F660C3">
        <w:t>14</w:t>
      </w:r>
      <w:r w:rsidRPr="00F660C3">
        <w:rPr>
          <w:spacing w:val="-4"/>
        </w:rPr>
        <w:t xml:space="preserve"> </w:t>
      </w:r>
      <w:r w:rsidRPr="00F660C3">
        <w:t>dni</w:t>
      </w:r>
      <w:r w:rsidRPr="00F660C3">
        <w:rPr>
          <w:spacing w:val="-2"/>
        </w:rPr>
        <w:t xml:space="preserve"> </w:t>
      </w:r>
      <w:r w:rsidRPr="00F660C3">
        <w:t>od</w:t>
      </w:r>
      <w:r w:rsidRPr="00F660C3">
        <w:rPr>
          <w:spacing w:val="-2"/>
        </w:rPr>
        <w:t xml:space="preserve"> </w:t>
      </w:r>
      <w:r w:rsidRPr="00F660C3">
        <w:t>daty</w:t>
      </w:r>
      <w:r w:rsidRPr="00F660C3">
        <w:rPr>
          <w:spacing w:val="-4"/>
        </w:rPr>
        <w:t xml:space="preserve"> </w:t>
      </w:r>
      <w:r w:rsidRPr="00F660C3">
        <w:t>przedłożenia</w:t>
      </w:r>
      <w:r w:rsidRPr="00F660C3">
        <w:rPr>
          <w:spacing w:val="-2"/>
        </w:rPr>
        <w:t xml:space="preserve"> </w:t>
      </w:r>
      <w:r w:rsidRPr="00F660C3">
        <w:t>mu</w:t>
      </w:r>
      <w:r w:rsidRPr="00F660C3">
        <w:rPr>
          <w:spacing w:val="-2"/>
        </w:rPr>
        <w:t xml:space="preserve"> </w:t>
      </w:r>
      <w:r w:rsidRPr="00F660C3">
        <w:t>projektu</w:t>
      </w:r>
      <w:r w:rsidRPr="00F660C3">
        <w:rPr>
          <w:spacing w:val="-2"/>
        </w:rPr>
        <w:t xml:space="preserve"> </w:t>
      </w:r>
      <w:r w:rsidRPr="00F660C3">
        <w:t>nie</w:t>
      </w:r>
      <w:r w:rsidRPr="00F660C3">
        <w:rPr>
          <w:spacing w:val="-4"/>
        </w:rPr>
        <w:t xml:space="preserve"> </w:t>
      </w:r>
      <w:r w:rsidRPr="00F660C3">
        <w:t>zgłosi</w:t>
      </w:r>
      <w:r w:rsidRPr="00F660C3">
        <w:rPr>
          <w:spacing w:val="-4"/>
        </w:rPr>
        <w:t xml:space="preserve"> </w:t>
      </w:r>
      <w:r w:rsidRPr="00F660C3">
        <w:t>zastrzeżeń</w:t>
      </w:r>
      <w:r w:rsidRPr="00F660C3">
        <w:rPr>
          <w:spacing w:val="-2"/>
        </w:rPr>
        <w:t xml:space="preserve"> </w:t>
      </w:r>
      <w:r w:rsidRPr="00F660C3">
        <w:t>w</w:t>
      </w:r>
      <w:r w:rsidRPr="00F660C3">
        <w:rPr>
          <w:spacing w:val="-4"/>
        </w:rPr>
        <w:t xml:space="preserve"> </w:t>
      </w:r>
      <w:r w:rsidRPr="00F660C3">
        <w:t>formie</w:t>
      </w:r>
      <w:r w:rsidRPr="00F660C3">
        <w:rPr>
          <w:spacing w:val="-4"/>
        </w:rPr>
        <w:t xml:space="preserve"> </w:t>
      </w:r>
      <w:r w:rsidRPr="00F660C3">
        <w:t>pisemnej.</w:t>
      </w:r>
    </w:p>
    <w:p w14:paraId="03DC69E1" w14:textId="77777777" w:rsidR="005E28C4" w:rsidRPr="00F660C3" w:rsidRDefault="005E28C4" w:rsidP="005E28C4">
      <w:pPr>
        <w:pStyle w:val="western"/>
        <w:numPr>
          <w:ilvl w:val="0"/>
          <w:numId w:val="47"/>
        </w:numPr>
        <w:tabs>
          <w:tab w:val="left" w:pos="720"/>
        </w:tabs>
        <w:spacing w:before="100" w:after="0"/>
        <w:jc w:val="both"/>
      </w:pPr>
      <w:r w:rsidRPr="00F660C3">
        <w:t>Zamawiający, w terminie o którym mowa w ust. 5 pkt. g), zgłosi pisemne zastrzeżenia do przedłożonego projektu umowy o podwykonawstwo, w szczególności w następujących</w:t>
      </w:r>
      <w:r w:rsidRPr="00F660C3">
        <w:rPr>
          <w:spacing w:val="-4"/>
        </w:rPr>
        <w:t xml:space="preserve"> </w:t>
      </w:r>
      <w:r w:rsidRPr="00F660C3">
        <w:t>przypadkach:</w:t>
      </w:r>
    </w:p>
    <w:p w14:paraId="39D68473"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niespełniania przez projekt umowy wymagań określonych w ust. 5,</w:t>
      </w:r>
    </w:p>
    <w:p w14:paraId="75A413F4"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niezałączenia do projektu dokumentów lub informacji, określających części przedmiotu umowy, których dotyczy projekt umowy o</w:t>
      </w:r>
      <w:r w:rsidRPr="00F660C3">
        <w:rPr>
          <w:color w:val="auto"/>
          <w:spacing w:val="2"/>
        </w:rPr>
        <w:t xml:space="preserve"> </w:t>
      </w:r>
      <w:r w:rsidRPr="00F660C3">
        <w:rPr>
          <w:color w:val="auto"/>
        </w:rPr>
        <w:t>podwykonawstwo,</w:t>
      </w:r>
    </w:p>
    <w:p w14:paraId="329E7239"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gdy termin wykonania przedmiotu umowy lub zakończenia robót budowlanych określony w projekcie umowy o podwykonawstwo jest dłuższy niż przewidywany niniejszą</w:t>
      </w:r>
      <w:r w:rsidRPr="00F660C3">
        <w:rPr>
          <w:color w:val="auto"/>
          <w:spacing w:val="-2"/>
        </w:rPr>
        <w:t xml:space="preserve"> </w:t>
      </w:r>
      <w:r w:rsidRPr="00F660C3">
        <w:rPr>
          <w:color w:val="auto"/>
        </w:rPr>
        <w:t>umową,</w:t>
      </w:r>
    </w:p>
    <w:p w14:paraId="0390D4D8" w14:textId="77777777" w:rsidR="005E28C4" w:rsidRPr="00F660C3" w:rsidRDefault="005E28C4" w:rsidP="005E28C4">
      <w:pPr>
        <w:pStyle w:val="NormalnyWeb"/>
        <w:numPr>
          <w:ilvl w:val="1"/>
          <w:numId w:val="47"/>
        </w:numPr>
        <w:tabs>
          <w:tab w:val="left" w:pos="1440"/>
        </w:tabs>
        <w:spacing w:beforeAutospacing="0"/>
        <w:jc w:val="both"/>
        <w:rPr>
          <w:color w:val="auto"/>
        </w:rPr>
      </w:pPr>
      <w:r w:rsidRPr="00F660C3">
        <w:rPr>
          <w:color w:val="auto"/>
        </w:rPr>
        <w:t>gdy projekt umowy o podwykonawstwo zawiera postanowienia dotyczące sposobu rozliczeń za wykonane roboty, uniemożliwiające rozliczenie tych robót pomiędzy Zamawiającym a Wykonawcą na podstawie niniejszej</w:t>
      </w:r>
      <w:r w:rsidRPr="00F660C3">
        <w:rPr>
          <w:color w:val="auto"/>
          <w:spacing w:val="-2"/>
        </w:rPr>
        <w:t xml:space="preserve"> </w:t>
      </w:r>
      <w:r w:rsidRPr="00F660C3">
        <w:rPr>
          <w:color w:val="auto"/>
        </w:rPr>
        <w:t>umowy.</w:t>
      </w:r>
    </w:p>
    <w:p w14:paraId="664217AA" w14:textId="77777777" w:rsidR="005E28C4" w:rsidRPr="00F660C3" w:rsidRDefault="005E28C4" w:rsidP="005E28C4">
      <w:pPr>
        <w:pStyle w:val="western"/>
        <w:numPr>
          <w:ilvl w:val="0"/>
          <w:numId w:val="47"/>
        </w:numPr>
        <w:tabs>
          <w:tab w:val="left" w:pos="720"/>
        </w:tabs>
        <w:spacing w:before="100" w:after="0"/>
        <w:jc w:val="both"/>
      </w:pPr>
      <w:r w:rsidRPr="00F660C3">
        <w:t>W przypadku zgłoszenia przez Zamawiającego zastrzeżeń do projektu umowy o podwykonawstwo w terminie określonym w ust. 5, Wykonawca, Podwykonawca lub dalszy Podwykonawca może przedłożyć zmieniony projekt umowy o podwykonawstwo uwzględniający w całości zastrzeżenia</w:t>
      </w:r>
      <w:r w:rsidRPr="00F660C3">
        <w:rPr>
          <w:spacing w:val="-16"/>
        </w:rPr>
        <w:t xml:space="preserve"> </w:t>
      </w:r>
      <w:r w:rsidRPr="00F660C3">
        <w:t>Zamawiającego.</w:t>
      </w:r>
    </w:p>
    <w:p w14:paraId="1092D39D" w14:textId="77777777" w:rsidR="005E28C4" w:rsidRPr="00F660C3" w:rsidRDefault="005E28C4" w:rsidP="005E28C4">
      <w:pPr>
        <w:pStyle w:val="western"/>
        <w:numPr>
          <w:ilvl w:val="0"/>
          <w:numId w:val="47"/>
        </w:numPr>
        <w:tabs>
          <w:tab w:val="left" w:pos="720"/>
        </w:tabs>
        <w:spacing w:before="100" w:after="0"/>
        <w:jc w:val="both"/>
      </w:pPr>
      <w:r w:rsidRPr="00F660C3">
        <w:t xml:space="preserve">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w:t>
      </w:r>
      <w:r w:rsidRPr="00F660C3">
        <w:lastRenderedPageBreak/>
        <w:t>niż na 3 dni robocze przed dniem skierowania Podwykonawcy lub dalszego Podwykonawcy do realizacji robót budowlanych.</w:t>
      </w:r>
    </w:p>
    <w:p w14:paraId="6BCCF55D" w14:textId="77777777" w:rsidR="005E28C4" w:rsidRPr="00F660C3" w:rsidRDefault="005E28C4" w:rsidP="005E28C4">
      <w:pPr>
        <w:pStyle w:val="western"/>
        <w:numPr>
          <w:ilvl w:val="0"/>
          <w:numId w:val="47"/>
        </w:numPr>
        <w:tabs>
          <w:tab w:val="left" w:pos="720"/>
        </w:tabs>
        <w:spacing w:before="100" w:after="0"/>
        <w:jc w:val="both"/>
      </w:pPr>
      <w:r w:rsidRPr="00F660C3">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50.000,00 złotych brutto, a także umów o podwykonawstwo, których przedmiotem jest świadczenie usług geodezyjnych i pełnienie funkcji</w:t>
      </w:r>
      <w:r w:rsidRPr="00F660C3">
        <w:rPr>
          <w:spacing w:val="-10"/>
        </w:rPr>
        <w:t xml:space="preserve"> </w:t>
      </w:r>
      <w:r w:rsidRPr="00F660C3">
        <w:t>technicznych.</w:t>
      </w:r>
    </w:p>
    <w:p w14:paraId="30EDEDFE" w14:textId="77777777" w:rsidR="005E28C4" w:rsidRPr="00F660C3" w:rsidRDefault="005E28C4" w:rsidP="005E28C4">
      <w:pPr>
        <w:pStyle w:val="western"/>
        <w:numPr>
          <w:ilvl w:val="0"/>
          <w:numId w:val="47"/>
        </w:numPr>
        <w:tabs>
          <w:tab w:val="left" w:pos="720"/>
        </w:tabs>
        <w:spacing w:before="100" w:after="0"/>
        <w:jc w:val="both"/>
      </w:pPr>
      <w:r w:rsidRPr="00F660C3">
        <w:t>Umowa o podwykonawstwo będzie uważana za zaakceptowaną przez Zamawiającego, jeżeli Zamawiający w terminie 14 dni od daty przedłożenia kopii umowy nie zgłosi sprzeciwu w formie</w:t>
      </w:r>
      <w:r w:rsidRPr="00F660C3">
        <w:rPr>
          <w:spacing w:val="-16"/>
        </w:rPr>
        <w:t xml:space="preserve"> </w:t>
      </w:r>
      <w:r w:rsidRPr="00F660C3">
        <w:t>pisemnej.</w:t>
      </w:r>
    </w:p>
    <w:p w14:paraId="32CFF0D5" w14:textId="77777777" w:rsidR="005E28C4" w:rsidRPr="00F660C3" w:rsidRDefault="005E28C4" w:rsidP="005E28C4">
      <w:pPr>
        <w:pStyle w:val="western"/>
        <w:numPr>
          <w:ilvl w:val="0"/>
          <w:numId w:val="47"/>
        </w:numPr>
        <w:tabs>
          <w:tab w:val="left" w:pos="720"/>
        </w:tabs>
        <w:spacing w:before="100" w:after="0"/>
        <w:jc w:val="both"/>
      </w:pPr>
      <w:r w:rsidRPr="00F660C3">
        <w:t>Sprzeciw, o którym mowa w ust. 12, może dotyczyć w szczególności przypadków, o których mowa w ust.</w:t>
      </w:r>
      <w:r w:rsidRPr="00F660C3">
        <w:rPr>
          <w:spacing w:val="-28"/>
        </w:rPr>
        <w:t xml:space="preserve"> </w:t>
      </w:r>
      <w:r w:rsidRPr="00F660C3">
        <w:t>6.</w:t>
      </w:r>
    </w:p>
    <w:p w14:paraId="6E56E0C3" w14:textId="77777777" w:rsidR="005E28C4" w:rsidRPr="00F660C3" w:rsidRDefault="005E28C4" w:rsidP="005E28C4">
      <w:pPr>
        <w:pStyle w:val="western"/>
        <w:numPr>
          <w:ilvl w:val="0"/>
          <w:numId w:val="47"/>
        </w:numPr>
        <w:tabs>
          <w:tab w:val="left" w:pos="720"/>
        </w:tabs>
        <w:spacing w:before="100" w:after="0"/>
        <w:jc w:val="both"/>
      </w:pPr>
      <w:r w:rsidRPr="00F660C3">
        <w:t>Wykonawca, Podwykonawca lub dalszy Podwykonawca nie może polecić Podwykonawcy realizacji umowy o podwykonawstwo, w przypadku braku jej akceptacji przez</w:t>
      </w:r>
      <w:r w:rsidRPr="00F660C3">
        <w:rPr>
          <w:spacing w:val="-4"/>
        </w:rPr>
        <w:t xml:space="preserve"> </w:t>
      </w:r>
      <w:r w:rsidRPr="00F660C3">
        <w:t>Zamawiającego.</w:t>
      </w:r>
    </w:p>
    <w:p w14:paraId="15F97A53" w14:textId="77777777" w:rsidR="005E28C4" w:rsidRPr="00F660C3" w:rsidRDefault="005E28C4" w:rsidP="005E28C4">
      <w:pPr>
        <w:pStyle w:val="western"/>
        <w:numPr>
          <w:ilvl w:val="0"/>
          <w:numId w:val="47"/>
        </w:numPr>
        <w:tabs>
          <w:tab w:val="left" w:pos="720"/>
        </w:tabs>
        <w:spacing w:before="100" w:after="0"/>
        <w:jc w:val="both"/>
      </w:pPr>
      <w:r w:rsidRPr="00F660C3">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F660C3">
        <w:rPr>
          <w:spacing w:val="2"/>
        </w:rPr>
        <w:t xml:space="preserve"> </w:t>
      </w:r>
      <w:r w:rsidRPr="00F660C3">
        <w:t>reprezentacji.</w:t>
      </w:r>
    </w:p>
    <w:p w14:paraId="1ED681C5" w14:textId="77777777" w:rsidR="005E28C4" w:rsidRPr="00F660C3" w:rsidRDefault="005E28C4" w:rsidP="005E28C4">
      <w:pPr>
        <w:pStyle w:val="western"/>
        <w:numPr>
          <w:ilvl w:val="0"/>
          <w:numId w:val="47"/>
        </w:numPr>
        <w:tabs>
          <w:tab w:val="left" w:pos="720"/>
        </w:tabs>
        <w:spacing w:before="100" w:after="0"/>
        <w:jc w:val="both"/>
      </w:pPr>
      <w:r w:rsidRPr="00F660C3">
        <w:t>Do zmian postanowień umów o podwykonawstwo, stosuje się zasady określone w ust. 5 – ust.</w:t>
      </w:r>
      <w:r w:rsidRPr="00F660C3">
        <w:rPr>
          <w:spacing w:val="-18"/>
        </w:rPr>
        <w:t xml:space="preserve"> </w:t>
      </w:r>
      <w:r w:rsidRPr="00F660C3">
        <w:t>13.</w:t>
      </w:r>
    </w:p>
    <w:p w14:paraId="263D1E36" w14:textId="77777777" w:rsidR="005E28C4" w:rsidRPr="00F660C3" w:rsidRDefault="005E28C4" w:rsidP="005E28C4">
      <w:pPr>
        <w:pStyle w:val="western"/>
        <w:numPr>
          <w:ilvl w:val="0"/>
          <w:numId w:val="47"/>
        </w:numPr>
        <w:tabs>
          <w:tab w:val="left" w:pos="720"/>
        </w:tabs>
        <w:spacing w:before="100" w:after="0"/>
        <w:jc w:val="both"/>
      </w:pPr>
      <w:r w:rsidRPr="00F660C3">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11BCC793" w14:textId="77777777" w:rsidR="005E28C4" w:rsidRPr="00F660C3" w:rsidRDefault="005E28C4" w:rsidP="005E28C4">
      <w:pPr>
        <w:pStyle w:val="western"/>
        <w:numPr>
          <w:ilvl w:val="0"/>
          <w:numId w:val="47"/>
        </w:numPr>
        <w:tabs>
          <w:tab w:val="left" w:pos="720"/>
        </w:tabs>
        <w:spacing w:before="100" w:after="0"/>
        <w:jc w:val="both"/>
      </w:pPr>
      <w:r w:rsidRPr="00F660C3">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12411099" w14:textId="77777777" w:rsidR="005E28C4" w:rsidRPr="00F660C3" w:rsidRDefault="005E28C4" w:rsidP="005E28C4">
      <w:pPr>
        <w:pStyle w:val="western"/>
        <w:numPr>
          <w:ilvl w:val="0"/>
          <w:numId w:val="47"/>
        </w:numPr>
        <w:tabs>
          <w:tab w:val="left" w:pos="720"/>
        </w:tabs>
        <w:spacing w:before="100" w:after="0"/>
        <w:jc w:val="both"/>
      </w:pPr>
      <w:r w:rsidRPr="00F660C3">
        <w:t>Wartość zamówienia zlecanego podwykonawcom nie może przekroczyć poszczególnych wartości prac wynikających z kosztorysu ofertowego Wykonawcy.</w:t>
      </w:r>
    </w:p>
    <w:p w14:paraId="652667EA" w14:textId="77777777" w:rsidR="005E28C4" w:rsidRPr="00F660C3" w:rsidRDefault="005E28C4" w:rsidP="005E28C4">
      <w:pPr>
        <w:ind w:left="284" w:hanging="284"/>
        <w:outlineLvl w:val="0"/>
        <w:rPr>
          <w:b/>
          <w:bCs/>
        </w:rPr>
      </w:pPr>
    </w:p>
    <w:p w14:paraId="0D6D6DE7" w14:textId="77777777" w:rsidR="005E28C4" w:rsidRPr="00F660C3" w:rsidRDefault="005E28C4" w:rsidP="005E28C4">
      <w:pPr>
        <w:ind w:left="284" w:hanging="284"/>
        <w:outlineLvl w:val="0"/>
        <w:rPr>
          <w:b/>
          <w:bCs/>
        </w:rPr>
      </w:pPr>
    </w:p>
    <w:p w14:paraId="3A1DEDFE" w14:textId="77777777" w:rsidR="005E28C4" w:rsidRPr="00F660C3" w:rsidRDefault="005E28C4" w:rsidP="005E28C4">
      <w:pPr>
        <w:ind w:left="284" w:hanging="284"/>
        <w:outlineLvl w:val="0"/>
        <w:rPr>
          <w:b/>
          <w:bCs/>
        </w:rPr>
      </w:pPr>
    </w:p>
    <w:p w14:paraId="293FF028" w14:textId="77777777" w:rsidR="005E28C4" w:rsidRPr="00F660C3" w:rsidRDefault="005E28C4" w:rsidP="005E28C4">
      <w:pPr>
        <w:ind w:left="284" w:hanging="284"/>
        <w:outlineLvl w:val="0"/>
        <w:rPr>
          <w:b/>
        </w:rPr>
      </w:pPr>
      <w:bookmarkStart w:id="1" w:name="_Toc478118376"/>
      <w:bookmarkStart w:id="2" w:name="_Toc478118390"/>
      <w:bookmarkStart w:id="3" w:name="_Toc478118404"/>
      <w:bookmarkStart w:id="4" w:name="_Toc478119050"/>
      <w:r w:rsidRPr="00F660C3">
        <w:rPr>
          <w:b/>
          <w:bCs/>
        </w:rPr>
        <w:t>Rozdział V.  ROZLICZENIA</w:t>
      </w:r>
      <w:bookmarkEnd w:id="1"/>
      <w:bookmarkEnd w:id="2"/>
      <w:bookmarkEnd w:id="3"/>
      <w:bookmarkEnd w:id="4"/>
      <w:r w:rsidRPr="00F660C3">
        <w:rPr>
          <w:b/>
        </w:rPr>
        <w:t xml:space="preserve"> </w:t>
      </w:r>
    </w:p>
    <w:p w14:paraId="14ED01EE" w14:textId="77777777" w:rsidR="005E28C4" w:rsidRPr="00F660C3" w:rsidRDefault="005E28C4" w:rsidP="005E28C4">
      <w:pPr>
        <w:spacing w:after="120" w:line="120" w:lineRule="atLeast"/>
        <w:jc w:val="center"/>
        <w:rPr>
          <w:b/>
        </w:rPr>
      </w:pPr>
      <w:r w:rsidRPr="00F660C3">
        <w:rPr>
          <w:b/>
        </w:rPr>
        <w:t>§ 8</w:t>
      </w:r>
    </w:p>
    <w:p w14:paraId="636FC14E" w14:textId="77777777" w:rsidR="005E28C4" w:rsidRPr="00F660C3" w:rsidRDefault="005E28C4" w:rsidP="005E28C4">
      <w:pPr>
        <w:widowControl w:val="0"/>
        <w:numPr>
          <w:ilvl w:val="0"/>
          <w:numId w:val="20"/>
        </w:numPr>
        <w:tabs>
          <w:tab w:val="clear" w:pos="900"/>
          <w:tab w:val="num" w:pos="360"/>
        </w:tabs>
        <w:suppressAutoHyphens w:val="0"/>
        <w:adjustRightInd w:val="0"/>
        <w:ind w:left="360"/>
        <w:jc w:val="both"/>
        <w:textAlignment w:val="baseline"/>
        <w:rPr>
          <w:b/>
          <w:bCs/>
        </w:rPr>
      </w:pPr>
      <w:r w:rsidRPr="00F660C3">
        <w:t xml:space="preserve">Podstawą do zapłacenia przez Zamawiającego wynagrodzenia należnego Wykonawcy są faktury wystawione przez Wykonawcę w terminie </w:t>
      </w:r>
      <w:r w:rsidRPr="00F660C3">
        <w:rPr>
          <w:b/>
        </w:rPr>
        <w:t>7 dni</w:t>
      </w:r>
      <w:r w:rsidRPr="00F660C3">
        <w:t xml:space="preserve"> od dnia odbioru robót (częściowego, końcowego).</w:t>
      </w:r>
    </w:p>
    <w:p w14:paraId="5157AFDE" w14:textId="77777777" w:rsidR="005E28C4" w:rsidRPr="00F660C3" w:rsidRDefault="005E28C4" w:rsidP="005E28C4">
      <w:pPr>
        <w:widowControl w:val="0"/>
        <w:numPr>
          <w:ilvl w:val="0"/>
          <w:numId w:val="20"/>
        </w:numPr>
        <w:tabs>
          <w:tab w:val="clear" w:pos="900"/>
          <w:tab w:val="num" w:pos="360"/>
        </w:tabs>
        <w:suppressAutoHyphens w:val="0"/>
        <w:adjustRightInd w:val="0"/>
        <w:ind w:left="360"/>
        <w:jc w:val="both"/>
        <w:textAlignment w:val="baseline"/>
      </w:pPr>
      <w:r w:rsidRPr="00F660C3">
        <w:t xml:space="preserve">Podstawą wystawienia faktury przez Wykonawcę jest podpisane przez Inspektora nadzoru przejściowe świadectwo płatności wystawione w terminie do 14 dni od daty przedłożenia przez Wykonawcę podpisanego przez inspektora/ów nadzoru protokołu odbioru robót wraz z kompletem dokumentów towarzyszących tj. zatwierdzonych kart obmiarów, szkiców </w:t>
      </w:r>
      <w:r w:rsidRPr="00F660C3">
        <w:lastRenderedPageBreak/>
        <w:t xml:space="preserve">geodezyjnych, kosztorysu powykonawczego oraz dokumentów, o których mowa w par. 9 umowy. </w:t>
      </w:r>
    </w:p>
    <w:p w14:paraId="2C02AC05" w14:textId="77777777" w:rsidR="005E28C4" w:rsidRPr="00F660C3" w:rsidRDefault="005E28C4" w:rsidP="005E28C4">
      <w:pPr>
        <w:widowControl w:val="0"/>
        <w:numPr>
          <w:ilvl w:val="0"/>
          <w:numId w:val="20"/>
        </w:numPr>
        <w:tabs>
          <w:tab w:val="clear" w:pos="900"/>
          <w:tab w:val="num" w:pos="360"/>
        </w:tabs>
        <w:suppressAutoHyphens w:val="0"/>
        <w:adjustRightInd w:val="0"/>
        <w:ind w:left="360"/>
        <w:jc w:val="both"/>
        <w:textAlignment w:val="baseline"/>
      </w:pPr>
      <w:r w:rsidRPr="00F660C3">
        <w:t>Zasady rozliczenia za wykonane roboty związane z wykonaniem przedmiotu umowy są następujące</w:t>
      </w:r>
    </w:p>
    <w:p w14:paraId="7D8E0385" w14:textId="77777777" w:rsidR="005E28C4" w:rsidRPr="00F660C3" w:rsidRDefault="005E28C4" w:rsidP="005E28C4">
      <w:pPr>
        <w:widowControl w:val="0"/>
        <w:numPr>
          <w:ilvl w:val="1"/>
          <w:numId w:val="20"/>
        </w:numPr>
        <w:suppressAutoHyphens w:val="0"/>
        <w:adjustRightInd w:val="0"/>
        <w:jc w:val="both"/>
        <w:textAlignment w:val="baseline"/>
      </w:pPr>
      <w:r w:rsidRPr="00F660C3">
        <w:t>Fakturami częściowymi wystawionymi według następujących zasad:</w:t>
      </w:r>
    </w:p>
    <w:p w14:paraId="4C29FF00" w14:textId="6CCDB32E" w:rsidR="005E28C4" w:rsidRPr="00F660C3" w:rsidRDefault="005E28C4" w:rsidP="005E28C4">
      <w:pPr>
        <w:widowControl w:val="0"/>
        <w:suppressAutoHyphens w:val="0"/>
        <w:adjustRightInd w:val="0"/>
        <w:ind w:left="900" w:firstLine="180"/>
        <w:jc w:val="both"/>
        <w:textAlignment w:val="baseline"/>
      </w:pPr>
      <w:r w:rsidRPr="00F660C3">
        <w:t xml:space="preserve">- jedną fakturą za opracowanie dokumentacji projektowej wraz z uzyskaniem </w:t>
      </w:r>
      <w:r w:rsidR="00200C16" w:rsidRPr="00F660C3">
        <w:t xml:space="preserve">niezbędnych </w:t>
      </w:r>
      <w:r w:rsidRPr="00F660C3">
        <w:t>decyzji</w:t>
      </w:r>
      <w:r w:rsidR="00200C16" w:rsidRPr="00F660C3">
        <w:t xml:space="preserve"> </w:t>
      </w:r>
      <w:r w:rsidRPr="00F660C3">
        <w:t xml:space="preserve">o wartości odpowiadającej pozycji z </w:t>
      </w:r>
      <w:r w:rsidR="00B0644E" w:rsidRPr="00F660C3">
        <w:t>Tabeli elementów scalonych</w:t>
      </w:r>
      <w:r w:rsidR="0077531E" w:rsidRPr="00F660C3">
        <w:t xml:space="preserve"> (zał. Nr 1 do umowy)</w:t>
      </w:r>
      <w:r w:rsidR="0012290A">
        <w:t xml:space="preserve">, przy czym dopuszcza się możliwość podziału dokumentacji na </w:t>
      </w:r>
      <w:r w:rsidR="006240D7">
        <w:t xml:space="preserve">zatwierdzone przez Zamawiającego </w:t>
      </w:r>
      <w:r w:rsidR="0012290A">
        <w:t xml:space="preserve">etapy, wówczas każdy etap możliwy jest do oddzielnego </w:t>
      </w:r>
      <w:r w:rsidR="006240D7">
        <w:t>zafakturowania</w:t>
      </w:r>
      <w:r w:rsidRPr="00F660C3">
        <w:t>;</w:t>
      </w:r>
    </w:p>
    <w:p w14:paraId="02287C3E" w14:textId="6FBECE3E" w:rsidR="005E28C4" w:rsidRPr="00F660C3" w:rsidRDefault="005E28C4" w:rsidP="005E28C4">
      <w:pPr>
        <w:widowControl w:val="0"/>
        <w:suppressAutoHyphens w:val="0"/>
        <w:adjustRightInd w:val="0"/>
        <w:ind w:left="900" w:firstLine="180"/>
        <w:jc w:val="both"/>
        <w:textAlignment w:val="baseline"/>
      </w:pPr>
      <w:r w:rsidRPr="00F660C3">
        <w:t xml:space="preserve">- fakturami częściowymi za wykonane roboty budowlane wystawionymi nie częściej niż raz </w:t>
      </w:r>
      <w:r w:rsidR="006240D7">
        <w:t xml:space="preserve">na 3 miesiące </w:t>
      </w:r>
      <w:r w:rsidRPr="00F660C3">
        <w:t xml:space="preserve">do wysokości </w:t>
      </w:r>
      <w:r w:rsidR="004D173F">
        <w:t>5</w:t>
      </w:r>
      <w:r w:rsidRPr="00F660C3">
        <w:t>0% wartości wynagrodzenia określonego w § 4 ust. 2</w:t>
      </w:r>
      <w:r w:rsidR="00B0644E" w:rsidRPr="00F660C3">
        <w:t xml:space="preserve">; faktury częściowe za wykonane roboty budowlane rozliczane będą na podstawie tabeli elementów scalonych  zał. Nr </w:t>
      </w:r>
      <w:r w:rsidR="0077531E" w:rsidRPr="00F660C3">
        <w:t>1.</w:t>
      </w:r>
    </w:p>
    <w:p w14:paraId="663316CF" w14:textId="77777777" w:rsidR="005E28C4" w:rsidRPr="00F660C3" w:rsidRDefault="005E28C4" w:rsidP="005E28C4">
      <w:pPr>
        <w:widowControl w:val="0"/>
        <w:numPr>
          <w:ilvl w:val="1"/>
          <w:numId w:val="20"/>
        </w:numPr>
        <w:suppressAutoHyphens w:val="0"/>
        <w:adjustRightInd w:val="0"/>
        <w:jc w:val="both"/>
        <w:textAlignment w:val="baseline"/>
      </w:pPr>
      <w:r w:rsidRPr="00F660C3">
        <w:t>faktura końcowa po zakończeniu robót budowlanych w pozostałej kwocie wynagrodzenia, o którym mowa w § 4 ust. 2 (wynagrodzenie określone w § 4 ust. 2. pomniejszone o sumę kwot faktur częściowych). Podstawę do wystawienia faktury stanowi podpisany przez Zamawiającego protokół końcowego odbioru robót i zatwierdzenie operatu kolaudacyjny.</w:t>
      </w:r>
    </w:p>
    <w:p w14:paraId="50FEFD8F" w14:textId="77777777" w:rsidR="005E28C4" w:rsidRPr="00F660C3" w:rsidRDefault="005E28C4" w:rsidP="005E28C4">
      <w:pPr>
        <w:widowControl w:val="0"/>
        <w:numPr>
          <w:ilvl w:val="0"/>
          <w:numId w:val="20"/>
        </w:numPr>
        <w:suppressAutoHyphens w:val="0"/>
        <w:adjustRightInd w:val="0"/>
        <w:jc w:val="both"/>
        <w:textAlignment w:val="baseline"/>
      </w:pPr>
      <w:r w:rsidRPr="00F660C3">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 w szczególności:</w:t>
      </w:r>
    </w:p>
    <w:p w14:paraId="6152392E" w14:textId="77777777" w:rsidR="005E28C4" w:rsidRPr="00F660C3" w:rsidRDefault="005E28C4" w:rsidP="005E28C4">
      <w:pPr>
        <w:widowControl w:val="0"/>
        <w:numPr>
          <w:ilvl w:val="1"/>
          <w:numId w:val="20"/>
        </w:numPr>
        <w:suppressAutoHyphens w:val="0"/>
        <w:adjustRightInd w:val="0"/>
        <w:jc w:val="both"/>
        <w:textAlignment w:val="baseline"/>
      </w:pPr>
      <w:r w:rsidRPr="00F660C3">
        <w:t>zestawienie zabudowanych urządzeń (wraz z certyfikatami, atestami, deklaracje zgodności),</w:t>
      </w:r>
    </w:p>
    <w:p w14:paraId="2A687892" w14:textId="77777777" w:rsidR="005E28C4" w:rsidRPr="00F660C3" w:rsidRDefault="005E28C4" w:rsidP="005E28C4">
      <w:pPr>
        <w:widowControl w:val="0"/>
        <w:numPr>
          <w:ilvl w:val="1"/>
          <w:numId w:val="20"/>
        </w:numPr>
        <w:suppressAutoHyphens w:val="0"/>
        <w:adjustRightInd w:val="0"/>
        <w:jc w:val="both"/>
        <w:textAlignment w:val="baseline"/>
      </w:pPr>
      <w:r w:rsidRPr="00F660C3">
        <w:t>w języku polskim dokumentację powykonawczą (techniczno-budowlana, geodezyjna, eksploatacyjną, oraz atesty, deklaracje zgodności, instrukcje obsługi i dopuszczenia do eksploatacji zabudowanych urządzeń).</w:t>
      </w:r>
    </w:p>
    <w:p w14:paraId="04E6513C" w14:textId="77777777" w:rsidR="005E28C4" w:rsidRPr="00F660C3" w:rsidRDefault="005E28C4" w:rsidP="005E28C4">
      <w:pPr>
        <w:widowControl w:val="0"/>
        <w:numPr>
          <w:ilvl w:val="1"/>
          <w:numId w:val="20"/>
        </w:numPr>
        <w:suppressAutoHyphens w:val="0"/>
        <w:adjustRightInd w:val="0"/>
        <w:jc w:val="both"/>
        <w:textAlignment w:val="baseline"/>
      </w:pPr>
      <w:r w:rsidRPr="00F660C3">
        <w:t>karty gwarancyjne zabudowanych urządzeń, .</w:t>
      </w:r>
    </w:p>
    <w:p w14:paraId="12C71642" w14:textId="77777777" w:rsidR="005E28C4" w:rsidRPr="00F660C3" w:rsidRDefault="005E28C4" w:rsidP="005E28C4">
      <w:pPr>
        <w:widowControl w:val="0"/>
        <w:numPr>
          <w:ilvl w:val="0"/>
          <w:numId w:val="20"/>
        </w:numPr>
        <w:tabs>
          <w:tab w:val="clear" w:pos="900"/>
          <w:tab w:val="num" w:pos="720"/>
        </w:tabs>
        <w:suppressAutoHyphens w:val="0"/>
        <w:adjustRightInd w:val="0"/>
        <w:ind w:left="720" w:hanging="540"/>
        <w:jc w:val="both"/>
        <w:textAlignment w:val="baseline"/>
      </w:pPr>
      <w:r w:rsidRPr="00F660C3">
        <w:t>Zamawiający jest obowiązany do zapłacenia Wykonawcy w ciągu 30 dni od daty otrzymania, należności z tytułu faktury. Za termin zapłaty uznaje się datę, w której Zamawiający polecił swojemu bankowi przelać na konto Wykonawcy określoną kwotę wynikającą z warunków niniejszej umowy.</w:t>
      </w:r>
    </w:p>
    <w:p w14:paraId="7AADA2F0" w14:textId="77777777" w:rsidR="005E28C4" w:rsidRPr="00F660C3" w:rsidRDefault="005E28C4" w:rsidP="005E28C4">
      <w:pPr>
        <w:numPr>
          <w:ilvl w:val="0"/>
          <w:numId w:val="20"/>
        </w:numPr>
        <w:tabs>
          <w:tab w:val="clear" w:pos="900"/>
          <w:tab w:val="num" w:pos="720"/>
        </w:tabs>
        <w:suppressAutoHyphens w:val="0"/>
        <w:ind w:left="720" w:hanging="540"/>
        <w:jc w:val="both"/>
      </w:pPr>
      <w:r w:rsidRPr="00F660C3">
        <w:t>Wykonawca zobowiązany jest przedłożyć wraz z fakturą częściową i końcową:</w:t>
      </w:r>
    </w:p>
    <w:p w14:paraId="7250BD88" w14:textId="77777777" w:rsidR="005E28C4" w:rsidRPr="00F660C3" w:rsidRDefault="005E28C4" w:rsidP="005E28C4">
      <w:pPr>
        <w:numPr>
          <w:ilvl w:val="1"/>
          <w:numId w:val="20"/>
        </w:numPr>
        <w:suppressAutoHyphens w:val="0"/>
        <w:jc w:val="both"/>
      </w:pPr>
      <w:r w:rsidRPr="00F660C3">
        <w:t xml:space="preserve">Wszystkie faktury wystawione przez podwykonawców wraz z protokołami odbiorów robót/dostaw/usług </w:t>
      </w:r>
    </w:p>
    <w:p w14:paraId="1E83FD6C" w14:textId="77777777" w:rsidR="005E28C4" w:rsidRPr="00F660C3" w:rsidRDefault="005E28C4" w:rsidP="005E28C4">
      <w:pPr>
        <w:numPr>
          <w:ilvl w:val="1"/>
          <w:numId w:val="20"/>
        </w:numPr>
        <w:suppressAutoHyphens w:val="0"/>
        <w:jc w:val="both"/>
      </w:pPr>
      <w:r w:rsidRPr="00F660C3">
        <w:t xml:space="preserve">oświadczenie Podwykonawców o uregulowaniu względem nich wszystkich należności </w:t>
      </w:r>
    </w:p>
    <w:p w14:paraId="489DEB2E" w14:textId="77777777" w:rsidR="005E28C4" w:rsidRPr="00F660C3" w:rsidRDefault="005E28C4" w:rsidP="005E28C4">
      <w:pPr>
        <w:numPr>
          <w:ilvl w:val="1"/>
          <w:numId w:val="20"/>
        </w:numPr>
        <w:suppressAutoHyphens w:val="0"/>
        <w:jc w:val="both"/>
        <w:rPr>
          <w:strike/>
        </w:rPr>
      </w:pPr>
      <w:r w:rsidRPr="00F660C3">
        <w:t>dowody dotyczące zapłaty wynagrodzenia Podwykonawców, dotyczące wszystkich należności (faktury i potwierdzenia przelewów)</w:t>
      </w:r>
    </w:p>
    <w:p w14:paraId="6D542078" w14:textId="77777777" w:rsidR="005E28C4" w:rsidRPr="00F660C3" w:rsidRDefault="005E28C4" w:rsidP="005E28C4">
      <w:pPr>
        <w:numPr>
          <w:ilvl w:val="0"/>
          <w:numId w:val="20"/>
        </w:numPr>
        <w:suppressAutoHyphens w:val="0"/>
        <w:jc w:val="both"/>
      </w:pPr>
      <w:r w:rsidRPr="00F660C3">
        <w:t>Oświadczenia podpisane przez osoby upoważnione do reprezentowania składających je Podwykonawców lub inne dowody na potwierdzenie dokonanej zapłaty wynagrodzenia powinny potwierdzać brak zaległości Wykonawcy lub Podwykonawcy w uregulowaniu wszystkich w tym okresie wynagrodzeń Podwykonawców  wynikających z umów o podwykonawstwo. Kopia umowy o podwykonawstwo wraz z załączonymi do niej dokumentami stanowi załącznik do Umowy.</w:t>
      </w:r>
    </w:p>
    <w:p w14:paraId="4F6E96DA" w14:textId="77777777" w:rsidR="005E28C4" w:rsidRPr="00F660C3" w:rsidRDefault="005E28C4" w:rsidP="005E28C4">
      <w:pPr>
        <w:numPr>
          <w:ilvl w:val="0"/>
          <w:numId w:val="20"/>
        </w:numPr>
        <w:tabs>
          <w:tab w:val="clear" w:pos="900"/>
          <w:tab w:val="num" w:pos="720"/>
        </w:tabs>
        <w:suppressAutoHyphens w:val="0"/>
        <w:ind w:left="720" w:hanging="540"/>
        <w:jc w:val="both"/>
      </w:pPr>
      <w:r w:rsidRPr="00F660C3">
        <w:t xml:space="preserve">Zamawiający niezwłocznie po zgłoszeniu żądania dokonania płatności bezpośredniej zawiadomi Wykonawcę o żądaniu Podwykonawcy oraz wezwie Wykonawcę do zgłoszenia pisemnych uwag dotyczących zasadności bezpośredniej zapłaty </w:t>
      </w:r>
      <w:r w:rsidRPr="00F660C3">
        <w:lastRenderedPageBreak/>
        <w:t xml:space="preserve">wynagrodzenia Podwykonawcy, w terminie 7 dni od dnia doręczenia Wykonawcy wezwania. </w:t>
      </w:r>
    </w:p>
    <w:p w14:paraId="609DFB64" w14:textId="77777777" w:rsidR="005E28C4" w:rsidRPr="00F660C3" w:rsidRDefault="005E28C4" w:rsidP="005E28C4">
      <w:pPr>
        <w:spacing w:after="120"/>
        <w:jc w:val="center"/>
        <w:rPr>
          <w:b/>
        </w:rPr>
      </w:pPr>
      <w:r w:rsidRPr="00F660C3">
        <w:rPr>
          <w:b/>
        </w:rPr>
        <w:t>§ 9</w:t>
      </w:r>
    </w:p>
    <w:p w14:paraId="27C20F22" w14:textId="77777777" w:rsidR="005E28C4" w:rsidRPr="00F660C3" w:rsidRDefault="005E28C4" w:rsidP="005E28C4">
      <w:pPr>
        <w:widowControl w:val="0"/>
        <w:suppressAutoHyphens w:val="0"/>
        <w:adjustRightInd w:val="0"/>
        <w:ind w:left="1080"/>
        <w:jc w:val="both"/>
        <w:textAlignment w:val="baseline"/>
      </w:pPr>
    </w:p>
    <w:p w14:paraId="5ACB6317" w14:textId="361A54B3" w:rsidR="005E28C4" w:rsidRPr="00F660C3" w:rsidRDefault="005E28C4" w:rsidP="005E28C4">
      <w:pPr>
        <w:widowControl w:val="0"/>
        <w:numPr>
          <w:ilvl w:val="0"/>
          <w:numId w:val="29"/>
        </w:numPr>
        <w:tabs>
          <w:tab w:val="clear" w:pos="900"/>
          <w:tab w:val="num" w:pos="720"/>
        </w:tabs>
        <w:suppressAutoHyphens w:val="0"/>
        <w:adjustRightInd w:val="0"/>
        <w:ind w:left="1416" w:hanging="1056"/>
        <w:jc w:val="both"/>
        <w:textAlignment w:val="baseline"/>
      </w:pPr>
      <w:r w:rsidRPr="00F660C3">
        <w:t xml:space="preserve">Zapłatę za wykonane roboty Zamawiający zobowiązany jest przelać na konto bankowe Wykonawcy nr </w:t>
      </w:r>
      <w:r w:rsidR="007471BA" w:rsidRPr="00F660C3">
        <w:t>……………………</w:t>
      </w:r>
      <w:r w:rsidRPr="00F660C3">
        <w:t xml:space="preserve"> w terminie 30 dni od daty dostarczenia prawidłowo wystawionej faktury. W przypadku nieterminowej zapłaty Wykonawcy przysługiwać będą odsetki ustawowe liczone za każdy dzień zwłoki – z zastrzeżeniem zapisów § 11 .</w:t>
      </w:r>
    </w:p>
    <w:p w14:paraId="47A55E18" w14:textId="77777777" w:rsidR="005E28C4" w:rsidRPr="00F660C3" w:rsidRDefault="005E28C4" w:rsidP="005E28C4">
      <w:pPr>
        <w:widowControl w:val="0"/>
        <w:numPr>
          <w:ilvl w:val="0"/>
          <w:numId w:val="29"/>
        </w:numPr>
        <w:tabs>
          <w:tab w:val="clear" w:pos="900"/>
          <w:tab w:val="num" w:pos="720"/>
        </w:tabs>
        <w:suppressAutoHyphens w:val="0"/>
        <w:adjustRightInd w:val="0"/>
        <w:ind w:left="720"/>
        <w:jc w:val="both"/>
        <w:textAlignment w:val="baseline"/>
      </w:pPr>
      <w:r w:rsidRPr="00F660C3">
        <w:t>Wykonawca może przenieść ewentualne wierzytelności wynikające z realizacji niniejszej umowy na osobę trzecią wyłącznie za pisemną zgodą Zamawiającego.</w:t>
      </w:r>
    </w:p>
    <w:p w14:paraId="2E179869" w14:textId="77777777" w:rsidR="005E28C4" w:rsidRPr="00F660C3" w:rsidRDefault="005E28C4" w:rsidP="005E28C4">
      <w:pPr>
        <w:widowControl w:val="0"/>
        <w:numPr>
          <w:ilvl w:val="0"/>
          <w:numId w:val="29"/>
        </w:numPr>
        <w:tabs>
          <w:tab w:val="clear" w:pos="900"/>
          <w:tab w:val="num" w:pos="720"/>
        </w:tabs>
        <w:suppressAutoHyphens w:val="0"/>
        <w:adjustRightInd w:val="0"/>
        <w:ind w:left="720"/>
        <w:jc w:val="both"/>
        <w:textAlignment w:val="baseline"/>
      </w:pPr>
      <w:r w:rsidRPr="00F660C3">
        <w:t xml:space="preserve">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w:t>
      </w:r>
      <w:smartTag w:uri="urn:schemas-microsoft-com:office:smarttags" w:element="metricconverter">
        <w:smartTagPr>
          <w:attr w:name="ProductID" w:val="1, a"/>
        </w:smartTagPr>
        <w:r w:rsidRPr="00F660C3">
          <w:t>1, a</w:t>
        </w:r>
      </w:smartTag>
      <w:r w:rsidRPr="00F660C3">
        <w:t xml:space="preserve"> pozostałość po wyjaśnieniu i uzgodnieniu spraw wątpliwych i spornych.</w:t>
      </w:r>
    </w:p>
    <w:p w14:paraId="5A3EB7E1" w14:textId="77777777" w:rsidR="005E28C4" w:rsidRPr="00F660C3" w:rsidRDefault="005E28C4" w:rsidP="005E28C4">
      <w:pPr>
        <w:widowControl w:val="0"/>
        <w:numPr>
          <w:ilvl w:val="0"/>
          <w:numId w:val="29"/>
        </w:numPr>
        <w:suppressAutoHyphens w:val="0"/>
        <w:adjustRightInd w:val="0"/>
        <w:ind w:left="720"/>
        <w:jc w:val="both"/>
        <w:textAlignment w:val="baseline"/>
      </w:pPr>
      <w:r w:rsidRPr="00F660C3">
        <w:t>Suma kwot wynagrodzenia wraz z podatkiem VAT (tzw. Wartość kontraktu) należnego Podwykonawcy/ dalszemu podwykonawcy wynikającej z realizacji umowy, nie może być większa od poszczególnych pozycji z tabeli elementów scalonych sporządzonej przez Wykonawcę przekazanej Zamawiającemu do podpisania umowy. W szczególnie uzasadnionych przypadkach Zamawiający może wyrazić zgodę na zmianę wynagrodzenia podwykonawcy/dalszemu podwykonawcy w stosunku do  poszczególnych pozycji z kosztorysu ofertowego sporządzonego przez Wykonawcę przekazanego Zamawiającemu przed podpisaniem umowy.</w:t>
      </w:r>
    </w:p>
    <w:p w14:paraId="3321145F" w14:textId="77777777" w:rsidR="005E28C4" w:rsidRPr="00F660C3" w:rsidRDefault="005E28C4" w:rsidP="005E28C4">
      <w:pPr>
        <w:widowControl w:val="0"/>
        <w:suppressAutoHyphens w:val="0"/>
        <w:adjustRightInd w:val="0"/>
        <w:ind w:left="360"/>
        <w:jc w:val="both"/>
        <w:textAlignment w:val="baseline"/>
      </w:pPr>
    </w:p>
    <w:p w14:paraId="17174DFE" w14:textId="77777777" w:rsidR="005E28C4" w:rsidRPr="00F660C3" w:rsidRDefault="005E28C4" w:rsidP="005E28C4">
      <w:pPr>
        <w:widowControl w:val="0"/>
        <w:suppressAutoHyphens w:val="0"/>
        <w:adjustRightInd w:val="0"/>
        <w:ind w:left="360"/>
        <w:jc w:val="both"/>
        <w:textAlignment w:val="baseline"/>
      </w:pPr>
    </w:p>
    <w:p w14:paraId="7417B5B4" w14:textId="77777777" w:rsidR="005E28C4" w:rsidRPr="00F660C3" w:rsidRDefault="005E28C4" w:rsidP="005E28C4">
      <w:pPr>
        <w:spacing w:after="120"/>
        <w:jc w:val="center"/>
        <w:rPr>
          <w:b/>
        </w:rPr>
      </w:pPr>
      <w:r w:rsidRPr="00F660C3">
        <w:rPr>
          <w:b/>
        </w:rPr>
        <w:t>§ 10</w:t>
      </w:r>
    </w:p>
    <w:p w14:paraId="4CA2AF94" w14:textId="77777777" w:rsidR="005E28C4" w:rsidRPr="00F660C3" w:rsidRDefault="005E28C4" w:rsidP="005E28C4">
      <w:pPr>
        <w:widowControl w:val="0"/>
        <w:numPr>
          <w:ilvl w:val="0"/>
          <w:numId w:val="19"/>
        </w:numPr>
        <w:adjustRightInd w:val="0"/>
        <w:jc w:val="both"/>
        <w:textAlignment w:val="baseline"/>
      </w:pPr>
      <w:r w:rsidRPr="00F660C3">
        <w:t>Wykonawca oświadcza, że jest podatnikiem podatku VAT i jest upoważniony do wystawiania faktur VAT.</w:t>
      </w:r>
    </w:p>
    <w:p w14:paraId="18369DE7" w14:textId="77777777" w:rsidR="005E28C4" w:rsidRPr="00F660C3" w:rsidRDefault="005E28C4" w:rsidP="005E28C4">
      <w:pPr>
        <w:widowControl w:val="0"/>
        <w:numPr>
          <w:ilvl w:val="0"/>
          <w:numId w:val="19"/>
        </w:numPr>
        <w:adjustRightInd w:val="0"/>
        <w:jc w:val="both"/>
        <w:textAlignment w:val="baseline"/>
      </w:pPr>
      <w:r w:rsidRPr="00F660C3">
        <w:t>Zamawiający wyraża zgodę, aby Wykonawca wystawiał faktury bez jego podpisu.</w:t>
      </w:r>
    </w:p>
    <w:p w14:paraId="0254784B" w14:textId="77777777" w:rsidR="005E28C4" w:rsidRPr="00F660C3" w:rsidRDefault="005E28C4" w:rsidP="005E28C4">
      <w:pPr>
        <w:numPr>
          <w:ilvl w:val="0"/>
          <w:numId w:val="19"/>
        </w:numPr>
        <w:tabs>
          <w:tab w:val="num" w:pos="1800"/>
        </w:tabs>
        <w:spacing w:line="120" w:lineRule="atLeast"/>
        <w:jc w:val="both"/>
      </w:pPr>
      <w:r w:rsidRPr="00F660C3">
        <w:t>W przypadku zmiany w okresie obowiązywania umowy stawki podatku VAT, wynagrodzenie brutto ulegnie zmianie stosownie do zmiany tej stawki, przy czym ceny jednostkowe i wynagrodzenie netto pozostają bez zmian.</w:t>
      </w:r>
    </w:p>
    <w:p w14:paraId="7D9792C2" w14:textId="77777777" w:rsidR="005E28C4" w:rsidRPr="00F660C3" w:rsidRDefault="005E28C4" w:rsidP="005E28C4">
      <w:pPr>
        <w:numPr>
          <w:ilvl w:val="0"/>
          <w:numId w:val="19"/>
        </w:numPr>
        <w:tabs>
          <w:tab w:val="num" w:pos="1800"/>
        </w:tabs>
        <w:spacing w:line="120" w:lineRule="atLeast"/>
        <w:jc w:val="both"/>
      </w:pPr>
      <w:r w:rsidRPr="00F660C3">
        <w:t>W przypadku zaistnienia sytuacji określonej w ust.3, zmiana cen określonych w umowie obowiązywać będzie od dnia wejścia w życie odpowiednich przepisów w tym zakresie.</w:t>
      </w:r>
    </w:p>
    <w:p w14:paraId="3AE6218D" w14:textId="77777777" w:rsidR="005E28C4" w:rsidRPr="00F660C3" w:rsidRDefault="005E28C4" w:rsidP="005E28C4">
      <w:pPr>
        <w:spacing w:after="120"/>
        <w:jc w:val="center"/>
        <w:rPr>
          <w:b/>
        </w:rPr>
      </w:pPr>
    </w:p>
    <w:p w14:paraId="29A1FF8E" w14:textId="77777777" w:rsidR="005E28C4" w:rsidRPr="00F660C3" w:rsidRDefault="005E28C4" w:rsidP="005E28C4">
      <w:pPr>
        <w:spacing w:after="120"/>
        <w:jc w:val="center"/>
        <w:rPr>
          <w:b/>
        </w:rPr>
      </w:pPr>
      <w:r w:rsidRPr="00F660C3">
        <w:rPr>
          <w:b/>
        </w:rPr>
        <w:t>§ 11</w:t>
      </w:r>
    </w:p>
    <w:p w14:paraId="46D5C28D" w14:textId="77777777" w:rsidR="005E28C4" w:rsidRPr="00F660C3" w:rsidRDefault="005E28C4" w:rsidP="005E28C4">
      <w:pPr>
        <w:widowControl w:val="0"/>
        <w:numPr>
          <w:ilvl w:val="3"/>
          <w:numId w:val="21"/>
        </w:numPr>
        <w:autoSpaceDE w:val="0"/>
        <w:autoSpaceDN w:val="0"/>
        <w:adjustRightInd w:val="0"/>
        <w:ind w:left="426" w:hanging="426"/>
        <w:jc w:val="both"/>
      </w:pPr>
      <w:r w:rsidRPr="00F660C3">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14:paraId="11957E81" w14:textId="77777777" w:rsidR="005E28C4" w:rsidRPr="00F660C3" w:rsidRDefault="005E28C4" w:rsidP="005E28C4">
      <w:pPr>
        <w:widowControl w:val="0"/>
        <w:numPr>
          <w:ilvl w:val="3"/>
          <w:numId w:val="21"/>
        </w:numPr>
        <w:autoSpaceDE w:val="0"/>
        <w:autoSpaceDN w:val="0"/>
        <w:adjustRightInd w:val="0"/>
        <w:ind w:left="426" w:hanging="426"/>
        <w:jc w:val="both"/>
      </w:pPr>
      <w:r w:rsidRPr="00F660C3">
        <w:t>Wynagrodzenie, o którym mowa w ust.1,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F22E831" w14:textId="77777777" w:rsidR="005E28C4" w:rsidRPr="00F660C3" w:rsidRDefault="005E28C4" w:rsidP="005E28C4">
      <w:pPr>
        <w:widowControl w:val="0"/>
        <w:numPr>
          <w:ilvl w:val="3"/>
          <w:numId w:val="21"/>
        </w:numPr>
        <w:autoSpaceDE w:val="0"/>
        <w:autoSpaceDN w:val="0"/>
        <w:adjustRightInd w:val="0"/>
        <w:ind w:left="426" w:hanging="426"/>
        <w:jc w:val="both"/>
      </w:pPr>
      <w:r w:rsidRPr="00F660C3">
        <w:lastRenderedPageBreak/>
        <w:t>Zamawiający jest zobowiązany zapłacić Podwykonawcy należne wynagrodzenie, będące przedmiotem żądania, o którym mowa w ust.1, jeżeli Podwykonawca udokumentuje jego zasadność fakturą VAT lub rachunkiem oraz dokumentami potwierdzającymi wykonanie i odbiór robót, a Wykonawca nie złoży w trybie określonym w ust. 4 uwag wskazujących niezasadność bezpośredniej zapłaty. Bezpośrednia zapłata obejmuje wyłącznie należne wynagrodzenie, bez odsetek należnych Podwykonawcy z tytułu uchybienia terminowi zapłaty.</w:t>
      </w:r>
    </w:p>
    <w:p w14:paraId="693264A8" w14:textId="77777777" w:rsidR="005E28C4" w:rsidRPr="00F660C3" w:rsidRDefault="005E28C4" w:rsidP="005E28C4">
      <w:pPr>
        <w:widowControl w:val="0"/>
        <w:numPr>
          <w:ilvl w:val="3"/>
          <w:numId w:val="21"/>
        </w:numPr>
        <w:autoSpaceDE w:val="0"/>
        <w:autoSpaceDN w:val="0"/>
        <w:adjustRightInd w:val="0"/>
        <w:ind w:left="426" w:hanging="426"/>
        <w:jc w:val="both"/>
      </w:pPr>
      <w:r w:rsidRPr="00F660C3">
        <w:t>Przed dokonaniem bezpośredniej zapłaty Zamawiający jest obowiązany umożliwić Wykonawcy zgłoszenie pisemnych uwag dotyczących zasadności bezpośredniej zapłaty wynagrodzenia podwykonawcy lub dalszemu podwykonawcy, o których mowa w ust.1. Zamawiający informuje o terminie zgłaszania uwag, nie krótszym niż 7 dni od dnia doręczenia tej informacji.</w:t>
      </w:r>
    </w:p>
    <w:p w14:paraId="4D4C7E76" w14:textId="77777777" w:rsidR="005E28C4" w:rsidRPr="00F660C3" w:rsidRDefault="005E28C4" w:rsidP="005E28C4">
      <w:pPr>
        <w:widowControl w:val="0"/>
        <w:numPr>
          <w:ilvl w:val="3"/>
          <w:numId w:val="21"/>
        </w:numPr>
        <w:autoSpaceDE w:val="0"/>
        <w:autoSpaceDN w:val="0"/>
        <w:adjustRightInd w:val="0"/>
        <w:ind w:left="426" w:hanging="426"/>
        <w:jc w:val="both"/>
      </w:pPr>
      <w:r w:rsidRPr="00F660C3">
        <w:t>W przypadku zgłoszenia uwag, o których mowa w ust. 4, w terminie wskazanym przez Zamawiającego, Zamawiający może:</w:t>
      </w:r>
    </w:p>
    <w:p w14:paraId="0A9C5142" w14:textId="77777777" w:rsidR="005E28C4" w:rsidRPr="00F660C3" w:rsidRDefault="005E28C4" w:rsidP="005E28C4">
      <w:pPr>
        <w:widowControl w:val="0"/>
        <w:numPr>
          <w:ilvl w:val="0"/>
          <w:numId w:val="22"/>
        </w:numPr>
        <w:autoSpaceDE w:val="0"/>
        <w:autoSpaceDN w:val="0"/>
        <w:adjustRightInd w:val="0"/>
        <w:ind w:left="709" w:hanging="283"/>
        <w:jc w:val="both"/>
      </w:pPr>
      <w:r w:rsidRPr="00F660C3">
        <w:t>nie dokonać bezpośredniej zapłaty wynagrodzenia podwykonawcy lub dalszemu podwykonawcy, jeżeli Wykonawca wykaże niezasadność takiej zapłaty albo</w:t>
      </w:r>
    </w:p>
    <w:p w14:paraId="29E60308" w14:textId="77777777" w:rsidR="005E28C4" w:rsidRPr="00F660C3" w:rsidRDefault="005E28C4" w:rsidP="005E28C4">
      <w:pPr>
        <w:widowControl w:val="0"/>
        <w:numPr>
          <w:ilvl w:val="0"/>
          <w:numId w:val="22"/>
        </w:numPr>
        <w:autoSpaceDE w:val="0"/>
        <w:autoSpaceDN w:val="0"/>
        <w:adjustRightInd w:val="0"/>
        <w:ind w:left="709" w:hanging="283"/>
        <w:jc w:val="both"/>
      </w:pPr>
      <w:r w:rsidRPr="00F660C3">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80F0A44" w14:textId="77777777" w:rsidR="005E28C4" w:rsidRPr="00F660C3" w:rsidRDefault="005E28C4" w:rsidP="005E28C4">
      <w:pPr>
        <w:widowControl w:val="0"/>
        <w:numPr>
          <w:ilvl w:val="0"/>
          <w:numId w:val="22"/>
        </w:numPr>
        <w:autoSpaceDE w:val="0"/>
        <w:autoSpaceDN w:val="0"/>
        <w:adjustRightInd w:val="0"/>
        <w:ind w:left="709" w:hanging="283"/>
        <w:jc w:val="both"/>
      </w:pPr>
      <w:r w:rsidRPr="00F660C3">
        <w:t>dokonać bezpośredniej zapłaty wynagrodzenia podwykonawcy lub dalszemu podwykonawcy, jeżeli podwykonawca lub dalszy podwykonawca wykaże zasadność takiej zapłaty.</w:t>
      </w:r>
    </w:p>
    <w:p w14:paraId="7409D407" w14:textId="77777777" w:rsidR="005E28C4" w:rsidRPr="00F660C3" w:rsidRDefault="005E28C4" w:rsidP="005E28C4">
      <w:pPr>
        <w:widowControl w:val="0"/>
        <w:numPr>
          <w:ilvl w:val="3"/>
          <w:numId w:val="21"/>
        </w:numPr>
        <w:autoSpaceDE w:val="0"/>
        <w:autoSpaceDN w:val="0"/>
        <w:adjustRightInd w:val="0"/>
        <w:ind w:left="426" w:hanging="426"/>
        <w:jc w:val="both"/>
      </w:pPr>
      <w:r w:rsidRPr="00F660C3">
        <w:t>W przypadku dokonania bezpośredniej zapłaty podwykonawcy lub dalszemu podwykonawcy, o których mowa w ust. 1, Zamawiający potrąca kwotę wypłaconego wynagrodzenia z wynagrodzenia należnego wykonawcy.</w:t>
      </w:r>
    </w:p>
    <w:p w14:paraId="3817FE2A" w14:textId="77777777" w:rsidR="005E28C4" w:rsidRPr="00F660C3" w:rsidRDefault="005E28C4" w:rsidP="005E28C4">
      <w:pPr>
        <w:widowControl w:val="0"/>
        <w:numPr>
          <w:ilvl w:val="3"/>
          <w:numId w:val="21"/>
        </w:numPr>
        <w:autoSpaceDE w:val="0"/>
        <w:autoSpaceDN w:val="0"/>
        <w:adjustRightInd w:val="0"/>
        <w:ind w:left="426" w:hanging="426"/>
        <w:jc w:val="both"/>
      </w:pPr>
      <w:r w:rsidRPr="00F660C3">
        <w:t>Postanowienia § 5 ust.6, § 8 i § 11 nie naruszają praw i obowiązków Zamawiającego, Wykonawcy, podwykonawcy i dalszego podwykonawcy wynikających z przepisów art. 647</w:t>
      </w:r>
      <w:r w:rsidRPr="00F660C3">
        <w:rPr>
          <w:vertAlign w:val="superscript"/>
        </w:rPr>
        <w:t>1</w:t>
      </w:r>
      <w:r w:rsidRPr="00F660C3">
        <w:t xml:space="preserve"> ustawy z dnia 23 kwietnia 1964 r. – Kodeks cywilny.</w:t>
      </w:r>
    </w:p>
    <w:p w14:paraId="0B7E6136" w14:textId="77777777" w:rsidR="005E28C4" w:rsidRPr="00F660C3" w:rsidRDefault="005E28C4" w:rsidP="005E28C4">
      <w:pPr>
        <w:spacing w:line="120" w:lineRule="atLeast"/>
        <w:ind w:left="284" w:hanging="284"/>
        <w:rPr>
          <w:rFonts w:ascii="Tahoma" w:hAnsi="Tahoma" w:cs="Tahoma"/>
          <w:sz w:val="20"/>
          <w:szCs w:val="20"/>
        </w:rPr>
      </w:pPr>
    </w:p>
    <w:p w14:paraId="0A6400D4" w14:textId="77777777" w:rsidR="005E28C4" w:rsidRPr="00F660C3" w:rsidRDefault="005E28C4" w:rsidP="005E28C4">
      <w:pPr>
        <w:rPr>
          <w:b/>
          <w:bCs/>
        </w:rPr>
      </w:pPr>
    </w:p>
    <w:p w14:paraId="39807EF0" w14:textId="5A97CA66" w:rsidR="005E28C4" w:rsidRPr="00F660C3" w:rsidRDefault="005E28C4" w:rsidP="005E28C4">
      <w:pPr>
        <w:rPr>
          <w:b/>
          <w:bCs/>
        </w:rPr>
      </w:pPr>
      <w:r w:rsidRPr="00F660C3">
        <w:rPr>
          <w:b/>
          <w:bCs/>
        </w:rPr>
        <w:t xml:space="preserve">Rozdział VII.  ODBIÓR </w:t>
      </w:r>
      <w:r w:rsidR="00F660C3" w:rsidRPr="00F660C3">
        <w:rPr>
          <w:b/>
          <w:bCs/>
        </w:rPr>
        <w:t xml:space="preserve">DOKUMNETACJI PROJEKTOWEJ I </w:t>
      </w:r>
      <w:r w:rsidRPr="00F660C3">
        <w:rPr>
          <w:b/>
          <w:bCs/>
        </w:rPr>
        <w:t>ROBÓT</w:t>
      </w:r>
    </w:p>
    <w:p w14:paraId="11928054" w14:textId="77777777" w:rsidR="005E28C4" w:rsidRDefault="005E28C4" w:rsidP="005E28C4">
      <w:pPr>
        <w:ind w:left="284" w:hanging="284"/>
        <w:jc w:val="center"/>
        <w:rPr>
          <w:b/>
          <w:bCs/>
          <w:iCs/>
        </w:rPr>
      </w:pPr>
      <w:r w:rsidRPr="00F660C3">
        <w:rPr>
          <w:b/>
          <w:bCs/>
          <w:iCs/>
        </w:rPr>
        <w:t>§ 12</w:t>
      </w:r>
    </w:p>
    <w:p w14:paraId="71AE62D9" w14:textId="77777777" w:rsidR="00F660C3" w:rsidRPr="00F660C3" w:rsidRDefault="00F660C3" w:rsidP="005E28C4">
      <w:pPr>
        <w:ind w:left="284" w:hanging="284"/>
        <w:jc w:val="center"/>
        <w:rPr>
          <w:b/>
          <w:bCs/>
          <w:iCs/>
        </w:rPr>
      </w:pPr>
    </w:p>
    <w:p w14:paraId="6612176D" w14:textId="6BBD9C2E" w:rsidR="00F660C3" w:rsidRPr="00F660C3" w:rsidRDefault="00F660C3" w:rsidP="00F660C3">
      <w:pPr>
        <w:pStyle w:val="Akapitzlist"/>
        <w:numPr>
          <w:ilvl w:val="0"/>
          <w:numId w:val="54"/>
        </w:numPr>
        <w:rPr>
          <w:rFonts w:ascii="Times New Roman" w:hAnsi="Times New Roman"/>
          <w:b/>
          <w:bCs/>
          <w:sz w:val="24"/>
          <w:szCs w:val="24"/>
        </w:rPr>
      </w:pPr>
      <w:r w:rsidRPr="00F660C3">
        <w:rPr>
          <w:rFonts w:ascii="Times New Roman" w:hAnsi="Times New Roman"/>
          <w:b/>
          <w:bCs/>
          <w:sz w:val="24"/>
          <w:szCs w:val="24"/>
        </w:rPr>
        <w:t xml:space="preserve">Odbiór dokumentacji projektowej </w:t>
      </w:r>
    </w:p>
    <w:p w14:paraId="23CA5370"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 xml:space="preserve">Strony ustalają następującą procedurę odbioru dokumentacji projektowej. </w:t>
      </w:r>
    </w:p>
    <w:p w14:paraId="4D221A68"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Wykonawca przekaże Zamawiającemu kompletne dokumenty wymienione w § 1 ust. 6 w formie i ilości określonej w § 3 ust. 7 . Do przekazanych dokumentów winien być sporządzony spis treści obejmujący minimum: liczbę porządkową, nazwę dokumentu, liczbę stron dokumentu oraz nazwę nośnika na jakim jest przekazany.</w:t>
      </w:r>
    </w:p>
    <w:p w14:paraId="7BFD6438"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Przekazanie dokumentacji następuje poprzez złożenie jej w Biurze Podawczym Urzędu pokój….. lub za pośrednictwem poczty na adres Zamawiajacego.</w:t>
      </w:r>
    </w:p>
    <w:p w14:paraId="66D70980"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Niedochowanie warunków formalnych przekazania dokumentacji określonych w ust. 2 i 3 upoważnia Zamawiającego do jej zwrotu.</w:t>
      </w:r>
    </w:p>
    <w:p w14:paraId="7DA56197"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 xml:space="preserve">Zamawiający po złożeniu dokumentacji przez Wykonawcę w sposób zgodny z wymaganiami określonymi w ust. 2 i 3 w ciągu 14 dni liczonych od daty ich złożenia ma prawo zgłoszenia Wykonawcy na piśmie uwag do dokumentacji poprzez wskazanie w szczególności braków, sprzeczności, niezgodności z prawem, itp. wraz z wyznaczeniem </w:t>
      </w:r>
      <w:r w:rsidRPr="00F660C3">
        <w:rPr>
          <w:rFonts w:ascii="Times New Roman" w:hAnsi="Times New Roman"/>
          <w:sz w:val="24"/>
          <w:szCs w:val="24"/>
        </w:rPr>
        <w:lastRenderedPageBreak/>
        <w:t xml:space="preserve">terminu ich usunięcia, nie krótszym niż 7 dni. Wykonawca do wyznaczonej w piśmie daty zobowiązany jest usunąć wady dokumentacji wynikające z uwag Zamawiającego. </w:t>
      </w:r>
    </w:p>
    <w:p w14:paraId="00F40993"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W przypadku, gdy dokumentacja zostanie przyjęta bez uwag, Zamawiający wyznaczy datę spisania protokołu odbioru.</w:t>
      </w:r>
    </w:p>
    <w:p w14:paraId="12EFF45E"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Zamawiający w terminie 7 dni od dnia złożenia w sposób zgodny z wymaganiami określonymi w ust. 2 i 3 poprawionej przez Wykonawcę dokumentacji, sprawdzi usunięcie wad wynikających z uwag Zamawiającego i wyznaczy datę spisania protokołu odbioru.</w:t>
      </w:r>
    </w:p>
    <w:p w14:paraId="49645304"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Protokół odbioru częściowego, stanowi podstawę do wystawienia faktury częściowej za wykonanie kompletnej dokumentacji projektowo-kosztorysowej, z wraz z potwierdzeniem złożenia wniosku o pozwolenie na budowę do właściwego organu administracji architektoniczno-budowlanej. Przepisy z art. od 1 do 7 stosuje się odpowiednio.</w:t>
      </w:r>
    </w:p>
    <w:p w14:paraId="1EA801F4"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Protokół odbioru, o którym mowa w ust. 8 stanowi podstawę do wystawienia faktury za realizację przedmiotu umowy – za wykonanie kompletnej dokumentacji projektowo – kosztorysowej wraz z potwierdzeniem złożenia wniosku o pozwolenie na budowę do właściwego organu administracji architektoniczno-budowlanej.</w:t>
      </w:r>
    </w:p>
    <w:p w14:paraId="28A56469" w14:textId="77777777"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Wykonawca zobowiązuje się wprowadzać na życzenie Zamawiającego ewentualne zmiany w dokumentacji projektowej, uwzględniające potrzeby użytkowe Zamawiającego.</w:t>
      </w:r>
    </w:p>
    <w:p w14:paraId="5C0D6E93" w14:textId="65773126" w:rsidR="00F660C3" w:rsidRPr="00F660C3" w:rsidRDefault="00F660C3" w:rsidP="00F660C3">
      <w:pPr>
        <w:pStyle w:val="Akapitzlist"/>
        <w:numPr>
          <w:ilvl w:val="6"/>
          <w:numId w:val="20"/>
        </w:numPr>
        <w:ind w:left="284"/>
        <w:rPr>
          <w:rFonts w:ascii="Times New Roman" w:hAnsi="Times New Roman"/>
          <w:sz w:val="24"/>
          <w:szCs w:val="24"/>
        </w:rPr>
      </w:pPr>
      <w:r w:rsidRPr="00F660C3">
        <w:rPr>
          <w:rFonts w:ascii="Times New Roman" w:hAnsi="Times New Roman"/>
          <w:sz w:val="24"/>
          <w:szCs w:val="24"/>
        </w:rPr>
        <w:t>Zakres, termin i wynagrodzenie za dokonanie zmian, o których mowa w ust. 1, zostaną ustalone odrębnym zleceniem, przy uwzględnieniu nakładu pracy koniecznego do ich wprowadzenia.</w:t>
      </w:r>
    </w:p>
    <w:p w14:paraId="0A57F25E" w14:textId="77777777" w:rsidR="00F660C3" w:rsidRPr="00F660C3" w:rsidRDefault="00F660C3" w:rsidP="00F660C3"/>
    <w:p w14:paraId="6AF9C861" w14:textId="45C5E514" w:rsidR="00F660C3" w:rsidRPr="00F660C3" w:rsidRDefault="00F660C3" w:rsidP="00F660C3">
      <w:pPr>
        <w:pStyle w:val="Akapitzlist"/>
        <w:numPr>
          <w:ilvl w:val="0"/>
          <w:numId w:val="54"/>
        </w:numPr>
        <w:rPr>
          <w:rFonts w:ascii="Times New Roman" w:hAnsi="Times New Roman"/>
          <w:b/>
          <w:bCs/>
          <w:sz w:val="24"/>
          <w:szCs w:val="24"/>
        </w:rPr>
      </w:pPr>
      <w:r w:rsidRPr="00F660C3">
        <w:rPr>
          <w:rFonts w:ascii="Times New Roman" w:hAnsi="Times New Roman"/>
          <w:b/>
          <w:bCs/>
          <w:sz w:val="24"/>
          <w:szCs w:val="24"/>
        </w:rPr>
        <w:t>Odbiór robót</w:t>
      </w:r>
    </w:p>
    <w:p w14:paraId="3C51C067" w14:textId="77777777" w:rsidR="005E28C4" w:rsidRPr="00F660C3" w:rsidRDefault="005E28C4" w:rsidP="005E28C4">
      <w:pPr>
        <w:widowControl w:val="0"/>
        <w:numPr>
          <w:ilvl w:val="0"/>
          <w:numId w:val="16"/>
        </w:numPr>
        <w:suppressAutoHyphens w:val="0"/>
        <w:adjustRightInd w:val="0"/>
        <w:jc w:val="both"/>
        <w:textAlignment w:val="baseline"/>
      </w:pPr>
      <w:r w:rsidRPr="00F660C3">
        <w:t xml:space="preserve">Odbioru robót zanikających i ulegających zakryciu, dokonuje Inspektor Nadzoru w obecności Wykonawcy, w terminie 2 dni roboczych od daty pisemnego zawiadomienia, dokonanego przez Wykonawcę do Inspektora Nadzoru. Zawiadomienia przekazywane są przy użyciu e-malia lub faxu. Czynności te dokumentuje się wpisem w dzienniku budowy. </w:t>
      </w:r>
    </w:p>
    <w:p w14:paraId="274EF780" w14:textId="77777777" w:rsidR="005E28C4" w:rsidRPr="00F660C3" w:rsidRDefault="005E28C4" w:rsidP="005E28C4">
      <w:pPr>
        <w:widowControl w:val="0"/>
        <w:numPr>
          <w:ilvl w:val="0"/>
          <w:numId w:val="16"/>
        </w:numPr>
        <w:suppressAutoHyphens w:val="0"/>
        <w:adjustRightInd w:val="0"/>
        <w:jc w:val="both"/>
        <w:textAlignment w:val="baseline"/>
      </w:pPr>
      <w:r w:rsidRPr="00F660C3">
        <w:t>Częściowych odbiorów robót dokonuje Inspektor Nadzoru w obecności Wykonawcy, w terminie 7 dni od daty pisemnego zawiadomienia, dokonanego przez Wykonawcę do Inspektora Nadzoru. Zawiadomienia przekazywane są przy użyciu e-malia lub faxu. Czynności te dokumentuje się protokołem odbioru częściowego wg wzoru stanowiącego załącznik nr 6.</w:t>
      </w:r>
    </w:p>
    <w:p w14:paraId="1B79B94D" w14:textId="6A06C5EE" w:rsidR="005E28C4" w:rsidRPr="00F660C3" w:rsidRDefault="005E28C4" w:rsidP="005E28C4">
      <w:pPr>
        <w:widowControl w:val="0"/>
        <w:numPr>
          <w:ilvl w:val="0"/>
          <w:numId w:val="16"/>
        </w:numPr>
        <w:suppressAutoHyphens w:val="0"/>
        <w:adjustRightInd w:val="0"/>
        <w:jc w:val="both"/>
        <w:textAlignment w:val="baseline"/>
      </w:pPr>
      <w:r w:rsidRPr="00F660C3">
        <w:t>Przedmiotem odbioru częściowego jest etap umowy, wykonany zgodnie z harmonogramem rzeczowo-finansowym. Harmonogram rzeczowo – finansowy aktualizowany będzie nie częściej niż raz w miesiącu za zgodą stron. Odbioru częściowego dokonywał będzie Inspektor Nadzoru w terminie 5 dni roboczych od daty przedłożenia prawidłowego kompletu dokumentów tj. kart obmiarów, szkiców geodezyjnych oraz protokołów robót zanikowych, protokołów z prób, sprawdzeń i tp.</w:t>
      </w:r>
    </w:p>
    <w:p w14:paraId="27C6839C" w14:textId="77777777" w:rsidR="005E28C4" w:rsidRPr="00F660C3" w:rsidRDefault="005E28C4" w:rsidP="005E28C4">
      <w:pPr>
        <w:widowControl w:val="0"/>
        <w:numPr>
          <w:ilvl w:val="0"/>
          <w:numId w:val="16"/>
        </w:numPr>
        <w:suppressAutoHyphens w:val="0"/>
        <w:adjustRightInd w:val="0"/>
        <w:jc w:val="both"/>
        <w:textAlignment w:val="baseline"/>
      </w:pPr>
      <w:r w:rsidRPr="00F660C3">
        <w:t>Przedmiotem odbioru końcowego jest wykonany w całości przedmiot umowy określony</w:t>
      </w:r>
      <w:r w:rsidRPr="00F660C3">
        <w:br/>
        <w:t>w Rozdziale I.</w:t>
      </w:r>
    </w:p>
    <w:p w14:paraId="05B3B9D6" w14:textId="77777777" w:rsidR="005E28C4" w:rsidRPr="00F660C3" w:rsidRDefault="005E28C4" w:rsidP="005E28C4">
      <w:pPr>
        <w:widowControl w:val="0"/>
        <w:numPr>
          <w:ilvl w:val="1"/>
          <w:numId w:val="16"/>
        </w:numPr>
        <w:suppressAutoHyphens w:val="0"/>
        <w:adjustRightInd w:val="0"/>
        <w:jc w:val="both"/>
        <w:textAlignment w:val="baseline"/>
      </w:pPr>
      <w:r w:rsidRPr="00F660C3">
        <w:t xml:space="preserve"> Po zrealizowaniu przedmiotu umowy Wykonawca bezzwłocznie powiadamia na piśmie Inspektora nadzoru oraz Zamawiającego o gotowości do odbioru końcowego. </w:t>
      </w:r>
    </w:p>
    <w:p w14:paraId="5AED0921" w14:textId="77777777" w:rsidR="005E28C4" w:rsidRPr="00F660C3" w:rsidRDefault="005E28C4" w:rsidP="005E28C4">
      <w:pPr>
        <w:widowControl w:val="0"/>
        <w:numPr>
          <w:ilvl w:val="1"/>
          <w:numId w:val="16"/>
        </w:numPr>
        <w:suppressAutoHyphens w:val="0"/>
        <w:adjustRightInd w:val="0"/>
        <w:jc w:val="both"/>
        <w:textAlignment w:val="baseline"/>
      </w:pPr>
      <w:r w:rsidRPr="00F660C3">
        <w:t xml:space="preserve">Po zrealizowaniu przedmiotu umowy Wykonawca przekazuje Inspektorowi nadzoru komplet wymaganych dokumentów – operat kolaudacyjny </w:t>
      </w:r>
    </w:p>
    <w:p w14:paraId="52840E47" w14:textId="77777777" w:rsidR="005E28C4" w:rsidRPr="00F660C3" w:rsidRDefault="005E28C4" w:rsidP="005E28C4">
      <w:pPr>
        <w:widowControl w:val="0"/>
        <w:numPr>
          <w:ilvl w:val="1"/>
          <w:numId w:val="16"/>
        </w:numPr>
        <w:suppressAutoHyphens w:val="0"/>
        <w:adjustRightInd w:val="0"/>
        <w:jc w:val="both"/>
        <w:textAlignment w:val="baseline"/>
      </w:pPr>
      <w:r w:rsidRPr="00F660C3">
        <w:t xml:space="preserve"> Inspektor nadzoru w ciągu 14 dni od dnia otrzymania informacji i </w:t>
      </w:r>
      <w:r w:rsidRPr="00F660C3">
        <w:rPr>
          <w:b/>
        </w:rPr>
        <w:t>kompletnych dokumentów</w:t>
      </w:r>
      <w:r w:rsidRPr="00F660C3">
        <w:t>, o których mowa w pkt 4.2., potwierdza zakończenie robót, kompletność przedłożonych dokumentów i gotowość do odbioru końcowego.</w:t>
      </w:r>
    </w:p>
    <w:p w14:paraId="2F24AB16" w14:textId="77777777" w:rsidR="005E28C4" w:rsidRPr="00F660C3" w:rsidRDefault="005E28C4" w:rsidP="005E28C4">
      <w:pPr>
        <w:widowControl w:val="0"/>
        <w:numPr>
          <w:ilvl w:val="1"/>
          <w:numId w:val="16"/>
        </w:numPr>
        <w:suppressAutoHyphens w:val="0"/>
        <w:adjustRightInd w:val="0"/>
        <w:jc w:val="both"/>
        <w:textAlignment w:val="baseline"/>
      </w:pPr>
      <w:r w:rsidRPr="00F660C3">
        <w:lastRenderedPageBreak/>
        <w:t>Zamawiający zawiadamia o terminie odbioru końcowego nie później niż w ciągu 7 dni licząc od dnia potwierdzenia przez Inspektora Nadzoru gotowości do odbioru.</w:t>
      </w:r>
    </w:p>
    <w:p w14:paraId="2CC4370C" w14:textId="77777777" w:rsidR="005E28C4" w:rsidRPr="00F660C3" w:rsidRDefault="005E28C4" w:rsidP="005E28C4">
      <w:pPr>
        <w:widowControl w:val="0"/>
        <w:numPr>
          <w:ilvl w:val="0"/>
          <w:numId w:val="16"/>
        </w:numPr>
        <w:suppressAutoHyphens w:val="0"/>
        <w:adjustRightInd w:val="0"/>
        <w:jc w:val="both"/>
        <w:textAlignment w:val="baseline"/>
      </w:pPr>
      <w:r w:rsidRPr="00F660C3">
        <w:t>Odbiór końcowy dokonywany jest wg zasad określonych w protokole odbioru stanowiącego załącznik nr 5.</w:t>
      </w:r>
    </w:p>
    <w:p w14:paraId="7E8088D8" w14:textId="77777777" w:rsidR="005E28C4" w:rsidRPr="00F660C3" w:rsidRDefault="005E28C4" w:rsidP="005E28C4">
      <w:pPr>
        <w:spacing w:after="120"/>
        <w:jc w:val="center"/>
        <w:rPr>
          <w:b/>
        </w:rPr>
      </w:pPr>
      <w:r w:rsidRPr="00F660C3">
        <w:rPr>
          <w:b/>
        </w:rPr>
        <w:t>§ 13</w:t>
      </w:r>
    </w:p>
    <w:p w14:paraId="240EBD3B" w14:textId="77777777" w:rsidR="005E28C4" w:rsidRPr="00F660C3" w:rsidRDefault="005E28C4" w:rsidP="005E28C4">
      <w:pPr>
        <w:spacing w:line="120" w:lineRule="atLeast"/>
      </w:pPr>
      <w:r w:rsidRPr="00F660C3">
        <w:t xml:space="preserve">Jeżeli w toku czynności odbioru końcowego zostaną stwierdzone wady, to Zamawiającemu przysługują następujące uprawnienia: </w:t>
      </w:r>
    </w:p>
    <w:p w14:paraId="647E5686" w14:textId="77777777" w:rsidR="005E28C4" w:rsidRPr="00F660C3" w:rsidRDefault="005E28C4" w:rsidP="005E28C4">
      <w:pPr>
        <w:numPr>
          <w:ilvl w:val="0"/>
          <w:numId w:val="24"/>
        </w:numPr>
        <w:spacing w:line="120" w:lineRule="atLeast"/>
        <w:ind w:left="426" w:hanging="426"/>
        <w:jc w:val="both"/>
      </w:pPr>
      <w:r w:rsidRPr="00F660C3">
        <w:t>jeżeli wady nadają się do usunięcia, to Wykonawca usunie je w terminie wyznaczonym przez Zamawiającego,</w:t>
      </w:r>
    </w:p>
    <w:p w14:paraId="5DCA4791" w14:textId="77777777" w:rsidR="005E28C4" w:rsidRPr="00F660C3" w:rsidRDefault="005E28C4" w:rsidP="005E28C4">
      <w:pPr>
        <w:numPr>
          <w:ilvl w:val="0"/>
          <w:numId w:val="24"/>
        </w:numPr>
        <w:spacing w:line="120" w:lineRule="atLeast"/>
        <w:ind w:left="426" w:hanging="426"/>
        <w:jc w:val="both"/>
      </w:pPr>
      <w:r w:rsidRPr="00F660C3">
        <w:t xml:space="preserve">jeżeli wady nie nadają się do usunięcia, to: </w:t>
      </w:r>
    </w:p>
    <w:p w14:paraId="34286D4D" w14:textId="77777777" w:rsidR="005E28C4" w:rsidRPr="00F660C3" w:rsidRDefault="005E28C4" w:rsidP="005E28C4">
      <w:pPr>
        <w:numPr>
          <w:ilvl w:val="2"/>
          <w:numId w:val="15"/>
        </w:numPr>
        <w:tabs>
          <w:tab w:val="clear" w:pos="1224"/>
          <w:tab w:val="num" w:pos="720"/>
        </w:tabs>
        <w:spacing w:line="120" w:lineRule="atLeast"/>
        <w:ind w:left="709" w:hanging="349"/>
        <w:jc w:val="both"/>
      </w:pPr>
      <w:r w:rsidRPr="00F660C3">
        <w:t xml:space="preserve">jeżeli umożliwiają one użytkowania przedmiotu odbioru zgodnie z przeznaczeniem, Zamawiający może obniżyć odpowiednio wynagrodzenie, </w:t>
      </w:r>
    </w:p>
    <w:p w14:paraId="0DF604D5" w14:textId="77777777" w:rsidR="005E28C4" w:rsidRPr="00F660C3" w:rsidRDefault="005E28C4" w:rsidP="005E28C4">
      <w:pPr>
        <w:numPr>
          <w:ilvl w:val="2"/>
          <w:numId w:val="15"/>
        </w:numPr>
        <w:tabs>
          <w:tab w:val="clear" w:pos="1224"/>
          <w:tab w:val="num" w:pos="720"/>
        </w:tabs>
        <w:spacing w:line="120" w:lineRule="atLeast"/>
        <w:ind w:left="709" w:hanging="349"/>
        <w:jc w:val="both"/>
      </w:pPr>
      <w:r w:rsidRPr="00F660C3">
        <w:t xml:space="preserve">jeżeli uniemożliwiają użytkowanie przedmiotu odbioru zgodnie z przeznaczeniem, Zamawiający może odstąpić od umowy lub żądać wykonania przedmiotu odbioru po raz drugi. </w:t>
      </w:r>
    </w:p>
    <w:p w14:paraId="32241B66" w14:textId="77777777" w:rsidR="005E28C4" w:rsidRPr="00F660C3" w:rsidRDefault="005E28C4" w:rsidP="005E28C4">
      <w:pPr>
        <w:spacing w:line="120" w:lineRule="atLeast"/>
        <w:outlineLvl w:val="0"/>
        <w:rPr>
          <w:b/>
        </w:rPr>
      </w:pPr>
    </w:p>
    <w:p w14:paraId="2E3BDE7D" w14:textId="77777777" w:rsidR="005E28C4" w:rsidRPr="00F660C3" w:rsidRDefault="005E28C4" w:rsidP="005E28C4">
      <w:pPr>
        <w:spacing w:line="360" w:lineRule="auto"/>
        <w:outlineLvl w:val="0"/>
        <w:rPr>
          <w:b/>
        </w:rPr>
      </w:pPr>
      <w:bookmarkStart w:id="5" w:name="_Toc400535234"/>
      <w:bookmarkStart w:id="6" w:name="_Toc478118377"/>
      <w:bookmarkStart w:id="7" w:name="_Toc478118391"/>
      <w:bookmarkStart w:id="8" w:name="_Toc478118405"/>
      <w:bookmarkStart w:id="9" w:name="_Toc478119051"/>
      <w:r w:rsidRPr="00F660C3">
        <w:rPr>
          <w:b/>
          <w:bCs/>
        </w:rPr>
        <w:t>Rozdział VIII.  GWARANCJA I RĘKOJMIA</w:t>
      </w:r>
      <w:bookmarkEnd w:id="5"/>
      <w:bookmarkEnd w:id="6"/>
      <w:bookmarkEnd w:id="7"/>
      <w:bookmarkEnd w:id="8"/>
      <w:bookmarkEnd w:id="9"/>
      <w:r w:rsidRPr="00F660C3">
        <w:rPr>
          <w:b/>
        </w:rPr>
        <w:t xml:space="preserve"> </w:t>
      </w:r>
    </w:p>
    <w:p w14:paraId="49D3315C" w14:textId="77777777" w:rsidR="005E28C4" w:rsidRPr="00F660C3" w:rsidRDefault="005E28C4" w:rsidP="005E28C4">
      <w:pPr>
        <w:spacing w:after="120"/>
        <w:jc w:val="center"/>
        <w:rPr>
          <w:b/>
        </w:rPr>
      </w:pPr>
      <w:r w:rsidRPr="00F660C3">
        <w:rPr>
          <w:b/>
        </w:rPr>
        <w:t>§ 14</w:t>
      </w:r>
    </w:p>
    <w:p w14:paraId="461968FE" w14:textId="77777777" w:rsidR="005E28C4" w:rsidRPr="00F660C3" w:rsidRDefault="005E28C4" w:rsidP="005E28C4">
      <w:pPr>
        <w:numPr>
          <w:ilvl w:val="0"/>
          <w:numId w:val="25"/>
        </w:numPr>
        <w:spacing w:line="120" w:lineRule="atLeast"/>
        <w:jc w:val="both"/>
      </w:pPr>
      <w:r w:rsidRPr="00F660C3">
        <w:t>Wykonawca ponosi odpowiedzialność z tytułu gwarancji za wady fizyczne zmniejszające wartość użytkową i techniczną wykonanych robót.</w:t>
      </w:r>
    </w:p>
    <w:p w14:paraId="57DDB88E" w14:textId="3C264FA2" w:rsidR="005E28C4" w:rsidRPr="00F660C3" w:rsidRDefault="005E28C4" w:rsidP="005E28C4">
      <w:pPr>
        <w:numPr>
          <w:ilvl w:val="0"/>
          <w:numId w:val="25"/>
        </w:numPr>
        <w:spacing w:line="120" w:lineRule="atLeast"/>
        <w:jc w:val="both"/>
      </w:pPr>
      <w:r w:rsidRPr="00F660C3">
        <w:t xml:space="preserve">Na wykonane roboty Wykonawca udzieli </w:t>
      </w:r>
      <w:r w:rsidR="007471BA" w:rsidRPr="00F660C3">
        <w:rPr>
          <w:b/>
        </w:rPr>
        <w:t>……………………………….</w:t>
      </w:r>
      <w:r w:rsidRPr="00F660C3">
        <w:rPr>
          <w:b/>
        </w:rPr>
        <w:t xml:space="preserve"> miesięcznej</w:t>
      </w:r>
      <w:r w:rsidRPr="00F660C3">
        <w:t xml:space="preserve"> gwarancji (zgodnie z ofertą wykonawcy).</w:t>
      </w:r>
    </w:p>
    <w:p w14:paraId="6FFE0915" w14:textId="77777777" w:rsidR="005E28C4" w:rsidRPr="00F660C3" w:rsidRDefault="005E28C4" w:rsidP="005E28C4">
      <w:pPr>
        <w:numPr>
          <w:ilvl w:val="0"/>
          <w:numId w:val="25"/>
        </w:numPr>
        <w:spacing w:line="120" w:lineRule="atLeast"/>
        <w:jc w:val="both"/>
      </w:pPr>
      <w:r w:rsidRPr="00F660C3">
        <w:t>Okres gwarancji liczony jest od daty podpisania przez Strony protokołu odbioru końcowego.</w:t>
      </w:r>
    </w:p>
    <w:p w14:paraId="7FAF613D" w14:textId="77777777" w:rsidR="005E28C4" w:rsidRPr="00F660C3" w:rsidRDefault="005E28C4" w:rsidP="005E28C4">
      <w:pPr>
        <w:widowControl w:val="0"/>
        <w:numPr>
          <w:ilvl w:val="0"/>
          <w:numId w:val="25"/>
        </w:numPr>
        <w:suppressAutoHyphens w:val="0"/>
        <w:adjustRightInd w:val="0"/>
        <w:jc w:val="both"/>
        <w:textAlignment w:val="baseline"/>
      </w:pPr>
      <w:r w:rsidRPr="00F660C3">
        <w:t>W okresie gwarancyjnym Wykonawca jest obowiązany do nieodpłatnego:</w:t>
      </w:r>
    </w:p>
    <w:p w14:paraId="06324FAF" w14:textId="77777777" w:rsidR="005E28C4" w:rsidRPr="00F660C3" w:rsidRDefault="005E28C4" w:rsidP="005E28C4">
      <w:pPr>
        <w:ind w:left="360"/>
      </w:pPr>
      <w:r w:rsidRPr="00F660C3">
        <w:t>4.1. usuwania wad ujawnionych po odbiorze robót;</w:t>
      </w:r>
    </w:p>
    <w:p w14:paraId="53279D0D" w14:textId="77777777" w:rsidR="005E28C4" w:rsidRPr="00F660C3" w:rsidRDefault="005E28C4" w:rsidP="005E28C4">
      <w:pPr>
        <w:numPr>
          <w:ilvl w:val="0"/>
          <w:numId w:val="25"/>
        </w:numPr>
        <w:spacing w:line="120" w:lineRule="atLeast"/>
        <w:jc w:val="both"/>
      </w:pPr>
      <w:r w:rsidRPr="00F660C3">
        <w:t>W okresie gwarancyjnym Wykonawca jest obowiązany do nieodpłatnego usuwania wad  ujawnionych po odbiorze końcowym robót w ciągu 7 dni od ich zgłoszenia, chyba że z Zamawiającym zostanie pisemnie uzgodniony inny termin.</w:t>
      </w:r>
    </w:p>
    <w:p w14:paraId="31C0E992" w14:textId="77777777" w:rsidR="005E28C4" w:rsidRPr="00F660C3" w:rsidRDefault="005E28C4" w:rsidP="005E28C4">
      <w:pPr>
        <w:numPr>
          <w:ilvl w:val="0"/>
          <w:numId w:val="25"/>
        </w:numPr>
        <w:spacing w:line="120" w:lineRule="atLeast"/>
        <w:jc w:val="both"/>
      </w:pPr>
      <w:r w:rsidRPr="00F660C3">
        <w:t>Warunki gwarancji wynikają z przedłożonej Zamawiającemu przez Wykonawcę karty gwarancyjnej (wg wzoru stanowiącego zał. 5) która obejmuje cały zakres wykonanych w trakcie obowiązywania niniejszej umowy robot.</w:t>
      </w:r>
    </w:p>
    <w:p w14:paraId="50CD4474" w14:textId="7F7AEFAE" w:rsidR="005E28C4" w:rsidRPr="00F660C3" w:rsidRDefault="005E28C4" w:rsidP="005E28C4">
      <w:pPr>
        <w:numPr>
          <w:ilvl w:val="0"/>
          <w:numId w:val="25"/>
        </w:numPr>
        <w:spacing w:line="120" w:lineRule="atLeast"/>
        <w:jc w:val="both"/>
      </w:pPr>
      <w:r w:rsidRPr="00F660C3">
        <w:t xml:space="preserve">Dla użytych przez Wykonawcę materiałów budowlanych posiadających okres gwarancji dłuższy niż </w:t>
      </w:r>
      <w:r w:rsidR="009D7E65">
        <w:t>…………</w:t>
      </w:r>
      <w:r w:rsidRPr="00F660C3">
        <w:t xml:space="preserve"> miesięcy (§14 ust. 2), Wykonawca razem z operatem kolaudacyjnym przekaże zamawiającemu komplet dokumentów gwarancyjnych dot. tych materiałów i w drodze cesji przeniesie na Zamawiającego z upływem gwarancji udzielonej nin. umową uprawnienia gwarancyjne dot. zastosowanych materiałów.</w:t>
      </w:r>
    </w:p>
    <w:p w14:paraId="6DC7FBBE" w14:textId="77777777" w:rsidR="005E28C4" w:rsidRPr="00F660C3" w:rsidRDefault="005E28C4" w:rsidP="005E28C4">
      <w:pPr>
        <w:spacing w:line="120" w:lineRule="atLeast"/>
      </w:pPr>
    </w:p>
    <w:p w14:paraId="2C118D8E" w14:textId="77777777" w:rsidR="005E28C4" w:rsidRPr="00F660C3" w:rsidRDefault="005E28C4" w:rsidP="005E28C4">
      <w:pPr>
        <w:spacing w:after="120"/>
        <w:ind w:left="357" w:hanging="357"/>
        <w:jc w:val="center"/>
        <w:rPr>
          <w:b/>
        </w:rPr>
      </w:pPr>
      <w:r w:rsidRPr="00F660C3">
        <w:rPr>
          <w:b/>
        </w:rPr>
        <w:t>§ 15</w:t>
      </w:r>
    </w:p>
    <w:p w14:paraId="387038DC" w14:textId="77777777" w:rsidR="005E28C4" w:rsidRPr="00F660C3" w:rsidRDefault="005E28C4" w:rsidP="005E28C4">
      <w:pPr>
        <w:numPr>
          <w:ilvl w:val="0"/>
          <w:numId w:val="14"/>
        </w:numPr>
        <w:spacing w:line="120" w:lineRule="atLeast"/>
        <w:jc w:val="both"/>
      </w:pPr>
      <w:r w:rsidRPr="00F660C3">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14:paraId="44421335" w14:textId="77777777" w:rsidR="005E28C4" w:rsidRPr="00F660C3" w:rsidRDefault="005E28C4" w:rsidP="005E28C4">
      <w:pPr>
        <w:numPr>
          <w:ilvl w:val="0"/>
          <w:numId w:val="14"/>
        </w:numPr>
        <w:spacing w:line="120" w:lineRule="atLeast"/>
        <w:jc w:val="both"/>
      </w:pPr>
      <w:r w:rsidRPr="00F660C3">
        <w:t>Uprawnienia z tytułu rękojmi za wady, o których mowa w ust. 1, wygasają po upływie 60 miesięcy od daty podpisania przez Strony protokołu odbioru końcowego robót.</w:t>
      </w:r>
    </w:p>
    <w:p w14:paraId="35E7B671" w14:textId="77777777" w:rsidR="005E28C4" w:rsidRPr="00F660C3" w:rsidRDefault="005E28C4" w:rsidP="005E28C4">
      <w:pPr>
        <w:rPr>
          <w:b/>
          <w:bCs/>
        </w:rPr>
      </w:pPr>
    </w:p>
    <w:p w14:paraId="154ECCE5" w14:textId="77777777" w:rsidR="005E28C4" w:rsidRPr="00F660C3" w:rsidRDefault="005E28C4" w:rsidP="005E28C4">
      <w:pPr>
        <w:rPr>
          <w:b/>
          <w:bCs/>
        </w:rPr>
      </w:pPr>
      <w:r w:rsidRPr="00F660C3">
        <w:rPr>
          <w:b/>
          <w:bCs/>
        </w:rPr>
        <w:t>Rozdział IX.  SIŁA WYŻSZA</w:t>
      </w:r>
    </w:p>
    <w:p w14:paraId="0B171761" w14:textId="77777777" w:rsidR="005E28C4" w:rsidRPr="00F660C3" w:rsidRDefault="005E28C4" w:rsidP="005E28C4">
      <w:pPr>
        <w:jc w:val="center"/>
        <w:rPr>
          <w:b/>
        </w:rPr>
      </w:pPr>
      <w:r w:rsidRPr="00F660C3">
        <w:rPr>
          <w:b/>
        </w:rPr>
        <w:t>§ 16</w:t>
      </w:r>
    </w:p>
    <w:p w14:paraId="0FE8A1D5" w14:textId="77777777" w:rsidR="005E28C4" w:rsidRPr="00F660C3" w:rsidRDefault="005E28C4" w:rsidP="005E28C4">
      <w:pPr>
        <w:widowControl w:val="0"/>
        <w:numPr>
          <w:ilvl w:val="0"/>
          <w:numId w:val="17"/>
        </w:numPr>
        <w:suppressAutoHyphens w:val="0"/>
        <w:adjustRightInd w:val="0"/>
        <w:jc w:val="both"/>
        <w:textAlignment w:val="baseline"/>
      </w:pPr>
      <w:r w:rsidRPr="00F660C3">
        <w:lastRenderedPageBreak/>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 embarga.</w:t>
      </w:r>
    </w:p>
    <w:p w14:paraId="6A9527B1" w14:textId="77777777" w:rsidR="005E28C4" w:rsidRPr="00F660C3" w:rsidRDefault="005E28C4" w:rsidP="005E28C4">
      <w:pPr>
        <w:widowControl w:val="0"/>
        <w:numPr>
          <w:ilvl w:val="0"/>
          <w:numId w:val="17"/>
        </w:numPr>
        <w:suppressAutoHyphens w:val="0"/>
        <w:adjustRightInd w:val="0"/>
        <w:jc w:val="both"/>
        <w:textAlignment w:val="baseline"/>
      </w:pPr>
      <w:r w:rsidRPr="00F660C3">
        <w:t>Strona może powołać się na zaistnienie siły wyższej tylko wtedy, gdy poinformuje o tym pisemnie drugą stronę w terminie 10 dni od rozpoczęcia zaistnienia tejże lub od momentu powstania obaw, że mogą zaistnieć okoliczności siły wyższej.</w:t>
      </w:r>
    </w:p>
    <w:p w14:paraId="77209DCB" w14:textId="77777777" w:rsidR="005E28C4" w:rsidRPr="00F660C3" w:rsidRDefault="005E28C4" w:rsidP="005E28C4">
      <w:pPr>
        <w:widowControl w:val="0"/>
        <w:numPr>
          <w:ilvl w:val="0"/>
          <w:numId w:val="17"/>
        </w:numPr>
        <w:suppressAutoHyphens w:val="0"/>
        <w:adjustRightInd w:val="0"/>
        <w:jc w:val="both"/>
        <w:textAlignment w:val="baseline"/>
      </w:pPr>
      <w:r w:rsidRPr="00F660C3">
        <w:t>Okoliczności zaistnienia siły wyższej muszą zostać udowodnione przez stronę, która z faktu tego wywodzi skutki prawne.</w:t>
      </w:r>
    </w:p>
    <w:p w14:paraId="3952758C" w14:textId="77777777" w:rsidR="005E28C4" w:rsidRPr="00F660C3" w:rsidRDefault="005E28C4" w:rsidP="005E28C4"/>
    <w:p w14:paraId="2B745EFE" w14:textId="77777777" w:rsidR="005E28C4" w:rsidRPr="00F660C3" w:rsidRDefault="005E28C4" w:rsidP="005E28C4">
      <w:pPr>
        <w:spacing w:line="120" w:lineRule="atLeast"/>
        <w:outlineLvl w:val="0"/>
        <w:rPr>
          <w:b/>
        </w:rPr>
      </w:pPr>
      <w:bookmarkStart w:id="10" w:name="_Toc400535235"/>
      <w:bookmarkStart w:id="11" w:name="_Toc478118378"/>
      <w:bookmarkStart w:id="12" w:name="_Toc478118392"/>
      <w:bookmarkStart w:id="13" w:name="_Toc478118406"/>
      <w:bookmarkStart w:id="14" w:name="_Toc478119052"/>
    </w:p>
    <w:p w14:paraId="2A6CF5AA" w14:textId="77777777" w:rsidR="005E28C4" w:rsidRPr="00F660C3" w:rsidRDefault="005E28C4" w:rsidP="005E28C4">
      <w:pPr>
        <w:spacing w:line="120" w:lineRule="atLeast"/>
        <w:outlineLvl w:val="0"/>
      </w:pPr>
      <w:r w:rsidRPr="00F660C3">
        <w:rPr>
          <w:b/>
        </w:rPr>
        <w:t>Rozdział X.  KARY UMOWNE</w:t>
      </w:r>
      <w:bookmarkEnd w:id="10"/>
      <w:bookmarkEnd w:id="11"/>
      <w:bookmarkEnd w:id="12"/>
      <w:bookmarkEnd w:id="13"/>
      <w:bookmarkEnd w:id="14"/>
    </w:p>
    <w:p w14:paraId="311947DC" w14:textId="77777777" w:rsidR="005E28C4" w:rsidRPr="00F660C3" w:rsidRDefault="005E28C4" w:rsidP="005E28C4">
      <w:pPr>
        <w:spacing w:after="120" w:line="240" w:lineRule="atLeast"/>
        <w:jc w:val="center"/>
        <w:rPr>
          <w:b/>
        </w:rPr>
      </w:pPr>
      <w:r w:rsidRPr="00F660C3">
        <w:rPr>
          <w:b/>
        </w:rPr>
        <w:t>§ 17</w:t>
      </w:r>
    </w:p>
    <w:p w14:paraId="31E6993E" w14:textId="77777777" w:rsidR="005E28C4" w:rsidRPr="00F660C3" w:rsidRDefault="005E28C4" w:rsidP="005E28C4">
      <w:pPr>
        <w:numPr>
          <w:ilvl w:val="0"/>
          <w:numId w:val="26"/>
        </w:numPr>
        <w:spacing w:line="120" w:lineRule="atLeast"/>
        <w:jc w:val="both"/>
      </w:pPr>
      <w:r w:rsidRPr="00F660C3">
        <w:t xml:space="preserve">Zamawiający zapłaci Wykonawcy kary umowne: </w:t>
      </w:r>
    </w:p>
    <w:p w14:paraId="76919C96" w14:textId="77777777" w:rsidR="005E28C4" w:rsidRPr="00F660C3" w:rsidRDefault="005E28C4" w:rsidP="005E28C4">
      <w:pPr>
        <w:numPr>
          <w:ilvl w:val="2"/>
          <w:numId w:val="27"/>
        </w:numPr>
        <w:spacing w:line="120" w:lineRule="atLeast"/>
        <w:ind w:left="709" w:hanging="283"/>
        <w:jc w:val="both"/>
      </w:pPr>
      <w:r w:rsidRPr="00F660C3">
        <w:t xml:space="preserve">za zwłokę w przeprowadzeniu odbioru robót zgłoszonych przez Wykonawcę zgodnie z warunkami niniejszej umowy - w wysokości 2.000,00 zł  za każdy rozpoczęty dzień zwłoki, </w:t>
      </w:r>
    </w:p>
    <w:p w14:paraId="4B31281E" w14:textId="77777777" w:rsidR="005E28C4" w:rsidRPr="00F660C3" w:rsidRDefault="005E28C4" w:rsidP="005E28C4">
      <w:pPr>
        <w:numPr>
          <w:ilvl w:val="2"/>
          <w:numId w:val="27"/>
        </w:numPr>
        <w:spacing w:line="120" w:lineRule="atLeast"/>
        <w:ind w:left="709" w:hanging="283"/>
        <w:jc w:val="both"/>
      </w:pPr>
      <w:r w:rsidRPr="00F660C3">
        <w:t xml:space="preserve">za odstąpienie od umowy z przyczyn zależnych od Zamawiającego - w wysokości 20% wynagrodzenia brutto określonego w </w:t>
      </w:r>
      <w:r w:rsidRPr="00F660C3">
        <w:sym w:font="Times New Roman" w:char="00A7"/>
      </w:r>
      <w:r w:rsidRPr="00F660C3">
        <w:t xml:space="preserve"> 4 ust.2. </w:t>
      </w:r>
    </w:p>
    <w:p w14:paraId="37DCEA08" w14:textId="77777777" w:rsidR="005E28C4" w:rsidRPr="00F660C3" w:rsidRDefault="005E28C4" w:rsidP="005E28C4">
      <w:pPr>
        <w:numPr>
          <w:ilvl w:val="0"/>
          <w:numId w:val="26"/>
        </w:numPr>
        <w:spacing w:line="120" w:lineRule="atLeast"/>
        <w:jc w:val="both"/>
      </w:pPr>
      <w:r w:rsidRPr="00F660C3">
        <w:t xml:space="preserve">Wykonawca zapłaci Zamawiającemu kary umowne: </w:t>
      </w:r>
    </w:p>
    <w:p w14:paraId="539F6502" w14:textId="3AD72BB7" w:rsidR="002F4DEB" w:rsidRPr="00FC52C5" w:rsidRDefault="002F4DEB" w:rsidP="002F4DEB">
      <w:pPr>
        <w:numPr>
          <w:ilvl w:val="2"/>
          <w:numId w:val="9"/>
        </w:numPr>
        <w:tabs>
          <w:tab w:val="num" w:pos="709"/>
        </w:tabs>
        <w:spacing w:line="120" w:lineRule="atLeast"/>
        <w:ind w:left="709" w:hanging="283"/>
        <w:jc w:val="both"/>
      </w:pPr>
      <w:r>
        <w:t xml:space="preserve"> </w:t>
      </w:r>
      <w:r w:rsidRPr="00FC52C5">
        <w:t>za zwłokę w wykonaniu dokumentacji projektowej  - w wysokości 2.000,00 zł za każdy rozpoczęty dzień zwłoki w stosunku do umownego terminu  jej wykonania</w:t>
      </w:r>
    </w:p>
    <w:p w14:paraId="310AF44C" w14:textId="44DFA68D" w:rsidR="005E28C4" w:rsidRPr="00F660C3" w:rsidRDefault="005E28C4" w:rsidP="005E28C4">
      <w:pPr>
        <w:numPr>
          <w:ilvl w:val="2"/>
          <w:numId w:val="9"/>
        </w:numPr>
        <w:tabs>
          <w:tab w:val="num" w:pos="709"/>
        </w:tabs>
        <w:spacing w:line="120" w:lineRule="atLeast"/>
        <w:ind w:left="709" w:hanging="283"/>
        <w:jc w:val="both"/>
      </w:pPr>
      <w:r w:rsidRPr="00F660C3">
        <w:t>za zwłokę w wykonaniu robót - w wysokości 2.000,00 zł za każdy rozpoczęty dzień zwłoki w stosunku do umownego terminu wykonania robót,</w:t>
      </w:r>
    </w:p>
    <w:p w14:paraId="0C4AD4B7" w14:textId="77777777" w:rsidR="005E28C4" w:rsidRPr="00F660C3" w:rsidRDefault="005E28C4" w:rsidP="005E28C4">
      <w:pPr>
        <w:numPr>
          <w:ilvl w:val="2"/>
          <w:numId w:val="9"/>
        </w:numPr>
        <w:tabs>
          <w:tab w:val="num" w:pos="709"/>
        </w:tabs>
        <w:spacing w:line="120" w:lineRule="atLeast"/>
        <w:ind w:left="709" w:hanging="283"/>
        <w:jc w:val="both"/>
      </w:pPr>
      <w:r w:rsidRPr="00F660C3">
        <w:t xml:space="preserve">za zwłokę w usunięciu wad stwierdzonych przy odbiorze lub w okresie gwarancji i rękojmi - w wysokości 2.000,00 zł za każdy rozpoczęty dzień zwłoki liczony od dnia wyznaczonego na usunięcie wad, </w:t>
      </w:r>
    </w:p>
    <w:p w14:paraId="2DCF2070" w14:textId="77777777" w:rsidR="005E28C4" w:rsidRPr="00F660C3" w:rsidRDefault="005E28C4" w:rsidP="005E28C4">
      <w:pPr>
        <w:numPr>
          <w:ilvl w:val="2"/>
          <w:numId w:val="9"/>
        </w:numPr>
        <w:tabs>
          <w:tab w:val="num" w:pos="709"/>
        </w:tabs>
        <w:spacing w:line="120" w:lineRule="atLeast"/>
        <w:ind w:left="709" w:hanging="283"/>
        <w:jc w:val="both"/>
      </w:pPr>
      <w:r w:rsidRPr="00F660C3">
        <w:t xml:space="preserve">za odstąpienie od umowy z przyczyn zależnych od Wykonawcy - w wysokości 20% wynagrodzenia brutto określonego w </w:t>
      </w:r>
      <w:r w:rsidRPr="00F660C3">
        <w:sym w:font="Times New Roman" w:char="00A7"/>
      </w:r>
      <w:r w:rsidRPr="00F660C3">
        <w:t xml:space="preserve"> 4 ust. 2 ,</w:t>
      </w:r>
    </w:p>
    <w:p w14:paraId="7E1C25C0" w14:textId="77777777" w:rsidR="005E28C4" w:rsidRPr="00F660C3" w:rsidRDefault="005E28C4" w:rsidP="005E28C4">
      <w:pPr>
        <w:numPr>
          <w:ilvl w:val="2"/>
          <w:numId w:val="9"/>
        </w:numPr>
        <w:tabs>
          <w:tab w:val="num" w:pos="709"/>
        </w:tabs>
        <w:spacing w:line="120" w:lineRule="atLeast"/>
        <w:ind w:left="709" w:hanging="283"/>
        <w:jc w:val="both"/>
      </w:pPr>
      <w:r w:rsidRPr="00F660C3">
        <w:t>z tytułu braku zapłaty lub nieterminowej zapłaty wynagrodzenia należnego podwykonawcom lub dalszym podwykonawcom - w wysokości 10.000,00 zł za każdorazowe stwierdzenie takiego faktu,</w:t>
      </w:r>
    </w:p>
    <w:p w14:paraId="18E13861" w14:textId="77777777" w:rsidR="005E28C4" w:rsidRPr="00F660C3" w:rsidRDefault="005E28C4" w:rsidP="005E28C4">
      <w:pPr>
        <w:numPr>
          <w:ilvl w:val="2"/>
          <w:numId w:val="9"/>
        </w:numPr>
        <w:tabs>
          <w:tab w:val="num" w:pos="709"/>
        </w:tabs>
        <w:spacing w:line="120" w:lineRule="atLeast"/>
        <w:ind w:left="709" w:hanging="283"/>
        <w:jc w:val="both"/>
      </w:pPr>
      <w:r w:rsidRPr="00F660C3">
        <w:t>z tytułu nieprzedłożenia do zaakceptowania projektu umowy o podwykonawstwo, której przedmiotem są roboty budowlane, lub projektu jej zmiany - w wysokości 10.000,00 zł za każdorazowe stwierdzenie takiego faktu,</w:t>
      </w:r>
    </w:p>
    <w:p w14:paraId="133C9E02" w14:textId="77777777" w:rsidR="005E28C4" w:rsidRPr="00F660C3" w:rsidRDefault="005E28C4" w:rsidP="005E28C4">
      <w:pPr>
        <w:numPr>
          <w:ilvl w:val="2"/>
          <w:numId w:val="9"/>
        </w:numPr>
        <w:tabs>
          <w:tab w:val="num" w:pos="709"/>
        </w:tabs>
        <w:spacing w:line="120" w:lineRule="atLeast"/>
        <w:ind w:left="709" w:hanging="283"/>
        <w:jc w:val="both"/>
      </w:pPr>
      <w:r w:rsidRPr="00F660C3">
        <w:t>nieprzedłożenia poświadczonej za zgodność z oryginałem kopii umowy o podwykonawstwo lub jej zmiany - w wysokości 10.000,00 zł za każdorazowe stwierdzenie takiego faktu,</w:t>
      </w:r>
    </w:p>
    <w:p w14:paraId="1786721E" w14:textId="77777777" w:rsidR="005E28C4" w:rsidRPr="00F660C3" w:rsidRDefault="005E28C4" w:rsidP="005E28C4">
      <w:pPr>
        <w:numPr>
          <w:ilvl w:val="2"/>
          <w:numId w:val="9"/>
        </w:numPr>
        <w:tabs>
          <w:tab w:val="num" w:pos="709"/>
        </w:tabs>
        <w:spacing w:line="120" w:lineRule="atLeast"/>
        <w:ind w:left="709" w:hanging="283"/>
        <w:jc w:val="both"/>
      </w:pPr>
      <w:r w:rsidRPr="00F660C3">
        <w:t>braku zmiany umowy o podwykonawstwo w zakresie terminu zapłaty - w wysokości 10.000,00 zł za każdorazowe stwierdzenie takiego faktu,</w:t>
      </w:r>
    </w:p>
    <w:p w14:paraId="1BD4B601" w14:textId="77777777" w:rsidR="005E28C4" w:rsidRPr="00F660C3" w:rsidRDefault="005E28C4" w:rsidP="005E28C4">
      <w:pPr>
        <w:numPr>
          <w:ilvl w:val="2"/>
          <w:numId w:val="9"/>
        </w:numPr>
        <w:tabs>
          <w:tab w:val="num" w:pos="709"/>
        </w:tabs>
        <w:spacing w:line="120" w:lineRule="atLeast"/>
        <w:ind w:left="709" w:hanging="283"/>
        <w:jc w:val="both"/>
      </w:pPr>
      <w:r w:rsidRPr="00F660C3">
        <w:t>w przypadku, gdy czynności zastrzeżone dla kierownika budowy/robót będzie wykonywała inna osoba niż zaakceptowana przez Zamawiającego – wysokości 10.000,00 zł za każdy stwierdzony przypadek</w:t>
      </w:r>
    </w:p>
    <w:p w14:paraId="4A56F451" w14:textId="77777777" w:rsidR="005E28C4" w:rsidRPr="00F660C3" w:rsidRDefault="005E28C4" w:rsidP="005E28C4">
      <w:pPr>
        <w:numPr>
          <w:ilvl w:val="2"/>
          <w:numId w:val="9"/>
        </w:numPr>
        <w:tabs>
          <w:tab w:val="num" w:pos="709"/>
        </w:tabs>
        <w:spacing w:line="120" w:lineRule="atLeast"/>
        <w:ind w:left="709" w:hanging="283"/>
        <w:jc w:val="both"/>
      </w:pPr>
      <w:r w:rsidRPr="00F660C3">
        <w:t>za dopuszczenie do wykonywania robót budowlanych objętych przedmiotem  umowy innego podmiotu niż Wykonawca lub zatwierdzony przez Zamawiającego podwykonawca – w wysokości 10.000,00 zł</w:t>
      </w:r>
    </w:p>
    <w:p w14:paraId="04E7AADC" w14:textId="77777777" w:rsidR="005E28C4" w:rsidRPr="00F660C3" w:rsidRDefault="005E28C4" w:rsidP="005E28C4">
      <w:pPr>
        <w:numPr>
          <w:ilvl w:val="2"/>
          <w:numId w:val="9"/>
        </w:numPr>
        <w:tabs>
          <w:tab w:val="num" w:pos="709"/>
        </w:tabs>
        <w:spacing w:line="120" w:lineRule="atLeast"/>
        <w:ind w:left="709" w:hanging="283"/>
        <w:jc w:val="both"/>
      </w:pPr>
      <w:r w:rsidRPr="00F660C3">
        <w:lastRenderedPageBreak/>
        <w:t xml:space="preserve">za przystąpienie do robót budowlanych bez uzyskania decyzji o zajęciu pasa ruchu drogowego (drogi powiatowe i wojewódzkie) – w wysokości 1.000,00 zł za każdy dzień ich wykonywania </w:t>
      </w:r>
    </w:p>
    <w:p w14:paraId="46926ED2" w14:textId="77777777" w:rsidR="005E28C4" w:rsidRPr="00F660C3" w:rsidRDefault="005E28C4" w:rsidP="005E28C4">
      <w:pPr>
        <w:numPr>
          <w:ilvl w:val="2"/>
          <w:numId w:val="9"/>
        </w:numPr>
        <w:tabs>
          <w:tab w:val="num" w:pos="709"/>
        </w:tabs>
        <w:spacing w:line="120" w:lineRule="atLeast"/>
        <w:ind w:left="709" w:hanging="283"/>
        <w:jc w:val="both"/>
        <w:rPr>
          <w:rStyle w:val="normaltextrun"/>
        </w:rPr>
      </w:pPr>
      <w:r w:rsidRPr="00F660C3">
        <w:rPr>
          <w:rStyle w:val="normaltextrun"/>
        </w:rPr>
        <w:t>każdorazowo za</w:t>
      </w:r>
      <w:r w:rsidRPr="00F660C3">
        <w:rPr>
          <w:rStyle w:val="apple-converted-space"/>
        </w:rPr>
        <w:t xml:space="preserve"> nie</w:t>
      </w:r>
      <w:r w:rsidRPr="00F660C3">
        <w:rPr>
          <w:rStyle w:val="spellingerror"/>
        </w:rPr>
        <w:t>zapewnienie</w:t>
      </w:r>
      <w:r w:rsidRPr="00F660C3">
        <w:rPr>
          <w:rStyle w:val="apple-converted-space"/>
        </w:rPr>
        <w:t xml:space="preserve"> </w:t>
      </w:r>
      <w:r w:rsidRPr="00F660C3">
        <w:rPr>
          <w:rStyle w:val="normaltextrun"/>
        </w:rPr>
        <w:t>przez Wykonawcę osoby wykonującej na umowę o pracę co</w:t>
      </w:r>
      <w:r w:rsidRPr="00F660C3">
        <w:rPr>
          <w:rStyle w:val="apple-converted-space"/>
        </w:rPr>
        <w:t xml:space="preserve"> </w:t>
      </w:r>
      <w:r w:rsidRPr="00F660C3">
        <w:rPr>
          <w:rStyle w:val="spellingerror"/>
        </w:rPr>
        <w:t>najmnie</w:t>
      </w:r>
      <w:r w:rsidRPr="00F660C3">
        <w:rPr>
          <w:rStyle w:val="normaltextrun"/>
        </w:rPr>
        <w:t>j z jednej z czynności wskazanych w</w:t>
      </w:r>
      <w:r w:rsidRPr="00F660C3">
        <w:rPr>
          <w:rStyle w:val="apple-converted-space"/>
        </w:rPr>
        <w:t xml:space="preserve"> </w:t>
      </w:r>
      <w:r w:rsidRPr="00F660C3">
        <w:rPr>
          <w:rStyle w:val="spellingerror"/>
        </w:rPr>
        <w:t>SWZ</w:t>
      </w:r>
      <w:r w:rsidRPr="00F660C3">
        <w:rPr>
          <w:rStyle w:val="normaltextrun"/>
        </w:rPr>
        <w:t>, a polegających na wykonywaniu pracy w</w:t>
      </w:r>
      <w:r w:rsidRPr="00F660C3">
        <w:rPr>
          <w:rStyle w:val="apple-converted-space"/>
        </w:rPr>
        <w:t xml:space="preserve"> </w:t>
      </w:r>
      <w:r w:rsidRPr="00F660C3">
        <w:rPr>
          <w:rStyle w:val="spellingerror"/>
        </w:rPr>
        <w:t>sposób</w:t>
      </w:r>
      <w:r w:rsidRPr="00F660C3">
        <w:rPr>
          <w:rStyle w:val="apple-converted-space"/>
        </w:rPr>
        <w:t xml:space="preserve"> </w:t>
      </w:r>
      <w:r w:rsidRPr="00F660C3">
        <w:rPr>
          <w:rStyle w:val="spellingerror"/>
        </w:rPr>
        <w:t>określony</w:t>
      </w:r>
      <w:r w:rsidRPr="00F660C3">
        <w:rPr>
          <w:rStyle w:val="apple-converted-space"/>
        </w:rPr>
        <w:t xml:space="preserve"> </w:t>
      </w:r>
      <w:r w:rsidRPr="00F660C3">
        <w:rPr>
          <w:rStyle w:val="normaltextrun"/>
        </w:rPr>
        <w:t>w</w:t>
      </w:r>
      <w:r w:rsidRPr="00F660C3">
        <w:rPr>
          <w:rStyle w:val="apple-converted-space"/>
        </w:rPr>
        <w:t xml:space="preserve"> </w:t>
      </w:r>
      <w:r w:rsidRPr="00F660C3">
        <w:rPr>
          <w:rStyle w:val="spellingerror"/>
        </w:rPr>
        <w:t>Kodeksie</w:t>
      </w:r>
      <w:r w:rsidRPr="00F660C3">
        <w:rPr>
          <w:rStyle w:val="apple-converted-space"/>
        </w:rPr>
        <w:t xml:space="preserve"> </w:t>
      </w:r>
      <w:r w:rsidRPr="00F660C3">
        <w:rPr>
          <w:rStyle w:val="normaltextrun"/>
        </w:rPr>
        <w:t>Pracy — w wysokości stanowiącej iloczyn kwoty</w:t>
      </w:r>
      <w:r w:rsidRPr="00F660C3">
        <w:rPr>
          <w:rStyle w:val="apple-converted-space"/>
        </w:rPr>
        <w:t xml:space="preserve"> </w:t>
      </w:r>
      <w:r w:rsidRPr="00F660C3">
        <w:rPr>
          <w:rStyle w:val="spellingerror"/>
        </w:rPr>
        <w:t>minimalnego</w:t>
      </w:r>
      <w:r w:rsidRPr="00F660C3">
        <w:rPr>
          <w:rStyle w:val="apple-converted-space"/>
        </w:rPr>
        <w:t xml:space="preserve"> </w:t>
      </w:r>
      <w:r w:rsidRPr="00F660C3">
        <w:rPr>
          <w:rStyle w:val="normaltextrun"/>
        </w:rPr>
        <w:t>wynagrodzenia za pracę ustalonego na podstawie</w:t>
      </w:r>
      <w:r w:rsidRPr="00F660C3">
        <w:rPr>
          <w:rStyle w:val="apple-converted-space"/>
        </w:rPr>
        <w:t xml:space="preserve"> </w:t>
      </w:r>
      <w:r w:rsidRPr="00F660C3">
        <w:rPr>
          <w:rStyle w:val="spellingerror"/>
        </w:rPr>
        <w:t xml:space="preserve">przepisów </w:t>
      </w:r>
      <w:r w:rsidRPr="00F660C3">
        <w:rPr>
          <w:rStyle w:val="normaltextrun"/>
        </w:rPr>
        <w:t>o</w:t>
      </w:r>
      <w:r w:rsidRPr="00F660C3">
        <w:rPr>
          <w:rStyle w:val="apple-converted-space"/>
        </w:rPr>
        <w:t xml:space="preserve"> </w:t>
      </w:r>
      <w:r w:rsidRPr="00F660C3">
        <w:rPr>
          <w:rStyle w:val="spellingerror"/>
        </w:rPr>
        <w:t>minimalnym</w:t>
      </w:r>
      <w:r w:rsidRPr="00F660C3">
        <w:rPr>
          <w:rStyle w:val="apple-converted-space"/>
        </w:rPr>
        <w:t xml:space="preserve"> </w:t>
      </w:r>
      <w:r w:rsidRPr="00F660C3">
        <w:rPr>
          <w:rStyle w:val="spellingerror"/>
        </w:rPr>
        <w:t>wynagrodzeniu</w:t>
      </w:r>
      <w:r w:rsidRPr="00F660C3">
        <w:rPr>
          <w:rStyle w:val="apple-converted-space"/>
        </w:rPr>
        <w:t xml:space="preserve"> </w:t>
      </w:r>
      <w:r w:rsidRPr="00F660C3">
        <w:rPr>
          <w:rStyle w:val="normaltextrun"/>
        </w:rPr>
        <w:t>za pocę. obowiązujących w chwili</w:t>
      </w:r>
      <w:r w:rsidRPr="00F660C3">
        <w:rPr>
          <w:rStyle w:val="apple-converted-space"/>
        </w:rPr>
        <w:t xml:space="preserve"> </w:t>
      </w:r>
      <w:r w:rsidRPr="00F660C3">
        <w:rPr>
          <w:rStyle w:val="spellingerror"/>
        </w:rPr>
        <w:t>stwierdzenia</w:t>
      </w:r>
      <w:r w:rsidRPr="00F660C3">
        <w:rPr>
          <w:rStyle w:val="apple-converted-space"/>
        </w:rPr>
        <w:t xml:space="preserve"> </w:t>
      </w:r>
      <w:r w:rsidRPr="00F660C3">
        <w:rPr>
          <w:rStyle w:val="normaltextrun"/>
        </w:rPr>
        <w:t>przez Zamawiającego</w:t>
      </w:r>
      <w:r w:rsidRPr="00F660C3">
        <w:rPr>
          <w:rStyle w:val="apple-converted-space"/>
        </w:rPr>
        <w:t xml:space="preserve"> </w:t>
      </w:r>
      <w:r w:rsidRPr="00F660C3">
        <w:rPr>
          <w:rStyle w:val="spellingerror"/>
        </w:rPr>
        <w:t xml:space="preserve">niedopełnienia </w:t>
      </w:r>
      <w:r w:rsidRPr="00F660C3">
        <w:rPr>
          <w:rStyle w:val="normaltextrun"/>
        </w:rPr>
        <w:t>przez Wykonawcę wymogu</w:t>
      </w:r>
      <w:r w:rsidRPr="00F660C3">
        <w:rPr>
          <w:rStyle w:val="apple-converted-space"/>
        </w:rPr>
        <w:t xml:space="preserve"> </w:t>
      </w:r>
      <w:r w:rsidRPr="00F660C3">
        <w:rPr>
          <w:rStyle w:val="spellingerror"/>
        </w:rPr>
        <w:t>zatrudnienia</w:t>
      </w:r>
      <w:r w:rsidRPr="00F660C3">
        <w:rPr>
          <w:rStyle w:val="apple-converted-space"/>
        </w:rPr>
        <w:t xml:space="preserve"> </w:t>
      </w:r>
      <w:r w:rsidRPr="00F660C3">
        <w:rPr>
          <w:rStyle w:val="normaltextrun"/>
        </w:rPr>
        <w:t>oraz liczby</w:t>
      </w:r>
      <w:r w:rsidRPr="00F660C3">
        <w:rPr>
          <w:rStyle w:val="apple-converted-space"/>
        </w:rPr>
        <w:t xml:space="preserve"> </w:t>
      </w:r>
      <w:r w:rsidRPr="00F660C3">
        <w:rPr>
          <w:rStyle w:val="spellingerror"/>
        </w:rPr>
        <w:t>miesięcy</w:t>
      </w:r>
      <w:r w:rsidRPr="00F660C3">
        <w:rPr>
          <w:rStyle w:val="apple-converted-space"/>
        </w:rPr>
        <w:t xml:space="preserve"> </w:t>
      </w:r>
      <w:r w:rsidRPr="00F660C3">
        <w:rPr>
          <w:rStyle w:val="normaltextrun"/>
        </w:rPr>
        <w:t>w</w:t>
      </w:r>
      <w:r w:rsidRPr="00F660C3">
        <w:rPr>
          <w:rStyle w:val="apple-converted-space"/>
        </w:rPr>
        <w:t xml:space="preserve"> </w:t>
      </w:r>
      <w:r w:rsidRPr="00F660C3">
        <w:rPr>
          <w:rStyle w:val="spellingerror"/>
        </w:rPr>
        <w:t>okresie</w:t>
      </w:r>
      <w:r w:rsidRPr="00F660C3">
        <w:rPr>
          <w:rStyle w:val="apple-converted-space"/>
        </w:rPr>
        <w:t xml:space="preserve"> </w:t>
      </w:r>
      <w:r w:rsidRPr="00F660C3">
        <w:rPr>
          <w:rStyle w:val="normaltextrun"/>
        </w:rPr>
        <w:t>Umowy,</w:t>
      </w:r>
      <w:r w:rsidRPr="00F660C3">
        <w:rPr>
          <w:rStyle w:val="spellingerror"/>
        </w:rPr>
        <w:t xml:space="preserve"> w których</w:t>
      </w:r>
      <w:r w:rsidRPr="00F660C3">
        <w:rPr>
          <w:rStyle w:val="apple-converted-space"/>
        </w:rPr>
        <w:t xml:space="preserve"> nie </w:t>
      </w:r>
      <w:r w:rsidRPr="00F660C3">
        <w:rPr>
          <w:rStyle w:val="spellingerror"/>
        </w:rPr>
        <w:t>dopełniono</w:t>
      </w:r>
      <w:r w:rsidRPr="00F660C3">
        <w:rPr>
          <w:rStyle w:val="apple-converted-space"/>
        </w:rPr>
        <w:t xml:space="preserve"> </w:t>
      </w:r>
      <w:r w:rsidRPr="00F660C3">
        <w:rPr>
          <w:rStyle w:val="normaltextrun"/>
        </w:rPr>
        <w:t>przedmiotowego wymogu,</w:t>
      </w:r>
    </w:p>
    <w:p w14:paraId="7AB25144" w14:textId="77777777" w:rsidR="005E28C4" w:rsidRPr="00F660C3" w:rsidRDefault="005E28C4" w:rsidP="005E28C4">
      <w:pPr>
        <w:numPr>
          <w:ilvl w:val="2"/>
          <w:numId w:val="9"/>
        </w:numPr>
        <w:tabs>
          <w:tab w:val="num" w:pos="709"/>
        </w:tabs>
        <w:spacing w:line="120" w:lineRule="atLeast"/>
        <w:ind w:left="709" w:hanging="283"/>
        <w:jc w:val="both"/>
      </w:pPr>
      <w:r w:rsidRPr="00F660C3">
        <w:rPr>
          <w:rStyle w:val="spellingerror"/>
        </w:rPr>
        <w:t xml:space="preserve">każdorazowo za </w:t>
      </w:r>
      <w:r w:rsidRPr="00F660C3">
        <w:rPr>
          <w:rStyle w:val="normaltextrun"/>
        </w:rPr>
        <w:t xml:space="preserve">nie </w:t>
      </w:r>
      <w:r w:rsidRPr="00F660C3">
        <w:rPr>
          <w:rStyle w:val="spellingerror"/>
        </w:rPr>
        <w:t>zapewnienie</w:t>
      </w:r>
      <w:r w:rsidRPr="00F660C3">
        <w:rPr>
          <w:rStyle w:val="apple-converted-space"/>
        </w:rPr>
        <w:t xml:space="preserve"> </w:t>
      </w:r>
      <w:r w:rsidRPr="00F660C3">
        <w:rPr>
          <w:rStyle w:val="normaltextrun"/>
        </w:rPr>
        <w:t>przez Wykonawcę</w:t>
      </w:r>
      <w:r w:rsidRPr="00F660C3">
        <w:rPr>
          <w:rStyle w:val="apple-converted-space"/>
        </w:rPr>
        <w:t xml:space="preserve"> </w:t>
      </w:r>
      <w:r w:rsidRPr="00F660C3">
        <w:rPr>
          <w:rStyle w:val="spellingerror"/>
        </w:rPr>
        <w:t>obowiązku</w:t>
      </w:r>
      <w:r w:rsidRPr="00F660C3">
        <w:rPr>
          <w:rStyle w:val="apple-converted-space"/>
        </w:rPr>
        <w:t xml:space="preserve"> </w:t>
      </w:r>
      <w:r w:rsidRPr="00F660C3">
        <w:rPr>
          <w:rStyle w:val="spellingerror"/>
        </w:rPr>
        <w:t xml:space="preserve">zatrudnienia </w:t>
      </w:r>
      <w:r w:rsidRPr="00F660C3">
        <w:rPr>
          <w:rStyle w:val="normaltextrun"/>
        </w:rPr>
        <w:t>przez podwykonawcę osoby</w:t>
      </w:r>
      <w:r w:rsidRPr="00F660C3">
        <w:rPr>
          <w:rStyle w:val="apple-converted-space"/>
        </w:rPr>
        <w:t xml:space="preserve"> </w:t>
      </w:r>
      <w:r w:rsidRPr="00F660C3">
        <w:rPr>
          <w:rStyle w:val="spellingerror"/>
        </w:rPr>
        <w:t xml:space="preserve">wykonującej </w:t>
      </w:r>
      <w:r w:rsidRPr="00F660C3">
        <w:rPr>
          <w:rStyle w:val="normaltextrun"/>
        </w:rPr>
        <w:t>na umowę o pracę co</w:t>
      </w:r>
      <w:r w:rsidRPr="00F660C3">
        <w:rPr>
          <w:rStyle w:val="apple-converted-space"/>
        </w:rPr>
        <w:t xml:space="preserve"> </w:t>
      </w:r>
      <w:r w:rsidRPr="00F660C3">
        <w:rPr>
          <w:rStyle w:val="spellingerror"/>
        </w:rPr>
        <w:t>najmniej</w:t>
      </w:r>
      <w:r w:rsidRPr="00F660C3">
        <w:rPr>
          <w:rStyle w:val="apple-converted-space"/>
        </w:rPr>
        <w:t xml:space="preserve"> z</w:t>
      </w:r>
      <w:r w:rsidRPr="00F660C3">
        <w:rPr>
          <w:rStyle w:val="normaltextrun"/>
        </w:rPr>
        <w:t xml:space="preserve"> jednej z czynności wskazanych</w:t>
      </w:r>
      <w:r w:rsidRPr="00F660C3">
        <w:rPr>
          <w:rStyle w:val="apple-converted-space"/>
        </w:rPr>
        <w:t xml:space="preserve"> w </w:t>
      </w:r>
      <w:r w:rsidRPr="00F660C3">
        <w:rPr>
          <w:rStyle w:val="spellingerror"/>
        </w:rPr>
        <w:t>SWZ</w:t>
      </w:r>
      <w:r w:rsidRPr="00F660C3">
        <w:rPr>
          <w:rStyle w:val="normaltextrun"/>
        </w:rPr>
        <w:t>, a polegających na</w:t>
      </w:r>
      <w:r w:rsidRPr="00F660C3">
        <w:rPr>
          <w:rStyle w:val="apple-converted-space"/>
        </w:rPr>
        <w:t xml:space="preserve"> </w:t>
      </w:r>
      <w:r w:rsidRPr="00F660C3">
        <w:rPr>
          <w:rStyle w:val="spellingerror"/>
        </w:rPr>
        <w:t xml:space="preserve">wykonywaniu </w:t>
      </w:r>
      <w:r w:rsidRPr="00F660C3">
        <w:rPr>
          <w:rStyle w:val="normaltextrun"/>
        </w:rPr>
        <w:t>pracy w sposób określony w Pracy — stanowiącej iloczyn kwoty</w:t>
      </w:r>
      <w:r w:rsidRPr="00F660C3">
        <w:rPr>
          <w:rStyle w:val="apple-converted-space"/>
        </w:rPr>
        <w:t xml:space="preserve"> </w:t>
      </w:r>
      <w:r w:rsidRPr="00F660C3">
        <w:rPr>
          <w:rStyle w:val="spellingerror"/>
        </w:rPr>
        <w:t>minimalnego</w:t>
      </w:r>
      <w:r w:rsidRPr="00F660C3">
        <w:rPr>
          <w:rStyle w:val="apple-converted-space"/>
        </w:rPr>
        <w:t xml:space="preserve"> </w:t>
      </w:r>
      <w:r w:rsidRPr="00F660C3">
        <w:rPr>
          <w:rStyle w:val="spellingerror"/>
        </w:rPr>
        <w:t>wynagrodzenia</w:t>
      </w:r>
      <w:r w:rsidRPr="00F660C3">
        <w:rPr>
          <w:rStyle w:val="apple-converted-space"/>
        </w:rPr>
        <w:t xml:space="preserve"> </w:t>
      </w:r>
      <w:r w:rsidRPr="00F660C3">
        <w:rPr>
          <w:rStyle w:val="normaltextrun"/>
        </w:rPr>
        <w:t>za pracę ustalonego na</w:t>
      </w:r>
      <w:r w:rsidRPr="00F660C3">
        <w:rPr>
          <w:rStyle w:val="apple-converted-space"/>
        </w:rPr>
        <w:t xml:space="preserve"> </w:t>
      </w:r>
      <w:r w:rsidRPr="00F660C3">
        <w:rPr>
          <w:rStyle w:val="spellingerror"/>
        </w:rPr>
        <w:t>podstawie</w:t>
      </w:r>
      <w:r w:rsidRPr="00F660C3">
        <w:rPr>
          <w:rStyle w:val="apple-converted-space"/>
        </w:rPr>
        <w:t xml:space="preserve"> o </w:t>
      </w:r>
      <w:r w:rsidRPr="00F660C3">
        <w:rPr>
          <w:rStyle w:val="spellingerror"/>
        </w:rPr>
        <w:t>minimalnym</w:t>
      </w:r>
      <w:r w:rsidRPr="00F660C3">
        <w:rPr>
          <w:rStyle w:val="apple-converted-space"/>
        </w:rPr>
        <w:t xml:space="preserve"> </w:t>
      </w:r>
      <w:r w:rsidRPr="00F660C3">
        <w:rPr>
          <w:rStyle w:val="spellingerror"/>
        </w:rPr>
        <w:t>wynagrodzeniu</w:t>
      </w:r>
      <w:r w:rsidRPr="00F660C3">
        <w:rPr>
          <w:rStyle w:val="apple-converted-space"/>
        </w:rPr>
        <w:t xml:space="preserve"> </w:t>
      </w:r>
      <w:r w:rsidRPr="00F660C3">
        <w:rPr>
          <w:rStyle w:val="normaltextrun"/>
        </w:rPr>
        <w:t>za pracę,</w:t>
      </w:r>
      <w:r w:rsidRPr="00F660C3">
        <w:rPr>
          <w:rStyle w:val="apple-converted-space"/>
        </w:rPr>
        <w:t xml:space="preserve"> </w:t>
      </w:r>
      <w:r w:rsidRPr="00F660C3">
        <w:rPr>
          <w:rStyle w:val="spellingerror"/>
        </w:rPr>
        <w:t>obowiązujących</w:t>
      </w:r>
      <w:r w:rsidRPr="00F660C3">
        <w:rPr>
          <w:rStyle w:val="apple-converted-space"/>
        </w:rPr>
        <w:t xml:space="preserve"> </w:t>
      </w:r>
      <w:r w:rsidRPr="00F660C3">
        <w:rPr>
          <w:rStyle w:val="normaltextrun"/>
        </w:rPr>
        <w:t>w</w:t>
      </w:r>
      <w:r w:rsidRPr="00F660C3">
        <w:rPr>
          <w:rStyle w:val="apple-converted-space"/>
        </w:rPr>
        <w:t xml:space="preserve"> </w:t>
      </w:r>
      <w:r w:rsidRPr="00F660C3">
        <w:rPr>
          <w:rStyle w:val="spellingerror"/>
        </w:rPr>
        <w:t xml:space="preserve">chwili stwierdzenia </w:t>
      </w:r>
      <w:r w:rsidRPr="00F660C3">
        <w:rPr>
          <w:rStyle w:val="normaltextrun"/>
        </w:rPr>
        <w:t xml:space="preserve">przez Zamawiającego nie </w:t>
      </w:r>
      <w:r w:rsidRPr="00F660C3">
        <w:rPr>
          <w:rStyle w:val="spellingerror"/>
        </w:rPr>
        <w:t>zapewnienia przez</w:t>
      </w:r>
      <w:r w:rsidRPr="00F660C3">
        <w:rPr>
          <w:rStyle w:val="apple-converted-space"/>
        </w:rPr>
        <w:t xml:space="preserve"> </w:t>
      </w:r>
      <w:r w:rsidRPr="00F660C3">
        <w:rPr>
          <w:rStyle w:val="spellingerror"/>
        </w:rPr>
        <w:t>podwykonawcę</w:t>
      </w:r>
      <w:r w:rsidRPr="00F660C3">
        <w:rPr>
          <w:rStyle w:val="apple-converted-space"/>
        </w:rPr>
        <w:t xml:space="preserve"> </w:t>
      </w:r>
      <w:r w:rsidRPr="00F660C3">
        <w:rPr>
          <w:rStyle w:val="normaltextrun"/>
        </w:rPr>
        <w:t>wymogu</w:t>
      </w:r>
      <w:r w:rsidRPr="00F660C3">
        <w:rPr>
          <w:rStyle w:val="apple-converted-space"/>
        </w:rPr>
        <w:t xml:space="preserve"> </w:t>
      </w:r>
      <w:r w:rsidRPr="00F660C3">
        <w:rPr>
          <w:rStyle w:val="spellingerror"/>
        </w:rPr>
        <w:t>zatrudnienia</w:t>
      </w:r>
      <w:r w:rsidRPr="00F660C3">
        <w:rPr>
          <w:rStyle w:val="apple-converted-space"/>
        </w:rPr>
        <w:t xml:space="preserve"> </w:t>
      </w:r>
      <w:r w:rsidRPr="00F660C3">
        <w:rPr>
          <w:rStyle w:val="normaltextrun"/>
        </w:rPr>
        <w:t xml:space="preserve">oraz liczby </w:t>
      </w:r>
      <w:r w:rsidRPr="00F660C3">
        <w:rPr>
          <w:rStyle w:val="spellingerror"/>
        </w:rPr>
        <w:t xml:space="preserve">miesięcy </w:t>
      </w:r>
      <w:r w:rsidRPr="00F660C3">
        <w:rPr>
          <w:rStyle w:val="normaltextrun"/>
        </w:rPr>
        <w:t>w których nie dopełniono wymogu.</w:t>
      </w:r>
    </w:p>
    <w:p w14:paraId="25E49BE2" w14:textId="1771F995" w:rsidR="005E28C4" w:rsidRPr="00F660C3" w:rsidRDefault="005E28C4" w:rsidP="005E28C4">
      <w:pPr>
        <w:numPr>
          <w:ilvl w:val="2"/>
          <w:numId w:val="9"/>
        </w:numPr>
        <w:tabs>
          <w:tab w:val="num" w:pos="709"/>
        </w:tabs>
        <w:spacing w:line="120" w:lineRule="atLeast"/>
        <w:ind w:left="709" w:hanging="283"/>
        <w:jc w:val="both"/>
      </w:pPr>
      <w:r w:rsidRPr="00F660C3">
        <w:t xml:space="preserve">za każdy, inny niż opisany w ust. 2 pkt. od a) do </w:t>
      </w:r>
      <w:r w:rsidR="002F4DEB">
        <w:t>m</w:t>
      </w:r>
      <w:r w:rsidRPr="00F660C3">
        <w:t>) przypadek nie wywiązywania się</w:t>
      </w:r>
      <w:r w:rsidRPr="00F660C3">
        <w:br/>
        <w:t>z obowiązków określonych w niniejszej umowie i przedmiocie zamówienia – 2.000,00 zł za każdy stwierdzony przypadek</w:t>
      </w:r>
    </w:p>
    <w:p w14:paraId="4E3D0272" w14:textId="77777777" w:rsidR="005E28C4" w:rsidRPr="00F660C3" w:rsidRDefault="005E28C4" w:rsidP="005E28C4">
      <w:pPr>
        <w:numPr>
          <w:ilvl w:val="0"/>
          <w:numId w:val="18"/>
        </w:numPr>
        <w:spacing w:line="120" w:lineRule="atLeast"/>
        <w:jc w:val="both"/>
      </w:pPr>
      <w:r w:rsidRPr="00F660C3">
        <w:t xml:space="preserve">Wysokość wszystkich kar umownych należnych Zamawiającemu nie może przekroczyć 20 % wynagrodzenia brutto, o którym mowa w </w:t>
      </w:r>
      <w:r w:rsidRPr="00F660C3">
        <w:sym w:font="Times New Roman" w:char="00A7"/>
      </w:r>
      <w:r w:rsidRPr="00F660C3">
        <w:t xml:space="preserve"> 4 ust. 2; gdy suma wszystkich kar umownych przekroczy 20%, Zamawiający zastrzega sobie prawo do odstąpienia od umowy bez jakichkolwiek zobowiązań w stosunku do Wykonawcy.</w:t>
      </w:r>
    </w:p>
    <w:p w14:paraId="1593A4FC" w14:textId="77777777" w:rsidR="005E28C4" w:rsidRPr="00F660C3" w:rsidRDefault="005E28C4" w:rsidP="005E28C4">
      <w:pPr>
        <w:numPr>
          <w:ilvl w:val="0"/>
          <w:numId w:val="18"/>
        </w:numPr>
        <w:spacing w:line="120" w:lineRule="atLeast"/>
        <w:jc w:val="both"/>
      </w:pPr>
      <w:r w:rsidRPr="00F660C3">
        <w:t>Termin zapłaty kary umownej wynosi 14 dni od daty skutecznego doręczenia stronie wezwania do zapłaty. Zamawiający może w razie zwłoki w zapłacie kary potrącić należną mu kwotę z dowolnej należności Wykonawcy. Zamawiający nie będzie dokonywał potrącania kar umownych zastrzeżonych na wypadek niewykonania lub nienależytego wykonania umowy z wynagrodzenia wykonawcy lub z innych jego wierzytelności a z zabezpieczenia należytego wykonania umowy - w okresie ogłoszenia stanu zagrożenia epidemicznego albo stanu epidemii w związku z COVID-19, i przez 90 dni od dnia odwołania stanu, który obowiązywał jako ostatni, o ile zdarzenie, w związku z którym zastrzeżono tę karę, nastąpiło w okresie ogłoszenia stanu zagrożenia epidemicznego albo stanu epidemii.</w:t>
      </w:r>
    </w:p>
    <w:p w14:paraId="5C2D1BA8" w14:textId="77777777" w:rsidR="005E28C4" w:rsidRPr="00F660C3" w:rsidRDefault="005E28C4" w:rsidP="005E28C4">
      <w:pPr>
        <w:numPr>
          <w:ilvl w:val="0"/>
          <w:numId w:val="18"/>
        </w:numPr>
        <w:spacing w:line="120" w:lineRule="atLeast"/>
        <w:jc w:val="both"/>
      </w:pPr>
      <w:r w:rsidRPr="00F660C3">
        <w:t>Kara umowna z tytułu zwłoki przysługuje za każdy rozpoczęty dzień zwłoki i jest wymagalna od dnia następnego po upływie terminu jej zapłaty,</w:t>
      </w:r>
    </w:p>
    <w:p w14:paraId="498ADA24" w14:textId="77777777" w:rsidR="005E28C4" w:rsidRPr="00F660C3" w:rsidRDefault="005E28C4" w:rsidP="005E28C4">
      <w:pPr>
        <w:numPr>
          <w:ilvl w:val="0"/>
          <w:numId w:val="18"/>
        </w:numPr>
        <w:spacing w:line="120" w:lineRule="atLeast"/>
        <w:jc w:val="both"/>
      </w:pPr>
      <w:r w:rsidRPr="00F660C3">
        <w:t>Jeżeli kara nie pokrywa poniesionej szkody, Strony mogą dochodzić odszkodowania uzupełniającego na warunkach ogólnych określonych w Kodeksie Cywilnym.</w:t>
      </w:r>
    </w:p>
    <w:p w14:paraId="6EDF764F" w14:textId="77777777" w:rsidR="005E28C4" w:rsidRPr="00F660C3" w:rsidRDefault="005E28C4" w:rsidP="005E28C4">
      <w:pPr>
        <w:spacing w:line="120" w:lineRule="atLeast"/>
        <w:ind w:left="426" w:hanging="426"/>
        <w:outlineLvl w:val="0"/>
        <w:rPr>
          <w:b/>
        </w:rPr>
      </w:pPr>
    </w:p>
    <w:p w14:paraId="0DCAAFBC" w14:textId="77777777" w:rsidR="005E28C4" w:rsidRPr="00F660C3" w:rsidRDefault="005E28C4" w:rsidP="005E28C4">
      <w:pPr>
        <w:spacing w:line="120" w:lineRule="atLeast"/>
        <w:ind w:left="426" w:hanging="426"/>
        <w:outlineLvl w:val="0"/>
        <w:rPr>
          <w:b/>
        </w:rPr>
      </w:pPr>
      <w:bookmarkStart w:id="15" w:name="_Toc478118379"/>
      <w:bookmarkStart w:id="16" w:name="_Toc478118393"/>
      <w:bookmarkStart w:id="17" w:name="_Toc478118407"/>
      <w:bookmarkStart w:id="18" w:name="_Toc478119053"/>
    </w:p>
    <w:p w14:paraId="33C47CAA" w14:textId="77777777" w:rsidR="005E28C4" w:rsidRPr="00F660C3" w:rsidRDefault="005E28C4" w:rsidP="005E28C4">
      <w:pPr>
        <w:spacing w:line="120" w:lineRule="atLeast"/>
        <w:ind w:left="426" w:hanging="426"/>
        <w:outlineLvl w:val="0"/>
        <w:rPr>
          <w:b/>
        </w:rPr>
      </w:pPr>
      <w:r w:rsidRPr="00F660C3">
        <w:rPr>
          <w:b/>
        </w:rPr>
        <w:t>Rozdział XI.  ZMIANY UMOWY</w:t>
      </w:r>
      <w:bookmarkEnd w:id="15"/>
      <w:bookmarkEnd w:id="16"/>
      <w:bookmarkEnd w:id="17"/>
      <w:bookmarkEnd w:id="18"/>
    </w:p>
    <w:p w14:paraId="13EF5689" w14:textId="77777777" w:rsidR="005E28C4" w:rsidRPr="00F660C3" w:rsidRDefault="005E28C4" w:rsidP="005E28C4">
      <w:pPr>
        <w:spacing w:after="120"/>
        <w:jc w:val="center"/>
        <w:rPr>
          <w:b/>
        </w:rPr>
      </w:pPr>
      <w:r w:rsidRPr="00F660C3">
        <w:rPr>
          <w:b/>
        </w:rPr>
        <w:t>§ 18</w:t>
      </w:r>
    </w:p>
    <w:p w14:paraId="5FD771E7" w14:textId="77777777" w:rsidR="005E28C4" w:rsidRPr="00F660C3" w:rsidRDefault="005E28C4" w:rsidP="005E28C4">
      <w:pPr>
        <w:pStyle w:val="Nagwek2"/>
        <w:rPr>
          <w:b w:val="0"/>
          <w:bCs w:val="0"/>
        </w:rPr>
      </w:pPr>
      <w:r w:rsidRPr="00F660C3">
        <w:rPr>
          <w:b w:val="0"/>
          <w:bCs w:val="0"/>
        </w:rPr>
        <w:t xml:space="preserve">Zakazuje się zmiany postanowień zawartej umowy w stosunku do treści oferty, na podstawie której dokonano wybory Wykonawcy, chyba że zachodzi co najmniej jedna z okoliczności wymienionych </w:t>
      </w:r>
      <w:r w:rsidRPr="00F660C3">
        <w:t>w niniejszym paragrafie.</w:t>
      </w:r>
    </w:p>
    <w:p w14:paraId="6739843B" w14:textId="77777777" w:rsidR="005E28C4" w:rsidRPr="00F660C3" w:rsidRDefault="005E28C4" w:rsidP="005E28C4">
      <w:pPr>
        <w:pStyle w:val="Nagwek2"/>
        <w:rPr>
          <w:b w:val="0"/>
          <w:bCs w:val="0"/>
        </w:rPr>
      </w:pPr>
      <w:r w:rsidRPr="00F660C3">
        <w:rPr>
          <w:b w:val="0"/>
          <w:bCs w:val="0"/>
        </w:rPr>
        <w:t>Na podstawie art. 455 Ustawy zachodzi co najmniej jedna z poniższych okoliczności z uwzględnieniem warunków ich wprowadzenia:</w:t>
      </w:r>
    </w:p>
    <w:p w14:paraId="2492B90E" w14:textId="77777777" w:rsidR="005E28C4" w:rsidRPr="00F660C3" w:rsidRDefault="005E28C4" w:rsidP="005E28C4">
      <w:pPr>
        <w:numPr>
          <w:ilvl w:val="2"/>
          <w:numId w:val="1"/>
        </w:numPr>
        <w:jc w:val="both"/>
      </w:pPr>
      <w:r w:rsidRPr="00F660C3">
        <w:t>Zmiana warunków wykonania umowy jest konsekwencją:</w:t>
      </w:r>
    </w:p>
    <w:p w14:paraId="2BD21DF6" w14:textId="77777777" w:rsidR="005E28C4" w:rsidRPr="00F660C3" w:rsidRDefault="005E28C4" w:rsidP="005E28C4">
      <w:pPr>
        <w:ind w:left="1134" w:hanging="283"/>
        <w:jc w:val="both"/>
      </w:pPr>
      <w:r w:rsidRPr="00F660C3">
        <w:lastRenderedPageBreak/>
        <w:t xml:space="preserve">- wystąpienia okoliczności związanych z epidemią COVID-19, </w:t>
      </w:r>
    </w:p>
    <w:p w14:paraId="36D431F9" w14:textId="77777777" w:rsidR="005E28C4" w:rsidRPr="00F660C3" w:rsidRDefault="005E28C4" w:rsidP="005E28C4">
      <w:pPr>
        <w:ind w:left="1134" w:hanging="283"/>
        <w:jc w:val="both"/>
      </w:pPr>
      <w:r w:rsidRPr="00F660C3">
        <w:t>- wystąpienia warunków pogodowych, klęsk żywiołowych powodujących zniszczenia wykonanych wcześniej robót lub uniemożliwiających prowadzenie robót budowlanych zgodnie z technologią, przeprowadzenie prób i sprawdzeń, dokonywanie odbiorów;</w:t>
      </w:r>
    </w:p>
    <w:p w14:paraId="058DDB80" w14:textId="77777777" w:rsidR="005E28C4" w:rsidRPr="00F660C3" w:rsidRDefault="005E28C4" w:rsidP="005E28C4">
      <w:pPr>
        <w:ind w:left="1134" w:hanging="283"/>
        <w:jc w:val="both"/>
      </w:pPr>
      <w:r w:rsidRPr="00F660C3">
        <w:t>- konieczności usunięcia kolizji z urządzeniami infrastruktury podziemnej niezinwentaryzowanej geodezyjnie;</w:t>
      </w:r>
    </w:p>
    <w:p w14:paraId="2E2A8043" w14:textId="77777777" w:rsidR="005E28C4" w:rsidRPr="00F660C3" w:rsidRDefault="005E28C4" w:rsidP="005E28C4">
      <w:pPr>
        <w:ind w:left="1134" w:hanging="283"/>
        <w:jc w:val="both"/>
      </w:pPr>
      <w:r w:rsidRPr="00F660C3">
        <w:t>- istotnego wpływu przedsięwzięć realizowanych przez gestorów mediów dotyczących terenu objętego przedmiotowym zamówieniem;</w:t>
      </w:r>
    </w:p>
    <w:p w14:paraId="2F875E1C" w14:textId="77777777" w:rsidR="005E28C4" w:rsidRPr="00F660C3" w:rsidRDefault="005E28C4" w:rsidP="005E28C4">
      <w:pPr>
        <w:ind w:left="1134" w:hanging="283"/>
        <w:jc w:val="both"/>
      </w:pPr>
      <w:r w:rsidRPr="00F660C3">
        <w:t>- braku możliwości udostępnienia placu budowy w celu prowadzenia robót, wynikającą z obiektywnych, nieprzewidzianych i niezależnych od Wykonawcy okoliczności;</w:t>
      </w:r>
    </w:p>
    <w:p w14:paraId="773234DB" w14:textId="77777777" w:rsidR="005E28C4" w:rsidRPr="00F660C3" w:rsidRDefault="005E28C4" w:rsidP="005E28C4">
      <w:pPr>
        <w:ind w:left="1134" w:hanging="283"/>
        <w:jc w:val="both"/>
      </w:pPr>
      <w:r w:rsidRPr="00F660C3">
        <w:t>-  zmiany kierownika budowy, przy czym zmiany w tym zakresie mogą być dokonane wyłącznie pod warunkiem zagwarantowania wykonania przedmiotu umowy przez osoby zapewniające należyte jej wykonanie, w szczególności posiadające kwalifikacje wymagane przez Zamawiającego w SWZ;</w:t>
      </w:r>
    </w:p>
    <w:p w14:paraId="5C22A9D9" w14:textId="77777777" w:rsidR="005E28C4" w:rsidRPr="00F660C3" w:rsidRDefault="005E28C4" w:rsidP="005E28C4">
      <w:pPr>
        <w:ind w:left="1134" w:hanging="283"/>
        <w:jc w:val="both"/>
      </w:pPr>
      <w:r w:rsidRPr="00F660C3">
        <w:t>- wstrzymania robót przez Zamawiającego;</w:t>
      </w:r>
    </w:p>
    <w:p w14:paraId="38DAC013" w14:textId="77777777" w:rsidR="005E28C4" w:rsidRPr="00F660C3" w:rsidRDefault="005E28C4" w:rsidP="005E28C4">
      <w:pPr>
        <w:ind w:left="1134" w:hanging="283"/>
        <w:jc w:val="both"/>
      </w:pPr>
      <w:r w:rsidRPr="00F660C3">
        <w:t>- decyzje, zalecenia konserwatora, archeologa;</w:t>
      </w:r>
    </w:p>
    <w:p w14:paraId="3B07755D" w14:textId="77777777" w:rsidR="005E28C4" w:rsidRPr="00F660C3" w:rsidRDefault="005E28C4" w:rsidP="005E28C4">
      <w:pPr>
        <w:ind w:left="1134" w:hanging="283"/>
        <w:jc w:val="both"/>
      </w:pPr>
      <w:r w:rsidRPr="00F660C3">
        <w:t>- znaleziska archeologiczne;</w:t>
      </w:r>
    </w:p>
    <w:p w14:paraId="282E502C" w14:textId="77777777" w:rsidR="005E28C4" w:rsidRPr="00F660C3" w:rsidRDefault="005E28C4" w:rsidP="005E28C4">
      <w:pPr>
        <w:ind w:left="1134" w:hanging="283"/>
        <w:jc w:val="both"/>
      </w:pPr>
      <w:r w:rsidRPr="00F660C3">
        <w:t>- wykonanie dodatkowych robót;</w:t>
      </w:r>
    </w:p>
    <w:p w14:paraId="13C6643B" w14:textId="77777777" w:rsidR="005E28C4" w:rsidRPr="00F660C3" w:rsidRDefault="005E28C4" w:rsidP="005E28C4">
      <w:pPr>
        <w:ind w:left="1134" w:hanging="283"/>
        <w:jc w:val="both"/>
      </w:pPr>
      <w:r w:rsidRPr="00F660C3">
        <w:t>- konieczności dokonania zmian w dokumentacji projektowej, zmiany technologii wykonania robót itp.</w:t>
      </w:r>
    </w:p>
    <w:p w14:paraId="3CFFE069" w14:textId="77777777" w:rsidR="005E28C4" w:rsidRPr="00F660C3" w:rsidRDefault="005E28C4" w:rsidP="005E28C4">
      <w:pPr>
        <w:ind w:left="1728"/>
        <w:jc w:val="both"/>
      </w:pPr>
    </w:p>
    <w:p w14:paraId="3F50DFBB" w14:textId="77777777" w:rsidR="005E28C4" w:rsidRPr="00F660C3" w:rsidRDefault="005E28C4" w:rsidP="005E28C4">
      <w:pPr>
        <w:numPr>
          <w:ilvl w:val="2"/>
          <w:numId w:val="1"/>
        </w:numPr>
        <w:jc w:val="both"/>
      </w:pPr>
      <w:r w:rsidRPr="00F660C3">
        <w:t>w przypadku wystąpienia okoliczności wymienionych w ppkt. 2.1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14:paraId="1CA3DCA2" w14:textId="77777777" w:rsidR="005E28C4" w:rsidRPr="00F660C3" w:rsidRDefault="005E28C4" w:rsidP="005E28C4">
      <w:pPr>
        <w:numPr>
          <w:ilvl w:val="2"/>
          <w:numId w:val="1"/>
        </w:numPr>
        <w:jc w:val="both"/>
      </w:pPr>
      <w:r w:rsidRPr="00F660C3">
        <w:t>jeżeli w przypadku wystąpienia którejkolwiek z okoliczności wymienionych w ppkt. 2.1. konieczna będzie zmiana istotnych postanowień umowy, odpowiednie zapisy umowne zostaną stosownie zmodyfikowane, w sposób zapewniający zgodność z obowiązującymi przepisami prawa;</w:t>
      </w:r>
    </w:p>
    <w:p w14:paraId="5553E235" w14:textId="77777777" w:rsidR="005E28C4" w:rsidRPr="00F660C3" w:rsidRDefault="005E28C4" w:rsidP="005E28C4">
      <w:pPr>
        <w:numPr>
          <w:ilvl w:val="2"/>
          <w:numId w:val="1"/>
        </w:numPr>
        <w:jc w:val="both"/>
      </w:pPr>
      <w:r w:rsidRPr="00F660C3">
        <w:t>Zachodzi co najmniej jedna z okoliczności wymienionych w art. 454  i 455 Ustawy.</w:t>
      </w:r>
    </w:p>
    <w:p w14:paraId="0E19DD4E" w14:textId="77777777" w:rsidR="005E28C4" w:rsidRPr="00F660C3" w:rsidRDefault="005E28C4" w:rsidP="005E28C4">
      <w:pPr>
        <w:pStyle w:val="Nagwek2"/>
        <w:rPr>
          <w:b w:val="0"/>
          <w:bCs w:val="0"/>
        </w:rPr>
      </w:pPr>
      <w:r w:rsidRPr="00F660C3">
        <w:rPr>
          <w:b w:val="0"/>
          <w:bCs w:val="0"/>
        </w:rPr>
        <w:t xml:space="preserve">Zamawiający przewiduje możliwość zmiany wysokości wynagrodzenia określonego w § 4 ust 2 Umowy na pisemny umotywowany wniosek przedstawiający stosowne kalkulacje,w następujących przypadkach: </w:t>
      </w:r>
    </w:p>
    <w:p w14:paraId="114BA8D8" w14:textId="77777777" w:rsidR="005E28C4" w:rsidRPr="00F660C3" w:rsidRDefault="005E28C4" w:rsidP="005E28C4">
      <w:pPr>
        <w:pStyle w:val="Nagwek2"/>
        <w:numPr>
          <w:ilvl w:val="2"/>
          <w:numId w:val="1"/>
        </w:numPr>
        <w:rPr>
          <w:b w:val="0"/>
          <w:bCs w:val="0"/>
        </w:rPr>
      </w:pPr>
      <w:r w:rsidRPr="00F660C3">
        <w:rPr>
          <w:b w:val="0"/>
          <w:bCs w:val="0"/>
        </w:rPr>
        <w:t xml:space="preserve">zmiany stawki podatku od towarów i usług oraz podatku akcyzowego, </w:t>
      </w:r>
    </w:p>
    <w:p w14:paraId="1E992017" w14:textId="77777777" w:rsidR="005E28C4" w:rsidRPr="00F660C3" w:rsidRDefault="005E28C4" w:rsidP="005E28C4">
      <w:pPr>
        <w:pStyle w:val="Nagwek2"/>
        <w:numPr>
          <w:ilvl w:val="2"/>
          <w:numId w:val="1"/>
        </w:numPr>
        <w:rPr>
          <w:b w:val="0"/>
          <w:bCs w:val="0"/>
        </w:rPr>
      </w:pPr>
      <w:r w:rsidRPr="00F660C3">
        <w:rPr>
          <w:b w:val="0"/>
          <w:bCs w:val="0"/>
        </w:rPr>
        <w:t xml:space="preserve">zmiany wysokości minimalnego wynagrodzenia za pracę albo wysokości minimalnej stawki godzinowej, ustalonych na podstawie ustawy z dnia 10 października 2002 r. o minimalnym wynagrodzeniu za pracę, </w:t>
      </w:r>
    </w:p>
    <w:p w14:paraId="7370DFFA" w14:textId="77777777" w:rsidR="005E28C4" w:rsidRPr="00F660C3" w:rsidRDefault="005E28C4" w:rsidP="005E28C4">
      <w:pPr>
        <w:pStyle w:val="Nagwek2"/>
        <w:numPr>
          <w:ilvl w:val="2"/>
          <w:numId w:val="1"/>
        </w:numPr>
        <w:rPr>
          <w:b w:val="0"/>
          <w:bCs w:val="0"/>
        </w:rPr>
      </w:pPr>
      <w:r w:rsidRPr="00F660C3">
        <w:rPr>
          <w:b w:val="0"/>
          <w:bCs w:val="0"/>
        </w:rPr>
        <w:t xml:space="preserve">zmiany zasad podlegania ubezpieczeniom społecznym lub ubezpieczeniu zdrowotnemu lub wysokości stawki składki na ubezpieczenia społeczne lub ubezpieczenie zdrowotne, </w:t>
      </w:r>
    </w:p>
    <w:p w14:paraId="4C4D80EA" w14:textId="77777777" w:rsidR="005E28C4" w:rsidRPr="00F660C3" w:rsidRDefault="005E28C4" w:rsidP="005E28C4">
      <w:pPr>
        <w:pStyle w:val="Nagwek2"/>
        <w:numPr>
          <w:ilvl w:val="2"/>
          <w:numId w:val="1"/>
        </w:numPr>
        <w:rPr>
          <w:b w:val="0"/>
          <w:bCs w:val="0"/>
        </w:rPr>
      </w:pPr>
      <w:r w:rsidRPr="00F660C3">
        <w:rPr>
          <w:b w:val="0"/>
          <w:bCs w:val="0"/>
        </w:rPr>
        <w:t xml:space="preserve">zmiany zasad gromadzenia i wysokości wpłat do pracowniczych planów kapitałowych, o których mowa w ustawie z dnia 4 października 2018 r. o </w:t>
      </w:r>
      <w:r w:rsidRPr="00F660C3">
        <w:rPr>
          <w:b w:val="0"/>
          <w:bCs w:val="0"/>
        </w:rPr>
        <w:lastRenderedPageBreak/>
        <w:t xml:space="preserve">pracowniczych planach kapitałowych (Dz. U. poz. 2215 oraz z 2019 r. poz. 1074 i 1572) </w:t>
      </w:r>
    </w:p>
    <w:p w14:paraId="54577E07" w14:textId="77777777" w:rsidR="005E28C4" w:rsidRPr="00F660C3" w:rsidRDefault="005E28C4" w:rsidP="005E28C4">
      <w:pPr>
        <w:pStyle w:val="Nagwek2"/>
        <w:numPr>
          <w:ilvl w:val="0"/>
          <w:numId w:val="0"/>
        </w:numPr>
        <w:ind w:left="1224"/>
        <w:rPr>
          <w:b w:val="0"/>
          <w:bCs w:val="0"/>
        </w:rPr>
      </w:pPr>
      <w:r w:rsidRPr="00F660C3">
        <w:rPr>
          <w:b w:val="0"/>
          <w:bCs w:val="0"/>
        </w:rPr>
        <w:t xml:space="preserve">jeśli zmiany określone w ust 3 pkt. 3.1 – 3.4 będą miały wpływ na koszty wykonania Umowy przez Wykonawcę. </w:t>
      </w:r>
    </w:p>
    <w:p w14:paraId="3B8AB766" w14:textId="77777777" w:rsidR="005E28C4" w:rsidRPr="00F660C3" w:rsidRDefault="005E28C4" w:rsidP="005E28C4">
      <w:pPr>
        <w:pStyle w:val="Nagwek2"/>
        <w:numPr>
          <w:ilvl w:val="2"/>
          <w:numId w:val="1"/>
        </w:numPr>
        <w:rPr>
          <w:b w:val="0"/>
          <w:bCs w:val="0"/>
        </w:rPr>
      </w:pPr>
      <w:r w:rsidRPr="00F660C3">
        <w:rPr>
          <w:b w:val="0"/>
          <w:bCs w:val="0"/>
        </w:rPr>
        <w:t xml:space="preserve">zmiany ceny materiałów lub kosztów związanych z realizacją zamówienia. Zastrzega się przy tym, iż waloryzacja wynagrodzenia będzie mogła zostać dokonana w przypadku zaistnienia zmian istotnych (nadzwyczajnych, nieprzewidzianych) w kontekście poziomu cen i kosztów (identyfikowana poziomem 3 %, o którym mowa w ust 5), a ryzyka związane z normalną fluktuacją cenową i kosztową (weryfikowalną na podstawie m.in. doświadczeń w realizacji analogicznych zadań, czy zwyczajnych zachowań rynku, np. wiadomymi wahaniami, czy okresowymi spadkami / wzrostami określonych kategorii cen / kosztów) winny zostać uwzględnione w ryzyku ryczałtowym (i wkalkulowane w cenę ofertową). </w:t>
      </w:r>
    </w:p>
    <w:p w14:paraId="53AA8A43" w14:textId="77777777" w:rsidR="005E28C4" w:rsidRPr="00F660C3" w:rsidRDefault="005E28C4" w:rsidP="005E28C4">
      <w:pPr>
        <w:pStyle w:val="Nagwek2"/>
        <w:rPr>
          <w:b w:val="0"/>
          <w:bCs w:val="0"/>
        </w:rPr>
      </w:pPr>
      <w:r w:rsidRPr="00F660C3">
        <w:rPr>
          <w:b w:val="0"/>
          <w:bCs w:val="0"/>
        </w:rPr>
        <w:t xml:space="preserve">W sytuacji wystąpienia okoliczności wskazanych w ust. 3 pkt 3.1 niniejszego paragrafu Wykonawca jest uprawniony złożyć Zamawiającemu pisemny wniosek o zmianę Umowy w zakresie płatności wynikających z faktur wystawionych po wejściu w życie przepisów zmieniających stawkę podatku od towarów i usług lub podatku akcyzowego. Wniosek powinien zawierać wyczerpujące uzasadnienie faktyczne i wskazanie podstaw prawnych zmiany stawki podatku od towarów i usług lub podatku akcyzowego oraz dokładne wyliczenie kwoty wynagrodzenia należnego Wykonawcy po zmianie Umowy. </w:t>
      </w:r>
    </w:p>
    <w:p w14:paraId="50870DBF" w14:textId="77777777" w:rsidR="005E28C4" w:rsidRPr="00F660C3" w:rsidRDefault="005E28C4" w:rsidP="005E28C4">
      <w:pPr>
        <w:pStyle w:val="Nagwek2"/>
        <w:rPr>
          <w:b w:val="0"/>
          <w:bCs w:val="0"/>
        </w:rPr>
      </w:pPr>
      <w:r w:rsidRPr="00F660C3">
        <w:rPr>
          <w:b w:val="0"/>
          <w:bCs w:val="0"/>
        </w:rPr>
        <w:t xml:space="preserve">W sytuacji wystąpienia okoliczności wskazanych w ust 3 pkt 3.2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68273752" w14:textId="77777777" w:rsidR="005E28C4" w:rsidRPr="00F660C3" w:rsidRDefault="005E28C4" w:rsidP="005E28C4">
      <w:pPr>
        <w:pStyle w:val="Nagwek2"/>
        <w:rPr>
          <w:b w:val="0"/>
          <w:bCs w:val="0"/>
        </w:rPr>
      </w:pPr>
      <w:r w:rsidRPr="00F660C3">
        <w:rPr>
          <w:b w:val="0"/>
          <w:bCs w:val="0"/>
        </w:rPr>
        <w:t xml:space="preserve">W sytuacji wystąpienia okoliczności wskazanych w ust. 3 pkt 3.3 lub pkt 3.4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t>
      </w:r>
      <w:r w:rsidRPr="00F660C3">
        <w:rPr>
          <w:b w:val="0"/>
          <w:bCs w:val="0"/>
        </w:rPr>
        <w:lastRenderedPageBreak/>
        <w:t xml:space="preserve">wpływem zmiany zasad, o których mowa w ust. 3 pkt. 3.3 lub 3.4 niniejszego paragrafu na kalkulację wynagrodzenia. Wniosek może obejmować jedynie dodatkowe koszty realizacji Umowy, które Wykonawca obowiązkowo ponosi w związku ze zmianą zasad, o których mowa w ust 3 pkt 3.3 lub pkt 3.4 niniejszego paragrafu. </w:t>
      </w:r>
    </w:p>
    <w:p w14:paraId="438223F3" w14:textId="77777777" w:rsidR="005E28C4" w:rsidRPr="00F660C3" w:rsidRDefault="005E28C4" w:rsidP="005E28C4">
      <w:pPr>
        <w:pStyle w:val="Nagwek2"/>
        <w:rPr>
          <w:rFonts w:cs="Times New Roman"/>
          <w:b w:val="0"/>
          <w:bCs w:val="0"/>
        </w:rPr>
      </w:pPr>
      <w:r w:rsidRPr="00F660C3">
        <w:rPr>
          <w:b w:val="0"/>
          <w:bCs w:val="0"/>
        </w:rPr>
        <w:t xml:space="preserve">Zmiana wynagrodzenia w trybie określonym w ust. 3 pkt 3.5 może zostać dokonana w przypadku, gdy w skali roku poziom zmiany ceny materiałów lub kosztów powodować będzie zmianę kosztów niewykonanych prac o więcej niż 3 % (według wskaźników GUS – ostatni obowiązujący średnioroczny wskaźnik wzrostu cen towarów i usług konsumpcyjnych na moment sporządzenia oferty względem ww. wskaźnika obowiązującego na moment dokonywania oceny poziomu cen i kosztów w toku realizacji umowy na potrzeby 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3 % waloryzacja nie będzie miała zastosowania. Zmiana ceny materiałów lub kosztów winna mieć bezpośredni i rzeczywisty wpływ na koszt wykonania zamówienia, co winno zostać wykazane we wniosku o dokonanie zmiany wynagrodzenia. Wykonawca we wniosku o zmianę wynagrodzenia w trybie określonym w ust. 3 pkt 3.5 zobowiązany jest wykazać zakres i wartość prac niewykonanych, których zmiana cen ma dotyczyć. Uznanie wniosku następuje dopiero po jego akceptacji przez Inspektora nadzoru i przedstawicieli Zamawiającego. W razie wątpliwości co do zasadności wniosku Zamawiający ma prawo żądać od Wykonawcy dodatkowych dokumentów i wyjaśnień. Waloryzacja wynagrodzenia będzie dokonywana w oparciu o zmianę wzrostu cen towarów i usług konsumpcyjnych określonych w Komunikacie Prezesa Głównego Urzędu Statystycznego i ogłaszanego w Dzienniku Urzędowym RP Monitor Polski. Wszelkie ryzyka związane z uwzględnieniem przez Wykonawcę w ocenie ofertowej cen materiałów i kosztów związanych z realizacją zamówienia na poziomie niższym, niż wynika ze wskaźników GUS (tzn. indywidualnym zaniżeniem cen i kosztów względem średnich cen rynkowych) obciążają Wykonawcę jako wkalkulowane w ryzyko ryczałtowe i z samego tytułu przyjęcia w cenie ofertowej cen lub kosztów niższych niż obowiązujące w momencie sporządzenia oferty według wskaźników GUS nie będzie przysługiwać waloryzacja wynagrodzenia w przypadku zmiany cen i kosztów w toku realizacji umowy . Pierwsza waloryzacja wynagrodzenia Wykonawcy może nastąpić najwcześniej po upływie 12 miesięcy obowiązywania umowy i o nie więcej niż ww. wskaźnik za rok ubiegły. </w:t>
      </w:r>
      <w:r w:rsidRPr="00F660C3">
        <w:rPr>
          <w:rFonts w:cs="Times New Roman"/>
          <w:b w:val="0"/>
          <w:bCs w:val="0"/>
        </w:rPr>
        <w:t xml:space="preserve">Waloryzacja dokonana na wniosek Wykonawcy nastąpi tylko i wyłącznie w przypadku, gdy Wykonawca na dzień złożenia wniosku o waloryzację realizuje przedmiot umowy. Zmiana wynagrodzenia Wykonawcy może następować w cyklach rocznych tzn. nie częściej niż raz w danym roku. Maksymalna wartość zmiany wynagrodzenia Wykonawcy, jaką dopuszcza Zamawiający w efekcie zastosowania postanowień o zasadach wprowadzania zmian wysokości wynagrodzenia w wyniku waloryzacji, o której mowa w ust. 3  pkt 3.5, wynosi 2 % wynagrodzenia Wykonawcy określonego w ofercie. W przypadku zaistnienia podstaw do dokonania waloryzacji wynagrodzenia umownego z tego tytułu stosowna zmiana wysokości wynagrodzenia nastąpi na mocy aneksu. </w:t>
      </w:r>
    </w:p>
    <w:p w14:paraId="72A9EEFA" w14:textId="77777777" w:rsidR="005E28C4" w:rsidRPr="00F660C3" w:rsidRDefault="005E28C4" w:rsidP="005E28C4">
      <w:pPr>
        <w:pStyle w:val="Nagwek2"/>
        <w:rPr>
          <w:rFonts w:cs="Times New Roman"/>
          <w:b w:val="0"/>
          <w:bCs w:val="0"/>
        </w:rPr>
      </w:pPr>
      <w:r w:rsidRPr="00F660C3">
        <w:rPr>
          <w:rFonts w:cs="Times New Roman"/>
          <w:b w:val="0"/>
          <w:bCs w:val="0"/>
        </w:rPr>
        <w:t xml:space="preserve">W sytuacji spadku ceny materiałów lub kosztów związanych z realizacją zamówienia powyżej 3% Zamawiający jest uprawniony złożyć Wykonawcy pisemną informację o zmianę Umowy w zakresie płatności wynikających z faktur wystawionych po zmianie ceny materiałów lub kosztów związanych z realizacją zamówienia. Informacja </w:t>
      </w:r>
      <w:r w:rsidRPr="00F660C3">
        <w:rPr>
          <w:rFonts w:cs="Times New Roman"/>
          <w:b w:val="0"/>
          <w:bCs w:val="0"/>
        </w:rPr>
        <w:lastRenderedPageBreak/>
        <w:t xml:space="preserve">powinna zawierać wyczerpujące uzasadnienie faktyczne i wskazanie podstaw prawnych oraz dokładne wyliczenie kwoty wynagrodzenia Wykonawcy po zmianie Umowy. Przy ustalaniu wysokości spadku cen Zamawiającego obowiązują zasady analogiczne jak w ust. 7 dotyczące wzrostu cen. </w:t>
      </w:r>
    </w:p>
    <w:p w14:paraId="7C41D485" w14:textId="77777777" w:rsidR="005E28C4" w:rsidRPr="00F660C3" w:rsidRDefault="005E28C4" w:rsidP="005E28C4">
      <w:pPr>
        <w:pStyle w:val="Nagwek2"/>
        <w:rPr>
          <w:rFonts w:cs="Times New Roman"/>
          <w:b w:val="0"/>
          <w:bCs w:val="0"/>
        </w:rPr>
      </w:pPr>
      <w:r w:rsidRPr="00F660C3">
        <w:rPr>
          <w:rFonts w:cs="Times New Roman"/>
          <w:b w:val="0"/>
          <w:bCs w:val="0"/>
        </w:rPr>
        <w:t xml:space="preserve">W przypadku gdyby wskaźniki przestały być dostępne, zastosowanie znajdą inne, najbardziej zbliżone, wskaźniki publikowane przez Prezesa GUS. </w:t>
      </w:r>
    </w:p>
    <w:p w14:paraId="0482DB25" w14:textId="77777777" w:rsidR="005E28C4" w:rsidRPr="00F660C3" w:rsidRDefault="005E28C4" w:rsidP="005E28C4">
      <w:pPr>
        <w:pStyle w:val="Nagwek2"/>
        <w:rPr>
          <w:rFonts w:cs="Times New Roman"/>
          <w:b w:val="0"/>
          <w:bCs w:val="0"/>
        </w:rPr>
      </w:pPr>
      <w:r w:rsidRPr="00F660C3">
        <w:rPr>
          <w:rFonts w:cs="Times New Roman"/>
          <w:b w:val="0"/>
          <w:bCs w:val="0"/>
        </w:rPr>
        <w:t xml:space="preserve">Zmiana Umowy w zakresie zmiany wynagrodzenia z przyczyn określonych w ust. 3 pkt 3.1-3.4 obejmować będzie wyłącznie płatności za roboty, których w dniu zmiany przepisów dotyczących odpowiednio stawki podatku VAT, wysokości minimalnego wynagrodzenia za pracę i składki na ubezpieczenia społeczne lub zdrowotne, zasad gromadzenia i wysokości wpłat do pracowniczych planów kapitałowych, jeszcze nie wykonano. Wyliczenie kwoty wynagrodzenia należnego Wykonawcy powinno zawierać szczegółowe zestawienie rodzaju i wartości robót wykonanych do dnia wejścia w życie przepisów stanowiących podstawę do złożenia wniosku o zmianę wynagrodzenia oraz po wejściu w życie zmienionych przepisów. </w:t>
      </w:r>
    </w:p>
    <w:p w14:paraId="2B1DD26A" w14:textId="77777777" w:rsidR="005E28C4" w:rsidRPr="00F660C3" w:rsidRDefault="005E28C4" w:rsidP="005E28C4">
      <w:pPr>
        <w:pStyle w:val="Nagwek2"/>
        <w:rPr>
          <w:rFonts w:cs="Times New Roman"/>
          <w:b w:val="0"/>
          <w:bCs w:val="0"/>
        </w:rPr>
      </w:pPr>
      <w:r w:rsidRPr="00F660C3">
        <w:rPr>
          <w:rFonts w:cs="Times New Roman"/>
          <w:b w:val="0"/>
          <w:bCs w:val="0"/>
        </w:rPr>
        <w:t xml:space="preserve">Obowiązek wykazania wpływu zmian, o których mowa w ust. 3 niniejszego paragrafu na zmianę wynagrodzenia, o którym mowa w § 4 ust. 2 Umowy, należy do Wykonawcy pod rygorem odmowy dokonania zmiany Umowy przez Zamawiającego. </w:t>
      </w:r>
    </w:p>
    <w:p w14:paraId="321DFA49" w14:textId="77777777" w:rsidR="005E28C4" w:rsidRPr="00F660C3" w:rsidRDefault="005E28C4" w:rsidP="005E28C4">
      <w:pPr>
        <w:pStyle w:val="Nagwek2"/>
        <w:rPr>
          <w:rFonts w:cs="Times New Roman"/>
          <w:b w:val="0"/>
          <w:bCs w:val="0"/>
        </w:rPr>
      </w:pPr>
      <w:r w:rsidRPr="00F660C3">
        <w:rPr>
          <w:rFonts w:cs="Times New Roman"/>
          <w:b w:val="0"/>
          <w:bCs w:val="0"/>
        </w:rPr>
        <w:t xml:space="preserve">Wykonawca, którego wynagrodzenie zostało zmienione zgodnie z ust. 3 pkt 5, zobowiązany jest do zmiany wynagrodzenia przysługującego podwykonawcy, z którym zawarł umowę, w zakresie odpowiadającym zmianom cen materiałów lub kosztów dotyczących zobowiązania podwykonawcy. </w:t>
      </w:r>
    </w:p>
    <w:p w14:paraId="43178AD3" w14:textId="77777777" w:rsidR="005E28C4" w:rsidRPr="00F660C3" w:rsidRDefault="005E28C4" w:rsidP="005E28C4">
      <w:pPr>
        <w:pStyle w:val="Nagwek2"/>
        <w:rPr>
          <w:rFonts w:cs="Times New Roman"/>
          <w:b w:val="0"/>
          <w:bCs w:val="0"/>
        </w:rPr>
      </w:pPr>
      <w:r w:rsidRPr="00F660C3">
        <w:rPr>
          <w:rFonts w:cs="Times New Roman"/>
          <w:b w:val="0"/>
          <w:bCs w:val="0"/>
        </w:rPr>
        <w:t xml:space="preserve">Strony dopuszczają również możliwość zmian postanowień zawartej umowy w zakresie wysokości wynagrodzenia, materiałów, parametrów technicznych, technologii wykonywania robót budowlanych, sposobu i zakresu wykonywania przedmiotu umowy w następujących przypadkach: </w:t>
      </w:r>
    </w:p>
    <w:p w14:paraId="7935A55A" w14:textId="77777777" w:rsidR="005E28C4" w:rsidRPr="00F660C3" w:rsidRDefault="005E28C4" w:rsidP="005E28C4">
      <w:pPr>
        <w:pStyle w:val="Nagwek2"/>
        <w:numPr>
          <w:ilvl w:val="2"/>
          <w:numId w:val="1"/>
        </w:numPr>
        <w:rPr>
          <w:rFonts w:cs="Times New Roman"/>
          <w:b w:val="0"/>
          <w:bCs w:val="0"/>
        </w:rPr>
      </w:pPr>
      <w:r w:rsidRPr="00F660C3">
        <w:rPr>
          <w:rFonts w:cs="Times New Roman"/>
          <w:b w:val="0"/>
          <w:bCs w:val="0"/>
        </w:rPr>
        <w:t>niewykonania pełnego zakresu robót wyszczególnionych w § 1 umowy, w takim przypadku wynagrodzenie przysługujące wykonawcy zostanie pomniejszone, przy czym zamawiający zapłaci za wszystkie spełnione świadczenia oraz udokumentowane koszty, które wykonawca poniósł w związku z wynikającymi z umowy planowanymi świadczenia</w:t>
      </w:r>
    </w:p>
    <w:p w14:paraId="1A1572B2" w14:textId="77777777" w:rsidR="005E28C4" w:rsidRPr="00F660C3" w:rsidRDefault="005E28C4" w:rsidP="005E28C4">
      <w:pPr>
        <w:pStyle w:val="Nagwek2"/>
        <w:numPr>
          <w:ilvl w:val="2"/>
          <w:numId w:val="1"/>
        </w:numPr>
        <w:rPr>
          <w:rFonts w:cs="Times New Roman"/>
          <w:b w:val="0"/>
          <w:bCs w:val="0"/>
        </w:rPr>
      </w:pPr>
      <w:r w:rsidRPr="00F660C3">
        <w:rPr>
          <w:rFonts w:cs="Times New Roman"/>
          <w:b w:val="0"/>
          <w:bCs w:val="0"/>
        </w:rPr>
        <w:t xml:space="preserve">konieczności wykonania robót zamiennych w sytuacji gdy z przyczyn natury technologicznej, materiałowej, konstrukcyjnej lub sprzętowej, będzie konieczna zmiana w rozwiązaniach projektowych ujętych w dokumentacji projektowej, przy czym zmiana ta nie powinna znacznie wykroczyć poza podstawowy zakres umowy. Wynagrodzenie za roboty zamienne ustalone zostanie na podstawie sporządzonego w tym celu przez Wykonawcę kosztorysu „różnicowego”, następnie zweryfikowanego przez Zamawiającego. Kosztorys ten powinien zawierać pozycje kosztorysu ofertowego robot pierwotnych oraz pozycje kosztorysowe robót zamiennych, z odpowiednio zaznaczonymi zmianami w stosunku do pozycji kosztorysu robót pierwotnych. </w:t>
      </w:r>
      <w:r w:rsidRPr="00F660C3">
        <w:rPr>
          <w:rFonts w:cs="Times New Roman"/>
          <w:b w:val="0"/>
          <w:bCs w:val="0"/>
        </w:rPr>
        <w:br/>
        <w:t xml:space="preserve">Uzgodnienie wynagrodzenia z tytułu robót zamiennych może spowodować zmniejszenie lub zwiększenie kwoty wynagrodzenia za cały przedmiot umowy, przy czym zwiększenie wysokości wynagrodzenia może mieć miejsce tylko w </w:t>
      </w:r>
      <w:r w:rsidRPr="00F660C3">
        <w:rPr>
          <w:rFonts w:cs="Times New Roman"/>
          <w:b w:val="0"/>
          <w:bCs w:val="0"/>
        </w:rPr>
        <w:lastRenderedPageBreak/>
        <w:t xml:space="preserve">przypadku, gdy wykonanie robót zamiennych jest konieczne. Uzgodnienie warunków wykonania robót zamiennych nastąpi poprzez: </w:t>
      </w:r>
    </w:p>
    <w:p w14:paraId="43DDDA06" w14:textId="77777777" w:rsidR="005E28C4" w:rsidRPr="00F660C3" w:rsidRDefault="005E28C4" w:rsidP="005E28C4">
      <w:pPr>
        <w:pStyle w:val="Nagwek2"/>
        <w:numPr>
          <w:ilvl w:val="3"/>
          <w:numId w:val="1"/>
        </w:numPr>
        <w:rPr>
          <w:rFonts w:cs="Times New Roman"/>
          <w:b w:val="0"/>
          <w:bCs w:val="0"/>
        </w:rPr>
      </w:pPr>
      <w:r w:rsidRPr="00F660C3">
        <w:rPr>
          <w:rFonts w:cs="Times New Roman"/>
          <w:b w:val="0"/>
          <w:bCs w:val="0"/>
        </w:rPr>
        <w:t xml:space="preserve">sporządzenie stosownego protokołu określającego zakres robót zamiennych oraz uzasadnienie opisujące podstawy konieczności lub celowości zmian, </w:t>
      </w:r>
    </w:p>
    <w:p w14:paraId="3101FD56" w14:textId="77777777" w:rsidR="005E28C4" w:rsidRPr="00F660C3" w:rsidRDefault="005E28C4" w:rsidP="005E28C4">
      <w:pPr>
        <w:pStyle w:val="Nagwek2"/>
        <w:numPr>
          <w:ilvl w:val="3"/>
          <w:numId w:val="1"/>
        </w:numPr>
        <w:rPr>
          <w:rFonts w:cs="Times New Roman"/>
          <w:b w:val="0"/>
          <w:bCs w:val="0"/>
        </w:rPr>
      </w:pPr>
      <w:r w:rsidRPr="00F660C3">
        <w:rPr>
          <w:rFonts w:cs="Times New Roman"/>
          <w:b w:val="0"/>
          <w:bCs w:val="0"/>
        </w:rPr>
        <w:t xml:space="preserve">jeżeli jest to konieczne wykonanie niezbędnej dokumentacji z opisem zmian i uzyskanie akceptacji projektanta lub inspektora nadzoru oraz zatwierdzenie przez Zamawiającego, </w:t>
      </w:r>
    </w:p>
    <w:p w14:paraId="346087F6" w14:textId="77777777" w:rsidR="005E28C4" w:rsidRPr="00F660C3" w:rsidRDefault="005E28C4" w:rsidP="005E28C4">
      <w:pPr>
        <w:pStyle w:val="Nagwek2"/>
        <w:numPr>
          <w:ilvl w:val="3"/>
          <w:numId w:val="1"/>
        </w:numPr>
        <w:rPr>
          <w:rFonts w:cs="Times New Roman"/>
          <w:b w:val="0"/>
          <w:bCs w:val="0"/>
        </w:rPr>
      </w:pPr>
      <w:r w:rsidRPr="00F660C3">
        <w:rPr>
          <w:rFonts w:cs="Times New Roman"/>
          <w:b w:val="0"/>
          <w:bCs w:val="0"/>
        </w:rPr>
        <w:t xml:space="preserve">sporządzenie kosztorysu „różnicowego”, </w:t>
      </w:r>
    </w:p>
    <w:p w14:paraId="764CB949" w14:textId="77777777" w:rsidR="005E28C4" w:rsidRPr="00F660C3" w:rsidRDefault="005E28C4" w:rsidP="005E28C4">
      <w:pPr>
        <w:pStyle w:val="Nagwek2"/>
        <w:numPr>
          <w:ilvl w:val="3"/>
          <w:numId w:val="1"/>
        </w:numPr>
        <w:rPr>
          <w:rFonts w:cs="Times New Roman"/>
          <w:b w:val="0"/>
          <w:bCs w:val="0"/>
        </w:rPr>
      </w:pPr>
      <w:r w:rsidRPr="00F660C3">
        <w:rPr>
          <w:rFonts w:cs="Times New Roman"/>
          <w:b w:val="0"/>
          <w:bCs w:val="0"/>
        </w:rPr>
        <w:t>zawarcie przez strony aneksu do umowy.</w:t>
      </w:r>
    </w:p>
    <w:p w14:paraId="786D2C50" w14:textId="77777777" w:rsidR="005E28C4" w:rsidRPr="00F660C3" w:rsidRDefault="005E28C4" w:rsidP="005E28C4">
      <w:pPr>
        <w:pStyle w:val="Nagwek2"/>
        <w:numPr>
          <w:ilvl w:val="2"/>
          <w:numId w:val="1"/>
        </w:numPr>
        <w:rPr>
          <w:rFonts w:cs="Times New Roman"/>
          <w:b w:val="0"/>
          <w:bCs w:val="0"/>
        </w:rPr>
      </w:pPr>
      <w:r w:rsidRPr="00F660C3">
        <w:rPr>
          <w:rFonts w:cs="Times New Roman"/>
          <w:b w:val="0"/>
          <w:bCs w:val="0"/>
        </w:rPr>
        <w:t>Możliwa jest zmiana rodzaju materiałów, wskutek zaprzestania produkcji materiału bądź wycofania lub wprowadzenia przez producenta materiału o parametrach i cechach użytkowych takich samych lub lepszych lub jakościowo wyższych lub technologicznie nowszych. Zmiana rodzaju materiałów wymaga pisemnej akceptacji Zamawiającego, uzyskanie której wymaga przedstawienia przez Wykonawcę szczegółowego uzasadnienia zmiany. Zaproponowane nowe materiały nie mogą powodować podwyższenia wynagrodzenia określonego w umowie z zastrzeżeniem ust. 13 pkt. 13.2.</w:t>
      </w:r>
    </w:p>
    <w:p w14:paraId="0F49F094" w14:textId="77777777" w:rsidR="005E28C4" w:rsidRPr="00F660C3" w:rsidRDefault="005E28C4" w:rsidP="005E28C4">
      <w:pPr>
        <w:pStyle w:val="Nagwek2"/>
        <w:numPr>
          <w:ilvl w:val="2"/>
          <w:numId w:val="1"/>
        </w:numPr>
        <w:rPr>
          <w:rFonts w:cs="Times New Roman"/>
          <w:b w:val="0"/>
          <w:bCs w:val="0"/>
        </w:rPr>
      </w:pPr>
      <w:r w:rsidRPr="00F660C3">
        <w:rPr>
          <w:rFonts w:cs="Times New Roman"/>
          <w:b w:val="0"/>
          <w:bCs w:val="0"/>
        </w:rPr>
        <w:t xml:space="preserve"> Wystąpienia sytuacji opisanych w ust 2 pkt. 2.1 wynagrodzenie może ulec zmianie na uzasadniony wniosek strony umowy, w sytuacji gdy wystąpienie ww. okoliczności nastąpi zwiększenie lub zmniejszenie kosztów wykonania umowy, a wykonawca wykaże to we wniosku, w sposób nie budzący wątpliwości Zamawiającego.</w:t>
      </w:r>
    </w:p>
    <w:p w14:paraId="49C75BD1" w14:textId="77777777" w:rsidR="005E28C4" w:rsidRPr="00F660C3" w:rsidRDefault="005E28C4" w:rsidP="005E28C4">
      <w:pPr>
        <w:pStyle w:val="Nagwek2"/>
        <w:rPr>
          <w:b w:val="0"/>
          <w:bCs w:val="0"/>
        </w:rPr>
      </w:pPr>
      <w:r w:rsidRPr="00F660C3">
        <w:rPr>
          <w:b w:val="0"/>
          <w:bCs w:val="0"/>
        </w:rPr>
        <w:t>W przypadku zmiany powszechnie obowiązujących przepisów prawa w zakresie mającym wpływ na realizację przedmiotu zamówienia – odpowiednie zapisy umowy zostaną dostosowane do obowiązującego stanu prawnego.</w:t>
      </w:r>
    </w:p>
    <w:p w14:paraId="001A4C4D" w14:textId="77777777" w:rsidR="005E28C4" w:rsidRPr="00F660C3" w:rsidRDefault="005E28C4" w:rsidP="005E28C4">
      <w:pPr>
        <w:pStyle w:val="Nagwek2"/>
        <w:rPr>
          <w:b w:val="0"/>
          <w:bCs w:val="0"/>
        </w:rPr>
      </w:pPr>
      <w:r w:rsidRPr="00F660C3">
        <w:rPr>
          <w:b w:val="0"/>
          <w:bCs w:val="0"/>
        </w:rPr>
        <w:t>Nie stanowi zmiany umowy w rozumieniu art. 454 i 455 ustawy:</w:t>
      </w:r>
    </w:p>
    <w:p w14:paraId="0BEDE49E" w14:textId="77777777" w:rsidR="005E28C4" w:rsidRPr="00F660C3" w:rsidRDefault="005E28C4" w:rsidP="005E28C4">
      <w:pPr>
        <w:numPr>
          <w:ilvl w:val="2"/>
          <w:numId w:val="1"/>
        </w:numPr>
      </w:pPr>
      <w:r w:rsidRPr="00F660C3">
        <w:t xml:space="preserve">Zmiana danych związanych z obsługą administracyjno – organizacyjną umowy </w:t>
      </w:r>
    </w:p>
    <w:p w14:paraId="40682F2E" w14:textId="77777777" w:rsidR="005E28C4" w:rsidRPr="00F660C3" w:rsidRDefault="005E28C4" w:rsidP="005E28C4">
      <w:pPr>
        <w:numPr>
          <w:ilvl w:val="2"/>
          <w:numId w:val="1"/>
        </w:numPr>
      </w:pPr>
      <w:r w:rsidRPr="00F660C3">
        <w:t xml:space="preserve">Zmiana danych teleadresowych, zmiany osób wskazanych do kontaktów między stronami. </w:t>
      </w:r>
    </w:p>
    <w:p w14:paraId="77E6DF40" w14:textId="77777777" w:rsidR="005E28C4" w:rsidRPr="00F660C3" w:rsidRDefault="005E28C4" w:rsidP="005E28C4">
      <w:pPr>
        <w:spacing w:line="120" w:lineRule="atLeast"/>
      </w:pPr>
    </w:p>
    <w:p w14:paraId="6F0F8C37" w14:textId="77777777" w:rsidR="005E28C4" w:rsidRPr="00F660C3" w:rsidRDefault="005E28C4" w:rsidP="005E28C4">
      <w:pPr>
        <w:spacing w:line="120" w:lineRule="atLeast"/>
        <w:ind w:left="426" w:hanging="426"/>
        <w:outlineLvl w:val="0"/>
        <w:rPr>
          <w:b/>
        </w:rPr>
      </w:pPr>
      <w:bookmarkStart w:id="19" w:name="_Toc400535236"/>
      <w:bookmarkStart w:id="20" w:name="_Toc478118380"/>
      <w:bookmarkStart w:id="21" w:name="_Toc478118394"/>
      <w:bookmarkStart w:id="22" w:name="_Toc478118408"/>
      <w:bookmarkStart w:id="23" w:name="_Toc478119054"/>
    </w:p>
    <w:p w14:paraId="4282FE76" w14:textId="77777777" w:rsidR="005E28C4" w:rsidRPr="00F660C3" w:rsidRDefault="005E28C4" w:rsidP="005E28C4">
      <w:pPr>
        <w:spacing w:line="120" w:lineRule="atLeast"/>
        <w:ind w:left="426" w:hanging="426"/>
        <w:outlineLvl w:val="0"/>
        <w:rPr>
          <w:b/>
        </w:rPr>
      </w:pPr>
      <w:r w:rsidRPr="00F660C3">
        <w:rPr>
          <w:b/>
        </w:rPr>
        <w:t>Rozdział XI.  ODSTĄPIENIE OD UMOWY</w:t>
      </w:r>
      <w:bookmarkEnd w:id="19"/>
      <w:bookmarkEnd w:id="20"/>
      <w:bookmarkEnd w:id="21"/>
      <w:bookmarkEnd w:id="22"/>
      <w:bookmarkEnd w:id="23"/>
    </w:p>
    <w:p w14:paraId="3668BEAC" w14:textId="77777777" w:rsidR="005E28C4" w:rsidRPr="00F660C3" w:rsidRDefault="005E28C4" w:rsidP="005E28C4">
      <w:pPr>
        <w:spacing w:after="120"/>
        <w:jc w:val="center"/>
        <w:rPr>
          <w:b/>
        </w:rPr>
      </w:pPr>
      <w:r w:rsidRPr="00F660C3">
        <w:rPr>
          <w:b/>
        </w:rPr>
        <w:t>§ 19</w:t>
      </w:r>
    </w:p>
    <w:p w14:paraId="6B67A319" w14:textId="77777777" w:rsidR="005E28C4" w:rsidRPr="00F660C3" w:rsidRDefault="005E28C4" w:rsidP="005E28C4">
      <w:pPr>
        <w:numPr>
          <w:ilvl w:val="0"/>
          <w:numId w:val="36"/>
        </w:numPr>
        <w:spacing w:line="120" w:lineRule="atLeast"/>
        <w:jc w:val="both"/>
      </w:pPr>
      <w:r w:rsidRPr="00F660C3">
        <w:t>Oprócz wypadków wymienionych w treści tytułu XV Kodeksu Cywilnego, stronom przysługuje prawo odstąpienia od umowy w następujących sytuacjach w ciągu 30 dni od powzięcia wiadomości o ich wystąpieniu.</w:t>
      </w:r>
    </w:p>
    <w:p w14:paraId="01E8F564" w14:textId="77777777" w:rsidR="005E28C4" w:rsidRPr="00F660C3" w:rsidRDefault="005E28C4" w:rsidP="005E28C4">
      <w:pPr>
        <w:numPr>
          <w:ilvl w:val="0"/>
          <w:numId w:val="36"/>
        </w:numPr>
        <w:spacing w:line="120" w:lineRule="atLeast"/>
        <w:jc w:val="both"/>
      </w:pPr>
      <w:r w:rsidRPr="00F660C3">
        <w:t>Zamawiającemu przysługuje prawo do odstąpienia od umowy:</w:t>
      </w:r>
    </w:p>
    <w:p w14:paraId="611AA1D1" w14:textId="77777777" w:rsidR="005E28C4" w:rsidRPr="00F660C3" w:rsidRDefault="005E28C4" w:rsidP="005E28C4">
      <w:pPr>
        <w:pStyle w:val="Akapitzlist"/>
        <w:numPr>
          <w:ilvl w:val="1"/>
          <w:numId w:val="37"/>
        </w:numPr>
        <w:spacing w:line="120" w:lineRule="atLeast"/>
        <w:ind w:hanging="76"/>
        <w:jc w:val="both"/>
        <w:rPr>
          <w:rFonts w:ascii="Times New Roman" w:hAnsi="Times New Roman"/>
          <w:sz w:val="24"/>
          <w:szCs w:val="24"/>
        </w:rPr>
      </w:pPr>
      <w:r w:rsidRPr="00F660C3">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5BEBA60" w14:textId="77777777" w:rsidR="005E28C4" w:rsidRPr="00F660C3" w:rsidRDefault="005E28C4" w:rsidP="005E28C4">
      <w:pPr>
        <w:pStyle w:val="Akapitzlist"/>
        <w:numPr>
          <w:ilvl w:val="1"/>
          <w:numId w:val="37"/>
        </w:numPr>
        <w:spacing w:line="120" w:lineRule="atLeast"/>
        <w:ind w:hanging="76"/>
        <w:jc w:val="both"/>
        <w:rPr>
          <w:rFonts w:ascii="Times New Roman" w:hAnsi="Times New Roman"/>
          <w:sz w:val="24"/>
          <w:szCs w:val="24"/>
        </w:rPr>
      </w:pPr>
      <w:r w:rsidRPr="00F660C3">
        <w:rPr>
          <w:rFonts w:ascii="Times New Roman" w:hAnsi="Times New Roman"/>
          <w:sz w:val="24"/>
          <w:szCs w:val="24"/>
        </w:rPr>
        <w:t>jeżeli zachodzi co najmniej jedna z następujących okoliczności:</w:t>
      </w:r>
    </w:p>
    <w:p w14:paraId="1100D17D" w14:textId="77777777" w:rsidR="005E28C4" w:rsidRPr="00F660C3" w:rsidRDefault="005E28C4" w:rsidP="005E28C4">
      <w:pPr>
        <w:pStyle w:val="Akapitzlist"/>
        <w:numPr>
          <w:ilvl w:val="2"/>
          <w:numId w:val="37"/>
        </w:numPr>
        <w:spacing w:line="120" w:lineRule="atLeast"/>
        <w:jc w:val="both"/>
        <w:rPr>
          <w:rFonts w:ascii="Times New Roman" w:hAnsi="Times New Roman"/>
          <w:sz w:val="24"/>
          <w:szCs w:val="24"/>
        </w:rPr>
      </w:pPr>
      <w:r w:rsidRPr="00F660C3">
        <w:rPr>
          <w:rFonts w:ascii="Times New Roman" w:hAnsi="Times New Roman"/>
          <w:sz w:val="24"/>
          <w:szCs w:val="24"/>
        </w:rPr>
        <w:t>dokonano zmiany umowy z naruszeniem art. 454 i art. 455,</w:t>
      </w:r>
    </w:p>
    <w:p w14:paraId="67716F5D" w14:textId="77777777" w:rsidR="005E28C4" w:rsidRPr="00F660C3" w:rsidRDefault="005E28C4" w:rsidP="005E28C4">
      <w:pPr>
        <w:pStyle w:val="Akapitzlist"/>
        <w:numPr>
          <w:ilvl w:val="2"/>
          <w:numId w:val="37"/>
        </w:numPr>
        <w:spacing w:line="120" w:lineRule="atLeast"/>
        <w:jc w:val="both"/>
        <w:rPr>
          <w:rFonts w:ascii="Times New Roman" w:hAnsi="Times New Roman"/>
          <w:sz w:val="24"/>
          <w:szCs w:val="24"/>
        </w:rPr>
      </w:pPr>
      <w:r w:rsidRPr="00F660C3">
        <w:rPr>
          <w:rFonts w:ascii="Times New Roman" w:hAnsi="Times New Roman"/>
          <w:sz w:val="24"/>
          <w:szCs w:val="24"/>
        </w:rPr>
        <w:t>wykonawca w chwili zawarcia umowy podlegał wykluczeniu na podstawie art. 108,</w:t>
      </w:r>
    </w:p>
    <w:p w14:paraId="05CA4384" w14:textId="77777777" w:rsidR="005E28C4" w:rsidRPr="00F660C3" w:rsidRDefault="005E28C4" w:rsidP="005E28C4">
      <w:pPr>
        <w:pStyle w:val="Akapitzlist"/>
        <w:numPr>
          <w:ilvl w:val="2"/>
          <w:numId w:val="37"/>
        </w:numPr>
        <w:spacing w:line="120" w:lineRule="atLeast"/>
        <w:jc w:val="both"/>
        <w:rPr>
          <w:rFonts w:ascii="Times New Roman" w:hAnsi="Times New Roman"/>
          <w:sz w:val="24"/>
          <w:szCs w:val="24"/>
        </w:rPr>
      </w:pPr>
      <w:r w:rsidRPr="00F660C3">
        <w:rPr>
          <w:rFonts w:ascii="Times New Roman" w:hAnsi="Times New Roman"/>
          <w:sz w:val="24"/>
          <w:szCs w:val="24"/>
        </w:rPr>
        <w:lastRenderedPageBreak/>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8CD4AD" w14:textId="77777777" w:rsidR="005E28C4" w:rsidRPr="00F660C3" w:rsidRDefault="005E28C4" w:rsidP="005E28C4">
      <w:pPr>
        <w:pStyle w:val="Akapitzlist"/>
        <w:numPr>
          <w:ilvl w:val="2"/>
          <w:numId w:val="37"/>
        </w:numPr>
        <w:spacing w:line="120" w:lineRule="atLeast"/>
        <w:jc w:val="both"/>
        <w:rPr>
          <w:rFonts w:ascii="Times New Roman" w:hAnsi="Times New Roman"/>
          <w:sz w:val="28"/>
          <w:szCs w:val="28"/>
        </w:rPr>
      </w:pPr>
      <w:r w:rsidRPr="00F660C3">
        <w:rPr>
          <w:rFonts w:ascii="Times New Roman" w:hAnsi="Times New Roman"/>
          <w:sz w:val="24"/>
          <w:szCs w:val="24"/>
        </w:rPr>
        <w:t>Wysokość kar umownych wyniesie co najmniej 20% wartości umownej brutto</w:t>
      </w:r>
    </w:p>
    <w:p w14:paraId="24C7D3C1" w14:textId="77777777" w:rsidR="005E28C4" w:rsidRPr="00F660C3" w:rsidRDefault="005E28C4" w:rsidP="005E28C4">
      <w:pPr>
        <w:pStyle w:val="Akapitzlist"/>
        <w:numPr>
          <w:ilvl w:val="2"/>
          <w:numId w:val="37"/>
        </w:numPr>
        <w:spacing w:line="120" w:lineRule="atLeast"/>
        <w:jc w:val="both"/>
        <w:rPr>
          <w:rFonts w:ascii="Times New Roman" w:hAnsi="Times New Roman"/>
          <w:sz w:val="28"/>
          <w:szCs w:val="28"/>
        </w:rPr>
      </w:pPr>
      <w:r w:rsidRPr="00F660C3">
        <w:rPr>
          <w:rFonts w:ascii="Times New Roman" w:hAnsi="Times New Roman"/>
          <w:sz w:val="24"/>
          <w:szCs w:val="24"/>
        </w:rPr>
        <w:t>Wykonawca nie przystąpił do realizacji umowy w terminie 30 dni od daty zawarcia umowy.</w:t>
      </w:r>
    </w:p>
    <w:p w14:paraId="211363F7" w14:textId="77777777" w:rsidR="005E28C4" w:rsidRPr="00F660C3" w:rsidRDefault="005E28C4" w:rsidP="005E28C4">
      <w:pPr>
        <w:pStyle w:val="Akapitzlist"/>
        <w:numPr>
          <w:ilvl w:val="1"/>
          <w:numId w:val="37"/>
        </w:numPr>
        <w:spacing w:line="120" w:lineRule="atLeast"/>
        <w:ind w:left="709"/>
        <w:jc w:val="both"/>
        <w:rPr>
          <w:rFonts w:ascii="Times New Roman" w:hAnsi="Times New Roman"/>
          <w:sz w:val="24"/>
          <w:szCs w:val="24"/>
        </w:rPr>
      </w:pPr>
      <w:r w:rsidRPr="00F660C3">
        <w:rPr>
          <w:rFonts w:ascii="Times New Roman" w:hAnsi="Times New Roman"/>
          <w:sz w:val="24"/>
          <w:szCs w:val="24"/>
        </w:rPr>
        <w:t>W przypadku, o którym mowa w ust. 1 pkt 2 lit. a, zamawiający odstępuje od umowy w części, której zmiana dotyczy.</w:t>
      </w:r>
    </w:p>
    <w:p w14:paraId="7FEEADD4" w14:textId="77777777" w:rsidR="005E28C4" w:rsidRPr="00F660C3" w:rsidRDefault="005E28C4" w:rsidP="005E28C4">
      <w:pPr>
        <w:pStyle w:val="Akapitzlist"/>
        <w:numPr>
          <w:ilvl w:val="1"/>
          <w:numId w:val="37"/>
        </w:numPr>
        <w:spacing w:after="0" w:line="120" w:lineRule="atLeast"/>
        <w:ind w:left="709" w:hanging="357"/>
        <w:jc w:val="both"/>
        <w:rPr>
          <w:rFonts w:ascii="Times New Roman" w:hAnsi="Times New Roman"/>
          <w:sz w:val="24"/>
          <w:szCs w:val="24"/>
        </w:rPr>
      </w:pPr>
      <w:r w:rsidRPr="00F660C3">
        <w:rPr>
          <w:rFonts w:ascii="Times New Roman" w:hAnsi="Times New Roman"/>
          <w:sz w:val="24"/>
          <w:szCs w:val="24"/>
        </w:rPr>
        <w:t>W przypadkach, o których mowa w ust. 1, wykonawca może żądać wyłącznie wynagrodzenia należnego z tytułu wykonania części umowy.</w:t>
      </w:r>
    </w:p>
    <w:p w14:paraId="028F9994" w14:textId="77777777" w:rsidR="005E28C4" w:rsidRPr="00F660C3" w:rsidRDefault="005E28C4" w:rsidP="005E28C4">
      <w:pPr>
        <w:widowControl w:val="0"/>
        <w:numPr>
          <w:ilvl w:val="0"/>
          <w:numId w:val="38"/>
        </w:numPr>
        <w:autoSpaceDE w:val="0"/>
        <w:autoSpaceDN w:val="0"/>
        <w:adjustRightInd w:val="0"/>
        <w:jc w:val="both"/>
      </w:pPr>
      <w:r w:rsidRPr="00F660C3">
        <w:t>Wykonawca udziela rękojmi i gwarancji jakości w zakresie określonym w Umowie na część zobowiązania wykonaną przed odstąpieniem od umowy.</w:t>
      </w:r>
    </w:p>
    <w:p w14:paraId="5A03641C" w14:textId="77777777" w:rsidR="005E28C4" w:rsidRPr="00F660C3" w:rsidRDefault="005E28C4" w:rsidP="005E28C4">
      <w:pPr>
        <w:widowControl w:val="0"/>
        <w:numPr>
          <w:ilvl w:val="0"/>
          <w:numId w:val="38"/>
        </w:numPr>
        <w:autoSpaceDE w:val="0"/>
        <w:autoSpaceDN w:val="0"/>
        <w:adjustRightInd w:val="0"/>
        <w:jc w:val="both"/>
      </w:pPr>
      <w:r w:rsidRPr="00F660C3">
        <w:t>W przypadku odstąpienia od umowy, Wykonawca ma obowiązek natychmiast wstrzymać wykonanie robót (poza mającymi na celu ochronę życia i własności), zabezpieczyć przerwane roboty w zakresie obustronnie uzgodnionym, zabezpieczyć teren budowy i opuścić w wyznaczonym przez Zamawiającego terminie. Szczegółowe postanowienia dotyczące odbioru robót, zwrotu dokumentów, materiałów i urządzeń, za które Wykonawca otrzymał płatność, wraz ze wskazaniem terminów, zostaną przekazane wykonawcy pisemnie w ciągu 10 dni od daty doręczenia pisma o rozwiązaniu umowy.</w:t>
      </w:r>
    </w:p>
    <w:p w14:paraId="4F24597E" w14:textId="77777777" w:rsidR="005E28C4" w:rsidRPr="00F660C3" w:rsidRDefault="005E28C4" w:rsidP="005E28C4">
      <w:pPr>
        <w:widowControl w:val="0"/>
        <w:numPr>
          <w:ilvl w:val="0"/>
          <w:numId w:val="38"/>
        </w:numPr>
        <w:autoSpaceDE w:val="0"/>
        <w:autoSpaceDN w:val="0"/>
        <w:adjustRightInd w:val="0"/>
        <w:jc w:val="both"/>
      </w:pPr>
      <w:r w:rsidRPr="00F660C3">
        <w:t>Koszty usunięcia sprzętu i robót tymczasowych związanych z rozwiązaniem umowy ponosi Wykonawca.</w:t>
      </w:r>
    </w:p>
    <w:p w14:paraId="408A2704" w14:textId="77777777" w:rsidR="005E28C4" w:rsidRPr="00F660C3" w:rsidRDefault="005E28C4" w:rsidP="005E28C4">
      <w:pPr>
        <w:pStyle w:val="Akapitzlist"/>
        <w:suppressAutoHyphens/>
        <w:spacing w:after="120"/>
        <w:ind w:left="0"/>
        <w:jc w:val="center"/>
        <w:rPr>
          <w:rFonts w:ascii="Times New Roman" w:hAnsi="Times New Roman"/>
          <w:b/>
          <w:sz w:val="24"/>
          <w:szCs w:val="24"/>
        </w:rPr>
      </w:pPr>
    </w:p>
    <w:p w14:paraId="0F07A20B" w14:textId="77777777" w:rsidR="005E28C4" w:rsidRPr="00F660C3" w:rsidRDefault="005E28C4" w:rsidP="005E28C4">
      <w:pPr>
        <w:pStyle w:val="Akapitzlist"/>
        <w:suppressAutoHyphens/>
        <w:spacing w:after="120"/>
        <w:ind w:left="0"/>
        <w:jc w:val="center"/>
        <w:rPr>
          <w:rFonts w:ascii="Times New Roman" w:hAnsi="Times New Roman"/>
          <w:b/>
          <w:sz w:val="24"/>
          <w:szCs w:val="24"/>
        </w:rPr>
      </w:pPr>
      <w:r w:rsidRPr="00F660C3">
        <w:rPr>
          <w:rFonts w:ascii="Times New Roman" w:hAnsi="Times New Roman"/>
          <w:b/>
          <w:sz w:val="24"/>
          <w:szCs w:val="24"/>
        </w:rPr>
        <w:t>§ 20</w:t>
      </w:r>
    </w:p>
    <w:p w14:paraId="32E02E74" w14:textId="77777777" w:rsidR="005E28C4" w:rsidRPr="00F660C3" w:rsidRDefault="005E28C4" w:rsidP="005E28C4">
      <w:pPr>
        <w:numPr>
          <w:ilvl w:val="0"/>
          <w:numId w:val="30"/>
        </w:numPr>
      </w:pPr>
      <w:r w:rsidRPr="00F660C3">
        <w:t>Odstąpienie od umowy powinno nastąpić w formie pisemnej pod rygorem nieważności takiego oświadczenia i powinno zawierać uzasadnienie.</w:t>
      </w:r>
    </w:p>
    <w:p w14:paraId="5D62E34B" w14:textId="77777777" w:rsidR="005E28C4" w:rsidRPr="00F660C3" w:rsidRDefault="005E28C4" w:rsidP="005E28C4">
      <w:pPr>
        <w:numPr>
          <w:ilvl w:val="0"/>
          <w:numId w:val="30"/>
        </w:numPr>
        <w:jc w:val="both"/>
      </w:pPr>
      <w:r w:rsidRPr="00F660C3">
        <w:t>W przypadku odstąpienia od umowy, Wykonawcę oraz Zamawiającego obciążają następujące obowiązki:</w:t>
      </w:r>
    </w:p>
    <w:p w14:paraId="35B69534" w14:textId="77777777" w:rsidR="005E28C4" w:rsidRPr="00F660C3" w:rsidRDefault="005E28C4" w:rsidP="005E28C4">
      <w:pPr>
        <w:numPr>
          <w:ilvl w:val="1"/>
          <w:numId w:val="30"/>
        </w:numPr>
        <w:tabs>
          <w:tab w:val="clear" w:pos="576"/>
          <w:tab w:val="num" w:pos="720"/>
        </w:tabs>
        <w:ind w:left="720" w:hanging="540"/>
        <w:jc w:val="both"/>
      </w:pPr>
      <w:r w:rsidRPr="00F660C3">
        <w:t>Wykonawca zabezpieczy przerwane roboty w zakresie obustronnie uzgodnionym na koszt tej strony, z której to winy nastąpiło odstąpienie od umowy;</w:t>
      </w:r>
    </w:p>
    <w:p w14:paraId="3886C761" w14:textId="77777777" w:rsidR="005E28C4" w:rsidRPr="00F660C3" w:rsidRDefault="005E28C4" w:rsidP="005E28C4">
      <w:pPr>
        <w:numPr>
          <w:ilvl w:val="1"/>
          <w:numId w:val="30"/>
        </w:numPr>
        <w:tabs>
          <w:tab w:val="clear" w:pos="576"/>
          <w:tab w:val="num" w:pos="720"/>
        </w:tabs>
        <w:ind w:left="720" w:hanging="540"/>
        <w:jc w:val="both"/>
      </w:pPr>
      <w:r w:rsidRPr="00F660C3">
        <w:t>Wykonawca zgłosi do dokonania przez Zamawiającego odbioru robót przerwanych, jeżeli odstąpienie od umowy nastąpiło z przyczyn, za które Wykonawca nie odpowiada;</w:t>
      </w:r>
    </w:p>
    <w:p w14:paraId="259BA5C3" w14:textId="77777777" w:rsidR="005E28C4" w:rsidRPr="00F660C3" w:rsidRDefault="005E28C4" w:rsidP="005E28C4">
      <w:pPr>
        <w:numPr>
          <w:ilvl w:val="1"/>
          <w:numId w:val="30"/>
        </w:numPr>
        <w:tabs>
          <w:tab w:val="clear" w:pos="576"/>
          <w:tab w:val="num" w:pos="720"/>
        </w:tabs>
        <w:ind w:left="720" w:hanging="540"/>
        <w:jc w:val="both"/>
      </w:pPr>
      <w:r w:rsidRPr="00F660C3">
        <w:t>W terminie 10 dni od daty zgłoszenia, o którym mowa w pkt 2.2., Wykonawca przy udziale Zamawiającego i Inspektora nadzoru sporządzi szczegółowy protokół inwentaryzacji robót w toku wraz ze zestawieniem wartości wykonanych robót według stanu na dzień odstąpienia; protokół inwentaryzacji robót w toku stanowić będzie podstawę do wystawienia faktury VAT przez Wykonawcę;</w:t>
      </w:r>
    </w:p>
    <w:p w14:paraId="5F32F54B" w14:textId="77777777" w:rsidR="005E28C4" w:rsidRPr="00F660C3" w:rsidRDefault="005E28C4" w:rsidP="005E28C4">
      <w:pPr>
        <w:numPr>
          <w:ilvl w:val="1"/>
          <w:numId w:val="30"/>
        </w:numPr>
        <w:tabs>
          <w:tab w:val="clear" w:pos="576"/>
          <w:tab w:val="num" w:pos="720"/>
        </w:tabs>
        <w:ind w:left="720" w:hanging="540"/>
        <w:jc w:val="both"/>
      </w:pPr>
      <w:r w:rsidRPr="00F660C3">
        <w:t>Zamawiający w razie odstąpienia od umowy z przyczyn, za które Wykonawca nie odpowiada, obowiązany jest do dokonania odbioru robót przerwanych oraz przejęcia od Wykonawcy placu budowy w terminie 30 dni od daty odstąpienia oraz do zapłaty wynagrodzenia za roboty, które zostały wykonane do dnia odstąpienia.</w:t>
      </w:r>
    </w:p>
    <w:p w14:paraId="40F914B7" w14:textId="77777777" w:rsidR="005E28C4" w:rsidRPr="00F660C3" w:rsidRDefault="005E28C4" w:rsidP="005E28C4">
      <w:pPr>
        <w:numPr>
          <w:ilvl w:val="0"/>
          <w:numId w:val="30"/>
        </w:numPr>
        <w:jc w:val="both"/>
      </w:pPr>
      <w:r w:rsidRPr="00F660C3">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E9C7B7C" w14:textId="77777777" w:rsidR="005E28C4" w:rsidRPr="00F660C3" w:rsidRDefault="005E28C4" w:rsidP="005E28C4"/>
    <w:p w14:paraId="443A1711" w14:textId="77777777" w:rsidR="005E28C4" w:rsidRPr="00F660C3" w:rsidRDefault="005E28C4" w:rsidP="005E28C4">
      <w:pPr>
        <w:tabs>
          <w:tab w:val="left" w:pos="284"/>
          <w:tab w:val="left" w:pos="993"/>
        </w:tabs>
        <w:spacing w:line="360" w:lineRule="auto"/>
        <w:ind w:left="113"/>
        <w:rPr>
          <w:b/>
          <w:bCs/>
        </w:rPr>
      </w:pPr>
    </w:p>
    <w:p w14:paraId="0393CAE9" w14:textId="77777777" w:rsidR="005E28C4" w:rsidRPr="00F660C3" w:rsidRDefault="005E28C4" w:rsidP="005E28C4">
      <w:pPr>
        <w:tabs>
          <w:tab w:val="left" w:pos="284"/>
          <w:tab w:val="left" w:pos="993"/>
        </w:tabs>
        <w:spacing w:line="360" w:lineRule="auto"/>
        <w:ind w:left="113"/>
      </w:pPr>
      <w:r w:rsidRPr="00F660C3">
        <w:rPr>
          <w:b/>
          <w:bCs/>
        </w:rPr>
        <w:lastRenderedPageBreak/>
        <w:t>Rozdział VI.  ZABEZPIECZENIE NALEŻYTEGO WYKONANIA UMOWY</w:t>
      </w:r>
      <w:r w:rsidRPr="00F660C3">
        <w:rPr>
          <w:b/>
        </w:rPr>
        <w:t xml:space="preserve"> </w:t>
      </w:r>
    </w:p>
    <w:p w14:paraId="57DBF70E" w14:textId="77777777" w:rsidR="005E28C4" w:rsidRPr="00F660C3" w:rsidRDefault="005E28C4" w:rsidP="005E28C4">
      <w:pPr>
        <w:spacing w:after="120"/>
        <w:ind w:left="284" w:hanging="284"/>
        <w:jc w:val="center"/>
        <w:rPr>
          <w:b/>
        </w:rPr>
      </w:pPr>
    </w:p>
    <w:p w14:paraId="2CA1A695" w14:textId="77777777" w:rsidR="005E28C4" w:rsidRPr="00F660C3" w:rsidRDefault="005E28C4" w:rsidP="005E28C4">
      <w:pPr>
        <w:spacing w:after="120"/>
        <w:ind w:left="284" w:hanging="284"/>
        <w:jc w:val="center"/>
        <w:rPr>
          <w:b/>
        </w:rPr>
      </w:pPr>
      <w:r w:rsidRPr="00F660C3">
        <w:rPr>
          <w:b/>
        </w:rPr>
        <w:t>§ 21</w:t>
      </w:r>
    </w:p>
    <w:p w14:paraId="50807B71" w14:textId="18A96DB1" w:rsidR="005E28C4" w:rsidRPr="00F660C3" w:rsidRDefault="005E28C4" w:rsidP="005E28C4">
      <w:pPr>
        <w:numPr>
          <w:ilvl w:val="0"/>
          <w:numId w:val="23"/>
        </w:numPr>
        <w:spacing w:line="120" w:lineRule="atLeast"/>
        <w:jc w:val="both"/>
      </w:pPr>
      <w:r w:rsidRPr="00F660C3">
        <w:t xml:space="preserve">Wykonawca wniósł zabezpieczenie należytego wykonania umowy w wysokości </w:t>
      </w:r>
      <w:r w:rsidRPr="00F660C3">
        <w:rPr>
          <w:b/>
        </w:rPr>
        <w:t>5%</w:t>
      </w:r>
      <w:r w:rsidRPr="00F660C3">
        <w:t xml:space="preserve"> wynagrodzenia umownego brutto określonego w </w:t>
      </w:r>
      <w:r w:rsidRPr="00F660C3">
        <w:sym w:font="Times New Roman" w:char="00A7"/>
      </w:r>
      <w:r w:rsidRPr="00F660C3">
        <w:t xml:space="preserve"> 4 ust.2 niniejszej umowy, co stanowi kwotę </w:t>
      </w:r>
      <w:r w:rsidR="00ED6D89" w:rsidRPr="00F660C3">
        <w:rPr>
          <w:b/>
          <w:bCs/>
        </w:rPr>
        <w:t>…………..</w:t>
      </w:r>
      <w:r w:rsidRPr="00F660C3">
        <w:rPr>
          <w:b/>
          <w:bCs/>
        </w:rPr>
        <w:t xml:space="preserve"> </w:t>
      </w:r>
      <w:r w:rsidRPr="00F660C3">
        <w:t xml:space="preserve">zł (słownie zł: </w:t>
      </w:r>
      <w:r w:rsidR="00ED6D89" w:rsidRPr="00F660C3">
        <w:t>………………………..</w:t>
      </w:r>
      <w:r w:rsidRPr="00F660C3">
        <w:t xml:space="preserve">), w formie gwarancji ubezpieczeniowej nr   </w:t>
      </w:r>
      <w:r w:rsidR="00ED6D89" w:rsidRPr="00F660C3">
        <w:t>……………………</w:t>
      </w:r>
      <w:r w:rsidRPr="00F660C3">
        <w:t xml:space="preserve"> z </w:t>
      </w:r>
      <w:r w:rsidR="00ED6D89" w:rsidRPr="00F660C3">
        <w:t>…………….</w:t>
      </w:r>
      <w:r w:rsidRPr="00F660C3">
        <w:t xml:space="preserve"> r. wystawionej przez </w:t>
      </w:r>
      <w:r w:rsidR="00ED6D89" w:rsidRPr="00F660C3">
        <w:t>………….</w:t>
      </w:r>
    </w:p>
    <w:p w14:paraId="6C0C8BAB" w14:textId="77777777" w:rsidR="005E28C4" w:rsidRPr="00F660C3" w:rsidRDefault="005E28C4" w:rsidP="005E28C4">
      <w:pPr>
        <w:numPr>
          <w:ilvl w:val="0"/>
          <w:numId w:val="23"/>
        </w:numPr>
        <w:spacing w:line="120" w:lineRule="atLeast"/>
        <w:jc w:val="both"/>
      </w:pPr>
      <w:r w:rsidRPr="00F660C3">
        <w:t>Strony postanawiają, że 30 % wniesionego zabezpieczenia należytego wykonania umowy jest przeznaczone na zabezpieczenie roszczeń z tytułu gwarancji jakości, zaś 70 % przeznacza się, na gwarancję zgodnego z umową wykonania robót.</w:t>
      </w:r>
    </w:p>
    <w:p w14:paraId="3857155C" w14:textId="77777777" w:rsidR="005E28C4" w:rsidRPr="00F660C3" w:rsidRDefault="005E28C4" w:rsidP="005E28C4">
      <w:pPr>
        <w:numPr>
          <w:ilvl w:val="0"/>
          <w:numId w:val="23"/>
        </w:numPr>
        <w:spacing w:line="120" w:lineRule="atLeast"/>
        <w:jc w:val="both"/>
      </w:pPr>
      <w:r w:rsidRPr="00F660C3">
        <w:t>Zamawiający zobowiązuje się umieścić zabezpieczenie wniesione w formie pieniężnej na rachunku bankowym.</w:t>
      </w:r>
    </w:p>
    <w:p w14:paraId="7FDB362C" w14:textId="77777777" w:rsidR="005E28C4" w:rsidRPr="00F660C3" w:rsidRDefault="005E28C4" w:rsidP="005E28C4">
      <w:pPr>
        <w:numPr>
          <w:ilvl w:val="0"/>
          <w:numId w:val="23"/>
        </w:numPr>
        <w:spacing w:line="120" w:lineRule="atLeast"/>
        <w:jc w:val="both"/>
      </w:pPr>
      <w:r w:rsidRPr="00F660C3">
        <w:t>Część zabezpieczenia, wynoszącą 70 % wartości określonej w ust. 1, Zamawiający zwróci Wykonawcy w ciągu 30 dni od dnia wykonania zamówienia i uznania go przez Zamawiającego za należycie wykonane.</w:t>
      </w:r>
    </w:p>
    <w:p w14:paraId="17BA2854" w14:textId="77777777" w:rsidR="005E28C4" w:rsidRPr="00F660C3" w:rsidRDefault="005E28C4" w:rsidP="005E28C4">
      <w:pPr>
        <w:numPr>
          <w:ilvl w:val="0"/>
          <w:numId w:val="23"/>
        </w:numPr>
        <w:spacing w:line="120" w:lineRule="atLeast"/>
        <w:jc w:val="both"/>
      </w:pPr>
      <w:r w:rsidRPr="00F660C3">
        <w:t>Pozostałą część zabezpieczenia Zamawiający zwróci Wykonawcy w ciągu 15 dni od daty wygaśnięcia uprawnień z tytułu gwarancji jakości.</w:t>
      </w:r>
    </w:p>
    <w:p w14:paraId="5BA9D92F" w14:textId="77777777" w:rsidR="005E28C4" w:rsidRPr="00F660C3" w:rsidRDefault="005E28C4" w:rsidP="005E28C4">
      <w:pPr>
        <w:numPr>
          <w:ilvl w:val="0"/>
          <w:numId w:val="23"/>
        </w:numPr>
      </w:pPr>
      <w:r w:rsidRPr="00F660C3">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1DFDC288" w14:textId="77777777" w:rsidR="005E28C4" w:rsidRPr="00F660C3" w:rsidRDefault="005E28C4" w:rsidP="005E28C4">
      <w:pPr>
        <w:numPr>
          <w:ilvl w:val="0"/>
          <w:numId w:val="23"/>
        </w:numPr>
      </w:pPr>
      <w:r w:rsidRPr="00F660C3">
        <w:t>Zabezpieczenie należytego wykonania umowy pozostaje w dyspozycji Zamawiającego i zachowuje swoją ważność na czas określony w Umowie.</w:t>
      </w:r>
    </w:p>
    <w:p w14:paraId="2B1CA8CF" w14:textId="77777777" w:rsidR="005E28C4" w:rsidRPr="00F660C3" w:rsidRDefault="005E28C4" w:rsidP="005E28C4">
      <w:pPr>
        <w:numPr>
          <w:ilvl w:val="0"/>
          <w:numId w:val="23"/>
        </w:numPr>
      </w:pPr>
      <w:r w:rsidRPr="00F660C3">
        <w:t>Jeżeli nie zajdzie powód do realizacji zabezpieczenia w całości lub w części, podlega ono zwrotowi Wykonawcy odpowiednio w całości lub części w terminach, o których mowa w ust. 4 i 5.</w:t>
      </w:r>
    </w:p>
    <w:p w14:paraId="0584D908" w14:textId="77777777" w:rsidR="005E28C4" w:rsidRPr="00F660C3" w:rsidRDefault="005E28C4" w:rsidP="005E28C4">
      <w:pPr>
        <w:numPr>
          <w:ilvl w:val="0"/>
          <w:numId w:val="23"/>
        </w:numPr>
        <w:jc w:val="both"/>
      </w:pPr>
      <w:r w:rsidRPr="00F660C3">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486B47D" w14:textId="77777777" w:rsidR="005E28C4" w:rsidRPr="00F660C3" w:rsidRDefault="005E28C4" w:rsidP="005E28C4">
      <w:pPr>
        <w:numPr>
          <w:ilvl w:val="0"/>
          <w:numId w:val="23"/>
        </w:numPr>
        <w:jc w:val="both"/>
      </w:pPr>
      <w:r w:rsidRPr="00F660C3">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EC6FC2C" w14:textId="77777777" w:rsidR="005E28C4" w:rsidRPr="00F660C3" w:rsidRDefault="005E28C4" w:rsidP="005E28C4">
      <w:pPr>
        <w:numPr>
          <w:ilvl w:val="0"/>
          <w:numId w:val="23"/>
        </w:numPr>
        <w:jc w:val="both"/>
      </w:pPr>
      <w:r w:rsidRPr="00F660C3">
        <w:t>Jeżeli okres ważności zabezpieczenia należytego wykonania umowy jest krótszy niż wymagany okres jego ważności, Wykonawca jest zobowiązany ustanowić nowe zabezpieczenia należytego wykonania umowy nie później niż na 30 dni przed wygaśnięciem ważności dotychczasowego zabezpieczenia.</w:t>
      </w:r>
    </w:p>
    <w:p w14:paraId="42C4F8E1" w14:textId="77777777" w:rsidR="005E28C4" w:rsidRPr="00F660C3" w:rsidRDefault="005E28C4" w:rsidP="005E28C4">
      <w:pPr>
        <w:numPr>
          <w:ilvl w:val="0"/>
          <w:numId w:val="23"/>
        </w:numPr>
        <w:jc w:val="both"/>
      </w:pPr>
      <w:r w:rsidRPr="00F660C3">
        <w:t>Jeżeli Wykonawca w terminie określonym w ust. 11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98CA1DD" w14:textId="77777777" w:rsidR="005E28C4" w:rsidRPr="00F660C3" w:rsidRDefault="005E28C4" w:rsidP="005E28C4">
      <w:pPr>
        <w:numPr>
          <w:ilvl w:val="0"/>
          <w:numId w:val="23"/>
        </w:numPr>
        <w:jc w:val="both"/>
      </w:pPr>
      <w:r w:rsidRPr="00F660C3">
        <w:t>Zamawiający zwróci Wykonawcy środki pieniężne otrzymane z tytułu realizacji zabezpieczenia należytego wykonania umowy po przedstawieniu przez Wykonawcę nowego zabezpieczenia albo w terminie zwrotu danej części zabezpieczenia.</w:t>
      </w:r>
    </w:p>
    <w:p w14:paraId="432A51C2" w14:textId="77777777" w:rsidR="005E28C4" w:rsidRPr="00F660C3" w:rsidRDefault="005E28C4" w:rsidP="005E28C4">
      <w:pPr>
        <w:spacing w:line="120" w:lineRule="atLeast"/>
        <w:ind w:left="426" w:hanging="426"/>
        <w:outlineLvl w:val="0"/>
        <w:rPr>
          <w:b/>
        </w:rPr>
      </w:pPr>
    </w:p>
    <w:p w14:paraId="498F5B57" w14:textId="77777777" w:rsidR="005E28C4" w:rsidRPr="00F660C3" w:rsidRDefault="005E28C4" w:rsidP="005E28C4">
      <w:pPr>
        <w:spacing w:line="120" w:lineRule="atLeast"/>
        <w:ind w:left="426" w:hanging="426"/>
        <w:outlineLvl w:val="0"/>
        <w:rPr>
          <w:b/>
        </w:rPr>
      </w:pPr>
      <w:bookmarkStart w:id="24" w:name="_Toc478118381"/>
      <w:bookmarkStart w:id="25" w:name="_Toc478118395"/>
      <w:bookmarkStart w:id="26" w:name="_Toc478118409"/>
      <w:bookmarkStart w:id="27" w:name="_Toc478119055"/>
      <w:r w:rsidRPr="00F660C3">
        <w:rPr>
          <w:b/>
        </w:rPr>
        <w:t>Rozdział XII.  ZATRUDNIENIE NA UMOWĘ O PRACĘ</w:t>
      </w:r>
      <w:bookmarkEnd w:id="24"/>
      <w:bookmarkEnd w:id="25"/>
      <w:bookmarkEnd w:id="26"/>
      <w:bookmarkEnd w:id="27"/>
    </w:p>
    <w:p w14:paraId="1BAFE69C" w14:textId="77777777" w:rsidR="005E28C4" w:rsidRPr="00F660C3" w:rsidRDefault="005E28C4" w:rsidP="005E28C4">
      <w:pPr>
        <w:spacing w:after="120"/>
        <w:jc w:val="center"/>
        <w:rPr>
          <w:b/>
        </w:rPr>
      </w:pPr>
      <w:r w:rsidRPr="00F660C3">
        <w:rPr>
          <w:b/>
        </w:rPr>
        <w:t>§ 22</w:t>
      </w:r>
    </w:p>
    <w:p w14:paraId="462EA585" w14:textId="77777777" w:rsidR="005E28C4" w:rsidRPr="00F660C3" w:rsidRDefault="005E28C4" w:rsidP="005E28C4">
      <w:pPr>
        <w:numPr>
          <w:ilvl w:val="0"/>
          <w:numId w:val="39"/>
        </w:numPr>
        <w:tabs>
          <w:tab w:val="left" w:pos="284"/>
        </w:tabs>
        <w:suppressAutoHyphens w:val="0"/>
        <w:spacing w:after="160"/>
        <w:ind w:left="284" w:hanging="284"/>
        <w:contextualSpacing/>
        <w:jc w:val="both"/>
        <w:rPr>
          <w:lang w:eastAsia="en-US"/>
        </w:rPr>
      </w:pPr>
      <w:bookmarkStart w:id="28" w:name="_Hlk70077786"/>
      <w:r w:rsidRPr="00F660C3">
        <w:rPr>
          <w:sz w:val="22"/>
          <w:szCs w:val="22"/>
          <w:lang w:eastAsia="en-US"/>
        </w:rPr>
        <w:lastRenderedPageBreak/>
        <w:t xml:space="preserve">Do </w:t>
      </w:r>
      <w:r w:rsidRPr="00F660C3">
        <w:rPr>
          <w:lang w:eastAsia="en-US"/>
        </w:rPr>
        <w:t>obowiązków Wykonawcy należy zapewnienie zatrudnienia na podstawie umowy o pracę osób wykonujących wskazane poniżej czynności w trakcie realizacji zamówienia:</w:t>
      </w:r>
    </w:p>
    <w:p w14:paraId="0690B7A9" w14:textId="77777777" w:rsidR="005E28C4" w:rsidRPr="00F660C3" w:rsidRDefault="005E28C4" w:rsidP="005E28C4">
      <w:pPr>
        <w:numPr>
          <w:ilvl w:val="1"/>
          <w:numId w:val="40"/>
        </w:numPr>
        <w:ind w:left="851"/>
        <w:jc w:val="both"/>
      </w:pPr>
      <w:r w:rsidRPr="00F660C3">
        <w:t>prace przygotowawcze, rozbiórkowe i porządkowe</w:t>
      </w:r>
    </w:p>
    <w:p w14:paraId="78E287C9" w14:textId="77777777" w:rsidR="005E28C4" w:rsidRPr="00F660C3" w:rsidRDefault="005E28C4" w:rsidP="005E28C4">
      <w:pPr>
        <w:numPr>
          <w:ilvl w:val="1"/>
          <w:numId w:val="40"/>
        </w:numPr>
        <w:ind w:left="851"/>
        <w:jc w:val="both"/>
      </w:pPr>
      <w:r w:rsidRPr="00F660C3">
        <w:t xml:space="preserve"> roboty ziemne</w:t>
      </w:r>
    </w:p>
    <w:p w14:paraId="25802F78" w14:textId="5113D5EE" w:rsidR="005E28C4" w:rsidRPr="00F660C3" w:rsidRDefault="005E28C4" w:rsidP="005E28C4">
      <w:pPr>
        <w:numPr>
          <w:ilvl w:val="1"/>
          <w:numId w:val="40"/>
        </w:numPr>
        <w:ind w:left="851"/>
        <w:jc w:val="both"/>
      </w:pPr>
      <w:r w:rsidRPr="00F660C3">
        <w:t xml:space="preserve"> Układanie </w:t>
      </w:r>
      <w:r w:rsidR="00F07D08" w:rsidRPr="00F660C3">
        <w:t>rurociągów</w:t>
      </w:r>
    </w:p>
    <w:p w14:paraId="41A9D567" w14:textId="77777777" w:rsidR="005E28C4" w:rsidRPr="00F660C3" w:rsidRDefault="005E28C4" w:rsidP="005E28C4">
      <w:pPr>
        <w:numPr>
          <w:ilvl w:val="0"/>
          <w:numId w:val="39"/>
        </w:numPr>
        <w:tabs>
          <w:tab w:val="left" w:pos="284"/>
        </w:tabs>
        <w:suppressAutoHyphens w:val="0"/>
        <w:ind w:left="284" w:hanging="284"/>
        <w:contextualSpacing/>
        <w:jc w:val="both"/>
        <w:rPr>
          <w:lang w:eastAsia="en-US"/>
        </w:rPr>
      </w:pPr>
      <w:r w:rsidRPr="00F660C3">
        <w:rPr>
          <w:lang w:eastAsia="en-US"/>
        </w:rPr>
        <w:t>Obowiązek określony w ust. 1 dotyczy także Podwykonawców. Wykonawca jest zobowiązany zawrzeć w każdej umowie o podwykonawstwo stosowne zapisy.</w:t>
      </w:r>
    </w:p>
    <w:p w14:paraId="2B6C9CD9" w14:textId="77777777" w:rsidR="005E28C4" w:rsidRPr="00F660C3" w:rsidRDefault="005E28C4" w:rsidP="005E28C4">
      <w:pPr>
        <w:numPr>
          <w:ilvl w:val="0"/>
          <w:numId w:val="39"/>
        </w:numPr>
        <w:tabs>
          <w:tab w:val="left" w:pos="284"/>
        </w:tabs>
        <w:suppressAutoHyphens w:val="0"/>
        <w:ind w:left="284" w:hanging="284"/>
        <w:contextualSpacing/>
        <w:jc w:val="both"/>
        <w:rPr>
          <w:lang w:eastAsia="en-US"/>
        </w:rPr>
      </w:pPr>
      <w:r w:rsidRPr="00F660C3">
        <w:rPr>
          <w:lang w:eastAsia="en-US"/>
        </w:rPr>
        <w:t xml:space="preserve">Wykonawca zobowiązany jest do dostarczenia Zamawiającemu najpóźniej w dniu przystąpienia do realizacji czynności o jakich mowa w ust. 1 oświadczenia </w:t>
      </w:r>
      <w:r w:rsidRPr="00F660C3">
        <w:rPr>
          <w:bCs/>
          <w:lang w:eastAsia="en-US"/>
        </w:rPr>
        <w:t>Wykonawcy lub Podwykonawcy</w:t>
      </w:r>
      <w:r w:rsidRPr="00F660C3">
        <w:rPr>
          <w:b/>
          <w:lang w:eastAsia="en-US"/>
        </w:rPr>
        <w:t xml:space="preserve"> </w:t>
      </w:r>
      <w:r w:rsidRPr="00F660C3">
        <w:rPr>
          <w:lang w:eastAsia="en-US"/>
        </w:rPr>
        <w:t>o zatrudnieniu na podstawie umowy o pracę osób, które będą wykonywać te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0C9EECD" w14:textId="77777777" w:rsidR="005E28C4" w:rsidRPr="00F660C3" w:rsidRDefault="005E28C4" w:rsidP="005E28C4">
      <w:pPr>
        <w:numPr>
          <w:ilvl w:val="0"/>
          <w:numId w:val="39"/>
        </w:numPr>
        <w:tabs>
          <w:tab w:val="left" w:pos="284"/>
        </w:tabs>
        <w:suppressAutoHyphens w:val="0"/>
        <w:ind w:left="284" w:hanging="284"/>
        <w:contextualSpacing/>
        <w:jc w:val="both"/>
        <w:rPr>
          <w:lang w:eastAsia="en-US"/>
        </w:rPr>
      </w:pPr>
      <w:r w:rsidRPr="00F660C3">
        <w:rPr>
          <w:lang w:eastAsia="en-US"/>
        </w:rPr>
        <w:t xml:space="preserve">Zmiana </w:t>
      </w:r>
      <w:r w:rsidRPr="00F660C3">
        <w:rPr>
          <w:rFonts w:eastAsia="Cambria"/>
          <w:lang w:eastAsia="en-US"/>
        </w:rPr>
        <w:t xml:space="preserve">osób biorących udział w realizacji zamówienia nie wymaga aneksu do umowy. W przypadku dokonania takiej zmiany </w:t>
      </w:r>
      <w:r w:rsidRPr="00F660C3">
        <w:rPr>
          <w:lang w:eastAsia="en-US"/>
        </w:rPr>
        <w:t>Wykonawca</w:t>
      </w:r>
      <w:r w:rsidRPr="00F660C3">
        <w:rPr>
          <w:rFonts w:eastAsia="Cambria"/>
          <w:lang w:eastAsia="en-US"/>
        </w:rPr>
        <w:t xml:space="preserve"> przedstawi Zamawiającemu skorygowane oświadczenie.</w:t>
      </w:r>
    </w:p>
    <w:p w14:paraId="5DDAEA44" w14:textId="77777777" w:rsidR="005E28C4" w:rsidRPr="00F660C3" w:rsidRDefault="005E28C4" w:rsidP="005E28C4">
      <w:pPr>
        <w:numPr>
          <w:ilvl w:val="0"/>
          <w:numId w:val="39"/>
        </w:numPr>
        <w:tabs>
          <w:tab w:val="left" w:pos="284"/>
        </w:tabs>
        <w:suppressAutoHyphens w:val="0"/>
        <w:ind w:left="284" w:hanging="284"/>
        <w:contextualSpacing/>
        <w:jc w:val="both"/>
        <w:rPr>
          <w:b/>
          <w:lang w:eastAsia="en-US"/>
        </w:rPr>
      </w:pPr>
      <w:r w:rsidRPr="00F660C3">
        <w:rPr>
          <w:lang w:eastAsia="en-US"/>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325A0A99" w14:textId="77777777" w:rsidR="005E28C4" w:rsidRPr="00F660C3" w:rsidRDefault="005E28C4" w:rsidP="005E28C4">
      <w:pPr>
        <w:numPr>
          <w:ilvl w:val="0"/>
          <w:numId w:val="41"/>
        </w:numPr>
        <w:tabs>
          <w:tab w:val="left" w:pos="567"/>
        </w:tabs>
        <w:suppressAutoHyphens w:val="0"/>
        <w:ind w:left="567" w:hanging="284"/>
        <w:contextualSpacing/>
        <w:jc w:val="both"/>
        <w:rPr>
          <w:lang w:eastAsia="en-US"/>
        </w:rPr>
      </w:pPr>
      <w:r w:rsidRPr="00F660C3">
        <w:rPr>
          <w:lang w:eastAsia="en-US"/>
        </w:rPr>
        <w:t>żądania oświadczeń i dokumentów w zakresie potwierdzenia spełniania ww. wymogów i dokonywania ich oceny,</w:t>
      </w:r>
    </w:p>
    <w:p w14:paraId="435550FF" w14:textId="77777777" w:rsidR="005E28C4" w:rsidRPr="00F660C3" w:rsidRDefault="005E28C4" w:rsidP="005E28C4">
      <w:pPr>
        <w:numPr>
          <w:ilvl w:val="0"/>
          <w:numId w:val="41"/>
        </w:numPr>
        <w:tabs>
          <w:tab w:val="left" w:pos="567"/>
        </w:tabs>
        <w:suppressAutoHyphens w:val="0"/>
        <w:ind w:left="567" w:hanging="284"/>
        <w:contextualSpacing/>
        <w:jc w:val="both"/>
        <w:rPr>
          <w:lang w:eastAsia="en-US"/>
        </w:rPr>
      </w:pPr>
      <w:r w:rsidRPr="00F660C3">
        <w:rPr>
          <w:lang w:eastAsia="en-US"/>
        </w:rPr>
        <w:t>żądania wyjaśnień w przypadku wątpliwości w zakresie potwierdzenia spełniania ww. wymogów,</w:t>
      </w:r>
    </w:p>
    <w:p w14:paraId="3B111011" w14:textId="77777777" w:rsidR="005E28C4" w:rsidRPr="00F660C3" w:rsidRDefault="005E28C4" w:rsidP="005E28C4">
      <w:pPr>
        <w:numPr>
          <w:ilvl w:val="0"/>
          <w:numId w:val="41"/>
        </w:numPr>
        <w:tabs>
          <w:tab w:val="left" w:pos="567"/>
        </w:tabs>
        <w:suppressAutoHyphens w:val="0"/>
        <w:ind w:left="567" w:hanging="284"/>
        <w:contextualSpacing/>
        <w:jc w:val="both"/>
        <w:rPr>
          <w:lang w:eastAsia="en-US"/>
        </w:rPr>
      </w:pPr>
      <w:r w:rsidRPr="00F660C3">
        <w:rPr>
          <w:lang w:eastAsia="en-US"/>
        </w:rPr>
        <w:t>przeprowadzania kontroli na miejscu wykonywania świadczenia.</w:t>
      </w:r>
    </w:p>
    <w:p w14:paraId="18A23651" w14:textId="77777777" w:rsidR="005E28C4" w:rsidRPr="00F660C3" w:rsidRDefault="005E28C4" w:rsidP="005E28C4">
      <w:pPr>
        <w:numPr>
          <w:ilvl w:val="0"/>
          <w:numId w:val="41"/>
        </w:numPr>
        <w:tabs>
          <w:tab w:val="left" w:pos="567"/>
        </w:tabs>
        <w:suppressAutoHyphens w:val="0"/>
        <w:ind w:left="567" w:hanging="284"/>
        <w:contextualSpacing/>
        <w:jc w:val="both"/>
        <w:rPr>
          <w:lang w:eastAsia="en-US"/>
        </w:rPr>
      </w:pPr>
      <w:r w:rsidRPr="00F660C3">
        <w:rPr>
          <w:lang w:eastAsia="en-US"/>
        </w:rPr>
        <w:t>w przypadku uzasadnionych wątpliwości co do przestrzegania prawa pracy przez wykonawcę lub podwykonawcę, zamawiający może zwrócić się o przeprowadzenie kontroli przez Państwową Inspekcję Pracy.</w:t>
      </w:r>
    </w:p>
    <w:p w14:paraId="220A889C" w14:textId="77777777" w:rsidR="005E28C4" w:rsidRPr="00F660C3" w:rsidRDefault="005E28C4" w:rsidP="005E28C4">
      <w:pPr>
        <w:numPr>
          <w:ilvl w:val="0"/>
          <w:numId w:val="39"/>
        </w:numPr>
        <w:tabs>
          <w:tab w:val="left" w:pos="284"/>
        </w:tabs>
        <w:suppressAutoHyphens w:val="0"/>
        <w:ind w:left="284" w:hanging="284"/>
        <w:contextualSpacing/>
        <w:jc w:val="both"/>
        <w:rPr>
          <w:lang w:eastAsia="en-US"/>
        </w:rPr>
      </w:pPr>
      <w:r w:rsidRPr="00F660C3">
        <w:rPr>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9279195" w14:textId="77777777" w:rsidR="005E28C4" w:rsidRPr="00F660C3" w:rsidRDefault="005E28C4" w:rsidP="005E28C4">
      <w:pPr>
        <w:pStyle w:val="Akapitzlist"/>
        <w:numPr>
          <w:ilvl w:val="0"/>
          <w:numId w:val="42"/>
        </w:numPr>
        <w:spacing w:after="0" w:line="240" w:lineRule="auto"/>
        <w:ind w:left="567" w:hanging="283"/>
        <w:jc w:val="both"/>
        <w:rPr>
          <w:rFonts w:ascii="Times New Roman" w:hAnsi="Times New Roman"/>
          <w:bCs/>
          <w:sz w:val="24"/>
          <w:szCs w:val="24"/>
        </w:rPr>
      </w:pPr>
      <w:r w:rsidRPr="00F660C3">
        <w:rPr>
          <w:rFonts w:ascii="Times New Roman" w:hAnsi="Times New Roman"/>
          <w:sz w:val="24"/>
          <w:szCs w:val="24"/>
        </w:rPr>
        <w:t>poświadczoną za zgodność z oryginałem odpowiednio przez Wykonawcę lub Podwykonawcę</w:t>
      </w:r>
      <w:r w:rsidRPr="00F660C3">
        <w:rPr>
          <w:rFonts w:ascii="Times New Roman" w:hAnsi="Times New Roman"/>
          <w:bCs/>
          <w:sz w:val="24"/>
          <w:szCs w:val="24"/>
        </w:rPr>
        <w:t xml:space="preserve">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F660C3">
        <w:rPr>
          <w:rFonts w:ascii="Times New Roman" w:hAnsi="Times New Roman"/>
          <w:bCs/>
          <w:i/>
          <w:sz w:val="24"/>
          <w:szCs w:val="24"/>
        </w:rPr>
        <w:t>o ochronie danych osobowych</w:t>
      </w:r>
      <w:r w:rsidRPr="00F660C3">
        <w:rPr>
          <w:rFonts w:ascii="Times New Roman" w:hAnsi="Times New Roman"/>
          <w:bCs/>
          <w:sz w:val="24"/>
          <w:szCs w:val="24"/>
        </w:rPr>
        <w:t xml:space="preserve"> i ogólnego rozporządzenia o ochronie danych z 27.04.2016 r</w:t>
      </w:r>
      <w:r w:rsidRPr="00F660C3">
        <w:rPr>
          <w:rFonts w:ascii="Times New Roman" w:hAnsi="Times New Roman"/>
          <w:bCs/>
          <w:i/>
          <w:sz w:val="24"/>
          <w:szCs w:val="24"/>
        </w:rPr>
        <w:t>.</w:t>
      </w:r>
      <w:r w:rsidRPr="00F660C3">
        <w:rPr>
          <w:rFonts w:ascii="Times New Roman" w:hAnsi="Times New Roman"/>
          <w:bCs/>
          <w:sz w:val="24"/>
          <w:szCs w:val="24"/>
        </w:rPr>
        <w:t xml:space="preserve"> (tj. w szczególności bez adresów, nr PESEL pracowników). Informacje takie jak: </w:t>
      </w:r>
      <w:r w:rsidRPr="00F660C3">
        <w:rPr>
          <w:rFonts w:ascii="Times New Roman" w:hAnsi="Times New Roman"/>
          <w:bCs/>
          <w:sz w:val="24"/>
          <w:szCs w:val="24"/>
          <w:lang w:eastAsia="pl-PL"/>
        </w:rPr>
        <w:t>imię i nazwisko zatrudnionego pracownika</w:t>
      </w:r>
      <w:r w:rsidRPr="00F660C3">
        <w:rPr>
          <w:rFonts w:ascii="Times New Roman" w:hAnsi="Times New Roman"/>
          <w:bCs/>
          <w:sz w:val="24"/>
          <w:szCs w:val="24"/>
        </w:rPr>
        <w:t>, data zawarcia umowy o pracę, rodzaj umowy o pracę, wymiar etatu i zakres obowiązków pracownika powinny być możliwe do zidentyfikowania,</w:t>
      </w:r>
    </w:p>
    <w:p w14:paraId="4E08AA7D" w14:textId="77777777" w:rsidR="005E28C4" w:rsidRPr="00F660C3" w:rsidRDefault="005E28C4" w:rsidP="005E28C4">
      <w:pPr>
        <w:pStyle w:val="Akapitzlist"/>
        <w:numPr>
          <w:ilvl w:val="0"/>
          <w:numId w:val="42"/>
        </w:numPr>
        <w:spacing w:after="0" w:line="240" w:lineRule="auto"/>
        <w:ind w:left="568" w:hanging="284"/>
        <w:jc w:val="both"/>
        <w:rPr>
          <w:rFonts w:ascii="Times New Roman" w:hAnsi="Times New Roman"/>
          <w:bCs/>
          <w:sz w:val="24"/>
          <w:szCs w:val="24"/>
        </w:rPr>
      </w:pPr>
      <w:r w:rsidRPr="00F660C3">
        <w:rPr>
          <w:rFonts w:ascii="Times New Roman" w:hAnsi="Times New Roman"/>
          <w:bCs/>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3D816171" w14:textId="77777777" w:rsidR="005E28C4" w:rsidRPr="00F660C3" w:rsidRDefault="005E28C4" w:rsidP="005E28C4">
      <w:pPr>
        <w:numPr>
          <w:ilvl w:val="0"/>
          <w:numId w:val="42"/>
        </w:numPr>
        <w:suppressAutoHyphens w:val="0"/>
        <w:ind w:left="568" w:hanging="284"/>
        <w:contextualSpacing/>
        <w:jc w:val="both"/>
        <w:rPr>
          <w:lang w:eastAsia="en-US"/>
        </w:rPr>
      </w:pPr>
      <w:r w:rsidRPr="00F660C3">
        <w:rPr>
          <w:bCs/>
        </w:rPr>
        <w:lastRenderedPageBreak/>
        <w:t xml:space="preserve">poświadczoną za zgodność z oryginałem odpowiednio przez Wykonawcę lub Podwykonawcę kopię dowodu potwierdzającego zgłoszenie pracownika przez pracodawcę do ubezpieczeń, zanonimizowaną w sposób zapewniający ochronę danych osobowych pracowników, </w:t>
      </w:r>
      <w:r w:rsidRPr="00F660C3">
        <w:rPr>
          <w:bCs/>
          <w:lang w:eastAsia="en-US"/>
        </w:rPr>
        <w:t>zgodnie z przepisami ustawy z dnia 10 maja 2018 r. o ochronie danych osobowych i ogólnego rozporządzenia o ochronie danych z 27.04.2016 r</w:t>
      </w:r>
      <w:r w:rsidRPr="00F660C3">
        <w:rPr>
          <w:bCs/>
          <w:i/>
          <w:lang w:eastAsia="en-US"/>
        </w:rPr>
        <w:t xml:space="preserve">. </w:t>
      </w:r>
      <w:r w:rsidRPr="00F660C3">
        <w:rPr>
          <w:bCs/>
        </w:rPr>
        <w:t>(tj. w szczególności bez</w:t>
      </w:r>
      <w:r w:rsidRPr="00F660C3">
        <w:t xml:space="preserve"> adresów, nr PESEL pracowników),</w:t>
      </w:r>
    </w:p>
    <w:p w14:paraId="2783F256" w14:textId="77777777" w:rsidR="005E28C4" w:rsidRPr="00F660C3" w:rsidRDefault="005E28C4" w:rsidP="005E28C4">
      <w:pPr>
        <w:numPr>
          <w:ilvl w:val="0"/>
          <w:numId w:val="42"/>
        </w:numPr>
        <w:suppressAutoHyphens w:val="0"/>
        <w:ind w:left="568" w:hanging="284"/>
        <w:contextualSpacing/>
        <w:jc w:val="both"/>
        <w:rPr>
          <w:lang w:eastAsia="en-US"/>
        </w:rPr>
      </w:pPr>
      <w:r w:rsidRPr="00F660C3">
        <w:t>oświadczenia zatrudnionych pracowników, zawierające informacje takie jak: imię i nazwisko zatrudnionego pracownika, data zawarcia umowy o pracę, rodzaj umowy o pracę, wymiar etatu i zakres obowiązków pracownika,</w:t>
      </w:r>
    </w:p>
    <w:p w14:paraId="0BF48F42" w14:textId="77777777" w:rsidR="005E28C4" w:rsidRPr="00F660C3" w:rsidRDefault="005E28C4" w:rsidP="005E28C4">
      <w:pPr>
        <w:numPr>
          <w:ilvl w:val="0"/>
          <w:numId w:val="42"/>
        </w:numPr>
        <w:suppressAutoHyphens w:val="0"/>
        <w:ind w:left="568" w:hanging="284"/>
        <w:contextualSpacing/>
        <w:jc w:val="both"/>
        <w:rPr>
          <w:lang w:eastAsia="en-US"/>
        </w:rPr>
      </w:pPr>
      <w:r w:rsidRPr="00F660C3">
        <w:t>oświadczenia Wykonawcy lub Podwykonawcy o zatrudnieniu pracownika na podstawie umowy o pracę, zawierające informacje takie jak: imię i nazwisko zatrudnionego pracownika, data zawarcia umowy o pracę, rodzaj umowy o pracę, wymiar etatu i zakres obowiązków pracownika.</w:t>
      </w:r>
    </w:p>
    <w:p w14:paraId="40288B6D" w14:textId="77777777" w:rsidR="005E28C4" w:rsidRPr="00F660C3" w:rsidRDefault="005E28C4" w:rsidP="005E28C4">
      <w:pPr>
        <w:pStyle w:val="Akapitzlist"/>
        <w:numPr>
          <w:ilvl w:val="0"/>
          <w:numId w:val="39"/>
        </w:numPr>
        <w:spacing w:after="0" w:line="240" w:lineRule="auto"/>
        <w:ind w:left="284" w:hanging="284"/>
        <w:jc w:val="both"/>
        <w:rPr>
          <w:rFonts w:ascii="Times New Roman" w:hAnsi="Times New Roman"/>
          <w:sz w:val="24"/>
          <w:szCs w:val="24"/>
        </w:rPr>
      </w:pPr>
      <w:r w:rsidRPr="00F660C3">
        <w:rPr>
          <w:rFonts w:ascii="Times New Roman" w:hAnsi="Times New Roman"/>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bookmarkEnd w:id="28"/>
    </w:p>
    <w:p w14:paraId="6E79B421" w14:textId="77777777" w:rsidR="005E28C4" w:rsidRPr="00F660C3" w:rsidRDefault="005E28C4" w:rsidP="005E28C4">
      <w:pPr>
        <w:spacing w:line="120" w:lineRule="atLeast"/>
        <w:ind w:left="426" w:hanging="426"/>
      </w:pPr>
    </w:p>
    <w:p w14:paraId="4E004688" w14:textId="77777777" w:rsidR="005E28C4" w:rsidRPr="00F660C3" w:rsidRDefault="005E28C4" w:rsidP="005E28C4">
      <w:pPr>
        <w:spacing w:line="120" w:lineRule="atLeast"/>
        <w:ind w:left="426" w:hanging="426"/>
        <w:outlineLvl w:val="0"/>
        <w:rPr>
          <w:b/>
        </w:rPr>
      </w:pPr>
      <w:bookmarkStart w:id="29" w:name="_Toc400535237"/>
      <w:bookmarkStart w:id="30" w:name="_Toc478118382"/>
      <w:bookmarkStart w:id="31" w:name="_Toc478118396"/>
      <w:bookmarkStart w:id="32" w:name="_Toc478118410"/>
      <w:bookmarkStart w:id="33" w:name="_Toc478119056"/>
      <w:r w:rsidRPr="00F660C3">
        <w:rPr>
          <w:b/>
        </w:rPr>
        <w:t>Rozdział XII.  WARUNKI OGÓLNE</w:t>
      </w:r>
      <w:bookmarkEnd w:id="29"/>
      <w:bookmarkEnd w:id="30"/>
      <w:bookmarkEnd w:id="31"/>
      <w:bookmarkEnd w:id="32"/>
      <w:bookmarkEnd w:id="33"/>
    </w:p>
    <w:p w14:paraId="7B9EA2A6" w14:textId="77777777" w:rsidR="005E28C4" w:rsidRPr="00F660C3" w:rsidRDefault="005E28C4" w:rsidP="005E28C4">
      <w:pPr>
        <w:spacing w:after="120"/>
        <w:jc w:val="center"/>
        <w:rPr>
          <w:b/>
        </w:rPr>
      </w:pPr>
      <w:r w:rsidRPr="00F660C3">
        <w:rPr>
          <w:b/>
        </w:rPr>
        <w:t>§ 23</w:t>
      </w:r>
    </w:p>
    <w:p w14:paraId="0FD2B2F1" w14:textId="77777777" w:rsidR="005E28C4" w:rsidRPr="00F660C3" w:rsidRDefault="005E28C4" w:rsidP="005E28C4">
      <w:pPr>
        <w:pStyle w:val="Akapitzlist"/>
        <w:numPr>
          <w:ilvl w:val="0"/>
          <w:numId w:val="48"/>
        </w:numPr>
        <w:jc w:val="both"/>
        <w:rPr>
          <w:rFonts w:ascii="Times New Roman" w:hAnsi="Times New Roman"/>
          <w:sz w:val="24"/>
          <w:szCs w:val="24"/>
        </w:rPr>
      </w:pPr>
      <w:r w:rsidRPr="00F660C3">
        <w:rPr>
          <w:rFonts w:ascii="Times New Roman" w:hAnsi="Times New Roman"/>
          <w:sz w:val="24"/>
          <w:szCs w:val="24"/>
        </w:rPr>
        <w:t>Przedmiot niniejszej umowy w zakresie dokumentacji projektowej podlega ochronie przewidzianej ustawą z dnia 4 lutego 1994 r. o prawie autorskim i prawach pokrewnych (tj. Dz. U. z 2021 r., poz. 1062 z późn. zm.).</w:t>
      </w:r>
    </w:p>
    <w:p w14:paraId="21278C1D" w14:textId="77777777" w:rsidR="005E28C4" w:rsidRPr="00F660C3" w:rsidRDefault="005E28C4" w:rsidP="005E28C4">
      <w:pPr>
        <w:pStyle w:val="Akapitzlist"/>
        <w:numPr>
          <w:ilvl w:val="0"/>
          <w:numId w:val="48"/>
        </w:numPr>
        <w:jc w:val="both"/>
        <w:rPr>
          <w:rFonts w:ascii="Times New Roman" w:hAnsi="Times New Roman"/>
          <w:sz w:val="24"/>
          <w:szCs w:val="24"/>
        </w:rPr>
      </w:pPr>
      <w:r w:rsidRPr="00F660C3">
        <w:rPr>
          <w:rFonts w:ascii="Times New Roman" w:hAnsi="Times New Roman"/>
          <w:sz w:val="24"/>
          <w:szCs w:val="24"/>
        </w:rPr>
        <w:t>Na mocy niniejszej umowy, Wykonawca przenosi na Zamawiającego autorskie prawa majątkowe do opracowań będących przedmiotem niniejszej umowy.</w:t>
      </w:r>
    </w:p>
    <w:p w14:paraId="0536EFBC" w14:textId="77777777" w:rsidR="005E28C4" w:rsidRPr="00F660C3" w:rsidRDefault="005E28C4" w:rsidP="005E28C4">
      <w:pPr>
        <w:pStyle w:val="Akapitzlist"/>
        <w:numPr>
          <w:ilvl w:val="0"/>
          <w:numId w:val="48"/>
        </w:numPr>
        <w:jc w:val="both"/>
        <w:rPr>
          <w:rFonts w:ascii="Times New Roman" w:hAnsi="Times New Roman"/>
          <w:sz w:val="24"/>
          <w:szCs w:val="24"/>
        </w:rPr>
      </w:pPr>
      <w:r w:rsidRPr="00F660C3">
        <w:rPr>
          <w:rFonts w:ascii="Times New Roman" w:hAnsi="Times New Roman"/>
          <w:sz w:val="24"/>
          <w:szCs w:val="24"/>
        </w:rPr>
        <w:t>Przeniesienie praw autorskich na rzecz Zamawiającego polegać będzie na umożliwieniu korzystania z przedmiotu zamówienia w sposób nieograniczony czasowo i terytorialnie w dowolnym celu, w zakresie wszystkich pól eksploatacji obejmujących w szczególności:</w:t>
      </w:r>
    </w:p>
    <w:p w14:paraId="27979F71"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 xml:space="preserve">prawo do dalszego przeniesienia praw autorskich w ramach wykonania zadania określonego w § 1 ust. 1 na rzecz Gminy Świerzawa ( Zamawiającego ) </w:t>
      </w:r>
    </w:p>
    <w:p w14:paraId="7ECC88F7"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prawo do zlecenia robót budowlanych na podstawie dokumentacji projektowej wytworzonej w wyniku realizacji zamówienia;</w:t>
      </w:r>
    </w:p>
    <w:p w14:paraId="07AF608C"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wprowadzenie do pamięci komputera;</w:t>
      </w:r>
    </w:p>
    <w:p w14:paraId="6E17953A"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nagrywanie na urządzeniach służących do wielokrotnego odtwarzania za pomocą nośników cyfrowych i/lub optycznych, w tym powielanie, rozpowszechnianie i odtwarzanie;</w:t>
      </w:r>
    </w:p>
    <w:p w14:paraId="19C4BF05"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nadanie, przekazywanie, odtwarzanie i emitowanie w audycjach w środkach masowego przekazu, po utrwaleniu na nośnikach obrazu;</w:t>
      </w:r>
    </w:p>
    <w:p w14:paraId="2BE0DA7D"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wykorzystanie do celów marketingowych i/lub promocji, w tym reklamy, sponsoringu, product placement, public relations;</w:t>
      </w:r>
    </w:p>
    <w:p w14:paraId="6C2AC5AC"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inne przypadki rozpowszechniania, w tym publikacja na stronie internetowej, wyświetlanie lub publiczne odtwarzanie;</w:t>
      </w:r>
    </w:p>
    <w:p w14:paraId="3FEE56A3"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 xml:space="preserve">dokonywanie opracowań, w tym prawo dokonywania obróbki komputerowej oraz wprowadzania zmian i modyfikacji, w szczególności ze względu na </w:t>
      </w:r>
      <w:r w:rsidRPr="00F660C3">
        <w:rPr>
          <w:rFonts w:ascii="Times New Roman" w:hAnsi="Times New Roman"/>
          <w:sz w:val="24"/>
          <w:szCs w:val="24"/>
        </w:rPr>
        <w:lastRenderedPageBreak/>
        <w:t>wymogi techniczne związane z określonymi powyżej sposobami rozpowszechniania i publicznego rozpowszechniania dzieła, jak również wykorzystywania takich opracowań i zezwalania na wykorzystywanie opracowań;</w:t>
      </w:r>
    </w:p>
    <w:p w14:paraId="357E8E7F"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prawo do dokonywania zmian uzasadnionych istniejącymi lub mogącymi się pojawić potrzebami Zamawiającego;</w:t>
      </w:r>
    </w:p>
    <w:p w14:paraId="532D6B76" w14:textId="77777777" w:rsidR="005E28C4" w:rsidRPr="00F660C3" w:rsidRDefault="005E28C4" w:rsidP="005E28C4">
      <w:pPr>
        <w:pStyle w:val="Akapitzlist"/>
        <w:numPr>
          <w:ilvl w:val="1"/>
          <w:numId w:val="48"/>
        </w:numPr>
        <w:jc w:val="both"/>
        <w:rPr>
          <w:rFonts w:ascii="Times New Roman" w:hAnsi="Times New Roman"/>
          <w:sz w:val="24"/>
          <w:szCs w:val="24"/>
        </w:rPr>
      </w:pPr>
      <w:r w:rsidRPr="00F660C3">
        <w:rPr>
          <w:rFonts w:ascii="Times New Roman" w:hAnsi="Times New Roman"/>
          <w:sz w:val="24"/>
          <w:szCs w:val="24"/>
        </w:rPr>
        <w:t>możliwość kontynuowania prac projektowych przez podmiot trzeci w przypadku odstąpienia od umowy;</w:t>
      </w:r>
    </w:p>
    <w:p w14:paraId="10807918" w14:textId="77777777" w:rsidR="005E28C4" w:rsidRPr="00F660C3" w:rsidRDefault="005E28C4" w:rsidP="005E28C4">
      <w:pPr>
        <w:pStyle w:val="Akapitzlist"/>
        <w:numPr>
          <w:ilvl w:val="0"/>
          <w:numId w:val="48"/>
        </w:numPr>
        <w:jc w:val="both"/>
        <w:rPr>
          <w:rFonts w:ascii="Times New Roman" w:hAnsi="Times New Roman"/>
          <w:sz w:val="24"/>
          <w:szCs w:val="24"/>
        </w:rPr>
      </w:pPr>
      <w:r w:rsidRPr="00F660C3">
        <w:rPr>
          <w:rFonts w:ascii="Times New Roman" w:hAnsi="Times New Roman"/>
          <w:sz w:val="24"/>
          <w:szCs w:val="24"/>
        </w:rPr>
        <w:t>Przejście praw autorskich następuje w dniu przekazania Zamawiającemu kompletnej i zgodnej z umową dokumentacji projektowej i powoduje przejście na Zamawiającego własności egzemplarzy przedmiotu zamówienia, o których mowa w § 1 ust. 2 niniejszej umowy.</w:t>
      </w:r>
    </w:p>
    <w:p w14:paraId="2BB23E6C" w14:textId="77777777" w:rsidR="005E28C4" w:rsidRPr="00F660C3" w:rsidRDefault="005E28C4" w:rsidP="005E28C4">
      <w:pPr>
        <w:pStyle w:val="Akapitzlist"/>
        <w:numPr>
          <w:ilvl w:val="0"/>
          <w:numId w:val="48"/>
        </w:numPr>
        <w:jc w:val="both"/>
        <w:rPr>
          <w:rFonts w:ascii="Times New Roman" w:hAnsi="Times New Roman"/>
          <w:sz w:val="24"/>
          <w:szCs w:val="24"/>
        </w:rPr>
      </w:pPr>
      <w:r w:rsidRPr="00F660C3">
        <w:rPr>
          <w:rFonts w:ascii="Times New Roman" w:hAnsi="Times New Roman"/>
          <w:sz w:val="24"/>
          <w:szCs w:val="24"/>
        </w:rPr>
        <w:t>Opracowana dokumentacja podlega akceptacji Zamawiającego i branżowych  Inspektorów nadzoru.</w:t>
      </w:r>
    </w:p>
    <w:p w14:paraId="7011919E" w14:textId="77777777" w:rsidR="005E28C4" w:rsidRPr="00F660C3" w:rsidRDefault="005E28C4" w:rsidP="005E28C4">
      <w:pPr>
        <w:spacing w:after="120"/>
        <w:jc w:val="center"/>
        <w:rPr>
          <w:b/>
        </w:rPr>
      </w:pPr>
      <w:r w:rsidRPr="00F660C3">
        <w:rPr>
          <w:b/>
        </w:rPr>
        <w:t>§ 24</w:t>
      </w:r>
    </w:p>
    <w:p w14:paraId="6D0C592D" w14:textId="77777777" w:rsidR="005E28C4" w:rsidRPr="00F660C3" w:rsidRDefault="005E28C4" w:rsidP="005E28C4">
      <w:pPr>
        <w:spacing w:after="120"/>
        <w:jc w:val="center"/>
        <w:rPr>
          <w:b/>
        </w:rPr>
      </w:pPr>
    </w:p>
    <w:p w14:paraId="0DC5FA14" w14:textId="77777777" w:rsidR="005E28C4" w:rsidRPr="00F660C3" w:rsidRDefault="005E28C4" w:rsidP="005E28C4">
      <w:pPr>
        <w:widowControl w:val="0"/>
        <w:numPr>
          <w:ilvl w:val="0"/>
          <w:numId w:val="43"/>
        </w:numPr>
        <w:suppressAutoHyphens w:val="0"/>
        <w:adjustRightInd w:val="0"/>
        <w:jc w:val="both"/>
        <w:textAlignment w:val="baseline"/>
      </w:pPr>
      <w:r w:rsidRPr="00F660C3">
        <w:t>Nadzór nad realizacją przedmiotu umowy w imieniu Zamawiającego sprawować będzie:</w:t>
      </w:r>
    </w:p>
    <w:p w14:paraId="7F1785F0" w14:textId="1A0882E3" w:rsidR="005E28C4" w:rsidRPr="00F660C3" w:rsidRDefault="00F07D08" w:rsidP="005E28C4">
      <w:pPr>
        <w:ind w:left="360"/>
        <w:rPr>
          <w:lang w:val="en-US"/>
        </w:rPr>
      </w:pPr>
      <w:r w:rsidRPr="00F660C3">
        <w:rPr>
          <w:lang w:val="en-US"/>
        </w:rPr>
        <w:t>……………………….</w:t>
      </w:r>
    </w:p>
    <w:p w14:paraId="447A3CA0" w14:textId="76AF51EB" w:rsidR="005E28C4" w:rsidRPr="00F660C3" w:rsidRDefault="005E28C4" w:rsidP="005E28C4">
      <w:pPr>
        <w:ind w:left="360"/>
        <w:rPr>
          <w:lang w:val="en-US"/>
        </w:rPr>
      </w:pPr>
      <w:r w:rsidRPr="00F660C3">
        <w:rPr>
          <w:lang w:val="en-US"/>
        </w:rPr>
        <w:t xml:space="preserve">Tel: </w:t>
      </w:r>
      <w:r w:rsidR="00F07D08" w:rsidRPr="00F660C3">
        <w:rPr>
          <w:lang w:val="en-US"/>
        </w:rPr>
        <w:t>………..</w:t>
      </w:r>
      <w:r w:rsidRPr="00F660C3">
        <w:rPr>
          <w:lang w:val="en-US"/>
        </w:rPr>
        <w:t xml:space="preserve"> wew. </w:t>
      </w:r>
      <w:r w:rsidR="00F07D08" w:rsidRPr="00F660C3">
        <w:rPr>
          <w:lang w:val="en-US"/>
        </w:rPr>
        <w:t>…………….</w:t>
      </w:r>
      <w:r w:rsidRPr="00F660C3">
        <w:rPr>
          <w:lang w:val="en-US"/>
        </w:rPr>
        <w:t xml:space="preserve">, email: </w:t>
      </w:r>
      <w:hyperlink r:id="rId8" w:history="1">
        <w:r w:rsidR="00F07D08" w:rsidRPr="00F660C3">
          <w:rPr>
            <w:rStyle w:val="Hipercze"/>
            <w:lang w:val="en-US"/>
          </w:rPr>
          <w:t>…………………………</w:t>
        </w:r>
      </w:hyperlink>
      <w:r w:rsidRPr="00F660C3">
        <w:rPr>
          <w:lang w:val="en-US"/>
        </w:rPr>
        <w:t xml:space="preserve"> </w:t>
      </w:r>
    </w:p>
    <w:p w14:paraId="2074AA75" w14:textId="77777777" w:rsidR="005E28C4" w:rsidRPr="00F660C3" w:rsidRDefault="005E28C4" w:rsidP="005E28C4">
      <w:pPr>
        <w:widowControl w:val="0"/>
        <w:numPr>
          <w:ilvl w:val="0"/>
          <w:numId w:val="43"/>
        </w:numPr>
        <w:suppressAutoHyphens w:val="0"/>
        <w:adjustRightInd w:val="0"/>
        <w:jc w:val="both"/>
        <w:textAlignment w:val="baseline"/>
      </w:pPr>
      <w:r w:rsidRPr="00F660C3">
        <w:t xml:space="preserve">Wykonawca wyznacza </w:t>
      </w:r>
    </w:p>
    <w:p w14:paraId="36BC064C" w14:textId="17BC55E1" w:rsidR="005E28C4" w:rsidRPr="00F660C3" w:rsidRDefault="005E28C4" w:rsidP="005E28C4">
      <w:pPr>
        <w:ind w:left="360"/>
      </w:pPr>
      <w:r w:rsidRPr="00F660C3">
        <w:t xml:space="preserve">2.1. Jako koordynatora przy współpracy z Zamawiającym: </w:t>
      </w:r>
      <w:r w:rsidR="00F07D08" w:rsidRPr="00F660C3">
        <w:t>………………..</w:t>
      </w:r>
      <w:r w:rsidRPr="00F660C3">
        <w:t>,</w:t>
      </w:r>
    </w:p>
    <w:p w14:paraId="664A6980" w14:textId="55927861" w:rsidR="005E28C4" w:rsidRPr="00F660C3" w:rsidRDefault="005E28C4" w:rsidP="005E28C4">
      <w:pPr>
        <w:ind w:left="360"/>
        <w:rPr>
          <w:lang w:val="en-US"/>
        </w:rPr>
      </w:pPr>
      <w:r w:rsidRPr="00F660C3">
        <w:rPr>
          <w:lang w:val="en-US"/>
        </w:rPr>
        <w:t xml:space="preserve">Tel:  </w:t>
      </w:r>
      <w:r w:rsidR="00F07D08" w:rsidRPr="00F660C3">
        <w:rPr>
          <w:lang w:val="en-US"/>
        </w:rPr>
        <w:t>………………….</w:t>
      </w:r>
      <w:r w:rsidRPr="00F660C3">
        <w:rPr>
          <w:lang w:val="en-US"/>
        </w:rPr>
        <w:t xml:space="preserve">, email: </w:t>
      </w:r>
      <w:r w:rsidR="00F07D08" w:rsidRPr="00F660C3">
        <w:t>……………………………………..</w:t>
      </w:r>
      <w:r w:rsidRPr="00F660C3">
        <w:rPr>
          <w:lang w:val="en-US"/>
        </w:rPr>
        <w:t xml:space="preserve"> </w:t>
      </w:r>
    </w:p>
    <w:p w14:paraId="4FBE2FD0" w14:textId="77777777" w:rsidR="005E28C4" w:rsidRPr="00F660C3" w:rsidRDefault="005E28C4" w:rsidP="005E28C4">
      <w:pPr>
        <w:widowControl w:val="0"/>
        <w:tabs>
          <w:tab w:val="left" w:pos="900"/>
        </w:tabs>
        <w:suppressAutoHyphens w:val="0"/>
        <w:adjustRightInd w:val="0"/>
        <w:ind w:left="360"/>
        <w:jc w:val="both"/>
        <w:textAlignment w:val="baseline"/>
        <w:rPr>
          <w:lang w:val="en-US"/>
        </w:rPr>
      </w:pPr>
    </w:p>
    <w:p w14:paraId="4E3D1002" w14:textId="77777777" w:rsidR="005E28C4" w:rsidRPr="00F660C3" w:rsidRDefault="005E28C4" w:rsidP="005E28C4">
      <w:pPr>
        <w:pStyle w:val="Akapitzlist"/>
        <w:widowControl w:val="0"/>
        <w:numPr>
          <w:ilvl w:val="1"/>
          <w:numId w:val="26"/>
        </w:numPr>
        <w:tabs>
          <w:tab w:val="left" w:pos="851"/>
        </w:tabs>
        <w:adjustRightInd w:val="0"/>
        <w:ind w:firstLine="66"/>
        <w:jc w:val="both"/>
        <w:textAlignment w:val="baseline"/>
        <w:rPr>
          <w:rFonts w:ascii="Times New Roman" w:hAnsi="Times New Roman"/>
          <w:sz w:val="24"/>
          <w:szCs w:val="24"/>
        </w:rPr>
      </w:pPr>
      <w:r w:rsidRPr="00F660C3">
        <w:rPr>
          <w:rFonts w:ascii="Times New Roman" w:hAnsi="Times New Roman"/>
          <w:sz w:val="24"/>
          <w:szCs w:val="24"/>
        </w:rPr>
        <w:t>do kierowania budowy i kierowania robotami budowlanymi:</w:t>
      </w:r>
    </w:p>
    <w:p w14:paraId="17087277" w14:textId="7A3A17D8" w:rsidR="005E28C4" w:rsidRPr="00F660C3" w:rsidRDefault="00F07D08" w:rsidP="005E28C4">
      <w:pPr>
        <w:pStyle w:val="Akapitzlist"/>
        <w:widowControl w:val="0"/>
        <w:numPr>
          <w:ilvl w:val="2"/>
          <w:numId w:val="44"/>
        </w:numPr>
        <w:adjustRightInd w:val="0"/>
        <w:ind w:left="1440"/>
        <w:jc w:val="both"/>
        <w:textAlignment w:val="baseline"/>
        <w:rPr>
          <w:rFonts w:ascii="Times New Roman" w:hAnsi="Times New Roman"/>
          <w:sz w:val="24"/>
          <w:szCs w:val="24"/>
        </w:rPr>
      </w:pPr>
      <w:r w:rsidRPr="00F660C3">
        <w:rPr>
          <w:rFonts w:ascii="Times New Roman" w:hAnsi="Times New Roman"/>
          <w:sz w:val="24"/>
          <w:szCs w:val="24"/>
        </w:rPr>
        <w:t>……………………..</w:t>
      </w:r>
    </w:p>
    <w:p w14:paraId="3FB58205" w14:textId="369AB65C" w:rsidR="00F07D08" w:rsidRPr="00F660C3" w:rsidRDefault="00F07D08" w:rsidP="005E28C4">
      <w:pPr>
        <w:pStyle w:val="Akapitzlist"/>
        <w:widowControl w:val="0"/>
        <w:numPr>
          <w:ilvl w:val="2"/>
          <w:numId w:val="44"/>
        </w:numPr>
        <w:adjustRightInd w:val="0"/>
        <w:ind w:left="1440"/>
        <w:jc w:val="both"/>
        <w:textAlignment w:val="baseline"/>
        <w:rPr>
          <w:rFonts w:ascii="Times New Roman" w:hAnsi="Times New Roman"/>
          <w:sz w:val="24"/>
          <w:szCs w:val="24"/>
        </w:rPr>
      </w:pPr>
      <w:r w:rsidRPr="00F660C3">
        <w:rPr>
          <w:rFonts w:ascii="Times New Roman" w:hAnsi="Times New Roman"/>
          <w:sz w:val="24"/>
          <w:szCs w:val="24"/>
        </w:rPr>
        <w:t>…………..………….</w:t>
      </w:r>
    </w:p>
    <w:p w14:paraId="3A1BEAD7" w14:textId="77777777" w:rsidR="005E28C4" w:rsidRPr="00F660C3" w:rsidRDefault="005E28C4" w:rsidP="005E28C4">
      <w:pPr>
        <w:widowControl w:val="0"/>
        <w:adjustRightInd w:val="0"/>
        <w:ind w:left="720"/>
        <w:jc w:val="both"/>
        <w:textAlignment w:val="baseline"/>
      </w:pPr>
    </w:p>
    <w:p w14:paraId="5C0D0901" w14:textId="77777777" w:rsidR="005E28C4" w:rsidRPr="00F660C3" w:rsidRDefault="005E28C4" w:rsidP="005E28C4">
      <w:pPr>
        <w:widowControl w:val="0"/>
        <w:numPr>
          <w:ilvl w:val="0"/>
          <w:numId w:val="43"/>
        </w:numPr>
        <w:suppressAutoHyphens w:val="0"/>
        <w:adjustRightInd w:val="0"/>
        <w:jc w:val="both"/>
        <w:textAlignment w:val="baseline"/>
        <w:rPr>
          <w:i/>
          <w:iCs/>
        </w:rPr>
      </w:pPr>
      <w:r w:rsidRPr="00F660C3">
        <w:t xml:space="preserve">Funkcję koordynatora Inspektorów Nadzoru pełnić będzie </w:t>
      </w:r>
    </w:p>
    <w:p w14:paraId="7B1F4F77" w14:textId="43C75BA7" w:rsidR="005E28C4" w:rsidRPr="00F660C3" w:rsidRDefault="0004156C" w:rsidP="005E28C4">
      <w:pPr>
        <w:pStyle w:val="Akapitzlist"/>
        <w:numPr>
          <w:ilvl w:val="2"/>
          <w:numId w:val="43"/>
        </w:numPr>
        <w:tabs>
          <w:tab w:val="num" w:pos="567"/>
        </w:tabs>
        <w:ind w:left="567" w:hanging="283"/>
        <w:jc w:val="both"/>
        <w:rPr>
          <w:rFonts w:ascii="Times New Roman" w:hAnsi="Times New Roman"/>
          <w:sz w:val="24"/>
          <w:szCs w:val="24"/>
        </w:rPr>
      </w:pPr>
      <w:r w:rsidRPr="00F660C3">
        <w:rPr>
          <w:rFonts w:ascii="Times New Roman" w:hAnsi="Times New Roman"/>
          <w:sz w:val="24"/>
          <w:szCs w:val="24"/>
        </w:rPr>
        <w:t>…………………………………………</w:t>
      </w:r>
    </w:p>
    <w:p w14:paraId="7B387BD7" w14:textId="5F1DC273" w:rsidR="005E28C4" w:rsidRPr="00F660C3" w:rsidRDefault="0004156C" w:rsidP="005E28C4">
      <w:pPr>
        <w:pStyle w:val="Akapitzlist"/>
        <w:numPr>
          <w:ilvl w:val="2"/>
          <w:numId w:val="43"/>
        </w:numPr>
        <w:tabs>
          <w:tab w:val="num" w:pos="567"/>
        </w:tabs>
        <w:ind w:left="567" w:hanging="283"/>
        <w:jc w:val="both"/>
        <w:rPr>
          <w:rFonts w:ascii="Times New Roman" w:hAnsi="Times New Roman"/>
          <w:sz w:val="24"/>
          <w:szCs w:val="24"/>
        </w:rPr>
      </w:pPr>
      <w:r w:rsidRPr="00F660C3">
        <w:rPr>
          <w:rFonts w:ascii="Times New Roman" w:hAnsi="Times New Roman"/>
          <w:sz w:val="24"/>
          <w:szCs w:val="24"/>
        </w:rPr>
        <w:t>…………………………………………</w:t>
      </w:r>
    </w:p>
    <w:p w14:paraId="40F3F1CC" w14:textId="77777777" w:rsidR="005E28C4" w:rsidRPr="00F660C3" w:rsidRDefault="005E28C4" w:rsidP="005E28C4">
      <w:pPr>
        <w:outlineLvl w:val="2"/>
      </w:pPr>
    </w:p>
    <w:p w14:paraId="69900157" w14:textId="77777777" w:rsidR="005E28C4" w:rsidRPr="00F660C3" w:rsidRDefault="005E28C4" w:rsidP="005E28C4">
      <w:pPr>
        <w:ind w:left="426" w:hanging="426"/>
        <w:jc w:val="center"/>
      </w:pPr>
      <w:r w:rsidRPr="00F660C3">
        <w:rPr>
          <w:b/>
          <w:bCs/>
        </w:rPr>
        <w:t>§ 25</w:t>
      </w:r>
    </w:p>
    <w:p w14:paraId="54904577" w14:textId="77777777" w:rsidR="005E28C4" w:rsidRPr="00F660C3" w:rsidRDefault="005E28C4" w:rsidP="005E28C4">
      <w:pPr>
        <w:widowControl w:val="0"/>
        <w:numPr>
          <w:ilvl w:val="0"/>
          <w:numId w:val="28"/>
        </w:numPr>
        <w:suppressAutoHyphens w:val="0"/>
        <w:adjustRightInd w:val="0"/>
        <w:jc w:val="both"/>
        <w:textAlignment w:val="baseline"/>
      </w:pPr>
      <w:r w:rsidRPr="00F660C3">
        <w:t>Zmiana postanowień zawartej umowy może nastąpić za zgodą stron wyrażoną na piśmie pod rygorem nieważności takiej zmiany.</w:t>
      </w:r>
    </w:p>
    <w:p w14:paraId="55E29BDB" w14:textId="77777777" w:rsidR="00CF1B30" w:rsidRPr="00BD6277" w:rsidRDefault="00CF1B30" w:rsidP="00CF1B30">
      <w:pPr>
        <w:widowControl w:val="0"/>
        <w:numPr>
          <w:ilvl w:val="0"/>
          <w:numId w:val="28"/>
        </w:numPr>
        <w:suppressAutoHyphens w:val="0"/>
        <w:adjustRightInd w:val="0"/>
        <w:jc w:val="both"/>
        <w:textAlignment w:val="baseline"/>
      </w:pPr>
      <w:r w:rsidRPr="00BD6277">
        <w:t>Strony zobowiązują się do poddania ewentualnych sporów w relacjach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Niedające się usunąć wątpliwości, strony poddają pod rozstrzygnięcie właściwego dla Zamawiającego sądu powszechnego.</w:t>
      </w:r>
    </w:p>
    <w:p w14:paraId="6627070E" w14:textId="77777777" w:rsidR="005E28C4" w:rsidRPr="00F660C3" w:rsidRDefault="005E28C4" w:rsidP="005E28C4">
      <w:pPr>
        <w:widowControl w:val="0"/>
        <w:numPr>
          <w:ilvl w:val="0"/>
          <w:numId w:val="28"/>
        </w:numPr>
        <w:suppressAutoHyphens w:val="0"/>
        <w:adjustRightInd w:val="0"/>
        <w:jc w:val="both"/>
        <w:textAlignment w:val="baseline"/>
      </w:pPr>
      <w:r w:rsidRPr="00F660C3">
        <w:t>W sprawach nieuregulowanych niniejszą umową stosuje się odpowiednie przepisy Ustawy z dnia 29 stycznia 2004 roku Prawo zamówień publicznych oraz odpowiednie przepisy Kodeksu Cywilnego.</w:t>
      </w:r>
    </w:p>
    <w:p w14:paraId="02468B6B" w14:textId="77777777" w:rsidR="005E28C4" w:rsidRPr="00F660C3" w:rsidRDefault="005E28C4" w:rsidP="005E28C4">
      <w:pPr>
        <w:widowControl w:val="0"/>
        <w:numPr>
          <w:ilvl w:val="0"/>
          <w:numId w:val="28"/>
        </w:numPr>
        <w:suppressAutoHyphens w:val="0"/>
        <w:adjustRightInd w:val="0"/>
        <w:jc w:val="both"/>
        <w:textAlignment w:val="baseline"/>
      </w:pPr>
      <w:r w:rsidRPr="00F660C3">
        <w:t xml:space="preserve">Umowę niniejszą sporządzono w trzech jedno brzmiących egzemplarzach, z czego dwa </w:t>
      </w:r>
      <w:r w:rsidRPr="00F660C3">
        <w:lastRenderedPageBreak/>
        <w:t>otrzymuje Zamawiający, a jeden Wykonawca.</w:t>
      </w:r>
    </w:p>
    <w:p w14:paraId="675F277D" w14:textId="77777777" w:rsidR="005E28C4" w:rsidRPr="00F660C3" w:rsidRDefault="005E28C4" w:rsidP="005E28C4">
      <w:pPr>
        <w:ind w:left="426" w:hanging="426"/>
        <w:jc w:val="center"/>
        <w:rPr>
          <w:b/>
          <w:bCs/>
        </w:rPr>
      </w:pPr>
      <w:bookmarkStart w:id="34" w:name="_Toc400535238"/>
    </w:p>
    <w:p w14:paraId="487AD947" w14:textId="77777777" w:rsidR="005E28C4" w:rsidRPr="00F660C3" w:rsidRDefault="005E28C4" w:rsidP="005E28C4">
      <w:pPr>
        <w:ind w:left="426" w:hanging="426"/>
        <w:jc w:val="center"/>
      </w:pPr>
      <w:r w:rsidRPr="00F660C3">
        <w:rPr>
          <w:b/>
          <w:bCs/>
        </w:rPr>
        <w:t>§ 26</w:t>
      </w:r>
    </w:p>
    <w:p w14:paraId="2BEE54BB" w14:textId="77777777" w:rsidR="005E28C4" w:rsidRPr="00F660C3" w:rsidRDefault="005E28C4" w:rsidP="005E28C4">
      <w:pPr>
        <w:spacing w:line="120" w:lineRule="atLeast"/>
        <w:ind w:left="426" w:hanging="426"/>
        <w:jc w:val="center"/>
        <w:outlineLvl w:val="0"/>
        <w:rPr>
          <w:b/>
        </w:rPr>
      </w:pPr>
    </w:p>
    <w:p w14:paraId="71355EE6" w14:textId="77777777" w:rsidR="005E28C4" w:rsidRPr="00F660C3" w:rsidRDefault="005E28C4" w:rsidP="005E28C4">
      <w:pPr>
        <w:widowControl w:val="0"/>
        <w:numPr>
          <w:ilvl w:val="0"/>
          <w:numId w:val="34"/>
        </w:numPr>
        <w:suppressAutoHyphens w:val="0"/>
        <w:adjustRightInd w:val="0"/>
        <w:jc w:val="both"/>
        <w:textAlignment w:val="baseline"/>
      </w:pPr>
      <w:r w:rsidRPr="00F660C3">
        <w:t>Integralną cześć umowy stanowią załączniki:</w:t>
      </w:r>
    </w:p>
    <w:p w14:paraId="27869D02" w14:textId="12240B8E" w:rsidR="005E28C4" w:rsidRPr="00F660C3" w:rsidRDefault="005E28C4" w:rsidP="005E28C4">
      <w:pPr>
        <w:widowControl w:val="0"/>
        <w:numPr>
          <w:ilvl w:val="2"/>
          <w:numId w:val="46"/>
        </w:numPr>
        <w:suppressAutoHyphens w:val="0"/>
        <w:adjustRightInd w:val="0"/>
        <w:jc w:val="both"/>
        <w:textAlignment w:val="baseline"/>
      </w:pPr>
      <w:r w:rsidRPr="00F660C3">
        <w:t xml:space="preserve">Oferta wykonawcy wraz z </w:t>
      </w:r>
      <w:r w:rsidR="0077531E" w:rsidRPr="00F660C3">
        <w:t>tabelą elementów scalonych</w:t>
      </w:r>
      <w:r w:rsidRPr="00F660C3">
        <w:t xml:space="preserve"> – załącznik nr 1</w:t>
      </w:r>
    </w:p>
    <w:p w14:paraId="72422E84" w14:textId="502B3DC0" w:rsidR="005E28C4" w:rsidRPr="00F660C3" w:rsidRDefault="0077531E" w:rsidP="005E28C4">
      <w:pPr>
        <w:widowControl w:val="0"/>
        <w:numPr>
          <w:ilvl w:val="2"/>
          <w:numId w:val="46"/>
        </w:numPr>
        <w:suppressAutoHyphens w:val="0"/>
        <w:adjustRightInd w:val="0"/>
        <w:jc w:val="both"/>
        <w:textAlignment w:val="baseline"/>
      </w:pPr>
      <w:r w:rsidRPr="00F660C3">
        <w:t>Program funkcjonalno - użytkowy</w:t>
      </w:r>
      <w:r w:rsidR="005E28C4" w:rsidRPr="00F660C3">
        <w:t xml:space="preserve"> – załącznik nr 2</w:t>
      </w:r>
    </w:p>
    <w:p w14:paraId="6FFF6128" w14:textId="77777777" w:rsidR="005E28C4" w:rsidRPr="00F660C3" w:rsidRDefault="005E28C4" w:rsidP="005E28C4">
      <w:pPr>
        <w:widowControl w:val="0"/>
        <w:numPr>
          <w:ilvl w:val="2"/>
          <w:numId w:val="46"/>
        </w:numPr>
        <w:suppressAutoHyphens w:val="0"/>
        <w:adjustRightInd w:val="0"/>
        <w:jc w:val="both"/>
        <w:textAlignment w:val="baseline"/>
      </w:pPr>
      <w:r w:rsidRPr="00F660C3">
        <w:t>SWZ – załącznik nr 3</w:t>
      </w:r>
    </w:p>
    <w:p w14:paraId="333F2841" w14:textId="77777777" w:rsidR="005E28C4" w:rsidRPr="00F660C3" w:rsidRDefault="005E28C4" w:rsidP="005E28C4">
      <w:pPr>
        <w:widowControl w:val="0"/>
        <w:numPr>
          <w:ilvl w:val="2"/>
          <w:numId w:val="46"/>
        </w:numPr>
        <w:suppressAutoHyphens w:val="0"/>
        <w:adjustRightInd w:val="0"/>
        <w:jc w:val="both"/>
        <w:textAlignment w:val="baseline"/>
      </w:pPr>
      <w:r w:rsidRPr="00F660C3">
        <w:t>Karata gwarancyjna – załącznik nr 4</w:t>
      </w:r>
    </w:p>
    <w:p w14:paraId="18F80EAC" w14:textId="77777777" w:rsidR="005E28C4" w:rsidRPr="00F660C3" w:rsidRDefault="005E28C4" w:rsidP="005E28C4">
      <w:pPr>
        <w:widowControl w:val="0"/>
        <w:numPr>
          <w:ilvl w:val="2"/>
          <w:numId w:val="46"/>
        </w:numPr>
        <w:suppressAutoHyphens w:val="0"/>
        <w:adjustRightInd w:val="0"/>
        <w:jc w:val="both"/>
        <w:textAlignment w:val="baseline"/>
      </w:pPr>
      <w:r w:rsidRPr="00F660C3">
        <w:t>Wzór protokołu odbioru  końcowego – załącznik nr 5</w:t>
      </w:r>
    </w:p>
    <w:p w14:paraId="7F5793C7" w14:textId="77777777" w:rsidR="005E28C4" w:rsidRPr="00F660C3" w:rsidRDefault="005E28C4" w:rsidP="005E28C4">
      <w:pPr>
        <w:widowControl w:val="0"/>
        <w:numPr>
          <w:ilvl w:val="2"/>
          <w:numId w:val="46"/>
        </w:numPr>
        <w:suppressAutoHyphens w:val="0"/>
        <w:adjustRightInd w:val="0"/>
        <w:jc w:val="both"/>
        <w:textAlignment w:val="baseline"/>
      </w:pPr>
      <w:r w:rsidRPr="00F660C3">
        <w:t>Wzór protokołu odbioru częściowego – załącznik nr 6</w:t>
      </w:r>
    </w:p>
    <w:p w14:paraId="5DCD3B71" w14:textId="77777777" w:rsidR="005E28C4" w:rsidRPr="00F660C3" w:rsidRDefault="005E28C4" w:rsidP="005E28C4">
      <w:pPr>
        <w:spacing w:line="120" w:lineRule="atLeast"/>
        <w:ind w:left="426" w:hanging="426"/>
        <w:jc w:val="center"/>
        <w:outlineLvl w:val="0"/>
        <w:rPr>
          <w:b/>
        </w:rPr>
      </w:pPr>
    </w:p>
    <w:p w14:paraId="256E4B86" w14:textId="77777777" w:rsidR="005E28C4" w:rsidRPr="00F660C3" w:rsidRDefault="005E28C4" w:rsidP="005E28C4">
      <w:pPr>
        <w:spacing w:line="120" w:lineRule="atLeast"/>
        <w:ind w:left="426" w:hanging="426"/>
        <w:jc w:val="center"/>
        <w:outlineLvl w:val="0"/>
      </w:pPr>
      <w:bookmarkStart w:id="35" w:name="_Toc478118383"/>
      <w:bookmarkStart w:id="36" w:name="_Toc478118397"/>
      <w:bookmarkStart w:id="37" w:name="_Toc478118411"/>
      <w:bookmarkStart w:id="38" w:name="_Toc478119057"/>
      <w:r w:rsidRPr="00F660C3">
        <w:t xml:space="preserve">W Y K O N A W C A :                                           </w:t>
      </w:r>
      <w:r w:rsidRPr="00F660C3">
        <w:tab/>
      </w:r>
      <w:r w:rsidRPr="00F660C3">
        <w:tab/>
        <w:t xml:space="preserve">Z A M A W I A J Ą C Y </w:t>
      </w:r>
      <w:bookmarkStart w:id="39" w:name="_Toc478118385"/>
      <w:bookmarkStart w:id="40" w:name="_Toc478118399"/>
      <w:bookmarkStart w:id="41" w:name="_Toc478118413"/>
      <w:bookmarkStart w:id="42" w:name="_Toc478119059"/>
      <w:bookmarkEnd w:id="34"/>
      <w:bookmarkEnd w:id="35"/>
      <w:bookmarkEnd w:id="36"/>
      <w:bookmarkEnd w:id="37"/>
      <w:bookmarkEnd w:id="38"/>
    </w:p>
    <w:p w14:paraId="1354159F" w14:textId="77777777" w:rsidR="005E28C4" w:rsidRPr="00F660C3" w:rsidRDefault="005E28C4" w:rsidP="005E28C4">
      <w:pPr>
        <w:suppressAutoHyphens w:val="0"/>
        <w:spacing w:after="160" w:line="259" w:lineRule="auto"/>
        <w:rPr>
          <w:b/>
        </w:rPr>
      </w:pPr>
      <w:r w:rsidRPr="00F660C3">
        <w:rPr>
          <w:b/>
        </w:rPr>
        <w:br w:type="page"/>
      </w:r>
    </w:p>
    <w:p w14:paraId="1BCE223F" w14:textId="0E611F67" w:rsidR="005E28C4" w:rsidRPr="00F660C3" w:rsidRDefault="005E28C4" w:rsidP="005E28C4">
      <w:pPr>
        <w:spacing w:line="120" w:lineRule="atLeast"/>
        <w:ind w:left="426" w:hanging="426"/>
        <w:jc w:val="right"/>
        <w:outlineLvl w:val="0"/>
        <w:rPr>
          <w:b/>
          <w:sz w:val="20"/>
          <w:szCs w:val="20"/>
        </w:rPr>
      </w:pPr>
      <w:r w:rsidRPr="00F660C3">
        <w:rPr>
          <w:b/>
          <w:sz w:val="20"/>
          <w:szCs w:val="20"/>
        </w:rPr>
        <w:lastRenderedPageBreak/>
        <w:t xml:space="preserve">Załącznik nr 4 do </w:t>
      </w:r>
      <w:bookmarkEnd w:id="39"/>
      <w:bookmarkEnd w:id="40"/>
      <w:bookmarkEnd w:id="41"/>
      <w:bookmarkEnd w:id="42"/>
      <w:r w:rsidRPr="00F660C3">
        <w:rPr>
          <w:b/>
          <w:sz w:val="20"/>
          <w:szCs w:val="20"/>
        </w:rPr>
        <w:t xml:space="preserve">UMOWY </w:t>
      </w:r>
      <w:r w:rsidR="0004156C" w:rsidRPr="00F660C3">
        <w:rPr>
          <w:b/>
          <w:sz w:val="20"/>
          <w:szCs w:val="20"/>
        </w:rPr>
        <w:t>……………</w:t>
      </w:r>
      <w:r w:rsidRPr="00F660C3">
        <w:rPr>
          <w:b/>
          <w:sz w:val="20"/>
          <w:szCs w:val="20"/>
        </w:rPr>
        <w:t>.202</w:t>
      </w:r>
      <w:r w:rsidR="0004156C" w:rsidRPr="00F660C3">
        <w:rPr>
          <w:b/>
          <w:sz w:val="20"/>
          <w:szCs w:val="20"/>
        </w:rPr>
        <w:t>3</w:t>
      </w:r>
      <w:r w:rsidRPr="00F660C3">
        <w:rPr>
          <w:b/>
          <w:sz w:val="20"/>
          <w:szCs w:val="20"/>
        </w:rPr>
        <w:t xml:space="preserve"> z dnia </w:t>
      </w:r>
      <w:r w:rsidR="0004156C" w:rsidRPr="00F660C3">
        <w:rPr>
          <w:b/>
          <w:sz w:val="20"/>
          <w:szCs w:val="20"/>
        </w:rPr>
        <w:t>……………….</w:t>
      </w:r>
    </w:p>
    <w:p w14:paraId="4E04882D" w14:textId="77777777" w:rsidR="005E28C4" w:rsidRPr="00F660C3" w:rsidRDefault="005E28C4" w:rsidP="005E28C4">
      <w:pPr>
        <w:spacing w:line="120" w:lineRule="atLeast"/>
        <w:ind w:left="426" w:hanging="426"/>
        <w:jc w:val="right"/>
        <w:outlineLvl w:val="0"/>
        <w:rPr>
          <w:b/>
          <w:sz w:val="20"/>
          <w:szCs w:val="20"/>
        </w:rPr>
      </w:pPr>
    </w:p>
    <w:p w14:paraId="1EE91685" w14:textId="77777777" w:rsidR="005E28C4" w:rsidRPr="00F660C3" w:rsidRDefault="005E28C4" w:rsidP="005E28C4">
      <w:pPr>
        <w:spacing w:line="120" w:lineRule="atLeast"/>
        <w:ind w:left="426" w:hanging="426"/>
        <w:jc w:val="right"/>
        <w:outlineLvl w:val="0"/>
        <w:rPr>
          <w:b/>
          <w:sz w:val="20"/>
          <w:szCs w:val="20"/>
        </w:rPr>
      </w:pPr>
    </w:p>
    <w:p w14:paraId="6F119C91" w14:textId="77777777" w:rsidR="005E28C4" w:rsidRPr="00F660C3" w:rsidRDefault="005E28C4" w:rsidP="005E28C4">
      <w:pPr>
        <w:spacing w:line="120" w:lineRule="atLeast"/>
        <w:ind w:left="426" w:hanging="426"/>
        <w:jc w:val="center"/>
        <w:outlineLvl w:val="0"/>
        <w:rPr>
          <w:b/>
        </w:rPr>
      </w:pPr>
    </w:p>
    <w:p w14:paraId="11B065FB" w14:textId="77777777" w:rsidR="005E28C4" w:rsidRPr="00F660C3" w:rsidRDefault="005E28C4" w:rsidP="005E28C4">
      <w:pPr>
        <w:autoSpaceDE w:val="0"/>
        <w:autoSpaceDN w:val="0"/>
        <w:jc w:val="center"/>
        <w:rPr>
          <w:b/>
          <w:bCs/>
        </w:rPr>
      </w:pPr>
      <w:r w:rsidRPr="00F660C3">
        <w:rPr>
          <w:b/>
          <w:bCs/>
        </w:rPr>
        <w:t>KARTA GWARANCYJNA (GWARANCJA JAKOŚCI)</w:t>
      </w:r>
    </w:p>
    <w:p w14:paraId="3745190A" w14:textId="77777777" w:rsidR="005E28C4" w:rsidRPr="00F660C3" w:rsidRDefault="005E28C4" w:rsidP="005E28C4">
      <w:pPr>
        <w:autoSpaceDE w:val="0"/>
        <w:autoSpaceDN w:val="0"/>
        <w:jc w:val="center"/>
        <w:rPr>
          <w:b/>
          <w:bCs/>
        </w:rPr>
      </w:pPr>
      <w:r w:rsidRPr="00F660C3">
        <w:rPr>
          <w:b/>
          <w:bCs/>
        </w:rPr>
        <w:t>wykonanych robót budowlanych</w:t>
      </w:r>
    </w:p>
    <w:p w14:paraId="70DE59B7" w14:textId="77777777" w:rsidR="005E28C4" w:rsidRPr="00F660C3" w:rsidRDefault="005E28C4" w:rsidP="005E28C4">
      <w:pPr>
        <w:autoSpaceDE w:val="0"/>
        <w:autoSpaceDN w:val="0"/>
        <w:jc w:val="center"/>
        <w:rPr>
          <w:b/>
          <w:bCs/>
        </w:rPr>
      </w:pPr>
    </w:p>
    <w:p w14:paraId="1D24AD74" w14:textId="12068C76" w:rsidR="005E28C4" w:rsidRPr="00F660C3" w:rsidRDefault="005E28C4" w:rsidP="005E28C4">
      <w:pPr>
        <w:autoSpaceDE w:val="0"/>
        <w:autoSpaceDN w:val="0"/>
        <w:ind w:left="993" w:hanging="993"/>
        <w:rPr>
          <w:b/>
          <w:bCs/>
        </w:rPr>
      </w:pPr>
      <w:r w:rsidRPr="00F660C3">
        <w:rPr>
          <w:b/>
        </w:rPr>
        <w:t xml:space="preserve">dotyczy:    </w:t>
      </w:r>
      <w:r w:rsidRPr="00F660C3">
        <w:rPr>
          <w:b/>
          <w:bCs/>
        </w:rPr>
        <w:t xml:space="preserve">zgodnie z zapisami </w:t>
      </w:r>
      <w:r w:rsidRPr="00F660C3">
        <w:rPr>
          <w:bCs/>
        </w:rPr>
        <w:t xml:space="preserve">UMOWY </w:t>
      </w:r>
      <w:r w:rsidR="0004156C" w:rsidRPr="00F660C3">
        <w:rPr>
          <w:bCs/>
        </w:rPr>
        <w:t>………………</w:t>
      </w:r>
      <w:r w:rsidRPr="00F660C3">
        <w:rPr>
          <w:bCs/>
        </w:rPr>
        <w:t xml:space="preserve"> z dnia </w:t>
      </w:r>
      <w:r w:rsidR="0004156C" w:rsidRPr="00F660C3">
        <w:rPr>
          <w:bCs/>
        </w:rPr>
        <w:t>…………………..</w:t>
      </w:r>
      <w:r w:rsidRPr="00F660C3">
        <w:rPr>
          <w:bCs/>
        </w:rPr>
        <w:t>.</w:t>
      </w:r>
    </w:p>
    <w:p w14:paraId="231F0B3E" w14:textId="77777777" w:rsidR="005E28C4" w:rsidRPr="00F660C3" w:rsidRDefault="005E28C4" w:rsidP="005E28C4">
      <w:pPr>
        <w:autoSpaceDE w:val="0"/>
        <w:autoSpaceDN w:val="0"/>
        <w:ind w:left="993"/>
        <w:rPr>
          <w:b/>
        </w:rPr>
      </w:pPr>
      <w:r w:rsidRPr="00F660C3">
        <w:rPr>
          <w:bCs/>
          <w:i/>
        </w:rPr>
        <w:t>* - odpowiednio do rozstrzygnięcia przetargowego</w:t>
      </w:r>
    </w:p>
    <w:p w14:paraId="78FF03AA" w14:textId="77777777" w:rsidR="005E28C4" w:rsidRPr="00F660C3" w:rsidRDefault="005E28C4" w:rsidP="005E28C4">
      <w:pPr>
        <w:autoSpaceDE w:val="0"/>
        <w:autoSpaceDN w:val="0"/>
      </w:pPr>
    </w:p>
    <w:p w14:paraId="6A3C8F29" w14:textId="77777777" w:rsidR="005E28C4" w:rsidRPr="00F660C3" w:rsidRDefault="005E28C4" w:rsidP="005E28C4">
      <w:pPr>
        <w:numPr>
          <w:ilvl w:val="0"/>
          <w:numId w:val="31"/>
        </w:numPr>
        <w:suppressAutoHyphens w:val="0"/>
        <w:spacing w:line="276" w:lineRule="auto"/>
        <w:ind w:left="426" w:hanging="426"/>
        <w:jc w:val="both"/>
        <w:rPr>
          <w:u w:val="single"/>
          <w:lang w:eastAsia="en-US"/>
        </w:rPr>
      </w:pPr>
      <w:r w:rsidRPr="00F660C3">
        <w:rPr>
          <w:u w:val="single"/>
          <w:lang w:eastAsia="en-US"/>
        </w:rPr>
        <w:t>Gwarantem jest:</w:t>
      </w:r>
    </w:p>
    <w:p w14:paraId="5C7D256D" w14:textId="3392913E" w:rsidR="005E28C4" w:rsidRPr="00F660C3" w:rsidRDefault="0004156C" w:rsidP="005E28C4">
      <w:pPr>
        <w:pStyle w:val="Akapitzlist"/>
        <w:spacing w:line="360" w:lineRule="auto"/>
        <w:ind w:right="70"/>
      </w:pPr>
      <w:r w:rsidRPr="00F660C3">
        <w:rPr>
          <w:b/>
          <w:bCs/>
        </w:rPr>
        <w:t>……………………………..</w:t>
      </w:r>
    </w:p>
    <w:p w14:paraId="4811C0E1" w14:textId="19692C55" w:rsidR="005E28C4" w:rsidRPr="00F660C3" w:rsidRDefault="005E28C4" w:rsidP="005E28C4">
      <w:pPr>
        <w:autoSpaceDE w:val="0"/>
        <w:autoSpaceDN w:val="0"/>
        <w:ind w:left="993" w:hanging="993"/>
        <w:rPr>
          <w:b/>
          <w:bCs/>
        </w:rPr>
      </w:pPr>
      <w:r w:rsidRPr="00F660C3">
        <w:rPr>
          <w:lang w:eastAsia="en-US"/>
        </w:rPr>
        <w:t xml:space="preserve">będący Wykonawcą </w:t>
      </w:r>
      <w:r w:rsidRPr="00F660C3">
        <w:rPr>
          <w:bCs/>
        </w:rPr>
        <w:t xml:space="preserve">umowy nr </w:t>
      </w:r>
      <w:r w:rsidR="0004156C" w:rsidRPr="00F660C3">
        <w:rPr>
          <w:bCs/>
        </w:rPr>
        <w:t>…………….</w:t>
      </w:r>
      <w:r w:rsidRPr="00F660C3">
        <w:rPr>
          <w:bCs/>
        </w:rPr>
        <w:t xml:space="preserve"> z dnia </w:t>
      </w:r>
      <w:r w:rsidR="0004156C" w:rsidRPr="00F660C3">
        <w:rPr>
          <w:bCs/>
        </w:rPr>
        <w:t>………………………….</w:t>
      </w:r>
      <w:r w:rsidRPr="00F660C3">
        <w:rPr>
          <w:bCs/>
        </w:rPr>
        <w:t>.</w:t>
      </w:r>
    </w:p>
    <w:p w14:paraId="6C21625C" w14:textId="77777777" w:rsidR="005E28C4" w:rsidRPr="00F660C3" w:rsidRDefault="005E28C4" w:rsidP="005E28C4">
      <w:pPr>
        <w:spacing w:line="276" w:lineRule="auto"/>
        <w:rPr>
          <w:lang w:eastAsia="en-US"/>
        </w:rPr>
      </w:pPr>
    </w:p>
    <w:p w14:paraId="57C74F78" w14:textId="77777777" w:rsidR="005E28C4" w:rsidRPr="00F660C3" w:rsidRDefault="005E28C4" w:rsidP="005E28C4">
      <w:pPr>
        <w:numPr>
          <w:ilvl w:val="0"/>
          <w:numId w:val="31"/>
        </w:numPr>
        <w:suppressAutoHyphens w:val="0"/>
        <w:spacing w:line="276" w:lineRule="auto"/>
        <w:ind w:left="426" w:hanging="426"/>
        <w:jc w:val="both"/>
        <w:rPr>
          <w:u w:val="single"/>
          <w:lang w:eastAsia="en-US"/>
        </w:rPr>
      </w:pPr>
      <w:r w:rsidRPr="00F660C3">
        <w:rPr>
          <w:u w:val="single"/>
          <w:lang w:eastAsia="en-US"/>
        </w:rPr>
        <w:t>Uprawnionym z tytułu Gwarancji jest:</w:t>
      </w:r>
    </w:p>
    <w:p w14:paraId="144085BD" w14:textId="77777777" w:rsidR="005E28C4" w:rsidRPr="00F660C3" w:rsidRDefault="005E28C4" w:rsidP="005E28C4">
      <w:pPr>
        <w:ind w:firstLine="360"/>
      </w:pPr>
      <w:r w:rsidRPr="00F660C3">
        <w:tab/>
        <w:t xml:space="preserve">Gminą Świerzawa </w:t>
      </w:r>
    </w:p>
    <w:p w14:paraId="0A5760A8" w14:textId="77777777" w:rsidR="005E28C4" w:rsidRPr="00F660C3" w:rsidRDefault="005E28C4" w:rsidP="005E28C4">
      <w:pPr>
        <w:pStyle w:val="Akapitzlist"/>
        <w:widowControl w:val="0"/>
        <w:adjustRightInd w:val="0"/>
        <w:jc w:val="both"/>
        <w:textAlignment w:val="baseline"/>
        <w:rPr>
          <w:rFonts w:ascii="Times New Roman" w:hAnsi="Times New Roman"/>
          <w:sz w:val="24"/>
          <w:szCs w:val="24"/>
        </w:rPr>
      </w:pPr>
      <w:r w:rsidRPr="00F660C3">
        <w:rPr>
          <w:rFonts w:ascii="Times New Roman" w:hAnsi="Times New Roman"/>
          <w:sz w:val="24"/>
          <w:szCs w:val="24"/>
        </w:rPr>
        <w:t>z siedzibą pl. Wolności 60</w:t>
      </w:r>
    </w:p>
    <w:p w14:paraId="5523BAF6" w14:textId="77777777" w:rsidR="005E28C4" w:rsidRPr="00F660C3" w:rsidRDefault="005E28C4" w:rsidP="005E28C4">
      <w:pPr>
        <w:pStyle w:val="Akapitzlist"/>
        <w:widowControl w:val="0"/>
        <w:adjustRightInd w:val="0"/>
        <w:jc w:val="both"/>
        <w:textAlignment w:val="baseline"/>
        <w:rPr>
          <w:rFonts w:ascii="Times New Roman" w:hAnsi="Times New Roman"/>
          <w:sz w:val="24"/>
          <w:szCs w:val="24"/>
        </w:rPr>
      </w:pPr>
      <w:r w:rsidRPr="00F660C3">
        <w:rPr>
          <w:rFonts w:ascii="Times New Roman" w:hAnsi="Times New Roman"/>
          <w:sz w:val="24"/>
          <w:szCs w:val="24"/>
        </w:rPr>
        <w:t>59-540 Świerzawa</w:t>
      </w:r>
    </w:p>
    <w:p w14:paraId="56C85678" w14:textId="77777777" w:rsidR="005E28C4" w:rsidRPr="00F660C3" w:rsidRDefault="005E28C4" w:rsidP="005E28C4">
      <w:pPr>
        <w:pStyle w:val="Akapitzlist"/>
        <w:widowControl w:val="0"/>
        <w:adjustRightInd w:val="0"/>
        <w:jc w:val="both"/>
        <w:textAlignment w:val="baseline"/>
        <w:rPr>
          <w:rFonts w:ascii="Times New Roman" w:hAnsi="Times New Roman"/>
          <w:sz w:val="24"/>
          <w:szCs w:val="24"/>
        </w:rPr>
      </w:pPr>
      <w:r w:rsidRPr="00F660C3">
        <w:rPr>
          <w:rFonts w:ascii="Times New Roman" w:hAnsi="Times New Roman"/>
          <w:sz w:val="24"/>
          <w:szCs w:val="24"/>
        </w:rPr>
        <w:t xml:space="preserve">NIP 694-15-62-578, REGON: </w:t>
      </w:r>
      <w:r w:rsidRPr="00F660C3">
        <w:rPr>
          <w:rFonts w:ascii="Times New Roman" w:hAnsi="Times New Roman"/>
          <w:spacing w:val="-1"/>
          <w:sz w:val="24"/>
          <w:szCs w:val="24"/>
        </w:rPr>
        <w:t>390765884</w:t>
      </w:r>
    </w:p>
    <w:p w14:paraId="5EAA1109" w14:textId="77777777" w:rsidR="005E28C4" w:rsidRPr="00F660C3" w:rsidRDefault="005E28C4" w:rsidP="005E28C4">
      <w:pPr>
        <w:ind w:left="425"/>
        <w:rPr>
          <w:lang w:eastAsia="en-US"/>
        </w:rPr>
      </w:pPr>
      <w:r w:rsidRPr="00F660C3">
        <w:rPr>
          <w:lang w:eastAsia="en-US"/>
        </w:rPr>
        <w:t>zwana dalej Zamawiającym.</w:t>
      </w:r>
    </w:p>
    <w:p w14:paraId="3D5C5F23" w14:textId="0E89C730" w:rsidR="005E28C4" w:rsidRPr="00F660C3" w:rsidRDefault="005E28C4" w:rsidP="005E28C4">
      <w:pPr>
        <w:numPr>
          <w:ilvl w:val="0"/>
          <w:numId w:val="31"/>
        </w:numPr>
        <w:suppressAutoHyphens w:val="0"/>
        <w:spacing w:before="120"/>
        <w:ind w:left="425" w:hanging="425"/>
        <w:jc w:val="both"/>
        <w:rPr>
          <w:lang w:eastAsia="en-US"/>
        </w:rPr>
      </w:pPr>
      <w:r w:rsidRPr="00F660C3">
        <w:rPr>
          <w:lang w:eastAsia="en-US"/>
        </w:rPr>
        <w:t xml:space="preserve">Niniejsza Karta Gwarancyjna dotyczy robót budowlanych wykonanych na(w) obiektach Zamawiającego zlokalizowanych w zgodnie z postanowieniami </w:t>
      </w:r>
      <w:r w:rsidRPr="00F660C3">
        <w:rPr>
          <w:bCs/>
        </w:rPr>
        <w:t xml:space="preserve">UMOWY </w:t>
      </w:r>
      <w:r w:rsidR="0004156C" w:rsidRPr="00F660C3">
        <w:rPr>
          <w:bCs/>
        </w:rPr>
        <w:t>……..</w:t>
      </w:r>
      <w:r w:rsidRPr="00F660C3">
        <w:rPr>
          <w:bCs/>
        </w:rPr>
        <w:t>.202</w:t>
      </w:r>
      <w:r w:rsidR="0004156C" w:rsidRPr="00F660C3">
        <w:rPr>
          <w:bCs/>
        </w:rPr>
        <w:t>3</w:t>
      </w:r>
      <w:r w:rsidRPr="00F660C3">
        <w:rPr>
          <w:bCs/>
        </w:rPr>
        <w:t xml:space="preserve"> z dnia </w:t>
      </w:r>
      <w:r w:rsidR="0004156C" w:rsidRPr="00F660C3">
        <w:rPr>
          <w:bCs/>
        </w:rPr>
        <w:t>…………………..</w:t>
      </w:r>
      <w:r w:rsidRPr="00F660C3">
        <w:rPr>
          <w:bCs/>
        </w:rPr>
        <w:t>.</w:t>
      </w:r>
    </w:p>
    <w:p w14:paraId="1BBA8587" w14:textId="77777777" w:rsidR="005E28C4" w:rsidRPr="00F660C3" w:rsidRDefault="005E28C4" w:rsidP="005E28C4">
      <w:pPr>
        <w:numPr>
          <w:ilvl w:val="0"/>
          <w:numId w:val="31"/>
        </w:numPr>
        <w:suppressAutoHyphens w:val="0"/>
        <w:spacing w:before="120" w:after="120"/>
        <w:ind w:left="425" w:hanging="425"/>
        <w:jc w:val="both"/>
        <w:rPr>
          <w:lang w:eastAsia="en-US"/>
        </w:rPr>
      </w:pPr>
      <w:r w:rsidRPr="00F660C3">
        <w:rPr>
          <w:lang w:eastAsia="en-US"/>
        </w:rPr>
        <w:t xml:space="preserve">Karta Gwarancyjna obejmuje wymagania w zakresie odpowiedzialności za wady. Ilekroć w niniejszej Karcie Gwarancyjnej jest mowa o wadzie, należy przez to rozumieć wadę fizyczną, o której mowa w art. 556 § 1 k.c. </w:t>
      </w:r>
    </w:p>
    <w:p w14:paraId="5DA14E47" w14:textId="77777777" w:rsidR="005E28C4" w:rsidRPr="00F660C3" w:rsidRDefault="005E28C4" w:rsidP="005E28C4">
      <w:pPr>
        <w:numPr>
          <w:ilvl w:val="0"/>
          <w:numId w:val="31"/>
        </w:numPr>
        <w:suppressAutoHyphens w:val="0"/>
        <w:ind w:left="425" w:hanging="425"/>
        <w:jc w:val="both"/>
        <w:rPr>
          <w:lang w:eastAsia="en-US"/>
        </w:rPr>
      </w:pPr>
      <w:r w:rsidRPr="00F660C3">
        <w:t xml:space="preserve">Gwarant ponosi odpowiedzialność z tytułu gwarancji jakości za wady fizyczne zmniejszające wartość estetyczną, użytkową i techniczną wykonanych robót.  </w:t>
      </w:r>
    </w:p>
    <w:p w14:paraId="1044E984" w14:textId="0DD10582" w:rsidR="005E28C4" w:rsidRPr="00F660C3" w:rsidRDefault="005E28C4" w:rsidP="005E28C4">
      <w:pPr>
        <w:numPr>
          <w:ilvl w:val="0"/>
          <w:numId w:val="31"/>
        </w:numPr>
        <w:suppressAutoHyphens w:val="0"/>
        <w:spacing w:before="120"/>
        <w:ind w:left="425" w:hanging="425"/>
        <w:jc w:val="both"/>
        <w:rPr>
          <w:lang w:eastAsia="en-US"/>
        </w:rPr>
      </w:pPr>
      <w:r w:rsidRPr="00F660C3">
        <w:rPr>
          <w:lang w:eastAsia="en-US"/>
        </w:rPr>
        <w:t xml:space="preserve">Zakres zrealizowanych robót budowlanych objętych niniejszą gwarancją określać będą dokumenty rozliczeniowe, o których mowa w § 12 ust. 4 </w:t>
      </w:r>
      <w:r w:rsidRPr="00F660C3">
        <w:rPr>
          <w:bCs/>
        </w:rPr>
        <w:t>UMOWY</w:t>
      </w:r>
      <w:r w:rsidR="0004156C" w:rsidRPr="00F660C3">
        <w:rPr>
          <w:bCs/>
        </w:rPr>
        <w:t xml:space="preserve"> …….</w:t>
      </w:r>
      <w:r w:rsidRPr="00F660C3">
        <w:rPr>
          <w:bCs/>
        </w:rPr>
        <w:t xml:space="preserve"> z dnia </w:t>
      </w:r>
      <w:r w:rsidR="0004156C" w:rsidRPr="00F660C3">
        <w:rPr>
          <w:bCs/>
        </w:rPr>
        <w:t>………</w:t>
      </w:r>
      <w:r w:rsidRPr="00F660C3">
        <w:rPr>
          <w:bCs/>
        </w:rPr>
        <w:t>.</w:t>
      </w:r>
    </w:p>
    <w:p w14:paraId="3EBF19C3" w14:textId="614C5E4F" w:rsidR="005E28C4" w:rsidRPr="00F660C3" w:rsidRDefault="005E28C4" w:rsidP="005E28C4">
      <w:pPr>
        <w:numPr>
          <w:ilvl w:val="0"/>
          <w:numId w:val="31"/>
        </w:numPr>
        <w:suppressAutoHyphens w:val="0"/>
        <w:spacing w:before="120"/>
        <w:ind w:left="425" w:hanging="425"/>
        <w:jc w:val="both"/>
        <w:rPr>
          <w:lang w:eastAsia="en-US"/>
        </w:rPr>
      </w:pPr>
      <w:r w:rsidRPr="00F660C3">
        <w:t xml:space="preserve">Zgodnie z zapisami </w:t>
      </w:r>
      <w:r w:rsidRPr="00F660C3">
        <w:rPr>
          <w:bCs/>
        </w:rPr>
        <w:t xml:space="preserve">UMOWY </w:t>
      </w:r>
      <w:r w:rsidR="0004156C" w:rsidRPr="00F660C3">
        <w:rPr>
          <w:bCs/>
        </w:rPr>
        <w:t>……..</w:t>
      </w:r>
      <w:r w:rsidRPr="00F660C3">
        <w:rPr>
          <w:bCs/>
        </w:rPr>
        <w:t xml:space="preserve"> z dnia </w:t>
      </w:r>
      <w:r w:rsidR="0004156C" w:rsidRPr="00F660C3">
        <w:rPr>
          <w:bCs/>
        </w:rPr>
        <w:t>………..</w:t>
      </w:r>
      <w:r w:rsidRPr="00F660C3">
        <w:rPr>
          <w:bCs/>
        </w:rPr>
        <w:t>.</w:t>
      </w:r>
      <w:r w:rsidRPr="00F660C3">
        <w:t xml:space="preserve">, Gwarant udziela gwarancji na wykonane roboty budowlane wynoszącej </w:t>
      </w:r>
      <w:r w:rsidR="0004156C" w:rsidRPr="00F660C3">
        <w:t>………</w:t>
      </w:r>
      <w:r w:rsidRPr="00F660C3">
        <w:t xml:space="preserve"> miesięcy. Rozpoczęcie biegu terminu gwarancji następuje od momentu podpisania protokołu odbioru końcowego przedmiotu umowy. </w:t>
      </w:r>
    </w:p>
    <w:p w14:paraId="444C1925" w14:textId="77777777" w:rsidR="005E28C4" w:rsidRPr="00F660C3" w:rsidRDefault="005E28C4" w:rsidP="005E28C4">
      <w:pPr>
        <w:numPr>
          <w:ilvl w:val="0"/>
          <w:numId w:val="31"/>
        </w:numPr>
        <w:suppressAutoHyphens w:val="0"/>
        <w:spacing w:after="120"/>
        <w:ind w:left="425" w:hanging="425"/>
        <w:jc w:val="both"/>
        <w:rPr>
          <w:lang w:eastAsia="en-US"/>
        </w:rPr>
      </w:pPr>
      <w:r w:rsidRPr="00F660C3">
        <w:t xml:space="preserve">W okresie gwarancyjnym Gwarant jest obowiązany do nieodpłatnego usuwania wad ujawnionych po odbiorze robót w ciągu 7 dni od ich zgłoszenia, chyba że z Zamawiającym zostanie pisemnie uzgodniony inny termin. W przypadku, gdy wada obejmuje awarię </w:t>
      </w:r>
      <w:r w:rsidRPr="00F660C3">
        <w:rPr>
          <w:lang w:eastAsia="en-US"/>
        </w:rPr>
        <w:t>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366D68F9" w14:textId="67956A79" w:rsidR="005E28C4" w:rsidRPr="00F660C3" w:rsidRDefault="005E28C4" w:rsidP="005E28C4">
      <w:pPr>
        <w:numPr>
          <w:ilvl w:val="0"/>
          <w:numId w:val="31"/>
        </w:numPr>
        <w:suppressAutoHyphens w:val="0"/>
        <w:ind w:left="425" w:hanging="425"/>
        <w:jc w:val="both"/>
      </w:pPr>
      <w:r w:rsidRPr="00F660C3">
        <w:t xml:space="preserve">Zgłoszenie wad w okresie gwarancji będzie odbywało się </w:t>
      </w:r>
      <w:r w:rsidRPr="00F660C3">
        <w:rPr>
          <w:lang w:eastAsia="en-US"/>
        </w:rPr>
        <w:t>drogą telefoniczną, faksową lub mailową</w:t>
      </w:r>
      <w:r w:rsidRPr="00F660C3">
        <w:t xml:space="preserve"> na następujące numery/adresy: tel. </w:t>
      </w:r>
      <w:r w:rsidR="005F4743" w:rsidRPr="00F660C3">
        <w:t>………………..</w:t>
      </w:r>
      <w:r w:rsidRPr="00F660C3">
        <w:t xml:space="preserve">, e-mail </w:t>
      </w:r>
      <w:r w:rsidR="005F4743" w:rsidRPr="00F660C3">
        <w:t>…………….</w:t>
      </w:r>
      <w:r w:rsidRPr="00F660C3">
        <w:t xml:space="preserve">  </w:t>
      </w:r>
      <w:r w:rsidRPr="00F660C3">
        <w:rPr>
          <w:lang w:eastAsia="en-US"/>
        </w:rPr>
        <w:t xml:space="preserve">Poprzez powiadomienie Gwaranta rozumie się powiadomienie co najmniej jednej z niżej wymienionych osób (w przypadku odbioru faksem wymagane jest pozytywne </w:t>
      </w:r>
      <w:r w:rsidRPr="00F660C3">
        <w:rPr>
          <w:lang w:eastAsia="en-US"/>
        </w:rPr>
        <w:lastRenderedPageBreak/>
        <w:t>potwierdzenie transmisji, w przypadku powiadomienia e:mailem wymagane jest uzyskanie potwierdzenia otrzymania wiadomości):</w:t>
      </w:r>
    </w:p>
    <w:p w14:paraId="1E60EBB4" w14:textId="77777777" w:rsidR="005E28C4" w:rsidRPr="00F660C3" w:rsidRDefault="005E28C4" w:rsidP="005E28C4">
      <w:pPr>
        <w:numPr>
          <w:ilvl w:val="0"/>
          <w:numId w:val="32"/>
        </w:numPr>
        <w:tabs>
          <w:tab w:val="left" w:leader="dot" w:pos="3060"/>
        </w:tabs>
        <w:suppressAutoHyphens w:val="0"/>
        <w:autoSpaceDE w:val="0"/>
        <w:autoSpaceDN w:val="0"/>
        <w:adjustRightInd w:val="0"/>
        <w:ind w:left="714" w:hanging="288"/>
        <w:rPr>
          <w:lang w:eastAsia="en-US"/>
        </w:rPr>
      </w:pPr>
      <w:r w:rsidRPr="00F660C3">
        <w:rPr>
          <w:lang w:eastAsia="en-US"/>
        </w:rPr>
        <w:tab/>
        <w:t>Mateusz Chamski</w:t>
      </w:r>
    </w:p>
    <w:p w14:paraId="073F2AAA" w14:textId="77777777" w:rsidR="005E28C4" w:rsidRPr="00F660C3" w:rsidRDefault="005E28C4" w:rsidP="005E28C4">
      <w:pPr>
        <w:numPr>
          <w:ilvl w:val="0"/>
          <w:numId w:val="31"/>
        </w:numPr>
        <w:suppressAutoHyphens w:val="0"/>
        <w:spacing w:after="120" w:line="120" w:lineRule="atLeast"/>
        <w:ind w:left="425" w:hanging="425"/>
        <w:jc w:val="both"/>
      </w:pPr>
      <w:r w:rsidRPr="00F660C3">
        <w:t>Każdorazowe usunięcie wad winno być stwierdzone protokołem.</w:t>
      </w:r>
    </w:p>
    <w:p w14:paraId="1D54802B" w14:textId="3C34C2F7" w:rsidR="005E28C4" w:rsidRPr="00F660C3" w:rsidRDefault="005E28C4" w:rsidP="005E28C4">
      <w:pPr>
        <w:numPr>
          <w:ilvl w:val="0"/>
          <w:numId w:val="31"/>
        </w:numPr>
        <w:suppressAutoHyphens w:val="0"/>
        <w:spacing w:before="120"/>
        <w:ind w:left="425" w:hanging="425"/>
        <w:jc w:val="both"/>
        <w:rPr>
          <w:lang w:eastAsia="en-US"/>
        </w:rPr>
      </w:pPr>
      <w:r w:rsidRPr="00F660C3">
        <w:t>W przypadku nie usuni</w:t>
      </w:r>
      <w:r w:rsidRPr="00F660C3">
        <w:rPr>
          <w:rFonts w:eastAsia="TimesNewRoman"/>
        </w:rPr>
        <w:t>ę</w:t>
      </w:r>
      <w:r w:rsidRPr="00F660C3">
        <w:t xml:space="preserve">cia przez </w:t>
      </w:r>
      <w:r w:rsidRPr="00F660C3">
        <w:rPr>
          <w:rFonts w:eastAsia="TimesNewRoman"/>
        </w:rPr>
        <w:t xml:space="preserve">Gwaranta </w:t>
      </w:r>
      <w:r w:rsidRPr="00F660C3">
        <w:t>zgłoszonej wady w wyznaczonym terminie, Zamawiaj</w:t>
      </w:r>
      <w:r w:rsidRPr="00F660C3">
        <w:rPr>
          <w:rFonts w:eastAsia="TimesNewRoman"/>
        </w:rPr>
        <w:t>ą</w:t>
      </w:r>
      <w:r w:rsidRPr="00F660C3">
        <w:t>cemu przysługiwa</w:t>
      </w:r>
      <w:r w:rsidRPr="00F660C3">
        <w:rPr>
          <w:rFonts w:eastAsia="TimesNewRoman"/>
        </w:rPr>
        <w:t xml:space="preserve">ć </w:t>
      </w:r>
      <w:r w:rsidRPr="00F660C3">
        <w:t>b</w:t>
      </w:r>
      <w:r w:rsidRPr="00F660C3">
        <w:rPr>
          <w:rFonts w:eastAsia="TimesNewRoman"/>
        </w:rPr>
        <w:t>ę</w:t>
      </w:r>
      <w:r w:rsidRPr="00F660C3">
        <w:t>dzie prawo zlecenia usuni</w:t>
      </w:r>
      <w:r w:rsidRPr="00F660C3">
        <w:rPr>
          <w:rFonts w:eastAsia="TimesNewRoman"/>
        </w:rPr>
        <w:t>ę</w:t>
      </w:r>
      <w:r w:rsidRPr="00F660C3">
        <w:t xml:space="preserve">cia zaistniałej wady osobie trzeciej na koszt i ryzyko Gwaranta, jak również do naliczenia kary umownej z tytułu opóźnienia w usunięciu wad, o której mowa w § 17 ust.2 b) </w:t>
      </w:r>
      <w:r w:rsidRPr="00F660C3">
        <w:rPr>
          <w:bCs/>
        </w:rPr>
        <w:t xml:space="preserve">UMOWY </w:t>
      </w:r>
      <w:r w:rsidR="005F4743" w:rsidRPr="00F660C3">
        <w:rPr>
          <w:bCs/>
        </w:rPr>
        <w:t>………</w:t>
      </w:r>
      <w:r w:rsidRPr="00F660C3">
        <w:rPr>
          <w:bCs/>
        </w:rPr>
        <w:t xml:space="preserve"> z dnia </w:t>
      </w:r>
      <w:r w:rsidR="005F4743" w:rsidRPr="00F660C3">
        <w:rPr>
          <w:bCs/>
        </w:rPr>
        <w:t>………</w:t>
      </w:r>
    </w:p>
    <w:p w14:paraId="4DC5C53E" w14:textId="77777777" w:rsidR="005E28C4" w:rsidRPr="00F660C3" w:rsidRDefault="005E28C4" w:rsidP="005E28C4">
      <w:pPr>
        <w:numPr>
          <w:ilvl w:val="0"/>
          <w:numId w:val="31"/>
        </w:numPr>
        <w:suppressAutoHyphens w:val="0"/>
        <w:spacing w:after="120" w:line="120" w:lineRule="atLeast"/>
        <w:ind w:left="425" w:hanging="425"/>
        <w:jc w:val="both"/>
      </w:pPr>
      <w:r w:rsidRPr="00F660C3">
        <w:t>Je</w:t>
      </w:r>
      <w:r w:rsidRPr="00F660C3">
        <w:rPr>
          <w:rFonts w:eastAsia="TimesNewRoman"/>
        </w:rPr>
        <w:t>ż</w:t>
      </w:r>
      <w:r w:rsidRPr="00F660C3">
        <w:t>eli w wykonaniu obowi</w:t>
      </w:r>
      <w:r w:rsidRPr="00F660C3">
        <w:rPr>
          <w:rFonts w:eastAsia="TimesNewRoman"/>
        </w:rPr>
        <w:t>ą</w:t>
      </w:r>
      <w:r w:rsidRPr="00F660C3">
        <w:t>zków z tytułu gwarancji Gwarant dokonał istotnych napraw, termin gwarancji biegnie na nowo od chwili naprawy lub dostarczenia rzeczy wolnej od wad.</w:t>
      </w:r>
    </w:p>
    <w:p w14:paraId="372CAA46" w14:textId="77777777" w:rsidR="005E28C4" w:rsidRPr="00F660C3" w:rsidRDefault="005E28C4" w:rsidP="005E28C4">
      <w:pPr>
        <w:numPr>
          <w:ilvl w:val="0"/>
          <w:numId w:val="31"/>
        </w:numPr>
        <w:suppressAutoHyphens w:val="0"/>
        <w:spacing w:after="120" w:line="120" w:lineRule="atLeast"/>
        <w:ind w:left="425" w:hanging="425"/>
        <w:jc w:val="both"/>
      </w:pPr>
      <w:r w:rsidRPr="00F660C3">
        <w:t>Termin gwarancji ulega przedłu</w:t>
      </w:r>
      <w:r w:rsidRPr="00F660C3">
        <w:rPr>
          <w:rFonts w:eastAsia="TimesNewRoman"/>
        </w:rPr>
        <w:t>ż</w:t>
      </w:r>
      <w:r w:rsidRPr="00F660C3">
        <w:t>eniu o czas, w ci</w:t>
      </w:r>
      <w:r w:rsidRPr="00F660C3">
        <w:rPr>
          <w:rFonts w:eastAsia="TimesNewRoman"/>
        </w:rPr>
        <w:t>ą</w:t>
      </w:r>
      <w:r w:rsidRPr="00F660C3">
        <w:t>gu którego Zamawiaj</w:t>
      </w:r>
      <w:r w:rsidRPr="00F660C3">
        <w:rPr>
          <w:rFonts w:eastAsia="TimesNewRoman"/>
        </w:rPr>
        <w:t>ą</w:t>
      </w:r>
      <w:r w:rsidRPr="00F660C3">
        <w:t>cy wskutek wady nie mógł z przedmiotu umowy w sposób pełny korzysta</w:t>
      </w:r>
      <w:r w:rsidRPr="00F660C3">
        <w:rPr>
          <w:rFonts w:eastAsia="TimesNewRoman"/>
        </w:rPr>
        <w:t>ć</w:t>
      </w:r>
      <w:r w:rsidRPr="00F660C3">
        <w:t>.</w:t>
      </w:r>
    </w:p>
    <w:p w14:paraId="478D1599" w14:textId="77777777" w:rsidR="005E28C4" w:rsidRPr="00F660C3" w:rsidRDefault="005E28C4" w:rsidP="005E28C4">
      <w:pPr>
        <w:numPr>
          <w:ilvl w:val="0"/>
          <w:numId w:val="31"/>
        </w:numPr>
        <w:suppressAutoHyphens w:val="0"/>
        <w:spacing w:after="120" w:line="120" w:lineRule="atLeast"/>
        <w:ind w:left="425" w:hanging="425"/>
        <w:jc w:val="both"/>
      </w:pPr>
      <w:r w:rsidRPr="00F660C3">
        <w:t>Zamawiaj</w:t>
      </w:r>
      <w:r w:rsidRPr="00F660C3">
        <w:rPr>
          <w:rFonts w:eastAsia="TimesNewRoman"/>
        </w:rPr>
        <w:t>ą</w:t>
      </w:r>
      <w:r w:rsidRPr="00F660C3">
        <w:t>cy mo</w:t>
      </w:r>
      <w:r w:rsidRPr="00F660C3">
        <w:rPr>
          <w:rFonts w:eastAsia="TimesNewRoman"/>
        </w:rPr>
        <w:t>ż</w:t>
      </w:r>
      <w:r w:rsidRPr="00F660C3">
        <w:t>e dochodzi</w:t>
      </w:r>
      <w:r w:rsidRPr="00F660C3">
        <w:rPr>
          <w:rFonts w:eastAsia="TimesNewRoman"/>
        </w:rPr>
        <w:t xml:space="preserve">ć </w:t>
      </w:r>
      <w:r w:rsidRPr="00F660C3">
        <w:t>roszcze</w:t>
      </w:r>
      <w:r w:rsidRPr="00F660C3">
        <w:rPr>
          <w:rFonts w:eastAsia="TimesNewRoman"/>
        </w:rPr>
        <w:t xml:space="preserve">ń </w:t>
      </w:r>
      <w:r w:rsidRPr="00F660C3">
        <w:t>wynikaj</w:t>
      </w:r>
      <w:r w:rsidRPr="00F660C3">
        <w:rPr>
          <w:rFonts w:eastAsia="TimesNewRoman"/>
        </w:rPr>
        <w:t>ą</w:t>
      </w:r>
      <w:r w:rsidRPr="00F660C3">
        <w:t>cych z gwarancji tak</w:t>
      </w:r>
      <w:r w:rsidRPr="00F660C3">
        <w:rPr>
          <w:rFonts w:eastAsia="TimesNewRoman"/>
        </w:rPr>
        <w:t>ż</w:t>
      </w:r>
      <w:r w:rsidRPr="00F660C3">
        <w:t>e po upływie terminu gwarancyjnego, je</w:t>
      </w:r>
      <w:r w:rsidRPr="00F660C3">
        <w:rPr>
          <w:rFonts w:eastAsia="TimesNewRoman"/>
        </w:rPr>
        <w:t>ż</w:t>
      </w:r>
      <w:r w:rsidRPr="00F660C3">
        <w:t>eli reklamował wad</w:t>
      </w:r>
      <w:r w:rsidRPr="00F660C3">
        <w:rPr>
          <w:rFonts w:eastAsia="TimesNewRoman"/>
        </w:rPr>
        <w:t xml:space="preserve">ę </w:t>
      </w:r>
      <w:r w:rsidRPr="00F660C3">
        <w:t xml:space="preserve">przed upływem tego terminu. </w:t>
      </w:r>
    </w:p>
    <w:p w14:paraId="0A826414" w14:textId="77777777" w:rsidR="005E28C4" w:rsidRPr="00F660C3" w:rsidRDefault="005E28C4" w:rsidP="005E28C4">
      <w:pPr>
        <w:numPr>
          <w:ilvl w:val="0"/>
          <w:numId w:val="31"/>
        </w:numPr>
        <w:suppressAutoHyphens w:val="0"/>
        <w:spacing w:after="120" w:line="120" w:lineRule="atLeast"/>
        <w:ind w:left="425" w:hanging="425"/>
        <w:jc w:val="both"/>
      </w:pPr>
      <w:r w:rsidRPr="00F660C3">
        <w:t xml:space="preserve">Wszelkie koszty związane z realizacja obowiązków gwarancyjnych pokrywa w całości Gwarant. </w:t>
      </w:r>
    </w:p>
    <w:p w14:paraId="47461068" w14:textId="77777777" w:rsidR="005E28C4" w:rsidRPr="00F660C3" w:rsidRDefault="005E28C4" w:rsidP="005E28C4">
      <w:pPr>
        <w:numPr>
          <w:ilvl w:val="0"/>
          <w:numId w:val="31"/>
        </w:numPr>
        <w:suppressAutoHyphens w:val="0"/>
        <w:ind w:left="425" w:hanging="425"/>
        <w:jc w:val="both"/>
      </w:pPr>
      <w:r w:rsidRPr="00F660C3">
        <w:t>Nie podlegają gwarancji wady powstałe na skutek:</w:t>
      </w:r>
    </w:p>
    <w:p w14:paraId="65F04803" w14:textId="77777777" w:rsidR="005E28C4" w:rsidRPr="00F660C3" w:rsidRDefault="005E28C4" w:rsidP="005E28C4">
      <w:pPr>
        <w:autoSpaceDE w:val="0"/>
        <w:autoSpaceDN w:val="0"/>
        <w:ind w:firstLine="360"/>
      </w:pPr>
      <w:r w:rsidRPr="00F660C3">
        <w:t>- siły wyższej,</w:t>
      </w:r>
    </w:p>
    <w:p w14:paraId="4E0779F3" w14:textId="77777777" w:rsidR="005E28C4" w:rsidRPr="00F660C3" w:rsidRDefault="005E28C4" w:rsidP="005E28C4">
      <w:pPr>
        <w:autoSpaceDE w:val="0"/>
        <w:autoSpaceDN w:val="0"/>
        <w:ind w:left="567" w:hanging="207"/>
      </w:pPr>
      <w:r w:rsidRPr="00F660C3">
        <w:t>- szkód wynikłych z winy Zamawiającego, a szczególnie użytkowania obiektu/-ów w sposób niezgodny z instrukcją lub zasadami eksploatacji i użytkowania,</w:t>
      </w:r>
    </w:p>
    <w:p w14:paraId="0FDE3779" w14:textId="77777777" w:rsidR="005E28C4" w:rsidRPr="00F660C3" w:rsidRDefault="005E28C4" w:rsidP="005E28C4">
      <w:pPr>
        <w:ind w:left="360"/>
      </w:pPr>
      <w:r w:rsidRPr="00F660C3">
        <w:t>- szkód wynikłych ze zwłoki w zgłoszeniu wady Gwarantowi.</w:t>
      </w:r>
    </w:p>
    <w:p w14:paraId="5B02C86A" w14:textId="77777777" w:rsidR="005E28C4" w:rsidRPr="00F660C3" w:rsidRDefault="005E28C4" w:rsidP="005E28C4">
      <w:pPr>
        <w:numPr>
          <w:ilvl w:val="0"/>
          <w:numId w:val="31"/>
        </w:numPr>
        <w:suppressAutoHyphens w:val="0"/>
        <w:ind w:left="426" w:hanging="426"/>
        <w:jc w:val="both"/>
        <w:rPr>
          <w:lang w:eastAsia="en-US"/>
        </w:rPr>
      </w:pPr>
      <w:r w:rsidRPr="00F660C3">
        <w:rPr>
          <w:lang w:eastAsia="en-US"/>
        </w:rPr>
        <w:t>Postanowienia końcowe</w:t>
      </w:r>
    </w:p>
    <w:p w14:paraId="14CF71D6" w14:textId="77777777" w:rsidR="005E28C4" w:rsidRPr="00F660C3" w:rsidRDefault="005E28C4" w:rsidP="005E28C4">
      <w:pPr>
        <w:numPr>
          <w:ilvl w:val="1"/>
          <w:numId w:val="31"/>
        </w:numPr>
        <w:suppressAutoHyphens w:val="0"/>
        <w:ind w:left="709" w:hanging="283"/>
        <w:jc w:val="both"/>
        <w:rPr>
          <w:lang w:eastAsia="en-US"/>
        </w:rPr>
      </w:pPr>
      <w:r w:rsidRPr="00F660C3">
        <w:rPr>
          <w:lang w:eastAsia="en-US"/>
        </w:rPr>
        <w:t>W sprawach nieuregulowanych niniejszą Kartą Gwarancyjną zastosowanie mają odpowiednie przepisy prawa polskiego, w szczególności kodeksu cywilnego.</w:t>
      </w:r>
    </w:p>
    <w:p w14:paraId="754EE4B9" w14:textId="03426E70" w:rsidR="005E28C4" w:rsidRPr="00F660C3" w:rsidRDefault="005E28C4" w:rsidP="005E28C4">
      <w:pPr>
        <w:numPr>
          <w:ilvl w:val="1"/>
          <w:numId w:val="31"/>
        </w:numPr>
        <w:suppressAutoHyphens w:val="0"/>
        <w:ind w:left="709" w:hanging="283"/>
        <w:jc w:val="both"/>
        <w:rPr>
          <w:lang w:eastAsia="en-US"/>
        </w:rPr>
      </w:pPr>
      <w:r w:rsidRPr="00F660C3">
        <w:rPr>
          <w:lang w:eastAsia="en-US"/>
        </w:rPr>
        <w:t xml:space="preserve">Niniejsza Karta Gwarancyjna jest integralną częścią  </w:t>
      </w:r>
      <w:r w:rsidRPr="00F660C3">
        <w:rPr>
          <w:bCs/>
        </w:rPr>
        <w:t xml:space="preserve">UMOWY </w:t>
      </w:r>
      <w:r w:rsidR="005F4743" w:rsidRPr="00F660C3">
        <w:rPr>
          <w:bCs/>
        </w:rPr>
        <w:t>…..</w:t>
      </w:r>
      <w:r w:rsidRPr="00F660C3">
        <w:rPr>
          <w:bCs/>
        </w:rPr>
        <w:t xml:space="preserve"> z dnia </w:t>
      </w:r>
      <w:r w:rsidR="005F4743" w:rsidRPr="00F660C3">
        <w:rPr>
          <w:bCs/>
        </w:rPr>
        <w:t>…………</w:t>
      </w:r>
      <w:r w:rsidRPr="00F660C3">
        <w:rPr>
          <w:bCs/>
        </w:rPr>
        <w:t>.</w:t>
      </w:r>
    </w:p>
    <w:p w14:paraId="6EA98012" w14:textId="77777777" w:rsidR="005E28C4" w:rsidRPr="00F660C3" w:rsidRDefault="005E28C4" w:rsidP="005E28C4">
      <w:pPr>
        <w:numPr>
          <w:ilvl w:val="1"/>
          <w:numId w:val="31"/>
        </w:numPr>
        <w:suppressAutoHyphens w:val="0"/>
        <w:ind w:left="709" w:hanging="283"/>
        <w:jc w:val="both"/>
        <w:rPr>
          <w:lang w:eastAsia="en-US"/>
        </w:rPr>
      </w:pPr>
      <w:r w:rsidRPr="00F660C3">
        <w:rPr>
          <w:lang w:eastAsia="en-US"/>
        </w:rPr>
        <w:t>Wszelkie zmiany niniejszej Karty Gwarancyjnej wymagają formy pisemnej pod rygorem nieważności.</w:t>
      </w:r>
    </w:p>
    <w:p w14:paraId="77A31DE9" w14:textId="77777777" w:rsidR="005E28C4" w:rsidRPr="00F660C3" w:rsidRDefault="005E28C4" w:rsidP="005E28C4">
      <w:pPr>
        <w:suppressAutoHyphens w:val="0"/>
        <w:ind w:left="426"/>
        <w:jc w:val="both"/>
        <w:rPr>
          <w:lang w:eastAsia="en-US"/>
        </w:rPr>
      </w:pPr>
    </w:p>
    <w:tbl>
      <w:tblPr>
        <w:tblW w:w="0" w:type="auto"/>
        <w:jc w:val="center"/>
        <w:tblLook w:val="01E0" w:firstRow="1" w:lastRow="1" w:firstColumn="1" w:lastColumn="1" w:noHBand="0" w:noVBand="0"/>
      </w:tblPr>
      <w:tblGrid>
        <w:gridCol w:w="4591"/>
        <w:gridCol w:w="4479"/>
      </w:tblGrid>
      <w:tr w:rsidR="005E28C4" w:rsidRPr="00F660C3" w14:paraId="4005DAB4" w14:textId="77777777" w:rsidTr="00E019A7">
        <w:trPr>
          <w:jc w:val="center"/>
        </w:trPr>
        <w:tc>
          <w:tcPr>
            <w:tcW w:w="4689" w:type="dxa"/>
            <w:vAlign w:val="center"/>
          </w:tcPr>
          <w:p w14:paraId="47BF58B9" w14:textId="77777777" w:rsidR="005E28C4" w:rsidRPr="00F660C3" w:rsidRDefault="005E28C4" w:rsidP="00E019A7">
            <w:pPr>
              <w:tabs>
                <w:tab w:val="left" w:leader="dot" w:pos="2160"/>
                <w:tab w:val="left" w:leader="dot" w:pos="4500"/>
              </w:tabs>
              <w:spacing w:line="276" w:lineRule="auto"/>
              <w:jc w:val="center"/>
              <w:rPr>
                <w:b/>
                <w:lang w:eastAsia="en-US"/>
              </w:rPr>
            </w:pPr>
            <w:r w:rsidRPr="00F660C3">
              <w:rPr>
                <w:b/>
                <w:lang w:eastAsia="en-US"/>
              </w:rPr>
              <w:t>ZAMAWIAJĄCY:</w:t>
            </w:r>
          </w:p>
        </w:tc>
        <w:tc>
          <w:tcPr>
            <w:tcW w:w="4597" w:type="dxa"/>
            <w:vAlign w:val="center"/>
          </w:tcPr>
          <w:p w14:paraId="12BB8C66" w14:textId="77777777" w:rsidR="005E28C4" w:rsidRPr="00F660C3" w:rsidRDefault="005E28C4" w:rsidP="00E019A7">
            <w:pPr>
              <w:tabs>
                <w:tab w:val="left" w:leader="dot" w:pos="2160"/>
                <w:tab w:val="left" w:leader="dot" w:pos="4500"/>
              </w:tabs>
              <w:spacing w:line="276" w:lineRule="auto"/>
              <w:jc w:val="center"/>
              <w:rPr>
                <w:b/>
                <w:lang w:eastAsia="en-US"/>
              </w:rPr>
            </w:pPr>
            <w:r w:rsidRPr="00F660C3">
              <w:rPr>
                <w:b/>
                <w:lang w:eastAsia="en-US"/>
              </w:rPr>
              <w:t>GWARANT:</w:t>
            </w:r>
          </w:p>
        </w:tc>
      </w:tr>
    </w:tbl>
    <w:p w14:paraId="3BA40754" w14:textId="77777777" w:rsidR="005E28C4" w:rsidRPr="00F660C3" w:rsidRDefault="005E28C4" w:rsidP="005E28C4">
      <w:pPr>
        <w:spacing w:line="120" w:lineRule="atLeast"/>
        <w:jc w:val="center"/>
        <w:rPr>
          <w:rFonts w:ascii="Tahoma" w:hAnsi="Tahoma" w:cs="Tahoma"/>
          <w:sz w:val="20"/>
          <w:szCs w:val="20"/>
        </w:rPr>
        <w:sectPr w:rsidR="005E28C4" w:rsidRPr="00F660C3" w:rsidSect="001E045C">
          <w:headerReference w:type="default" r:id="rId9"/>
          <w:headerReference w:type="first" r:id="rId10"/>
          <w:pgSz w:w="11906" w:h="16838"/>
          <w:pgMar w:top="1418" w:right="1418" w:bottom="1418" w:left="1418" w:header="709" w:footer="709" w:gutter="0"/>
          <w:pgBorders w:offsetFrom="page">
            <w:top w:val="none" w:sz="0" w:space="0" w:color="000000"/>
            <w:left w:val="none" w:sz="0" w:space="0" w:color="000000"/>
            <w:bottom w:val="none" w:sz="0" w:space="0" w:color="000000"/>
            <w:right w:val="none" w:sz="0" w:space="0" w:color="000000"/>
          </w:pgBorders>
          <w:cols w:space="708"/>
          <w:titlePg/>
          <w:docGrid w:linePitch="360"/>
        </w:sectPr>
      </w:pPr>
    </w:p>
    <w:p w14:paraId="1EB9F67D" w14:textId="07C77325" w:rsidR="005E28C4" w:rsidRPr="00F660C3" w:rsidRDefault="005E28C4" w:rsidP="005E28C4">
      <w:pPr>
        <w:jc w:val="right"/>
        <w:rPr>
          <w:b/>
          <w:sz w:val="22"/>
          <w:szCs w:val="22"/>
        </w:rPr>
      </w:pPr>
      <w:r w:rsidRPr="00F660C3">
        <w:rPr>
          <w:b/>
          <w:sz w:val="22"/>
          <w:szCs w:val="22"/>
        </w:rPr>
        <w:lastRenderedPageBreak/>
        <w:t xml:space="preserve">Załącznik nr 5 do UMOWY </w:t>
      </w:r>
      <w:r w:rsidR="005F4743" w:rsidRPr="00F660C3">
        <w:rPr>
          <w:b/>
          <w:sz w:val="22"/>
          <w:szCs w:val="22"/>
        </w:rPr>
        <w:t>………</w:t>
      </w:r>
      <w:r w:rsidRPr="00F660C3">
        <w:rPr>
          <w:b/>
          <w:sz w:val="22"/>
          <w:szCs w:val="22"/>
        </w:rPr>
        <w:t xml:space="preserve"> z dnia </w:t>
      </w:r>
      <w:r w:rsidR="005F4743" w:rsidRPr="00F660C3">
        <w:rPr>
          <w:bCs/>
        </w:rPr>
        <w:t>…………</w:t>
      </w:r>
    </w:p>
    <w:p w14:paraId="5F31CC23" w14:textId="77777777" w:rsidR="005E28C4" w:rsidRPr="00F660C3" w:rsidRDefault="005E28C4" w:rsidP="005E28C4">
      <w:pPr>
        <w:rPr>
          <w:sz w:val="16"/>
          <w:szCs w:val="16"/>
        </w:rPr>
      </w:pPr>
    </w:p>
    <w:p w14:paraId="1471336F" w14:textId="77777777" w:rsidR="005E28C4" w:rsidRPr="00F660C3" w:rsidRDefault="005E28C4" w:rsidP="005E28C4">
      <w:pPr>
        <w:rPr>
          <w:sz w:val="16"/>
          <w:szCs w:val="16"/>
        </w:rPr>
      </w:pPr>
    </w:p>
    <w:p w14:paraId="55CEDF32" w14:textId="77777777" w:rsidR="005E28C4" w:rsidRPr="00F660C3" w:rsidRDefault="005E28C4" w:rsidP="005E28C4">
      <w:pPr>
        <w:rPr>
          <w:sz w:val="16"/>
          <w:szCs w:val="16"/>
        </w:rPr>
      </w:pPr>
      <w:r w:rsidRPr="00F660C3">
        <w:rPr>
          <w:sz w:val="16"/>
          <w:szCs w:val="16"/>
        </w:rPr>
        <w:t>pieczątka nagłówkowa Zamawiającego</w:t>
      </w:r>
    </w:p>
    <w:p w14:paraId="7C557201" w14:textId="77777777" w:rsidR="005E28C4" w:rsidRPr="00F660C3" w:rsidRDefault="005E28C4" w:rsidP="005E28C4"/>
    <w:p w14:paraId="75037F54" w14:textId="77777777" w:rsidR="005E28C4" w:rsidRPr="00F660C3" w:rsidRDefault="005E28C4" w:rsidP="005E28C4">
      <w:pPr>
        <w:jc w:val="center"/>
        <w:rPr>
          <w:b/>
        </w:rPr>
      </w:pPr>
      <w:r w:rsidRPr="00F660C3">
        <w:rPr>
          <w:b/>
        </w:rPr>
        <w:t>Protokół odbioru końcowego</w:t>
      </w:r>
    </w:p>
    <w:p w14:paraId="2238BA2B" w14:textId="77777777" w:rsidR="005E28C4" w:rsidRPr="00F660C3" w:rsidRDefault="005E28C4" w:rsidP="005E28C4">
      <w:pPr>
        <w:rPr>
          <w:strike/>
        </w:rPr>
      </w:pPr>
    </w:p>
    <w:p w14:paraId="754AD8D0" w14:textId="77777777" w:rsidR="005E28C4" w:rsidRPr="00F660C3" w:rsidRDefault="005E28C4" w:rsidP="005E28C4">
      <w:pPr>
        <w:jc w:val="center"/>
        <w:rPr>
          <w:b/>
        </w:rPr>
      </w:pPr>
      <w:r w:rsidRPr="00F660C3">
        <w:t xml:space="preserve">Dla zadania: </w:t>
      </w:r>
      <w:r w:rsidRPr="00F660C3">
        <w:rPr>
          <w:b/>
        </w:rPr>
        <w:t>„………………………………………”</w:t>
      </w:r>
    </w:p>
    <w:p w14:paraId="536C918E" w14:textId="77777777" w:rsidR="005E28C4" w:rsidRPr="00F660C3" w:rsidRDefault="005E28C4" w:rsidP="005E28C4">
      <w:pPr>
        <w:jc w:val="center"/>
      </w:pPr>
      <w:r w:rsidRPr="00F660C3">
        <w:t>spisany dnia …………………………..w Świerzawie</w:t>
      </w:r>
    </w:p>
    <w:p w14:paraId="0718E74E" w14:textId="77777777" w:rsidR="005E28C4" w:rsidRPr="00F660C3" w:rsidRDefault="005E28C4" w:rsidP="005E28C4"/>
    <w:p w14:paraId="616E5255" w14:textId="77777777" w:rsidR="005E28C4" w:rsidRPr="00F660C3" w:rsidRDefault="005E28C4" w:rsidP="005E28C4">
      <w:pPr>
        <w:rPr>
          <w:b/>
          <w:i/>
        </w:rPr>
      </w:pPr>
      <w:r w:rsidRPr="00F660C3">
        <w:rPr>
          <w:b/>
          <w:i/>
        </w:rPr>
        <w:t>CZĘŚĆ I</w:t>
      </w:r>
    </w:p>
    <w:p w14:paraId="60596D28" w14:textId="77777777" w:rsidR="005E28C4" w:rsidRPr="00F660C3" w:rsidRDefault="005E28C4" w:rsidP="005E28C4">
      <w:pPr>
        <w:numPr>
          <w:ilvl w:val="0"/>
          <w:numId w:val="33"/>
        </w:numPr>
        <w:suppressAutoHyphens w:val="0"/>
        <w:ind w:left="284" w:hanging="284"/>
        <w:jc w:val="both"/>
      </w:pPr>
      <w:r w:rsidRPr="00F660C3">
        <w:rPr>
          <w:b/>
        </w:rPr>
        <w:t>Zamawiający Gmina Świerzawa</w:t>
      </w:r>
      <w:r w:rsidRPr="00F660C3">
        <w:t xml:space="preserve"> reprezentowana przez Komisję Odbiorową powołaną ………………………… z dnia …….. Nr …………..do odbioru robót budowlanych na podstawie umowy o roboty budowlane Nr ……….. z dnia ………. w składzie:</w:t>
      </w:r>
    </w:p>
    <w:p w14:paraId="61BD6F0C" w14:textId="77777777" w:rsidR="005E28C4" w:rsidRPr="00F660C3" w:rsidRDefault="005E28C4" w:rsidP="005E28C4">
      <w:pPr>
        <w:numPr>
          <w:ilvl w:val="1"/>
          <w:numId w:val="33"/>
        </w:numPr>
        <w:suppressAutoHyphens w:val="0"/>
        <w:jc w:val="both"/>
      </w:pPr>
    </w:p>
    <w:p w14:paraId="3B59FF31" w14:textId="77777777" w:rsidR="005E28C4" w:rsidRPr="00F660C3" w:rsidRDefault="005E28C4" w:rsidP="005E28C4">
      <w:pPr>
        <w:numPr>
          <w:ilvl w:val="1"/>
          <w:numId w:val="33"/>
        </w:numPr>
        <w:suppressAutoHyphens w:val="0"/>
        <w:jc w:val="both"/>
      </w:pPr>
    </w:p>
    <w:p w14:paraId="069FE0DB" w14:textId="77777777" w:rsidR="005E28C4" w:rsidRPr="00F660C3" w:rsidRDefault="005E28C4" w:rsidP="005E28C4">
      <w:pPr>
        <w:numPr>
          <w:ilvl w:val="1"/>
          <w:numId w:val="33"/>
        </w:numPr>
        <w:suppressAutoHyphens w:val="0"/>
        <w:jc w:val="both"/>
      </w:pPr>
    </w:p>
    <w:p w14:paraId="3E81F42C" w14:textId="77777777" w:rsidR="005E28C4" w:rsidRPr="00F660C3" w:rsidRDefault="005E28C4" w:rsidP="005E28C4"/>
    <w:p w14:paraId="1A8101D2" w14:textId="77777777" w:rsidR="005E28C4" w:rsidRPr="00F660C3" w:rsidRDefault="005E28C4" w:rsidP="005E28C4">
      <w:pPr>
        <w:numPr>
          <w:ilvl w:val="0"/>
          <w:numId w:val="33"/>
        </w:numPr>
        <w:suppressAutoHyphens w:val="0"/>
        <w:ind w:left="284" w:hanging="284"/>
        <w:jc w:val="both"/>
      </w:pPr>
      <w:r w:rsidRPr="00F660C3">
        <w:rPr>
          <w:b/>
        </w:rPr>
        <w:t>Wykonawca</w:t>
      </w:r>
    </w:p>
    <w:p w14:paraId="622F93DA" w14:textId="77777777" w:rsidR="005E28C4" w:rsidRPr="00F660C3" w:rsidRDefault="005E28C4" w:rsidP="005E28C4">
      <w:pPr>
        <w:numPr>
          <w:ilvl w:val="1"/>
          <w:numId w:val="33"/>
        </w:numPr>
        <w:suppressAutoHyphens w:val="0"/>
        <w:jc w:val="both"/>
      </w:pPr>
      <w:r w:rsidRPr="00F660C3">
        <w:t>………………………………</w:t>
      </w:r>
    </w:p>
    <w:p w14:paraId="564805BC" w14:textId="77777777" w:rsidR="005E28C4" w:rsidRPr="00F660C3" w:rsidRDefault="005E28C4" w:rsidP="005E28C4">
      <w:pPr>
        <w:ind w:left="720"/>
      </w:pPr>
    </w:p>
    <w:p w14:paraId="2410DA96" w14:textId="77777777" w:rsidR="005E28C4" w:rsidRPr="00F660C3" w:rsidRDefault="005E28C4" w:rsidP="005E28C4">
      <w:pPr>
        <w:numPr>
          <w:ilvl w:val="0"/>
          <w:numId w:val="33"/>
        </w:numPr>
        <w:suppressAutoHyphens w:val="0"/>
        <w:ind w:left="284" w:hanging="284"/>
        <w:jc w:val="both"/>
      </w:pPr>
      <w:r w:rsidRPr="00F660C3">
        <w:rPr>
          <w:b/>
        </w:rPr>
        <w:t xml:space="preserve">Kierownik Budowy </w:t>
      </w:r>
      <w:r w:rsidRPr="00F660C3">
        <w:t>………………………………….</w:t>
      </w:r>
    </w:p>
    <w:p w14:paraId="359E6570" w14:textId="77777777" w:rsidR="005E28C4" w:rsidRPr="00F660C3" w:rsidRDefault="005E28C4" w:rsidP="005E28C4">
      <w:pPr>
        <w:ind w:left="284"/>
      </w:pPr>
    </w:p>
    <w:p w14:paraId="18A65554" w14:textId="77777777" w:rsidR="005E28C4" w:rsidRPr="00F660C3" w:rsidRDefault="005E28C4" w:rsidP="005E28C4">
      <w:pPr>
        <w:numPr>
          <w:ilvl w:val="0"/>
          <w:numId w:val="33"/>
        </w:numPr>
        <w:suppressAutoHyphens w:val="0"/>
        <w:ind w:left="284" w:hanging="284"/>
      </w:pPr>
      <w:r w:rsidRPr="00F660C3">
        <w:rPr>
          <w:b/>
        </w:rPr>
        <w:t>Nadzór Inwestorski</w:t>
      </w:r>
    </w:p>
    <w:p w14:paraId="4024309C" w14:textId="77777777" w:rsidR="005E28C4" w:rsidRPr="00F660C3" w:rsidRDefault="005E28C4" w:rsidP="005E28C4">
      <w:pPr>
        <w:ind w:left="284"/>
      </w:pPr>
      <w:r w:rsidRPr="00F660C3">
        <w:t>,…………………………….</w:t>
      </w:r>
    </w:p>
    <w:p w14:paraId="4769BA3F" w14:textId="77777777" w:rsidR="005E28C4" w:rsidRPr="00F660C3" w:rsidRDefault="005E28C4" w:rsidP="005E28C4">
      <w:pPr>
        <w:ind w:left="284"/>
      </w:pPr>
      <w:r w:rsidRPr="00F660C3">
        <w:t>działający na podstawie umowy nr ……. z dnia ……r. oraz działający na jego zlecenie inspektorzy nadzoru:</w:t>
      </w:r>
    </w:p>
    <w:p w14:paraId="3E1ADA1B" w14:textId="77777777" w:rsidR="005E28C4" w:rsidRPr="00F660C3" w:rsidRDefault="005E28C4" w:rsidP="005E28C4">
      <w:pPr>
        <w:numPr>
          <w:ilvl w:val="1"/>
          <w:numId w:val="33"/>
        </w:numPr>
        <w:suppressAutoHyphens w:val="0"/>
        <w:jc w:val="both"/>
      </w:pPr>
      <w:r w:rsidRPr="00F660C3">
        <w:t xml:space="preserve"> ………………………….</w:t>
      </w:r>
    </w:p>
    <w:p w14:paraId="272E01C5" w14:textId="77777777" w:rsidR="005E28C4" w:rsidRPr="00F660C3" w:rsidRDefault="005E28C4" w:rsidP="005E28C4">
      <w:pPr>
        <w:numPr>
          <w:ilvl w:val="1"/>
          <w:numId w:val="33"/>
        </w:numPr>
        <w:suppressAutoHyphens w:val="0"/>
        <w:jc w:val="both"/>
      </w:pPr>
      <w:r w:rsidRPr="00F660C3">
        <w:t xml:space="preserve"> …………………………</w:t>
      </w:r>
    </w:p>
    <w:p w14:paraId="2B06B2BE" w14:textId="77777777" w:rsidR="005E28C4" w:rsidRPr="00F660C3" w:rsidRDefault="005E28C4" w:rsidP="005E28C4">
      <w:pPr>
        <w:ind w:left="284"/>
      </w:pPr>
    </w:p>
    <w:p w14:paraId="3B03E423" w14:textId="77777777" w:rsidR="005E28C4" w:rsidRPr="00F660C3" w:rsidRDefault="005E28C4" w:rsidP="005E28C4">
      <w:pPr>
        <w:ind w:left="284"/>
        <w:rPr>
          <w:b/>
          <w:i/>
        </w:rPr>
      </w:pPr>
      <w:r w:rsidRPr="00F660C3">
        <w:rPr>
          <w:b/>
          <w:i/>
        </w:rPr>
        <w:t>CZĘŚĆ II</w:t>
      </w:r>
    </w:p>
    <w:p w14:paraId="1F53E6A3" w14:textId="77777777" w:rsidR="005E28C4" w:rsidRPr="00F660C3" w:rsidRDefault="005E28C4" w:rsidP="005E28C4">
      <w:pPr>
        <w:numPr>
          <w:ilvl w:val="0"/>
          <w:numId w:val="33"/>
        </w:numPr>
        <w:suppressAutoHyphens w:val="0"/>
        <w:ind w:left="284" w:hanging="284"/>
        <w:jc w:val="both"/>
      </w:pPr>
      <w:r w:rsidRPr="00F660C3">
        <w:rPr>
          <w:b/>
        </w:rPr>
        <w:t>Nadzór Inwestorski</w:t>
      </w:r>
      <w:r w:rsidRPr="00F660C3">
        <w:t xml:space="preserve"> oświadcza, że:</w:t>
      </w:r>
    </w:p>
    <w:p w14:paraId="70C3BF79" w14:textId="77777777" w:rsidR="005E28C4" w:rsidRPr="00F660C3" w:rsidRDefault="005E28C4" w:rsidP="005E28C4">
      <w:pPr>
        <w:numPr>
          <w:ilvl w:val="1"/>
          <w:numId w:val="33"/>
        </w:numPr>
        <w:suppressAutoHyphens w:val="0"/>
        <w:ind w:left="1418" w:hanging="992"/>
        <w:jc w:val="both"/>
      </w:pPr>
      <w:r w:rsidRPr="00F660C3">
        <w:t>Wykonawca zgłosił wpisem do dziennika budowy (tom I str. 5) gotowość do odbioru w dniu ….</w:t>
      </w:r>
    </w:p>
    <w:p w14:paraId="20957102" w14:textId="77777777" w:rsidR="005E28C4" w:rsidRPr="00F660C3" w:rsidRDefault="005E28C4" w:rsidP="005E28C4">
      <w:pPr>
        <w:numPr>
          <w:ilvl w:val="1"/>
          <w:numId w:val="33"/>
        </w:numPr>
        <w:tabs>
          <w:tab w:val="left" w:pos="1418"/>
        </w:tabs>
        <w:suppressAutoHyphens w:val="0"/>
        <w:ind w:left="1418" w:hanging="1058"/>
        <w:jc w:val="both"/>
      </w:pPr>
      <w:r w:rsidRPr="00F660C3">
        <w:t xml:space="preserve">Wykonawca w dniu …... przedłożył Nadzorowi Inwestorskiemu OPERAT KOLAUDACYJNY spełniający wymagania umowy o roboty budowlane z dnia …... OPERAT KOLAUDACYJNY stanowi </w:t>
      </w:r>
      <w:r w:rsidRPr="00F660C3">
        <w:rPr>
          <w:b/>
        </w:rPr>
        <w:t>Zał. Nr 1</w:t>
      </w:r>
      <w:r w:rsidRPr="00F660C3">
        <w:t xml:space="preserve"> do nin. protokołu.</w:t>
      </w:r>
    </w:p>
    <w:p w14:paraId="201D0A82" w14:textId="77777777" w:rsidR="005E28C4" w:rsidRPr="00F660C3" w:rsidRDefault="005E28C4" w:rsidP="005E28C4">
      <w:pPr>
        <w:ind w:left="284"/>
      </w:pPr>
    </w:p>
    <w:p w14:paraId="1528DA39" w14:textId="77777777" w:rsidR="005E28C4" w:rsidRPr="00F660C3" w:rsidRDefault="005E28C4" w:rsidP="005E28C4">
      <w:pPr>
        <w:numPr>
          <w:ilvl w:val="0"/>
          <w:numId w:val="33"/>
        </w:numPr>
        <w:suppressAutoHyphens w:val="0"/>
        <w:ind w:left="284" w:hanging="284"/>
        <w:jc w:val="both"/>
      </w:pPr>
      <w:r w:rsidRPr="00F660C3">
        <w:rPr>
          <w:b/>
        </w:rPr>
        <w:t xml:space="preserve">Nadzór Inwestorski </w:t>
      </w:r>
      <w:r w:rsidRPr="00F660C3">
        <w:t>stwierdza, że:</w:t>
      </w:r>
    </w:p>
    <w:p w14:paraId="5B486AA3" w14:textId="77777777" w:rsidR="005E28C4" w:rsidRPr="00F660C3" w:rsidRDefault="005E28C4" w:rsidP="005E28C4">
      <w:pPr>
        <w:numPr>
          <w:ilvl w:val="1"/>
          <w:numId w:val="33"/>
        </w:numPr>
        <w:suppressAutoHyphens w:val="0"/>
        <w:ind w:left="1418" w:hanging="1058"/>
        <w:jc w:val="both"/>
      </w:pPr>
      <w:r w:rsidRPr="00F660C3">
        <w:t>teren budowy został przekazany Wykonawcy dnia ……..</w:t>
      </w:r>
    </w:p>
    <w:p w14:paraId="042FD652" w14:textId="77777777" w:rsidR="005E28C4" w:rsidRPr="00F660C3" w:rsidRDefault="005E28C4" w:rsidP="005E28C4">
      <w:pPr>
        <w:numPr>
          <w:ilvl w:val="1"/>
          <w:numId w:val="33"/>
        </w:numPr>
        <w:suppressAutoHyphens w:val="0"/>
        <w:ind w:left="1418" w:hanging="1058"/>
        <w:jc w:val="both"/>
      </w:pPr>
      <w:r w:rsidRPr="00F660C3">
        <w:t>roboty budowlane wykonane zostały w okresie:</w:t>
      </w:r>
    </w:p>
    <w:p w14:paraId="3A3DB8DE" w14:textId="77777777" w:rsidR="005E28C4" w:rsidRPr="00F660C3" w:rsidRDefault="005E28C4" w:rsidP="005E28C4">
      <w:pPr>
        <w:ind w:left="1418"/>
      </w:pPr>
      <w:r w:rsidRPr="00F660C3">
        <w:t>od ……. zgodnie z zapisami w dzienniku budowy tom I;</w:t>
      </w:r>
    </w:p>
    <w:p w14:paraId="6CE9F583" w14:textId="77777777" w:rsidR="005E28C4" w:rsidRPr="00F660C3" w:rsidRDefault="005E28C4" w:rsidP="005E28C4"/>
    <w:p w14:paraId="667C8CC3" w14:textId="77777777" w:rsidR="005E28C4" w:rsidRPr="00F660C3" w:rsidRDefault="005E28C4" w:rsidP="005E28C4">
      <w:pPr>
        <w:numPr>
          <w:ilvl w:val="0"/>
          <w:numId w:val="33"/>
        </w:numPr>
        <w:suppressAutoHyphens w:val="0"/>
        <w:ind w:left="284" w:hanging="284"/>
        <w:jc w:val="both"/>
      </w:pPr>
      <w:r w:rsidRPr="00F660C3">
        <w:rPr>
          <w:b/>
        </w:rPr>
        <w:t>Nadzór Inwestorski</w:t>
      </w:r>
      <w:r w:rsidRPr="00F660C3">
        <w:t xml:space="preserve"> oświadcza, że:</w:t>
      </w:r>
    </w:p>
    <w:p w14:paraId="5330FD84" w14:textId="77777777" w:rsidR="005E28C4" w:rsidRPr="00F660C3" w:rsidRDefault="005E28C4" w:rsidP="005E28C4">
      <w:pPr>
        <w:numPr>
          <w:ilvl w:val="1"/>
          <w:numId w:val="33"/>
        </w:numPr>
        <w:suppressAutoHyphens w:val="0"/>
        <w:ind w:left="1418" w:hanging="1058"/>
        <w:jc w:val="both"/>
      </w:pPr>
      <w:r w:rsidRPr="00F660C3">
        <w:t>Wpisami do dziennika budowy w dni…. dokonano odbioru robót zanikowych i ulegających zakryciu;</w:t>
      </w:r>
    </w:p>
    <w:p w14:paraId="197A8147" w14:textId="77777777" w:rsidR="005E28C4" w:rsidRPr="00F660C3" w:rsidRDefault="005E28C4" w:rsidP="005E28C4">
      <w:pPr>
        <w:numPr>
          <w:ilvl w:val="1"/>
          <w:numId w:val="33"/>
        </w:numPr>
        <w:suppressAutoHyphens w:val="0"/>
        <w:ind w:left="1418" w:hanging="1058"/>
        <w:jc w:val="both"/>
      </w:pPr>
      <w:r w:rsidRPr="00F660C3">
        <w:t>Protokołem odbioru robót częściowym z dnia….. dokonano odbioru…..</w:t>
      </w:r>
    </w:p>
    <w:p w14:paraId="0BBE4FD9" w14:textId="77777777" w:rsidR="005E28C4" w:rsidRPr="00F660C3" w:rsidRDefault="005E28C4" w:rsidP="005E28C4">
      <w:pPr>
        <w:numPr>
          <w:ilvl w:val="1"/>
          <w:numId w:val="33"/>
        </w:numPr>
        <w:suppressAutoHyphens w:val="0"/>
        <w:ind w:left="1418" w:hanging="1058"/>
        <w:jc w:val="both"/>
      </w:pPr>
      <w:r w:rsidRPr="00F660C3">
        <w:t>Roboty zostały wykonane zgodnie z umową Nr ……..</w:t>
      </w:r>
    </w:p>
    <w:p w14:paraId="1F09DD26" w14:textId="77777777" w:rsidR="005E28C4" w:rsidRPr="00F660C3" w:rsidRDefault="005E28C4" w:rsidP="005E28C4"/>
    <w:p w14:paraId="5875BFD0" w14:textId="77777777" w:rsidR="005E28C4" w:rsidRPr="00F660C3" w:rsidRDefault="005E28C4" w:rsidP="005E28C4">
      <w:pPr>
        <w:numPr>
          <w:ilvl w:val="0"/>
          <w:numId w:val="33"/>
        </w:numPr>
        <w:suppressAutoHyphens w:val="0"/>
        <w:ind w:left="284" w:hanging="284"/>
        <w:jc w:val="both"/>
      </w:pPr>
      <w:r w:rsidRPr="00F660C3">
        <w:rPr>
          <w:b/>
        </w:rPr>
        <w:t>Nadzór Inwestorski</w:t>
      </w:r>
      <w:r w:rsidRPr="00F660C3">
        <w:t xml:space="preserve"> dokonał następującej oceny, jakości wykonanych robót:</w:t>
      </w:r>
    </w:p>
    <w:p w14:paraId="384C7391" w14:textId="77777777" w:rsidR="005E28C4" w:rsidRPr="00F660C3" w:rsidRDefault="005E28C4" w:rsidP="005E28C4">
      <w:pPr>
        <w:numPr>
          <w:ilvl w:val="1"/>
          <w:numId w:val="33"/>
        </w:numPr>
        <w:suppressAutoHyphens w:val="0"/>
        <w:jc w:val="both"/>
      </w:pPr>
      <w:r w:rsidRPr="00F660C3">
        <w:t>w wykonanych robotach …….. ujawniono żadnych wad;</w:t>
      </w:r>
    </w:p>
    <w:p w14:paraId="67FA55D1" w14:textId="77777777" w:rsidR="005E28C4" w:rsidRPr="00F660C3" w:rsidRDefault="005E28C4" w:rsidP="005E28C4">
      <w:pPr>
        <w:ind w:left="284"/>
      </w:pPr>
    </w:p>
    <w:p w14:paraId="09BB3275" w14:textId="77777777" w:rsidR="005E28C4" w:rsidRPr="00F660C3" w:rsidRDefault="005E28C4" w:rsidP="005E28C4">
      <w:pPr>
        <w:numPr>
          <w:ilvl w:val="0"/>
          <w:numId w:val="33"/>
        </w:numPr>
        <w:suppressAutoHyphens w:val="0"/>
        <w:ind w:hanging="720"/>
        <w:jc w:val="both"/>
      </w:pPr>
      <w:r w:rsidRPr="00F660C3">
        <w:rPr>
          <w:b/>
        </w:rPr>
        <w:t>Nadzór Inwestorski</w:t>
      </w:r>
      <w:r w:rsidRPr="00F660C3">
        <w:t xml:space="preserve"> na podstawie OPERATU KOLAUDACYJNEGO oraz dokładnej kontroli inwestycji i sprawdzenia działania wszelkich urządzeń oświadcza, że:</w:t>
      </w:r>
    </w:p>
    <w:p w14:paraId="6D8B6BD2" w14:textId="77777777" w:rsidR="005E28C4" w:rsidRPr="00F660C3" w:rsidRDefault="005E28C4" w:rsidP="005E28C4">
      <w:pPr>
        <w:ind w:left="284"/>
      </w:pPr>
      <w:r w:rsidRPr="00F660C3">
        <w:t xml:space="preserve">zadanie pn.: </w:t>
      </w:r>
      <w:r w:rsidRPr="00F660C3">
        <w:rPr>
          <w:b/>
        </w:rPr>
        <w:t>„…………………………….”</w:t>
      </w:r>
    </w:p>
    <w:p w14:paraId="18B455C5" w14:textId="77777777" w:rsidR="005E28C4" w:rsidRPr="00F660C3" w:rsidRDefault="005E28C4" w:rsidP="005E28C4"/>
    <w:p w14:paraId="594B316B" w14:textId="77777777" w:rsidR="005E28C4" w:rsidRPr="00F660C3" w:rsidRDefault="005E28C4" w:rsidP="005E28C4">
      <w:pPr>
        <w:numPr>
          <w:ilvl w:val="1"/>
          <w:numId w:val="33"/>
        </w:numPr>
        <w:suppressAutoHyphens w:val="0"/>
        <w:jc w:val="both"/>
      </w:pPr>
      <w:r w:rsidRPr="00F660C3">
        <w:t>NADAJE SIĘ DO ODBIORU *</w:t>
      </w:r>
    </w:p>
    <w:p w14:paraId="34B3C152" w14:textId="77777777" w:rsidR="005E28C4" w:rsidRPr="00F660C3" w:rsidRDefault="005E28C4" w:rsidP="005E28C4">
      <w:pPr>
        <w:ind w:left="284"/>
      </w:pPr>
      <w:r w:rsidRPr="00F660C3">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43"/>
        <w:gridCol w:w="2966"/>
        <w:gridCol w:w="3319"/>
        <w:gridCol w:w="2232"/>
      </w:tblGrid>
      <w:tr w:rsidR="005E28C4" w:rsidRPr="00F660C3" w14:paraId="1DBD7552" w14:textId="77777777" w:rsidTr="00E019A7">
        <w:tc>
          <w:tcPr>
            <w:tcW w:w="504" w:type="dxa"/>
            <w:shd w:val="clear" w:color="auto" w:fill="A6A6A6"/>
            <w:vAlign w:val="center"/>
          </w:tcPr>
          <w:p w14:paraId="6F0C2C65" w14:textId="77777777" w:rsidR="005E28C4" w:rsidRPr="00F660C3" w:rsidRDefault="005E28C4" w:rsidP="00E019A7">
            <w:pPr>
              <w:jc w:val="center"/>
            </w:pPr>
            <w:r w:rsidRPr="00F660C3">
              <w:t>Lp.</w:t>
            </w:r>
          </w:p>
        </w:tc>
        <w:tc>
          <w:tcPr>
            <w:tcW w:w="3148" w:type="dxa"/>
            <w:shd w:val="clear" w:color="auto" w:fill="A6A6A6"/>
            <w:vAlign w:val="center"/>
          </w:tcPr>
          <w:p w14:paraId="41101514" w14:textId="77777777" w:rsidR="005E28C4" w:rsidRPr="00F660C3" w:rsidRDefault="005E28C4" w:rsidP="00E019A7">
            <w:pPr>
              <w:jc w:val="center"/>
            </w:pPr>
            <w:r w:rsidRPr="00F660C3">
              <w:t>Imię i nazwisko inspektora</w:t>
            </w:r>
          </w:p>
        </w:tc>
        <w:tc>
          <w:tcPr>
            <w:tcW w:w="3514" w:type="dxa"/>
            <w:shd w:val="clear" w:color="auto" w:fill="A6A6A6"/>
            <w:vAlign w:val="center"/>
          </w:tcPr>
          <w:p w14:paraId="210579CF" w14:textId="77777777" w:rsidR="005E28C4" w:rsidRPr="00F660C3" w:rsidRDefault="005E28C4" w:rsidP="00E019A7">
            <w:pPr>
              <w:jc w:val="center"/>
            </w:pPr>
            <w:r w:rsidRPr="00F660C3">
              <w:t>Specjalność/</w:t>
            </w:r>
          </w:p>
          <w:p w14:paraId="6A1EAFFF" w14:textId="77777777" w:rsidR="005E28C4" w:rsidRPr="00F660C3" w:rsidRDefault="005E28C4" w:rsidP="00E019A7">
            <w:pPr>
              <w:jc w:val="center"/>
            </w:pPr>
            <w:r w:rsidRPr="00F660C3">
              <w:t>Nr uprawnień</w:t>
            </w:r>
          </w:p>
        </w:tc>
        <w:tc>
          <w:tcPr>
            <w:tcW w:w="2374" w:type="dxa"/>
            <w:shd w:val="clear" w:color="auto" w:fill="A6A6A6"/>
            <w:vAlign w:val="center"/>
          </w:tcPr>
          <w:p w14:paraId="3652B383" w14:textId="77777777" w:rsidR="005E28C4" w:rsidRPr="00F660C3" w:rsidRDefault="005E28C4" w:rsidP="00E019A7">
            <w:pPr>
              <w:jc w:val="center"/>
            </w:pPr>
            <w:r w:rsidRPr="00F660C3">
              <w:t>podpis</w:t>
            </w:r>
          </w:p>
        </w:tc>
      </w:tr>
      <w:tr w:rsidR="005E28C4" w:rsidRPr="00F660C3" w14:paraId="2872C037" w14:textId="77777777" w:rsidTr="00E019A7">
        <w:tc>
          <w:tcPr>
            <w:tcW w:w="504" w:type="dxa"/>
            <w:vAlign w:val="center"/>
          </w:tcPr>
          <w:p w14:paraId="084A7E45" w14:textId="77777777" w:rsidR="005E28C4" w:rsidRPr="00F660C3" w:rsidRDefault="005E28C4" w:rsidP="00E019A7">
            <w:pPr>
              <w:jc w:val="center"/>
            </w:pPr>
            <w:r w:rsidRPr="00F660C3">
              <w:t>1</w:t>
            </w:r>
          </w:p>
        </w:tc>
        <w:tc>
          <w:tcPr>
            <w:tcW w:w="3148" w:type="dxa"/>
            <w:vAlign w:val="center"/>
          </w:tcPr>
          <w:p w14:paraId="2CDAC860" w14:textId="77777777" w:rsidR="005E28C4" w:rsidRPr="00F660C3" w:rsidRDefault="005E28C4" w:rsidP="00E019A7">
            <w:pPr>
              <w:jc w:val="center"/>
            </w:pPr>
          </w:p>
        </w:tc>
        <w:tc>
          <w:tcPr>
            <w:tcW w:w="3514" w:type="dxa"/>
            <w:vAlign w:val="center"/>
          </w:tcPr>
          <w:p w14:paraId="6045E443" w14:textId="77777777" w:rsidR="005E28C4" w:rsidRPr="00F660C3" w:rsidRDefault="005E28C4" w:rsidP="00E019A7">
            <w:pPr>
              <w:jc w:val="center"/>
            </w:pPr>
          </w:p>
        </w:tc>
        <w:tc>
          <w:tcPr>
            <w:tcW w:w="2374" w:type="dxa"/>
            <w:vAlign w:val="center"/>
          </w:tcPr>
          <w:p w14:paraId="7452D2ED" w14:textId="77777777" w:rsidR="005E28C4" w:rsidRPr="00F660C3" w:rsidRDefault="005E28C4" w:rsidP="00E019A7">
            <w:pPr>
              <w:jc w:val="center"/>
            </w:pPr>
          </w:p>
        </w:tc>
      </w:tr>
      <w:tr w:rsidR="005E28C4" w:rsidRPr="00F660C3" w14:paraId="40033340" w14:textId="77777777" w:rsidTr="00E019A7">
        <w:tc>
          <w:tcPr>
            <w:tcW w:w="504" w:type="dxa"/>
            <w:vAlign w:val="center"/>
          </w:tcPr>
          <w:p w14:paraId="5544CA08" w14:textId="77777777" w:rsidR="005E28C4" w:rsidRPr="00F660C3" w:rsidRDefault="005E28C4" w:rsidP="00E019A7">
            <w:pPr>
              <w:jc w:val="center"/>
            </w:pPr>
            <w:r w:rsidRPr="00F660C3">
              <w:t>2</w:t>
            </w:r>
          </w:p>
        </w:tc>
        <w:tc>
          <w:tcPr>
            <w:tcW w:w="3148" w:type="dxa"/>
            <w:vAlign w:val="center"/>
          </w:tcPr>
          <w:p w14:paraId="4B077CC2" w14:textId="77777777" w:rsidR="005E28C4" w:rsidRPr="00F660C3" w:rsidRDefault="005E28C4" w:rsidP="00E019A7">
            <w:pPr>
              <w:jc w:val="center"/>
            </w:pPr>
          </w:p>
        </w:tc>
        <w:tc>
          <w:tcPr>
            <w:tcW w:w="3514" w:type="dxa"/>
            <w:vAlign w:val="center"/>
          </w:tcPr>
          <w:p w14:paraId="7949EEDF" w14:textId="77777777" w:rsidR="005E28C4" w:rsidRPr="00F660C3" w:rsidRDefault="005E28C4" w:rsidP="00E019A7">
            <w:pPr>
              <w:jc w:val="center"/>
            </w:pPr>
          </w:p>
        </w:tc>
        <w:tc>
          <w:tcPr>
            <w:tcW w:w="2374" w:type="dxa"/>
            <w:vAlign w:val="center"/>
          </w:tcPr>
          <w:p w14:paraId="245DDD65" w14:textId="77777777" w:rsidR="005E28C4" w:rsidRPr="00F660C3" w:rsidRDefault="005E28C4" w:rsidP="00E019A7">
            <w:pPr>
              <w:jc w:val="center"/>
            </w:pPr>
          </w:p>
        </w:tc>
      </w:tr>
    </w:tbl>
    <w:p w14:paraId="55D1E3A2" w14:textId="77777777" w:rsidR="005E28C4" w:rsidRPr="00F660C3" w:rsidRDefault="005E28C4" w:rsidP="005E28C4"/>
    <w:p w14:paraId="70169F55" w14:textId="77777777" w:rsidR="005E28C4" w:rsidRPr="00F660C3" w:rsidRDefault="005E28C4" w:rsidP="005E28C4">
      <w:pPr>
        <w:numPr>
          <w:ilvl w:val="0"/>
          <w:numId w:val="33"/>
        </w:numPr>
        <w:suppressAutoHyphens w:val="0"/>
        <w:ind w:left="284" w:hanging="284"/>
        <w:jc w:val="both"/>
      </w:pPr>
      <w:r w:rsidRPr="00F660C3">
        <w:rPr>
          <w:b/>
        </w:rPr>
        <w:t>Nadzór Inwestorski</w:t>
      </w:r>
      <w:r w:rsidRPr="00F660C3">
        <w:t xml:space="preserve"> w związku z treścią ust. 5-9 oświadcza, że:</w:t>
      </w:r>
    </w:p>
    <w:p w14:paraId="2EEB65C8" w14:textId="77777777" w:rsidR="005E28C4" w:rsidRPr="00F660C3" w:rsidRDefault="005E28C4" w:rsidP="005E28C4">
      <w:pPr>
        <w:numPr>
          <w:ilvl w:val="1"/>
          <w:numId w:val="33"/>
        </w:numPr>
        <w:suppressAutoHyphens w:val="0"/>
        <w:ind w:left="1418" w:hanging="1058"/>
        <w:jc w:val="both"/>
      </w:pPr>
      <w:r w:rsidRPr="00F660C3">
        <w:t>inwestycja spełnia warunki potrzebne do zawiadomienia o zakończeniu robót budowlanych do PINB</w:t>
      </w:r>
    </w:p>
    <w:p w14:paraId="17AC84B2" w14:textId="77777777" w:rsidR="005E28C4" w:rsidRPr="00F660C3" w:rsidRDefault="005E28C4" w:rsidP="005E28C4">
      <w:pPr>
        <w:ind w:left="360"/>
      </w:pPr>
    </w:p>
    <w:p w14:paraId="506B6EBD" w14:textId="77777777" w:rsidR="005E28C4" w:rsidRPr="00F660C3" w:rsidRDefault="005E28C4" w:rsidP="005E28C4">
      <w:pPr>
        <w:numPr>
          <w:ilvl w:val="0"/>
          <w:numId w:val="33"/>
        </w:numPr>
        <w:suppressAutoHyphens w:val="0"/>
        <w:ind w:left="709" w:hanging="709"/>
        <w:jc w:val="both"/>
        <w:rPr>
          <w:b/>
          <w:i/>
        </w:rPr>
      </w:pPr>
      <w:r w:rsidRPr="00F660C3">
        <w:rPr>
          <w:b/>
          <w:i/>
        </w:rPr>
        <w:t>CZĘŚĆ III</w:t>
      </w:r>
      <w:r w:rsidRPr="00F660C3">
        <w:t xml:space="preserve">  Inwestycja posiada następującą charakterystykę:</w:t>
      </w:r>
    </w:p>
    <w:tbl>
      <w:tblPr>
        <w:tblpPr w:leftFromText="141" w:rightFromText="141" w:vertAnchor="text" w:horzAnchor="margin" w:tblpY="159"/>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310"/>
        <w:gridCol w:w="1188"/>
        <w:gridCol w:w="900"/>
        <w:gridCol w:w="1260"/>
        <w:gridCol w:w="1260"/>
        <w:gridCol w:w="835"/>
      </w:tblGrid>
      <w:tr w:rsidR="005E28C4" w:rsidRPr="00F660C3" w14:paraId="22D4572D" w14:textId="77777777" w:rsidTr="00E019A7">
        <w:trPr>
          <w:trHeight w:val="1197"/>
        </w:trPr>
        <w:tc>
          <w:tcPr>
            <w:tcW w:w="540" w:type="dxa"/>
            <w:shd w:val="clear" w:color="auto" w:fill="A6A6A6"/>
          </w:tcPr>
          <w:p w14:paraId="44842CD7" w14:textId="77777777" w:rsidR="005E28C4" w:rsidRPr="00F660C3" w:rsidRDefault="005E28C4" w:rsidP="00E019A7">
            <w:pPr>
              <w:rPr>
                <w:b/>
              </w:rPr>
            </w:pPr>
            <w:r w:rsidRPr="00F660C3">
              <w:rPr>
                <w:b/>
              </w:rPr>
              <w:t>Lp.</w:t>
            </w:r>
          </w:p>
        </w:tc>
        <w:tc>
          <w:tcPr>
            <w:tcW w:w="3310" w:type="dxa"/>
            <w:shd w:val="clear" w:color="auto" w:fill="A6A6A6"/>
          </w:tcPr>
          <w:p w14:paraId="1DB90854" w14:textId="77777777" w:rsidR="005E28C4" w:rsidRPr="00F660C3" w:rsidRDefault="005E28C4" w:rsidP="00E019A7">
            <w:pPr>
              <w:jc w:val="center"/>
              <w:rPr>
                <w:b/>
              </w:rPr>
            </w:pPr>
            <w:r w:rsidRPr="00F660C3">
              <w:rPr>
                <w:b/>
              </w:rPr>
              <w:t>Rodzaj elementu</w:t>
            </w:r>
          </w:p>
        </w:tc>
        <w:tc>
          <w:tcPr>
            <w:tcW w:w="1188" w:type="dxa"/>
            <w:shd w:val="clear" w:color="auto" w:fill="A6A6A6"/>
          </w:tcPr>
          <w:p w14:paraId="5E813849" w14:textId="77777777" w:rsidR="005E28C4" w:rsidRPr="00F660C3" w:rsidRDefault="005E28C4" w:rsidP="00E019A7">
            <w:pPr>
              <w:pStyle w:val="Nagwek2"/>
              <w:numPr>
                <w:ilvl w:val="0"/>
                <w:numId w:val="0"/>
              </w:numPr>
              <w:spacing w:before="0" w:after="0"/>
              <w:jc w:val="center"/>
              <w:rPr>
                <w:rFonts w:cs="Times New Roman"/>
              </w:rPr>
            </w:pPr>
            <w:r w:rsidRPr="00F660C3">
              <w:rPr>
                <w:rFonts w:cs="Times New Roman"/>
              </w:rPr>
              <w:t>Jednostka</w:t>
            </w:r>
          </w:p>
          <w:p w14:paraId="1E592416" w14:textId="77777777" w:rsidR="005E28C4" w:rsidRPr="00F660C3" w:rsidRDefault="005E28C4" w:rsidP="00E019A7">
            <w:pPr>
              <w:jc w:val="center"/>
              <w:rPr>
                <w:b/>
              </w:rPr>
            </w:pPr>
            <w:r w:rsidRPr="00F660C3">
              <w:rPr>
                <w:b/>
              </w:rPr>
              <w:t>miary</w:t>
            </w:r>
          </w:p>
        </w:tc>
        <w:tc>
          <w:tcPr>
            <w:tcW w:w="900" w:type="dxa"/>
            <w:shd w:val="clear" w:color="auto" w:fill="A6A6A6"/>
          </w:tcPr>
          <w:p w14:paraId="5CCA121E" w14:textId="77777777" w:rsidR="005E28C4" w:rsidRPr="00F660C3" w:rsidRDefault="005E28C4" w:rsidP="00E019A7">
            <w:pPr>
              <w:jc w:val="center"/>
              <w:rPr>
                <w:b/>
              </w:rPr>
            </w:pPr>
            <w:r w:rsidRPr="00F660C3">
              <w:rPr>
                <w:b/>
              </w:rPr>
              <w:t>Ilość</w:t>
            </w:r>
          </w:p>
        </w:tc>
        <w:tc>
          <w:tcPr>
            <w:tcW w:w="1260" w:type="dxa"/>
            <w:shd w:val="clear" w:color="auto" w:fill="A6A6A6"/>
          </w:tcPr>
          <w:p w14:paraId="4F25F698" w14:textId="77777777" w:rsidR="005E28C4" w:rsidRPr="00F660C3" w:rsidRDefault="005E28C4" w:rsidP="00E019A7">
            <w:pPr>
              <w:jc w:val="center"/>
              <w:rPr>
                <w:b/>
              </w:rPr>
            </w:pPr>
            <w:r w:rsidRPr="00F660C3">
              <w:rPr>
                <w:b/>
              </w:rPr>
              <w:t>Koszt netto</w:t>
            </w:r>
          </w:p>
        </w:tc>
        <w:tc>
          <w:tcPr>
            <w:tcW w:w="1260" w:type="dxa"/>
            <w:shd w:val="clear" w:color="auto" w:fill="A6A6A6"/>
          </w:tcPr>
          <w:p w14:paraId="7E71FC0F" w14:textId="77777777" w:rsidR="005E28C4" w:rsidRPr="00F660C3" w:rsidRDefault="005E28C4" w:rsidP="00E019A7">
            <w:pPr>
              <w:jc w:val="center"/>
              <w:rPr>
                <w:b/>
              </w:rPr>
            </w:pPr>
            <w:r w:rsidRPr="00F660C3">
              <w:rPr>
                <w:b/>
              </w:rPr>
              <w:t>Koszt brutto</w:t>
            </w:r>
          </w:p>
        </w:tc>
        <w:tc>
          <w:tcPr>
            <w:tcW w:w="835" w:type="dxa"/>
            <w:shd w:val="clear" w:color="auto" w:fill="A6A6A6"/>
          </w:tcPr>
          <w:p w14:paraId="75DFB94B" w14:textId="77777777" w:rsidR="005E28C4" w:rsidRPr="00F660C3" w:rsidRDefault="005E28C4" w:rsidP="00E019A7">
            <w:pPr>
              <w:jc w:val="center"/>
              <w:rPr>
                <w:b/>
              </w:rPr>
            </w:pPr>
            <w:r w:rsidRPr="00F660C3">
              <w:rPr>
                <w:b/>
              </w:rPr>
              <w:t>Uwagi</w:t>
            </w:r>
          </w:p>
        </w:tc>
      </w:tr>
      <w:tr w:rsidR="005E28C4" w:rsidRPr="00F660C3" w14:paraId="62721F27" w14:textId="77777777" w:rsidTr="00E019A7">
        <w:tc>
          <w:tcPr>
            <w:tcW w:w="540" w:type="dxa"/>
          </w:tcPr>
          <w:p w14:paraId="47212699" w14:textId="77777777" w:rsidR="005E28C4" w:rsidRPr="00F660C3" w:rsidRDefault="005E28C4" w:rsidP="00E019A7">
            <w:r w:rsidRPr="00F660C3">
              <w:t>1</w:t>
            </w:r>
          </w:p>
        </w:tc>
        <w:tc>
          <w:tcPr>
            <w:tcW w:w="3310" w:type="dxa"/>
          </w:tcPr>
          <w:p w14:paraId="5DD29FD6" w14:textId="77777777" w:rsidR="005E28C4" w:rsidRPr="00F660C3" w:rsidRDefault="005E28C4" w:rsidP="00E019A7"/>
        </w:tc>
        <w:tc>
          <w:tcPr>
            <w:tcW w:w="1188" w:type="dxa"/>
          </w:tcPr>
          <w:p w14:paraId="744AAFED" w14:textId="77777777" w:rsidR="005E28C4" w:rsidRPr="00F660C3" w:rsidRDefault="005E28C4" w:rsidP="00E019A7"/>
        </w:tc>
        <w:tc>
          <w:tcPr>
            <w:tcW w:w="900" w:type="dxa"/>
          </w:tcPr>
          <w:p w14:paraId="704C1978" w14:textId="77777777" w:rsidR="005E28C4" w:rsidRPr="00F660C3" w:rsidRDefault="005E28C4" w:rsidP="00E019A7"/>
        </w:tc>
        <w:tc>
          <w:tcPr>
            <w:tcW w:w="1260" w:type="dxa"/>
          </w:tcPr>
          <w:p w14:paraId="327A12E5" w14:textId="77777777" w:rsidR="005E28C4" w:rsidRPr="00F660C3" w:rsidRDefault="005E28C4" w:rsidP="00E019A7">
            <w:pPr>
              <w:jc w:val="right"/>
            </w:pPr>
          </w:p>
        </w:tc>
        <w:tc>
          <w:tcPr>
            <w:tcW w:w="1260" w:type="dxa"/>
          </w:tcPr>
          <w:p w14:paraId="1033B03D" w14:textId="77777777" w:rsidR="005E28C4" w:rsidRPr="00F660C3" w:rsidRDefault="005E28C4" w:rsidP="00E019A7">
            <w:pPr>
              <w:jc w:val="right"/>
            </w:pPr>
          </w:p>
        </w:tc>
        <w:tc>
          <w:tcPr>
            <w:tcW w:w="835" w:type="dxa"/>
          </w:tcPr>
          <w:p w14:paraId="29FCCDDB" w14:textId="77777777" w:rsidR="005E28C4" w:rsidRPr="00F660C3" w:rsidRDefault="005E28C4" w:rsidP="00E019A7"/>
        </w:tc>
      </w:tr>
      <w:tr w:rsidR="005E28C4" w:rsidRPr="00F660C3" w14:paraId="7E98E2B9" w14:textId="77777777" w:rsidTr="00E019A7">
        <w:tc>
          <w:tcPr>
            <w:tcW w:w="540" w:type="dxa"/>
          </w:tcPr>
          <w:p w14:paraId="4F21F7C7" w14:textId="77777777" w:rsidR="005E28C4" w:rsidRPr="00F660C3" w:rsidRDefault="005E28C4" w:rsidP="00E019A7">
            <w:r w:rsidRPr="00F660C3">
              <w:t>2</w:t>
            </w:r>
          </w:p>
        </w:tc>
        <w:tc>
          <w:tcPr>
            <w:tcW w:w="3310" w:type="dxa"/>
          </w:tcPr>
          <w:p w14:paraId="652B7A9D" w14:textId="77777777" w:rsidR="005E28C4" w:rsidRPr="00F660C3" w:rsidRDefault="005E28C4" w:rsidP="00E019A7"/>
        </w:tc>
        <w:tc>
          <w:tcPr>
            <w:tcW w:w="1188" w:type="dxa"/>
          </w:tcPr>
          <w:p w14:paraId="500BB366" w14:textId="77777777" w:rsidR="005E28C4" w:rsidRPr="00F660C3" w:rsidRDefault="005E28C4" w:rsidP="00E019A7"/>
        </w:tc>
        <w:tc>
          <w:tcPr>
            <w:tcW w:w="900" w:type="dxa"/>
          </w:tcPr>
          <w:p w14:paraId="6BEE2C24" w14:textId="77777777" w:rsidR="005E28C4" w:rsidRPr="00F660C3" w:rsidRDefault="005E28C4" w:rsidP="00E019A7"/>
        </w:tc>
        <w:tc>
          <w:tcPr>
            <w:tcW w:w="1260" w:type="dxa"/>
          </w:tcPr>
          <w:p w14:paraId="2B2043FC" w14:textId="77777777" w:rsidR="005E28C4" w:rsidRPr="00F660C3" w:rsidRDefault="005E28C4" w:rsidP="00E019A7">
            <w:pPr>
              <w:jc w:val="right"/>
            </w:pPr>
          </w:p>
        </w:tc>
        <w:tc>
          <w:tcPr>
            <w:tcW w:w="1260" w:type="dxa"/>
          </w:tcPr>
          <w:p w14:paraId="0FDCEB66" w14:textId="77777777" w:rsidR="005E28C4" w:rsidRPr="00F660C3" w:rsidRDefault="005E28C4" w:rsidP="00E019A7">
            <w:pPr>
              <w:jc w:val="right"/>
            </w:pPr>
          </w:p>
        </w:tc>
        <w:tc>
          <w:tcPr>
            <w:tcW w:w="835" w:type="dxa"/>
          </w:tcPr>
          <w:p w14:paraId="293F5B28" w14:textId="77777777" w:rsidR="005E28C4" w:rsidRPr="00F660C3" w:rsidRDefault="005E28C4" w:rsidP="00E019A7"/>
        </w:tc>
      </w:tr>
      <w:tr w:rsidR="005E28C4" w:rsidRPr="00F660C3" w14:paraId="19F3C7B5" w14:textId="77777777" w:rsidTr="00E019A7">
        <w:tc>
          <w:tcPr>
            <w:tcW w:w="540" w:type="dxa"/>
          </w:tcPr>
          <w:p w14:paraId="4A3EC134" w14:textId="77777777" w:rsidR="005E28C4" w:rsidRPr="00F660C3" w:rsidRDefault="005E28C4" w:rsidP="00E019A7">
            <w:r w:rsidRPr="00F660C3">
              <w:t>3</w:t>
            </w:r>
          </w:p>
        </w:tc>
        <w:tc>
          <w:tcPr>
            <w:tcW w:w="3310" w:type="dxa"/>
          </w:tcPr>
          <w:p w14:paraId="6486B43E" w14:textId="77777777" w:rsidR="005E28C4" w:rsidRPr="00F660C3" w:rsidRDefault="005E28C4" w:rsidP="00E019A7"/>
        </w:tc>
        <w:tc>
          <w:tcPr>
            <w:tcW w:w="1188" w:type="dxa"/>
          </w:tcPr>
          <w:p w14:paraId="1EBD8BE3" w14:textId="77777777" w:rsidR="005E28C4" w:rsidRPr="00F660C3" w:rsidRDefault="005E28C4" w:rsidP="00E019A7"/>
        </w:tc>
        <w:tc>
          <w:tcPr>
            <w:tcW w:w="900" w:type="dxa"/>
          </w:tcPr>
          <w:p w14:paraId="68AC4360" w14:textId="77777777" w:rsidR="005E28C4" w:rsidRPr="00F660C3" w:rsidRDefault="005E28C4" w:rsidP="00E019A7"/>
        </w:tc>
        <w:tc>
          <w:tcPr>
            <w:tcW w:w="1260" w:type="dxa"/>
          </w:tcPr>
          <w:p w14:paraId="33A1B7C1" w14:textId="77777777" w:rsidR="005E28C4" w:rsidRPr="00F660C3" w:rsidRDefault="005E28C4" w:rsidP="00E019A7">
            <w:pPr>
              <w:jc w:val="right"/>
            </w:pPr>
          </w:p>
        </w:tc>
        <w:tc>
          <w:tcPr>
            <w:tcW w:w="1260" w:type="dxa"/>
          </w:tcPr>
          <w:p w14:paraId="5E1346F2" w14:textId="77777777" w:rsidR="005E28C4" w:rsidRPr="00F660C3" w:rsidRDefault="005E28C4" w:rsidP="00E019A7">
            <w:pPr>
              <w:jc w:val="right"/>
            </w:pPr>
          </w:p>
        </w:tc>
        <w:tc>
          <w:tcPr>
            <w:tcW w:w="835" w:type="dxa"/>
          </w:tcPr>
          <w:p w14:paraId="249597F8" w14:textId="77777777" w:rsidR="005E28C4" w:rsidRPr="00F660C3" w:rsidRDefault="005E28C4" w:rsidP="00E019A7"/>
        </w:tc>
      </w:tr>
      <w:tr w:rsidR="005E28C4" w:rsidRPr="00F660C3" w14:paraId="761C5B67" w14:textId="77777777" w:rsidTr="00E019A7">
        <w:tc>
          <w:tcPr>
            <w:tcW w:w="540" w:type="dxa"/>
          </w:tcPr>
          <w:p w14:paraId="38413096" w14:textId="77777777" w:rsidR="005E28C4" w:rsidRPr="00F660C3" w:rsidRDefault="005E28C4" w:rsidP="00E019A7">
            <w:r w:rsidRPr="00F660C3">
              <w:t>4</w:t>
            </w:r>
          </w:p>
        </w:tc>
        <w:tc>
          <w:tcPr>
            <w:tcW w:w="3310" w:type="dxa"/>
          </w:tcPr>
          <w:p w14:paraId="37F1CF6C" w14:textId="77777777" w:rsidR="005E28C4" w:rsidRPr="00F660C3" w:rsidRDefault="005E28C4" w:rsidP="00E019A7"/>
        </w:tc>
        <w:tc>
          <w:tcPr>
            <w:tcW w:w="1188" w:type="dxa"/>
          </w:tcPr>
          <w:p w14:paraId="52AF2F69" w14:textId="77777777" w:rsidR="005E28C4" w:rsidRPr="00F660C3" w:rsidRDefault="005E28C4" w:rsidP="00E019A7"/>
        </w:tc>
        <w:tc>
          <w:tcPr>
            <w:tcW w:w="900" w:type="dxa"/>
          </w:tcPr>
          <w:p w14:paraId="25BAAC6F" w14:textId="77777777" w:rsidR="005E28C4" w:rsidRPr="00F660C3" w:rsidRDefault="005E28C4" w:rsidP="00E019A7"/>
        </w:tc>
        <w:tc>
          <w:tcPr>
            <w:tcW w:w="1260" w:type="dxa"/>
          </w:tcPr>
          <w:p w14:paraId="0575D746" w14:textId="77777777" w:rsidR="005E28C4" w:rsidRPr="00F660C3" w:rsidRDefault="005E28C4" w:rsidP="00E019A7">
            <w:pPr>
              <w:pStyle w:val="Stopka"/>
              <w:tabs>
                <w:tab w:val="clear" w:pos="4536"/>
                <w:tab w:val="clear" w:pos="9072"/>
              </w:tabs>
              <w:jc w:val="right"/>
            </w:pPr>
          </w:p>
        </w:tc>
        <w:tc>
          <w:tcPr>
            <w:tcW w:w="1260" w:type="dxa"/>
          </w:tcPr>
          <w:p w14:paraId="14D04DB5" w14:textId="77777777" w:rsidR="005E28C4" w:rsidRPr="00F660C3" w:rsidRDefault="005E28C4" w:rsidP="00E019A7">
            <w:pPr>
              <w:jc w:val="right"/>
            </w:pPr>
          </w:p>
        </w:tc>
        <w:tc>
          <w:tcPr>
            <w:tcW w:w="835" w:type="dxa"/>
          </w:tcPr>
          <w:p w14:paraId="1641D1DA" w14:textId="77777777" w:rsidR="005E28C4" w:rsidRPr="00F660C3" w:rsidRDefault="005E28C4" w:rsidP="00E019A7"/>
        </w:tc>
      </w:tr>
      <w:tr w:rsidR="005E28C4" w:rsidRPr="00F660C3" w14:paraId="34B2DD03" w14:textId="77777777" w:rsidTr="00E019A7">
        <w:tc>
          <w:tcPr>
            <w:tcW w:w="540" w:type="dxa"/>
          </w:tcPr>
          <w:p w14:paraId="38EB7C00" w14:textId="77777777" w:rsidR="005E28C4" w:rsidRPr="00F660C3" w:rsidRDefault="005E28C4" w:rsidP="00E019A7">
            <w:r w:rsidRPr="00F660C3">
              <w:t>5</w:t>
            </w:r>
          </w:p>
        </w:tc>
        <w:tc>
          <w:tcPr>
            <w:tcW w:w="3310" w:type="dxa"/>
          </w:tcPr>
          <w:p w14:paraId="3D00CFF6" w14:textId="77777777" w:rsidR="005E28C4" w:rsidRPr="00F660C3" w:rsidRDefault="005E28C4" w:rsidP="00E019A7"/>
        </w:tc>
        <w:tc>
          <w:tcPr>
            <w:tcW w:w="1188" w:type="dxa"/>
          </w:tcPr>
          <w:p w14:paraId="6336E08A" w14:textId="77777777" w:rsidR="005E28C4" w:rsidRPr="00F660C3" w:rsidRDefault="005E28C4" w:rsidP="00E019A7"/>
        </w:tc>
        <w:tc>
          <w:tcPr>
            <w:tcW w:w="900" w:type="dxa"/>
          </w:tcPr>
          <w:p w14:paraId="4B50F59C" w14:textId="77777777" w:rsidR="005E28C4" w:rsidRPr="00F660C3" w:rsidRDefault="005E28C4" w:rsidP="00E019A7"/>
        </w:tc>
        <w:tc>
          <w:tcPr>
            <w:tcW w:w="1260" w:type="dxa"/>
          </w:tcPr>
          <w:p w14:paraId="7BEB3597" w14:textId="77777777" w:rsidR="005E28C4" w:rsidRPr="00F660C3" w:rsidRDefault="005E28C4" w:rsidP="00E019A7">
            <w:pPr>
              <w:pStyle w:val="Stopka"/>
              <w:tabs>
                <w:tab w:val="clear" w:pos="4536"/>
                <w:tab w:val="clear" w:pos="9072"/>
              </w:tabs>
              <w:jc w:val="right"/>
            </w:pPr>
          </w:p>
        </w:tc>
        <w:tc>
          <w:tcPr>
            <w:tcW w:w="1260" w:type="dxa"/>
          </w:tcPr>
          <w:p w14:paraId="0973CC7B" w14:textId="77777777" w:rsidR="005E28C4" w:rsidRPr="00F660C3" w:rsidRDefault="005E28C4" w:rsidP="00E019A7">
            <w:pPr>
              <w:jc w:val="right"/>
            </w:pPr>
          </w:p>
        </w:tc>
        <w:tc>
          <w:tcPr>
            <w:tcW w:w="835" w:type="dxa"/>
          </w:tcPr>
          <w:p w14:paraId="3A785071" w14:textId="77777777" w:rsidR="005E28C4" w:rsidRPr="00F660C3" w:rsidRDefault="005E28C4" w:rsidP="00E019A7"/>
        </w:tc>
      </w:tr>
      <w:tr w:rsidR="005E28C4" w:rsidRPr="00F660C3" w14:paraId="27055497" w14:textId="77777777" w:rsidTr="00E019A7">
        <w:tc>
          <w:tcPr>
            <w:tcW w:w="540" w:type="dxa"/>
          </w:tcPr>
          <w:p w14:paraId="4CD58D63" w14:textId="77777777" w:rsidR="005E28C4" w:rsidRPr="00F660C3" w:rsidRDefault="005E28C4" w:rsidP="00E019A7">
            <w:r w:rsidRPr="00F660C3">
              <w:t>6</w:t>
            </w:r>
          </w:p>
        </w:tc>
        <w:tc>
          <w:tcPr>
            <w:tcW w:w="3310" w:type="dxa"/>
          </w:tcPr>
          <w:p w14:paraId="379DEBE0" w14:textId="77777777" w:rsidR="005E28C4" w:rsidRPr="00F660C3" w:rsidRDefault="005E28C4" w:rsidP="00E019A7">
            <w:pPr>
              <w:pStyle w:val="Stopka"/>
              <w:tabs>
                <w:tab w:val="clear" w:pos="4536"/>
                <w:tab w:val="clear" w:pos="9072"/>
              </w:tabs>
            </w:pPr>
          </w:p>
        </w:tc>
        <w:tc>
          <w:tcPr>
            <w:tcW w:w="1188" w:type="dxa"/>
          </w:tcPr>
          <w:p w14:paraId="406ED335" w14:textId="77777777" w:rsidR="005E28C4" w:rsidRPr="00F660C3" w:rsidRDefault="005E28C4" w:rsidP="00E019A7"/>
        </w:tc>
        <w:tc>
          <w:tcPr>
            <w:tcW w:w="900" w:type="dxa"/>
          </w:tcPr>
          <w:p w14:paraId="76A96221" w14:textId="77777777" w:rsidR="005E28C4" w:rsidRPr="00F660C3" w:rsidRDefault="005E28C4" w:rsidP="00E019A7"/>
        </w:tc>
        <w:tc>
          <w:tcPr>
            <w:tcW w:w="1260" w:type="dxa"/>
          </w:tcPr>
          <w:p w14:paraId="5B268FF0" w14:textId="77777777" w:rsidR="005E28C4" w:rsidRPr="00F660C3" w:rsidRDefault="005E28C4" w:rsidP="00E019A7">
            <w:pPr>
              <w:jc w:val="right"/>
            </w:pPr>
          </w:p>
        </w:tc>
        <w:tc>
          <w:tcPr>
            <w:tcW w:w="1260" w:type="dxa"/>
          </w:tcPr>
          <w:p w14:paraId="716CBF14" w14:textId="77777777" w:rsidR="005E28C4" w:rsidRPr="00F660C3" w:rsidRDefault="005E28C4" w:rsidP="00E019A7">
            <w:pPr>
              <w:jc w:val="right"/>
            </w:pPr>
          </w:p>
        </w:tc>
        <w:tc>
          <w:tcPr>
            <w:tcW w:w="835" w:type="dxa"/>
          </w:tcPr>
          <w:p w14:paraId="73EB5ABF" w14:textId="77777777" w:rsidR="005E28C4" w:rsidRPr="00F660C3" w:rsidRDefault="005E28C4" w:rsidP="00E019A7"/>
        </w:tc>
      </w:tr>
      <w:tr w:rsidR="005E28C4" w:rsidRPr="00F660C3" w14:paraId="3BEDE8BF" w14:textId="77777777" w:rsidTr="00E019A7">
        <w:tc>
          <w:tcPr>
            <w:tcW w:w="540" w:type="dxa"/>
          </w:tcPr>
          <w:p w14:paraId="128ADA6F" w14:textId="77777777" w:rsidR="005E28C4" w:rsidRPr="00F660C3" w:rsidRDefault="005E28C4" w:rsidP="00E019A7">
            <w:r w:rsidRPr="00F660C3">
              <w:t>7</w:t>
            </w:r>
          </w:p>
        </w:tc>
        <w:tc>
          <w:tcPr>
            <w:tcW w:w="3310" w:type="dxa"/>
          </w:tcPr>
          <w:p w14:paraId="73EA82ED" w14:textId="77777777" w:rsidR="005E28C4" w:rsidRPr="00F660C3" w:rsidRDefault="005E28C4" w:rsidP="00E019A7"/>
        </w:tc>
        <w:tc>
          <w:tcPr>
            <w:tcW w:w="1188" w:type="dxa"/>
          </w:tcPr>
          <w:p w14:paraId="06ADBD8E" w14:textId="77777777" w:rsidR="005E28C4" w:rsidRPr="00F660C3" w:rsidRDefault="005E28C4" w:rsidP="00E019A7"/>
        </w:tc>
        <w:tc>
          <w:tcPr>
            <w:tcW w:w="900" w:type="dxa"/>
          </w:tcPr>
          <w:p w14:paraId="524DA303" w14:textId="77777777" w:rsidR="005E28C4" w:rsidRPr="00F660C3" w:rsidRDefault="005E28C4" w:rsidP="00E019A7"/>
        </w:tc>
        <w:tc>
          <w:tcPr>
            <w:tcW w:w="1260" w:type="dxa"/>
          </w:tcPr>
          <w:p w14:paraId="07738D4C" w14:textId="77777777" w:rsidR="005E28C4" w:rsidRPr="00F660C3" w:rsidRDefault="005E28C4" w:rsidP="00E019A7">
            <w:pPr>
              <w:jc w:val="right"/>
            </w:pPr>
          </w:p>
        </w:tc>
        <w:tc>
          <w:tcPr>
            <w:tcW w:w="1260" w:type="dxa"/>
          </w:tcPr>
          <w:p w14:paraId="770062F7" w14:textId="77777777" w:rsidR="005E28C4" w:rsidRPr="00F660C3" w:rsidRDefault="005E28C4" w:rsidP="00E019A7">
            <w:pPr>
              <w:jc w:val="right"/>
            </w:pPr>
          </w:p>
        </w:tc>
        <w:tc>
          <w:tcPr>
            <w:tcW w:w="835" w:type="dxa"/>
          </w:tcPr>
          <w:p w14:paraId="64E18D12" w14:textId="77777777" w:rsidR="005E28C4" w:rsidRPr="00F660C3" w:rsidRDefault="005E28C4" w:rsidP="00E019A7"/>
        </w:tc>
      </w:tr>
      <w:tr w:rsidR="005E28C4" w:rsidRPr="00F660C3" w14:paraId="42C12111" w14:textId="77777777" w:rsidTr="00E019A7">
        <w:trPr>
          <w:cantSplit/>
          <w:trHeight w:val="553"/>
        </w:trPr>
        <w:tc>
          <w:tcPr>
            <w:tcW w:w="3850" w:type="dxa"/>
            <w:gridSpan w:val="2"/>
          </w:tcPr>
          <w:p w14:paraId="3106AEDF" w14:textId="77777777" w:rsidR="005E28C4" w:rsidRPr="00F660C3" w:rsidRDefault="005E28C4" w:rsidP="00E019A7">
            <w:pPr>
              <w:pStyle w:val="Nagwek1"/>
              <w:rPr>
                <w:rFonts w:cs="Times New Roman"/>
                <w:sz w:val="24"/>
                <w:szCs w:val="24"/>
              </w:rPr>
            </w:pPr>
            <w:bookmarkStart w:id="43" w:name="_Toc400535239"/>
            <w:bookmarkStart w:id="44" w:name="_Toc478118386"/>
            <w:bookmarkStart w:id="45" w:name="_Toc478118400"/>
            <w:bookmarkStart w:id="46" w:name="_Toc478118414"/>
            <w:bookmarkStart w:id="47" w:name="_Toc478119060"/>
            <w:r w:rsidRPr="00F660C3">
              <w:rPr>
                <w:rFonts w:cs="Times New Roman"/>
                <w:sz w:val="24"/>
                <w:szCs w:val="24"/>
              </w:rPr>
              <w:t>Razem</w:t>
            </w:r>
            <w:bookmarkEnd w:id="43"/>
            <w:bookmarkEnd w:id="44"/>
            <w:bookmarkEnd w:id="45"/>
            <w:bookmarkEnd w:id="46"/>
            <w:bookmarkEnd w:id="47"/>
          </w:p>
        </w:tc>
        <w:tc>
          <w:tcPr>
            <w:tcW w:w="1188" w:type="dxa"/>
          </w:tcPr>
          <w:p w14:paraId="686F5F6D" w14:textId="77777777" w:rsidR="005E28C4" w:rsidRPr="00F660C3" w:rsidRDefault="005E28C4" w:rsidP="00E019A7">
            <w:pPr>
              <w:jc w:val="center"/>
            </w:pPr>
          </w:p>
        </w:tc>
        <w:tc>
          <w:tcPr>
            <w:tcW w:w="900" w:type="dxa"/>
          </w:tcPr>
          <w:p w14:paraId="13ACBE34" w14:textId="77777777" w:rsidR="005E28C4" w:rsidRPr="00F660C3" w:rsidRDefault="005E28C4" w:rsidP="00E019A7">
            <w:pPr>
              <w:jc w:val="center"/>
            </w:pPr>
          </w:p>
        </w:tc>
        <w:tc>
          <w:tcPr>
            <w:tcW w:w="1260" w:type="dxa"/>
          </w:tcPr>
          <w:p w14:paraId="6509900E" w14:textId="77777777" w:rsidR="005E28C4" w:rsidRPr="00F660C3" w:rsidRDefault="005E28C4" w:rsidP="00E019A7">
            <w:pPr>
              <w:jc w:val="right"/>
            </w:pPr>
          </w:p>
        </w:tc>
        <w:tc>
          <w:tcPr>
            <w:tcW w:w="1260" w:type="dxa"/>
          </w:tcPr>
          <w:p w14:paraId="3AE847A5" w14:textId="77777777" w:rsidR="005E28C4" w:rsidRPr="00F660C3" w:rsidRDefault="005E28C4" w:rsidP="00E019A7">
            <w:pPr>
              <w:jc w:val="right"/>
            </w:pPr>
          </w:p>
        </w:tc>
        <w:tc>
          <w:tcPr>
            <w:tcW w:w="835" w:type="dxa"/>
          </w:tcPr>
          <w:p w14:paraId="7C11679E" w14:textId="77777777" w:rsidR="005E28C4" w:rsidRPr="00F660C3" w:rsidRDefault="005E28C4" w:rsidP="00E019A7"/>
        </w:tc>
      </w:tr>
    </w:tbl>
    <w:p w14:paraId="061E6F02" w14:textId="77777777" w:rsidR="005E28C4" w:rsidRPr="00F660C3" w:rsidRDefault="005E28C4" w:rsidP="005E28C4"/>
    <w:p w14:paraId="58954D6F" w14:textId="77777777" w:rsidR="005E28C4" w:rsidRPr="00F660C3" w:rsidRDefault="005E28C4" w:rsidP="005E28C4">
      <w:pPr>
        <w:numPr>
          <w:ilvl w:val="0"/>
          <w:numId w:val="33"/>
        </w:numPr>
        <w:suppressAutoHyphens w:val="0"/>
        <w:ind w:left="709" w:hanging="709"/>
        <w:jc w:val="both"/>
      </w:pPr>
      <w:r w:rsidRPr="00F660C3">
        <w:t xml:space="preserve">W związku z treścią zapisów Części I i II niniejszego protokołu, </w:t>
      </w:r>
      <w:r w:rsidRPr="00F660C3">
        <w:rPr>
          <w:b/>
        </w:rPr>
        <w:t>Zamawiający</w:t>
      </w:r>
      <w:r w:rsidRPr="00F660C3">
        <w:t xml:space="preserve"> uznaje inwestycję wg ww. zakresu rzeczowego za odebraną.</w:t>
      </w:r>
    </w:p>
    <w:p w14:paraId="72C86D85" w14:textId="77777777" w:rsidR="005E28C4" w:rsidRPr="00F660C3" w:rsidRDefault="005E28C4" w:rsidP="005E28C4">
      <w:pPr>
        <w:jc w:val="center"/>
        <w:rPr>
          <w:i/>
          <w:vertAlign w:val="superscript"/>
        </w:rPr>
      </w:pPr>
    </w:p>
    <w:p w14:paraId="0E1E6B20" w14:textId="77777777" w:rsidR="005E28C4" w:rsidRPr="00F660C3" w:rsidRDefault="005E28C4" w:rsidP="005E28C4">
      <w:pPr>
        <w:ind w:firstLine="284"/>
        <w:rPr>
          <w:b/>
          <w:i/>
        </w:rPr>
      </w:pPr>
      <w:r w:rsidRPr="00F660C3">
        <w:rPr>
          <w:b/>
          <w:i/>
        </w:rPr>
        <w:t>CZEŚĆ IV</w:t>
      </w:r>
    </w:p>
    <w:p w14:paraId="40005C01" w14:textId="77777777" w:rsidR="005E28C4" w:rsidRPr="00F660C3" w:rsidRDefault="005E28C4" w:rsidP="005E28C4">
      <w:pPr>
        <w:numPr>
          <w:ilvl w:val="0"/>
          <w:numId w:val="33"/>
        </w:numPr>
        <w:suppressAutoHyphens w:val="0"/>
        <w:ind w:left="284" w:hanging="284"/>
        <w:jc w:val="both"/>
      </w:pPr>
      <w:r w:rsidRPr="00F660C3">
        <w:rPr>
          <w:b/>
        </w:rPr>
        <w:t>Zamawiający</w:t>
      </w:r>
      <w:r w:rsidRPr="00F660C3">
        <w:t xml:space="preserve"> stwierdza, że inwestycja odpowiada przeznaczeniu i jest gotowa do użytku (eksploatacji).</w:t>
      </w:r>
    </w:p>
    <w:p w14:paraId="68D660BC" w14:textId="77777777" w:rsidR="005E28C4" w:rsidRPr="00F660C3" w:rsidRDefault="005E28C4" w:rsidP="005E28C4"/>
    <w:p w14:paraId="034A0C5A" w14:textId="77777777" w:rsidR="005E28C4" w:rsidRPr="00F660C3" w:rsidRDefault="005E28C4" w:rsidP="005E28C4">
      <w:pPr>
        <w:numPr>
          <w:ilvl w:val="0"/>
          <w:numId w:val="33"/>
        </w:numPr>
        <w:suppressAutoHyphens w:val="0"/>
        <w:ind w:hanging="720"/>
        <w:jc w:val="both"/>
      </w:pPr>
      <w:r w:rsidRPr="00F660C3">
        <w:rPr>
          <w:b/>
        </w:rPr>
        <w:t xml:space="preserve">Strony </w:t>
      </w:r>
      <w:r w:rsidRPr="00F660C3">
        <w:t>zgodnie oświadczają, że bieg udzielonej przez Wykonawcę gwarancji i rękojmi rozpoczyna się z………………r.;</w:t>
      </w:r>
    </w:p>
    <w:p w14:paraId="4AC89C6E" w14:textId="77777777" w:rsidR="005E28C4" w:rsidRPr="00F660C3" w:rsidRDefault="005E28C4" w:rsidP="005E28C4">
      <w:pPr>
        <w:ind w:left="709"/>
      </w:pPr>
    </w:p>
    <w:p w14:paraId="0D260999" w14:textId="77777777" w:rsidR="005E28C4" w:rsidRPr="00F660C3" w:rsidRDefault="005E28C4" w:rsidP="005E28C4">
      <w:pPr>
        <w:ind w:firstLine="284"/>
        <w:rPr>
          <w:b/>
          <w:i/>
        </w:rPr>
      </w:pPr>
      <w:r w:rsidRPr="00F660C3">
        <w:rPr>
          <w:b/>
          <w:i/>
        </w:rPr>
        <w:t>CZĘŚĆ V</w:t>
      </w:r>
    </w:p>
    <w:p w14:paraId="074AF0B4" w14:textId="77777777" w:rsidR="005E28C4" w:rsidRPr="00F660C3" w:rsidRDefault="005E28C4" w:rsidP="005E28C4">
      <w:pPr>
        <w:numPr>
          <w:ilvl w:val="0"/>
          <w:numId w:val="33"/>
        </w:numPr>
        <w:suppressAutoHyphens w:val="0"/>
        <w:ind w:left="284" w:hanging="284"/>
        <w:jc w:val="both"/>
      </w:pPr>
      <w:r w:rsidRPr="00F660C3">
        <w:t>Uwagi do protokołu:</w:t>
      </w:r>
    </w:p>
    <w:p w14:paraId="6100CCC1" w14:textId="77777777" w:rsidR="005E28C4" w:rsidRPr="00F660C3" w:rsidRDefault="005E28C4" w:rsidP="005E28C4">
      <w:pPr>
        <w:tabs>
          <w:tab w:val="left" w:pos="1080"/>
        </w:tabs>
        <w:ind w:left="1080"/>
      </w:pPr>
    </w:p>
    <w:p w14:paraId="76BBFE1F" w14:textId="77777777" w:rsidR="005E28C4" w:rsidRPr="00F660C3" w:rsidRDefault="005E28C4" w:rsidP="005E28C4">
      <w:pPr>
        <w:numPr>
          <w:ilvl w:val="0"/>
          <w:numId w:val="33"/>
        </w:numPr>
        <w:suppressAutoHyphens w:val="0"/>
        <w:ind w:left="284" w:hanging="284"/>
        <w:jc w:val="both"/>
      </w:pPr>
      <w:r w:rsidRPr="00F660C3">
        <w:t>Spis załączników:</w:t>
      </w:r>
    </w:p>
    <w:p w14:paraId="2510EEB0" w14:textId="77777777" w:rsidR="005E28C4" w:rsidRPr="00F660C3" w:rsidRDefault="005E28C4" w:rsidP="005E28C4">
      <w:pPr>
        <w:numPr>
          <w:ilvl w:val="1"/>
          <w:numId w:val="33"/>
        </w:numPr>
        <w:suppressAutoHyphens w:val="0"/>
        <w:jc w:val="both"/>
      </w:pPr>
      <w:r w:rsidRPr="00F660C3">
        <w:t>Zał. Nr 1 OPERAT KOLAUDACYJNY</w:t>
      </w:r>
      <w:r w:rsidRPr="00F660C3">
        <w:rPr>
          <w:i/>
        </w:rPr>
        <w:t>;</w:t>
      </w:r>
    </w:p>
    <w:p w14:paraId="15A1A07E" w14:textId="77777777" w:rsidR="005E28C4" w:rsidRPr="00F660C3" w:rsidRDefault="005E28C4" w:rsidP="005E28C4">
      <w:pPr>
        <w:ind w:left="720"/>
      </w:pPr>
    </w:p>
    <w:p w14:paraId="7496D158" w14:textId="77777777" w:rsidR="005E28C4" w:rsidRPr="00F660C3" w:rsidRDefault="005E28C4" w:rsidP="005E28C4">
      <w:pPr>
        <w:numPr>
          <w:ilvl w:val="0"/>
          <w:numId w:val="33"/>
        </w:numPr>
        <w:suppressAutoHyphens w:val="0"/>
        <w:ind w:left="284" w:hanging="284"/>
        <w:jc w:val="both"/>
      </w:pPr>
      <w:r w:rsidRPr="00F660C3">
        <w:t>Protokół sporządzono w 4 egzemplarzach z przeznaczeniem dla:</w:t>
      </w:r>
    </w:p>
    <w:p w14:paraId="58EA196C" w14:textId="77777777" w:rsidR="005E28C4" w:rsidRPr="00F660C3" w:rsidRDefault="005E28C4" w:rsidP="005E28C4">
      <w:pPr>
        <w:ind w:left="720"/>
      </w:pPr>
      <w:r w:rsidRPr="00F660C3">
        <w:lastRenderedPageBreak/>
        <w:t>a) Zamawiającego – Gminy Świerzawa 2 egzemplarze</w:t>
      </w:r>
    </w:p>
    <w:p w14:paraId="27DE3933" w14:textId="77777777" w:rsidR="005E28C4" w:rsidRPr="00F660C3" w:rsidRDefault="005E28C4" w:rsidP="005E28C4">
      <w:pPr>
        <w:ind w:left="720"/>
      </w:pPr>
      <w:r w:rsidRPr="00F660C3">
        <w:t xml:space="preserve">b) Wykonawcy – </w:t>
      </w:r>
    </w:p>
    <w:p w14:paraId="134521C3" w14:textId="77777777" w:rsidR="005E28C4" w:rsidRPr="00F660C3" w:rsidRDefault="005E28C4" w:rsidP="005E28C4">
      <w:pPr>
        <w:ind w:left="720"/>
      </w:pPr>
      <w:r w:rsidRPr="00F660C3">
        <w:t>c) Nadzór Inwestorski -</w:t>
      </w:r>
    </w:p>
    <w:p w14:paraId="5E2CED36" w14:textId="77777777" w:rsidR="005E28C4" w:rsidRPr="00F660C3" w:rsidRDefault="005E28C4" w:rsidP="005E28C4">
      <w:pPr>
        <w:ind w:left="720"/>
        <w:rPr>
          <w:i/>
        </w:rPr>
      </w:pPr>
    </w:p>
    <w:p w14:paraId="7C95135F" w14:textId="77777777" w:rsidR="005E28C4" w:rsidRPr="00F660C3" w:rsidRDefault="005E28C4" w:rsidP="005E28C4">
      <w:pPr>
        <w:numPr>
          <w:ilvl w:val="0"/>
          <w:numId w:val="33"/>
        </w:numPr>
        <w:suppressAutoHyphens w:val="0"/>
        <w:ind w:left="284" w:hanging="284"/>
        <w:jc w:val="both"/>
      </w:pPr>
      <w:r w:rsidRPr="00F660C3">
        <w:t>Podpisy osób uczestniczących w dokumentowanych nin. protokołem czynnościach:</w:t>
      </w:r>
    </w:p>
    <w:p w14:paraId="7E150CC8" w14:textId="77777777" w:rsidR="005E28C4" w:rsidRPr="00F660C3" w:rsidRDefault="005E28C4" w:rsidP="005E28C4">
      <w:pPr>
        <w:ind w:left="360"/>
      </w:pPr>
      <w:r w:rsidRPr="00F660C3">
        <w:rPr>
          <w:b/>
        </w:rPr>
        <w:t xml:space="preserve">Zamawiający Gmina Świerzawa </w:t>
      </w:r>
      <w:r w:rsidRPr="00F660C3">
        <w:t>reprezentowany przez Komisję Odbiorową:</w:t>
      </w:r>
    </w:p>
    <w:p w14:paraId="08985CCE" w14:textId="77777777" w:rsidR="005E28C4" w:rsidRPr="00F660C3" w:rsidRDefault="005E28C4" w:rsidP="005E28C4">
      <w:pPr>
        <w:numPr>
          <w:ilvl w:val="1"/>
          <w:numId w:val="33"/>
        </w:numPr>
        <w:suppressAutoHyphens w:val="0"/>
        <w:jc w:val="both"/>
      </w:pPr>
      <w:r w:rsidRPr="00F660C3">
        <w:tab/>
      </w:r>
      <w:r w:rsidRPr="00F660C3">
        <w:tab/>
        <w:t>……………………………………</w:t>
      </w:r>
    </w:p>
    <w:p w14:paraId="582CFFF5" w14:textId="77777777" w:rsidR="005E28C4" w:rsidRPr="00F660C3" w:rsidRDefault="005E28C4" w:rsidP="005E28C4">
      <w:pPr>
        <w:ind w:left="360"/>
      </w:pPr>
    </w:p>
    <w:p w14:paraId="516451E3" w14:textId="77777777" w:rsidR="005E28C4" w:rsidRPr="00F660C3" w:rsidRDefault="005E28C4" w:rsidP="005E28C4">
      <w:pPr>
        <w:numPr>
          <w:ilvl w:val="1"/>
          <w:numId w:val="33"/>
        </w:numPr>
        <w:suppressAutoHyphens w:val="0"/>
        <w:jc w:val="both"/>
      </w:pPr>
      <w:r w:rsidRPr="00F660C3">
        <w:tab/>
      </w:r>
      <w:r w:rsidRPr="00F660C3">
        <w:tab/>
        <w:t>……………………………………</w:t>
      </w:r>
    </w:p>
    <w:p w14:paraId="10A66349" w14:textId="77777777" w:rsidR="005E28C4" w:rsidRPr="00F660C3" w:rsidRDefault="005E28C4" w:rsidP="005E28C4">
      <w:pPr>
        <w:ind w:left="360"/>
      </w:pPr>
    </w:p>
    <w:p w14:paraId="5A3B979F" w14:textId="77777777" w:rsidR="005E28C4" w:rsidRPr="00F660C3" w:rsidRDefault="005E28C4" w:rsidP="005E28C4">
      <w:pPr>
        <w:numPr>
          <w:ilvl w:val="1"/>
          <w:numId w:val="33"/>
        </w:numPr>
        <w:suppressAutoHyphens w:val="0"/>
        <w:jc w:val="both"/>
      </w:pPr>
      <w:r w:rsidRPr="00F660C3">
        <w:tab/>
      </w:r>
      <w:r w:rsidRPr="00F660C3">
        <w:tab/>
        <w:t>……………………………………</w:t>
      </w:r>
    </w:p>
    <w:p w14:paraId="3B34A021" w14:textId="77777777" w:rsidR="005E28C4" w:rsidRPr="00F660C3" w:rsidRDefault="005E28C4" w:rsidP="005E28C4">
      <w:pPr>
        <w:ind w:left="360"/>
      </w:pPr>
    </w:p>
    <w:p w14:paraId="6CEFE502" w14:textId="77777777" w:rsidR="005E28C4" w:rsidRPr="00F660C3" w:rsidRDefault="005E28C4" w:rsidP="005E28C4">
      <w:pPr>
        <w:numPr>
          <w:ilvl w:val="1"/>
          <w:numId w:val="33"/>
        </w:numPr>
        <w:suppressAutoHyphens w:val="0"/>
        <w:jc w:val="both"/>
      </w:pPr>
      <w:r w:rsidRPr="00F660C3">
        <w:tab/>
      </w:r>
      <w:r w:rsidRPr="00F660C3">
        <w:tab/>
        <w:t>……………………………………</w:t>
      </w:r>
    </w:p>
    <w:p w14:paraId="4A316175" w14:textId="77777777" w:rsidR="005E28C4" w:rsidRPr="00F660C3" w:rsidRDefault="005E28C4" w:rsidP="005E28C4">
      <w:pPr>
        <w:ind w:left="284"/>
        <w:rPr>
          <w:vertAlign w:val="superscript"/>
        </w:rPr>
      </w:pPr>
    </w:p>
    <w:p w14:paraId="6374965A" w14:textId="77777777" w:rsidR="005E28C4" w:rsidRPr="00F660C3" w:rsidRDefault="005E28C4" w:rsidP="005E28C4">
      <w:pPr>
        <w:ind w:left="284"/>
      </w:pPr>
      <w:r w:rsidRPr="00F660C3">
        <w:rPr>
          <w:b/>
        </w:rPr>
        <w:t>Wykonawca</w:t>
      </w:r>
      <w:r w:rsidRPr="00F660C3">
        <w:t xml:space="preserve"> </w:t>
      </w:r>
      <w:r w:rsidRPr="00F660C3">
        <w:rPr>
          <w:b/>
        </w:rPr>
        <w:t xml:space="preserve">    </w:t>
      </w:r>
      <w:r w:rsidRPr="00F660C3">
        <w:t>reprezentowany przez:</w:t>
      </w:r>
    </w:p>
    <w:p w14:paraId="0AB8D42A" w14:textId="77777777" w:rsidR="005E28C4" w:rsidRPr="00F660C3" w:rsidRDefault="005E28C4" w:rsidP="005E28C4">
      <w:pPr>
        <w:ind w:left="284"/>
      </w:pPr>
    </w:p>
    <w:p w14:paraId="6FAFFE16" w14:textId="77777777" w:rsidR="005E28C4" w:rsidRPr="00F660C3" w:rsidRDefault="005E28C4" w:rsidP="005E28C4">
      <w:pPr>
        <w:numPr>
          <w:ilvl w:val="1"/>
          <w:numId w:val="33"/>
        </w:numPr>
        <w:suppressAutoHyphens w:val="0"/>
        <w:jc w:val="both"/>
      </w:pPr>
      <w:r w:rsidRPr="00F660C3">
        <w:tab/>
      </w:r>
      <w:r w:rsidRPr="00F660C3">
        <w:tab/>
      </w:r>
      <w:r w:rsidRPr="00F660C3">
        <w:tab/>
        <w:t>……………………………………</w:t>
      </w:r>
    </w:p>
    <w:p w14:paraId="4DB37FFD" w14:textId="77777777" w:rsidR="005E28C4" w:rsidRPr="00F660C3" w:rsidRDefault="005E28C4" w:rsidP="005E28C4">
      <w:pPr>
        <w:numPr>
          <w:ilvl w:val="1"/>
          <w:numId w:val="33"/>
        </w:numPr>
        <w:suppressAutoHyphens w:val="0"/>
        <w:jc w:val="both"/>
      </w:pPr>
      <w:r w:rsidRPr="00F660C3">
        <w:tab/>
      </w:r>
      <w:r w:rsidRPr="00F660C3">
        <w:tab/>
      </w:r>
      <w:r w:rsidRPr="00F660C3">
        <w:tab/>
        <w:t>……………………………………</w:t>
      </w:r>
    </w:p>
    <w:p w14:paraId="7A41D942" w14:textId="77777777" w:rsidR="005E28C4" w:rsidRPr="00F660C3" w:rsidRDefault="005E28C4" w:rsidP="005E28C4">
      <w:pPr>
        <w:ind w:left="720"/>
      </w:pPr>
    </w:p>
    <w:p w14:paraId="4B38BCB3" w14:textId="77777777" w:rsidR="005E28C4" w:rsidRPr="00F660C3" w:rsidRDefault="005E28C4" w:rsidP="005E28C4">
      <w:pPr>
        <w:ind w:left="284"/>
      </w:pPr>
      <w:r w:rsidRPr="00F660C3">
        <w:rPr>
          <w:b/>
        </w:rPr>
        <w:t xml:space="preserve">Kierownik Budowy </w:t>
      </w:r>
      <w:r w:rsidRPr="00F660C3">
        <w:rPr>
          <w:b/>
        </w:rPr>
        <w:tab/>
      </w:r>
      <w:r w:rsidRPr="00F660C3">
        <w:rPr>
          <w:b/>
        </w:rPr>
        <w:tab/>
      </w:r>
      <w:r w:rsidRPr="00F660C3">
        <w:t xml:space="preserve"> </w:t>
      </w:r>
      <w:r w:rsidRPr="00F660C3">
        <w:tab/>
        <w:t>……………………………………</w:t>
      </w:r>
    </w:p>
    <w:p w14:paraId="5AAC0574" w14:textId="77777777" w:rsidR="005E28C4" w:rsidRPr="00F660C3" w:rsidRDefault="005E28C4" w:rsidP="005E28C4">
      <w:pPr>
        <w:ind w:left="284"/>
        <w:jc w:val="center"/>
        <w:rPr>
          <w:i/>
          <w:vertAlign w:val="superscript"/>
        </w:rPr>
      </w:pPr>
    </w:p>
    <w:p w14:paraId="145A1899" w14:textId="77777777" w:rsidR="005E28C4" w:rsidRPr="00F660C3" w:rsidRDefault="005E28C4" w:rsidP="005E28C4">
      <w:pPr>
        <w:ind w:left="284"/>
      </w:pPr>
      <w:r w:rsidRPr="00F660C3">
        <w:rPr>
          <w:b/>
        </w:rPr>
        <w:t xml:space="preserve">Nadzór Inwestorski </w:t>
      </w:r>
      <w:r w:rsidRPr="00F660C3">
        <w:t>……………….</w:t>
      </w:r>
      <w:r w:rsidRPr="00F660C3">
        <w:rPr>
          <w:b/>
        </w:rPr>
        <w:t xml:space="preserve"> </w:t>
      </w:r>
      <w:r w:rsidRPr="00F660C3">
        <w:t>oraz działający na jego zlecenie inspektorzy nadzoru:</w:t>
      </w:r>
    </w:p>
    <w:p w14:paraId="5F6E56CF" w14:textId="77777777" w:rsidR="005E28C4" w:rsidRPr="00F660C3" w:rsidRDefault="005E28C4" w:rsidP="005E28C4">
      <w:pPr>
        <w:ind w:left="284"/>
      </w:pPr>
    </w:p>
    <w:p w14:paraId="27052A01" w14:textId="77777777" w:rsidR="005E28C4" w:rsidRPr="00F660C3" w:rsidRDefault="005E28C4" w:rsidP="005E28C4">
      <w:pPr>
        <w:numPr>
          <w:ilvl w:val="1"/>
          <w:numId w:val="33"/>
        </w:numPr>
        <w:suppressAutoHyphens w:val="0"/>
        <w:jc w:val="both"/>
      </w:pPr>
      <w:r w:rsidRPr="00F660C3">
        <w:tab/>
      </w:r>
      <w:r w:rsidRPr="00F660C3">
        <w:tab/>
      </w:r>
      <w:r w:rsidRPr="00F660C3">
        <w:tab/>
        <w:t>……………………………………</w:t>
      </w:r>
    </w:p>
    <w:p w14:paraId="0C2923EF" w14:textId="77777777" w:rsidR="005E28C4" w:rsidRPr="00F660C3" w:rsidRDefault="005E28C4" w:rsidP="005E28C4">
      <w:pPr>
        <w:numPr>
          <w:ilvl w:val="1"/>
          <w:numId w:val="33"/>
        </w:numPr>
        <w:suppressAutoHyphens w:val="0"/>
        <w:jc w:val="both"/>
      </w:pPr>
      <w:r w:rsidRPr="00F660C3">
        <w:t xml:space="preserve">     </w:t>
      </w:r>
      <w:r w:rsidRPr="00F660C3">
        <w:tab/>
      </w:r>
      <w:r w:rsidRPr="00F660C3">
        <w:tab/>
      </w:r>
      <w:r w:rsidRPr="00F660C3">
        <w:tab/>
        <w:t>……………………………………</w:t>
      </w:r>
    </w:p>
    <w:p w14:paraId="21544AD0" w14:textId="77777777" w:rsidR="005E28C4" w:rsidRPr="00F660C3" w:rsidRDefault="005E28C4" w:rsidP="005E28C4"/>
    <w:p w14:paraId="39C6CFE0" w14:textId="77777777" w:rsidR="005E28C4" w:rsidRPr="00F660C3" w:rsidRDefault="005E28C4" w:rsidP="005E28C4">
      <w:pPr>
        <w:spacing w:line="120" w:lineRule="atLeast"/>
        <w:jc w:val="center"/>
        <w:sectPr w:rsidR="005E28C4" w:rsidRPr="00F660C3" w:rsidSect="00332291">
          <w:pgSz w:w="11906" w:h="16838"/>
          <w:pgMar w:top="1418" w:right="1418" w:bottom="1418" w:left="1418" w:header="709" w:footer="709" w:gutter="0"/>
          <w:pgBorders w:offsetFrom="page">
            <w:top w:val="none" w:sz="0" w:space="0" w:color="000000"/>
            <w:left w:val="none" w:sz="0" w:space="0" w:color="000000"/>
            <w:bottom w:val="none" w:sz="0" w:space="0" w:color="000000"/>
            <w:right w:val="none" w:sz="0" w:space="0" w:color="000000"/>
          </w:pgBorders>
          <w:cols w:space="708"/>
          <w:docGrid w:linePitch="360"/>
        </w:sectPr>
      </w:pPr>
    </w:p>
    <w:p w14:paraId="1B2194B3" w14:textId="136DF68A" w:rsidR="005E28C4" w:rsidRPr="00F660C3" w:rsidRDefault="005E28C4" w:rsidP="005E28C4">
      <w:pPr>
        <w:jc w:val="right"/>
        <w:rPr>
          <w:b/>
          <w:sz w:val="22"/>
          <w:szCs w:val="22"/>
        </w:rPr>
      </w:pPr>
      <w:r w:rsidRPr="00F660C3">
        <w:rPr>
          <w:b/>
          <w:sz w:val="22"/>
          <w:szCs w:val="22"/>
        </w:rPr>
        <w:lastRenderedPageBreak/>
        <w:t xml:space="preserve">Załącznik nr 6 do UMOWY </w:t>
      </w:r>
      <w:r w:rsidR="005F4743" w:rsidRPr="00F660C3">
        <w:rPr>
          <w:b/>
          <w:sz w:val="22"/>
          <w:szCs w:val="22"/>
        </w:rPr>
        <w:t>………</w:t>
      </w:r>
      <w:r w:rsidRPr="00F660C3">
        <w:rPr>
          <w:b/>
          <w:sz w:val="22"/>
          <w:szCs w:val="22"/>
        </w:rPr>
        <w:t xml:space="preserve"> z dnia </w:t>
      </w:r>
      <w:r w:rsidR="005F4743" w:rsidRPr="00F660C3">
        <w:rPr>
          <w:b/>
          <w:sz w:val="22"/>
          <w:szCs w:val="22"/>
        </w:rPr>
        <w:t>………..</w:t>
      </w:r>
    </w:p>
    <w:p w14:paraId="72526613" w14:textId="77777777" w:rsidR="005E28C4" w:rsidRPr="00F660C3" w:rsidRDefault="005E28C4" w:rsidP="005E28C4">
      <w:pPr>
        <w:rPr>
          <w:sz w:val="16"/>
          <w:szCs w:val="16"/>
        </w:rPr>
      </w:pPr>
    </w:p>
    <w:p w14:paraId="5E22D8F1" w14:textId="77777777" w:rsidR="005E28C4" w:rsidRPr="00F660C3" w:rsidRDefault="005E28C4" w:rsidP="005E28C4">
      <w:pPr>
        <w:rPr>
          <w:sz w:val="16"/>
          <w:szCs w:val="16"/>
        </w:rPr>
      </w:pPr>
    </w:p>
    <w:p w14:paraId="79E98112" w14:textId="77777777" w:rsidR="005E28C4" w:rsidRPr="00F660C3" w:rsidRDefault="005E28C4" w:rsidP="005E28C4">
      <w:pPr>
        <w:rPr>
          <w:sz w:val="16"/>
          <w:szCs w:val="16"/>
        </w:rPr>
      </w:pPr>
      <w:r w:rsidRPr="00F660C3">
        <w:rPr>
          <w:sz w:val="16"/>
          <w:szCs w:val="16"/>
        </w:rPr>
        <w:t>pieczątka nagłówkowa Zamawiającego</w:t>
      </w:r>
    </w:p>
    <w:p w14:paraId="0E09827C" w14:textId="77777777" w:rsidR="005E28C4" w:rsidRPr="00F660C3" w:rsidRDefault="005E28C4" w:rsidP="005E28C4"/>
    <w:p w14:paraId="1DDF74BD" w14:textId="77777777" w:rsidR="005E28C4" w:rsidRPr="00F660C3" w:rsidRDefault="005E28C4" w:rsidP="005E28C4">
      <w:pPr>
        <w:jc w:val="center"/>
        <w:rPr>
          <w:b/>
        </w:rPr>
      </w:pPr>
      <w:r w:rsidRPr="00F660C3">
        <w:rPr>
          <w:b/>
        </w:rPr>
        <w:t>Protokół odbioru częściowego</w:t>
      </w:r>
    </w:p>
    <w:p w14:paraId="208E3826" w14:textId="77777777" w:rsidR="005E28C4" w:rsidRPr="00F660C3" w:rsidRDefault="005E28C4" w:rsidP="005E28C4">
      <w:pPr>
        <w:rPr>
          <w:strike/>
        </w:rPr>
      </w:pPr>
    </w:p>
    <w:p w14:paraId="0B0CDA35" w14:textId="77777777" w:rsidR="005E28C4" w:rsidRPr="00F660C3" w:rsidRDefault="005E28C4" w:rsidP="005E28C4">
      <w:pPr>
        <w:jc w:val="center"/>
        <w:rPr>
          <w:b/>
        </w:rPr>
      </w:pPr>
      <w:r w:rsidRPr="00F660C3">
        <w:t>Dla zadania: „………………………………………”</w:t>
      </w:r>
    </w:p>
    <w:p w14:paraId="071BD2E9" w14:textId="77777777" w:rsidR="005E28C4" w:rsidRPr="00F660C3" w:rsidRDefault="005E28C4" w:rsidP="005E28C4">
      <w:pPr>
        <w:jc w:val="center"/>
      </w:pPr>
      <w:r w:rsidRPr="00F660C3">
        <w:t>spisany dnia …………………………..w Świerzawie</w:t>
      </w:r>
    </w:p>
    <w:p w14:paraId="5176FC33" w14:textId="77777777" w:rsidR="005E28C4" w:rsidRPr="00F660C3" w:rsidRDefault="005E28C4" w:rsidP="005E28C4"/>
    <w:p w14:paraId="5CB61C46" w14:textId="77777777" w:rsidR="005E28C4" w:rsidRPr="00F660C3" w:rsidRDefault="005E28C4" w:rsidP="005E28C4"/>
    <w:p w14:paraId="51678AE9" w14:textId="77777777" w:rsidR="005E28C4" w:rsidRPr="00F660C3" w:rsidRDefault="005E28C4" w:rsidP="005E28C4">
      <w:pPr>
        <w:spacing w:line="360" w:lineRule="auto"/>
      </w:pPr>
      <w:r w:rsidRPr="00F660C3">
        <w:t>Inspektora Nadzoru :  ………………………</w:t>
      </w:r>
    </w:p>
    <w:p w14:paraId="0C48F28D" w14:textId="77777777" w:rsidR="005E28C4" w:rsidRPr="00F660C3" w:rsidRDefault="005E28C4" w:rsidP="005E28C4">
      <w:pPr>
        <w:spacing w:line="360" w:lineRule="auto"/>
      </w:pPr>
      <w:r w:rsidRPr="00F660C3">
        <w:t>Wykonawcy: ………………………….</w:t>
      </w:r>
    </w:p>
    <w:p w14:paraId="658DBFE5" w14:textId="77777777" w:rsidR="005E28C4" w:rsidRPr="00F660C3" w:rsidRDefault="005E28C4" w:rsidP="005E28C4">
      <w:pPr>
        <w:spacing w:line="360" w:lineRule="auto"/>
      </w:pPr>
    </w:p>
    <w:p w14:paraId="0A07A8A2" w14:textId="77777777" w:rsidR="005E28C4" w:rsidRPr="00F660C3" w:rsidRDefault="005E28C4" w:rsidP="005E28C4">
      <w:pPr>
        <w:spacing w:line="360" w:lineRule="auto"/>
      </w:pPr>
      <w:r w:rsidRPr="00F660C3">
        <w:t>2. Na podstawie niniejszego protokołu odebrano następujące elementy i części obiektu</w:t>
      </w:r>
    </w:p>
    <w:tbl>
      <w:tblPr>
        <w:tblW w:w="8775" w:type="dxa"/>
        <w:jc w:val="center"/>
        <w:tblLayout w:type="fixed"/>
        <w:tblCellMar>
          <w:left w:w="70" w:type="dxa"/>
          <w:right w:w="70" w:type="dxa"/>
        </w:tblCellMar>
        <w:tblLook w:val="0000" w:firstRow="0" w:lastRow="0" w:firstColumn="0" w:lastColumn="0" w:noHBand="0" w:noVBand="0"/>
      </w:tblPr>
      <w:tblGrid>
        <w:gridCol w:w="760"/>
        <w:gridCol w:w="2455"/>
        <w:gridCol w:w="1697"/>
        <w:gridCol w:w="1223"/>
        <w:gridCol w:w="1321"/>
        <w:gridCol w:w="1319"/>
      </w:tblGrid>
      <w:tr w:rsidR="005E28C4" w:rsidRPr="00F660C3" w14:paraId="21EA9D9A" w14:textId="77777777" w:rsidTr="00E019A7">
        <w:trPr>
          <w:trHeight w:val="480"/>
          <w:jc w:val="center"/>
        </w:trPr>
        <w:tc>
          <w:tcPr>
            <w:tcW w:w="3215" w:type="dxa"/>
            <w:gridSpan w:val="2"/>
            <w:tcBorders>
              <w:top w:val="single" w:sz="4" w:space="0" w:color="auto"/>
              <w:left w:val="single" w:sz="4" w:space="0" w:color="auto"/>
              <w:bottom w:val="single" w:sz="4" w:space="0" w:color="auto"/>
              <w:right w:val="single" w:sz="4" w:space="0" w:color="000000"/>
            </w:tcBorders>
            <w:noWrap/>
            <w:vAlign w:val="center"/>
          </w:tcPr>
          <w:p w14:paraId="62DD0CAA" w14:textId="77777777" w:rsidR="005E28C4" w:rsidRPr="00F660C3" w:rsidRDefault="005E28C4" w:rsidP="00E019A7">
            <w:pPr>
              <w:jc w:val="center"/>
              <w:rPr>
                <w:sz w:val="20"/>
                <w:szCs w:val="20"/>
              </w:rPr>
            </w:pPr>
            <w:r w:rsidRPr="00F660C3">
              <w:rPr>
                <w:sz w:val="20"/>
                <w:szCs w:val="20"/>
              </w:rPr>
              <w:t>wg tabeli elementów/harmonogramu</w:t>
            </w:r>
          </w:p>
        </w:tc>
        <w:tc>
          <w:tcPr>
            <w:tcW w:w="1697" w:type="dxa"/>
            <w:vMerge w:val="restart"/>
            <w:tcBorders>
              <w:top w:val="single" w:sz="4" w:space="0" w:color="auto"/>
              <w:left w:val="single" w:sz="4" w:space="0" w:color="auto"/>
              <w:bottom w:val="single" w:sz="4" w:space="0" w:color="000000"/>
              <w:right w:val="single" w:sz="4" w:space="0" w:color="auto"/>
            </w:tcBorders>
            <w:vAlign w:val="center"/>
          </w:tcPr>
          <w:p w14:paraId="553BD057" w14:textId="77777777" w:rsidR="005E28C4" w:rsidRPr="00F660C3" w:rsidRDefault="005E28C4" w:rsidP="00E019A7">
            <w:pPr>
              <w:jc w:val="center"/>
              <w:rPr>
                <w:sz w:val="20"/>
                <w:szCs w:val="20"/>
              </w:rPr>
            </w:pPr>
            <w:r w:rsidRPr="00F660C3">
              <w:rPr>
                <w:sz w:val="20"/>
                <w:szCs w:val="20"/>
              </w:rPr>
              <w:t>Wartość wg ryczałtu lub kosztorysu ofertowego</w:t>
            </w:r>
          </w:p>
        </w:tc>
        <w:tc>
          <w:tcPr>
            <w:tcW w:w="1223" w:type="dxa"/>
            <w:vMerge w:val="restart"/>
            <w:tcBorders>
              <w:top w:val="single" w:sz="4" w:space="0" w:color="auto"/>
              <w:left w:val="single" w:sz="4" w:space="0" w:color="auto"/>
              <w:bottom w:val="single" w:sz="4" w:space="0" w:color="000000"/>
              <w:right w:val="single" w:sz="4" w:space="0" w:color="auto"/>
            </w:tcBorders>
            <w:vAlign w:val="center"/>
          </w:tcPr>
          <w:p w14:paraId="72B479BC" w14:textId="77777777" w:rsidR="005E28C4" w:rsidRPr="00F660C3" w:rsidRDefault="005E28C4" w:rsidP="00E019A7">
            <w:pPr>
              <w:jc w:val="center"/>
              <w:rPr>
                <w:sz w:val="20"/>
                <w:szCs w:val="20"/>
              </w:rPr>
            </w:pPr>
            <w:r w:rsidRPr="00F660C3">
              <w:rPr>
                <w:sz w:val="20"/>
                <w:szCs w:val="20"/>
              </w:rPr>
              <w:t>Potrącono w koszt, wyk. z tytułu wad trwałych</w:t>
            </w:r>
          </w:p>
        </w:tc>
        <w:tc>
          <w:tcPr>
            <w:tcW w:w="1321" w:type="dxa"/>
            <w:vMerge w:val="restart"/>
            <w:tcBorders>
              <w:top w:val="single" w:sz="4" w:space="0" w:color="auto"/>
              <w:left w:val="single" w:sz="4" w:space="0" w:color="auto"/>
              <w:bottom w:val="single" w:sz="4" w:space="0" w:color="000000"/>
              <w:right w:val="single" w:sz="4" w:space="0" w:color="auto"/>
            </w:tcBorders>
            <w:vAlign w:val="center"/>
          </w:tcPr>
          <w:p w14:paraId="10AF233A" w14:textId="77777777" w:rsidR="005E28C4" w:rsidRPr="00F660C3" w:rsidRDefault="005E28C4" w:rsidP="00E019A7">
            <w:pPr>
              <w:jc w:val="center"/>
              <w:rPr>
                <w:sz w:val="20"/>
                <w:szCs w:val="20"/>
              </w:rPr>
            </w:pPr>
            <w:r w:rsidRPr="00F660C3">
              <w:rPr>
                <w:sz w:val="20"/>
                <w:szCs w:val="20"/>
              </w:rPr>
              <w:t>Jakość wykonanych robót</w:t>
            </w:r>
          </w:p>
        </w:tc>
        <w:tc>
          <w:tcPr>
            <w:tcW w:w="1319" w:type="dxa"/>
            <w:vMerge w:val="restart"/>
            <w:tcBorders>
              <w:top w:val="single" w:sz="4" w:space="0" w:color="auto"/>
              <w:left w:val="single" w:sz="4" w:space="0" w:color="auto"/>
              <w:bottom w:val="single" w:sz="4" w:space="0" w:color="000000"/>
              <w:right w:val="single" w:sz="4" w:space="0" w:color="auto"/>
            </w:tcBorders>
            <w:vAlign w:val="center"/>
          </w:tcPr>
          <w:p w14:paraId="29E71A59" w14:textId="77777777" w:rsidR="005E28C4" w:rsidRPr="00F660C3" w:rsidRDefault="005E28C4" w:rsidP="00E019A7">
            <w:pPr>
              <w:jc w:val="center"/>
              <w:rPr>
                <w:sz w:val="20"/>
                <w:szCs w:val="20"/>
              </w:rPr>
            </w:pPr>
            <w:r w:rsidRPr="00F660C3">
              <w:rPr>
                <w:sz w:val="20"/>
                <w:szCs w:val="20"/>
              </w:rPr>
              <w:t>Uwagi i zastrzeżenia stron</w:t>
            </w:r>
          </w:p>
        </w:tc>
      </w:tr>
      <w:tr w:rsidR="005E28C4" w:rsidRPr="00F660C3" w14:paraId="497EDAB5" w14:textId="77777777" w:rsidTr="00E019A7">
        <w:trPr>
          <w:trHeight w:val="600"/>
          <w:jc w:val="center"/>
        </w:trPr>
        <w:tc>
          <w:tcPr>
            <w:tcW w:w="760" w:type="dxa"/>
            <w:tcBorders>
              <w:top w:val="nil"/>
              <w:left w:val="single" w:sz="4" w:space="0" w:color="auto"/>
              <w:bottom w:val="single" w:sz="4" w:space="0" w:color="auto"/>
              <w:right w:val="single" w:sz="4" w:space="0" w:color="auto"/>
            </w:tcBorders>
            <w:noWrap/>
            <w:vAlign w:val="center"/>
          </w:tcPr>
          <w:p w14:paraId="40ACEB8C" w14:textId="77777777" w:rsidR="005E28C4" w:rsidRPr="00F660C3" w:rsidRDefault="005E28C4" w:rsidP="00E019A7">
            <w:pPr>
              <w:jc w:val="center"/>
              <w:rPr>
                <w:sz w:val="20"/>
                <w:szCs w:val="20"/>
              </w:rPr>
            </w:pPr>
            <w:r w:rsidRPr="00F660C3">
              <w:rPr>
                <w:sz w:val="20"/>
                <w:szCs w:val="20"/>
              </w:rPr>
              <w:t>Nr</w:t>
            </w:r>
          </w:p>
        </w:tc>
        <w:tc>
          <w:tcPr>
            <w:tcW w:w="2455" w:type="dxa"/>
            <w:tcBorders>
              <w:top w:val="nil"/>
              <w:left w:val="nil"/>
              <w:bottom w:val="single" w:sz="4" w:space="0" w:color="auto"/>
              <w:right w:val="single" w:sz="4" w:space="0" w:color="auto"/>
            </w:tcBorders>
            <w:noWrap/>
            <w:vAlign w:val="center"/>
          </w:tcPr>
          <w:p w14:paraId="44D52217" w14:textId="77777777" w:rsidR="005E28C4" w:rsidRPr="00F660C3" w:rsidRDefault="005E28C4" w:rsidP="00E019A7">
            <w:pPr>
              <w:jc w:val="center"/>
              <w:rPr>
                <w:sz w:val="20"/>
                <w:szCs w:val="20"/>
              </w:rPr>
            </w:pPr>
            <w:r w:rsidRPr="00F660C3">
              <w:rPr>
                <w:sz w:val="20"/>
                <w:szCs w:val="20"/>
              </w:rPr>
              <w:t>Nazwa elementu lub części obiektu</w:t>
            </w:r>
          </w:p>
        </w:tc>
        <w:tc>
          <w:tcPr>
            <w:tcW w:w="1697" w:type="dxa"/>
            <w:vMerge/>
            <w:tcBorders>
              <w:top w:val="single" w:sz="4" w:space="0" w:color="auto"/>
              <w:left w:val="single" w:sz="4" w:space="0" w:color="auto"/>
              <w:bottom w:val="single" w:sz="4" w:space="0" w:color="000000"/>
              <w:right w:val="single" w:sz="4" w:space="0" w:color="auto"/>
            </w:tcBorders>
            <w:vAlign w:val="center"/>
          </w:tcPr>
          <w:p w14:paraId="3F89AA17" w14:textId="77777777" w:rsidR="005E28C4" w:rsidRPr="00F660C3" w:rsidRDefault="005E28C4" w:rsidP="00E019A7">
            <w:pPr>
              <w:jc w:val="center"/>
              <w:rPr>
                <w:sz w:val="20"/>
                <w:szCs w:val="20"/>
              </w:rPr>
            </w:pPr>
          </w:p>
        </w:tc>
        <w:tc>
          <w:tcPr>
            <w:tcW w:w="1223" w:type="dxa"/>
            <w:vMerge/>
            <w:tcBorders>
              <w:top w:val="single" w:sz="4" w:space="0" w:color="auto"/>
              <w:left w:val="single" w:sz="4" w:space="0" w:color="auto"/>
              <w:bottom w:val="single" w:sz="4" w:space="0" w:color="000000"/>
              <w:right w:val="single" w:sz="4" w:space="0" w:color="auto"/>
            </w:tcBorders>
            <w:vAlign w:val="center"/>
          </w:tcPr>
          <w:p w14:paraId="1F4F171D" w14:textId="77777777" w:rsidR="005E28C4" w:rsidRPr="00F660C3" w:rsidRDefault="005E28C4" w:rsidP="00E019A7">
            <w:pPr>
              <w:jc w:val="center"/>
              <w:rPr>
                <w:sz w:val="20"/>
                <w:szCs w:val="20"/>
              </w:rPr>
            </w:pPr>
          </w:p>
        </w:tc>
        <w:tc>
          <w:tcPr>
            <w:tcW w:w="1321" w:type="dxa"/>
            <w:vMerge/>
            <w:tcBorders>
              <w:top w:val="single" w:sz="4" w:space="0" w:color="auto"/>
              <w:left w:val="single" w:sz="4" w:space="0" w:color="auto"/>
              <w:bottom w:val="single" w:sz="4" w:space="0" w:color="000000"/>
              <w:right w:val="single" w:sz="4" w:space="0" w:color="auto"/>
            </w:tcBorders>
            <w:vAlign w:val="center"/>
          </w:tcPr>
          <w:p w14:paraId="38367672" w14:textId="77777777" w:rsidR="005E28C4" w:rsidRPr="00F660C3" w:rsidRDefault="005E28C4" w:rsidP="00E019A7">
            <w:pPr>
              <w:jc w:val="center"/>
              <w:rPr>
                <w:sz w:val="20"/>
                <w:szCs w:val="20"/>
              </w:rPr>
            </w:pPr>
          </w:p>
        </w:tc>
        <w:tc>
          <w:tcPr>
            <w:tcW w:w="1319" w:type="dxa"/>
            <w:vMerge/>
            <w:tcBorders>
              <w:top w:val="single" w:sz="4" w:space="0" w:color="auto"/>
              <w:left w:val="single" w:sz="4" w:space="0" w:color="auto"/>
              <w:bottom w:val="single" w:sz="4" w:space="0" w:color="000000"/>
              <w:right w:val="single" w:sz="4" w:space="0" w:color="auto"/>
            </w:tcBorders>
            <w:vAlign w:val="center"/>
          </w:tcPr>
          <w:p w14:paraId="1C6AD520" w14:textId="77777777" w:rsidR="005E28C4" w:rsidRPr="00F660C3" w:rsidRDefault="005E28C4" w:rsidP="00E019A7">
            <w:pPr>
              <w:jc w:val="center"/>
              <w:rPr>
                <w:sz w:val="20"/>
                <w:szCs w:val="20"/>
              </w:rPr>
            </w:pPr>
          </w:p>
        </w:tc>
      </w:tr>
      <w:tr w:rsidR="005E28C4" w:rsidRPr="00F660C3" w14:paraId="2317F314" w14:textId="77777777" w:rsidTr="00E019A7">
        <w:trPr>
          <w:trHeight w:val="135"/>
          <w:jc w:val="center"/>
        </w:trPr>
        <w:tc>
          <w:tcPr>
            <w:tcW w:w="760" w:type="dxa"/>
            <w:tcBorders>
              <w:top w:val="nil"/>
              <w:left w:val="single" w:sz="4" w:space="0" w:color="auto"/>
              <w:bottom w:val="single" w:sz="4" w:space="0" w:color="auto"/>
              <w:right w:val="single" w:sz="4" w:space="0" w:color="auto"/>
            </w:tcBorders>
            <w:noWrap/>
            <w:vAlign w:val="center"/>
          </w:tcPr>
          <w:p w14:paraId="2299206E" w14:textId="77777777" w:rsidR="005E28C4" w:rsidRPr="00F660C3" w:rsidRDefault="005E28C4" w:rsidP="00E019A7">
            <w:pPr>
              <w:jc w:val="center"/>
              <w:rPr>
                <w:sz w:val="16"/>
                <w:szCs w:val="16"/>
              </w:rPr>
            </w:pPr>
            <w:r w:rsidRPr="00F660C3">
              <w:rPr>
                <w:sz w:val="16"/>
                <w:szCs w:val="16"/>
              </w:rPr>
              <w:t>1</w:t>
            </w:r>
          </w:p>
        </w:tc>
        <w:tc>
          <w:tcPr>
            <w:tcW w:w="2455" w:type="dxa"/>
            <w:tcBorders>
              <w:top w:val="nil"/>
              <w:left w:val="nil"/>
              <w:bottom w:val="single" w:sz="4" w:space="0" w:color="auto"/>
              <w:right w:val="single" w:sz="4" w:space="0" w:color="auto"/>
            </w:tcBorders>
            <w:noWrap/>
            <w:vAlign w:val="center"/>
          </w:tcPr>
          <w:p w14:paraId="677DEB28" w14:textId="77777777" w:rsidR="005E28C4" w:rsidRPr="00F660C3" w:rsidRDefault="005E28C4" w:rsidP="00E019A7">
            <w:pPr>
              <w:jc w:val="center"/>
              <w:rPr>
                <w:sz w:val="16"/>
                <w:szCs w:val="16"/>
              </w:rPr>
            </w:pPr>
            <w:r w:rsidRPr="00F660C3">
              <w:rPr>
                <w:sz w:val="16"/>
                <w:szCs w:val="16"/>
              </w:rPr>
              <w:t>2</w:t>
            </w:r>
          </w:p>
        </w:tc>
        <w:tc>
          <w:tcPr>
            <w:tcW w:w="1697" w:type="dxa"/>
            <w:tcBorders>
              <w:top w:val="nil"/>
              <w:left w:val="nil"/>
              <w:bottom w:val="single" w:sz="4" w:space="0" w:color="auto"/>
              <w:right w:val="single" w:sz="4" w:space="0" w:color="auto"/>
            </w:tcBorders>
            <w:vAlign w:val="center"/>
          </w:tcPr>
          <w:p w14:paraId="64B35D82" w14:textId="77777777" w:rsidR="005E28C4" w:rsidRPr="00F660C3" w:rsidRDefault="005E28C4" w:rsidP="00E019A7">
            <w:pPr>
              <w:jc w:val="center"/>
              <w:rPr>
                <w:sz w:val="16"/>
                <w:szCs w:val="16"/>
              </w:rPr>
            </w:pPr>
            <w:r w:rsidRPr="00F660C3">
              <w:rPr>
                <w:sz w:val="16"/>
                <w:szCs w:val="16"/>
              </w:rPr>
              <w:t>3</w:t>
            </w:r>
          </w:p>
        </w:tc>
        <w:tc>
          <w:tcPr>
            <w:tcW w:w="1223" w:type="dxa"/>
            <w:tcBorders>
              <w:top w:val="nil"/>
              <w:left w:val="nil"/>
              <w:bottom w:val="single" w:sz="4" w:space="0" w:color="auto"/>
              <w:right w:val="single" w:sz="4" w:space="0" w:color="auto"/>
            </w:tcBorders>
            <w:vAlign w:val="center"/>
          </w:tcPr>
          <w:p w14:paraId="5017275B" w14:textId="77777777" w:rsidR="005E28C4" w:rsidRPr="00F660C3" w:rsidRDefault="005E28C4" w:rsidP="00E019A7">
            <w:pPr>
              <w:jc w:val="center"/>
              <w:rPr>
                <w:sz w:val="16"/>
                <w:szCs w:val="16"/>
              </w:rPr>
            </w:pPr>
            <w:r w:rsidRPr="00F660C3">
              <w:rPr>
                <w:sz w:val="16"/>
                <w:szCs w:val="16"/>
              </w:rPr>
              <w:t>4</w:t>
            </w:r>
          </w:p>
        </w:tc>
        <w:tc>
          <w:tcPr>
            <w:tcW w:w="1321" w:type="dxa"/>
            <w:tcBorders>
              <w:top w:val="nil"/>
              <w:left w:val="nil"/>
              <w:bottom w:val="single" w:sz="4" w:space="0" w:color="auto"/>
              <w:right w:val="single" w:sz="4" w:space="0" w:color="auto"/>
            </w:tcBorders>
            <w:vAlign w:val="center"/>
          </w:tcPr>
          <w:p w14:paraId="234DB3D0" w14:textId="77777777" w:rsidR="005E28C4" w:rsidRPr="00F660C3" w:rsidRDefault="005E28C4" w:rsidP="00E019A7">
            <w:pPr>
              <w:jc w:val="center"/>
              <w:rPr>
                <w:sz w:val="16"/>
                <w:szCs w:val="16"/>
              </w:rPr>
            </w:pPr>
            <w:r w:rsidRPr="00F660C3">
              <w:rPr>
                <w:sz w:val="16"/>
                <w:szCs w:val="16"/>
              </w:rPr>
              <w:t>5</w:t>
            </w:r>
          </w:p>
        </w:tc>
        <w:tc>
          <w:tcPr>
            <w:tcW w:w="1319" w:type="dxa"/>
            <w:tcBorders>
              <w:top w:val="nil"/>
              <w:left w:val="nil"/>
              <w:bottom w:val="single" w:sz="4" w:space="0" w:color="auto"/>
              <w:right w:val="single" w:sz="4" w:space="0" w:color="auto"/>
            </w:tcBorders>
            <w:vAlign w:val="center"/>
          </w:tcPr>
          <w:p w14:paraId="76F7FFA9" w14:textId="77777777" w:rsidR="005E28C4" w:rsidRPr="00F660C3" w:rsidRDefault="005E28C4" w:rsidP="00E019A7">
            <w:pPr>
              <w:jc w:val="center"/>
              <w:rPr>
                <w:sz w:val="16"/>
                <w:szCs w:val="16"/>
              </w:rPr>
            </w:pPr>
            <w:r w:rsidRPr="00F660C3">
              <w:rPr>
                <w:sz w:val="16"/>
                <w:szCs w:val="16"/>
              </w:rPr>
              <w:t>6</w:t>
            </w:r>
          </w:p>
        </w:tc>
      </w:tr>
      <w:tr w:rsidR="005E28C4" w:rsidRPr="00F660C3" w14:paraId="259FDF93" w14:textId="77777777" w:rsidTr="00E019A7">
        <w:trPr>
          <w:trHeight w:val="574"/>
          <w:jc w:val="center"/>
        </w:trPr>
        <w:tc>
          <w:tcPr>
            <w:tcW w:w="760" w:type="dxa"/>
            <w:tcBorders>
              <w:top w:val="nil"/>
              <w:left w:val="single" w:sz="4" w:space="0" w:color="auto"/>
              <w:bottom w:val="single" w:sz="4" w:space="0" w:color="auto"/>
              <w:right w:val="single" w:sz="4" w:space="0" w:color="auto"/>
            </w:tcBorders>
            <w:noWrap/>
            <w:vAlign w:val="center"/>
          </w:tcPr>
          <w:p w14:paraId="68D50354" w14:textId="77777777" w:rsidR="005E28C4" w:rsidRPr="00F660C3" w:rsidRDefault="005E28C4" w:rsidP="00E019A7">
            <w:pPr>
              <w:jc w:val="center"/>
              <w:rPr>
                <w:sz w:val="20"/>
                <w:szCs w:val="20"/>
              </w:rPr>
            </w:pPr>
            <w:r w:rsidRPr="00F660C3">
              <w:rPr>
                <w:sz w:val="20"/>
                <w:szCs w:val="20"/>
              </w:rPr>
              <w:t>1.</w:t>
            </w:r>
          </w:p>
        </w:tc>
        <w:tc>
          <w:tcPr>
            <w:tcW w:w="2455" w:type="dxa"/>
            <w:tcBorders>
              <w:top w:val="nil"/>
              <w:left w:val="nil"/>
              <w:bottom w:val="single" w:sz="4" w:space="0" w:color="auto"/>
              <w:right w:val="single" w:sz="4" w:space="0" w:color="auto"/>
            </w:tcBorders>
            <w:noWrap/>
            <w:vAlign w:val="center"/>
          </w:tcPr>
          <w:p w14:paraId="4EEDAF24" w14:textId="77777777" w:rsidR="005E28C4" w:rsidRPr="00F660C3" w:rsidRDefault="005E28C4" w:rsidP="00E019A7">
            <w:pPr>
              <w:jc w:val="center"/>
              <w:rPr>
                <w:sz w:val="20"/>
                <w:szCs w:val="20"/>
              </w:rPr>
            </w:pPr>
          </w:p>
        </w:tc>
        <w:tc>
          <w:tcPr>
            <w:tcW w:w="1697" w:type="dxa"/>
            <w:tcBorders>
              <w:top w:val="nil"/>
              <w:left w:val="nil"/>
              <w:bottom w:val="single" w:sz="4" w:space="0" w:color="auto"/>
              <w:right w:val="single" w:sz="4" w:space="0" w:color="auto"/>
            </w:tcBorders>
            <w:noWrap/>
            <w:vAlign w:val="center"/>
          </w:tcPr>
          <w:p w14:paraId="0F64DB10"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2B34A644"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1DDB540D"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023425EE" w14:textId="77777777" w:rsidR="005E28C4" w:rsidRPr="00F660C3" w:rsidRDefault="005E28C4" w:rsidP="00E019A7">
            <w:pPr>
              <w:jc w:val="center"/>
              <w:rPr>
                <w:sz w:val="20"/>
                <w:szCs w:val="20"/>
              </w:rPr>
            </w:pPr>
          </w:p>
        </w:tc>
      </w:tr>
      <w:tr w:rsidR="005E28C4" w:rsidRPr="00F660C3" w14:paraId="4D68CF3B" w14:textId="77777777" w:rsidTr="00E019A7">
        <w:trPr>
          <w:trHeight w:val="526"/>
          <w:jc w:val="center"/>
        </w:trPr>
        <w:tc>
          <w:tcPr>
            <w:tcW w:w="760" w:type="dxa"/>
            <w:tcBorders>
              <w:top w:val="nil"/>
              <w:left w:val="single" w:sz="4" w:space="0" w:color="auto"/>
              <w:bottom w:val="single" w:sz="4" w:space="0" w:color="auto"/>
              <w:right w:val="single" w:sz="4" w:space="0" w:color="auto"/>
            </w:tcBorders>
            <w:noWrap/>
            <w:vAlign w:val="center"/>
          </w:tcPr>
          <w:p w14:paraId="0150C228" w14:textId="77777777" w:rsidR="005E28C4" w:rsidRPr="00F660C3" w:rsidRDefault="005E28C4" w:rsidP="00E019A7">
            <w:pPr>
              <w:jc w:val="center"/>
              <w:rPr>
                <w:sz w:val="20"/>
                <w:szCs w:val="20"/>
              </w:rPr>
            </w:pPr>
            <w:r w:rsidRPr="00F660C3">
              <w:rPr>
                <w:sz w:val="20"/>
                <w:szCs w:val="20"/>
              </w:rPr>
              <w:t>2.</w:t>
            </w:r>
          </w:p>
        </w:tc>
        <w:tc>
          <w:tcPr>
            <w:tcW w:w="2455" w:type="dxa"/>
            <w:tcBorders>
              <w:top w:val="nil"/>
              <w:left w:val="nil"/>
              <w:bottom w:val="single" w:sz="4" w:space="0" w:color="auto"/>
              <w:right w:val="single" w:sz="4" w:space="0" w:color="auto"/>
            </w:tcBorders>
            <w:noWrap/>
            <w:vAlign w:val="center"/>
          </w:tcPr>
          <w:p w14:paraId="1235220B" w14:textId="77777777" w:rsidR="005E28C4" w:rsidRPr="00F660C3" w:rsidRDefault="005E28C4" w:rsidP="00E019A7">
            <w:pPr>
              <w:jc w:val="center"/>
              <w:rPr>
                <w:sz w:val="20"/>
                <w:szCs w:val="20"/>
              </w:rPr>
            </w:pPr>
          </w:p>
        </w:tc>
        <w:tc>
          <w:tcPr>
            <w:tcW w:w="1697" w:type="dxa"/>
            <w:tcBorders>
              <w:top w:val="nil"/>
              <w:left w:val="nil"/>
              <w:bottom w:val="single" w:sz="4" w:space="0" w:color="auto"/>
              <w:right w:val="single" w:sz="4" w:space="0" w:color="auto"/>
            </w:tcBorders>
            <w:noWrap/>
            <w:vAlign w:val="center"/>
          </w:tcPr>
          <w:p w14:paraId="1B67CB9A"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77FA9C7C"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645238D1"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415AA495" w14:textId="77777777" w:rsidR="005E28C4" w:rsidRPr="00F660C3" w:rsidRDefault="005E28C4" w:rsidP="00E019A7">
            <w:pPr>
              <w:jc w:val="center"/>
              <w:rPr>
                <w:sz w:val="20"/>
                <w:szCs w:val="20"/>
              </w:rPr>
            </w:pPr>
          </w:p>
        </w:tc>
      </w:tr>
      <w:tr w:rsidR="005E28C4" w:rsidRPr="00F660C3" w14:paraId="213A2E24" w14:textId="77777777" w:rsidTr="00E019A7">
        <w:trPr>
          <w:trHeight w:val="534"/>
          <w:jc w:val="center"/>
        </w:trPr>
        <w:tc>
          <w:tcPr>
            <w:tcW w:w="760" w:type="dxa"/>
            <w:tcBorders>
              <w:top w:val="nil"/>
              <w:left w:val="single" w:sz="4" w:space="0" w:color="auto"/>
              <w:bottom w:val="single" w:sz="4" w:space="0" w:color="auto"/>
              <w:right w:val="single" w:sz="4" w:space="0" w:color="auto"/>
            </w:tcBorders>
            <w:noWrap/>
            <w:vAlign w:val="center"/>
          </w:tcPr>
          <w:p w14:paraId="48E2E1E0" w14:textId="77777777" w:rsidR="005E28C4" w:rsidRPr="00F660C3" w:rsidRDefault="005E28C4" w:rsidP="00E019A7">
            <w:pPr>
              <w:jc w:val="center"/>
              <w:rPr>
                <w:sz w:val="20"/>
                <w:szCs w:val="20"/>
              </w:rPr>
            </w:pPr>
            <w:r w:rsidRPr="00F660C3">
              <w:rPr>
                <w:sz w:val="20"/>
                <w:szCs w:val="20"/>
              </w:rPr>
              <w:t>3.</w:t>
            </w:r>
          </w:p>
        </w:tc>
        <w:tc>
          <w:tcPr>
            <w:tcW w:w="2455" w:type="dxa"/>
            <w:tcBorders>
              <w:top w:val="nil"/>
              <w:left w:val="nil"/>
              <w:bottom w:val="single" w:sz="4" w:space="0" w:color="auto"/>
              <w:right w:val="single" w:sz="4" w:space="0" w:color="auto"/>
            </w:tcBorders>
            <w:noWrap/>
            <w:vAlign w:val="center"/>
          </w:tcPr>
          <w:p w14:paraId="4300273D" w14:textId="77777777" w:rsidR="005E28C4" w:rsidRPr="00F660C3" w:rsidRDefault="005E28C4" w:rsidP="00E019A7">
            <w:pPr>
              <w:jc w:val="center"/>
              <w:rPr>
                <w:sz w:val="20"/>
                <w:szCs w:val="20"/>
              </w:rPr>
            </w:pPr>
          </w:p>
        </w:tc>
        <w:tc>
          <w:tcPr>
            <w:tcW w:w="1697" w:type="dxa"/>
            <w:tcBorders>
              <w:top w:val="nil"/>
              <w:left w:val="nil"/>
              <w:bottom w:val="single" w:sz="4" w:space="0" w:color="auto"/>
              <w:right w:val="single" w:sz="4" w:space="0" w:color="auto"/>
            </w:tcBorders>
            <w:noWrap/>
            <w:vAlign w:val="center"/>
          </w:tcPr>
          <w:p w14:paraId="77EE3955"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091A5A7C"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530DEA0A"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57D854CD" w14:textId="77777777" w:rsidR="005E28C4" w:rsidRPr="00F660C3" w:rsidRDefault="005E28C4" w:rsidP="00E019A7">
            <w:pPr>
              <w:jc w:val="center"/>
              <w:rPr>
                <w:sz w:val="20"/>
                <w:szCs w:val="20"/>
              </w:rPr>
            </w:pPr>
          </w:p>
        </w:tc>
      </w:tr>
      <w:tr w:rsidR="005E28C4" w:rsidRPr="00F660C3" w14:paraId="5A02C796" w14:textId="77777777" w:rsidTr="00E019A7">
        <w:trPr>
          <w:trHeight w:val="360"/>
          <w:jc w:val="center"/>
        </w:trPr>
        <w:tc>
          <w:tcPr>
            <w:tcW w:w="3215" w:type="dxa"/>
            <w:gridSpan w:val="2"/>
            <w:tcBorders>
              <w:top w:val="nil"/>
              <w:left w:val="single" w:sz="4" w:space="0" w:color="auto"/>
              <w:bottom w:val="single" w:sz="4" w:space="0" w:color="auto"/>
              <w:right w:val="single" w:sz="4" w:space="0" w:color="auto"/>
            </w:tcBorders>
            <w:noWrap/>
            <w:vAlign w:val="center"/>
          </w:tcPr>
          <w:p w14:paraId="5008E39C" w14:textId="77777777" w:rsidR="005E28C4" w:rsidRPr="00F660C3" w:rsidRDefault="005E28C4" w:rsidP="00E019A7">
            <w:pPr>
              <w:jc w:val="center"/>
              <w:rPr>
                <w:sz w:val="20"/>
                <w:szCs w:val="20"/>
              </w:rPr>
            </w:pPr>
            <w:r w:rsidRPr="00F660C3">
              <w:rPr>
                <w:sz w:val="16"/>
                <w:szCs w:val="16"/>
              </w:rPr>
              <w:t>Wartość bez VAT</w:t>
            </w:r>
          </w:p>
        </w:tc>
        <w:tc>
          <w:tcPr>
            <w:tcW w:w="1697" w:type="dxa"/>
            <w:tcBorders>
              <w:top w:val="nil"/>
              <w:left w:val="nil"/>
              <w:bottom w:val="single" w:sz="4" w:space="0" w:color="auto"/>
              <w:right w:val="single" w:sz="4" w:space="0" w:color="auto"/>
            </w:tcBorders>
            <w:noWrap/>
            <w:vAlign w:val="center"/>
          </w:tcPr>
          <w:p w14:paraId="0010AAEC"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1A79CBA5"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4D863D5A"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31EC86F9" w14:textId="77777777" w:rsidR="005E28C4" w:rsidRPr="00F660C3" w:rsidRDefault="005E28C4" w:rsidP="00E019A7">
            <w:pPr>
              <w:jc w:val="center"/>
              <w:rPr>
                <w:sz w:val="20"/>
                <w:szCs w:val="20"/>
              </w:rPr>
            </w:pPr>
          </w:p>
        </w:tc>
      </w:tr>
      <w:tr w:rsidR="005E28C4" w:rsidRPr="00F660C3" w14:paraId="7E408538" w14:textId="77777777" w:rsidTr="00E019A7">
        <w:trPr>
          <w:trHeight w:val="360"/>
          <w:jc w:val="center"/>
        </w:trPr>
        <w:tc>
          <w:tcPr>
            <w:tcW w:w="3215" w:type="dxa"/>
            <w:gridSpan w:val="2"/>
            <w:tcBorders>
              <w:top w:val="nil"/>
              <w:left w:val="single" w:sz="4" w:space="0" w:color="auto"/>
              <w:bottom w:val="single" w:sz="4" w:space="0" w:color="auto"/>
              <w:right w:val="single" w:sz="4" w:space="0" w:color="auto"/>
            </w:tcBorders>
            <w:noWrap/>
            <w:vAlign w:val="center"/>
          </w:tcPr>
          <w:p w14:paraId="37AFAA1F" w14:textId="77777777" w:rsidR="005E28C4" w:rsidRPr="00F660C3" w:rsidRDefault="005E28C4" w:rsidP="00E019A7">
            <w:pPr>
              <w:jc w:val="center"/>
              <w:rPr>
                <w:sz w:val="20"/>
                <w:szCs w:val="20"/>
              </w:rPr>
            </w:pPr>
            <w:r w:rsidRPr="00F660C3">
              <w:rPr>
                <w:sz w:val="16"/>
                <w:szCs w:val="16"/>
              </w:rPr>
              <w:t>VAT 23 %</w:t>
            </w:r>
          </w:p>
        </w:tc>
        <w:tc>
          <w:tcPr>
            <w:tcW w:w="1697" w:type="dxa"/>
            <w:tcBorders>
              <w:top w:val="nil"/>
              <w:left w:val="nil"/>
              <w:bottom w:val="single" w:sz="4" w:space="0" w:color="auto"/>
              <w:right w:val="single" w:sz="4" w:space="0" w:color="auto"/>
            </w:tcBorders>
            <w:noWrap/>
            <w:vAlign w:val="center"/>
          </w:tcPr>
          <w:p w14:paraId="691E3EED"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4860F7DE"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4B11DD75"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0769BB3B" w14:textId="77777777" w:rsidR="005E28C4" w:rsidRPr="00F660C3" w:rsidRDefault="005E28C4" w:rsidP="00E019A7">
            <w:pPr>
              <w:jc w:val="center"/>
              <w:rPr>
                <w:sz w:val="20"/>
                <w:szCs w:val="20"/>
              </w:rPr>
            </w:pPr>
          </w:p>
        </w:tc>
      </w:tr>
      <w:tr w:rsidR="005E28C4" w:rsidRPr="00F660C3" w14:paraId="05176EB2" w14:textId="77777777" w:rsidTr="00E019A7">
        <w:trPr>
          <w:trHeight w:val="509"/>
          <w:jc w:val="center"/>
        </w:trPr>
        <w:tc>
          <w:tcPr>
            <w:tcW w:w="3215" w:type="dxa"/>
            <w:gridSpan w:val="2"/>
            <w:tcBorders>
              <w:top w:val="nil"/>
              <w:left w:val="single" w:sz="4" w:space="0" w:color="auto"/>
              <w:bottom w:val="single" w:sz="4" w:space="0" w:color="auto"/>
              <w:right w:val="single" w:sz="4" w:space="0" w:color="auto"/>
            </w:tcBorders>
            <w:noWrap/>
            <w:vAlign w:val="center"/>
          </w:tcPr>
          <w:p w14:paraId="0C43BDCB" w14:textId="77777777" w:rsidR="005E28C4" w:rsidRPr="00F660C3" w:rsidRDefault="005E28C4" w:rsidP="00E019A7">
            <w:pPr>
              <w:jc w:val="center"/>
              <w:rPr>
                <w:sz w:val="20"/>
                <w:szCs w:val="20"/>
              </w:rPr>
            </w:pPr>
            <w:r w:rsidRPr="00F660C3">
              <w:rPr>
                <w:sz w:val="16"/>
                <w:szCs w:val="16"/>
              </w:rPr>
              <w:t>Wartość robót z podatkiem VAT</w:t>
            </w:r>
          </w:p>
        </w:tc>
        <w:tc>
          <w:tcPr>
            <w:tcW w:w="1697" w:type="dxa"/>
            <w:tcBorders>
              <w:top w:val="nil"/>
              <w:left w:val="nil"/>
              <w:bottom w:val="single" w:sz="4" w:space="0" w:color="auto"/>
              <w:right w:val="single" w:sz="4" w:space="0" w:color="auto"/>
            </w:tcBorders>
            <w:noWrap/>
            <w:vAlign w:val="center"/>
          </w:tcPr>
          <w:p w14:paraId="1DD4BF62" w14:textId="77777777" w:rsidR="005E28C4" w:rsidRPr="00F660C3" w:rsidRDefault="005E28C4" w:rsidP="00E019A7">
            <w:pPr>
              <w:jc w:val="center"/>
              <w:rPr>
                <w:b/>
              </w:rPr>
            </w:pPr>
          </w:p>
        </w:tc>
        <w:tc>
          <w:tcPr>
            <w:tcW w:w="1223" w:type="dxa"/>
            <w:tcBorders>
              <w:top w:val="nil"/>
              <w:left w:val="nil"/>
              <w:bottom w:val="single" w:sz="4" w:space="0" w:color="auto"/>
              <w:right w:val="single" w:sz="4" w:space="0" w:color="auto"/>
            </w:tcBorders>
            <w:noWrap/>
            <w:vAlign w:val="center"/>
          </w:tcPr>
          <w:p w14:paraId="05BED3A5"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04CA0789"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558FB4C9" w14:textId="77777777" w:rsidR="005E28C4" w:rsidRPr="00F660C3" w:rsidRDefault="005E28C4" w:rsidP="00E019A7">
            <w:pPr>
              <w:jc w:val="center"/>
              <w:rPr>
                <w:sz w:val="20"/>
                <w:szCs w:val="20"/>
              </w:rPr>
            </w:pPr>
          </w:p>
        </w:tc>
      </w:tr>
    </w:tbl>
    <w:p w14:paraId="6EFE56D0" w14:textId="77777777" w:rsidR="005E28C4" w:rsidRPr="00F660C3" w:rsidRDefault="005E28C4" w:rsidP="005E28C4">
      <w:pPr>
        <w:rPr>
          <w:rFonts w:ascii="Calibri" w:hAnsi="Calibri" w:cs="Arial"/>
          <w:sz w:val="22"/>
          <w:szCs w:val="22"/>
        </w:rPr>
      </w:pPr>
    </w:p>
    <w:p w14:paraId="2E555396" w14:textId="77777777" w:rsidR="005E28C4" w:rsidRPr="00F660C3" w:rsidRDefault="005E28C4" w:rsidP="005E28C4">
      <w:pPr>
        <w:spacing w:line="360" w:lineRule="auto"/>
      </w:pPr>
      <w:r w:rsidRPr="00F660C3">
        <w:t>3. Wyżej wymienione roboty budowlane zostały wykonane zgodnie z dokumentacją projektową</w:t>
      </w:r>
    </w:p>
    <w:p w14:paraId="1A747C3C" w14:textId="77777777" w:rsidR="005E28C4" w:rsidRPr="00F660C3" w:rsidRDefault="005E28C4" w:rsidP="005E28C4">
      <w:pPr>
        <w:spacing w:line="360" w:lineRule="auto"/>
      </w:pPr>
      <w:r w:rsidRPr="00F660C3">
        <w:t>4. Ogólny stan i wartość robót wykonanych na dzień sporządzenia protokołu określa zestawienie wartości robót wykonanych od początku.</w:t>
      </w:r>
    </w:p>
    <w:p w14:paraId="01CEBC01" w14:textId="77777777" w:rsidR="005E28C4" w:rsidRPr="00F660C3" w:rsidRDefault="005E28C4" w:rsidP="005E28C4">
      <w:pPr>
        <w:spacing w:line="120" w:lineRule="atLeast"/>
        <w:jc w:val="center"/>
      </w:pPr>
    </w:p>
    <w:p w14:paraId="730F1A4C" w14:textId="77777777" w:rsidR="005E28C4" w:rsidRPr="00F660C3" w:rsidRDefault="005E28C4" w:rsidP="005E28C4">
      <w:pPr>
        <w:spacing w:line="120" w:lineRule="atLeast"/>
        <w:jc w:val="center"/>
      </w:pPr>
    </w:p>
    <w:p w14:paraId="2570CEB3" w14:textId="77777777" w:rsidR="005E28C4" w:rsidRPr="006B3A8A" w:rsidRDefault="005E28C4" w:rsidP="005E28C4">
      <w:pPr>
        <w:spacing w:line="120" w:lineRule="atLeast"/>
        <w:jc w:val="center"/>
        <w:rPr>
          <w:i/>
          <w:sz w:val="20"/>
          <w:szCs w:val="20"/>
        </w:rPr>
      </w:pPr>
      <w:r w:rsidRPr="00F660C3">
        <w:rPr>
          <w:i/>
          <w:sz w:val="20"/>
          <w:szCs w:val="20"/>
        </w:rPr>
        <w:t>Podpis inspektora nadzoru</w:t>
      </w:r>
      <w:r w:rsidRPr="00F660C3">
        <w:rPr>
          <w:i/>
          <w:sz w:val="20"/>
          <w:szCs w:val="20"/>
        </w:rPr>
        <w:tab/>
      </w:r>
      <w:r w:rsidRPr="00F660C3">
        <w:rPr>
          <w:i/>
          <w:sz w:val="20"/>
          <w:szCs w:val="20"/>
        </w:rPr>
        <w:tab/>
      </w:r>
      <w:r w:rsidRPr="00F660C3">
        <w:rPr>
          <w:i/>
          <w:sz w:val="20"/>
          <w:szCs w:val="20"/>
        </w:rPr>
        <w:tab/>
      </w:r>
      <w:r w:rsidRPr="00F660C3">
        <w:rPr>
          <w:i/>
          <w:sz w:val="20"/>
          <w:szCs w:val="20"/>
        </w:rPr>
        <w:tab/>
      </w:r>
      <w:r w:rsidRPr="00F660C3">
        <w:rPr>
          <w:i/>
          <w:sz w:val="20"/>
          <w:szCs w:val="20"/>
        </w:rPr>
        <w:tab/>
        <w:t>Podpis wykonawcy</w:t>
      </w:r>
    </w:p>
    <w:p w14:paraId="6F01FC82" w14:textId="77777777" w:rsidR="005E28C4" w:rsidRPr="00244AE0" w:rsidRDefault="005E28C4" w:rsidP="0011485E">
      <w:pPr>
        <w:pStyle w:val="paragraph"/>
        <w:spacing w:before="0" w:beforeAutospacing="0" w:after="0" w:afterAutospacing="0"/>
        <w:ind w:right="1740"/>
        <w:textAlignment w:val="baseline"/>
        <w:rPr>
          <w:rStyle w:val="eop"/>
          <w:b/>
          <w:color w:val="000000"/>
        </w:rPr>
      </w:pPr>
    </w:p>
    <w:sectPr w:rsidR="005E28C4" w:rsidRPr="00244AE0" w:rsidSect="005E28C4">
      <w:pgSz w:w="11906" w:h="16838"/>
      <w:pgMar w:top="1418" w:right="1418" w:bottom="1418" w:left="1418" w:header="709" w:footer="709" w:gutter="0"/>
      <w:pgBorders w:offsetFrom="page">
        <w:top w:val="none" w:sz="0" w:space="0" w:color="000000"/>
        <w:left w:val="none" w:sz="0" w:space="0" w:color="000000"/>
        <w:bottom w:val="none" w:sz="0" w:space="0" w:color="000000"/>
        <w:right w:val="none" w:sz="0" w:space="0" w:color="0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92C8E" w14:textId="77777777" w:rsidR="007B5676" w:rsidRDefault="007B5676" w:rsidP="0011485E">
      <w:r>
        <w:separator/>
      </w:r>
    </w:p>
  </w:endnote>
  <w:endnote w:type="continuationSeparator" w:id="0">
    <w:p w14:paraId="08246BD2" w14:textId="77777777" w:rsidR="007B5676" w:rsidRDefault="007B5676" w:rsidP="0011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752D08t00">
    <w:altName w:val="Cambria"/>
    <w:panose1 w:val="00000000000000000000"/>
    <w:charset w:val="00"/>
    <w:family w:val="auto"/>
    <w:notTrueType/>
    <w:pitch w:val="default"/>
    <w:sig w:usb0="00000003" w:usb1="00000000" w:usb2="00000000" w:usb3="00000000" w:csb0="00000001" w:csb1="00000000"/>
  </w:font>
  <w:font w:name="TimesNewRoman">
    <w:charset w:val="80"/>
    <w:family w:val="auto"/>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3937B" w14:textId="77777777" w:rsidR="007B5676" w:rsidRDefault="007B5676" w:rsidP="0011485E">
      <w:r>
        <w:separator/>
      </w:r>
    </w:p>
  </w:footnote>
  <w:footnote w:type="continuationSeparator" w:id="0">
    <w:p w14:paraId="30A1D474" w14:textId="77777777" w:rsidR="007B5676" w:rsidRDefault="007B5676" w:rsidP="00114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056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5440"/>
      <w:gridCol w:w="2198"/>
    </w:tblGrid>
    <w:tr w:rsidR="005E28C4" w14:paraId="3B9FDFA6" w14:textId="77777777" w:rsidTr="009546E0">
      <w:tc>
        <w:tcPr>
          <w:tcW w:w="2924" w:type="dxa"/>
        </w:tcPr>
        <w:p w14:paraId="73B66198" w14:textId="77777777" w:rsidR="005E28C4" w:rsidRDefault="005E28C4" w:rsidP="00164678">
          <w:pPr>
            <w:pStyle w:val="Nagwek"/>
            <w:jc w:val="center"/>
            <w:rPr>
              <w:noProof/>
              <w:sz w:val="20"/>
              <w:szCs w:val="20"/>
            </w:rPr>
          </w:pPr>
        </w:p>
      </w:tc>
      <w:tc>
        <w:tcPr>
          <w:tcW w:w="5440" w:type="dxa"/>
        </w:tcPr>
        <w:p w14:paraId="36CB09BE" w14:textId="77777777" w:rsidR="005E28C4" w:rsidRDefault="005E28C4" w:rsidP="00164678">
          <w:pPr>
            <w:pStyle w:val="Nagwek"/>
            <w:tabs>
              <w:tab w:val="clear" w:pos="4536"/>
              <w:tab w:val="center" w:pos="5185"/>
            </w:tabs>
            <w:jc w:val="center"/>
            <w:rPr>
              <w:noProof/>
              <w:sz w:val="20"/>
              <w:szCs w:val="20"/>
            </w:rPr>
          </w:pPr>
        </w:p>
      </w:tc>
      <w:tc>
        <w:tcPr>
          <w:tcW w:w="2198" w:type="dxa"/>
        </w:tcPr>
        <w:p w14:paraId="26418BE0" w14:textId="77777777" w:rsidR="005E28C4" w:rsidRDefault="005E28C4" w:rsidP="00164678">
          <w:pPr>
            <w:pStyle w:val="Nagwek"/>
            <w:jc w:val="center"/>
            <w:rPr>
              <w:noProof/>
              <w:sz w:val="20"/>
              <w:szCs w:val="20"/>
            </w:rPr>
          </w:pPr>
        </w:p>
      </w:tc>
    </w:tr>
  </w:tbl>
  <w:p w14:paraId="7F53C3E2" w14:textId="77777777" w:rsidR="005E28C4" w:rsidRDefault="005E28C4" w:rsidP="001646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8BF0" w14:textId="33AAC929" w:rsidR="00207375" w:rsidRDefault="00207375" w:rsidP="00207375">
    <w:pPr>
      <w:pStyle w:val="Nagwek"/>
      <w:jc w:val="center"/>
      <w:rPr>
        <w:noProof/>
      </w:rPr>
    </w:pPr>
    <w:r>
      <w:rPr>
        <w:noProof/>
      </w:rPr>
      <w:tab/>
      <w:t xml:space="preserve"> </w:t>
    </w:r>
    <w:r>
      <w:rPr>
        <w:noProof/>
      </w:rPr>
      <w:tab/>
    </w:r>
    <w:r w:rsidRPr="00DF0864">
      <w:rPr>
        <w:noProof/>
      </w:rPr>
      <w:t xml:space="preserve"> </w:t>
    </w:r>
  </w:p>
  <w:p w14:paraId="1BD24697" w14:textId="77777777" w:rsidR="00207375" w:rsidRDefault="00207375" w:rsidP="00207375">
    <w:pPr>
      <w:pStyle w:val="Nagwek"/>
      <w:jc w:val="center"/>
      <w:rPr>
        <w:noProof/>
      </w:rPr>
    </w:pPr>
  </w:p>
  <w:p w14:paraId="66EC8A87" w14:textId="77777777" w:rsidR="005E28C4" w:rsidRDefault="005E28C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Num15"/>
    <w:lvl w:ilvl="0">
      <w:start w:val="1"/>
      <w:numFmt w:val="decimal"/>
      <w:lvlText w:val="%1."/>
      <w:lvlJc w:val="left"/>
      <w:pPr>
        <w:tabs>
          <w:tab w:val="num" w:pos="230"/>
        </w:tabs>
        <w:ind w:left="230" w:hanging="360"/>
      </w:pPr>
      <w:rPr>
        <w:b w:val="0"/>
        <w:bCs w:val="0"/>
        <w:color w:val="00000A"/>
      </w:rPr>
    </w:lvl>
    <w:lvl w:ilvl="1">
      <w:start w:val="1"/>
      <w:numFmt w:val="decimal"/>
      <w:lvlText w:val="%1.%2."/>
      <w:lvlJc w:val="left"/>
      <w:pPr>
        <w:tabs>
          <w:tab w:val="num" w:pos="242"/>
        </w:tabs>
        <w:ind w:left="242" w:hanging="360"/>
      </w:pPr>
    </w:lvl>
    <w:lvl w:ilvl="2">
      <w:start w:val="1"/>
      <w:numFmt w:val="none"/>
      <w:suff w:val="nothing"/>
      <w:lvlText w:val=".3.1."/>
      <w:lvlJc w:val="left"/>
      <w:pPr>
        <w:tabs>
          <w:tab w:val="num" w:pos="614"/>
        </w:tabs>
        <w:ind w:left="614" w:hanging="720"/>
      </w:pPr>
    </w:lvl>
    <w:lvl w:ilvl="3">
      <w:start w:val="1"/>
      <w:numFmt w:val="decimal"/>
      <w:lvlText w:val="%4."/>
      <w:lvlJc w:val="left"/>
      <w:pPr>
        <w:tabs>
          <w:tab w:val="num" w:pos="626"/>
        </w:tabs>
        <w:ind w:left="626" w:hanging="720"/>
      </w:pPr>
    </w:lvl>
    <w:lvl w:ilvl="4">
      <w:start w:val="1"/>
      <w:numFmt w:val="decimal"/>
      <w:lvlText w:val="%1.%2.%4.%5."/>
      <w:lvlJc w:val="left"/>
      <w:pPr>
        <w:tabs>
          <w:tab w:val="num" w:pos="998"/>
        </w:tabs>
        <w:ind w:left="998" w:hanging="1080"/>
      </w:pPr>
    </w:lvl>
    <w:lvl w:ilvl="5">
      <w:start w:val="1"/>
      <w:numFmt w:val="decimal"/>
      <w:lvlText w:val="%1.%2.%4.%5.%6."/>
      <w:lvlJc w:val="left"/>
      <w:pPr>
        <w:tabs>
          <w:tab w:val="num" w:pos="1010"/>
        </w:tabs>
        <w:ind w:left="1010" w:hanging="1080"/>
      </w:pPr>
    </w:lvl>
    <w:lvl w:ilvl="6">
      <w:start w:val="1"/>
      <w:numFmt w:val="decimal"/>
      <w:lvlText w:val="%1.%2.%4.%5.%6.%7."/>
      <w:lvlJc w:val="left"/>
      <w:pPr>
        <w:tabs>
          <w:tab w:val="num" w:pos="1382"/>
        </w:tabs>
        <w:ind w:left="1382" w:hanging="1440"/>
      </w:pPr>
    </w:lvl>
    <w:lvl w:ilvl="7">
      <w:start w:val="1"/>
      <w:numFmt w:val="decimal"/>
      <w:lvlText w:val="%1.%2.%4.%5.%6.%7.%8."/>
      <w:lvlJc w:val="left"/>
      <w:pPr>
        <w:tabs>
          <w:tab w:val="num" w:pos="1394"/>
        </w:tabs>
        <w:ind w:left="1394" w:hanging="1440"/>
      </w:pPr>
    </w:lvl>
    <w:lvl w:ilvl="8">
      <w:start w:val="1"/>
      <w:numFmt w:val="decimal"/>
      <w:lvlText w:val="%1.%2.%4.%5.%6.%7.%8.%9."/>
      <w:lvlJc w:val="left"/>
      <w:pPr>
        <w:tabs>
          <w:tab w:val="num" w:pos="1766"/>
        </w:tabs>
        <w:ind w:left="1766" w:hanging="1800"/>
      </w:pPr>
    </w:lvl>
  </w:abstractNum>
  <w:abstractNum w:abstractNumId="1" w15:restartNumberingAfterBreak="0">
    <w:nsid w:val="026B62A6"/>
    <w:multiLevelType w:val="singleLevel"/>
    <w:tmpl w:val="A1665040"/>
    <w:lvl w:ilvl="0">
      <w:start w:val="1"/>
      <w:numFmt w:val="decimal"/>
      <w:lvlText w:val="%1."/>
      <w:lvlJc w:val="left"/>
      <w:pPr>
        <w:tabs>
          <w:tab w:val="num" w:pos="360"/>
        </w:tabs>
        <w:ind w:left="360" w:hanging="360"/>
      </w:pPr>
      <w:rPr>
        <w:b w:val="0"/>
        <w:i w:val="0"/>
      </w:rPr>
    </w:lvl>
  </w:abstractNum>
  <w:abstractNum w:abstractNumId="2" w15:restartNumberingAfterBreak="0">
    <w:nsid w:val="0BBE2C50"/>
    <w:multiLevelType w:val="hybridMultilevel"/>
    <w:tmpl w:val="F0AA5394"/>
    <w:lvl w:ilvl="0" w:tplc="E94C9894">
      <w:start w:val="1"/>
      <w:numFmt w:val="lowerLetter"/>
      <w:lvlText w:val="%1)"/>
      <w:lvlJc w:val="left"/>
      <w:pPr>
        <w:ind w:left="720" w:hanging="36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3210159"/>
    <w:multiLevelType w:val="multilevel"/>
    <w:tmpl w:val="CF80F314"/>
    <w:lvl w:ilvl="0">
      <w:start w:val="2"/>
      <w:numFmt w:val="decimal"/>
      <w:lvlText w:val="%1."/>
      <w:lvlJc w:val="left"/>
      <w:pPr>
        <w:ind w:left="360" w:hanging="360"/>
      </w:pPr>
      <w:rPr>
        <w:sz w:val="24"/>
      </w:rPr>
    </w:lvl>
    <w:lvl w:ilvl="1">
      <w:start w:val="1"/>
      <w:numFmt w:val="decimal"/>
      <w:lvlText w:val="%1.%2."/>
      <w:lvlJc w:val="left"/>
      <w:pPr>
        <w:ind w:left="360" w:hanging="360"/>
      </w:pPr>
      <w:rPr>
        <w:rFonts w:ascii="Times New Roman" w:hAnsi="Times New Roman" w:cs="Times New Roman" w:hint="default"/>
        <w:sz w:val="22"/>
        <w:szCs w:val="20"/>
      </w:rPr>
    </w:lvl>
    <w:lvl w:ilvl="2">
      <w:start w:val="1"/>
      <w:numFmt w:val="decimal"/>
      <w:lvlText w:val="%1.%2.%3."/>
      <w:lvlJc w:val="left"/>
      <w:pPr>
        <w:ind w:left="1146" w:hanging="720"/>
      </w:pPr>
      <w:rPr>
        <w:sz w:val="22"/>
        <w:szCs w:val="20"/>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4" w15:restartNumberingAfterBreak="0">
    <w:nsid w:val="15B9101C"/>
    <w:multiLevelType w:val="multilevel"/>
    <w:tmpl w:val="110432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7803E23"/>
    <w:multiLevelType w:val="hybridMultilevel"/>
    <w:tmpl w:val="64CE99D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0C33C1"/>
    <w:multiLevelType w:val="hybridMultilevel"/>
    <w:tmpl w:val="9E3842FE"/>
    <w:lvl w:ilvl="0" w:tplc="113A34F2">
      <w:start w:val="1"/>
      <w:numFmt w:val="decimal"/>
      <w:lvlText w:val="%1."/>
      <w:lvlJc w:val="left"/>
      <w:pPr>
        <w:ind w:left="720" w:hanging="360"/>
      </w:pPr>
      <w:rPr>
        <w:rFonts w:cs="Times New Roman" w:hint="default"/>
        <w:strike w:val="0"/>
        <w:color w:val="auto"/>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1C4F38FE"/>
    <w:multiLevelType w:val="multilevel"/>
    <w:tmpl w:val="7F288D18"/>
    <w:lvl w:ilvl="0">
      <w:start w:val="1"/>
      <w:numFmt w:val="decimal"/>
      <w:lvlText w:val="%1."/>
      <w:lvlJc w:val="left"/>
      <w:pPr>
        <w:ind w:left="360" w:hanging="360"/>
      </w:pPr>
      <w:rPr>
        <w:b w:val="0"/>
        <w:bCs w:val="0"/>
        <w:color w:val="000000" w:themeColor="text1"/>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C12B94"/>
    <w:multiLevelType w:val="multilevel"/>
    <w:tmpl w:val="48601994"/>
    <w:lvl w:ilvl="0">
      <w:start w:val="1"/>
      <w:numFmt w:val="decimal"/>
      <w:lvlText w:val="%1."/>
      <w:lvlJc w:val="left"/>
      <w:pPr>
        <w:tabs>
          <w:tab w:val="num" w:pos="360"/>
        </w:tabs>
        <w:ind w:left="360" w:hanging="360"/>
      </w:pPr>
      <w:rPr>
        <w:rFonts w:cs="Times New Roman"/>
        <w:b w:val="0"/>
        <w:bCs w:val="0"/>
        <w:i w:val="0"/>
        <w:iCs w:val="0"/>
      </w:rPr>
    </w:lvl>
    <w:lvl w:ilvl="1">
      <w:start w:val="9"/>
      <w:numFmt w:val="decimal"/>
      <w:isLgl/>
      <w:lvlText w:val="%1.%2."/>
      <w:lvlJc w:val="left"/>
      <w:pPr>
        <w:tabs>
          <w:tab w:val="num" w:pos="720"/>
        </w:tabs>
        <w:ind w:left="720" w:hanging="36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72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2880"/>
        </w:tabs>
        <w:ind w:left="2880" w:hanging="1080"/>
      </w:pPr>
      <w:rPr>
        <w:rFonts w:cs="Times New Roman"/>
      </w:rPr>
    </w:lvl>
    <w:lvl w:ilvl="6">
      <w:start w:val="1"/>
      <w:numFmt w:val="decimal"/>
      <w:isLgl/>
      <w:lvlText w:val="%1.%2.%3.%4.%5.%6.%7."/>
      <w:lvlJc w:val="left"/>
      <w:pPr>
        <w:tabs>
          <w:tab w:val="num" w:pos="3600"/>
        </w:tabs>
        <w:ind w:left="3600" w:hanging="1440"/>
      </w:pPr>
      <w:rPr>
        <w:rFonts w:cs="Times New Roman"/>
      </w:rPr>
    </w:lvl>
    <w:lvl w:ilvl="7">
      <w:start w:val="1"/>
      <w:numFmt w:val="decimal"/>
      <w:isLgl/>
      <w:lvlText w:val="%1.%2.%3.%4.%5.%6.%7.%8."/>
      <w:lvlJc w:val="left"/>
      <w:pPr>
        <w:tabs>
          <w:tab w:val="num" w:pos="3960"/>
        </w:tabs>
        <w:ind w:left="3960" w:hanging="1440"/>
      </w:pPr>
      <w:rPr>
        <w:rFonts w:cs="Times New Roman"/>
      </w:rPr>
    </w:lvl>
    <w:lvl w:ilvl="8">
      <w:start w:val="1"/>
      <w:numFmt w:val="decimal"/>
      <w:isLgl/>
      <w:lvlText w:val="%1.%2.%3.%4.%5.%6.%7.%8.%9."/>
      <w:lvlJc w:val="left"/>
      <w:pPr>
        <w:tabs>
          <w:tab w:val="num" w:pos="4680"/>
        </w:tabs>
        <w:ind w:left="4680" w:hanging="1800"/>
      </w:pPr>
      <w:rPr>
        <w:rFonts w:cs="Times New Roman"/>
      </w:rPr>
    </w:lvl>
  </w:abstractNum>
  <w:abstractNum w:abstractNumId="9" w15:restartNumberingAfterBreak="0">
    <w:nsid w:val="23CA34F0"/>
    <w:multiLevelType w:val="hybridMultilevel"/>
    <w:tmpl w:val="8BA25EBC"/>
    <w:lvl w:ilvl="0" w:tplc="DCA43AA0">
      <w:start w:val="1"/>
      <w:numFmt w:val="decimal"/>
      <w:lvlText w:val="%1."/>
      <w:lvlJc w:val="left"/>
      <w:pPr>
        <w:ind w:left="720" w:hanging="360"/>
      </w:pPr>
      <w:rPr>
        <w:rFonts w:cs="Times New Roman" w:hint="default"/>
        <w:strike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84B6F8A"/>
    <w:multiLevelType w:val="multilevel"/>
    <w:tmpl w:val="D75C884E"/>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486" w:hanging="420"/>
      </w:pPr>
      <w:rPr>
        <w:rFonts w:hint="default"/>
      </w:rPr>
    </w:lvl>
    <w:lvl w:ilvl="2">
      <w:start w:val="1"/>
      <w:numFmt w:val="decimal"/>
      <w:lvlText w:val="%1.%2.%3."/>
      <w:lvlJc w:val="left"/>
      <w:pPr>
        <w:tabs>
          <w:tab w:val="num" w:pos="0"/>
        </w:tabs>
        <w:ind w:left="1440" w:hanging="720"/>
      </w:pPr>
      <w:rPr>
        <w:rFonts w:cs="Times New Roman" w:hint="default"/>
        <w:b w:val="0"/>
        <w:bCs w:val="0"/>
        <w:sz w:val="24"/>
        <w:szCs w:val="24"/>
      </w:rPr>
    </w:lvl>
    <w:lvl w:ilvl="3">
      <w:start w:val="1"/>
      <w:numFmt w:val="decimal"/>
      <w:lvlText w:val="%1.%2.%3.%4."/>
      <w:lvlJc w:val="left"/>
      <w:pPr>
        <w:tabs>
          <w:tab w:val="num" w:pos="0"/>
        </w:tabs>
        <w:ind w:left="918" w:hanging="720"/>
      </w:pPr>
      <w:rPr>
        <w:rFonts w:hint="default"/>
        <w:b w:val="0"/>
        <w:bCs w:val="0"/>
      </w:rPr>
    </w:lvl>
    <w:lvl w:ilvl="4">
      <w:start w:val="1"/>
      <w:numFmt w:val="decimal"/>
      <w:lvlText w:val="%1.%2.%3.%4.%5."/>
      <w:lvlJc w:val="left"/>
      <w:pPr>
        <w:tabs>
          <w:tab w:val="num" w:pos="0"/>
        </w:tabs>
        <w:ind w:left="1344" w:hanging="1080"/>
      </w:pPr>
      <w:rPr>
        <w:rFonts w:hint="default"/>
      </w:rPr>
    </w:lvl>
    <w:lvl w:ilvl="5">
      <w:start w:val="1"/>
      <w:numFmt w:val="decimal"/>
      <w:lvlText w:val="%1.%2.%3.%4.%5.%6."/>
      <w:lvlJc w:val="left"/>
      <w:pPr>
        <w:tabs>
          <w:tab w:val="num" w:pos="0"/>
        </w:tabs>
        <w:ind w:left="1410" w:hanging="1080"/>
      </w:pPr>
      <w:rPr>
        <w:rFonts w:hint="default"/>
      </w:rPr>
    </w:lvl>
    <w:lvl w:ilvl="6">
      <w:start w:val="1"/>
      <w:numFmt w:val="decimal"/>
      <w:lvlText w:val="%1.%2.%3.%4.%5.%6.%7."/>
      <w:lvlJc w:val="left"/>
      <w:pPr>
        <w:tabs>
          <w:tab w:val="num" w:pos="0"/>
        </w:tabs>
        <w:ind w:left="1836" w:hanging="1440"/>
      </w:pPr>
      <w:rPr>
        <w:rFonts w:hint="default"/>
      </w:rPr>
    </w:lvl>
    <w:lvl w:ilvl="7">
      <w:start w:val="1"/>
      <w:numFmt w:val="decimal"/>
      <w:lvlText w:val="%1.%2.%3.%4.%5.%6.%7.%8."/>
      <w:lvlJc w:val="left"/>
      <w:pPr>
        <w:tabs>
          <w:tab w:val="num" w:pos="0"/>
        </w:tabs>
        <w:ind w:left="1902" w:hanging="1440"/>
      </w:pPr>
      <w:rPr>
        <w:rFonts w:hint="default"/>
      </w:rPr>
    </w:lvl>
    <w:lvl w:ilvl="8">
      <w:start w:val="1"/>
      <w:numFmt w:val="decimal"/>
      <w:lvlText w:val="%1.%2.%3.%4.%5.%6.%7.%8.%9."/>
      <w:lvlJc w:val="left"/>
      <w:pPr>
        <w:tabs>
          <w:tab w:val="num" w:pos="0"/>
        </w:tabs>
        <w:ind w:left="2328" w:hanging="1800"/>
      </w:pPr>
      <w:rPr>
        <w:rFonts w:hint="default"/>
      </w:rPr>
    </w:lvl>
  </w:abstractNum>
  <w:abstractNum w:abstractNumId="11" w15:restartNumberingAfterBreak="0">
    <w:nsid w:val="2BE644F1"/>
    <w:multiLevelType w:val="multilevel"/>
    <w:tmpl w:val="846A653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40"/>
        </w:tabs>
        <w:ind w:left="54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12" w15:restartNumberingAfterBreak="0">
    <w:nsid w:val="2BFA4572"/>
    <w:multiLevelType w:val="multilevel"/>
    <w:tmpl w:val="BA68C52E"/>
    <w:lvl w:ilvl="0">
      <w:start w:val="1"/>
      <w:numFmt w:val="decimal"/>
      <w:lvlText w:val="%1."/>
      <w:lvlJc w:val="left"/>
      <w:pPr>
        <w:tabs>
          <w:tab w:val="num" w:pos="360"/>
        </w:tabs>
        <w:ind w:left="360" w:hanging="360"/>
      </w:pPr>
      <w:rPr>
        <w:rFonts w:cs="Times New Roman"/>
        <w:sz w:val="24"/>
        <w:szCs w:val="24"/>
      </w:rPr>
    </w:lvl>
    <w:lvl w:ilvl="1">
      <w:start w:val="1"/>
      <w:numFmt w:val="decimal"/>
      <w:suff w:val="space"/>
      <w:lvlText w:val="%2)"/>
      <w:lvlJc w:val="left"/>
      <w:pPr>
        <w:ind w:left="612" w:hanging="432"/>
      </w:pPr>
      <w:rPr>
        <w:rFonts w:cs="Times New Roman"/>
        <w:b w:val="0"/>
        <w:bCs w:val="0"/>
        <w:i w:val="0"/>
        <w:iCs w:val="0"/>
        <w:sz w:val="24"/>
        <w:szCs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2D9977AC"/>
    <w:multiLevelType w:val="hybridMultilevel"/>
    <w:tmpl w:val="E152B3F2"/>
    <w:lvl w:ilvl="0" w:tplc="AD3A2B88">
      <w:start w:val="1"/>
      <w:numFmt w:val="decimal"/>
      <w:lvlText w:val="%1."/>
      <w:lvlJc w:val="left"/>
      <w:pPr>
        <w:tabs>
          <w:tab w:val="num" w:pos="900"/>
        </w:tabs>
        <w:ind w:left="900" w:hanging="360"/>
      </w:pPr>
      <w:rPr>
        <w:rFonts w:hint="default"/>
        <w:i w:val="0"/>
        <w:strike w:val="0"/>
      </w:rPr>
    </w:lvl>
    <w:lvl w:ilvl="1" w:tplc="D2A826A4">
      <w:start w:val="1"/>
      <w:numFmt w:val="lowerLetter"/>
      <w:lvlText w:val="%2)"/>
      <w:lvlJc w:val="left"/>
      <w:pPr>
        <w:ind w:left="1440" w:hanging="360"/>
      </w:pPr>
      <w:rPr>
        <w:strike w:val="0"/>
        <w:color w:val="auto"/>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6FA2FDBA">
      <w:start w:val="1"/>
      <w:numFmt w:val="decimal"/>
      <w:lvlText w:val="%7."/>
      <w:lvlJc w:val="left"/>
      <w:pPr>
        <w:ind w:left="5040" w:hanging="360"/>
      </w:pPr>
      <w:rPr>
        <w:rFonts w:cs="Times New Roman"/>
        <w:b w:val="0"/>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DAA7C05"/>
    <w:multiLevelType w:val="hybridMultilevel"/>
    <w:tmpl w:val="F1C01AC6"/>
    <w:lvl w:ilvl="0" w:tplc="7CA2E3D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28E3EAD"/>
    <w:multiLevelType w:val="hybridMultilevel"/>
    <w:tmpl w:val="26DC198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487E28"/>
    <w:multiLevelType w:val="multilevel"/>
    <w:tmpl w:val="8D90439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37E2E51"/>
    <w:multiLevelType w:val="hybridMultilevel"/>
    <w:tmpl w:val="B17C5BCC"/>
    <w:lvl w:ilvl="0" w:tplc="2A706E98">
      <w:start w:val="1"/>
      <w:numFmt w:val="lowerLetter"/>
      <w:lvlText w:val="%1)"/>
      <w:lvlJc w:val="left"/>
      <w:pPr>
        <w:tabs>
          <w:tab w:val="num" w:pos="1155"/>
        </w:tabs>
        <w:ind w:left="1155" w:hanging="360"/>
      </w:pPr>
      <w:rPr>
        <w:rFonts w:cs="Times New Roman" w:hint="default"/>
        <w:sz w:val="24"/>
        <w:szCs w:val="24"/>
      </w:rPr>
    </w:lvl>
    <w:lvl w:ilvl="1" w:tplc="04150003">
      <w:start w:val="1"/>
      <w:numFmt w:val="bullet"/>
      <w:lvlText w:val="o"/>
      <w:lvlJc w:val="left"/>
      <w:pPr>
        <w:tabs>
          <w:tab w:val="num" w:pos="1875"/>
        </w:tabs>
        <w:ind w:left="1875" w:hanging="360"/>
      </w:pPr>
      <w:rPr>
        <w:rFonts w:ascii="Courier New" w:hAnsi="Courier New" w:hint="default"/>
      </w:rPr>
    </w:lvl>
    <w:lvl w:ilvl="2" w:tplc="04150005">
      <w:start w:val="1"/>
      <w:numFmt w:val="bullet"/>
      <w:lvlText w:val=""/>
      <w:lvlJc w:val="left"/>
      <w:pPr>
        <w:tabs>
          <w:tab w:val="num" w:pos="2595"/>
        </w:tabs>
        <w:ind w:left="2595" w:hanging="360"/>
      </w:pPr>
      <w:rPr>
        <w:rFonts w:ascii="Wingdings" w:hAnsi="Wingdings" w:hint="default"/>
      </w:rPr>
    </w:lvl>
    <w:lvl w:ilvl="3" w:tplc="04150001">
      <w:start w:val="1"/>
      <w:numFmt w:val="bullet"/>
      <w:lvlText w:val=""/>
      <w:lvlJc w:val="left"/>
      <w:pPr>
        <w:tabs>
          <w:tab w:val="num" w:pos="3315"/>
        </w:tabs>
        <w:ind w:left="3315" w:hanging="360"/>
      </w:pPr>
      <w:rPr>
        <w:rFonts w:ascii="Symbol" w:hAnsi="Symbol" w:hint="default"/>
      </w:rPr>
    </w:lvl>
    <w:lvl w:ilvl="4" w:tplc="04150003">
      <w:start w:val="1"/>
      <w:numFmt w:val="bullet"/>
      <w:lvlText w:val="o"/>
      <w:lvlJc w:val="left"/>
      <w:pPr>
        <w:tabs>
          <w:tab w:val="num" w:pos="4035"/>
        </w:tabs>
        <w:ind w:left="4035" w:hanging="360"/>
      </w:pPr>
      <w:rPr>
        <w:rFonts w:ascii="Courier New" w:hAnsi="Courier New" w:hint="default"/>
      </w:rPr>
    </w:lvl>
    <w:lvl w:ilvl="5" w:tplc="04150005">
      <w:start w:val="1"/>
      <w:numFmt w:val="bullet"/>
      <w:lvlText w:val=""/>
      <w:lvlJc w:val="left"/>
      <w:pPr>
        <w:tabs>
          <w:tab w:val="num" w:pos="4755"/>
        </w:tabs>
        <w:ind w:left="4755" w:hanging="360"/>
      </w:pPr>
      <w:rPr>
        <w:rFonts w:ascii="Wingdings" w:hAnsi="Wingdings" w:hint="default"/>
      </w:rPr>
    </w:lvl>
    <w:lvl w:ilvl="6" w:tplc="04150001">
      <w:start w:val="1"/>
      <w:numFmt w:val="bullet"/>
      <w:lvlText w:val=""/>
      <w:lvlJc w:val="left"/>
      <w:pPr>
        <w:tabs>
          <w:tab w:val="num" w:pos="5475"/>
        </w:tabs>
        <w:ind w:left="5475" w:hanging="360"/>
      </w:pPr>
      <w:rPr>
        <w:rFonts w:ascii="Symbol" w:hAnsi="Symbol" w:hint="default"/>
      </w:rPr>
    </w:lvl>
    <w:lvl w:ilvl="7" w:tplc="04150003">
      <w:start w:val="1"/>
      <w:numFmt w:val="bullet"/>
      <w:lvlText w:val="o"/>
      <w:lvlJc w:val="left"/>
      <w:pPr>
        <w:tabs>
          <w:tab w:val="num" w:pos="6195"/>
        </w:tabs>
        <w:ind w:left="6195" w:hanging="360"/>
      </w:pPr>
      <w:rPr>
        <w:rFonts w:ascii="Courier New" w:hAnsi="Courier New" w:hint="default"/>
      </w:rPr>
    </w:lvl>
    <w:lvl w:ilvl="8" w:tplc="04150005">
      <w:start w:val="1"/>
      <w:numFmt w:val="bullet"/>
      <w:lvlText w:val=""/>
      <w:lvlJc w:val="left"/>
      <w:pPr>
        <w:tabs>
          <w:tab w:val="num" w:pos="6915"/>
        </w:tabs>
        <w:ind w:left="6915" w:hanging="360"/>
      </w:pPr>
      <w:rPr>
        <w:rFonts w:ascii="Wingdings" w:hAnsi="Wingdings" w:hint="default"/>
      </w:rPr>
    </w:lvl>
  </w:abstractNum>
  <w:abstractNum w:abstractNumId="18" w15:restartNumberingAfterBreak="0">
    <w:nsid w:val="34833F8F"/>
    <w:multiLevelType w:val="multilevel"/>
    <w:tmpl w:val="815E5C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38392A0F"/>
    <w:multiLevelType w:val="hybridMultilevel"/>
    <w:tmpl w:val="7E5868A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93D1C4E"/>
    <w:multiLevelType w:val="hybridMultilevel"/>
    <w:tmpl w:val="3C6EA7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F47FD7"/>
    <w:multiLevelType w:val="multilevel"/>
    <w:tmpl w:val="2416DCC4"/>
    <w:lvl w:ilvl="0">
      <w:start w:val="1"/>
      <w:numFmt w:val="decimal"/>
      <w:lvlText w:val="%1."/>
      <w:lvlJc w:val="left"/>
      <w:pPr>
        <w:tabs>
          <w:tab w:val="num" w:pos="360"/>
        </w:tabs>
        <w:ind w:left="360" w:hanging="360"/>
      </w:pPr>
      <w:rPr>
        <w:rFonts w:cs="Times New Roman"/>
        <w:i w:val="0"/>
        <w:iCs w:val="0"/>
        <w:sz w:val="24"/>
        <w:szCs w:val="24"/>
      </w:rPr>
    </w:lvl>
    <w:lvl w:ilvl="1">
      <w:start w:val="1"/>
      <w:numFmt w:val="decimal"/>
      <w:suff w:val="space"/>
      <w:lvlText w:val="%2)"/>
      <w:lvlJc w:val="left"/>
      <w:pPr>
        <w:ind w:left="792" w:hanging="432"/>
      </w:pPr>
      <w:rPr>
        <w:rFonts w:cs="Times New Roman"/>
        <w:sz w:val="24"/>
        <w:szCs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3E1A35E6"/>
    <w:multiLevelType w:val="multilevel"/>
    <w:tmpl w:val="5B7E5E10"/>
    <w:styleLink w:val="StylKonspektynumerowane"/>
    <w:lvl w:ilvl="0">
      <w:start w:val="3"/>
      <w:numFmt w:val="upperRoman"/>
      <w:lvlText w:val="Część %1."/>
      <w:lvlJc w:val="left"/>
      <w:pPr>
        <w:tabs>
          <w:tab w:val="num" w:pos="360"/>
        </w:tabs>
        <w:ind w:left="360" w:hanging="360"/>
      </w:pPr>
      <w:rPr>
        <w:rFonts w:ascii="Times New Roman" w:hAnsi="Times New Roman"/>
        <w:sz w:val="24"/>
        <w:szCs w:val="28"/>
      </w:rPr>
    </w:lvl>
    <w:lvl w:ilvl="1">
      <w:start w:val="1"/>
      <w:numFmt w:val="decimal"/>
      <w:lvlText w:val="%2."/>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rPr>
    </w:lvl>
    <w:lvl w:ilvl="3">
      <w:start w:val="1"/>
      <w:numFmt w:val="decimal"/>
      <w:lvlText w:val="%2.%3.%4."/>
      <w:lvlJc w:val="left"/>
      <w:pPr>
        <w:tabs>
          <w:tab w:val="num" w:pos="1800"/>
        </w:tabs>
        <w:ind w:left="1728" w:hanging="648"/>
      </w:pPr>
      <w:rPr>
        <w:rFonts w:hint="default"/>
      </w:rPr>
    </w:lvl>
    <w:lvl w:ilvl="4">
      <w:start w:val="1"/>
      <w:numFmt w:val="decimal"/>
      <w:lvlText w:val="%2.%3.%4.%5."/>
      <w:lvlJc w:val="left"/>
      <w:pPr>
        <w:tabs>
          <w:tab w:val="num" w:pos="2520"/>
        </w:tabs>
        <w:ind w:left="2232" w:hanging="792"/>
      </w:pPr>
      <w:rPr>
        <w:rFonts w:hint="default"/>
      </w:rPr>
    </w:lvl>
    <w:lvl w:ilvl="5">
      <w:start w:val="1"/>
      <w:numFmt w:val="decimal"/>
      <w:lvlText w:val="%2.%3.%4.%5.%6."/>
      <w:lvlJc w:val="left"/>
      <w:pPr>
        <w:tabs>
          <w:tab w:val="num" w:pos="2880"/>
        </w:tabs>
        <w:ind w:left="2736" w:hanging="936"/>
      </w:pPr>
      <w:rPr>
        <w:rFonts w:hint="default"/>
      </w:rPr>
    </w:lvl>
    <w:lvl w:ilvl="6">
      <w:start w:val="1"/>
      <w:numFmt w:val="decimal"/>
      <w:lvlText w:val="%2.%3.%4.%5.%6.%7."/>
      <w:lvlJc w:val="left"/>
      <w:pPr>
        <w:tabs>
          <w:tab w:val="num" w:pos="3600"/>
        </w:tabs>
        <w:ind w:left="3240" w:hanging="1080"/>
      </w:pPr>
      <w:rPr>
        <w:rFonts w:hint="default"/>
      </w:rPr>
    </w:lvl>
    <w:lvl w:ilvl="7">
      <w:start w:val="1"/>
      <w:numFmt w:val="decimal"/>
      <w:lvlText w:val="%2.%3.%4.%5.%6.%7.%8."/>
      <w:lvlJc w:val="left"/>
      <w:pPr>
        <w:tabs>
          <w:tab w:val="num" w:pos="3960"/>
        </w:tabs>
        <w:ind w:left="3744" w:hanging="1224"/>
      </w:pPr>
      <w:rPr>
        <w:rFonts w:hint="default"/>
      </w:rPr>
    </w:lvl>
    <w:lvl w:ilvl="8">
      <w:start w:val="1"/>
      <w:numFmt w:val="decimal"/>
      <w:lvlText w:val="%2.%3.%4.%5.%6.%7.%8.%9."/>
      <w:lvlJc w:val="left"/>
      <w:pPr>
        <w:tabs>
          <w:tab w:val="num" w:pos="4680"/>
        </w:tabs>
        <w:ind w:left="4320" w:hanging="1440"/>
      </w:pPr>
      <w:rPr>
        <w:rFonts w:hint="default"/>
      </w:rPr>
    </w:lvl>
  </w:abstractNum>
  <w:abstractNum w:abstractNumId="23" w15:restartNumberingAfterBreak="0">
    <w:nsid w:val="41E653AA"/>
    <w:multiLevelType w:val="multilevel"/>
    <w:tmpl w:val="CEF07544"/>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sz w:val="20"/>
        <w:szCs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44F228A5"/>
    <w:multiLevelType w:val="singleLevel"/>
    <w:tmpl w:val="0415000F"/>
    <w:lvl w:ilvl="0">
      <w:start w:val="1"/>
      <w:numFmt w:val="decimal"/>
      <w:lvlText w:val="%1."/>
      <w:lvlJc w:val="left"/>
      <w:pPr>
        <w:tabs>
          <w:tab w:val="num" w:pos="720"/>
        </w:tabs>
        <w:ind w:left="720" w:hanging="360"/>
      </w:pPr>
    </w:lvl>
  </w:abstractNum>
  <w:abstractNum w:abstractNumId="26" w15:restartNumberingAfterBreak="0">
    <w:nsid w:val="46462726"/>
    <w:multiLevelType w:val="multilevel"/>
    <w:tmpl w:val="FBE87BEE"/>
    <w:lvl w:ilvl="0">
      <w:start w:val="1"/>
      <w:numFmt w:val="decimal"/>
      <w:lvlText w:val="%1."/>
      <w:lvlJc w:val="left"/>
      <w:pPr>
        <w:tabs>
          <w:tab w:val="num" w:pos="540"/>
        </w:tabs>
        <w:ind w:left="540" w:hanging="540"/>
      </w:pPr>
      <w:rPr>
        <w:rFonts w:hint="default"/>
        <w:b/>
        <w:u w:val="none"/>
      </w:rPr>
    </w:lvl>
    <w:lvl w:ilvl="1">
      <w:start w:val="1"/>
      <w:numFmt w:val="decimal"/>
      <w:lvlText w:val="%1.%2."/>
      <w:lvlJc w:val="left"/>
      <w:pPr>
        <w:tabs>
          <w:tab w:val="num" w:pos="791"/>
        </w:tabs>
        <w:ind w:left="791" w:hanging="540"/>
      </w:pPr>
      <w:rPr>
        <w:rFonts w:ascii="Times New Roman" w:hAnsi="Times New Roman" w:cs="Times New Roman" w:hint="default"/>
        <w:b w:val="0"/>
        <w:sz w:val="24"/>
        <w:szCs w:val="24"/>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27" w15:restartNumberingAfterBreak="0">
    <w:nsid w:val="48413964"/>
    <w:multiLevelType w:val="multilevel"/>
    <w:tmpl w:val="9A7C029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15:restartNumberingAfterBreak="0">
    <w:nsid w:val="4BD32FD7"/>
    <w:multiLevelType w:val="hybridMultilevel"/>
    <w:tmpl w:val="EF2C0CD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4DCF4CDA"/>
    <w:multiLevelType w:val="multilevel"/>
    <w:tmpl w:val="2DBCFAA2"/>
    <w:lvl w:ilvl="0">
      <w:start w:val="1"/>
      <w:numFmt w:val="decimal"/>
      <w:lvlText w:val="%1."/>
      <w:lvlJc w:val="left"/>
      <w:pPr>
        <w:tabs>
          <w:tab w:val="num" w:pos="360"/>
        </w:tabs>
        <w:ind w:left="360" w:hanging="360"/>
      </w:pPr>
      <w:rPr>
        <w:rFonts w:cs="Times New Roman"/>
        <w:b w:val="0"/>
        <w:bCs w:val="0"/>
        <w:i w:val="0"/>
        <w:iCs w:val="0"/>
      </w:rPr>
    </w:lvl>
    <w:lvl w:ilvl="1">
      <w:start w:val="1"/>
      <w:numFmt w:val="decimal"/>
      <w:isLgl/>
      <w:lvlText w:val="%1.%2."/>
      <w:lvlJc w:val="left"/>
      <w:pPr>
        <w:tabs>
          <w:tab w:val="num" w:pos="720"/>
        </w:tabs>
        <w:ind w:left="720" w:hanging="360"/>
      </w:pPr>
      <w:rPr>
        <w:rFonts w:cs="Times New Roman"/>
        <w:b w:val="0"/>
        <w:bCs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30" w15:restartNumberingAfterBreak="0">
    <w:nsid w:val="507672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AB6B6B"/>
    <w:multiLevelType w:val="multilevel"/>
    <w:tmpl w:val="B4A4911E"/>
    <w:lvl w:ilvl="0">
      <w:start w:val="1"/>
      <w:numFmt w:val="decimal"/>
      <w:lvlText w:val="%1."/>
      <w:lvlJc w:val="left"/>
      <w:pPr>
        <w:tabs>
          <w:tab w:val="num" w:pos="360"/>
        </w:tabs>
        <w:ind w:left="360" w:hanging="360"/>
      </w:pPr>
      <w:rPr>
        <w:rFonts w:cs="Times New Roman"/>
        <w:b w:val="0"/>
        <w:bCs w:val="0"/>
        <w:i w:val="0"/>
        <w:iCs w:val="0"/>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32" w15:restartNumberingAfterBreak="0">
    <w:nsid w:val="55527321"/>
    <w:multiLevelType w:val="multilevel"/>
    <w:tmpl w:val="44525F86"/>
    <w:lvl w:ilvl="0">
      <w:start w:val="3"/>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cs="Times New Roman"/>
        <w:i w:val="0"/>
        <w:iCs w:val="0"/>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72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2880"/>
        </w:tabs>
        <w:ind w:left="2880" w:hanging="1080"/>
      </w:pPr>
      <w:rPr>
        <w:rFonts w:cs="Times New Roman"/>
      </w:rPr>
    </w:lvl>
    <w:lvl w:ilvl="6">
      <w:start w:val="1"/>
      <w:numFmt w:val="decimal"/>
      <w:isLgl/>
      <w:lvlText w:val="%1.%2.%3.%4.%5.%6.%7."/>
      <w:lvlJc w:val="left"/>
      <w:pPr>
        <w:tabs>
          <w:tab w:val="num" w:pos="3600"/>
        </w:tabs>
        <w:ind w:left="3600" w:hanging="1440"/>
      </w:pPr>
      <w:rPr>
        <w:rFonts w:cs="Times New Roman"/>
      </w:rPr>
    </w:lvl>
    <w:lvl w:ilvl="7">
      <w:start w:val="1"/>
      <w:numFmt w:val="decimal"/>
      <w:isLgl/>
      <w:lvlText w:val="%1.%2.%3.%4.%5.%6.%7.%8."/>
      <w:lvlJc w:val="left"/>
      <w:pPr>
        <w:tabs>
          <w:tab w:val="num" w:pos="3960"/>
        </w:tabs>
        <w:ind w:left="3960" w:hanging="1440"/>
      </w:pPr>
      <w:rPr>
        <w:rFonts w:cs="Times New Roman"/>
      </w:rPr>
    </w:lvl>
    <w:lvl w:ilvl="8">
      <w:start w:val="1"/>
      <w:numFmt w:val="decimal"/>
      <w:isLgl/>
      <w:lvlText w:val="%1.%2.%3.%4.%5.%6.%7.%8.%9."/>
      <w:lvlJc w:val="left"/>
      <w:pPr>
        <w:tabs>
          <w:tab w:val="num" w:pos="4680"/>
        </w:tabs>
        <w:ind w:left="4680" w:hanging="1800"/>
      </w:pPr>
      <w:rPr>
        <w:rFonts w:cs="Times New Roman"/>
      </w:rPr>
    </w:lvl>
  </w:abstractNum>
  <w:abstractNum w:abstractNumId="33" w15:restartNumberingAfterBreak="0">
    <w:nsid w:val="56C3482D"/>
    <w:multiLevelType w:val="hybridMultilevel"/>
    <w:tmpl w:val="7AE8BD32"/>
    <w:lvl w:ilvl="0" w:tplc="E06C0B88">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6FF4FC2"/>
    <w:multiLevelType w:val="hybridMultilevel"/>
    <w:tmpl w:val="B3F44452"/>
    <w:lvl w:ilvl="0" w:tplc="04150011">
      <w:start w:val="1"/>
      <w:numFmt w:val="decimal"/>
      <w:lvlText w:val="%1)"/>
      <w:lvlJc w:val="left"/>
      <w:pPr>
        <w:ind w:left="720" w:hanging="360"/>
      </w:pPr>
      <w:rPr>
        <w:rFonts w:cs="Times New Roman" w:hint="default"/>
      </w:rPr>
    </w:lvl>
    <w:lvl w:ilvl="1" w:tplc="72D8490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7C86F36"/>
    <w:multiLevelType w:val="multilevel"/>
    <w:tmpl w:val="0772DD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59F727AF"/>
    <w:multiLevelType w:val="multilevel"/>
    <w:tmpl w:val="8AA43032"/>
    <w:lvl w:ilvl="0">
      <w:start w:val="1"/>
      <w:numFmt w:val="decimal"/>
      <w:lvlText w:val="%1."/>
      <w:lvlJc w:val="left"/>
      <w:pPr>
        <w:tabs>
          <w:tab w:val="num" w:pos="360"/>
        </w:tabs>
        <w:ind w:left="360" w:hanging="360"/>
      </w:pPr>
      <w:rPr>
        <w:rFonts w:cs="Times New Roman"/>
        <w:b w:val="0"/>
        <w:i w:val="0"/>
      </w:rPr>
    </w:lvl>
    <w:lvl w:ilvl="1">
      <w:start w:val="2"/>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440" w:hanging="144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800" w:hanging="1800"/>
      </w:pPr>
      <w:rPr>
        <w:rFonts w:hint="default"/>
        <w:sz w:val="24"/>
      </w:rPr>
    </w:lvl>
  </w:abstractNum>
  <w:abstractNum w:abstractNumId="37" w15:restartNumberingAfterBreak="0">
    <w:nsid w:val="5B8246F7"/>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8" w15:restartNumberingAfterBreak="0">
    <w:nsid w:val="5D171715"/>
    <w:multiLevelType w:val="multilevel"/>
    <w:tmpl w:val="95185B4C"/>
    <w:lvl w:ilvl="0">
      <w:start w:val="1"/>
      <w:numFmt w:val="upperRoman"/>
      <w:lvlText w:val="Część %1."/>
      <w:lvlJc w:val="left"/>
      <w:pPr>
        <w:tabs>
          <w:tab w:val="num" w:pos="360"/>
        </w:tabs>
        <w:ind w:left="360" w:hanging="360"/>
      </w:pPr>
      <w:rPr>
        <w:rFonts w:ascii="Times New Roman" w:hAnsi="Times New Roman" w:hint="default"/>
        <w:b/>
        <w:sz w:val="32"/>
        <w:szCs w:val="32"/>
      </w:rPr>
    </w:lvl>
    <w:lvl w:ilvl="1">
      <w:start w:val="1"/>
      <w:numFmt w:val="decimal"/>
      <w:pStyle w:val="Nagwek2"/>
      <w:lvlText w:val="%2."/>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b w:val="0"/>
      </w:rPr>
    </w:lvl>
    <w:lvl w:ilvl="3">
      <w:start w:val="1"/>
      <w:numFmt w:val="decimal"/>
      <w:lvlText w:val="%2.%3.%4."/>
      <w:lvlJc w:val="left"/>
      <w:pPr>
        <w:tabs>
          <w:tab w:val="num" w:pos="1800"/>
        </w:tabs>
        <w:ind w:left="1728" w:hanging="648"/>
      </w:pPr>
      <w:rPr>
        <w:rFonts w:hint="default"/>
        <w:b w:val="0"/>
      </w:rPr>
    </w:lvl>
    <w:lvl w:ilvl="4">
      <w:start w:val="1"/>
      <w:numFmt w:val="decimal"/>
      <w:lvlText w:val="%2.%3.%4.%5."/>
      <w:lvlJc w:val="left"/>
      <w:pPr>
        <w:tabs>
          <w:tab w:val="num" w:pos="2520"/>
        </w:tabs>
        <w:ind w:left="2232" w:hanging="792"/>
      </w:pPr>
      <w:rPr>
        <w:rFonts w:ascii="Times New Roman" w:hAnsi="Times New Roman" w:cs="Times New Roman" w:hint="default"/>
        <w:b w:val="0"/>
      </w:rPr>
    </w:lvl>
    <w:lvl w:ilvl="5">
      <w:start w:val="1"/>
      <w:numFmt w:val="decimal"/>
      <w:lvlText w:val="%2.%3.%4.%5.%6."/>
      <w:lvlJc w:val="left"/>
      <w:pPr>
        <w:tabs>
          <w:tab w:val="num" w:pos="2880"/>
        </w:tabs>
        <w:ind w:left="2736" w:hanging="936"/>
      </w:pPr>
      <w:rPr>
        <w:rFonts w:hint="default"/>
      </w:rPr>
    </w:lvl>
    <w:lvl w:ilvl="6">
      <w:start w:val="1"/>
      <w:numFmt w:val="decimal"/>
      <w:lvlText w:val="%2.%3.%4.%5.%6.%7."/>
      <w:lvlJc w:val="left"/>
      <w:pPr>
        <w:tabs>
          <w:tab w:val="num" w:pos="3600"/>
        </w:tabs>
        <w:ind w:left="3240" w:hanging="1080"/>
      </w:pPr>
      <w:rPr>
        <w:rFonts w:hint="default"/>
      </w:rPr>
    </w:lvl>
    <w:lvl w:ilvl="7">
      <w:start w:val="1"/>
      <w:numFmt w:val="decimal"/>
      <w:lvlText w:val="%2.%3.%4.%5.%6.%7.%8."/>
      <w:lvlJc w:val="left"/>
      <w:pPr>
        <w:tabs>
          <w:tab w:val="num" w:pos="3960"/>
        </w:tabs>
        <w:ind w:left="3744" w:hanging="1224"/>
      </w:pPr>
      <w:rPr>
        <w:rFonts w:hint="default"/>
      </w:rPr>
    </w:lvl>
    <w:lvl w:ilvl="8">
      <w:start w:val="1"/>
      <w:numFmt w:val="decimal"/>
      <w:lvlText w:val="%2.%3.%4.%5.%6.%7.%8.%9."/>
      <w:lvlJc w:val="left"/>
      <w:pPr>
        <w:tabs>
          <w:tab w:val="num" w:pos="4680"/>
        </w:tabs>
        <w:ind w:left="4320" w:hanging="1440"/>
      </w:pPr>
      <w:rPr>
        <w:rFonts w:hint="default"/>
      </w:rPr>
    </w:lvl>
  </w:abstractNum>
  <w:abstractNum w:abstractNumId="39" w15:restartNumberingAfterBreak="0">
    <w:nsid w:val="5DB65890"/>
    <w:multiLevelType w:val="multilevel"/>
    <w:tmpl w:val="B4A4911E"/>
    <w:lvl w:ilvl="0">
      <w:start w:val="1"/>
      <w:numFmt w:val="decimal"/>
      <w:lvlText w:val="%1."/>
      <w:lvlJc w:val="left"/>
      <w:pPr>
        <w:tabs>
          <w:tab w:val="num" w:pos="360"/>
        </w:tabs>
        <w:ind w:left="360" w:hanging="360"/>
      </w:pPr>
      <w:rPr>
        <w:rFonts w:cs="Times New Roman"/>
        <w:b w:val="0"/>
        <w:bCs w:val="0"/>
        <w:i w:val="0"/>
        <w:iCs w:val="0"/>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40" w15:restartNumberingAfterBreak="0">
    <w:nsid w:val="65041F74"/>
    <w:multiLevelType w:val="multilevel"/>
    <w:tmpl w:val="EC58B45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52D354B"/>
    <w:multiLevelType w:val="hybridMultilevel"/>
    <w:tmpl w:val="09A8B97E"/>
    <w:lvl w:ilvl="0" w:tplc="FFFFFFFF">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AAF625DA">
      <w:start w:val="4"/>
      <w:numFmt w:val="upperRoman"/>
      <w:lvlText w:val="%3."/>
      <w:lvlJc w:val="left"/>
      <w:pPr>
        <w:tabs>
          <w:tab w:val="num" w:pos="2700"/>
        </w:tabs>
        <w:ind w:left="2700" w:hanging="720"/>
      </w:pPr>
      <w:rPr>
        <w:rFonts w:hint="default"/>
        <w:b/>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7AE5730"/>
    <w:multiLevelType w:val="hybridMultilevel"/>
    <w:tmpl w:val="B5B0B55A"/>
    <w:lvl w:ilvl="0" w:tplc="AD3A2B88">
      <w:start w:val="1"/>
      <w:numFmt w:val="decimal"/>
      <w:lvlText w:val="%1."/>
      <w:lvlJc w:val="left"/>
      <w:pPr>
        <w:tabs>
          <w:tab w:val="num" w:pos="900"/>
        </w:tabs>
        <w:ind w:left="900" w:hanging="360"/>
      </w:pPr>
      <w:rPr>
        <w:rFonts w:hint="default"/>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9DF6AF6"/>
    <w:multiLevelType w:val="multilevel"/>
    <w:tmpl w:val="C70A88BA"/>
    <w:lvl w:ilvl="0">
      <w:start w:val="4"/>
      <w:numFmt w:val="decimal"/>
      <w:lvlText w:val="%1."/>
      <w:lvlJc w:val="left"/>
      <w:pPr>
        <w:tabs>
          <w:tab w:val="num" w:pos="360"/>
        </w:tabs>
        <w:ind w:left="360" w:hanging="360"/>
      </w:pPr>
      <w:rPr>
        <w:rFonts w:cs="Times New Roman" w:hint="default"/>
        <w:b w:val="0"/>
        <w:bCs w:val="0"/>
        <w:i w:val="0"/>
        <w:iCs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44" w15:restartNumberingAfterBreak="0">
    <w:nsid w:val="6A3A78F9"/>
    <w:multiLevelType w:val="multilevel"/>
    <w:tmpl w:val="5A362BA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40"/>
        </w:tabs>
        <w:ind w:left="54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45" w15:restartNumberingAfterBreak="0">
    <w:nsid w:val="6E091094"/>
    <w:multiLevelType w:val="hybridMultilevel"/>
    <w:tmpl w:val="4F8E93CA"/>
    <w:lvl w:ilvl="0" w:tplc="61C68130">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Letter"/>
      <w:lvlText w:val="%3)"/>
      <w:lvlJc w:val="lef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6E5C2111"/>
    <w:multiLevelType w:val="multilevel"/>
    <w:tmpl w:val="2CBA2D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14C3BA8"/>
    <w:multiLevelType w:val="multilevel"/>
    <w:tmpl w:val="14C8C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04633C"/>
    <w:multiLevelType w:val="multilevel"/>
    <w:tmpl w:val="2416DCC4"/>
    <w:lvl w:ilvl="0">
      <w:start w:val="1"/>
      <w:numFmt w:val="decimal"/>
      <w:lvlText w:val="%1."/>
      <w:lvlJc w:val="left"/>
      <w:pPr>
        <w:tabs>
          <w:tab w:val="num" w:pos="360"/>
        </w:tabs>
        <w:ind w:left="360" w:hanging="360"/>
      </w:pPr>
      <w:rPr>
        <w:rFonts w:cs="Times New Roman"/>
        <w:i w:val="0"/>
        <w:iCs w:val="0"/>
        <w:sz w:val="24"/>
        <w:szCs w:val="24"/>
      </w:rPr>
    </w:lvl>
    <w:lvl w:ilvl="1">
      <w:start w:val="1"/>
      <w:numFmt w:val="decimal"/>
      <w:suff w:val="space"/>
      <w:lvlText w:val="%2)"/>
      <w:lvlJc w:val="left"/>
      <w:pPr>
        <w:ind w:left="792" w:hanging="432"/>
      </w:pPr>
      <w:rPr>
        <w:rFonts w:cs="Times New Roman"/>
        <w:sz w:val="24"/>
        <w:szCs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9" w15:restartNumberingAfterBreak="0">
    <w:nsid w:val="78006A9A"/>
    <w:multiLevelType w:val="hybridMultilevel"/>
    <w:tmpl w:val="5B2E83F6"/>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decimal"/>
      <w:lvlText w:val="%3)"/>
      <w:lvlJc w:val="right"/>
      <w:pPr>
        <w:ind w:left="2180" w:hanging="180"/>
      </w:pPr>
      <w:rPr>
        <w:rFonts w:ascii="Times New Roman" w:eastAsia="Times New Roman" w:hAnsi="Times New Roman"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0" w15:restartNumberingAfterBreak="0">
    <w:nsid w:val="78FC3E32"/>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51" w15:restartNumberingAfterBreak="0">
    <w:nsid w:val="7EFE1C54"/>
    <w:multiLevelType w:val="hybridMultilevel"/>
    <w:tmpl w:val="FD8C86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5611295">
    <w:abstractNumId w:val="38"/>
  </w:num>
  <w:num w:numId="2" w16cid:durableId="1124808125">
    <w:abstractNumId w:val="22"/>
  </w:num>
  <w:num w:numId="3" w16cid:durableId="77407062">
    <w:abstractNumId w:val="26"/>
  </w:num>
  <w:num w:numId="4" w16cid:durableId="1035351682">
    <w:abstractNumId w:val="47"/>
  </w:num>
  <w:num w:numId="5" w16cid:durableId="1816990409">
    <w:abstractNumId w:val="10"/>
  </w:num>
  <w:num w:numId="6" w16cid:durableId="1477336638">
    <w:abstractNumId w:val="6"/>
  </w:num>
  <w:num w:numId="7" w16cid:durableId="549224377">
    <w:abstractNumId w:val="18"/>
  </w:num>
  <w:num w:numId="8" w16cid:durableId="429593750">
    <w:abstractNumId w:val="17"/>
  </w:num>
  <w:num w:numId="9" w16cid:durableId="1253123620">
    <w:abstractNumId w:val="35"/>
  </w:num>
  <w:num w:numId="10" w16cid:durableId="552498935">
    <w:abstractNumId w:val="4"/>
  </w:num>
  <w:num w:numId="11" w16cid:durableId="949439030">
    <w:abstractNumId w:val="27"/>
  </w:num>
  <w:num w:numId="12" w16cid:durableId="1140076071">
    <w:abstractNumId w:val="35"/>
    <w:lvlOverride w:ilvl="0">
      <w:startOverride w:val="1"/>
    </w:lvlOverride>
    <w:lvlOverride w:ilvl="1">
      <w:startOverride w:val="1"/>
    </w:lvlOverride>
    <w:lvlOverride w:ilvl="2">
      <w:startOverride w:val="2"/>
    </w:lvlOverride>
  </w:num>
  <w:num w:numId="13" w16cid:durableId="1072314622">
    <w:abstractNumId w:val="28"/>
  </w:num>
  <w:num w:numId="14" w16cid:durableId="1891727846">
    <w:abstractNumId w:val="1"/>
    <w:lvlOverride w:ilvl="0">
      <w:startOverride w:val="1"/>
    </w:lvlOverride>
  </w:num>
  <w:num w:numId="15" w16cid:durableId="1423642665">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6434885">
    <w:abstractNumId w:val="11"/>
  </w:num>
  <w:num w:numId="17" w16cid:durableId="1423140578">
    <w:abstractNumId w:val="25"/>
  </w:num>
  <w:num w:numId="18" w16cid:durableId="54344295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3982357">
    <w:abstractNumId w:val="37"/>
    <w:lvlOverride w:ilvl="0">
      <w:startOverride w:val="1"/>
    </w:lvlOverride>
  </w:num>
  <w:num w:numId="20" w16cid:durableId="1368874396">
    <w:abstractNumId w:val="13"/>
  </w:num>
  <w:num w:numId="21" w16cid:durableId="1618561781">
    <w:abstractNumId w:val="49"/>
  </w:num>
  <w:num w:numId="22" w16cid:durableId="1143766242">
    <w:abstractNumId w:val="19"/>
  </w:num>
  <w:num w:numId="23" w16cid:durableId="2131896315">
    <w:abstractNumId w:val="50"/>
  </w:num>
  <w:num w:numId="24" w16cid:durableId="2043355736">
    <w:abstractNumId w:val="34"/>
  </w:num>
  <w:num w:numId="25" w16cid:durableId="2108848713">
    <w:abstractNumId w:val="29"/>
    <w:lvlOverride w:ilvl="0">
      <w:startOverride w:val="1"/>
    </w:lvlOverride>
  </w:num>
  <w:num w:numId="26" w16cid:durableId="2127236972">
    <w:abstractNumId w:val="36"/>
    <w:lvlOverride w:ilvl="0">
      <w:startOverride w:val="1"/>
    </w:lvlOverride>
  </w:num>
  <w:num w:numId="27" w16cid:durableId="1172720977">
    <w:abstractNumId w:val="45"/>
  </w:num>
  <w:num w:numId="28" w16cid:durableId="132138633">
    <w:abstractNumId w:val="31"/>
  </w:num>
  <w:num w:numId="29" w16cid:durableId="2014601467">
    <w:abstractNumId w:val="42"/>
  </w:num>
  <w:num w:numId="30" w16cid:durableId="1525316654">
    <w:abstractNumId w:val="46"/>
  </w:num>
  <w:num w:numId="31" w16cid:durableId="699478668">
    <w:abstractNumId w:val="9"/>
  </w:num>
  <w:num w:numId="32" w16cid:durableId="1538737995">
    <w:abstractNumId w:val="41"/>
  </w:num>
  <w:num w:numId="33" w16cid:durableId="210196060">
    <w:abstractNumId w:val="24"/>
  </w:num>
  <w:num w:numId="34" w16cid:durableId="1597593418">
    <w:abstractNumId w:val="39"/>
  </w:num>
  <w:num w:numId="35" w16cid:durableId="1466699596">
    <w:abstractNumId w:val="16"/>
  </w:num>
  <w:num w:numId="36" w16cid:durableId="2131779868">
    <w:abstractNumId w:val="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584748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9353638">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842240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52842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21627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18485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86358404">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67618364">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28205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90560319">
    <w:abstractNumId w:val="48"/>
  </w:num>
  <w:num w:numId="47" w16cid:durableId="1276790911">
    <w:abstractNumId w:val="51"/>
  </w:num>
  <w:num w:numId="48" w16cid:durableId="692608989">
    <w:abstractNumId w:val="20"/>
  </w:num>
  <w:num w:numId="49" w16cid:durableId="529607074">
    <w:abstractNumId w:val="30"/>
  </w:num>
  <w:num w:numId="50" w16cid:durableId="127942524">
    <w:abstractNumId w:val="7"/>
  </w:num>
  <w:num w:numId="51" w16cid:durableId="1473596658">
    <w:abstractNumId w:val="2"/>
  </w:num>
  <w:num w:numId="52" w16cid:durableId="1839072282">
    <w:abstractNumId w:val="44"/>
  </w:num>
  <w:num w:numId="53" w16cid:durableId="1120880021">
    <w:abstractNumId w:val="5"/>
  </w:num>
  <w:num w:numId="54" w16cid:durableId="123736306">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5E"/>
    <w:rsid w:val="00001830"/>
    <w:rsid w:val="00021D27"/>
    <w:rsid w:val="000243A0"/>
    <w:rsid w:val="000348EC"/>
    <w:rsid w:val="000349EE"/>
    <w:rsid w:val="0004156C"/>
    <w:rsid w:val="0008538E"/>
    <w:rsid w:val="000860C9"/>
    <w:rsid w:val="000A3685"/>
    <w:rsid w:val="000B48CE"/>
    <w:rsid w:val="000C1078"/>
    <w:rsid w:val="000C4A01"/>
    <w:rsid w:val="000C6C76"/>
    <w:rsid w:val="000D1EC4"/>
    <w:rsid w:val="000D41CC"/>
    <w:rsid w:val="000E09E5"/>
    <w:rsid w:val="000E50A9"/>
    <w:rsid w:val="000F08DF"/>
    <w:rsid w:val="00113000"/>
    <w:rsid w:val="0011485E"/>
    <w:rsid w:val="0012290A"/>
    <w:rsid w:val="001311D5"/>
    <w:rsid w:val="00131A02"/>
    <w:rsid w:val="00150D08"/>
    <w:rsid w:val="00153AF6"/>
    <w:rsid w:val="00164678"/>
    <w:rsid w:val="00172603"/>
    <w:rsid w:val="00185892"/>
    <w:rsid w:val="00195746"/>
    <w:rsid w:val="001B7EF0"/>
    <w:rsid w:val="001C087C"/>
    <w:rsid w:val="001C77B8"/>
    <w:rsid w:val="001D4C47"/>
    <w:rsid w:val="001E045C"/>
    <w:rsid w:val="001F669E"/>
    <w:rsid w:val="001F6CFE"/>
    <w:rsid w:val="00200C16"/>
    <w:rsid w:val="00205B5D"/>
    <w:rsid w:val="00207375"/>
    <w:rsid w:val="002152B3"/>
    <w:rsid w:val="002224A3"/>
    <w:rsid w:val="0022495A"/>
    <w:rsid w:val="002331B5"/>
    <w:rsid w:val="00243073"/>
    <w:rsid w:val="00247AA3"/>
    <w:rsid w:val="002602F5"/>
    <w:rsid w:val="002607F7"/>
    <w:rsid w:val="00267B96"/>
    <w:rsid w:val="00291F2D"/>
    <w:rsid w:val="00295788"/>
    <w:rsid w:val="00297DA7"/>
    <w:rsid w:val="002A5EB8"/>
    <w:rsid w:val="002B2941"/>
    <w:rsid w:val="002D1B58"/>
    <w:rsid w:val="002D6D57"/>
    <w:rsid w:val="002F47FD"/>
    <w:rsid w:val="002F4DEB"/>
    <w:rsid w:val="0030130C"/>
    <w:rsid w:val="00304701"/>
    <w:rsid w:val="0031534F"/>
    <w:rsid w:val="003153BA"/>
    <w:rsid w:val="00325A89"/>
    <w:rsid w:val="00332291"/>
    <w:rsid w:val="00341851"/>
    <w:rsid w:val="003700AF"/>
    <w:rsid w:val="00380042"/>
    <w:rsid w:val="003858AF"/>
    <w:rsid w:val="003866F8"/>
    <w:rsid w:val="003B3038"/>
    <w:rsid w:val="003B6CC9"/>
    <w:rsid w:val="003B7710"/>
    <w:rsid w:val="003D17EE"/>
    <w:rsid w:val="003D20A8"/>
    <w:rsid w:val="003D467C"/>
    <w:rsid w:val="003D5729"/>
    <w:rsid w:val="00410AC2"/>
    <w:rsid w:val="004116FE"/>
    <w:rsid w:val="004218FB"/>
    <w:rsid w:val="00421B64"/>
    <w:rsid w:val="00423CE0"/>
    <w:rsid w:val="004563AF"/>
    <w:rsid w:val="00473A02"/>
    <w:rsid w:val="00473F9C"/>
    <w:rsid w:val="0049541E"/>
    <w:rsid w:val="00496C35"/>
    <w:rsid w:val="00497AD2"/>
    <w:rsid w:val="004A0A29"/>
    <w:rsid w:val="004A5060"/>
    <w:rsid w:val="004C24FD"/>
    <w:rsid w:val="004D173F"/>
    <w:rsid w:val="004D1783"/>
    <w:rsid w:val="004E296E"/>
    <w:rsid w:val="004F4F76"/>
    <w:rsid w:val="005054F9"/>
    <w:rsid w:val="00532DBE"/>
    <w:rsid w:val="00534379"/>
    <w:rsid w:val="0054575D"/>
    <w:rsid w:val="00555896"/>
    <w:rsid w:val="005615B7"/>
    <w:rsid w:val="00567600"/>
    <w:rsid w:val="00571672"/>
    <w:rsid w:val="00580A90"/>
    <w:rsid w:val="0058241C"/>
    <w:rsid w:val="005835FB"/>
    <w:rsid w:val="005870EA"/>
    <w:rsid w:val="00590D1D"/>
    <w:rsid w:val="005B1C6B"/>
    <w:rsid w:val="005C5DE9"/>
    <w:rsid w:val="005C7B1F"/>
    <w:rsid w:val="005E21F1"/>
    <w:rsid w:val="005E26B8"/>
    <w:rsid w:val="005E28C4"/>
    <w:rsid w:val="005E471E"/>
    <w:rsid w:val="005F1E36"/>
    <w:rsid w:val="005F4743"/>
    <w:rsid w:val="0060468D"/>
    <w:rsid w:val="00604C26"/>
    <w:rsid w:val="006124F7"/>
    <w:rsid w:val="00620562"/>
    <w:rsid w:val="006240D7"/>
    <w:rsid w:val="0063708B"/>
    <w:rsid w:val="006419CC"/>
    <w:rsid w:val="00650ED6"/>
    <w:rsid w:val="00652563"/>
    <w:rsid w:val="00663374"/>
    <w:rsid w:val="006B17CB"/>
    <w:rsid w:val="006B3202"/>
    <w:rsid w:val="006C630A"/>
    <w:rsid w:val="006D1B1E"/>
    <w:rsid w:val="006E199C"/>
    <w:rsid w:val="006E24E5"/>
    <w:rsid w:val="006E6010"/>
    <w:rsid w:val="006F275D"/>
    <w:rsid w:val="0070088D"/>
    <w:rsid w:val="00706C04"/>
    <w:rsid w:val="00711BCD"/>
    <w:rsid w:val="0071266B"/>
    <w:rsid w:val="00713B9E"/>
    <w:rsid w:val="00714DCA"/>
    <w:rsid w:val="00721682"/>
    <w:rsid w:val="007229BE"/>
    <w:rsid w:val="00724B9A"/>
    <w:rsid w:val="00733A7D"/>
    <w:rsid w:val="00734BFB"/>
    <w:rsid w:val="007471BA"/>
    <w:rsid w:val="007610B6"/>
    <w:rsid w:val="0076598F"/>
    <w:rsid w:val="0077531E"/>
    <w:rsid w:val="007815F0"/>
    <w:rsid w:val="0079160A"/>
    <w:rsid w:val="007934A1"/>
    <w:rsid w:val="007A2370"/>
    <w:rsid w:val="007A5B4A"/>
    <w:rsid w:val="007B150D"/>
    <w:rsid w:val="007B5676"/>
    <w:rsid w:val="007C2539"/>
    <w:rsid w:val="007E1A08"/>
    <w:rsid w:val="007F16A0"/>
    <w:rsid w:val="007F4DAC"/>
    <w:rsid w:val="008024C7"/>
    <w:rsid w:val="00803FC6"/>
    <w:rsid w:val="008146CD"/>
    <w:rsid w:val="00826736"/>
    <w:rsid w:val="008301ED"/>
    <w:rsid w:val="00831ADE"/>
    <w:rsid w:val="00837B50"/>
    <w:rsid w:val="00854F9E"/>
    <w:rsid w:val="00857F61"/>
    <w:rsid w:val="00897C1E"/>
    <w:rsid w:val="008A6083"/>
    <w:rsid w:val="008E7C51"/>
    <w:rsid w:val="009270E8"/>
    <w:rsid w:val="00934A53"/>
    <w:rsid w:val="00937568"/>
    <w:rsid w:val="009528C1"/>
    <w:rsid w:val="00965589"/>
    <w:rsid w:val="00971FAC"/>
    <w:rsid w:val="009749EC"/>
    <w:rsid w:val="00977AEF"/>
    <w:rsid w:val="00982873"/>
    <w:rsid w:val="009873CB"/>
    <w:rsid w:val="00992F08"/>
    <w:rsid w:val="00993F38"/>
    <w:rsid w:val="009944EB"/>
    <w:rsid w:val="009B3C18"/>
    <w:rsid w:val="009B7784"/>
    <w:rsid w:val="009C30C7"/>
    <w:rsid w:val="009D7E65"/>
    <w:rsid w:val="009E4509"/>
    <w:rsid w:val="00A034ED"/>
    <w:rsid w:val="00A33421"/>
    <w:rsid w:val="00A43A66"/>
    <w:rsid w:val="00A540F9"/>
    <w:rsid w:val="00A5728D"/>
    <w:rsid w:val="00A724F1"/>
    <w:rsid w:val="00A75B59"/>
    <w:rsid w:val="00A952DE"/>
    <w:rsid w:val="00A97DC9"/>
    <w:rsid w:val="00AA3F97"/>
    <w:rsid w:val="00AA5C85"/>
    <w:rsid w:val="00AB0B99"/>
    <w:rsid w:val="00AB3EC8"/>
    <w:rsid w:val="00AB4470"/>
    <w:rsid w:val="00AE0B48"/>
    <w:rsid w:val="00AE333C"/>
    <w:rsid w:val="00AE4BDA"/>
    <w:rsid w:val="00AF300C"/>
    <w:rsid w:val="00B00397"/>
    <w:rsid w:val="00B030E2"/>
    <w:rsid w:val="00B0644E"/>
    <w:rsid w:val="00B31C8B"/>
    <w:rsid w:val="00B40F0F"/>
    <w:rsid w:val="00B41CA0"/>
    <w:rsid w:val="00B45E05"/>
    <w:rsid w:val="00B5198F"/>
    <w:rsid w:val="00B77BBB"/>
    <w:rsid w:val="00B978B3"/>
    <w:rsid w:val="00BA0F11"/>
    <w:rsid w:val="00BA7A61"/>
    <w:rsid w:val="00BB64BA"/>
    <w:rsid w:val="00BE3E7A"/>
    <w:rsid w:val="00C10BDE"/>
    <w:rsid w:val="00C16052"/>
    <w:rsid w:val="00C21955"/>
    <w:rsid w:val="00C32003"/>
    <w:rsid w:val="00C37F18"/>
    <w:rsid w:val="00C445BA"/>
    <w:rsid w:val="00C52354"/>
    <w:rsid w:val="00C56B1B"/>
    <w:rsid w:val="00C61EF9"/>
    <w:rsid w:val="00C65F13"/>
    <w:rsid w:val="00C7312F"/>
    <w:rsid w:val="00C92451"/>
    <w:rsid w:val="00C93E51"/>
    <w:rsid w:val="00CA0099"/>
    <w:rsid w:val="00CB0F87"/>
    <w:rsid w:val="00CC49A4"/>
    <w:rsid w:val="00CC6645"/>
    <w:rsid w:val="00CD412E"/>
    <w:rsid w:val="00CE0A88"/>
    <w:rsid w:val="00CE5AB1"/>
    <w:rsid w:val="00CF1B30"/>
    <w:rsid w:val="00CF2228"/>
    <w:rsid w:val="00CF4BCA"/>
    <w:rsid w:val="00D04114"/>
    <w:rsid w:val="00D10CA2"/>
    <w:rsid w:val="00D20819"/>
    <w:rsid w:val="00D2469F"/>
    <w:rsid w:val="00D5570D"/>
    <w:rsid w:val="00D60862"/>
    <w:rsid w:val="00D75A46"/>
    <w:rsid w:val="00D82B35"/>
    <w:rsid w:val="00D84249"/>
    <w:rsid w:val="00DA29A3"/>
    <w:rsid w:val="00DE341E"/>
    <w:rsid w:val="00DF3573"/>
    <w:rsid w:val="00DF614E"/>
    <w:rsid w:val="00E021DD"/>
    <w:rsid w:val="00E124D9"/>
    <w:rsid w:val="00E34C63"/>
    <w:rsid w:val="00E413E8"/>
    <w:rsid w:val="00E4149A"/>
    <w:rsid w:val="00E42036"/>
    <w:rsid w:val="00E42E82"/>
    <w:rsid w:val="00E43BA1"/>
    <w:rsid w:val="00E519AE"/>
    <w:rsid w:val="00E52CE4"/>
    <w:rsid w:val="00E732AD"/>
    <w:rsid w:val="00E74D32"/>
    <w:rsid w:val="00EA4268"/>
    <w:rsid w:val="00EA4EFB"/>
    <w:rsid w:val="00EA5033"/>
    <w:rsid w:val="00EA5F1C"/>
    <w:rsid w:val="00EC504B"/>
    <w:rsid w:val="00EC53C4"/>
    <w:rsid w:val="00EC5AF9"/>
    <w:rsid w:val="00ED07F2"/>
    <w:rsid w:val="00ED2BA7"/>
    <w:rsid w:val="00ED58F5"/>
    <w:rsid w:val="00ED590F"/>
    <w:rsid w:val="00ED6D89"/>
    <w:rsid w:val="00EE0643"/>
    <w:rsid w:val="00EE15C2"/>
    <w:rsid w:val="00EE28E0"/>
    <w:rsid w:val="00EE42D4"/>
    <w:rsid w:val="00EF1860"/>
    <w:rsid w:val="00EF2014"/>
    <w:rsid w:val="00EF7B2A"/>
    <w:rsid w:val="00F07D08"/>
    <w:rsid w:val="00F12BAC"/>
    <w:rsid w:val="00F24E69"/>
    <w:rsid w:val="00F31325"/>
    <w:rsid w:val="00F43349"/>
    <w:rsid w:val="00F52F89"/>
    <w:rsid w:val="00F57604"/>
    <w:rsid w:val="00F63C08"/>
    <w:rsid w:val="00F660C3"/>
    <w:rsid w:val="00FB4998"/>
    <w:rsid w:val="00FC3214"/>
    <w:rsid w:val="00FE30F6"/>
    <w:rsid w:val="00FF00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78995B0"/>
  <w15:chartTrackingRefBased/>
  <w15:docId w15:val="{8C599322-9F3B-410B-B684-B82B6F2C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85E"/>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Lista"/>
    <w:link w:val="Nagwek1Znak"/>
    <w:qFormat/>
    <w:rsid w:val="0011485E"/>
    <w:pPr>
      <w:keepNext/>
      <w:spacing w:before="240" w:after="60"/>
      <w:outlineLvl w:val="0"/>
    </w:pPr>
    <w:rPr>
      <w:rFonts w:cs="Arial"/>
      <w:b/>
      <w:bCs/>
      <w:kern w:val="32"/>
      <w:sz w:val="28"/>
      <w:szCs w:val="32"/>
    </w:rPr>
  </w:style>
  <w:style w:type="paragraph" w:styleId="Nagwek2">
    <w:name w:val="heading 2"/>
    <w:basedOn w:val="Normalny"/>
    <w:next w:val="Normalny"/>
    <w:link w:val="Nagwek2Znak"/>
    <w:qFormat/>
    <w:rsid w:val="0011485E"/>
    <w:pPr>
      <w:keepNext/>
      <w:numPr>
        <w:ilvl w:val="1"/>
        <w:numId w:val="1"/>
      </w:numPr>
      <w:spacing w:before="120" w:after="120"/>
      <w:jc w:val="both"/>
      <w:outlineLvl w:val="1"/>
    </w:pPr>
    <w:rPr>
      <w:rFonts w:cs="Arial"/>
      <w:b/>
      <w:bCs/>
      <w:iCs/>
    </w:rPr>
  </w:style>
  <w:style w:type="paragraph" w:styleId="Nagwek3">
    <w:name w:val="heading 3"/>
    <w:basedOn w:val="Normalny"/>
    <w:next w:val="Normalny"/>
    <w:link w:val="Nagwek3Znak"/>
    <w:qFormat/>
    <w:rsid w:val="0011485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11485E"/>
    <w:pPr>
      <w:keepNext/>
      <w:spacing w:before="240" w:after="60"/>
      <w:outlineLvl w:val="3"/>
    </w:pPr>
    <w:rPr>
      <w:b/>
      <w:bCs/>
      <w:sz w:val="28"/>
      <w:szCs w:val="28"/>
    </w:rPr>
  </w:style>
  <w:style w:type="paragraph" w:styleId="Nagwek5">
    <w:name w:val="heading 5"/>
    <w:basedOn w:val="Normalny"/>
    <w:next w:val="Normalny"/>
    <w:link w:val="Nagwek5Znak"/>
    <w:qFormat/>
    <w:rsid w:val="0011485E"/>
    <w:pPr>
      <w:spacing w:before="240" w:after="60"/>
      <w:outlineLvl w:val="4"/>
    </w:pPr>
    <w:rPr>
      <w:b/>
      <w:bCs/>
      <w:i/>
      <w:iCs/>
      <w:sz w:val="26"/>
      <w:szCs w:val="26"/>
    </w:rPr>
  </w:style>
  <w:style w:type="paragraph" w:styleId="Nagwek6">
    <w:name w:val="heading 6"/>
    <w:basedOn w:val="Normalny"/>
    <w:next w:val="Normalny"/>
    <w:link w:val="Nagwek6Znak"/>
    <w:qFormat/>
    <w:rsid w:val="0011485E"/>
    <w:pPr>
      <w:spacing w:before="240" w:after="60"/>
      <w:outlineLvl w:val="5"/>
    </w:pPr>
    <w:rPr>
      <w:b/>
      <w:bCs/>
      <w:sz w:val="22"/>
      <w:szCs w:val="22"/>
    </w:rPr>
  </w:style>
  <w:style w:type="paragraph" w:styleId="Nagwek7">
    <w:name w:val="heading 7"/>
    <w:basedOn w:val="Normalny"/>
    <w:next w:val="Normalny"/>
    <w:link w:val="Nagwek7Znak"/>
    <w:qFormat/>
    <w:rsid w:val="0011485E"/>
    <w:pPr>
      <w:spacing w:before="240" w:after="60"/>
      <w:outlineLvl w:val="6"/>
    </w:pPr>
  </w:style>
  <w:style w:type="paragraph" w:styleId="Nagwek8">
    <w:name w:val="heading 8"/>
    <w:basedOn w:val="Normalny"/>
    <w:next w:val="Normalny"/>
    <w:link w:val="Nagwek8Znak"/>
    <w:qFormat/>
    <w:rsid w:val="0011485E"/>
    <w:pPr>
      <w:spacing w:before="240" w:after="60"/>
      <w:outlineLvl w:val="7"/>
    </w:pPr>
    <w:rPr>
      <w:i/>
      <w:iCs/>
    </w:rPr>
  </w:style>
  <w:style w:type="paragraph" w:styleId="Nagwek9">
    <w:name w:val="heading 9"/>
    <w:basedOn w:val="Normalny"/>
    <w:next w:val="Normalny"/>
    <w:link w:val="Nagwek9Znak"/>
    <w:qFormat/>
    <w:rsid w:val="0011485E"/>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1485E"/>
    <w:rPr>
      <w:rFonts w:ascii="Times New Roman" w:eastAsia="Times New Roman" w:hAnsi="Times New Roman" w:cs="Arial"/>
      <w:b/>
      <w:bCs/>
      <w:kern w:val="32"/>
      <w:sz w:val="28"/>
      <w:szCs w:val="32"/>
      <w:lang w:eastAsia="ar-SA"/>
    </w:rPr>
  </w:style>
  <w:style w:type="character" w:customStyle="1" w:styleId="Nagwek2Znak">
    <w:name w:val="Nagłówek 2 Znak"/>
    <w:basedOn w:val="Domylnaczcionkaakapitu"/>
    <w:link w:val="Nagwek2"/>
    <w:rsid w:val="0011485E"/>
    <w:rPr>
      <w:rFonts w:ascii="Times New Roman" w:eastAsia="Times New Roman" w:hAnsi="Times New Roman" w:cs="Arial"/>
      <w:b/>
      <w:bCs/>
      <w:iCs/>
      <w:sz w:val="24"/>
      <w:szCs w:val="24"/>
      <w:lang w:eastAsia="ar-SA"/>
    </w:rPr>
  </w:style>
  <w:style w:type="character" w:customStyle="1" w:styleId="Nagwek3Znak">
    <w:name w:val="Nagłówek 3 Znak"/>
    <w:basedOn w:val="Domylnaczcionkaakapitu"/>
    <w:link w:val="Nagwek3"/>
    <w:rsid w:val="0011485E"/>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11485E"/>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11485E"/>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11485E"/>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11485E"/>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11485E"/>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11485E"/>
    <w:rPr>
      <w:rFonts w:ascii="Arial" w:eastAsia="Times New Roman" w:hAnsi="Arial" w:cs="Arial"/>
      <w:lang w:eastAsia="ar-SA"/>
    </w:rPr>
  </w:style>
  <w:style w:type="paragraph" w:styleId="Tekstpodstawowy">
    <w:name w:val="Body Text"/>
    <w:basedOn w:val="Normalny"/>
    <w:link w:val="TekstpodstawowyZnak"/>
    <w:rsid w:val="0011485E"/>
    <w:pPr>
      <w:spacing w:after="120"/>
    </w:pPr>
  </w:style>
  <w:style w:type="character" w:customStyle="1" w:styleId="TekstpodstawowyZnak">
    <w:name w:val="Tekst podstawowy Znak"/>
    <w:basedOn w:val="Domylnaczcionkaakapitu"/>
    <w:link w:val="Tekstpodstawowy"/>
    <w:rsid w:val="0011485E"/>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11485E"/>
    <w:pPr>
      <w:tabs>
        <w:tab w:val="center" w:pos="4536"/>
        <w:tab w:val="right" w:pos="9072"/>
      </w:tabs>
    </w:pPr>
  </w:style>
  <w:style w:type="character" w:customStyle="1" w:styleId="StopkaZnak">
    <w:name w:val="Stopka Znak"/>
    <w:basedOn w:val="Domylnaczcionkaakapitu"/>
    <w:link w:val="Stopka"/>
    <w:uiPriority w:val="99"/>
    <w:rsid w:val="0011485E"/>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rsid w:val="0011485E"/>
    <w:pPr>
      <w:spacing w:line="120" w:lineRule="atLeast"/>
      <w:ind w:left="426" w:hanging="426"/>
      <w:jc w:val="both"/>
    </w:pPr>
  </w:style>
  <w:style w:type="character" w:customStyle="1" w:styleId="TekstpodstawowywcityZnak">
    <w:name w:val="Tekst podstawowy wcięty Znak"/>
    <w:basedOn w:val="Domylnaczcionkaakapitu"/>
    <w:link w:val="Tekstpodstawowywcity"/>
    <w:rsid w:val="0011485E"/>
    <w:rPr>
      <w:rFonts w:ascii="Times New Roman" w:eastAsia="Times New Roman" w:hAnsi="Times New Roman" w:cs="Times New Roman"/>
      <w:sz w:val="24"/>
      <w:szCs w:val="24"/>
      <w:lang w:eastAsia="ar-SA"/>
    </w:rPr>
  </w:style>
  <w:style w:type="paragraph" w:styleId="Nagwek">
    <w:name w:val="header"/>
    <w:aliases w:val="Nagłówek strony nieparzystej"/>
    <w:basedOn w:val="Normalny"/>
    <w:link w:val="NagwekZnak"/>
    <w:rsid w:val="0011485E"/>
    <w:pPr>
      <w:tabs>
        <w:tab w:val="center" w:pos="4536"/>
        <w:tab w:val="right" w:pos="9072"/>
      </w:tabs>
    </w:pPr>
  </w:style>
  <w:style w:type="character" w:customStyle="1" w:styleId="NagwekZnak">
    <w:name w:val="Nagłówek Znak"/>
    <w:aliases w:val="Nagłówek strony nieparzystej Znak"/>
    <w:basedOn w:val="Domylnaczcionkaakapitu"/>
    <w:link w:val="Nagwek"/>
    <w:rsid w:val="0011485E"/>
    <w:rPr>
      <w:rFonts w:ascii="Times New Roman" w:eastAsia="Times New Roman" w:hAnsi="Times New Roman" w:cs="Times New Roman"/>
      <w:sz w:val="24"/>
      <w:szCs w:val="24"/>
      <w:lang w:eastAsia="ar-SA"/>
    </w:rPr>
  </w:style>
  <w:style w:type="paragraph" w:customStyle="1" w:styleId="western">
    <w:name w:val="western"/>
    <w:basedOn w:val="Normalny"/>
    <w:qFormat/>
    <w:rsid w:val="0011485E"/>
    <w:pPr>
      <w:suppressAutoHyphens w:val="0"/>
      <w:spacing w:before="280" w:after="119"/>
    </w:pPr>
  </w:style>
  <w:style w:type="numbering" w:customStyle="1" w:styleId="StylKonspektynumerowane">
    <w:name w:val="Styl Konspekty numerowane"/>
    <w:basedOn w:val="Bezlisty"/>
    <w:rsid w:val="0011485E"/>
    <w:pPr>
      <w:numPr>
        <w:numId w:val="2"/>
      </w:numPr>
    </w:pPr>
  </w:style>
  <w:style w:type="character" w:customStyle="1" w:styleId="pkt1">
    <w:name w:val="pkt. 1"/>
    <w:rsid w:val="0011485E"/>
    <w:rPr>
      <w:rFonts w:ascii="Times New Roman" w:hAnsi="Times New Roman"/>
      <w:b/>
      <w:bCs/>
      <w:sz w:val="24"/>
    </w:rPr>
  </w:style>
  <w:style w:type="character" w:styleId="Odwoaniedokomentarza">
    <w:name w:val="annotation reference"/>
    <w:semiHidden/>
    <w:rsid w:val="0011485E"/>
    <w:rPr>
      <w:sz w:val="16"/>
      <w:szCs w:val="16"/>
    </w:rPr>
  </w:style>
  <w:style w:type="paragraph" w:styleId="Tekstkomentarza">
    <w:name w:val="annotation text"/>
    <w:basedOn w:val="Normalny"/>
    <w:link w:val="TekstkomentarzaZnak"/>
    <w:semiHidden/>
    <w:rsid w:val="0011485E"/>
    <w:rPr>
      <w:sz w:val="20"/>
      <w:szCs w:val="20"/>
    </w:rPr>
  </w:style>
  <w:style w:type="character" w:customStyle="1" w:styleId="TekstkomentarzaZnak">
    <w:name w:val="Tekst komentarza Znak"/>
    <w:basedOn w:val="Domylnaczcionkaakapitu"/>
    <w:link w:val="Tekstkomentarza"/>
    <w:semiHidden/>
    <w:rsid w:val="0011485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11485E"/>
    <w:rPr>
      <w:b/>
      <w:bCs/>
    </w:rPr>
  </w:style>
  <w:style w:type="character" w:customStyle="1" w:styleId="TematkomentarzaZnak">
    <w:name w:val="Temat komentarza Znak"/>
    <w:basedOn w:val="TekstkomentarzaZnak"/>
    <w:link w:val="Tematkomentarza"/>
    <w:semiHidden/>
    <w:rsid w:val="0011485E"/>
    <w:rPr>
      <w:rFonts w:ascii="Times New Roman" w:eastAsia="Times New Roman" w:hAnsi="Times New Roman" w:cs="Times New Roman"/>
      <w:b/>
      <w:bCs/>
      <w:sz w:val="20"/>
      <w:szCs w:val="20"/>
      <w:lang w:eastAsia="ar-SA"/>
    </w:rPr>
  </w:style>
  <w:style w:type="paragraph" w:styleId="Tekstdymka">
    <w:name w:val="Balloon Text"/>
    <w:basedOn w:val="Normalny"/>
    <w:link w:val="TekstdymkaZnak"/>
    <w:semiHidden/>
    <w:rsid w:val="0011485E"/>
    <w:rPr>
      <w:rFonts w:ascii="Tahoma" w:hAnsi="Tahoma" w:cs="Tahoma"/>
      <w:sz w:val="16"/>
      <w:szCs w:val="16"/>
    </w:rPr>
  </w:style>
  <w:style w:type="character" w:customStyle="1" w:styleId="TekstdymkaZnak">
    <w:name w:val="Tekst dymka Znak"/>
    <w:basedOn w:val="Domylnaczcionkaakapitu"/>
    <w:link w:val="Tekstdymka"/>
    <w:semiHidden/>
    <w:rsid w:val="0011485E"/>
    <w:rPr>
      <w:rFonts w:ascii="Tahoma" w:eastAsia="Times New Roman" w:hAnsi="Tahoma" w:cs="Tahoma"/>
      <w:sz w:val="16"/>
      <w:szCs w:val="16"/>
      <w:lang w:eastAsia="ar-SA"/>
    </w:rPr>
  </w:style>
  <w:style w:type="paragraph" w:customStyle="1" w:styleId="p1">
    <w:name w:val="p1"/>
    <w:basedOn w:val="Normalny"/>
    <w:rsid w:val="0011485E"/>
    <w:pPr>
      <w:suppressAutoHyphens w:val="0"/>
      <w:spacing w:before="100" w:beforeAutospacing="1" w:after="100" w:afterAutospacing="1"/>
    </w:pPr>
    <w:rPr>
      <w:lang w:eastAsia="pl-PL"/>
    </w:rPr>
  </w:style>
  <w:style w:type="paragraph" w:customStyle="1" w:styleId="p0">
    <w:name w:val="p0"/>
    <w:basedOn w:val="Normalny"/>
    <w:rsid w:val="0011485E"/>
    <w:pPr>
      <w:suppressAutoHyphens w:val="0"/>
      <w:spacing w:before="100" w:beforeAutospacing="1" w:after="100" w:afterAutospacing="1"/>
    </w:pPr>
    <w:rPr>
      <w:lang w:eastAsia="pl-PL"/>
    </w:rPr>
  </w:style>
  <w:style w:type="paragraph" w:styleId="Spistreci1">
    <w:name w:val="toc 1"/>
    <w:basedOn w:val="Normalny"/>
    <w:next w:val="Normalny"/>
    <w:autoRedefine/>
    <w:semiHidden/>
    <w:rsid w:val="0011485E"/>
  </w:style>
  <w:style w:type="paragraph" w:styleId="Lista">
    <w:name w:val="List"/>
    <w:basedOn w:val="Normalny"/>
    <w:rsid w:val="0011485E"/>
    <w:pPr>
      <w:ind w:left="283" w:hanging="283"/>
    </w:pPr>
  </w:style>
  <w:style w:type="character" w:styleId="Hipercze">
    <w:name w:val="Hyperlink"/>
    <w:rsid w:val="0011485E"/>
    <w:rPr>
      <w:color w:val="0000FF"/>
      <w:u w:val="single"/>
    </w:rPr>
  </w:style>
  <w:style w:type="character" w:customStyle="1" w:styleId="WW8Num1z6">
    <w:name w:val="WW8Num1z6"/>
    <w:rsid w:val="0011485E"/>
  </w:style>
  <w:style w:type="paragraph" w:styleId="Tekstpodstawowy2">
    <w:name w:val="Body Text 2"/>
    <w:basedOn w:val="Normalny"/>
    <w:link w:val="Tekstpodstawowy2Znak"/>
    <w:rsid w:val="0011485E"/>
    <w:pPr>
      <w:spacing w:after="120" w:line="480" w:lineRule="auto"/>
    </w:pPr>
  </w:style>
  <w:style w:type="character" w:customStyle="1" w:styleId="Tekstpodstawowy2Znak">
    <w:name w:val="Tekst podstawowy 2 Znak"/>
    <w:basedOn w:val="Domylnaczcionkaakapitu"/>
    <w:link w:val="Tekstpodstawowy2"/>
    <w:rsid w:val="0011485E"/>
    <w:rPr>
      <w:rFonts w:ascii="Times New Roman" w:eastAsia="Times New Roman" w:hAnsi="Times New Roman" w:cs="Times New Roman"/>
      <w:sz w:val="24"/>
      <w:szCs w:val="24"/>
      <w:lang w:eastAsia="ar-SA"/>
    </w:rPr>
  </w:style>
  <w:style w:type="paragraph" w:customStyle="1" w:styleId="Tekstpodstawowy21">
    <w:name w:val="Tekst podstawowy 21"/>
    <w:basedOn w:val="Normalny"/>
    <w:uiPriority w:val="99"/>
    <w:rsid w:val="0011485E"/>
    <w:pPr>
      <w:tabs>
        <w:tab w:val="left" w:pos="360"/>
      </w:tabs>
      <w:overflowPunct w:val="0"/>
      <w:autoSpaceDE w:val="0"/>
      <w:jc w:val="both"/>
      <w:textAlignment w:val="baseline"/>
    </w:pPr>
    <w:rPr>
      <w:rFonts w:ascii="Arial" w:hAnsi="Arial" w:cs="Arial"/>
      <w:lang w:eastAsia="zh-CN"/>
    </w:rPr>
  </w:style>
  <w:style w:type="paragraph" w:customStyle="1" w:styleId="tabulka">
    <w:name w:val="tabulka"/>
    <w:basedOn w:val="Normalny"/>
    <w:rsid w:val="0011485E"/>
    <w:pPr>
      <w:widowControl w:val="0"/>
      <w:spacing w:before="120" w:line="240" w:lineRule="exact"/>
      <w:jc w:val="center"/>
    </w:pPr>
    <w:rPr>
      <w:rFonts w:ascii="Arial" w:hAnsi="Arial" w:cs="Arial"/>
      <w:sz w:val="20"/>
      <w:szCs w:val="20"/>
      <w:lang w:val="cs-CZ" w:eastAsia="zh-CN"/>
    </w:rPr>
  </w:style>
  <w:style w:type="paragraph" w:styleId="Tekstblokowy">
    <w:name w:val="Block Text"/>
    <w:basedOn w:val="Normalny"/>
    <w:rsid w:val="0011485E"/>
    <w:pPr>
      <w:tabs>
        <w:tab w:val="num" w:pos="1134"/>
      </w:tabs>
      <w:suppressAutoHyphens w:val="0"/>
      <w:overflowPunct w:val="0"/>
      <w:autoSpaceDE w:val="0"/>
      <w:autoSpaceDN w:val="0"/>
      <w:adjustRightInd w:val="0"/>
      <w:ind w:left="567" w:right="1440" w:firstLine="1"/>
      <w:textAlignment w:val="baseline"/>
    </w:pPr>
    <w:rPr>
      <w:sz w:val="22"/>
      <w:szCs w:val="20"/>
      <w:lang w:eastAsia="pl-PL"/>
    </w:rPr>
  </w:style>
  <w:style w:type="paragraph" w:styleId="Tekstpodstawowywcity3">
    <w:name w:val="Body Text Indent 3"/>
    <w:basedOn w:val="Normalny"/>
    <w:link w:val="Tekstpodstawowywcity3Znak"/>
    <w:rsid w:val="0011485E"/>
    <w:pPr>
      <w:suppressAutoHyphens w:val="0"/>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11485E"/>
    <w:rPr>
      <w:rFonts w:ascii="Times New Roman" w:eastAsia="Times New Roman" w:hAnsi="Times New Roman" w:cs="Times New Roman"/>
      <w:sz w:val="16"/>
      <w:szCs w:val="16"/>
      <w:lang w:eastAsia="pl-PL"/>
    </w:rPr>
  </w:style>
  <w:style w:type="paragraph" w:customStyle="1" w:styleId="WW-Nagwek">
    <w:name w:val="WW-Nagłówek"/>
    <w:basedOn w:val="Normalny"/>
    <w:next w:val="Tekstpodstawowy"/>
    <w:rsid w:val="0011485E"/>
    <w:pPr>
      <w:keepNext/>
      <w:spacing w:before="240" w:after="120"/>
    </w:pPr>
    <w:rPr>
      <w:rFonts w:ascii="Tahoma" w:eastAsia="Lucida Sans Unicode" w:hAnsi="Tahoma" w:cs="Tahoma"/>
      <w:sz w:val="28"/>
      <w:szCs w:val="28"/>
    </w:rPr>
  </w:style>
  <w:style w:type="paragraph" w:styleId="Bezodstpw">
    <w:name w:val="No Spacing"/>
    <w:qFormat/>
    <w:rsid w:val="0011485E"/>
    <w:pPr>
      <w:spacing w:after="0" w:line="240" w:lineRule="auto"/>
    </w:pPr>
    <w:rPr>
      <w:rFonts w:ascii="Verdana" w:eastAsia="Times New Roman" w:hAnsi="Verdana" w:cs="Times New Roman"/>
      <w:sz w:val="20"/>
      <w:lang w:val="en-US" w:bidi="en-US"/>
    </w:rPr>
  </w:style>
  <w:style w:type="paragraph" w:customStyle="1" w:styleId="paragraph">
    <w:name w:val="paragraph"/>
    <w:basedOn w:val="Normalny"/>
    <w:rsid w:val="0011485E"/>
    <w:pPr>
      <w:suppressAutoHyphens w:val="0"/>
      <w:spacing w:before="100" w:beforeAutospacing="1" w:after="100" w:afterAutospacing="1"/>
    </w:pPr>
    <w:rPr>
      <w:lang w:eastAsia="pl-PL"/>
    </w:rPr>
  </w:style>
  <w:style w:type="character" w:customStyle="1" w:styleId="normaltextrun">
    <w:name w:val="normaltextrun"/>
    <w:basedOn w:val="Domylnaczcionkaakapitu"/>
    <w:qFormat/>
    <w:rsid w:val="0011485E"/>
  </w:style>
  <w:style w:type="character" w:customStyle="1" w:styleId="eop">
    <w:name w:val="eop"/>
    <w:basedOn w:val="Domylnaczcionkaakapitu"/>
    <w:rsid w:val="0011485E"/>
  </w:style>
  <w:style w:type="character" w:customStyle="1" w:styleId="spellingerror">
    <w:name w:val="spellingerror"/>
    <w:basedOn w:val="Domylnaczcionkaakapitu"/>
    <w:rsid w:val="0011485E"/>
  </w:style>
  <w:style w:type="character" w:customStyle="1" w:styleId="apple-converted-space">
    <w:name w:val="apple-converted-space"/>
    <w:basedOn w:val="Domylnaczcionkaakapitu"/>
    <w:rsid w:val="0011485E"/>
  </w:style>
  <w:style w:type="character" w:customStyle="1" w:styleId="ZnakZnak2">
    <w:name w:val="Znak Znak2"/>
    <w:semiHidden/>
    <w:rsid w:val="0011485E"/>
    <w:rPr>
      <w:sz w:val="22"/>
      <w:szCs w:val="22"/>
      <w:lang w:eastAsia="en-US"/>
    </w:rPr>
  </w:style>
  <w:style w:type="character" w:customStyle="1" w:styleId="ZnakZnak1">
    <w:name w:val="Znak Znak1"/>
    <w:semiHidden/>
    <w:rsid w:val="0011485E"/>
    <w:rPr>
      <w:sz w:val="22"/>
      <w:szCs w:val="22"/>
      <w:lang w:eastAsia="en-US"/>
    </w:rPr>
  </w:style>
  <w:style w:type="paragraph" w:customStyle="1" w:styleId="Default">
    <w:name w:val="Default"/>
    <w:rsid w:val="0011485E"/>
    <w:pPr>
      <w:autoSpaceDE w:val="0"/>
      <w:autoSpaceDN w:val="0"/>
      <w:adjustRightInd w:val="0"/>
      <w:spacing w:after="0" w:line="240" w:lineRule="auto"/>
    </w:pPr>
    <w:rPr>
      <w:rFonts w:ascii="Calibri" w:eastAsia="Calibri" w:hAnsi="Calibri" w:cs="Calibri"/>
      <w:color w:val="000000"/>
      <w:sz w:val="24"/>
      <w:szCs w:val="24"/>
    </w:rPr>
  </w:style>
  <w:style w:type="paragraph" w:styleId="Tytu">
    <w:name w:val="Title"/>
    <w:basedOn w:val="Normalny"/>
    <w:link w:val="TytuZnak"/>
    <w:qFormat/>
    <w:rsid w:val="0011485E"/>
    <w:pPr>
      <w:suppressAutoHyphens w:val="0"/>
      <w:jc w:val="center"/>
    </w:pPr>
    <w:rPr>
      <w:b/>
      <w:bCs/>
      <w:lang w:eastAsia="pl-PL"/>
    </w:rPr>
  </w:style>
  <w:style w:type="character" w:customStyle="1" w:styleId="TytuZnak">
    <w:name w:val="Tytuł Znak"/>
    <w:basedOn w:val="Domylnaczcionkaakapitu"/>
    <w:link w:val="Tytu"/>
    <w:rsid w:val="0011485E"/>
    <w:rPr>
      <w:rFonts w:ascii="Times New Roman" w:eastAsia="Times New Roman" w:hAnsi="Times New Roman" w:cs="Times New Roman"/>
      <w:b/>
      <w:bCs/>
      <w:sz w:val="24"/>
      <w:szCs w:val="24"/>
      <w:lang w:eastAsia="pl-PL"/>
    </w:rPr>
  </w:style>
  <w:style w:type="character" w:styleId="Pogrubienie">
    <w:name w:val="Strong"/>
    <w:uiPriority w:val="22"/>
    <w:qFormat/>
    <w:rsid w:val="0011485E"/>
    <w:rPr>
      <w:rFonts w:ascii="Times New Roman" w:hAnsi="Times New Roman" w:cs="Times New Roman" w:hint="default"/>
      <w:b/>
      <w:bCs/>
    </w:rPr>
  </w:style>
  <w:style w:type="character" w:customStyle="1" w:styleId="TytuZnak1">
    <w:name w:val="Tytuł Znak1"/>
    <w:locked/>
    <w:rsid w:val="0011485E"/>
    <w:rPr>
      <w:rFonts w:ascii="Times New Roman" w:eastAsia="Times New Roman" w:hAnsi="Times New Roman" w:cs="Times New Roman"/>
      <w:b/>
      <w:bCs/>
      <w:sz w:val="44"/>
      <w:szCs w:val="44"/>
      <w:lang w:eastAsia="ar-SA"/>
    </w:rPr>
  </w:style>
  <w:style w:type="paragraph" w:customStyle="1" w:styleId="ZnakZnak3">
    <w:name w:val="Znak Znak3"/>
    <w:basedOn w:val="Normalny"/>
    <w:rsid w:val="0011485E"/>
    <w:pPr>
      <w:suppressAutoHyphens w:val="0"/>
      <w:spacing w:after="160" w:line="240" w:lineRule="exact"/>
    </w:pPr>
    <w:rPr>
      <w:rFonts w:ascii="Verdana" w:hAnsi="Verdana"/>
      <w:sz w:val="20"/>
      <w:szCs w:val="20"/>
      <w:lang w:val="en-US" w:eastAsia="en-US"/>
    </w:rPr>
  </w:style>
  <w:style w:type="paragraph" w:customStyle="1" w:styleId="ZnakZnak4ZnakZnakZnakZnak">
    <w:name w:val="Znak Znak4 Znak Znak Znak Znak"/>
    <w:basedOn w:val="Normalny"/>
    <w:rsid w:val="0011485E"/>
    <w:pPr>
      <w:suppressAutoHyphens w:val="0"/>
      <w:spacing w:after="160" w:line="240" w:lineRule="exact"/>
    </w:pPr>
    <w:rPr>
      <w:rFonts w:ascii="Verdana" w:hAnsi="Verdana"/>
      <w:sz w:val="20"/>
      <w:szCs w:val="20"/>
      <w:lang w:val="en-US" w:eastAsia="en-US"/>
    </w:rPr>
  </w:style>
  <w:style w:type="paragraph" w:styleId="Akapitzlist">
    <w:name w:val="List Paragraph"/>
    <w:aliases w:val="normalny tekst,CW_Lista,Akapit z listą4,Obiekt,List Paragraph1,Akapit z listą2,Akapit z listą3,Akapit z listą31,Akapit z listą21,Numerowanie,Akapit z listą BS,List Paragraph,BulletC,Wyliczanie"/>
    <w:basedOn w:val="Normalny"/>
    <w:link w:val="AkapitzlistZnak"/>
    <w:uiPriority w:val="34"/>
    <w:qFormat/>
    <w:rsid w:val="0011485E"/>
    <w:pPr>
      <w:suppressAutoHyphens w:val="0"/>
      <w:spacing w:after="200" w:line="276" w:lineRule="auto"/>
      <w:ind w:left="720"/>
      <w:contextualSpacing/>
    </w:pPr>
    <w:rPr>
      <w:rFonts w:ascii="Calibri" w:eastAsia="Calibri" w:hAnsi="Calibri"/>
      <w:sz w:val="22"/>
      <w:szCs w:val="22"/>
      <w:lang w:eastAsia="en-US"/>
    </w:rPr>
  </w:style>
  <w:style w:type="paragraph" w:styleId="Tekstpodstawowy3">
    <w:name w:val="Body Text 3"/>
    <w:basedOn w:val="Normalny"/>
    <w:link w:val="Tekstpodstawowy3Znak"/>
    <w:rsid w:val="0011485E"/>
    <w:pPr>
      <w:widowControl w:val="0"/>
      <w:suppressAutoHyphens w:val="0"/>
      <w:adjustRightInd w:val="0"/>
      <w:spacing w:after="120" w:line="360" w:lineRule="atLeast"/>
      <w:jc w:val="both"/>
      <w:textAlignment w:val="baseline"/>
    </w:pPr>
    <w:rPr>
      <w:sz w:val="16"/>
      <w:szCs w:val="16"/>
      <w:lang w:eastAsia="pl-PL"/>
    </w:rPr>
  </w:style>
  <w:style w:type="character" w:customStyle="1" w:styleId="Tekstpodstawowy3Znak">
    <w:name w:val="Tekst podstawowy 3 Znak"/>
    <w:basedOn w:val="Domylnaczcionkaakapitu"/>
    <w:link w:val="Tekstpodstawowy3"/>
    <w:rsid w:val="0011485E"/>
    <w:rPr>
      <w:rFonts w:ascii="Times New Roman" w:eastAsia="Times New Roman" w:hAnsi="Times New Roman" w:cs="Times New Roman"/>
      <w:sz w:val="16"/>
      <w:szCs w:val="16"/>
      <w:lang w:eastAsia="pl-PL"/>
    </w:rPr>
  </w:style>
  <w:style w:type="character" w:customStyle="1" w:styleId="WW8Num10z2">
    <w:name w:val="WW8Num10z2"/>
    <w:rsid w:val="0011485E"/>
  </w:style>
  <w:style w:type="paragraph" w:customStyle="1" w:styleId="ZnakZnakChar">
    <w:name w:val="Znak Znak Char"/>
    <w:basedOn w:val="Normalny"/>
    <w:rsid w:val="0011485E"/>
    <w:pPr>
      <w:suppressAutoHyphens w:val="0"/>
      <w:spacing w:after="160" w:line="240" w:lineRule="exact"/>
    </w:pPr>
    <w:rPr>
      <w:rFonts w:ascii="Verdana" w:hAnsi="Verdana"/>
      <w:sz w:val="20"/>
      <w:szCs w:val="20"/>
      <w:lang w:val="en-US" w:eastAsia="en-US"/>
    </w:rPr>
  </w:style>
  <w:style w:type="paragraph" w:styleId="NormalnyWeb">
    <w:name w:val="Normal (Web)"/>
    <w:basedOn w:val="Normalny"/>
    <w:link w:val="NormalnyWebZnak"/>
    <w:qFormat/>
    <w:rsid w:val="0011485E"/>
    <w:pPr>
      <w:suppressAutoHyphens w:val="0"/>
      <w:spacing w:before="100" w:beforeAutospacing="1"/>
    </w:pPr>
    <w:rPr>
      <w:color w:val="000000"/>
      <w:lang w:eastAsia="pl-PL"/>
    </w:rPr>
  </w:style>
  <w:style w:type="paragraph" w:customStyle="1" w:styleId="Standard">
    <w:name w:val="Standard"/>
    <w:rsid w:val="0011485E"/>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Znakiprzypiswdolnych">
    <w:name w:val="Znaki przypisów dolnych"/>
    <w:rsid w:val="0011485E"/>
    <w:rPr>
      <w:vertAlign w:val="superscript"/>
    </w:rPr>
  </w:style>
  <w:style w:type="paragraph" w:styleId="Tekstprzypisudolnego">
    <w:name w:val="footnote text"/>
    <w:basedOn w:val="Normalny"/>
    <w:link w:val="TekstprzypisudolnegoZnak"/>
    <w:uiPriority w:val="99"/>
    <w:rsid w:val="0011485E"/>
    <w:pPr>
      <w:suppressLineNumbers/>
      <w:ind w:left="339" w:hanging="339"/>
    </w:pPr>
    <w:rPr>
      <w:kern w:val="1"/>
      <w:sz w:val="20"/>
      <w:szCs w:val="20"/>
      <w:lang w:eastAsia="zh-CN"/>
    </w:rPr>
  </w:style>
  <w:style w:type="character" w:customStyle="1" w:styleId="TekstprzypisudolnegoZnak">
    <w:name w:val="Tekst przypisu dolnego Znak"/>
    <w:basedOn w:val="Domylnaczcionkaakapitu"/>
    <w:link w:val="Tekstprzypisudolnego"/>
    <w:uiPriority w:val="99"/>
    <w:rsid w:val="0011485E"/>
    <w:rPr>
      <w:rFonts w:ascii="Times New Roman" w:eastAsia="Times New Roman" w:hAnsi="Times New Roman" w:cs="Times New Roman"/>
      <w:kern w:val="1"/>
      <w:sz w:val="20"/>
      <w:szCs w:val="20"/>
      <w:lang w:eastAsia="zh-CN"/>
    </w:rPr>
  </w:style>
  <w:style w:type="paragraph" w:customStyle="1" w:styleId="ZnakZnak4ZnakZnakZnakZnakZnakZnak">
    <w:name w:val="Znak Znak4 Znak Znak Znak Znak Znak Znak"/>
    <w:basedOn w:val="Normalny"/>
    <w:rsid w:val="0011485E"/>
    <w:pPr>
      <w:suppressAutoHyphens w:val="0"/>
      <w:spacing w:after="160" w:line="240" w:lineRule="exact"/>
    </w:pPr>
    <w:rPr>
      <w:rFonts w:ascii="Verdana" w:hAnsi="Verdana"/>
      <w:sz w:val="20"/>
      <w:szCs w:val="20"/>
      <w:lang w:val="en-US" w:eastAsia="en-US"/>
    </w:rPr>
  </w:style>
  <w:style w:type="character" w:styleId="UyteHipercze">
    <w:name w:val="FollowedHyperlink"/>
    <w:rsid w:val="0011485E"/>
    <w:rPr>
      <w:color w:val="800080"/>
      <w:u w:val="single"/>
    </w:rPr>
  </w:style>
  <w:style w:type="character" w:styleId="Nierozpoznanawzmianka">
    <w:name w:val="Unresolved Mention"/>
    <w:uiPriority w:val="99"/>
    <w:semiHidden/>
    <w:unhideWhenUsed/>
    <w:rsid w:val="0011485E"/>
    <w:rPr>
      <w:color w:val="605E5C"/>
      <w:shd w:val="clear" w:color="auto" w:fill="E1DFDD"/>
    </w:rPr>
  </w:style>
  <w:style w:type="character" w:customStyle="1" w:styleId="komentarztresc">
    <w:name w:val="komentarz_tresc"/>
    <w:rsid w:val="0011485E"/>
  </w:style>
  <w:style w:type="paragraph" w:customStyle="1" w:styleId="Akapitzlist1">
    <w:name w:val="Akapit z listą1"/>
    <w:basedOn w:val="Normalny"/>
    <w:rsid w:val="0011485E"/>
    <w:pPr>
      <w:widowControl w:val="0"/>
      <w:spacing w:line="100" w:lineRule="atLeast"/>
      <w:ind w:left="708"/>
    </w:pPr>
    <w:rPr>
      <w:kern w:val="2"/>
    </w:rPr>
  </w:style>
  <w:style w:type="character" w:customStyle="1" w:styleId="bold">
    <w:name w:val="bold"/>
    <w:rsid w:val="0011485E"/>
    <w:rPr>
      <w:b/>
      <w:bCs w:val="0"/>
    </w:rPr>
  </w:style>
  <w:style w:type="character" w:customStyle="1" w:styleId="NormalnyWebZnak">
    <w:name w:val="Normalny (Web) Znak"/>
    <w:link w:val="NormalnyWeb"/>
    <w:uiPriority w:val="99"/>
    <w:locked/>
    <w:rsid w:val="0011485E"/>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rsid w:val="0011485E"/>
    <w:rPr>
      <w:sz w:val="20"/>
      <w:szCs w:val="20"/>
    </w:rPr>
  </w:style>
  <w:style w:type="character" w:customStyle="1" w:styleId="TekstprzypisukocowegoZnak">
    <w:name w:val="Tekst przypisu końcowego Znak"/>
    <w:basedOn w:val="Domylnaczcionkaakapitu"/>
    <w:link w:val="Tekstprzypisukocowego"/>
    <w:rsid w:val="0011485E"/>
    <w:rPr>
      <w:rFonts w:ascii="Times New Roman" w:eastAsia="Times New Roman" w:hAnsi="Times New Roman" w:cs="Times New Roman"/>
      <w:sz w:val="20"/>
      <w:szCs w:val="20"/>
      <w:lang w:eastAsia="ar-SA"/>
    </w:rPr>
  </w:style>
  <w:style w:type="character" w:styleId="Odwoanieprzypisukocowego">
    <w:name w:val="endnote reference"/>
    <w:rsid w:val="0011485E"/>
    <w:rPr>
      <w:vertAlign w:val="superscript"/>
    </w:rPr>
  </w:style>
  <w:style w:type="character" w:customStyle="1" w:styleId="size">
    <w:name w:val="size"/>
    <w:basedOn w:val="Domylnaczcionkaakapitu"/>
    <w:rsid w:val="00ED2BA7"/>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Numerowanie Znak,Akapit z listą BS Znak,List Paragraph Znak"/>
    <w:link w:val="Akapitzlist"/>
    <w:uiPriority w:val="34"/>
    <w:locked/>
    <w:rsid w:val="000348EC"/>
    <w:rPr>
      <w:rFonts w:ascii="Calibri" w:eastAsia="Calibri" w:hAnsi="Calibri" w:cs="Times New Roman"/>
    </w:rPr>
  </w:style>
  <w:style w:type="table" w:styleId="Tabela-Siatka">
    <w:name w:val="Table Grid"/>
    <w:basedOn w:val="Standardowy"/>
    <w:uiPriority w:val="39"/>
    <w:rsid w:val="005E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C56B1B"/>
  </w:style>
  <w:style w:type="character" w:customStyle="1" w:styleId="Nagwek20">
    <w:name w:val="Nagłówek #2_"/>
    <w:basedOn w:val="Domylnaczcionkaakapitu"/>
    <w:link w:val="Nagwek21"/>
    <w:rsid w:val="00B5198F"/>
    <w:rPr>
      <w:rFonts w:ascii="Palatino Linotype" w:eastAsia="Palatino Linotype" w:hAnsi="Palatino Linotype" w:cs="Palatino Linotype"/>
      <w:b/>
      <w:bCs/>
      <w:sz w:val="26"/>
      <w:szCs w:val="26"/>
      <w:shd w:val="clear" w:color="auto" w:fill="FFFFFF"/>
    </w:rPr>
  </w:style>
  <w:style w:type="paragraph" w:customStyle="1" w:styleId="Nagwek21">
    <w:name w:val="Nagłówek #21"/>
    <w:basedOn w:val="Normalny"/>
    <w:link w:val="Nagwek20"/>
    <w:rsid w:val="00B5198F"/>
    <w:pPr>
      <w:widowControl w:val="0"/>
      <w:shd w:val="clear" w:color="auto" w:fill="FFFFFF"/>
      <w:suppressAutoHyphens w:val="0"/>
      <w:spacing w:after="60" w:line="0" w:lineRule="atLeast"/>
      <w:ind w:hanging="1280"/>
      <w:jc w:val="both"/>
      <w:outlineLvl w:val="1"/>
    </w:pPr>
    <w:rPr>
      <w:rFonts w:ascii="Palatino Linotype" w:eastAsia="Palatino Linotype" w:hAnsi="Palatino Linotype" w:cs="Palatino Linotype"/>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293">
      <w:bodyDiv w:val="1"/>
      <w:marLeft w:val="0"/>
      <w:marRight w:val="0"/>
      <w:marTop w:val="0"/>
      <w:marBottom w:val="0"/>
      <w:divBdr>
        <w:top w:val="none" w:sz="0" w:space="0" w:color="auto"/>
        <w:left w:val="none" w:sz="0" w:space="0" w:color="auto"/>
        <w:bottom w:val="none" w:sz="0" w:space="0" w:color="auto"/>
        <w:right w:val="none" w:sz="0" w:space="0" w:color="auto"/>
      </w:divBdr>
    </w:div>
    <w:div w:id="463936717">
      <w:bodyDiv w:val="1"/>
      <w:marLeft w:val="0"/>
      <w:marRight w:val="0"/>
      <w:marTop w:val="0"/>
      <w:marBottom w:val="0"/>
      <w:divBdr>
        <w:top w:val="none" w:sz="0" w:space="0" w:color="auto"/>
        <w:left w:val="none" w:sz="0" w:space="0" w:color="auto"/>
        <w:bottom w:val="none" w:sz="0" w:space="0" w:color="auto"/>
        <w:right w:val="none" w:sz="0" w:space="0" w:color="auto"/>
      </w:divBdr>
    </w:div>
    <w:div w:id="502596259">
      <w:bodyDiv w:val="1"/>
      <w:marLeft w:val="0"/>
      <w:marRight w:val="0"/>
      <w:marTop w:val="0"/>
      <w:marBottom w:val="0"/>
      <w:divBdr>
        <w:top w:val="none" w:sz="0" w:space="0" w:color="auto"/>
        <w:left w:val="none" w:sz="0" w:space="0" w:color="auto"/>
        <w:bottom w:val="none" w:sz="0" w:space="0" w:color="auto"/>
        <w:right w:val="none" w:sz="0" w:space="0" w:color="auto"/>
      </w:divBdr>
    </w:div>
    <w:div w:id="1031371887">
      <w:bodyDiv w:val="1"/>
      <w:marLeft w:val="0"/>
      <w:marRight w:val="0"/>
      <w:marTop w:val="0"/>
      <w:marBottom w:val="0"/>
      <w:divBdr>
        <w:top w:val="none" w:sz="0" w:space="0" w:color="auto"/>
        <w:left w:val="none" w:sz="0" w:space="0" w:color="auto"/>
        <w:bottom w:val="none" w:sz="0" w:space="0" w:color="auto"/>
        <w:right w:val="none" w:sz="0" w:space="0" w:color="auto"/>
      </w:divBdr>
    </w:div>
    <w:div w:id="1177426564">
      <w:bodyDiv w:val="1"/>
      <w:marLeft w:val="0"/>
      <w:marRight w:val="0"/>
      <w:marTop w:val="0"/>
      <w:marBottom w:val="0"/>
      <w:divBdr>
        <w:top w:val="none" w:sz="0" w:space="0" w:color="auto"/>
        <w:left w:val="none" w:sz="0" w:space="0" w:color="auto"/>
        <w:bottom w:val="none" w:sz="0" w:space="0" w:color="auto"/>
        <w:right w:val="none" w:sz="0" w:space="0" w:color="auto"/>
      </w:divBdr>
    </w:div>
    <w:div w:id="1354459965">
      <w:bodyDiv w:val="1"/>
      <w:marLeft w:val="0"/>
      <w:marRight w:val="0"/>
      <w:marTop w:val="0"/>
      <w:marBottom w:val="0"/>
      <w:divBdr>
        <w:top w:val="none" w:sz="0" w:space="0" w:color="auto"/>
        <w:left w:val="none" w:sz="0" w:space="0" w:color="auto"/>
        <w:bottom w:val="none" w:sz="0" w:space="0" w:color="auto"/>
        <w:right w:val="none" w:sz="0" w:space="0" w:color="auto"/>
      </w:divBdr>
    </w:div>
    <w:div w:id="1424300615">
      <w:bodyDiv w:val="1"/>
      <w:marLeft w:val="0"/>
      <w:marRight w:val="0"/>
      <w:marTop w:val="0"/>
      <w:marBottom w:val="0"/>
      <w:divBdr>
        <w:top w:val="none" w:sz="0" w:space="0" w:color="auto"/>
        <w:left w:val="none" w:sz="0" w:space="0" w:color="auto"/>
        <w:bottom w:val="none" w:sz="0" w:space="0" w:color="auto"/>
        <w:right w:val="none" w:sz="0" w:space="0" w:color="auto"/>
      </w:divBdr>
    </w:div>
    <w:div w:id="1454638832">
      <w:bodyDiv w:val="1"/>
      <w:marLeft w:val="0"/>
      <w:marRight w:val="0"/>
      <w:marTop w:val="0"/>
      <w:marBottom w:val="0"/>
      <w:divBdr>
        <w:top w:val="none" w:sz="0" w:space="0" w:color="auto"/>
        <w:left w:val="none" w:sz="0" w:space="0" w:color="auto"/>
        <w:bottom w:val="none" w:sz="0" w:space="0" w:color="auto"/>
        <w:right w:val="none" w:sz="0" w:space="0" w:color="auto"/>
      </w:divBdr>
    </w:div>
    <w:div w:id="1498379165">
      <w:bodyDiv w:val="1"/>
      <w:marLeft w:val="0"/>
      <w:marRight w:val="0"/>
      <w:marTop w:val="0"/>
      <w:marBottom w:val="0"/>
      <w:divBdr>
        <w:top w:val="none" w:sz="0" w:space="0" w:color="auto"/>
        <w:left w:val="none" w:sz="0" w:space="0" w:color="auto"/>
        <w:bottom w:val="none" w:sz="0" w:space="0" w:color="auto"/>
        <w:right w:val="none" w:sz="0" w:space="0" w:color="auto"/>
      </w:divBdr>
      <w:divsChild>
        <w:div w:id="652178516">
          <w:marLeft w:val="0"/>
          <w:marRight w:val="0"/>
          <w:marTop w:val="0"/>
          <w:marBottom w:val="0"/>
          <w:divBdr>
            <w:top w:val="none" w:sz="0" w:space="0" w:color="auto"/>
            <w:left w:val="none" w:sz="0" w:space="0" w:color="auto"/>
            <w:bottom w:val="none" w:sz="0" w:space="0" w:color="auto"/>
            <w:right w:val="none" w:sz="0" w:space="0" w:color="auto"/>
          </w:divBdr>
        </w:div>
        <w:div w:id="1903787820">
          <w:marLeft w:val="0"/>
          <w:marRight w:val="0"/>
          <w:marTop w:val="0"/>
          <w:marBottom w:val="0"/>
          <w:divBdr>
            <w:top w:val="none" w:sz="0" w:space="0" w:color="auto"/>
            <w:left w:val="none" w:sz="0" w:space="0" w:color="auto"/>
            <w:bottom w:val="none" w:sz="0" w:space="0" w:color="auto"/>
            <w:right w:val="none" w:sz="0" w:space="0" w:color="auto"/>
          </w:divBdr>
        </w:div>
      </w:divsChild>
    </w:div>
    <w:div w:id="1661733513">
      <w:bodyDiv w:val="1"/>
      <w:marLeft w:val="0"/>
      <w:marRight w:val="0"/>
      <w:marTop w:val="0"/>
      <w:marBottom w:val="0"/>
      <w:divBdr>
        <w:top w:val="none" w:sz="0" w:space="0" w:color="auto"/>
        <w:left w:val="none" w:sz="0" w:space="0" w:color="auto"/>
        <w:bottom w:val="none" w:sz="0" w:space="0" w:color="auto"/>
        <w:right w:val="none" w:sz="0" w:space="0" w:color="auto"/>
      </w:divBdr>
    </w:div>
    <w:div w:id="1722554188">
      <w:bodyDiv w:val="1"/>
      <w:marLeft w:val="0"/>
      <w:marRight w:val="0"/>
      <w:marTop w:val="0"/>
      <w:marBottom w:val="0"/>
      <w:divBdr>
        <w:top w:val="none" w:sz="0" w:space="0" w:color="auto"/>
        <w:left w:val="none" w:sz="0" w:space="0" w:color="auto"/>
        <w:bottom w:val="none" w:sz="0" w:space="0" w:color="auto"/>
        <w:right w:val="none" w:sz="0" w:space="0" w:color="auto"/>
      </w:divBdr>
    </w:div>
    <w:div w:id="1725762570">
      <w:bodyDiv w:val="1"/>
      <w:marLeft w:val="0"/>
      <w:marRight w:val="0"/>
      <w:marTop w:val="0"/>
      <w:marBottom w:val="0"/>
      <w:divBdr>
        <w:top w:val="none" w:sz="0" w:space="0" w:color="auto"/>
        <w:left w:val="none" w:sz="0" w:space="0" w:color="auto"/>
        <w:bottom w:val="none" w:sz="0" w:space="0" w:color="auto"/>
        <w:right w:val="none" w:sz="0" w:space="0" w:color="auto"/>
      </w:divBdr>
    </w:div>
    <w:div w:id="1880586964">
      <w:bodyDiv w:val="1"/>
      <w:marLeft w:val="0"/>
      <w:marRight w:val="0"/>
      <w:marTop w:val="0"/>
      <w:marBottom w:val="0"/>
      <w:divBdr>
        <w:top w:val="none" w:sz="0" w:space="0" w:color="auto"/>
        <w:left w:val="none" w:sz="0" w:space="0" w:color="auto"/>
        <w:bottom w:val="none" w:sz="0" w:space="0" w:color="auto"/>
        <w:right w:val="none" w:sz="0" w:space="0" w:color="auto"/>
      </w:divBdr>
    </w:div>
    <w:div w:id="21414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rala@swierza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40300-59DC-47A9-8A3A-E1E3B8B7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34</Pages>
  <Words>12423</Words>
  <Characters>74543</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Świerzawa</dc:creator>
  <cp:keywords/>
  <dc:description/>
  <cp:lastModifiedBy>Magdalena Grala</cp:lastModifiedBy>
  <cp:revision>22</cp:revision>
  <cp:lastPrinted>2021-01-11T07:36:00Z</cp:lastPrinted>
  <dcterms:created xsi:type="dcterms:W3CDTF">2022-02-04T11:20:00Z</dcterms:created>
  <dcterms:modified xsi:type="dcterms:W3CDTF">2023-10-25T07:49:00Z</dcterms:modified>
</cp:coreProperties>
</file>