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4A7101" w14:textId="25CE9675" w:rsidR="00277087" w:rsidRPr="00065135" w:rsidRDefault="00277087" w:rsidP="008D2F1F">
      <w:r w:rsidRPr="00065135">
        <w:t>Znak pisma:</w:t>
      </w:r>
      <w:r>
        <w:t xml:space="preserve"> </w:t>
      </w:r>
      <w:r w:rsidR="00FB5D68" w:rsidRPr="008A180C">
        <w:rPr>
          <w:lang w:eastAsia="pl-PL"/>
        </w:rPr>
        <w:t>DO.WAL.26.</w:t>
      </w:r>
      <w:r w:rsidR="000B46DF">
        <w:rPr>
          <w:lang w:eastAsia="pl-PL"/>
        </w:rPr>
        <w:t>1</w:t>
      </w:r>
      <w:r w:rsidR="002148B5">
        <w:rPr>
          <w:lang w:eastAsia="pl-PL"/>
        </w:rPr>
        <w:t>2</w:t>
      </w:r>
      <w:r w:rsidR="00FB5D68" w:rsidRPr="008A180C">
        <w:rPr>
          <w:lang w:eastAsia="pl-PL"/>
        </w:rPr>
        <w:t>.2</w:t>
      </w:r>
      <w:r w:rsidR="00FB5D68">
        <w:rPr>
          <w:lang w:eastAsia="pl-PL"/>
        </w:rPr>
        <w:t>4</w:t>
      </w:r>
    </w:p>
    <w:p w14:paraId="23DE1DFD" w14:textId="507B6AF1" w:rsidR="00277087" w:rsidRPr="00065135" w:rsidRDefault="00277087" w:rsidP="006525CE">
      <w:pPr>
        <w:spacing w:after="200"/>
        <w:jc w:val="right"/>
        <w:sectPr w:rsidR="00277087" w:rsidRPr="00065135" w:rsidSect="00651CE0">
          <w:footerReference w:type="default" r:id="rId11"/>
          <w:headerReference w:type="first" r:id="rId12"/>
          <w:footerReference w:type="first" r:id="rId13"/>
          <w:pgSz w:w="11906" w:h="16838"/>
          <w:pgMar w:top="1418" w:right="1418" w:bottom="1418" w:left="1418" w:header="510" w:footer="510" w:gutter="0"/>
          <w:cols w:num="2" w:space="708"/>
          <w:titlePg/>
          <w:docGrid w:linePitch="326"/>
        </w:sectPr>
      </w:pPr>
      <w:r w:rsidRPr="00065135">
        <w:t xml:space="preserve">Warszawa, </w:t>
      </w:r>
      <w:r w:rsidR="00FB5D68" w:rsidRPr="00FB5D68">
        <w:t>dnia</w:t>
      </w:r>
      <w:r w:rsidR="002148B5">
        <w:t xml:space="preserve"> 26</w:t>
      </w:r>
      <w:r w:rsidR="00BA4487">
        <w:t>.</w:t>
      </w:r>
      <w:r w:rsidR="002148B5">
        <w:t>11</w:t>
      </w:r>
      <w:r w:rsidR="00FB5D68" w:rsidRPr="00FB5D68">
        <w:t>.2024 r.</w:t>
      </w:r>
    </w:p>
    <w:p w14:paraId="2A72E931" w14:textId="4F43AD49" w:rsidR="00277087" w:rsidRPr="00C20A7C" w:rsidRDefault="00FB5D68" w:rsidP="002D1A95">
      <w:pPr>
        <w:spacing w:before="360" w:after="480"/>
        <w:ind w:left="5103"/>
      </w:pPr>
      <w:bookmarkStart w:id="0" w:name="_Hlk137041648"/>
      <w:r w:rsidRPr="00FB5D68">
        <w:rPr>
          <w:b/>
          <w:bCs/>
        </w:rPr>
        <w:t>Wszyscy Wykonawcy</w:t>
      </w:r>
    </w:p>
    <w:bookmarkEnd w:id="0"/>
    <w:p w14:paraId="1568B4ED" w14:textId="57181CF5" w:rsidR="00277087" w:rsidRPr="00065135" w:rsidRDefault="003A6377" w:rsidP="006525CE">
      <w:pPr>
        <w:pStyle w:val="Nagwek1"/>
      </w:pPr>
      <w:r w:rsidRPr="003A6377">
        <w:t>Informacja z otwarcia ofert</w:t>
      </w:r>
      <w:r w:rsidR="00FB5D68" w:rsidRPr="00FB5D68">
        <w:t xml:space="preserve"> </w:t>
      </w:r>
      <w:r>
        <w:t xml:space="preserve">w </w:t>
      </w:r>
      <w:r w:rsidR="00FB5D68" w:rsidRPr="00FB5D68">
        <w:t xml:space="preserve">postępowania pn. </w:t>
      </w:r>
      <w:r w:rsidR="008601A5">
        <w:t>„</w:t>
      </w:r>
      <w:r w:rsidR="00D673FA">
        <w:t>Dostawy artykułów biurowych dla PFRON</w:t>
      </w:r>
      <w:r w:rsidR="008601A5">
        <w:t>”</w:t>
      </w:r>
      <w:r w:rsidR="008601A5" w:rsidRPr="008601A5">
        <w:t xml:space="preserve"> – ZP/1</w:t>
      </w:r>
      <w:r w:rsidR="0086120B">
        <w:t>2</w:t>
      </w:r>
      <w:r w:rsidR="008601A5" w:rsidRPr="008601A5">
        <w:t>/24</w:t>
      </w:r>
    </w:p>
    <w:p w14:paraId="1CFCBB15" w14:textId="129DBDC7" w:rsidR="008601A5" w:rsidRDefault="003A6377" w:rsidP="002D1A95">
      <w:pPr>
        <w:spacing w:before="600"/>
        <w:rPr>
          <w:rFonts w:asciiTheme="minorHAnsi" w:hAnsiTheme="minorHAnsi" w:cstheme="minorHAnsi"/>
          <w:lang w:eastAsia="pl-PL"/>
        </w:rPr>
      </w:pPr>
      <w:r w:rsidRPr="003A6377">
        <w:rPr>
          <w:rFonts w:asciiTheme="minorHAnsi" w:hAnsiTheme="minorHAnsi" w:cstheme="minorHAnsi"/>
          <w:lang w:eastAsia="pl-PL"/>
        </w:rPr>
        <w:t xml:space="preserve">Państwowy Fundusz Rehabilitacji Osób Niepełnosprawnych jako Zamawiający przekazuje informacje z otwarcia ofert w postępowaniu na </w:t>
      </w:r>
      <w:r w:rsidRPr="00EB1D56">
        <w:rPr>
          <w:rFonts w:asciiTheme="minorHAnsi" w:hAnsiTheme="minorHAnsi" w:cstheme="minorHAnsi"/>
          <w:bCs/>
        </w:rPr>
        <w:t>„</w:t>
      </w:r>
      <w:r w:rsidR="00D673FA">
        <w:t>Dostawy artykułów biurowych dla PFRON</w:t>
      </w:r>
      <w:r w:rsidRPr="00EB1D56">
        <w:rPr>
          <w:rFonts w:asciiTheme="minorHAnsi" w:hAnsiTheme="minorHAnsi" w:cstheme="minorHAnsi"/>
          <w:bCs/>
        </w:rPr>
        <w:t>” –</w:t>
      </w:r>
      <w:r>
        <w:rPr>
          <w:rFonts w:asciiTheme="minorHAnsi" w:hAnsiTheme="minorHAnsi" w:cstheme="minorHAnsi"/>
          <w:bCs/>
        </w:rPr>
        <w:t xml:space="preserve"> </w:t>
      </w:r>
      <w:r w:rsidRPr="00EB1D56">
        <w:rPr>
          <w:rFonts w:asciiTheme="minorHAnsi" w:hAnsiTheme="minorHAnsi" w:cstheme="minorHAnsi"/>
          <w:bCs/>
        </w:rPr>
        <w:t>ZP/1</w:t>
      </w:r>
      <w:r w:rsidR="0086120B">
        <w:rPr>
          <w:rFonts w:asciiTheme="minorHAnsi" w:hAnsiTheme="minorHAnsi" w:cstheme="minorHAnsi"/>
          <w:bCs/>
        </w:rPr>
        <w:t>2</w:t>
      </w:r>
      <w:r w:rsidRPr="00EB1D56">
        <w:rPr>
          <w:rFonts w:asciiTheme="minorHAnsi" w:hAnsiTheme="minorHAnsi" w:cstheme="minorHAnsi"/>
          <w:bCs/>
        </w:rPr>
        <w:t>/2</w:t>
      </w:r>
      <w:r>
        <w:rPr>
          <w:rFonts w:asciiTheme="minorHAnsi" w:hAnsiTheme="minorHAnsi" w:cstheme="minorHAnsi"/>
          <w:bCs/>
        </w:rPr>
        <w:t>4</w:t>
      </w:r>
      <w:r w:rsidRPr="00C63D94">
        <w:rPr>
          <w:rFonts w:asciiTheme="minorHAnsi" w:hAnsiTheme="minorHAnsi" w:cstheme="minorHAnsi"/>
          <w:lang w:eastAsia="pl-PL"/>
        </w:rPr>
        <w:t xml:space="preserve">, które odbyło się w dniu </w:t>
      </w:r>
      <w:r>
        <w:rPr>
          <w:rFonts w:asciiTheme="minorHAnsi" w:hAnsiTheme="minorHAnsi" w:cstheme="minorHAnsi"/>
          <w:lang w:eastAsia="pl-PL"/>
        </w:rPr>
        <w:t>2</w:t>
      </w:r>
      <w:r w:rsidR="0086120B">
        <w:rPr>
          <w:rFonts w:asciiTheme="minorHAnsi" w:hAnsiTheme="minorHAnsi" w:cstheme="minorHAnsi"/>
          <w:lang w:eastAsia="pl-PL"/>
        </w:rPr>
        <w:t>6</w:t>
      </w:r>
      <w:r>
        <w:rPr>
          <w:rFonts w:asciiTheme="minorHAnsi" w:hAnsiTheme="minorHAnsi" w:cstheme="minorHAnsi"/>
          <w:lang w:eastAsia="pl-PL"/>
        </w:rPr>
        <w:t>.</w:t>
      </w:r>
      <w:r w:rsidR="0086120B">
        <w:rPr>
          <w:rFonts w:asciiTheme="minorHAnsi" w:hAnsiTheme="minorHAnsi" w:cstheme="minorHAnsi"/>
          <w:lang w:eastAsia="pl-PL"/>
        </w:rPr>
        <w:t>11</w:t>
      </w:r>
      <w:r w:rsidRPr="00C63D94">
        <w:rPr>
          <w:rFonts w:asciiTheme="minorHAnsi" w:hAnsiTheme="minorHAnsi" w:cstheme="minorHAnsi"/>
          <w:lang w:eastAsia="pl-PL"/>
        </w:rPr>
        <w:t>.202</w:t>
      </w:r>
      <w:r>
        <w:rPr>
          <w:rFonts w:asciiTheme="minorHAnsi" w:hAnsiTheme="minorHAnsi" w:cstheme="minorHAnsi"/>
          <w:lang w:eastAsia="pl-PL"/>
        </w:rPr>
        <w:t>4</w:t>
      </w:r>
      <w:r w:rsidRPr="00C63D94">
        <w:rPr>
          <w:rFonts w:asciiTheme="minorHAnsi" w:hAnsiTheme="minorHAnsi" w:cstheme="minorHAnsi"/>
          <w:lang w:eastAsia="pl-PL"/>
        </w:rPr>
        <w:t xml:space="preserve"> r. o</w:t>
      </w:r>
      <w:r>
        <w:rPr>
          <w:rFonts w:asciiTheme="minorHAnsi" w:hAnsiTheme="minorHAnsi" w:cstheme="minorHAnsi"/>
          <w:lang w:eastAsia="pl-PL"/>
        </w:rPr>
        <w:t> </w:t>
      </w:r>
      <w:r w:rsidRPr="00C63D94">
        <w:rPr>
          <w:rFonts w:asciiTheme="minorHAnsi" w:hAnsiTheme="minorHAnsi" w:cstheme="minorHAnsi"/>
          <w:lang w:eastAsia="pl-PL"/>
        </w:rPr>
        <w:t>godz. 1</w:t>
      </w:r>
      <w:r>
        <w:rPr>
          <w:rFonts w:asciiTheme="minorHAnsi" w:hAnsiTheme="minorHAnsi" w:cstheme="minorHAnsi"/>
          <w:lang w:eastAsia="pl-PL"/>
        </w:rPr>
        <w:t>1</w:t>
      </w:r>
      <w:r w:rsidRPr="00C63D94">
        <w:rPr>
          <w:rFonts w:asciiTheme="minorHAnsi" w:hAnsiTheme="minorHAnsi" w:cstheme="minorHAnsi"/>
          <w:lang w:eastAsia="pl-PL"/>
        </w:rPr>
        <w:t>:00.</w:t>
      </w:r>
    </w:p>
    <w:p w14:paraId="0C3204D8" w14:textId="494CAE1A" w:rsidR="00277087" w:rsidRDefault="000B4761" w:rsidP="002D1A95">
      <w:pPr>
        <w:spacing w:before="360"/>
      </w:pPr>
      <w:r w:rsidRPr="000B4761">
        <w:t>Zbiorcze zestawienie złożonych ofert</w:t>
      </w:r>
      <w:r w:rsidR="003A6377" w:rsidRPr="003A6377">
        <w:t xml:space="preserve">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29"/>
        <w:gridCol w:w="5529"/>
        <w:gridCol w:w="2126"/>
      </w:tblGrid>
      <w:tr w:rsidR="00D07224" w14:paraId="7A3AA393" w14:textId="77777777" w:rsidTr="002C7125">
        <w:trPr>
          <w:tblHeader/>
        </w:trPr>
        <w:tc>
          <w:tcPr>
            <w:tcW w:w="1129" w:type="dxa"/>
            <w:shd w:val="pct10" w:color="auto" w:fill="auto"/>
            <w:vAlign w:val="bottom"/>
          </w:tcPr>
          <w:p w14:paraId="6C4C8A72" w14:textId="0E8B2D95" w:rsidR="000B4761" w:rsidRDefault="000B4761" w:rsidP="006E5E1B">
            <w:pPr>
              <w:jc w:val="both"/>
            </w:pPr>
            <w:r w:rsidRPr="00580AC4">
              <w:t>Nr oferty</w:t>
            </w:r>
          </w:p>
        </w:tc>
        <w:tc>
          <w:tcPr>
            <w:tcW w:w="5529" w:type="dxa"/>
            <w:shd w:val="pct10" w:color="auto" w:fill="auto"/>
            <w:vAlign w:val="bottom"/>
          </w:tcPr>
          <w:p w14:paraId="4F681C44" w14:textId="0C6062DB" w:rsidR="000B4761" w:rsidRDefault="000B4761" w:rsidP="006E5E1B">
            <w:pPr>
              <w:jc w:val="both"/>
            </w:pPr>
            <w:r w:rsidRPr="00580AC4">
              <w:t>Nazwa i adres wykonawcy</w:t>
            </w:r>
          </w:p>
        </w:tc>
        <w:tc>
          <w:tcPr>
            <w:tcW w:w="2126" w:type="dxa"/>
            <w:shd w:val="pct10" w:color="auto" w:fill="auto"/>
            <w:vAlign w:val="bottom"/>
          </w:tcPr>
          <w:p w14:paraId="6811496C" w14:textId="63A1B4DF" w:rsidR="000B4761" w:rsidRDefault="0032553F" w:rsidP="006E5E1B">
            <w:pPr>
              <w:jc w:val="both"/>
            </w:pPr>
            <w:r>
              <w:t>C</w:t>
            </w:r>
            <w:r w:rsidR="000B4761" w:rsidRPr="00580AC4">
              <w:t>ena brutto oferty</w:t>
            </w:r>
          </w:p>
        </w:tc>
      </w:tr>
      <w:tr w:rsidR="00D07224" w14:paraId="69C3CE00" w14:textId="77777777" w:rsidTr="002D1A95">
        <w:tc>
          <w:tcPr>
            <w:tcW w:w="1129" w:type="dxa"/>
            <w:vAlign w:val="bottom"/>
          </w:tcPr>
          <w:p w14:paraId="36A23B75" w14:textId="7B69B4BA" w:rsidR="000B4761" w:rsidRDefault="00D07224" w:rsidP="000B4761">
            <w:r>
              <w:t>1</w:t>
            </w:r>
          </w:p>
        </w:tc>
        <w:tc>
          <w:tcPr>
            <w:tcW w:w="5529" w:type="dxa"/>
            <w:vAlign w:val="bottom"/>
          </w:tcPr>
          <w:p w14:paraId="2607EA16" w14:textId="7E6E40C0" w:rsidR="00C745C7" w:rsidRPr="00BB3A86" w:rsidRDefault="003C7E28" w:rsidP="002D1A95">
            <w:r>
              <w:t>Papirus Artykuły Piśmienne i Biurowe Robert Kuleta</w:t>
            </w:r>
          </w:p>
          <w:p w14:paraId="201C7D02" w14:textId="56B6D213" w:rsidR="00D07224" w:rsidRDefault="00A73824" w:rsidP="002D1A95">
            <w:r>
              <w:t xml:space="preserve">ul. </w:t>
            </w:r>
            <w:r w:rsidR="003C7E28">
              <w:t>Ułańska 5</w:t>
            </w:r>
          </w:p>
          <w:p w14:paraId="08CFD77E" w14:textId="5FE85BFB" w:rsidR="000B4761" w:rsidRDefault="003C7E28" w:rsidP="002D1A95">
            <w:r>
              <w:t>99</w:t>
            </w:r>
            <w:r w:rsidR="00A73824">
              <w:t>-</w:t>
            </w:r>
            <w:r>
              <w:t>40</w:t>
            </w:r>
            <w:r w:rsidR="00BB3A86">
              <w:t>0</w:t>
            </w:r>
            <w:r w:rsidR="00A73824" w:rsidRPr="00A73824">
              <w:t xml:space="preserve"> </w:t>
            </w:r>
            <w:r>
              <w:t>Łowicz</w:t>
            </w:r>
          </w:p>
        </w:tc>
        <w:tc>
          <w:tcPr>
            <w:tcW w:w="2126" w:type="dxa"/>
            <w:vAlign w:val="center"/>
          </w:tcPr>
          <w:p w14:paraId="288AA40A" w14:textId="1AE06D74" w:rsidR="000B4761" w:rsidRDefault="00BB3A86" w:rsidP="000B4761">
            <w:r>
              <w:t>3</w:t>
            </w:r>
            <w:r w:rsidR="003C7E28">
              <w:t>84</w:t>
            </w:r>
            <w:r w:rsidR="00A73824">
              <w:t> </w:t>
            </w:r>
            <w:r w:rsidR="003C7E28">
              <w:t>913</w:t>
            </w:r>
            <w:r w:rsidR="00A73824">
              <w:t>,</w:t>
            </w:r>
            <w:r w:rsidR="003C7E28">
              <w:t>02</w:t>
            </w:r>
            <w:r w:rsidR="00A73824">
              <w:t xml:space="preserve"> zł</w:t>
            </w:r>
          </w:p>
        </w:tc>
      </w:tr>
      <w:tr w:rsidR="00D07224" w14:paraId="31938682" w14:textId="77777777" w:rsidTr="002D1A95">
        <w:tc>
          <w:tcPr>
            <w:tcW w:w="1129" w:type="dxa"/>
            <w:vAlign w:val="bottom"/>
          </w:tcPr>
          <w:p w14:paraId="17C2C2F3" w14:textId="46EE6A04" w:rsidR="000B4761" w:rsidRDefault="00D07224" w:rsidP="000B4761">
            <w:r>
              <w:t>2</w:t>
            </w:r>
          </w:p>
        </w:tc>
        <w:tc>
          <w:tcPr>
            <w:tcW w:w="5529" w:type="dxa"/>
            <w:vAlign w:val="bottom"/>
          </w:tcPr>
          <w:p w14:paraId="63E2F02A" w14:textId="79BFA2FE" w:rsidR="00D07224" w:rsidRDefault="000639D5" w:rsidP="002C7125">
            <w:r>
              <w:t>Kompania Biurowa</w:t>
            </w:r>
            <w:r w:rsidR="002B2157" w:rsidRPr="002B2157">
              <w:t xml:space="preserve"> </w:t>
            </w:r>
            <w:r w:rsidR="002B2157">
              <w:t>S</w:t>
            </w:r>
            <w:r w:rsidR="002B2157" w:rsidRPr="002B2157">
              <w:t>p. z o. o.</w:t>
            </w:r>
          </w:p>
          <w:p w14:paraId="3285C7EE" w14:textId="47F52E86" w:rsidR="00D07224" w:rsidRDefault="002B2157" w:rsidP="002C7125">
            <w:r>
              <w:t xml:space="preserve">ul. </w:t>
            </w:r>
            <w:r w:rsidR="000639D5">
              <w:t>Karczunkowska 19</w:t>
            </w:r>
          </w:p>
          <w:p w14:paraId="25BD9BCD" w14:textId="5228C292" w:rsidR="002B2157" w:rsidRDefault="000639D5" w:rsidP="002C7125">
            <w:r>
              <w:t>02</w:t>
            </w:r>
            <w:r w:rsidR="002B2157" w:rsidRPr="002B2157">
              <w:t>-</w:t>
            </w:r>
            <w:r>
              <w:t>871</w:t>
            </w:r>
            <w:r w:rsidR="002B2157" w:rsidRPr="002B2157">
              <w:t xml:space="preserve"> </w:t>
            </w:r>
            <w:r>
              <w:t>Warszawa</w:t>
            </w:r>
          </w:p>
        </w:tc>
        <w:tc>
          <w:tcPr>
            <w:tcW w:w="2126" w:type="dxa"/>
            <w:vAlign w:val="center"/>
          </w:tcPr>
          <w:p w14:paraId="760ED1CC" w14:textId="605F03DD" w:rsidR="000B4761" w:rsidRDefault="00075F59" w:rsidP="000B4761">
            <w:r>
              <w:t>4</w:t>
            </w:r>
            <w:r w:rsidR="000639D5">
              <w:t>59</w:t>
            </w:r>
            <w:r>
              <w:t> </w:t>
            </w:r>
            <w:r w:rsidR="000639D5">
              <w:t>473</w:t>
            </w:r>
            <w:r>
              <w:t>,</w:t>
            </w:r>
            <w:r w:rsidR="000639D5">
              <w:t>02</w:t>
            </w:r>
            <w:r>
              <w:t xml:space="preserve"> zł</w:t>
            </w:r>
          </w:p>
        </w:tc>
      </w:tr>
      <w:tr w:rsidR="00D07224" w14:paraId="039582A4" w14:textId="77777777" w:rsidTr="002D1A95">
        <w:tc>
          <w:tcPr>
            <w:tcW w:w="1129" w:type="dxa"/>
            <w:vAlign w:val="bottom"/>
          </w:tcPr>
          <w:p w14:paraId="039BE566" w14:textId="1045C162" w:rsidR="000B4761" w:rsidRDefault="00D07224" w:rsidP="000B4761">
            <w:r>
              <w:t>3</w:t>
            </w:r>
          </w:p>
        </w:tc>
        <w:tc>
          <w:tcPr>
            <w:tcW w:w="5529" w:type="dxa"/>
            <w:vAlign w:val="bottom"/>
          </w:tcPr>
          <w:p w14:paraId="160461EE" w14:textId="77777777" w:rsidR="003C7E28" w:rsidRPr="00BB3A86" w:rsidRDefault="003C7E28" w:rsidP="003C7E28">
            <w:r w:rsidRPr="00BB3A86">
              <w:t>Miranex Sp. z o.o.</w:t>
            </w:r>
          </w:p>
          <w:p w14:paraId="412DB4B6" w14:textId="77777777" w:rsidR="003C7E28" w:rsidRDefault="003C7E28" w:rsidP="003C7E28">
            <w:r>
              <w:t>Sady, ul. Rolna 9</w:t>
            </w:r>
          </w:p>
          <w:p w14:paraId="0EBC2810" w14:textId="117A8E60" w:rsidR="000B4761" w:rsidRDefault="003C7E28" w:rsidP="003C7E28">
            <w:r>
              <w:t>62-080</w:t>
            </w:r>
            <w:r w:rsidRPr="00A73824">
              <w:t xml:space="preserve"> </w:t>
            </w:r>
            <w:r>
              <w:t>Tarnowo Podgórne</w:t>
            </w:r>
          </w:p>
        </w:tc>
        <w:tc>
          <w:tcPr>
            <w:tcW w:w="2126" w:type="dxa"/>
            <w:vAlign w:val="center"/>
          </w:tcPr>
          <w:p w14:paraId="6359B584" w14:textId="77FCB04D" w:rsidR="000B4761" w:rsidRDefault="003C7E28" w:rsidP="000B4761">
            <w:r>
              <w:t>333 102,17 zł</w:t>
            </w:r>
          </w:p>
        </w:tc>
      </w:tr>
      <w:tr w:rsidR="00D07224" w14:paraId="6FEF2F40" w14:textId="77777777" w:rsidTr="002D1A95">
        <w:tc>
          <w:tcPr>
            <w:tcW w:w="1129" w:type="dxa"/>
            <w:vAlign w:val="bottom"/>
          </w:tcPr>
          <w:p w14:paraId="19C18075" w14:textId="77F16792" w:rsidR="000B4761" w:rsidRDefault="00D07224" w:rsidP="000B4761">
            <w:r>
              <w:t>4</w:t>
            </w:r>
          </w:p>
        </w:tc>
        <w:tc>
          <w:tcPr>
            <w:tcW w:w="5529" w:type="dxa"/>
            <w:vAlign w:val="bottom"/>
          </w:tcPr>
          <w:p w14:paraId="5D1D9FA9" w14:textId="77777777" w:rsidR="003C7E28" w:rsidRDefault="003C7E28" w:rsidP="003C7E28">
            <w:r>
              <w:t>Biuro Plus S.A.</w:t>
            </w:r>
          </w:p>
          <w:p w14:paraId="5482FBA0" w14:textId="77777777" w:rsidR="003C7E28" w:rsidRDefault="003C7E28" w:rsidP="003C7E28">
            <w:r>
              <w:t>ul. Dąbrowskiego 75/38</w:t>
            </w:r>
          </w:p>
          <w:p w14:paraId="2F69C8CB" w14:textId="3FFC02D1" w:rsidR="000B4761" w:rsidRDefault="003C7E28" w:rsidP="003C7E28">
            <w:r>
              <w:t>60</w:t>
            </w:r>
            <w:r w:rsidRPr="00075F59">
              <w:t>-5</w:t>
            </w:r>
            <w:r>
              <w:t>23</w:t>
            </w:r>
            <w:r w:rsidRPr="00075F59">
              <w:t xml:space="preserve"> </w:t>
            </w:r>
            <w:r>
              <w:t>Poznań</w:t>
            </w:r>
          </w:p>
        </w:tc>
        <w:tc>
          <w:tcPr>
            <w:tcW w:w="2126" w:type="dxa"/>
            <w:vAlign w:val="center"/>
          </w:tcPr>
          <w:p w14:paraId="0848E7BF" w14:textId="2953A7CD" w:rsidR="000B4761" w:rsidRDefault="002D1A95" w:rsidP="000B4761">
            <w:r>
              <w:t>408</w:t>
            </w:r>
            <w:r w:rsidR="00C745C7">
              <w:t> </w:t>
            </w:r>
            <w:r>
              <w:t>085</w:t>
            </w:r>
            <w:r w:rsidR="00C745C7">
              <w:t>,</w:t>
            </w:r>
            <w:r>
              <w:t>73</w:t>
            </w:r>
            <w:r w:rsidR="00C745C7">
              <w:t xml:space="preserve"> zł</w:t>
            </w:r>
          </w:p>
        </w:tc>
      </w:tr>
    </w:tbl>
    <w:p w14:paraId="1E569D41" w14:textId="77777777" w:rsidR="00277087" w:rsidRPr="00065135" w:rsidRDefault="00277087" w:rsidP="002D1A95">
      <w:pPr>
        <w:pStyle w:val="Nagwek2"/>
        <w:spacing w:before="1560"/>
      </w:pPr>
      <w:r w:rsidRPr="00065135">
        <w:t>Treść ze stopki pisma</w:t>
      </w:r>
    </w:p>
    <w:p w14:paraId="59219102" w14:textId="723A8484" w:rsidR="00E64154" w:rsidRPr="009763DF" w:rsidRDefault="00277087" w:rsidP="009763DF">
      <w:pPr>
        <w:rPr>
          <w:rFonts w:cs="Calibri"/>
          <w:i/>
          <w:iCs/>
          <w:sz w:val="20"/>
          <w:szCs w:val="20"/>
          <w:lang w:eastAsia="pl-PL"/>
        </w:rPr>
      </w:pPr>
      <w:r w:rsidRPr="00065135">
        <w:t>al. Jana Pawła II 13, 00-828 Warszawa, POLSKA, te</w:t>
      </w:r>
      <w:r>
        <w:t>l</w:t>
      </w:r>
      <w:r w:rsidRPr="00065135">
        <w:t xml:space="preserve">. +48 22 50 55 500, </w:t>
      </w:r>
      <w:hyperlink r:id="rId14" w:history="1">
        <w:r w:rsidRPr="00065135">
          <w:rPr>
            <w:rStyle w:val="Hipercze"/>
            <w:color w:val="auto"/>
          </w:rPr>
          <w:t>www.pfron.org.pl</w:t>
        </w:r>
      </w:hyperlink>
      <w:r w:rsidR="00E64154" w:rsidRPr="007F65F5">
        <w:rPr>
          <w:rFonts w:cs="Calibri"/>
          <w:i/>
          <w:iCs/>
          <w:sz w:val="20"/>
          <w:szCs w:val="20"/>
          <w:lang w:eastAsia="pl-PL"/>
        </w:rPr>
        <w:t xml:space="preserve"> </w:t>
      </w:r>
    </w:p>
    <w:sectPr w:rsidR="00E64154" w:rsidRPr="009763DF" w:rsidSect="00651CE0">
      <w:type w:val="continuous"/>
      <w:pgSz w:w="11906" w:h="16838"/>
      <w:pgMar w:top="1418" w:right="1418" w:bottom="1418" w:left="1418" w:header="510" w:footer="51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08338D" w14:textId="77777777" w:rsidR="00277087" w:rsidRDefault="00277087">
      <w:pPr>
        <w:spacing w:after="0" w:line="240" w:lineRule="auto"/>
      </w:pPr>
      <w:r>
        <w:separator/>
      </w:r>
    </w:p>
  </w:endnote>
  <w:endnote w:type="continuationSeparator" w:id="0">
    <w:p w14:paraId="087125AE" w14:textId="77777777" w:rsidR="00277087" w:rsidRDefault="002770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5251E9" w14:textId="77777777" w:rsidR="00277087" w:rsidRDefault="00277087" w:rsidP="008D2F1F">
    <w:pPr>
      <w:pStyle w:val="Stopka"/>
      <w:ind w:left="-1418"/>
    </w:pPr>
    <w:r>
      <w:rPr>
        <w:noProof/>
        <w:lang w:eastAsia="pl-PL"/>
      </w:rPr>
      <w:drawing>
        <wp:inline distT="0" distB="0" distL="0" distR="0" wp14:anchorId="0B59E95B" wp14:editId="135A0368">
          <wp:extent cx="6768000" cy="502272"/>
          <wp:effectExtent l="0" t="0" r="0" b="0"/>
          <wp:docPr id="20" name="Obraz 20" descr="al. Jana Pawła II 13, 00-828 Warszawa, POLSKA, tel. +48 22 50 55 500, www.pfron.org.p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opka)ogolna_2018.wmf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8299" r="4335"/>
                  <a:stretch>
                    <a:fillRect/>
                  </a:stretch>
                </pic:blipFill>
                <pic:spPr bwMode="auto">
                  <a:xfrm>
                    <a:off x="0" y="0"/>
                    <a:ext cx="6888297" cy="5112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19C5E0" w14:textId="77777777" w:rsidR="00277087" w:rsidRDefault="00277087" w:rsidP="00671961">
    <w:pPr>
      <w:pStyle w:val="Stopka"/>
      <w:ind w:left="-1418"/>
    </w:pPr>
    <w:r>
      <w:rPr>
        <w:noProof/>
        <w:lang w:eastAsia="pl-PL"/>
      </w:rPr>
      <w:drawing>
        <wp:inline distT="0" distB="0" distL="0" distR="0" wp14:anchorId="42B10C6F" wp14:editId="1D36D83E">
          <wp:extent cx="6652800" cy="504825"/>
          <wp:effectExtent l="0" t="0" r="0" b="0"/>
          <wp:docPr id="22" name="Obraz 22" descr="al. Jana Pawła II 13, 00-828 Warszawa, POLSKA, tel. +48 22 50 55 500, www.pfron.org.p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opka)ogolna_2018.wmf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7044" r="5588"/>
                  <a:stretch>
                    <a:fillRect/>
                  </a:stretch>
                </pic:blipFill>
                <pic:spPr bwMode="auto">
                  <a:xfrm>
                    <a:off x="0" y="0"/>
                    <a:ext cx="6736812" cy="5112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79C2D4" w14:textId="77777777" w:rsidR="00277087" w:rsidRDefault="00277087">
      <w:pPr>
        <w:spacing w:after="0" w:line="240" w:lineRule="auto"/>
      </w:pPr>
      <w:r>
        <w:separator/>
      </w:r>
    </w:p>
  </w:footnote>
  <w:footnote w:type="continuationSeparator" w:id="0">
    <w:p w14:paraId="14C12EB0" w14:textId="77777777" w:rsidR="00277087" w:rsidRDefault="002770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44D9AC" w14:textId="77777777" w:rsidR="00277087" w:rsidRDefault="00277087" w:rsidP="00671961">
    <w:pPr>
      <w:pStyle w:val="Podstawowyakapitowy"/>
      <w:ind w:left="-1418"/>
      <w:rPr>
        <w:noProof/>
        <w:lang w:eastAsia="pl-PL"/>
      </w:rPr>
    </w:pPr>
    <w:r>
      <w:rPr>
        <w:noProof/>
        <w:lang w:eastAsia="pl-PL"/>
      </w:rPr>
      <w:drawing>
        <wp:inline distT="0" distB="0" distL="0" distR="0" wp14:anchorId="7F41693C" wp14:editId="0B6F2A29">
          <wp:extent cx="6732000" cy="863553"/>
          <wp:effectExtent l="0" t="0" r="0" b="635"/>
          <wp:docPr id="21" name="Obraz 21" descr="Logo Państwowego Funduszu Rehabilitacji Osób Niepełnosprawnych. 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glowek_poprezesa.emf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6623" r="176"/>
                  <a:stretch>
                    <a:fillRect/>
                  </a:stretch>
                </pic:blipFill>
                <pic:spPr bwMode="auto">
                  <a:xfrm>
                    <a:off x="0" y="0"/>
                    <a:ext cx="6763548" cy="8676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32213A"/>
    <w:multiLevelType w:val="multilevel"/>
    <w:tmpl w:val="BB30C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120248"/>
    <w:multiLevelType w:val="multilevel"/>
    <w:tmpl w:val="60F87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0E17EF"/>
    <w:multiLevelType w:val="hybridMultilevel"/>
    <w:tmpl w:val="26FE2504"/>
    <w:lvl w:ilvl="0" w:tplc="5560C0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139EF624" w:tentative="1">
      <w:start w:val="1"/>
      <w:numFmt w:val="lowerLetter"/>
      <w:lvlText w:val="%2."/>
      <w:lvlJc w:val="left"/>
      <w:pPr>
        <w:ind w:left="1788" w:hanging="360"/>
      </w:pPr>
    </w:lvl>
    <w:lvl w:ilvl="2" w:tplc="87D20F40" w:tentative="1">
      <w:start w:val="1"/>
      <w:numFmt w:val="lowerRoman"/>
      <w:lvlText w:val="%3."/>
      <w:lvlJc w:val="right"/>
      <w:pPr>
        <w:ind w:left="2508" w:hanging="180"/>
      </w:pPr>
    </w:lvl>
    <w:lvl w:ilvl="3" w:tplc="76C04922" w:tentative="1">
      <w:start w:val="1"/>
      <w:numFmt w:val="decimal"/>
      <w:lvlText w:val="%4."/>
      <w:lvlJc w:val="left"/>
      <w:pPr>
        <w:ind w:left="3228" w:hanging="360"/>
      </w:pPr>
    </w:lvl>
    <w:lvl w:ilvl="4" w:tplc="F088317C" w:tentative="1">
      <w:start w:val="1"/>
      <w:numFmt w:val="lowerLetter"/>
      <w:lvlText w:val="%5."/>
      <w:lvlJc w:val="left"/>
      <w:pPr>
        <w:ind w:left="3948" w:hanging="360"/>
      </w:pPr>
    </w:lvl>
    <w:lvl w:ilvl="5" w:tplc="A76EC7EA" w:tentative="1">
      <w:start w:val="1"/>
      <w:numFmt w:val="lowerRoman"/>
      <w:lvlText w:val="%6."/>
      <w:lvlJc w:val="right"/>
      <w:pPr>
        <w:ind w:left="4668" w:hanging="180"/>
      </w:pPr>
    </w:lvl>
    <w:lvl w:ilvl="6" w:tplc="D81891A8" w:tentative="1">
      <w:start w:val="1"/>
      <w:numFmt w:val="decimal"/>
      <w:lvlText w:val="%7."/>
      <w:lvlJc w:val="left"/>
      <w:pPr>
        <w:ind w:left="5388" w:hanging="360"/>
      </w:pPr>
    </w:lvl>
    <w:lvl w:ilvl="7" w:tplc="5A0855D6" w:tentative="1">
      <w:start w:val="1"/>
      <w:numFmt w:val="lowerLetter"/>
      <w:lvlText w:val="%8."/>
      <w:lvlJc w:val="left"/>
      <w:pPr>
        <w:ind w:left="6108" w:hanging="360"/>
      </w:pPr>
    </w:lvl>
    <w:lvl w:ilvl="8" w:tplc="7D36E460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5633E5C"/>
    <w:multiLevelType w:val="multilevel"/>
    <w:tmpl w:val="09927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A5E0887"/>
    <w:multiLevelType w:val="multilevel"/>
    <w:tmpl w:val="B04CD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C097DDC"/>
    <w:multiLevelType w:val="hybridMultilevel"/>
    <w:tmpl w:val="7196F36A"/>
    <w:lvl w:ilvl="0" w:tplc="32682C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D8026F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86E80E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B6EDA3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B0FF9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2485B9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46E440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B9E77E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AEA287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A31EF8"/>
    <w:multiLevelType w:val="multilevel"/>
    <w:tmpl w:val="B2284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7515196"/>
    <w:multiLevelType w:val="multilevel"/>
    <w:tmpl w:val="58FC3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51C04CB"/>
    <w:multiLevelType w:val="multilevel"/>
    <w:tmpl w:val="39CE2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9A92593"/>
    <w:multiLevelType w:val="multilevel"/>
    <w:tmpl w:val="4DA06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1864C05"/>
    <w:multiLevelType w:val="multilevel"/>
    <w:tmpl w:val="393AC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1B70EA8"/>
    <w:multiLevelType w:val="multilevel"/>
    <w:tmpl w:val="EC3EC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32A4168"/>
    <w:multiLevelType w:val="multilevel"/>
    <w:tmpl w:val="E7542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64D1E1C"/>
    <w:multiLevelType w:val="multilevel"/>
    <w:tmpl w:val="A8983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FF4610F"/>
    <w:multiLevelType w:val="multilevel"/>
    <w:tmpl w:val="90741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87767D0"/>
    <w:multiLevelType w:val="multilevel"/>
    <w:tmpl w:val="BEE62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EE34E45"/>
    <w:multiLevelType w:val="multilevel"/>
    <w:tmpl w:val="F2183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FB07049"/>
    <w:multiLevelType w:val="multilevel"/>
    <w:tmpl w:val="CCFA1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4B6405B"/>
    <w:multiLevelType w:val="multilevel"/>
    <w:tmpl w:val="459CC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60D1E35"/>
    <w:multiLevelType w:val="multilevel"/>
    <w:tmpl w:val="35C29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69150770">
    <w:abstractNumId w:val="4"/>
  </w:num>
  <w:num w:numId="2" w16cid:durableId="1407997227">
    <w:abstractNumId w:val="3"/>
  </w:num>
  <w:num w:numId="3" w16cid:durableId="583417118">
    <w:abstractNumId w:val="14"/>
  </w:num>
  <w:num w:numId="4" w16cid:durableId="1449814942">
    <w:abstractNumId w:val="12"/>
  </w:num>
  <w:num w:numId="5" w16cid:durableId="2106461073">
    <w:abstractNumId w:val="1"/>
  </w:num>
  <w:num w:numId="6" w16cid:durableId="201796135">
    <w:abstractNumId w:val="15"/>
  </w:num>
  <w:num w:numId="7" w16cid:durableId="1662193485">
    <w:abstractNumId w:val="7"/>
  </w:num>
  <w:num w:numId="8" w16cid:durableId="409931632">
    <w:abstractNumId w:val="0"/>
  </w:num>
  <w:num w:numId="9" w16cid:durableId="653681540">
    <w:abstractNumId w:val="6"/>
  </w:num>
  <w:num w:numId="10" w16cid:durableId="1620794615">
    <w:abstractNumId w:val="8"/>
  </w:num>
  <w:num w:numId="11" w16cid:durableId="1680280051">
    <w:abstractNumId w:val="18"/>
  </w:num>
  <w:num w:numId="12" w16cid:durableId="1639266916">
    <w:abstractNumId w:val="17"/>
  </w:num>
  <w:num w:numId="13" w16cid:durableId="1875776440">
    <w:abstractNumId w:val="13"/>
  </w:num>
  <w:num w:numId="14" w16cid:durableId="1137186713">
    <w:abstractNumId w:val="9"/>
  </w:num>
  <w:num w:numId="15" w16cid:durableId="533931214">
    <w:abstractNumId w:val="11"/>
  </w:num>
  <w:num w:numId="16" w16cid:durableId="1528905544">
    <w:abstractNumId w:val="16"/>
  </w:num>
  <w:num w:numId="17" w16cid:durableId="8147437">
    <w:abstractNumId w:val="19"/>
  </w:num>
  <w:num w:numId="18" w16cid:durableId="1523938412">
    <w:abstractNumId w:val="10"/>
  </w:num>
  <w:num w:numId="19" w16cid:durableId="940185781">
    <w:abstractNumId w:val="2"/>
  </w:num>
  <w:num w:numId="20" w16cid:durableId="157142535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08"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0C6C"/>
    <w:rsid w:val="00034FCD"/>
    <w:rsid w:val="000639D5"/>
    <w:rsid w:val="00075F59"/>
    <w:rsid w:val="000B46DF"/>
    <w:rsid w:val="000B4761"/>
    <w:rsid w:val="00160C6C"/>
    <w:rsid w:val="001A4A3D"/>
    <w:rsid w:val="001B709D"/>
    <w:rsid w:val="001B788E"/>
    <w:rsid w:val="001F1E24"/>
    <w:rsid w:val="002148B5"/>
    <w:rsid w:val="002269CD"/>
    <w:rsid w:val="00233219"/>
    <w:rsid w:val="00277087"/>
    <w:rsid w:val="002B2157"/>
    <w:rsid w:val="002C7125"/>
    <w:rsid w:val="002D1A95"/>
    <w:rsid w:val="002E6EEE"/>
    <w:rsid w:val="0032553F"/>
    <w:rsid w:val="003A6377"/>
    <w:rsid w:val="003C7E28"/>
    <w:rsid w:val="003D522F"/>
    <w:rsid w:val="004E1B6B"/>
    <w:rsid w:val="005E1273"/>
    <w:rsid w:val="006371D6"/>
    <w:rsid w:val="006C4B98"/>
    <w:rsid w:val="006E5E1B"/>
    <w:rsid w:val="00712D95"/>
    <w:rsid w:val="008601A5"/>
    <w:rsid w:val="0086120B"/>
    <w:rsid w:val="008B5048"/>
    <w:rsid w:val="008D673D"/>
    <w:rsid w:val="00915FED"/>
    <w:rsid w:val="009321E8"/>
    <w:rsid w:val="009649E0"/>
    <w:rsid w:val="009763DF"/>
    <w:rsid w:val="00993CE2"/>
    <w:rsid w:val="009F2D19"/>
    <w:rsid w:val="009F734A"/>
    <w:rsid w:val="00A2090B"/>
    <w:rsid w:val="00A73824"/>
    <w:rsid w:val="00BA4487"/>
    <w:rsid w:val="00BB3A86"/>
    <w:rsid w:val="00BC3A82"/>
    <w:rsid w:val="00BE5A3A"/>
    <w:rsid w:val="00C03B24"/>
    <w:rsid w:val="00C65636"/>
    <w:rsid w:val="00C745C7"/>
    <w:rsid w:val="00CA24F2"/>
    <w:rsid w:val="00D07224"/>
    <w:rsid w:val="00D14B98"/>
    <w:rsid w:val="00D605B0"/>
    <w:rsid w:val="00D673FA"/>
    <w:rsid w:val="00D762FD"/>
    <w:rsid w:val="00D92066"/>
    <w:rsid w:val="00DE707E"/>
    <w:rsid w:val="00E50C11"/>
    <w:rsid w:val="00E64154"/>
    <w:rsid w:val="00E86A38"/>
    <w:rsid w:val="00EF4360"/>
    <w:rsid w:val="00F014EE"/>
    <w:rsid w:val="00F05271"/>
    <w:rsid w:val="00F5500D"/>
    <w:rsid w:val="00F576EE"/>
    <w:rsid w:val="00F775B0"/>
    <w:rsid w:val="00F77A48"/>
    <w:rsid w:val="00FB5D68"/>
    <w:rsid w:val="00FC4A2E"/>
    <w:rsid w:val="00FF5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7B1BE"/>
  <w15:docId w15:val="{26D8E551-012D-4F49-A8EA-57FA9CC86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8D2F1F"/>
    <w:pPr>
      <w:spacing w:after="120" w:line="276" w:lineRule="auto"/>
    </w:pPr>
    <w:rPr>
      <w:sz w:val="24"/>
      <w:szCs w:val="24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25CE"/>
    <w:pPr>
      <w:spacing w:before="360"/>
      <w:contextualSpacing/>
      <w:outlineLvl w:val="0"/>
    </w:pPr>
    <w:rPr>
      <w:b/>
      <w:bCs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A0122"/>
    <w:pPr>
      <w:spacing w:before="240"/>
      <w:outlineLvl w:val="1"/>
    </w:pPr>
    <w:rPr>
      <w:b/>
      <w:bCs/>
      <w:sz w:val="32"/>
      <w:szCs w:val="32"/>
    </w:rPr>
  </w:style>
  <w:style w:type="paragraph" w:styleId="Nagwek3">
    <w:name w:val="heading 3"/>
    <w:basedOn w:val="Nagwek4"/>
    <w:next w:val="Normalny"/>
    <w:link w:val="Nagwek3Znak"/>
    <w:uiPriority w:val="9"/>
    <w:unhideWhenUsed/>
    <w:qFormat/>
    <w:rsid w:val="002A0122"/>
    <w:pPr>
      <w:outlineLvl w:val="2"/>
    </w:pPr>
    <w:rPr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2A0122"/>
    <w:pPr>
      <w:spacing w:before="240"/>
      <w:outlineLvl w:val="3"/>
    </w:pPr>
    <w:rPr>
      <w:b/>
      <w:b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946765"/>
    <w:pPr>
      <w:spacing w:before="200" w:after="0"/>
      <w:outlineLvl w:val="4"/>
    </w:pPr>
    <w:rPr>
      <w:b/>
      <w:bCs/>
      <w:color w:val="003882"/>
    </w:rPr>
  </w:style>
  <w:style w:type="paragraph" w:styleId="Nagwek6">
    <w:name w:val="heading 6"/>
    <w:basedOn w:val="Normalny"/>
    <w:next w:val="Normalny"/>
    <w:link w:val="Nagwek6Znak"/>
    <w:autoRedefine/>
    <w:uiPriority w:val="9"/>
    <w:unhideWhenUsed/>
    <w:qFormat/>
    <w:rsid w:val="00946765"/>
    <w:pPr>
      <w:spacing w:after="0" w:line="271" w:lineRule="auto"/>
      <w:outlineLvl w:val="5"/>
    </w:pPr>
    <w:rPr>
      <w:b/>
      <w:bCs/>
      <w:i/>
      <w:iCs/>
      <w:color w:val="003882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946765"/>
    <w:pPr>
      <w:spacing w:after="0"/>
      <w:outlineLvl w:val="6"/>
    </w:pPr>
    <w:rPr>
      <w:i/>
      <w:iCs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946765"/>
    <w:pPr>
      <w:spacing w:after="0"/>
      <w:outlineLvl w:val="7"/>
    </w:pPr>
    <w:rPr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946765"/>
    <w:pPr>
      <w:spacing w:after="0"/>
      <w:outlineLvl w:val="8"/>
    </w:pPr>
    <w:rPr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  <w:suppressAutoHyphens/>
      <w:spacing w:after="0" w:line="240" w:lineRule="auto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  <w:suppressAutoHyphens/>
      <w:spacing w:after="0" w:line="240" w:lineRule="auto"/>
    </w:pPr>
  </w:style>
  <w:style w:type="character" w:customStyle="1" w:styleId="StopkaZnak">
    <w:name w:val="Stopka Znak"/>
    <w:basedOn w:val="Domylnaczcionkaakapitu"/>
  </w:style>
  <w:style w:type="paragraph" w:customStyle="1" w:styleId="Podstawowyakapitowy">
    <w:name w:val="[Podstawowy akapitowy]"/>
    <w:basedOn w:val="Normalny"/>
    <w:pPr>
      <w:suppressAutoHyphens/>
      <w:autoSpaceDE w:val="0"/>
      <w:spacing w:after="0" w:line="288" w:lineRule="auto"/>
      <w:textAlignment w:val="center"/>
    </w:pPr>
    <w:rPr>
      <w:rFonts w:ascii="Times New Roman" w:hAnsi="Times New Roman"/>
      <w:color w:val="000000"/>
    </w:rPr>
  </w:style>
  <w:style w:type="paragraph" w:styleId="Tekstdymka">
    <w:name w:val="Balloon Text"/>
    <w:basedOn w:val="Normalny"/>
    <w:pPr>
      <w:suppressAutoHyphens/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link w:val="Nagwek1"/>
    <w:uiPriority w:val="9"/>
    <w:rsid w:val="006525CE"/>
    <w:rPr>
      <w:b/>
      <w:bCs/>
      <w:sz w:val="36"/>
      <w:szCs w:val="36"/>
      <w:lang w:eastAsia="en-US"/>
    </w:rPr>
  </w:style>
  <w:style w:type="character" w:customStyle="1" w:styleId="Nagwek2Znak">
    <w:name w:val="Nagłówek 2 Znak"/>
    <w:link w:val="Nagwek2"/>
    <w:uiPriority w:val="9"/>
    <w:rsid w:val="002A0122"/>
    <w:rPr>
      <w:b/>
      <w:bCs/>
      <w:sz w:val="32"/>
      <w:szCs w:val="32"/>
      <w:lang w:eastAsia="en-US"/>
    </w:rPr>
  </w:style>
  <w:style w:type="character" w:customStyle="1" w:styleId="Nagwek3Znak">
    <w:name w:val="Nagłówek 3 Znak"/>
    <w:link w:val="Nagwek3"/>
    <w:uiPriority w:val="9"/>
    <w:rsid w:val="002A0122"/>
    <w:rPr>
      <w:b/>
      <w:bCs/>
      <w:sz w:val="28"/>
      <w:szCs w:val="28"/>
      <w:lang w:eastAsia="en-US"/>
    </w:rPr>
  </w:style>
  <w:style w:type="character" w:customStyle="1" w:styleId="Nagwek4Znak">
    <w:name w:val="Nagłówek 4 Znak"/>
    <w:link w:val="Nagwek4"/>
    <w:uiPriority w:val="9"/>
    <w:rsid w:val="002A0122"/>
    <w:rPr>
      <w:b/>
      <w:bCs/>
      <w:sz w:val="24"/>
      <w:szCs w:val="24"/>
      <w:lang w:eastAsia="en-US"/>
    </w:rPr>
  </w:style>
  <w:style w:type="character" w:customStyle="1" w:styleId="Nagwek5Znak">
    <w:name w:val="Nagłówek 5 Znak"/>
    <w:link w:val="Nagwek5"/>
    <w:uiPriority w:val="9"/>
    <w:rsid w:val="00946765"/>
    <w:rPr>
      <w:rFonts w:ascii="Calibri" w:eastAsia="Times New Roman" w:hAnsi="Calibri" w:cs="Times New Roman"/>
      <w:b/>
      <w:bCs/>
      <w:color w:val="003882"/>
    </w:rPr>
  </w:style>
  <w:style w:type="character" w:customStyle="1" w:styleId="Nagwek6Znak">
    <w:name w:val="Nagłówek 6 Znak"/>
    <w:link w:val="Nagwek6"/>
    <w:uiPriority w:val="9"/>
    <w:rsid w:val="00946765"/>
    <w:rPr>
      <w:rFonts w:ascii="Calibri" w:eastAsia="Times New Roman" w:hAnsi="Calibri" w:cs="Times New Roman"/>
      <w:b/>
      <w:bCs/>
      <w:i/>
      <w:iCs/>
      <w:color w:val="003882"/>
    </w:rPr>
  </w:style>
  <w:style w:type="character" w:customStyle="1" w:styleId="Nagwek7Znak">
    <w:name w:val="Nagłówek 7 Znak"/>
    <w:link w:val="Nagwek7"/>
    <w:uiPriority w:val="9"/>
    <w:rsid w:val="00946765"/>
    <w:rPr>
      <w:rFonts w:ascii="Calibri" w:eastAsia="Times New Roman" w:hAnsi="Calibri" w:cs="Times New Roman"/>
      <w:i/>
      <w:iCs/>
    </w:rPr>
  </w:style>
  <w:style w:type="character" w:customStyle="1" w:styleId="Nagwek8Znak">
    <w:name w:val="Nagłówek 8 Znak"/>
    <w:link w:val="Nagwek8"/>
    <w:uiPriority w:val="9"/>
    <w:rsid w:val="00946765"/>
    <w:rPr>
      <w:rFonts w:ascii="Calibri" w:eastAsia="Times New Roman" w:hAnsi="Calibri" w:cs="Times New Roman"/>
      <w:sz w:val="20"/>
      <w:szCs w:val="20"/>
    </w:rPr>
  </w:style>
  <w:style w:type="character" w:customStyle="1" w:styleId="Nagwek9Znak">
    <w:name w:val="Nagłówek 9 Znak"/>
    <w:link w:val="Nagwek9"/>
    <w:uiPriority w:val="9"/>
    <w:rsid w:val="00946765"/>
    <w:rPr>
      <w:rFonts w:ascii="Calibri" w:eastAsia="Times New Roman" w:hAnsi="Calibri" w:cs="Times New Roman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946765"/>
    <w:pPr>
      <w:pBdr>
        <w:bottom w:val="single" w:sz="4" w:space="1" w:color="auto"/>
      </w:pBdr>
      <w:spacing w:line="240" w:lineRule="auto"/>
      <w:contextualSpacing/>
    </w:pPr>
    <w:rPr>
      <w:spacing w:val="5"/>
      <w:sz w:val="52"/>
      <w:szCs w:val="52"/>
    </w:rPr>
  </w:style>
  <w:style w:type="character" w:customStyle="1" w:styleId="TytuZnak">
    <w:name w:val="Tytuł Znak"/>
    <w:link w:val="Tytu"/>
    <w:uiPriority w:val="10"/>
    <w:rsid w:val="00946765"/>
    <w:rPr>
      <w:rFonts w:ascii="Calibri" w:eastAsia="Times New Roman" w:hAnsi="Calibri" w:cs="Times New Roman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46765"/>
    <w:pPr>
      <w:spacing w:after="600"/>
    </w:pPr>
    <w:rPr>
      <w:i/>
      <w:iCs/>
      <w:spacing w:val="13"/>
    </w:rPr>
  </w:style>
  <w:style w:type="character" w:customStyle="1" w:styleId="PodtytuZnak">
    <w:name w:val="Podtytuł Znak"/>
    <w:link w:val="Podtytu"/>
    <w:uiPriority w:val="11"/>
    <w:rsid w:val="00946765"/>
    <w:rPr>
      <w:rFonts w:ascii="Calibri" w:eastAsia="Times New Roman" w:hAnsi="Calibri" w:cs="Times New Roman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946765"/>
    <w:rPr>
      <w:b/>
      <w:bCs/>
    </w:rPr>
  </w:style>
  <w:style w:type="character" w:styleId="Uwydatnienie">
    <w:name w:val="Emphasis"/>
    <w:uiPriority w:val="20"/>
    <w:qFormat/>
    <w:rsid w:val="00946765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946765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946765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946765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link w:val="Cytat"/>
    <w:uiPriority w:val="29"/>
    <w:rsid w:val="00946765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46765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link w:val="Cytatintensywny"/>
    <w:uiPriority w:val="30"/>
    <w:rsid w:val="00946765"/>
    <w:rPr>
      <w:b/>
      <w:bCs/>
      <w:i/>
      <w:iCs/>
    </w:rPr>
  </w:style>
  <w:style w:type="character" w:styleId="Wyrnieniedelikatne">
    <w:name w:val="Subtle Emphasis"/>
    <w:uiPriority w:val="19"/>
    <w:qFormat/>
    <w:rsid w:val="00946765"/>
    <w:rPr>
      <w:i/>
      <w:iCs/>
    </w:rPr>
  </w:style>
  <w:style w:type="character" w:styleId="Wyrnienieintensywne">
    <w:name w:val="Intense Emphasis"/>
    <w:uiPriority w:val="21"/>
    <w:qFormat/>
    <w:rsid w:val="00946765"/>
    <w:rPr>
      <w:b/>
      <w:bCs/>
    </w:rPr>
  </w:style>
  <w:style w:type="character" w:styleId="Odwoaniedelikatne">
    <w:name w:val="Subtle Reference"/>
    <w:uiPriority w:val="31"/>
    <w:qFormat/>
    <w:rsid w:val="00946765"/>
    <w:rPr>
      <w:smallCaps/>
    </w:rPr>
  </w:style>
  <w:style w:type="character" w:styleId="Odwoanieintensywne">
    <w:name w:val="Intense Reference"/>
    <w:uiPriority w:val="32"/>
    <w:qFormat/>
    <w:rsid w:val="00946765"/>
    <w:rPr>
      <w:smallCaps/>
      <w:spacing w:val="5"/>
      <w:u w:val="single"/>
    </w:rPr>
  </w:style>
  <w:style w:type="character" w:styleId="Tytuksiki">
    <w:name w:val="Book Title"/>
    <w:uiPriority w:val="33"/>
    <w:qFormat/>
    <w:rsid w:val="00946765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946765"/>
    <w:pPr>
      <w:outlineLvl w:val="9"/>
    </w:pPr>
    <w:rPr>
      <w:lang w:bidi="en-US"/>
    </w:rPr>
  </w:style>
  <w:style w:type="character" w:styleId="Hipercze">
    <w:name w:val="Hyperlink"/>
    <w:uiPriority w:val="99"/>
    <w:unhideWhenUsed/>
    <w:rsid w:val="00633FB3"/>
    <w:rPr>
      <w:color w:val="0000FF"/>
      <w:u w:val="single"/>
    </w:rPr>
  </w:style>
  <w:style w:type="character" w:styleId="UyteHipercze">
    <w:name w:val="FollowedHyperlink"/>
    <w:uiPriority w:val="99"/>
    <w:semiHidden/>
    <w:unhideWhenUsed/>
    <w:rsid w:val="00633FB3"/>
    <w:rPr>
      <w:color w:val="800080"/>
      <w:u w:val="single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633FB3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link w:val="Zagicieodgryformularza"/>
    <w:uiPriority w:val="99"/>
    <w:semiHidden/>
    <w:rsid w:val="00633FB3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633FB3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link w:val="Zagicieoddouformularza"/>
    <w:uiPriority w:val="99"/>
    <w:semiHidden/>
    <w:rsid w:val="00633FB3"/>
    <w:rPr>
      <w:rFonts w:ascii="Arial" w:eastAsia="Times New Roman" w:hAnsi="Arial" w:cs="Arial"/>
      <w:vanish/>
      <w:sz w:val="16"/>
      <w:szCs w:val="16"/>
      <w:lang w:eastAsia="pl-PL"/>
    </w:rPr>
  </w:style>
  <w:style w:type="paragraph" w:customStyle="1" w:styleId="wrap">
    <w:name w:val="wrap"/>
    <w:basedOn w:val="Normalny"/>
    <w:rsid w:val="00633FB3"/>
    <w:pPr>
      <w:spacing w:before="100" w:beforeAutospacing="1" w:after="100" w:afterAutospacing="1" w:line="240" w:lineRule="auto"/>
    </w:pPr>
    <w:rPr>
      <w:rFonts w:ascii="Times New Roman" w:hAnsi="Times New Roman"/>
      <w:lang w:eastAsia="pl-PL"/>
    </w:rPr>
  </w:style>
  <w:style w:type="character" w:customStyle="1" w:styleId="noaccount">
    <w:name w:val="noaccount"/>
    <w:basedOn w:val="Domylnaczcionkaakapitu"/>
    <w:rsid w:val="00633FB3"/>
  </w:style>
  <w:style w:type="character" w:customStyle="1" w:styleId="sm">
    <w:name w:val="sm"/>
    <w:basedOn w:val="Domylnaczcionkaakapitu"/>
    <w:rsid w:val="00633FB3"/>
  </w:style>
  <w:style w:type="character" w:customStyle="1" w:styleId="fa0">
    <w:name w:val="fa0"/>
    <w:basedOn w:val="Domylnaczcionkaakapitu"/>
    <w:rsid w:val="00633FB3"/>
  </w:style>
  <w:style w:type="character" w:customStyle="1" w:styleId="ip">
    <w:name w:val="ip"/>
    <w:basedOn w:val="Domylnaczcionkaakapitu"/>
    <w:rsid w:val="00633FB3"/>
  </w:style>
  <w:style w:type="character" w:customStyle="1" w:styleId="dt0">
    <w:name w:val="dt0"/>
    <w:basedOn w:val="Domylnaczcionkaakapitu"/>
    <w:rsid w:val="00633FB3"/>
  </w:style>
  <w:style w:type="paragraph" w:customStyle="1" w:styleId="ncbr">
    <w:name w:val="ncbr"/>
    <w:basedOn w:val="Normalny"/>
    <w:link w:val="ncbrZnak"/>
    <w:autoRedefine/>
    <w:rsid w:val="00454EFE"/>
  </w:style>
  <w:style w:type="character" w:customStyle="1" w:styleId="fa1">
    <w:name w:val="fa1"/>
    <w:basedOn w:val="Domylnaczcionkaakapitu"/>
    <w:rsid w:val="00946765"/>
  </w:style>
  <w:style w:type="character" w:customStyle="1" w:styleId="ncbrZnak">
    <w:name w:val="ncbr Znak"/>
    <w:basedOn w:val="Domylnaczcionkaakapitu"/>
    <w:link w:val="ncbr"/>
    <w:rsid w:val="00454EFE"/>
  </w:style>
  <w:style w:type="character" w:customStyle="1" w:styleId="Legenda1">
    <w:name w:val="Legenda1"/>
    <w:basedOn w:val="Domylnaczcionkaakapitu"/>
    <w:rsid w:val="00946765"/>
  </w:style>
  <w:style w:type="character" w:customStyle="1" w:styleId="subcaption">
    <w:name w:val="subcaption"/>
    <w:basedOn w:val="Domylnaczcionkaakapitu"/>
    <w:rsid w:val="00946765"/>
  </w:style>
  <w:style w:type="character" w:customStyle="1" w:styleId="entries">
    <w:name w:val="entries"/>
    <w:basedOn w:val="Domylnaczcionkaakapitu"/>
    <w:rsid w:val="00946765"/>
  </w:style>
  <w:style w:type="character" w:customStyle="1" w:styleId="user">
    <w:name w:val="user"/>
    <w:basedOn w:val="Domylnaczcionkaakapitu"/>
    <w:rsid w:val="00946765"/>
  </w:style>
  <w:style w:type="paragraph" w:styleId="NormalnyWeb">
    <w:name w:val="Normal (Web)"/>
    <w:basedOn w:val="Normalny"/>
    <w:uiPriority w:val="99"/>
    <w:semiHidden/>
    <w:unhideWhenUsed/>
    <w:rsid w:val="00946765"/>
    <w:pPr>
      <w:spacing w:before="100" w:beforeAutospacing="1" w:after="100" w:afterAutospacing="1" w:line="240" w:lineRule="auto"/>
    </w:pPr>
    <w:rPr>
      <w:rFonts w:ascii="Times New Roman" w:hAnsi="Times New Roman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432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4321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4321A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432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4321A"/>
    <w:rPr>
      <w:b/>
      <w:bCs/>
      <w:lang w:eastAsia="en-US"/>
    </w:rPr>
  </w:style>
  <w:style w:type="table" w:styleId="Tabela-Siatka">
    <w:name w:val="Table Grid"/>
    <w:basedOn w:val="Standardowy"/>
    <w:uiPriority w:val="59"/>
    <w:rsid w:val="00760B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listy4akcent61">
    <w:name w:val="Tabela listy 4 — akcent 61"/>
    <w:aliases w:val="Tabela PFRON"/>
    <w:basedOn w:val="Standardowy"/>
    <w:uiPriority w:val="49"/>
    <w:rsid w:val="00850167"/>
    <w:tblPr>
      <w:tblStyleRowBandSize w:val="1"/>
      <w:tblStyleColBandSize w:val="1"/>
      <w:tblBorders>
        <w:top w:val="single" w:sz="4" w:space="0" w:color="02882B"/>
        <w:left w:val="single" w:sz="4" w:space="0" w:color="02882B"/>
        <w:bottom w:val="single" w:sz="4" w:space="0" w:color="02882B"/>
        <w:right w:val="single" w:sz="4" w:space="0" w:color="02882B"/>
        <w:insideH w:val="single" w:sz="4" w:space="0" w:color="02882B"/>
        <w:insideV w:val="single" w:sz="4" w:space="0" w:color="02882B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2882B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223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750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pfron.org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!!!pfron\2018\kiw%20zmiany\nowy%20papier\rms\po%20prezes%20PFRON_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3f86bea-fd2d-4685-a72a-16db52edfa1a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52EDF523FB83E4D90161B6EEB9709AA" ma:contentTypeVersion="15" ma:contentTypeDescription="Utwórz nowy dokument." ma:contentTypeScope="" ma:versionID="79b2679055c2e4526b7f8e06d1b7c9ca">
  <xsd:schema xmlns:xsd="http://www.w3.org/2001/XMLSchema" xmlns:xs="http://www.w3.org/2001/XMLSchema" xmlns:p="http://schemas.microsoft.com/office/2006/metadata/properties" xmlns:ns3="d3f86bea-fd2d-4685-a72a-16db52edfa1a" xmlns:ns4="05e16ae5-0c01-47e1-abc9-62b37e2a5124" targetNamespace="http://schemas.microsoft.com/office/2006/metadata/properties" ma:root="true" ma:fieldsID="a750826aca614afb5c47894bb097d0f8" ns3:_="" ns4:_="">
    <xsd:import namespace="d3f86bea-fd2d-4685-a72a-16db52edfa1a"/>
    <xsd:import namespace="05e16ae5-0c01-47e1-abc9-62b37e2a512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f86bea-fd2d-4685-a72a-16db52edfa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e16ae5-0c01-47e1-abc9-62b37e2a512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F4253EA-563E-45CB-86BA-06A420A8B4A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71F6359-98EA-4EB8-AAD5-CD03D334C52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02B49D-BE9D-49B8-A665-7A847BD35680}">
  <ds:schemaRefs>
    <ds:schemaRef ds:uri="http://purl.org/dc/elements/1.1/"/>
    <ds:schemaRef ds:uri="http://schemas.microsoft.com/office/2006/metadata/properties"/>
    <ds:schemaRef ds:uri="05e16ae5-0c01-47e1-abc9-62b37e2a5124"/>
    <ds:schemaRef ds:uri="d3f86bea-fd2d-4685-a72a-16db52edfa1a"/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CBE60A49-5434-4390-A529-8CECE9344C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f86bea-fd2d-4685-a72a-16db52edfa1a"/>
    <ds:schemaRef ds:uri="05e16ae5-0c01-47e1-abc9-62b37e2a51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 prezes PFRON_.dotx</Template>
  <TotalTime>87</TotalTime>
  <Pages>1</Pages>
  <Words>139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z otwarcia ofert na Usługi kompleksowego utrzymywania czystości</vt:lpstr>
    </vt:vector>
  </TitlesOfParts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z otwarcia ofert na Usługi kompleksowego utrzymywania czystości</dc:title>
  <dc:creator>PFRON</dc:creator>
  <cp:lastModifiedBy>Morgiewicz Seweryn</cp:lastModifiedBy>
  <cp:revision>6</cp:revision>
  <cp:lastPrinted>2024-11-26T13:58:00Z</cp:lastPrinted>
  <dcterms:created xsi:type="dcterms:W3CDTF">2024-11-21T11:04:00Z</dcterms:created>
  <dcterms:modified xsi:type="dcterms:W3CDTF">2024-11-26T14:02:00Z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0x010100452EDF523FB83E4D90161B6EEB9709AA</vt:lpwstr>
  </property>
</Properties>
</file>