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C7F" w:rsidRPr="00320949" w:rsidRDefault="009C0C7F" w:rsidP="009C0C7F">
      <w:pPr>
        <w:pStyle w:val="Nagwek4"/>
        <w:numPr>
          <w:ilvl w:val="3"/>
          <w:numId w:val="0"/>
        </w:numPr>
        <w:rPr>
          <w:rFonts w:ascii="Arial" w:hAnsi="Arial" w:cs="Arial"/>
          <w:b/>
          <w:sz w:val="28"/>
          <w:szCs w:val="28"/>
        </w:rPr>
      </w:pPr>
      <w:r w:rsidRPr="00320949">
        <w:rPr>
          <w:rFonts w:ascii="Arial" w:hAnsi="Arial" w:cs="Arial"/>
          <w:b/>
          <w:sz w:val="28"/>
          <w:szCs w:val="28"/>
        </w:rPr>
        <w:t>DEKLARACJA ZGODNOŚCI</w:t>
      </w:r>
    </w:p>
    <w:p w:rsidR="00030D2F" w:rsidRDefault="00030D2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 xml:space="preserve">……….. </w:t>
      </w:r>
    </w:p>
    <w:p w:rsidR="009C0C7F" w:rsidRPr="00320949" w:rsidRDefault="00030D2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0"/>
          <w:vertAlign w:val="superscript"/>
        </w:rPr>
      </w:pPr>
      <w:r w:rsidRPr="00320949">
        <w:rPr>
          <w:rFonts w:ascii="Arial" w:hAnsi="Arial" w:cs="Arial"/>
          <w:b w:val="0"/>
          <w:sz w:val="20"/>
          <w:vertAlign w:val="superscript"/>
        </w:rPr>
        <w:t>(SSWiN, SKD,TSN</w:t>
      </w:r>
      <w:r w:rsidR="00320949">
        <w:rPr>
          <w:rFonts w:ascii="Arial" w:hAnsi="Arial" w:cs="Arial"/>
          <w:b w:val="0"/>
          <w:sz w:val="20"/>
          <w:vertAlign w:val="superscript"/>
        </w:rPr>
        <w:t xml:space="preserve">, </w:t>
      </w:r>
      <w:r w:rsidRPr="00320949">
        <w:rPr>
          <w:rFonts w:ascii="Arial" w:hAnsi="Arial" w:cs="Arial"/>
          <w:b w:val="0"/>
          <w:sz w:val="20"/>
          <w:vertAlign w:val="superscript"/>
        </w:rPr>
        <w:t xml:space="preserve">EDK)  </w:t>
      </w:r>
    </w:p>
    <w:p w:rsidR="00030D2F" w:rsidRPr="009C0C7F" w:rsidRDefault="00030D2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>.......................................................................................................................................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(nazwa wykonawcy,  dostawcy)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>..........................................................</w:t>
      </w:r>
      <w:r>
        <w:rPr>
          <w:rFonts w:ascii="Arial" w:hAnsi="Arial" w:cs="Arial"/>
          <w:b w:val="0"/>
        </w:rPr>
        <w:t>........</w:t>
      </w:r>
      <w:r w:rsidRPr="009C0C7F">
        <w:rPr>
          <w:rFonts w:ascii="Arial" w:hAnsi="Arial" w:cs="Arial"/>
          <w:b w:val="0"/>
        </w:rPr>
        <w:t>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(adres)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 xml:space="preserve">Deklarujemy z pełną odpowiedzialnością i na własną wyłączną odpowiedzialność, </w:t>
      </w:r>
      <w:r w:rsidRPr="009C0C7F">
        <w:rPr>
          <w:rFonts w:ascii="Arial" w:hAnsi="Arial" w:cs="Arial"/>
          <w:b w:val="0"/>
        </w:rPr>
        <w:br/>
        <w:t>że zamontowane urządzenia   ……</w:t>
      </w:r>
      <w:r>
        <w:rPr>
          <w:rFonts w:ascii="Arial" w:hAnsi="Arial" w:cs="Arial"/>
          <w:b w:val="0"/>
        </w:rPr>
        <w:t>………..</w:t>
      </w:r>
      <w:r w:rsidRPr="009C0C7F">
        <w:rPr>
          <w:rFonts w:ascii="Arial" w:hAnsi="Arial" w:cs="Arial"/>
          <w:b w:val="0"/>
        </w:rPr>
        <w:t>….  (</w:t>
      </w:r>
      <w:r w:rsidR="00C07C6A">
        <w:rPr>
          <w:rFonts w:ascii="Arial" w:hAnsi="Arial" w:cs="Arial"/>
          <w:b w:val="0"/>
        </w:rPr>
        <w:t>SA</w:t>
      </w:r>
      <w:r w:rsidRPr="009C0C7F">
        <w:rPr>
          <w:rFonts w:ascii="Arial" w:hAnsi="Arial" w:cs="Arial"/>
          <w:b w:val="0"/>
        </w:rPr>
        <w:t>, SKD,TSN</w:t>
      </w:r>
      <w:r w:rsidR="00320949">
        <w:rPr>
          <w:rFonts w:ascii="Arial" w:hAnsi="Arial" w:cs="Arial"/>
          <w:b w:val="0"/>
        </w:rPr>
        <w:t xml:space="preserve">, </w:t>
      </w:r>
      <w:r w:rsidRPr="009C0C7F">
        <w:rPr>
          <w:rFonts w:ascii="Arial" w:hAnsi="Arial" w:cs="Arial"/>
          <w:b w:val="0"/>
        </w:rPr>
        <w:t xml:space="preserve">EDK)  </w:t>
      </w:r>
      <w:r>
        <w:rPr>
          <w:rFonts w:ascii="Arial" w:hAnsi="Arial" w:cs="Arial"/>
          <w:b w:val="0"/>
        </w:rPr>
        <w:t>w ramach zadania/umowy</w:t>
      </w:r>
      <w:r w:rsidRPr="009C0C7F">
        <w:rPr>
          <w:rFonts w:ascii="Arial" w:hAnsi="Arial" w:cs="Arial"/>
          <w:b w:val="0"/>
        </w:rPr>
        <w:t xml:space="preserve">  </w:t>
      </w:r>
      <w:r>
        <w:rPr>
          <w:rFonts w:ascii="Arial" w:hAnsi="Arial" w:cs="Arial"/>
          <w:b w:val="0"/>
        </w:rPr>
        <w:t xml:space="preserve"> nr ……………………..    </w:t>
      </w:r>
      <w:r w:rsidRPr="009C0C7F">
        <w:rPr>
          <w:rFonts w:ascii="Arial" w:hAnsi="Arial" w:cs="Arial"/>
          <w:b w:val="0"/>
        </w:rPr>
        <w:t>spełniają kryteria określone</w:t>
      </w:r>
      <w:r>
        <w:rPr>
          <w:rFonts w:ascii="Arial" w:hAnsi="Arial" w:cs="Arial"/>
          <w:b w:val="0"/>
        </w:rPr>
        <w:t xml:space="preserve"> </w:t>
      </w:r>
      <w:r w:rsidRPr="009C0C7F">
        <w:rPr>
          <w:rFonts w:ascii="Arial" w:hAnsi="Arial" w:cs="Arial"/>
          <w:b w:val="0"/>
        </w:rPr>
        <w:t>w wymaganiach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>........................................................................................................................................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(nazwa, typ lub model,)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030D2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Kompleks …</w:t>
      </w:r>
      <w:r w:rsidR="00030D2F">
        <w:rPr>
          <w:rFonts w:ascii="Arial" w:hAnsi="Arial" w:cs="Arial"/>
          <w:b w:val="0"/>
        </w:rPr>
        <w:t>…</w:t>
      </w:r>
      <w:r>
        <w:rPr>
          <w:rFonts w:ascii="Arial" w:hAnsi="Arial" w:cs="Arial"/>
          <w:b w:val="0"/>
        </w:rPr>
        <w:t>…, budynek …</w:t>
      </w:r>
      <w:r w:rsidR="00030D2F">
        <w:rPr>
          <w:rFonts w:ascii="Arial" w:hAnsi="Arial" w:cs="Arial"/>
          <w:b w:val="0"/>
        </w:rPr>
        <w:t>…..</w:t>
      </w:r>
      <w:r>
        <w:rPr>
          <w:rFonts w:ascii="Arial" w:hAnsi="Arial" w:cs="Arial"/>
          <w:b w:val="0"/>
        </w:rPr>
        <w:t>.., pomieszczenie …</w:t>
      </w:r>
      <w:r w:rsidR="00030D2F">
        <w:rPr>
          <w:rFonts w:ascii="Arial" w:hAnsi="Arial" w:cs="Arial"/>
          <w:b w:val="0"/>
        </w:rPr>
        <w:t>…..</w:t>
      </w:r>
      <w:r>
        <w:rPr>
          <w:rFonts w:ascii="Arial" w:hAnsi="Arial" w:cs="Arial"/>
          <w:b w:val="0"/>
        </w:rPr>
        <w:t xml:space="preserve">.., urządzenie </w:t>
      </w:r>
      <w:r w:rsidR="00030D2F">
        <w:rPr>
          <w:rFonts w:ascii="Arial" w:hAnsi="Arial" w:cs="Arial"/>
          <w:b w:val="0"/>
        </w:rPr>
        <w:t>…</w:t>
      </w:r>
      <w:r>
        <w:rPr>
          <w:rFonts w:ascii="Arial" w:hAnsi="Arial" w:cs="Arial"/>
          <w:b w:val="0"/>
        </w:rPr>
        <w:t xml:space="preserve">…..., </w:t>
      </w:r>
    </w:p>
    <w:p w:rsidR="00030D2F" w:rsidRDefault="00030D2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>........................................................................................................................................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(wyszczególnienie urz</w:t>
      </w:r>
      <w:r w:rsidR="00030D2F">
        <w:rPr>
          <w:rFonts w:ascii="Arial" w:hAnsi="Arial" w:cs="Arial"/>
          <w:b w:val="0"/>
          <w:sz w:val="16"/>
          <w:szCs w:val="16"/>
        </w:rPr>
        <w:t>ądzeń, miejsce zainstalowania)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do których</w:t>
      </w:r>
      <w:r w:rsidRPr="009C0C7F">
        <w:rPr>
          <w:rFonts w:ascii="Arial" w:hAnsi="Arial" w:cs="Arial"/>
          <w:b w:val="0"/>
        </w:rPr>
        <w:t xml:space="preserve"> odnosi się niniejsza deklaracja, jest zgodny z następującą normą(ami) lub innym(i) dokumentem(ami) normatywnym(i)</w:t>
      </w:r>
    </w:p>
    <w:p w:rsidR="009C0C7F" w:rsidRPr="009C0C7F" w:rsidRDefault="009C0C7F" w:rsidP="009C0C7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C0C7F">
        <w:rPr>
          <w:rFonts w:ascii="Arial" w:hAnsi="Arial" w:cs="Arial"/>
          <w:sz w:val="24"/>
          <w:szCs w:val="24"/>
        </w:rPr>
        <w:t>„Instrukcją o ochronie obiektów wojskowych” sygn. Sz. Gen. 1686/2017,</w:t>
      </w:r>
    </w:p>
    <w:p w:rsidR="009C0C7F" w:rsidRPr="009C0C7F" w:rsidRDefault="009C0C7F" w:rsidP="009C0C7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C0C7F">
        <w:rPr>
          <w:rFonts w:ascii="Arial" w:hAnsi="Arial" w:cs="Arial"/>
          <w:sz w:val="24"/>
          <w:szCs w:val="24"/>
        </w:rPr>
        <w:t xml:space="preserve">„Wymagania Eksploatacyjno-Techniczne dla XIX Grupy SpW – Systemy </w:t>
      </w:r>
      <w:r w:rsidRPr="009C0C7F">
        <w:rPr>
          <w:rFonts w:ascii="Arial" w:hAnsi="Arial" w:cs="Arial"/>
          <w:sz w:val="24"/>
          <w:szCs w:val="24"/>
        </w:rPr>
        <w:br/>
        <w:t xml:space="preserve">i Urządzenia Specjalistyczne do Ochrony Obiektów” Inspektoratu Wsparcia Sił Zbrojnych z dnia 8 maja 2020 r. </w:t>
      </w: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.</w:t>
      </w:r>
      <w:r w:rsidRPr="009C0C7F">
        <w:rPr>
          <w:rFonts w:ascii="Arial" w:hAnsi="Arial" w:cs="Arial"/>
          <w:b w:val="0"/>
        </w:rPr>
        <w:t>.......................................................................................................................................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(tytuł i /lub numer i data wydania normy (norm) lub innego(ych) dokumentu(ów)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normatywnego(ych)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030D2F" w:rsidP="009C0C7F">
      <w:pPr>
        <w:pStyle w:val="Podtytu"/>
        <w:spacing w:line="240" w:lineRule="auto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Uzyskany poziom bezpieczeństwa </w:t>
      </w:r>
      <w:r w:rsidR="009C0C7F" w:rsidRPr="009C0C7F">
        <w:rPr>
          <w:rFonts w:ascii="Arial" w:hAnsi="Arial" w:cs="Arial"/>
          <w:b w:val="0"/>
        </w:rPr>
        <w:t xml:space="preserve"> .......................</w:t>
      </w:r>
      <w:r>
        <w:rPr>
          <w:rFonts w:ascii="Arial" w:hAnsi="Arial" w:cs="Arial"/>
          <w:b w:val="0"/>
        </w:rPr>
        <w:t>.......................</w:t>
      </w:r>
      <w:r w:rsidR="009C0C7F" w:rsidRPr="009C0C7F">
        <w:rPr>
          <w:rFonts w:ascii="Arial" w:hAnsi="Arial" w:cs="Arial"/>
          <w:b w:val="0"/>
        </w:rPr>
        <w:t>............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44"/>
        <w:gridCol w:w="4328"/>
      </w:tblGrid>
      <w:tr w:rsidR="009C0C7F" w:rsidRPr="009C0C7F" w:rsidTr="00FC258A">
        <w:trPr>
          <w:jc w:val="center"/>
        </w:trPr>
        <w:tc>
          <w:tcPr>
            <w:tcW w:w="5172" w:type="dxa"/>
          </w:tcPr>
          <w:p w:rsidR="009C0C7F" w:rsidRPr="009C0C7F" w:rsidRDefault="009C0C7F" w:rsidP="009C0C7F">
            <w:pPr>
              <w:pStyle w:val="Podtytu"/>
              <w:spacing w:line="240" w:lineRule="auto"/>
              <w:jc w:val="center"/>
              <w:rPr>
                <w:rFonts w:ascii="Arial" w:hAnsi="Arial" w:cs="Arial"/>
                <w:b w:val="0"/>
                <w:sz w:val="28"/>
              </w:rPr>
            </w:pPr>
            <w:r w:rsidRPr="009C0C7F">
              <w:rPr>
                <w:rFonts w:ascii="Arial" w:hAnsi="Arial" w:cs="Arial"/>
                <w:b w:val="0"/>
              </w:rPr>
              <w:t>..............................................................</w:t>
            </w:r>
            <w:r w:rsidRPr="009C0C7F">
              <w:rPr>
                <w:rFonts w:ascii="Arial" w:hAnsi="Arial" w:cs="Arial"/>
                <w:b w:val="0"/>
                <w:sz w:val="16"/>
                <w:szCs w:val="16"/>
              </w:rPr>
              <w:t xml:space="preserve"> (miejsce i data wystawienia)</w:t>
            </w:r>
          </w:p>
        </w:tc>
        <w:tc>
          <w:tcPr>
            <w:tcW w:w="5173" w:type="dxa"/>
          </w:tcPr>
          <w:p w:rsidR="009C0C7F" w:rsidRPr="009C0C7F" w:rsidRDefault="009C0C7F" w:rsidP="00030D2F">
            <w:pPr>
              <w:pStyle w:val="Podtytu"/>
              <w:spacing w:line="240" w:lineRule="auto"/>
              <w:jc w:val="center"/>
              <w:rPr>
                <w:rFonts w:ascii="Arial" w:hAnsi="Arial" w:cs="Arial"/>
                <w:b w:val="0"/>
                <w:sz w:val="28"/>
              </w:rPr>
            </w:pPr>
            <w:r w:rsidRPr="009C0C7F">
              <w:rPr>
                <w:rFonts w:ascii="Arial" w:hAnsi="Arial" w:cs="Arial"/>
                <w:b w:val="0"/>
              </w:rPr>
              <w:t>..................................................</w:t>
            </w:r>
            <w:r>
              <w:rPr>
                <w:rFonts w:ascii="Arial" w:hAnsi="Arial" w:cs="Arial"/>
                <w:b w:val="0"/>
              </w:rPr>
              <w:br/>
            </w:r>
            <w:r w:rsidRPr="009C0C7F">
              <w:rPr>
                <w:rFonts w:ascii="Arial" w:hAnsi="Arial" w:cs="Arial"/>
                <w:b w:val="0"/>
                <w:sz w:val="20"/>
              </w:rPr>
              <w:t>(</w:t>
            </w:r>
            <w:r w:rsidRPr="009C0C7F">
              <w:rPr>
                <w:rFonts w:ascii="Arial" w:hAnsi="Arial" w:cs="Arial"/>
                <w:b w:val="0"/>
                <w:sz w:val="16"/>
                <w:szCs w:val="16"/>
              </w:rPr>
              <w:t xml:space="preserve">nazwisko i podpis osoby </w:t>
            </w:r>
            <w:r w:rsidR="00030D2F">
              <w:rPr>
                <w:rFonts w:ascii="Arial" w:hAnsi="Arial" w:cs="Arial"/>
                <w:b w:val="0"/>
                <w:sz w:val="16"/>
                <w:szCs w:val="16"/>
              </w:rPr>
              <w:t>uprawnionej/</w:t>
            </w:r>
            <w:r w:rsidRPr="009C0C7F">
              <w:rPr>
                <w:rFonts w:ascii="Arial" w:hAnsi="Arial" w:cs="Arial"/>
                <w:b w:val="0"/>
                <w:sz w:val="16"/>
                <w:szCs w:val="16"/>
              </w:rPr>
              <w:t>upoważnionej)</w:t>
            </w:r>
          </w:p>
        </w:tc>
      </w:tr>
    </w:tbl>
    <w:p w:rsidR="00BC6543" w:rsidRPr="009C0C7F" w:rsidRDefault="00BC6543">
      <w:pPr>
        <w:rPr>
          <w:rFonts w:ascii="Arial" w:hAnsi="Arial" w:cs="Arial"/>
        </w:rPr>
      </w:pPr>
    </w:p>
    <w:sectPr w:rsidR="00BC6543" w:rsidRPr="009C0C7F" w:rsidSect="009C0C7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4FF" w:rsidRDefault="003804FF" w:rsidP="009C0C7F">
      <w:r>
        <w:separator/>
      </w:r>
    </w:p>
  </w:endnote>
  <w:endnote w:type="continuationSeparator" w:id="0">
    <w:p w:rsidR="003804FF" w:rsidRDefault="003804FF" w:rsidP="009C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4FF" w:rsidRDefault="003804FF" w:rsidP="009C0C7F">
      <w:r>
        <w:separator/>
      </w:r>
    </w:p>
  </w:footnote>
  <w:footnote w:type="continuationSeparator" w:id="0">
    <w:p w:rsidR="003804FF" w:rsidRDefault="003804FF" w:rsidP="009C0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58AE"/>
    <w:multiLevelType w:val="hybridMultilevel"/>
    <w:tmpl w:val="A23EA198"/>
    <w:lvl w:ilvl="0" w:tplc="70D64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92DC0"/>
    <w:multiLevelType w:val="hybridMultilevel"/>
    <w:tmpl w:val="71AEA484"/>
    <w:lvl w:ilvl="0" w:tplc="70D640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664443"/>
    <w:multiLevelType w:val="hybridMultilevel"/>
    <w:tmpl w:val="75B8B4D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4B"/>
    <w:rsid w:val="00030D2F"/>
    <w:rsid w:val="001E5A4B"/>
    <w:rsid w:val="00320949"/>
    <w:rsid w:val="003804FF"/>
    <w:rsid w:val="00801745"/>
    <w:rsid w:val="009C0C7F"/>
    <w:rsid w:val="00BC6543"/>
    <w:rsid w:val="00C07C6A"/>
    <w:rsid w:val="00DA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99DCF"/>
  <w15:chartTrackingRefBased/>
  <w15:docId w15:val="{D1F6E21B-24F0-45A4-8B61-F916C518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0C7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C0C7F"/>
    <w:pPr>
      <w:keepNext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0C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0C7F"/>
  </w:style>
  <w:style w:type="paragraph" w:styleId="Stopka">
    <w:name w:val="footer"/>
    <w:basedOn w:val="Normalny"/>
    <w:link w:val="StopkaZnak"/>
    <w:uiPriority w:val="99"/>
    <w:unhideWhenUsed/>
    <w:rsid w:val="009C0C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0C7F"/>
  </w:style>
  <w:style w:type="character" w:customStyle="1" w:styleId="Nagwek4Znak">
    <w:name w:val="Nagłówek 4 Znak"/>
    <w:basedOn w:val="Domylnaczcionkaakapitu"/>
    <w:link w:val="Nagwek4"/>
    <w:rsid w:val="009C0C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C0C7F"/>
    <w:pPr>
      <w:spacing w:line="360" w:lineRule="auto"/>
      <w:jc w:val="right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9C0C7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0C7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7ED9DE-A8D9-4BC8-945D-E9C97BB32F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Stróżyk Wojciech</dc:creator>
  <cp:keywords/>
  <dc:description/>
  <cp:lastModifiedBy>Stróżyk Wojciech</cp:lastModifiedBy>
  <cp:revision>4</cp:revision>
  <dcterms:created xsi:type="dcterms:W3CDTF">2021-05-05T10:13:00Z</dcterms:created>
  <dcterms:modified xsi:type="dcterms:W3CDTF">2021-05-06T08:55:00Z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9bb3d285-7855-44f6-af43-9921a5b15880</vt:lpwstr>
  </property>
  <property fmtid="{D5CDD505-2E9C-101B-9397-08002B2CF9AE}" pid="3" name="bjSaver">
    <vt:lpwstr>rUqPVejT8p/HrT98buZi89dL8SrvHzdy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