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2A4649DA" w:rsidR="00715290" w:rsidRPr="00065135" w:rsidRDefault="008E10ED" w:rsidP="008D2F1F">
      <w:bookmarkStart w:id="0" w:name="ezdAutorInicjaly"/>
      <w:r w:rsidRPr="008E10ED">
        <w:t>BO.WZ.26.02.2025</w:t>
      </w:r>
      <w:bookmarkEnd w:id="0"/>
    </w:p>
    <w:p w14:paraId="5E560459" w14:textId="14DCD38D" w:rsidR="00715290" w:rsidRDefault="00715290" w:rsidP="006525CE">
      <w:pPr>
        <w:spacing w:after="200"/>
        <w:jc w:val="right"/>
      </w:pPr>
      <w:r w:rsidRPr="00065135">
        <w:t xml:space="preserve">Warszawa, </w:t>
      </w:r>
      <w:r w:rsidR="008E10ED" w:rsidRPr="008E10ED">
        <w:t xml:space="preserve">dnia </w:t>
      </w:r>
      <w:r w:rsidR="008F25AA">
        <w:t>12</w:t>
      </w:r>
      <w:r w:rsidR="008E10ED" w:rsidRPr="008E10ED">
        <w:t>.0</w:t>
      </w:r>
      <w:r w:rsidR="00B151B4">
        <w:t>5</w:t>
      </w:r>
      <w:r w:rsidR="008E10ED" w:rsidRPr="008E10ED">
        <w:t>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9475593" w14:textId="77777777" w:rsidR="008E10ED" w:rsidRPr="008E10ED" w:rsidRDefault="008E10ED" w:rsidP="008E10ED">
      <w:pPr>
        <w:spacing w:after="1080"/>
        <w:ind w:left="5103"/>
        <w:contextualSpacing/>
        <w:rPr>
          <w:b/>
          <w:bCs/>
        </w:rPr>
      </w:pPr>
      <w:bookmarkStart w:id="1" w:name="_Hlk137041648"/>
      <w:r w:rsidRPr="008E10ED">
        <w:rPr>
          <w:b/>
          <w:bCs/>
        </w:rPr>
        <w:t>WSZYSCY</w:t>
      </w:r>
    </w:p>
    <w:p w14:paraId="78927263" w14:textId="40AAEC47" w:rsidR="00715290" w:rsidRPr="00C20A7C" w:rsidRDefault="008E10ED" w:rsidP="008E10ED">
      <w:pPr>
        <w:spacing w:after="360"/>
        <w:ind w:left="5103"/>
        <w:contextualSpacing/>
      </w:pPr>
      <w:r w:rsidRPr="008E10ED">
        <w:rPr>
          <w:b/>
          <w:bCs/>
        </w:rPr>
        <w:t>WYKONAWCY</w:t>
      </w:r>
    </w:p>
    <w:bookmarkEnd w:id="1"/>
    <w:p w14:paraId="253B3F58" w14:textId="38597576" w:rsidR="00715290" w:rsidRPr="00065135" w:rsidRDefault="008E10ED" w:rsidP="006525CE">
      <w:pPr>
        <w:pStyle w:val="Nagwek1"/>
      </w:pPr>
      <w:r w:rsidRPr="008E10ED">
        <w:t xml:space="preserve">Dotyczy: postępowania o udzielenie zamówienia publicznego na </w:t>
      </w:r>
      <w:r w:rsidR="00412F66" w:rsidRPr="00412F66">
        <w:t>Usługi kompleksowego utrzymywania czystośc</w:t>
      </w:r>
      <w:r w:rsidR="00412F66">
        <w:t>i</w:t>
      </w:r>
      <w:r w:rsidRPr="008E10ED">
        <w:t>– ZP/0</w:t>
      </w:r>
      <w:r w:rsidR="00412F66">
        <w:t>5</w:t>
      </w:r>
      <w:r w:rsidRPr="008E10ED">
        <w:t>/25</w:t>
      </w:r>
      <w:r w:rsidR="00B151B4">
        <w:t xml:space="preserve"> – Część nr </w:t>
      </w:r>
      <w:r w:rsidR="001E196B">
        <w:t>11</w:t>
      </w:r>
      <w:r w:rsidRPr="008E10ED">
        <w:t>.</w:t>
      </w:r>
    </w:p>
    <w:p w14:paraId="49C820D7" w14:textId="0EAE1D5A" w:rsidR="00715290" w:rsidRPr="00065135" w:rsidRDefault="008E10ED" w:rsidP="002A0122">
      <w:pPr>
        <w:pStyle w:val="Nagwek2"/>
      </w:pPr>
      <w:r w:rsidRPr="008E10ED">
        <w:t>ZAWIADOMIENIE O WYBORZE NAJKORZYSTNIEJSZEJ OFERTY</w:t>
      </w:r>
    </w:p>
    <w:p w14:paraId="33685F93" w14:textId="199A1FB2" w:rsidR="008E10ED" w:rsidRDefault="008E10ED" w:rsidP="008E10ED">
      <w:pPr>
        <w:ind w:left="426" w:hanging="426"/>
      </w:pPr>
      <w:r>
        <w:t>1.</w:t>
      </w:r>
      <w:r>
        <w:tab/>
        <w:t>Na podstawie art. 253 ust. 2 ustawy Prawo zamówień publicznych (Dz. U. z 2024 r., poz. 1320)</w:t>
      </w:r>
      <w:r w:rsidR="00055851">
        <w:t xml:space="preserve"> </w:t>
      </w:r>
      <w:r>
        <w:t>zawiadamiam, iż w przedmiotowym postępowaniu najkorzystniejszą ofertę złożył Wykonawca:</w:t>
      </w:r>
    </w:p>
    <w:p w14:paraId="1F50770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  <w:rPr>
          <w:lang w:val="en-GB"/>
        </w:rPr>
      </w:pPr>
      <w:proofErr w:type="spellStart"/>
      <w:r w:rsidRPr="00B151B4">
        <w:rPr>
          <w:lang w:val="en-GB"/>
        </w:rPr>
        <w:t>Konsorcjum</w:t>
      </w:r>
      <w:proofErr w:type="spellEnd"/>
      <w:r w:rsidRPr="00B151B4">
        <w:rPr>
          <w:lang w:val="en-GB"/>
        </w:rPr>
        <w:t>:</w:t>
      </w:r>
    </w:p>
    <w:p w14:paraId="6CF38B68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  <w:rPr>
          <w:lang w:val="en-GB"/>
        </w:rPr>
      </w:pPr>
      <w:r w:rsidRPr="00B151B4">
        <w:rPr>
          <w:lang w:val="en-GB"/>
        </w:rPr>
        <w:t xml:space="preserve">1. Clean Perfect Plus Sp. z </w:t>
      </w:r>
      <w:proofErr w:type="spellStart"/>
      <w:r w:rsidRPr="00B151B4">
        <w:rPr>
          <w:lang w:val="en-GB"/>
        </w:rPr>
        <w:t>o.o.</w:t>
      </w:r>
      <w:proofErr w:type="spellEnd"/>
      <w:r w:rsidRPr="00B151B4">
        <w:rPr>
          <w:lang w:val="en-GB"/>
        </w:rPr>
        <w:t xml:space="preserve">, </w:t>
      </w:r>
    </w:p>
    <w:p w14:paraId="5637F5A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 w:firstLine="210"/>
        <w:contextualSpacing/>
        <w:jc w:val="both"/>
      </w:pPr>
      <w:r w:rsidRPr="00B151B4">
        <w:t>ul. Chrościckiego 23, 02-404 Warszawa – Lider</w:t>
      </w:r>
    </w:p>
    <w:p w14:paraId="3BD84F5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</w:pPr>
      <w:r w:rsidRPr="00B151B4">
        <w:t xml:space="preserve">2. ROKA A. I. Kantorski Spółka Komandytowa, </w:t>
      </w:r>
    </w:p>
    <w:p w14:paraId="74690C4E" w14:textId="77777777" w:rsidR="00B151B4" w:rsidRPr="00B151B4" w:rsidRDefault="00B151B4" w:rsidP="00B151B4">
      <w:pPr>
        <w:tabs>
          <w:tab w:val="left" w:pos="8222"/>
        </w:tabs>
        <w:spacing w:after="240" w:line="271" w:lineRule="auto"/>
        <w:ind w:left="357" w:right="561" w:firstLine="210"/>
        <w:contextualSpacing/>
        <w:jc w:val="both"/>
      </w:pPr>
      <w:r w:rsidRPr="00B151B4">
        <w:t>ul. Polna 14, 97-300 Piotrków Trybunalski – Partner</w:t>
      </w:r>
    </w:p>
    <w:p w14:paraId="5E40673E" w14:textId="14F26936" w:rsidR="008E10ED" w:rsidRDefault="008E10ED" w:rsidP="00B151B4">
      <w:pPr>
        <w:spacing w:before="240" w:after="0"/>
        <w:ind w:left="425"/>
        <w:contextualSpacing/>
      </w:pPr>
      <w:r>
        <w:t>którego oferta uzyskała największą liczbę punktów w wyniku oceny przeprowadzonej przez Zamawiającego, zgodnie z kryteriami określonymi w Specyfikacji Warunków Zamówienia (SWZ) oraz spełnia warunki określone w SWZ, oferując kwotę:</w:t>
      </w:r>
      <w:r w:rsidR="00B151B4">
        <w:t xml:space="preserve"> 1</w:t>
      </w:r>
      <w:r w:rsidR="001E196B">
        <w:t>09</w:t>
      </w:r>
      <w:r w:rsidR="00412F66" w:rsidRPr="00141839">
        <w:rPr>
          <w:rFonts w:asciiTheme="minorHAnsi" w:hAnsiTheme="minorHAnsi" w:cstheme="minorHAnsi"/>
          <w:bCs/>
        </w:rPr>
        <w:t>.</w:t>
      </w:r>
      <w:r w:rsidR="001E196B">
        <w:rPr>
          <w:rFonts w:asciiTheme="minorHAnsi" w:hAnsiTheme="minorHAnsi" w:cstheme="minorHAnsi"/>
          <w:bCs/>
        </w:rPr>
        <w:t>224</w:t>
      </w:r>
      <w:r w:rsidR="00412F66" w:rsidRPr="00141839">
        <w:rPr>
          <w:rFonts w:asciiTheme="minorHAnsi" w:hAnsiTheme="minorHAnsi" w:cstheme="minorHAnsi"/>
          <w:bCs/>
        </w:rPr>
        <w:t>,</w:t>
      </w:r>
      <w:r w:rsidR="00412F66">
        <w:rPr>
          <w:rFonts w:asciiTheme="minorHAnsi" w:hAnsiTheme="minorHAnsi" w:cstheme="minorHAnsi"/>
          <w:bCs/>
        </w:rPr>
        <w:t>0</w:t>
      </w:r>
      <w:r w:rsidR="00B151B4">
        <w:rPr>
          <w:rFonts w:asciiTheme="minorHAnsi" w:hAnsiTheme="minorHAnsi" w:cstheme="minorHAnsi"/>
          <w:bCs/>
        </w:rPr>
        <w:t>0</w:t>
      </w:r>
      <w:r w:rsidR="00412F66" w:rsidRPr="00141839">
        <w:rPr>
          <w:rFonts w:eastAsiaTheme="minorHAnsi" w:cs="Calibri"/>
        </w:rPr>
        <w:t xml:space="preserve"> </w:t>
      </w:r>
      <w:r>
        <w:t>zł brutto.</w:t>
      </w:r>
    </w:p>
    <w:p w14:paraId="67C5A0AB" w14:textId="7FAB5466" w:rsidR="008E10ED" w:rsidRDefault="008E10ED" w:rsidP="008E10ED">
      <w:pPr>
        <w:spacing w:before="240"/>
        <w:ind w:left="425"/>
      </w:pPr>
      <w:r>
        <w:t>Informacja o Wykonawcach, którzy złożyli oferty wraz ze streszczeniem oceny i</w:t>
      </w:r>
      <w:r w:rsidR="00055851">
        <w:t> </w:t>
      </w:r>
      <w:r>
        <w:t>porównania złożonych ofert zawierającym punktację przyznaną ofertom w</w:t>
      </w:r>
      <w:r w:rsidR="00055851">
        <w:t> </w:t>
      </w:r>
      <w:r>
        <w:t>poszczególnych kryteriach oceny ofert i łączną punktację.</w:t>
      </w:r>
    </w:p>
    <w:p w14:paraId="54B23347" w14:textId="3EFB59BF" w:rsidR="001E196B" w:rsidRPr="001E196B" w:rsidRDefault="00412F66" w:rsidP="001E196B">
      <w:pPr>
        <w:tabs>
          <w:tab w:val="left" w:pos="993"/>
        </w:tabs>
        <w:spacing w:after="0"/>
        <w:rPr>
          <w:rFonts w:asciiTheme="minorHAnsi" w:hAnsiTheme="minorHAnsi" w:cstheme="minorHAnsi"/>
          <w:lang w:eastAsia="pl-PL"/>
        </w:rPr>
      </w:pPr>
      <w:r w:rsidRPr="00412F66">
        <w:rPr>
          <w:rFonts w:asciiTheme="minorHAnsi" w:hAnsiTheme="minorHAnsi" w:cstheme="minorHAnsi"/>
          <w:lang w:eastAsia="pl-PL"/>
        </w:rPr>
        <w:t xml:space="preserve">Część nr </w:t>
      </w:r>
      <w:bookmarkStart w:id="2" w:name="_Hlk196401060"/>
      <w:r w:rsidR="001E196B">
        <w:rPr>
          <w:rFonts w:asciiTheme="minorHAnsi" w:hAnsiTheme="minorHAnsi" w:cstheme="minorHAnsi"/>
          <w:lang w:eastAsia="pl-PL"/>
        </w:rPr>
        <w:t>11</w:t>
      </w:r>
    </w:p>
    <w:tbl>
      <w:tblPr>
        <w:tblStyle w:val="Tabela-Siatka1"/>
        <w:tblW w:w="7796" w:type="dxa"/>
        <w:tblInd w:w="279" w:type="dxa"/>
        <w:tblLook w:val="04A0" w:firstRow="1" w:lastRow="0" w:firstColumn="1" w:lastColumn="0" w:noHBand="0" w:noVBand="1"/>
      </w:tblPr>
      <w:tblGrid>
        <w:gridCol w:w="576"/>
        <w:gridCol w:w="5236"/>
        <w:gridCol w:w="1984"/>
      </w:tblGrid>
      <w:tr w:rsidR="001E196B" w:rsidRPr="001E196B" w14:paraId="51AF2E02" w14:textId="77777777" w:rsidTr="000A3931">
        <w:trPr>
          <w:trHeight w:val="1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200E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1E196B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D32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1E196B">
              <w:rPr>
                <w:rFonts w:asciiTheme="minorHAnsi" w:hAnsiTheme="minorHAnsi" w:cstheme="minorHAnsi"/>
                <w:b/>
                <w:lang w:eastAsia="pl-PL"/>
              </w:rPr>
              <w:t xml:space="preserve">Wykonawca </w:t>
            </w:r>
            <w:r w:rsidRPr="001E196B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(Firma i adres </w:t>
            </w:r>
            <w:r w:rsidRPr="001E196B">
              <w:rPr>
                <w:rFonts w:asciiTheme="minorHAnsi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E0D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1E196B">
              <w:rPr>
                <w:rFonts w:asciiTheme="minorHAnsi" w:hAnsiTheme="minorHAnsi" w:cstheme="minorHAnsi"/>
                <w:b/>
                <w:lang w:eastAsia="pl-PL"/>
              </w:rPr>
              <w:t xml:space="preserve">Pkt w kryterium </w:t>
            </w:r>
            <w:r w:rsidRPr="001E196B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Pr="001E196B">
              <w:rPr>
                <w:rFonts w:asciiTheme="minorHAnsi" w:hAnsiTheme="minorHAnsi" w:cstheme="minorHAnsi"/>
                <w:bCs/>
                <w:lang w:eastAsia="pl-PL"/>
              </w:rPr>
              <w:t>Cena oferty/</w:t>
            </w:r>
          </w:p>
          <w:p w14:paraId="4B6A8CFA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1E196B"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1E196B" w:rsidRPr="001E196B" w14:paraId="043EE851" w14:textId="77777777" w:rsidTr="000A3931">
        <w:trPr>
          <w:trHeight w:val="2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EBD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C61D499" w14:textId="77777777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bookmarkStart w:id="3" w:name="_Hlk197522715"/>
            <w:proofErr w:type="spellStart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>Konsorcjum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>:</w:t>
            </w:r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1. Clean Perfect Plus Sp. z </w:t>
            </w:r>
            <w:proofErr w:type="spellStart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>o.o.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 xml:space="preserve">, </w:t>
            </w:r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proofErr w:type="spellStart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>ul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  <w:lang w:val="en-GB"/>
              </w:rPr>
              <w:t xml:space="preserve">. </w:t>
            </w:r>
            <w:r w:rsidRPr="001E196B">
              <w:rPr>
                <w:rFonts w:asciiTheme="minorHAnsi" w:hAnsiTheme="minorHAnsi" w:cstheme="minorHAnsi"/>
                <w:color w:val="000000"/>
              </w:rPr>
              <w:t>Chrościckiego 23, 02-404 Warszawa – Lider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2. ROKA A. I. Kantorski Spółka Komandytowa,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Polna 14, 97-300 Piotrków Trybunalski - Partner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C68D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1E196B" w:rsidRPr="001E196B" w14:paraId="11E9511C" w14:textId="77777777" w:rsidTr="000A3931">
        <w:trPr>
          <w:trHeight w:val="18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DC6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8B126F6" w14:textId="6F361441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>Konsorcjum: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1. </w:t>
            </w:r>
            <w:proofErr w:type="spellStart"/>
            <w:r w:rsidRPr="001E196B">
              <w:rPr>
                <w:rFonts w:asciiTheme="minorHAnsi" w:hAnsiTheme="minorHAnsi" w:cstheme="minorHAnsi"/>
                <w:color w:val="000000"/>
              </w:rPr>
              <w:t>Frontida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</w:rPr>
              <w:t xml:space="preserve"> Sp. z o.o.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Praska 62/18, 30-322 Kraków – Lider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2. EKTHESE Sp. z o.o.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Praska 62/18, 30-322 Kraków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AF1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94,05</w:t>
            </w:r>
          </w:p>
        </w:tc>
      </w:tr>
      <w:tr w:rsidR="001E196B" w:rsidRPr="001E196B" w14:paraId="2B574219" w14:textId="77777777" w:rsidTr="001E196B">
        <w:trPr>
          <w:trHeight w:val="19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5AE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2320F6F" w14:textId="7213732A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>Konsorcjum: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1. INWEMER Serwis sp. z o. o.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Łąkowa 3/5K, 90-562 Łódź – lider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2. INWEMER System sp. z o.o.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Św. Jacka Odrowąża 15, 03-310 Warszawa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C59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90,67</w:t>
            </w:r>
          </w:p>
        </w:tc>
      </w:tr>
      <w:tr w:rsidR="001E196B" w:rsidRPr="001E196B" w14:paraId="0BD1A660" w14:textId="77777777" w:rsidTr="001E196B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82A9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B6B61E5" w14:textId="6E4058BD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>MEDIPOL Sp. z o.o.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Św. Jana 11/4, 40-012 Katowice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E35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88,10</w:t>
            </w:r>
          </w:p>
        </w:tc>
      </w:tr>
      <w:tr w:rsidR="001E196B" w:rsidRPr="001E196B" w14:paraId="3CAF21A7" w14:textId="77777777" w:rsidTr="000A3931">
        <w:trPr>
          <w:trHeight w:val="9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2AA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A10CAA8" w14:textId="3B3B6EB9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>PHU „Promyczek” Ewa Grzybek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ul. </w:t>
            </w:r>
            <w:proofErr w:type="spellStart"/>
            <w:r w:rsidRPr="001E196B">
              <w:rPr>
                <w:rFonts w:asciiTheme="minorHAnsi" w:hAnsiTheme="minorHAnsi" w:cstheme="minorHAnsi"/>
                <w:color w:val="000000"/>
              </w:rPr>
              <w:t>Ochabska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</w:rPr>
              <w:t xml:space="preserve"> 90, 43-430 Skoczów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816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87,38</w:t>
            </w:r>
          </w:p>
        </w:tc>
      </w:tr>
      <w:tr w:rsidR="001E196B" w:rsidRPr="001E196B" w14:paraId="6D88536C" w14:textId="77777777" w:rsidTr="000A3931">
        <w:trPr>
          <w:trHeight w:val="8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F75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74B528A" w14:textId="77777777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 xml:space="preserve">Energo Beta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ul. Małobądzka 1, 41-214 Sosnowiec </w:t>
            </w:r>
          </w:p>
          <w:p w14:paraId="0FAA331B" w14:textId="77777777" w:rsidR="001E196B" w:rsidRPr="001E196B" w:rsidRDefault="001E196B" w:rsidP="001E196B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46A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75,70</w:t>
            </w:r>
          </w:p>
        </w:tc>
      </w:tr>
      <w:tr w:rsidR="001E196B" w:rsidRPr="001E196B" w14:paraId="030719EE" w14:textId="77777777" w:rsidTr="001E196B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9ED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A21CDF5" w14:textId="77777777" w:rsidR="001E196B" w:rsidRPr="001E196B" w:rsidRDefault="001E196B" w:rsidP="001E196B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proofErr w:type="spellStart"/>
            <w:r w:rsidRPr="001E196B">
              <w:rPr>
                <w:rFonts w:asciiTheme="minorHAnsi" w:hAnsiTheme="minorHAnsi" w:cstheme="minorHAnsi"/>
                <w:color w:val="000000"/>
              </w:rPr>
              <w:t>CSGroup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</w:rPr>
              <w:t xml:space="preserve"> Grzegorz Maj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Energetyków 22e, 97-300 Piotrków Trybunalski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0712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67,67</w:t>
            </w:r>
          </w:p>
        </w:tc>
      </w:tr>
      <w:tr w:rsidR="001E196B" w:rsidRPr="001E196B" w14:paraId="410E94EE" w14:textId="77777777" w:rsidTr="000A3931">
        <w:trPr>
          <w:trHeight w:val="2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183" w14:textId="77777777" w:rsidR="001E196B" w:rsidRPr="001E196B" w:rsidRDefault="001E196B" w:rsidP="001E196B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E619551" w14:textId="77777777" w:rsidR="001E196B" w:rsidRPr="001E196B" w:rsidRDefault="001E196B" w:rsidP="001E19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E196B">
              <w:rPr>
                <w:rFonts w:asciiTheme="minorHAnsi" w:hAnsiTheme="minorHAnsi" w:cstheme="minorHAnsi"/>
                <w:color w:val="000000"/>
              </w:rPr>
              <w:t>Konsorcjum: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1. CLIMBEX Spółka z ograniczoną odpowiedzialnością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ul. Dobrzeńska 64 45-920 Opole - lider,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 xml:space="preserve">2. Impel </w:t>
            </w:r>
            <w:proofErr w:type="spellStart"/>
            <w:r w:rsidRPr="001E196B">
              <w:rPr>
                <w:rFonts w:asciiTheme="minorHAnsi" w:hAnsiTheme="minorHAnsi" w:cstheme="minorHAnsi"/>
                <w:color w:val="000000"/>
              </w:rPr>
              <w:t>Facility</w:t>
            </w:r>
            <w:proofErr w:type="spellEnd"/>
            <w:r w:rsidRPr="001E196B">
              <w:rPr>
                <w:rFonts w:asciiTheme="minorHAnsi" w:hAnsiTheme="minorHAnsi" w:cstheme="minorHAnsi"/>
                <w:color w:val="000000"/>
              </w:rPr>
              <w:t xml:space="preserve"> Services Sp. z o.o. </w:t>
            </w:r>
            <w:r w:rsidRPr="001E196B">
              <w:rPr>
                <w:rFonts w:asciiTheme="minorHAnsi" w:hAnsiTheme="minorHAnsi" w:cstheme="minorHAnsi"/>
                <w:color w:val="000000"/>
              </w:rPr>
              <w:br/>
              <w:t>ul. Antoniego Słonimskiego 1, 50-304 Wrocław - partner</w:t>
            </w:r>
          </w:p>
          <w:p w14:paraId="30AA3665" w14:textId="77777777" w:rsidR="001E196B" w:rsidRPr="001E196B" w:rsidRDefault="001E196B" w:rsidP="001E196B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7ECF" w14:textId="77777777" w:rsidR="001E196B" w:rsidRPr="001E196B" w:rsidRDefault="001E196B" w:rsidP="001E196B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E196B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55A66ABD" w14:textId="77777777" w:rsidR="008F25AA" w:rsidRDefault="008F25AA" w:rsidP="008F25AA">
      <w:pPr>
        <w:tabs>
          <w:tab w:val="left" w:pos="993"/>
        </w:tabs>
        <w:spacing w:before="240" w:after="0"/>
        <w:ind w:firstLine="4111"/>
      </w:pPr>
      <w:r>
        <w:t>z upoważnienia Prezesa Zarządu PFRON</w:t>
      </w:r>
    </w:p>
    <w:p w14:paraId="6C59BB29" w14:textId="77777777" w:rsidR="008F25AA" w:rsidRDefault="008F25AA" w:rsidP="008F25AA">
      <w:pPr>
        <w:tabs>
          <w:tab w:val="left" w:pos="993"/>
        </w:tabs>
        <w:spacing w:after="0"/>
        <w:ind w:firstLine="4111"/>
      </w:pPr>
      <w:r>
        <w:t>pełniący obowiązki Z-</w:t>
      </w:r>
      <w:proofErr w:type="spellStart"/>
      <w:r>
        <w:t>cy</w:t>
      </w:r>
      <w:proofErr w:type="spellEnd"/>
      <w:r>
        <w:t xml:space="preserve"> Dyrektora Biura</w:t>
      </w:r>
    </w:p>
    <w:p w14:paraId="2F2D8B51" w14:textId="7898D6C8" w:rsidR="008E10ED" w:rsidRDefault="008F25AA" w:rsidP="008F25AA">
      <w:pPr>
        <w:tabs>
          <w:tab w:val="left" w:pos="993"/>
        </w:tabs>
        <w:spacing w:after="0"/>
        <w:ind w:firstLine="4111"/>
      </w:pPr>
      <w:r>
        <w:t>Naczelnik Wydziału Biuro Organizacyjne</w:t>
      </w:r>
    </w:p>
    <w:p w14:paraId="29A7E297" w14:textId="27408107" w:rsidR="00563AB3" w:rsidRDefault="00563AB3" w:rsidP="008F25AA">
      <w:pPr>
        <w:tabs>
          <w:tab w:val="left" w:pos="993"/>
        </w:tabs>
        <w:spacing w:after="0"/>
        <w:ind w:firstLine="4111"/>
      </w:pPr>
      <w:r>
        <w:t>Małgorzata Głocka</w:t>
      </w:r>
    </w:p>
    <w:bookmarkEnd w:id="2"/>
    <w:p w14:paraId="5E9B4716" w14:textId="3BA75A9B" w:rsidR="00715290" w:rsidRPr="00065135" w:rsidRDefault="00715290" w:rsidP="00835F77">
      <w:pPr>
        <w:pStyle w:val="Nagwek2"/>
        <w:spacing w:before="144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lastRenderedPageBreak/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8E10ED">
      <w:type w:val="continuous"/>
      <w:pgSz w:w="11906" w:h="16838"/>
      <w:pgMar w:top="1418" w:right="1418" w:bottom="1644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9772721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1433323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4E9A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066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38A55731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4BAA"/>
    <w:multiLevelType w:val="hybridMultilevel"/>
    <w:tmpl w:val="5FD28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E7C76"/>
    <w:multiLevelType w:val="hybridMultilevel"/>
    <w:tmpl w:val="09BA66A2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F362F"/>
    <w:multiLevelType w:val="hybridMultilevel"/>
    <w:tmpl w:val="5FD2897E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5"/>
  </w:num>
  <w:num w:numId="2" w16cid:durableId="2031293870">
    <w:abstractNumId w:val="4"/>
  </w:num>
  <w:num w:numId="3" w16cid:durableId="850725312">
    <w:abstractNumId w:val="17"/>
  </w:num>
  <w:num w:numId="4" w16cid:durableId="1692028372">
    <w:abstractNumId w:val="15"/>
  </w:num>
  <w:num w:numId="5" w16cid:durableId="354236140">
    <w:abstractNumId w:val="2"/>
  </w:num>
  <w:num w:numId="6" w16cid:durableId="1767730860">
    <w:abstractNumId w:val="18"/>
  </w:num>
  <w:num w:numId="7" w16cid:durableId="1698046749">
    <w:abstractNumId w:val="8"/>
  </w:num>
  <w:num w:numId="8" w16cid:durableId="446856191">
    <w:abstractNumId w:val="0"/>
  </w:num>
  <w:num w:numId="9" w16cid:durableId="926504635">
    <w:abstractNumId w:val="7"/>
  </w:num>
  <w:num w:numId="10" w16cid:durableId="563757287">
    <w:abstractNumId w:val="10"/>
  </w:num>
  <w:num w:numId="11" w16cid:durableId="1337415618">
    <w:abstractNumId w:val="21"/>
  </w:num>
  <w:num w:numId="12" w16cid:durableId="658383930">
    <w:abstractNumId w:val="20"/>
  </w:num>
  <w:num w:numId="13" w16cid:durableId="1248274221">
    <w:abstractNumId w:val="16"/>
  </w:num>
  <w:num w:numId="14" w16cid:durableId="2079286650">
    <w:abstractNumId w:val="12"/>
  </w:num>
  <w:num w:numId="15" w16cid:durableId="132065051">
    <w:abstractNumId w:val="14"/>
  </w:num>
  <w:num w:numId="16" w16cid:durableId="1888056522">
    <w:abstractNumId w:val="19"/>
  </w:num>
  <w:num w:numId="17" w16cid:durableId="541214633">
    <w:abstractNumId w:val="22"/>
  </w:num>
  <w:num w:numId="18" w16cid:durableId="1712144640">
    <w:abstractNumId w:val="13"/>
  </w:num>
  <w:num w:numId="19" w16cid:durableId="1501265702">
    <w:abstractNumId w:val="3"/>
  </w:num>
  <w:num w:numId="20" w16cid:durableId="1175730898">
    <w:abstractNumId w:val="6"/>
  </w:num>
  <w:num w:numId="21" w16cid:durableId="1496219026">
    <w:abstractNumId w:val="11"/>
  </w:num>
  <w:num w:numId="22" w16cid:durableId="257368225">
    <w:abstractNumId w:val="1"/>
  </w:num>
  <w:num w:numId="23" w16cid:durableId="143192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4678D"/>
    <w:rsid w:val="00055851"/>
    <w:rsid w:val="00090005"/>
    <w:rsid w:val="000E3058"/>
    <w:rsid w:val="001A0D07"/>
    <w:rsid w:val="001C067F"/>
    <w:rsid w:val="001E196B"/>
    <w:rsid w:val="0030614D"/>
    <w:rsid w:val="003B087C"/>
    <w:rsid w:val="00412F66"/>
    <w:rsid w:val="00563AB3"/>
    <w:rsid w:val="005E007B"/>
    <w:rsid w:val="00641FB1"/>
    <w:rsid w:val="00715290"/>
    <w:rsid w:val="00835F77"/>
    <w:rsid w:val="008E10ED"/>
    <w:rsid w:val="008E77B9"/>
    <w:rsid w:val="008F25AA"/>
    <w:rsid w:val="008F71E8"/>
    <w:rsid w:val="00A85402"/>
    <w:rsid w:val="00B151B4"/>
    <w:rsid w:val="00C84512"/>
    <w:rsid w:val="00DA0F97"/>
    <w:rsid w:val="00DA7A87"/>
    <w:rsid w:val="00E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E10E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05e16ae5-0c01-47e1-abc9-62b37e2a5124"/>
    <ds:schemaRef ds:uri="d3f86bea-fd2d-4685-a72a-16db52edfa1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w Części 11 postępowania</dc:title>
  <dc:creator>PFRON</dc:creator>
  <cp:lastModifiedBy>Jabłonowska Emilia</cp:lastModifiedBy>
  <cp:revision>7</cp:revision>
  <cp:lastPrinted>2025-05-12T17:14:00Z</cp:lastPrinted>
  <dcterms:created xsi:type="dcterms:W3CDTF">2025-05-07T13:33:00Z</dcterms:created>
  <dcterms:modified xsi:type="dcterms:W3CDTF">2025-05-12T17:14:00Z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