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2E865" w14:textId="3DA4F29A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A1BE1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1307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116C4B93" w14:textId="77777777" w:rsidR="001737E8" w:rsidRDefault="001737E8" w:rsidP="0085505C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</w:p>
    <w:p w14:paraId="6F801499" w14:textId="79764593" w:rsidR="0010042E" w:rsidRPr="00DA1BE1" w:rsidRDefault="0010042E" w:rsidP="00DA1BE1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A1BE1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09368E5F" w14:textId="4C0ECF76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dostarczymy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B70597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>
        <w:rPr>
          <w:rFonts w:ascii="Arial Narrow" w:eastAsia="Times New Roman" w:hAnsi="Arial Narrow" w:cs="Arial"/>
          <w:lang w:eastAsia="pl-PL"/>
        </w:rPr>
        <w:t>;</w:t>
      </w:r>
    </w:p>
    <w:p w14:paraId="179CC145" w14:textId="70C80789" w:rsidR="008D10E7" w:rsidRPr="008D10E7" w:rsidRDefault="00594561" w:rsidP="008D10E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lang w:eastAsia="pl-PL"/>
        </w:rPr>
      </w:pPr>
      <w:r w:rsidRPr="009F0FD9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8D10E7" w:rsidRPr="00564AD9">
        <w:rPr>
          <w:rFonts w:ascii="Arial Narrow" w:eastAsia="Times New Roman" w:hAnsi="Arial Narrow" w:cs="Arial Narrow"/>
          <w:lang w:eastAsia="pl-PL"/>
        </w:rPr>
        <w:t>;</w:t>
      </w:r>
    </w:p>
    <w:p w14:paraId="3CF2D0EA" w14:textId="77777777" w:rsidR="00594561" w:rsidRPr="009F0FD9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9F0FD9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1BF35B06" w14:textId="4A2A591D" w:rsidR="00D55DB0" w:rsidRPr="00564AD9" w:rsidRDefault="00564AD9" w:rsidP="00D91E49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color w:val="000000" w:themeColor="text1"/>
          <w:u w:val="single"/>
          <w:lang w:eastAsia="pl-PL"/>
        </w:rPr>
      </w:pPr>
      <w:r w:rsidRPr="00564AD9">
        <w:rPr>
          <w:rFonts w:ascii="Arial Narrow" w:eastAsia="Times New Roman" w:hAnsi="Arial Narrow" w:cs="Arial Narrow"/>
          <w:b/>
          <w:iCs/>
          <w:color w:val="000000"/>
          <w:u w:val="single"/>
        </w:rPr>
        <w:t xml:space="preserve">oferowany produkt wymieniony w pozycji nr </w:t>
      </w:r>
      <w:r w:rsidR="0015516F">
        <w:rPr>
          <w:rFonts w:ascii="Arial Narrow" w:eastAsia="Times New Roman" w:hAnsi="Arial Narrow" w:cs="Arial Narrow"/>
          <w:b/>
          <w:iCs/>
          <w:color w:val="000000"/>
          <w:u w:val="single"/>
        </w:rPr>
        <w:t>5</w:t>
      </w:r>
      <w:bookmarkStart w:id="0" w:name="_GoBack"/>
      <w:bookmarkEnd w:id="0"/>
      <w:r w:rsidRPr="00564AD9">
        <w:rPr>
          <w:rFonts w:ascii="Arial Narrow" w:eastAsia="Times New Roman" w:hAnsi="Arial Narrow" w:cs="Arial Narrow"/>
          <w:b/>
          <w:iCs/>
          <w:color w:val="000000"/>
          <w:u w:val="single"/>
        </w:rPr>
        <w:t xml:space="preserve"> formularza opisowo – cenowego znajduje się na liście DTFR 29C120</w:t>
      </w:r>
      <w:r w:rsidR="00D55DB0" w:rsidRPr="00564AD9">
        <w:rPr>
          <w:rFonts w:ascii="Arial Narrow" w:eastAsia="Times New Roman" w:hAnsi="Arial Narrow" w:cs="Arial Narrow"/>
          <w:b/>
          <w:iCs/>
          <w:color w:val="000000"/>
          <w:u w:val="single"/>
        </w:rPr>
        <w:t>;</w:t>
      </w:r>
    </w:p>
    <w:p w14:paraId="4FFDA994" w14:textId="6B172F0C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DA1BE1">
        <w:rPr>
          <w:rFonts w:ascii="Arial Narrow" w:eastAsia="Times New Roman" w:hAnsi="Arial Narrow" w:cs="Arial Narrow"/>
          <w:lang w:eastAsia="pl-PL"/>
        </w:rPr>
        <w:t>60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68BBED0D" w14:textId="61BAB6C9" w:rsid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</w:t>
      </w:r>
      <w:r w:rsidR="00DA1BE1">
        <w:rPr>
          <w:rFonts w:ascii="Arial Narrow" w:eastAsia="Times New Roman" w:hAnsi="Arial Narrow" w:cs="Arial Narrow"/>
          <w:lang w:eastAsia="pl-PL"/>
        </w:rPr>
        <w:t>3</w:t>
      </w:r>
      <w:r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554E15F8" w14:textId="77777777" w:rsidR="008D10E7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</w:t>
      </w:r>
      <w:r w:rsidR="008D10E7">
        <w:rPr>
          <w:rFonts w:ascii="Arial Narrow" w:eastAsia="Times New Roman" w:hAnsi="Arial Narrow" w:cs="Arial Narrow"/>
          <w:lang w:eastAsia="pl-PL"/>
        </w:rPr>
        <w:t>;</w:t>
      </w:r>
    </w:p>
    <w:p w14:paraId="3BFC8DA7" w14:textId="765BB366" w:rsidR="008D10E7" w:rsidRDefault="008D10E7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do niniejszego oświadczenia załączamy wszelkie wymagane dokumenty, w szczególności:</w:t>
      </w:r>
    </w:p>
    <w:p w14:paraId="4E54EC85" w14:textId="64548663" w:rsidR="008D10E7" w:rsidRDefault="008D10E7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lang w:eastAsia="pl-PL"/>
        </w:rPr>
      </w:pPr>
      <w:r w:rsidRPr="008D10E7">
        <w:rPr>
          <w:rFonts w:ascii="Arial Narrow" w:eastAsia="Times New Roman" w:hAnsi="Arial Narrow" w:cs="Arial Narrow"/>
          <w:lang w:eastAsia="pl-PL"/>
        </w:rPr>
        <w:t>a)</w:t>
      </w:r>
      <w:r>
        <w:rPr>
          <w:rFonts w:ascii="Arial Narrow" w:eastAsia="Times New Roman" w:hAnsi="Arial Narrow" w:cs="Arial Narrow"/>
          <w:lang w:eastAsia="pl-PL"/>
        </w:rPr>
        <w:tab/>
      </w:r>
      <w:r>
        <w:rPr>
          <w:rFonts w:ascii="Arial Narrow" w:eastAsia="Times New Roman" w:hAnsi="Arial Narrow" w:cs="Arial Narrow"/>
          <w:lang w:eastAsia="pl-PL"/>
        </w:rPr>
        <w:tab/>
        <w:t>oświadczenie RODO;</w:t>
      </w:r>
    </w:p>
    <w:p w14:paraId="3DF8B565" w14:textId="6D3BC5F4" w:rsidR="008D10E7" w:rsidRPr="00A2019C" w:rsidRDefault="00564AD9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b</w:t>
      </w:r>
      <w:r w:rsidR="008D10E7">
        <w:rPr>
          <w:rFonts w:ascii="Arial Narrow" w:eastAsia="Times New Roman" w:hAnsi="Arial Narrow" w:cs="Arial Narrow"/>
          <w:lang w:eastAsia="pl-PL"/>
        </w:rPr>
        <w:t>)</w:t>
      </w:r>
      <w:r w:rsidR="008D10E7">
        <w:rPr>
          <w:rFonts w:ascii="Arial Narrow" w:eastAsia="Times New Roman" w:hAnsi="Arial Narrow" w:cs="Arial Narrow"/>
          <w:lang w:eastAsia="pl-PL"/>
        </w:rPr>
        <w:tab/>
      </w:r>
      <w:r w:rsidR="008D10E7" w:rsidRPr="00A2019C">
        <w:rPr>
          <w:rFonts w:ascii="Arial Narrow" w:eastAsia="Times New Roman" w:hAnsi="Arial Narrow" w:cs="Arial Narrow"/>
          <w:lang w:eastAsia="pl-PL"/>
        </w:rPr>
        <w:t xml:space="preserve">wypełniony formularz </w:t>
      </w:r>
      <w:r>
        <w:rPr>
          <w:rFonts w:ascii="Arial Narrow" w:eastAsia="Times New Roman" w:hAnsi="Arial Narrow" w:cs="Arial Narrow"/>
          <w:lang w:eastAsia="pl-PL"/>
        </w:rPr>
        <w:t xml:space="preserve">opisowo - </w:t>
      </w:r>
      <w:r w:rsidR="008D10E7" w:rsidRPr="00A2019C">
        <w:rPr>
          <w:rFonts w:ascii="Arial Narrow" w:eastAsia="Times New Roman" w:hAnsi="Arial Narrow" w:cs="Arial Narrow"/>
          <w:lang w:eastAsia="pl-PL"/>
        </w:rPr>
        <w:t>cenowy;</w:t>
      </w:r>
    </w:p>
    <w:p w14:paraId="2226304A" w14:textId="342FCCC6" w:rsidR="004B5802" w:rsidRDefault="00564AD9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b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c</w:t>
      </w:r>
      <w:r w:rsidR="008D10E7" w:rsidRPr="00A2019C">
        <w:rPr>
          <w:rFonts w:ascii="Arial Narrow" w:eastAsia="Times New Roman" w:hAnsi="Arial Narrow" w:cs="Arial Narrow"/>
          <w:lang w:eastAsia="pl-PL"/>
        </w:rPr>
        <w:t>)</w:t>
      </w:r>
      <w:r w:rsidR="008D10E7" w:rsidRPr="00A2019C">
        <w:rPr>
          <w:rFonts w:ascii="Arial Narrow" w:eastAsia="Times New Roman" w:hAnsi="Arial Narrow" w:cs="Arial Narrow"/>
          <w:lang w:eastAsia="pl-PL"/>
        </w:rPr>
        <w:tab/>
      </w:r>
      <w:r w:rsidR="00412A79" w:rsidRPr="00A2019C">
        <w:rPr>
          <w:rFonts w:ascii="Arial Narrow" w:eastAsia="Times New Roman" w:hAnsi="Arial Narrow" w:cs="Arial Narrow"/>
          <w:lang w:eastAsia="pl-PL"/>
        </w:rPr>
        <w:tab/>
      </w:r>
      <w:r w:rsidR="001737E8" w:rsidRPr="00A2019C">
        <w:rPr>
          <w:rFonts w:ascii="Arial Narrow" w:eastAsia="Times New Roman" w:hAnsi="Arial Narrow" w:cs="Arial Narrow"/>
          <w:b/>
          <w:lang w:eastAsia="pl-PL"/>
        </w:rPr>
        <w:t>potwierdzenie wniesienia wadium</w:t>
      </w:r>
      <w:r w:rsidR="00CE4116">
        <w:rPr>
          <w:rFonts w:ascii="Arial Narrow" w:eastAsia="Times New Roman" w:hAnsi="Arial Narrow" w:cs="Arial Narrow"/>
          <w:b/>
          <w:lang w:eastAsia="pl-PL"/>
        </w:rPr>
        <w:t>;</w:t>
      </w:r>
    </w:p>
    <w:p w14:paraId="26930BA9" w14:textId="515243D1" w:rsidR="00CE4116" w:rsidRPr="00564AD9" w:rsidRDefault="00564AD9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b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d</w:t>
      </w:r>
      <w:r w:rsidR="00CE4116">
        <w:rPr>
          <w:rFonts w:ascii="Arial Narrow" w:eastAsia="Times New Roman" w:hAnsi="Arial Narrow" w:cs="Arial Narrow"/>
          <w:lang w:eastAsia="pl-PL"/>
        </w:rPr>
        <w:t>)</w:t>
      </w:r>
      <w:r w:rsidR="00CE4116">
        <w:rPr>
          <w:rFonts w:ascii="Arial Narrow" w:eastAsia="Times New Roman" w:hAnsi="Arial Narrow" w:cs="Arial Narrow"/>
          <w:lang w:eastAsia="pl-PL"/>
        </w:rPr>
        <w:tab/>
      </w:r>
      <w:r w:rsidRPr="00564AD9">
        <w:rPr>
          <w:rFonts w:ascii="Arial Narrow" w:eastAsia="Times New Roman" w:hAnsi="Arial Narrow" w:cs="Arial Narrow"/>
          <w:b/>
          <w:lang w:eastAsia="pl-PL"/>
        </w:rPr>
        <w:t>karty charakterystyki substancji i mieszanin</w:t>
      </w:r>
      <w:r w:rsidR="00CE4116" w:rsidRPr="00564AD9">
        <w:rPr>
          <w:rFonts w:ascii="Arial Narrow" w:eastAsia="Times New Roman" w:hAnsi="Arial Narrow" w:cs="Arial Narrow"/>
          <w:b/>
          <w:lang w:eastAsia="pl-PL"/>
        </w:rPr>
        <w:t>.</w:t>
      </w:r>
    </w:p>
    <w:p w14:paraId="67725DE6" w14:textId="6A9F9C40" w:rsidR="00594561" w:rsidRDefault="00564AD9" w:rsidP="00564AD9">
      <w:pPr>
        <w:suppressAutoHyphens w:val="0"/>
        <w:spacing w:after="0" w:line="240" w:lineRule="auto"/>
        <w:ind w:firstLine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 xml:space="preserve">3.        </w:t>
      </w:r>
      <w:r w:rsidR="00594561"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2989214A" w14:textId="6C69A99F" w:rsidR="00594561" w:rsidRPr="00564AD9" w:rsidRDefault="00594561" w:rsidP="00564AD9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64AD9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vertAlign w:val="superscript"/>
          <w:lang w:eastAsia="en-US"/>
        </w:rPr>
        <w:footnoteReference w:id="1"/>
      </w:r>
    </w:p>
    <w:p w14:paraId="0CCEDA78" w14:textId="5E182386" w:rsidR="00594561" w:rsidRPr="00C47003" w:rsidRDefault="00594561" w:rsidP="00564AD9">
      <w:pPr>
        <w:numPr>
          <w:ilvl w:val="0"/>
          <w:numId w:val="9"/>
        </w:num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(Dz. U.</w:t>
      </w:r>
      <w:r w:rsidR="0031622D">
        <w:rPr>
          <w:rFonts w:ascii="Arial Narrow" w:hAnsi="Arial Narrow"/>
          <w:lang w:eastAsia="en-US"/>
        </w:rPr>
        <w:t xml:space="preserve"> z 2023 r. poz. 129 z </w:t>
      </w:r>
      <w:proofErr w:type="spellStart"/>
      <w:r w:rsidR="0031622D">
        <w:rPr>
          <w:rFonts w:ascii="Arial Narrow" w:hAnsi="Arial Narrow"/>
          <w:lang w:eastAsia="en-US"/>
        </w:rPr>
        <w:t>późn</w:t>
      </w:r>
      <w:proofErr w:type="spellEnd"/>
      <w:r w:rsidR="0031622D">
        <w:rPr>
          <w:rFonts w:ascii="Arial Narrow" w:hAnsi="Arial Narrow"/>
          <w:lang w:eastAsia="en-US"/>
        </w:rPr>
        <w:t>. zm.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BF7CC64" w14:textId="47B44B60" w:rsidR="00C47003" w:rsidRPr="00C47003" w:rsidRDefault="00C47003" w:rsidP="00564AD9">
      <w:pPr>
        <w:numPr>
          <w:ilvl w:val="0"/>
          <w:numId w:val="9"/>
        </w:num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769FE51D" w14:textId="60E1004F" w:rsidR="00594561" w:rsidRPr="00C47003" w:rsidRDefault="00594561" w:rsidP="00594561">
      <w:pPr>
        <w:spacing w:after="0" w:line="240" w:lineRule="auto"/>
        <w:jc w:val="both"/>
        <w:rPr>
          <w:rFonts w:ascii="Arial Narrow" w:hAnsi="Arial Narrow" w:cs="Arial Narrow"/>
          <w:b/>
          <w:iCs/>
          <w:color w:val="000000"/>
          <w:u w:val="single"/>
          <w:lang w:eastAsia="ar-SA"/>
        </w:rPr>
      </w:pPr>
    </w:p>
    <w:p w14:paraId="6F257A3A" w14:textId="77777777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556103C9" w14:textId="1E5E94F4" w:rsidR="00B52BEE" w:rsidRPr="00795E6D" w:rsidRDefault="00594561" w:rsidP="00564AD9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</w:t>
      </w:r>
      <w:r w:rsidR="00564AD9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ego oświadczenia w tym zakresie.</w:t>
      </w:r>
    </w:p>
    <w:sectPr w:rsidR="00B52BEE" w:rsidRPr="00795E6D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CCE95" w14:textId="77777777" w:rsidR="00202EBE" w:rsidRDefault="00202EBE">
      <w:pPr>
        <w:spacing w:after="0" w:line="240" w:lineRule="auto"/>
      </w:pPr>
      <w:r>
        <w:separator/>
      </w:r>
    </w:p>
  </w:endnote>
  <w:endnote w:type="continuationSeparator" w:id="0">
    <w:p w14:paraId="4DC6C829" w14:textId="77777777" w:rsidR="00202EBE" w:rsidRDefault="0020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202EBE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0A9A2" w14:textId="77777777" w:rsidR="00202EBE" w:rsidRDefault="00202EBE">
      <w:pPr>
        <w:spacing w:after="0" w:line="240" w:lineRule="auto"/>
      </w:pPr>
      <w:r>
        <w:separator/>
      </w:r>
    </w:p>
  </w:footnote>
  <w:footnote w:type="continuationSeparator" w:id="0">
    <w:p w14:paraId="34C5E103" w14:textId="77777777" w:rsidR="00202EBE" w:rsidRDefault="00202EBE">
      <w:pPr>
        <w:spacing w:after="0" w:line="240" w:lineRule="auto"/>
      </w:pPr>
      <w:r>
        <w:continuationSeparator/>
      </w:r>
    </w:p>
  </w:footnote>
  <w:footnote w:id="1">
    <w:p w14:paraId="500A317F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19C3A8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173DACD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9DAAFC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B56E72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5AF0A4" w14:textId="60077BCE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</w:t>
      </w:r>
      <w:r w:rsidR="00DA1BE1">
        <w:rPr>
          <w:rFonts w:ascii="Arial" w:eastAsia="Times New Roman" w:hAnsi="Arial" w:cs="Arial"/>
          <w:sz w:val="16"/>
          <w:szCs w:val="16"/>
          <w:lang w:eastAsia="pl-PL"/>
        </w:rPr>
        <w:t xml:space="preserve"> (</w:t>
      </w:r>
      <w:r w:rsidR="00DA1BE1" w:rsidRPr="00DA1BE1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  <w:r w:rsidR="00DA1BE1" w:rsidRPr="00DC7432">
        <w:rPr>
          <w:rFonts w:ascii="Arial Narrow" w:eastAsia="Times New Roman" w:hAnsi="Arial Narrow" w:cs="Arial"/>
          <w:sz w:val="16"/>
          <w:szCs w:val="16"/>
          <w:lang w:eastAsia="pl-PL"/>
        </w:rPr>
        <w:t>w konsekwencji odrzuca się ofertę</w:t>
      </w:r>
      <w:r w:rsidR="00DA1BE1">
        <w:rPr>
          <w:rFonts w:ascii="Arial Narrow" w:eastAsia="Times New Roman" w:hAnsi="Arial Narrow" w:cs="Arial"/>
          <w:sz w:val="16"/>
          <w:szCs w:val="16"/>
          <w:lang w:eastAsia="pl-PL"/>
        </w:rPr>
        <w:t>)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14:paraId="11CEACA1" w14:textId="77777777" w:rsidR="00594561" w:rsidRPr="00922B0F" w:rsidRDefault="00594561" w:rsidP="005945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1694A" w14:textId="4BAAB99D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F11CB0" w14:textId="046E9B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3) wykonawcę/dostawcę, którego jednostką dominującą w rozumieniu art. 3 ust. 1 pkt 37 ustawy z dnia 29 września 1994 r. o rachunkowości (Dz. U. 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z 202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961AB" w14:textId="589F4287" w:rsidR="00D35E74" w:rsidRDefault="00D55DB0" w:rsidP="00057A3B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>
      <w:rPr>
        <w:rFonts w:ascii="Arial Narrow" w:eastAsia="Arial Narrow" w:hAnsi="Arial Narrow" w:cs="Arial Narrow"/>
        <w:b/>
        <w:iCs/>
      </w:rPr>
      <w:t>„</w:t>
    </w:r>
    <w:r w:rsidR="002B6C5F">
      <w:rPr>
        <w:rFonts w:ascii="Arial Narrow" w:eastAsia="Arial Narrow" w:hAnsi="Arial Narrow" w:cs="Arial Narrow"/>
        <w:b/>
        <w:iCs/>
      </w:rPr>
      <w:t xml:space="preserve">Dostawa </w:t>
    </w:r>
    <w:r w:rsidR="00564AD9">
      <w:rPr>
        <w:rFonts w:ascii="Arial Narrow" w:eastAsia="Arial Narrow" w:hAnsi="Arial Narrow" w:cs="Arial Narrow"/>
        <w:b/>
        <w:iCs/>
      </w:rPr>
      <w:t>płynów do spryskiwaczy i koncentratu płynu chłodzącego</w:t>
    </w:r>
    <w:r>
      <w:rPr>
        <w:rFonts w:ascii="Arial Narrow" w:eastAsia="Microsoft YaHei" w:hAnsi="Arial Narrow" w:cs="Arial Narrow"/>
        <w:b/>
        <w:bCs/>
        <w:iCs/>
      </w:rPr>
      <w:t xml:space="preserve">”, </w:t>
    </w:r>
    <w:r>
      <w:rPr>
        <w:rFonts w:ascii="Arial Narrow" w:eastAsia="Microsoft YaHei" w:hAnsi="Arial Narrow" w:cs="Arial Narrow"/>
        <w:b/>
        <w:iCs/>
      </w:rPr>
      <w:t>nr sprawy: WZ-091-</w:t>
    </w:r>
    <w:r w:rsidR="00564AD9">
      <w:rPr>
        <w:rFonts w:ascii="Arial Narrow" w:eastAsia="Microsoft YaHei" w:hAnsi="Arial Narrow" w:cs="Arial Narrow"/>
        <w:b/>
        <w:iCs/>
      </w:rPr>
      <w:t>131</w:t>
    </w:r>
    <w:r>
      <w:rPr>
        <w:rFonts w:ascii="Arial Narrow" w:eastAsia="Microsoft YaHei" w:hAnsi="Arial Narrow" w:cs="Arial Narrow"/>
        <w:b/>
        <w:iCs/>
      </w:rPr>
      <w:t>/2</w:t>
    </w:r>
    <w:r w:rsidR="00CE4116">
      <w:rPr>
        <w:rFonts w:ascii="Arial Narrow" w:eastAsia="Microsoft YaHei" w:hAnsi="Arial Narrow" w:cs="Arial Narrow"/>
        <w:b/>
        <w:i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>
    <w:nsid w:val="2C9C2351"/>
    <w:multiLevelType w:val="hybridMultilevel"/>
    <w:tmpl w:val="40B4B200"/>
    <w:lvl w:ilvl="0" w:tplc="EF1EE1A0">
      <w:start w:val="4"/>
      <w:numFmt w:val="decimal"/>
      <w:lvlText w:val="%1."/>
      <w:lvlJc w:val="left"/>
      <w:pPr>
        <w:ind w:left="927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6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753D0"/>
    <w:multiLevelType w:val="hybridMultilevel"/>
    <w:tmpl w:val="9A4E2FE6"/>
    <w:lvl w:ilvl="0" w:tplc="4336C9E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6681"/>
    <w:rsid w:val="00057A3B"/>
    <w:rsid w:val="0006108A"/>
    <w:rsid w:val="00082C10"/>
    <w:rsid w:val="000C66E6"/>
    <w:rsid w:val="0010042E"/>
    <w:rsid w:val="00104F93"/>
    <w:rsid w:val="0010779B"/>
    <w:rsid w:val="001277D9"/>
    <w:rsid w:val="0015516F"/>
    <w:rsid w:val="001737E8"/>
    <w:rsid w:val="00187F47"/>
    <w:rsid w:val="001A61B9"/>
    <w:rsid w:val="001C4D55"/>
    <w:rsid w:val="001E100A"/>
    <w:rsid w:val="001F3C09"/>
    <w:rsid w:val="00202EBE"/>
    <w:rsid w:val="0024696E"/>
    <w:rsid w:val="002A3474"/>
    <w:rsid w:val="002B6C5F"/>
    <w:rsid w:val="002C3090"/>
    <w:rsid w:val="0031622D"/>
    <w:rsid w:val="0033129B"/>
    <w:rsid w:val="003A58FC"/>
    <w:rsid w:val="003F30AE"/>
    <w:rsid w:val="00410DC8"/>
    <w:rsid w:val="00412A79"/>
    <w:rsid w:val="0042197D"/>
    <w:rsid w:val="004356AB"/>
    <w:rsid w:val="00447E18"/>
    <w:rsid w:val="0046030B"/>
    <w:rsid w:val="00474053"/>
    <w:rsid w:val="0049174E"/>
    <w:rsid w:val="004A16C3"/>
    <w:rsid w:val="004A1E67"/>
    <w:rsid w:val="004B5802"/>
    <w:rsid w:val="004B6783"/>
    <w:rsid w:val="004D2626"/>
    <w:rsid w:val="004D4A74"/>
    <w:rsid w:val="004E3056"/>
    <w:rsid w:val="005628E4"/>
    <w:rsid w:val="00564AD9"/>
    <w:rsid w:val="00594561"/>
    <w:rsid w:val="005E4473"/>
    <w:rsid w:val="005F0098"/>
    <w:rsid w:val="00601307"/>
    <w:rsid w:val="00616AE6"/>
    <w:rsid w:val="00643F90"/>
    <w:rsid w:val="006479F8"/>
    <w:rsid w:val="0065584F"/>
    <w:rsid w:val="00666D89"/>
    <w:rsid w:val="006A1678"/>
    <w:rsid w:val="006E3AB4"/>
    <w:rsid w:val="006F0099"/>
    <w:rsid w:val="006F560C"/>
    <w:rsid w:val="0072053C"/>
    <w:rsid w:val="00756C9A"/>
    <w:rsid w:val="00776B4C"/>
    <w:rsid w:val="007839CD"/>
    <w:rsid w:val="00795E6D"/>
    <w:rsid w:val="007C4720"/>
    <w:rsid w:val="00800EFD"/>
    <w:rsid w:val="00851D75"/>
    <w:rsid w:val="00853339"/>
    <w:rsid w:val="0085505C"/>
    <w:rsid w:val="00880011"/>
    <w:rsid w:val="008B3BFF"/>
    <w:rsid w:val="008D10E7"/>
    <w:rsid w:val="00945946"/>
    <w:rsid w:val="00956C08"/>
    <w:rsid w:val="0096382B"/>
    <w:rsid w:val="00974475"/>
    <w:rsid w:val="00994545"/>
    <w:rsid w:val="00997BF3"/>
    <w:rsid w:val="009D03B6"/>
    <w:rsid w:val="009D5C63"/>
    <w:rsid w:val="009F0FD9"/>
    <w:rsid w:val="00A04AEE"/>
    <w:rsid w:val="00A2019C"/>
    <w:rsid w:val="00A41222"/>
    <w:rsid w:val="00A65A46"/>
    <w:rsid w:val="00AD098E"/>
    <w:rsid w:val="00B012E3"/>
    <w:rsid w:val="00B52BEE"/>
    <w:rsid w:val="00B651E1"/>
    <w:rsid w:val="00B70597"/>
    <w:rsid w:val="00B712B0"/>
    <w:rsid w:val="00B71389"/>
    <w:rsid w:val="00BA3A1E"/>
    <w:rsid w:val="00BC6BBA"/>
    <w:rsid w:val="00BD3F10"/>
    <w:rsid w:val="00C14CC7"/>
    <w:rsid w:val="00C4672E"/>
    <w:rsid w:val="00C47003"/>
    <w:rsid w:val="00C53F16"/>
    <w:rsid w:val="00CE4116"/>
    <w:rsid w:val="00CF7C76"/>
    <w:rsid w:val="00D145C8"/>
    <w:rsid w:val="00D21599"/>
    <w:rsid w:val="00D35E74"/>
    <w:rsid w:val="00D464DF"/>
    <w:rsid w:val="00D55DB0"/>
    <w:rsid w:val="00D6308E"/>
    <w:rsid w:val="00D852C5"/>
    <w:rsid w:val="00DA1BE1"/>
    <w:rsid w:val="00DA4621"/>
    <w:rsid w:val="00DB3F93"/>
    <w:rsid w:val="00E00A09"/>
    <w:rsid w:val="00E1021F"/>
    <w:rsid w:val="00E66FA1"/>
    <w:rsid w:val="00E90FA7"/>
    <w:rsid w:val="00E92AE0"/>
    <w:rsid w:val="00ED2E5D"/>
    <w:rsid w:val="00F22FE9"/>
    <w:rsid w:val="00F248E4"/>
    <w:rsid w:val="00F52C41"/>
    <w:rsid w:val="00F77460"/>
    <w:rsid w:val="00FA1595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A1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A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36</cp:revision>
  <cp:lastPrinted>2023-09-13T12:10:00Z</cp:lastPrinted>
  <dcterms:created xsi:type="dcterms:W3CDTF">2023-08-17T08:34:00Z</dcterms:created>
  <dcterms:modified xsi:type="dcterms:W3CDTF">2024-10-16T08:50:00Z</dcterms:modified>
</cp:coreProperties>
</file>