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Wykonawca oświadcza, iż zgodnie z art. 13 ust. 1 i 2 Rozporządzenia Parlamentu Europejskiego i Rady (UE) 2016/679 z dnia 27 kwietnia 2016 r. w sprawie oc</w:t>
      </w:r>
      <w:r w:rsidR="00043759">
        <w:rPr>
          <w:rFonts w:ascii="Times New Roman" w:hAnsi="Times New Roman"/>
        </w:rPr>
        <w:t>hrony osób fizycznych w związku</w:t>
      </w:r>
      <w:r w:rsidR="00043759">
        <w:rPr>
          <w:rFonts w:ascii="Times New Roman" w:hAnsi="Times New Roman"/>
        </w:rPr>
        <w:br/>
      </w:r>
      <w:r w:rsidRPr="00D274EF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043759">
        <w:rPr>
          <w:i/>
          <w:sz w:val="24"/>
          <w:szCs w:val="24"/>
        </w:rPr>
        <w:t>towania Wykonawcy należy złożyć</w:t>
      </w:r>
      <w:r w:rsidR="00043759">
        <w:rPr>
          <w:i/>
          <w:sz w:val="24"/>
          <w:szCs w:val="24"/>
        </w:rPr>
        <w:br/>
      </w:r>
      <w:bookmarkStart w:id="1" w:name="_GoBack"/>
      <w:bookmarkEnd w:id="1"/>
      <w:r>
        <w:rPr>
          <w:i/>
          <w:sz w:val="24"/>
          <w:szCs w:val="24"/>
        </w:rPr>
        <w:t>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0437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43759"/>
    <w:rsid w:val="0007779D"/>
    <w:rsid w:val="005409E8"/>
    <w:rsid w:val="00684598"/>
    <w:rsid w:val="009B67FB"/>
    <w:rsid w:val="00BC3A32"/>
    <w:rsid w:val="00D274E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2562</Characters>
  <Application>Microsoft Office Word</Application>
  <DocSecurity>0</DocSecurity>
  <Lines>21</Lines>
  <Paragraphs>5</Paragraphs>
  <ScaleCrop>false</ScaleCrop>
  <Company>ATC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2021-02-04T12:52:00Z</dcterms:created>
  <dcterms:modified xsi:type="dcterms:W3CDTF">2025-01-23T11:57:00Z</dcterms:modified>
</cp:coreProperties>
</file>