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F7D3B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0F7D3B" w:rsidRDefault="000F7D3B" w:rsidP="000F7D3B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bookmarkStart w:id="1" w:name="_Hlk74741576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>
        <w:t xml:space="preserve"> </w:t>
      </w:r>
      <w:bookmarkStart w:id="2" w:name="_Hlk189721986"/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Naprawa pojazdu sanitarnego </w:t>
      </w:r>
      <w:bookmarkEnd w:id="2"/>
      <w:r w:rsidR="00F86519">
        <w:rPr>
          <w:rFonts w:ascii="Arial" w:eastAsia="Lucida Sans Unicode" w:hAnsi="Arial" w:cs="Arial"/>
          <w:b/>
          <w:iCs/>
          <w:kern w:val="2"/>
          <w:lang w:eastAsia="zh-CN"/>
        </w:rPr>
        <w:t>IVECO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0F7D3B" w:rsidRDefault="000F7D3B" w:rsidP="000F7D3B">
      <w:pPr>
        <w:pStyle w:val="Bezodstpw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Arial" w:hAnsi="Arial" w:cs="Arial"/>
          <w:b/>
        </w:rPr>
        <w:t xml:space="preserve">  Znak postępowania </w:t>
      </w:r>
      <w:r w:rsidR="0015059D">
        <w:rPr>
          <w:rFonts w:ascii="Arial" w:hAnsi="Arial" w:cs="Arial"/>
          <w:b/>
        </w:rPr>
        <w:t>86</w:t>
      </w:r>
      <w:bookmarkStart w:id="3" w:name="_GoBack"/>
      <w:bookmarkEnd w:id="3"/>
      <w:r>
        <w:rPr>
          <w:rFonts w:ascii="Arial" w:hAnsi="Arial" w:cs="Arial"/>
          <w:b/>
        </w:rPr>
        <w:t>/2025</w:t>
      </w:r>
    </w:p>
    <w:bookmarkEnd w:id="0"/>
    <w:bookmarkEnd w:id="1"/>
    <w:p w:rsidR="00A61D7E" w:rsidRDefault="00A61D7E" w:rsidP="000F7D3B">
      <w:pPr>
        <w:rPr>
          <w:rFonts w:ascii="Arial" w:hAnsi="Arial" w:cs="Arial"/>
          <w:b/>
        </w:rPr>
      </w:pP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742" w:rsidRDefault="00F01742" w:rsidP="00252630">
      <w:pPr>
        <w:spacing w:after="0" w:line="240" w:lineRule="auto"/>
      </w:pPr>
      <w:r>
        <w:separator/>
      </w:r>
    </w:p>
  </w:endnote>
  <w:endnote w:type="continuationSeparator" w:id="0">
    <w:p w:rsidR="00F01742" w:rsidRDefault="00F01742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742" w:rsidRDefault="00F01742" w:rsidP="00252630">
      <w:pPr>
        <w:spacing w:after="0" w:line="240" w:lineRule="auto"/>
      </w:pPr>
      <w:r>
        <w:separator/>
      </w:r>
    </w:p>
  </w:footnote>
  <w:footnote w:type="continuationSeparator" w:id="0">
    <w:p w:rsidR="00F01742" w:rsidRDefault="00F01742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0F7D3B"/>
    <w:rsid w:val="00102210"/>
    <w:rsid w:val="001144B4"/>
    <w:rsid w:val="0015059D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52465"/>
    <w:rsid w:val="005B0EAC"/>
    <w:rsid w:val="005B5A8D"/>
    <w:rsid w:val="005C119D"/>
    <w:rsid w:val="005C25DE"/>
    <w:rsid w:val="005D5CE5"/>
    <w:rsid w:val="005E651B"/>
    <w:rsid w:val="005F0399"/>
    <w:rsid w:val="005F5171"/>
    <w:rsid w:val="005F6DB7"/>
    <w:rsid w:val="00600FA8"/>
    <w:rsid w:val="00612F68"/>
    <w:rsid w:val="0064485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C11C3"/>
    <w:rsid w:val="008E0E04"/>
    <w:rsid w:val="008E6F83"/>
    <w:rsid w:val="00900DCD"/>
    <w:rsid w:val="00935E92"/>
    <w:rsid w:val="00942700"/>
    <w:rsid w:val="0096372F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C16AB9"/>
    <w:rsid w:val="00C248EC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1742"/>
    <w:rsid w:val="00F0449D"/>
    <w:rsid w:val="00F11989"/>
    <w:rsid w:val="00F21370"/>
    <w:rsid w:val="00F36073"/>
    <w:rsid w:val="00F50CF3"/>
    <w:rsid w:val="00F55D0F"/>
    <w:rsid w:val="00F60A96"/>
    <w:rsid w:val="00F640B2"/>
    <w:rsid w:val="00F8576D"/>
    <w:rsid w:val="00F86519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C7AC9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464BCD-55B6-47D4-A8AF-30B726AD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88</cp:revision>
  <cp:lastPrinted>2025-03-11T09:35:00Z</cp:lastPrinted>
  <dcterms:created xsi:type="dcterms:W3CDTF">2018-02-12T11:34:00Z</dcterms:created>
  <dcterms:modified xsi:type="dcterms:W3CDTF">2025-03-11T09:35:00Z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