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58D0AC6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C7B10">
        <w:rPr>
          <w:rFonts w:cs="Arial"/>
          <w:b/>
          <w:bCs/>
          <w:szCs w:val="24"/>
        </w:rPr>
        <w:t>10</w:t>
      </w:r>
      <w:r w:rsidR="00DB3808">
        <w:rPr>
          <w:rFonts w:cs="Arial"/>
          <w:b/>
          <w:bCs/>
          <w:szCs w:val="24"/>
        </w:rPr>
        <w:t>/V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B7B2ECA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9C7B10" w:rsidRPr="009C7B10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8D70E23" w14:textId="1E3F56F2" w:rsidR="00405FFA" w:rsidRPr="00405FFA" w:rsidRDefault="009534C9" w:rsidP="00405FF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8503F9">
        <w:rPr>
          <w:rFonts w:ascii="Arial" w:hAnsi="Arial" w:cs="Arial"/>
          <w:szCs w:val="24"/>
          <w:lang w:eastAsia="zh-CN"/>
        </w:rPr>
        <w:t>Warunek, tj.</w:t>
      </w:r>
      <w:r w:rsidR="007D02B5" w:rsidRPr="008503F9">
        <w:rPr>
          <w:rFonts w:ascii="Arial" w:hAnsi="Arial" w:cs="Arial"/>
          <w:szCs w:val="24"/>
          <w:lang w:eastAsia="zh-CN"/>
        </w:rPr>
        <w:t xml:space="preserve"> </w:t>
      </w:r>
      <w:r w:rsidR="007D02B5" w:rsidRPr="008503F9">
        <w:rPr>
          <w:rFonts w:ascii="Arial" w:hAnsi="Arial" w:cs="Arial"/>
          <w:b/>
          <w:bCs/>
          <w:szCs w:val="24"/>
        </w:rPr>
        <w:t xml:space="preserve">wykonanie </w:t>
      </w:r>
      <w:r w:rsidR="009C7B10" w:rsidRPr="009C7B10">
        <w:rPr>
          <w:rFonts w:ascii="Arial" w:hAnsi="Arial" w:cs="Arial"/>
          <w:b/>
          <w:bCs/>
          <w:szCs w:val="24"/>
        </w:rPr>
        <w:t>co najmniej 1 opracowani</w:t>
      </w:r>
      <w:r w:rsidR="009C7B10">
        <w:rPr>
          <w:rFonts w:ascii="Arial" w:hAnsi="Arial" w:cs="Arial"/>
          <w:b/>
          <w:bCs/>
          <w:szCs w:val="24"/>
        </w:rPr>
        <w:t>a</w:t>
      </w:r>
      <w:r w:rsidR="009C7B10" w:rsidRPr="009C7B10">
        <w:rPr>
          <w:rFonts w:ascii="Arial" w:hAnsi="Arial" w:cs="Arial"/>
          <w:b/>
          <w:bCs/>
          <w:szCs w:val="24"/>
        </w:rPr>
        <w:t xml:space="preserve"> dokumentacji projektowej dotyczące</w:t>
      </w:r>
      <w:r w:rsidR="009C7B10">
        <w:rPr>
          <w:rFonts w:ascii="Arial" w:hAnsi="Arial" w:cs="Arial"/>
          <w:b/>
          <w:bCs/>
          <w:szCs w:val="24"/>
        </w:rPr>
        <w:t>go</w:t>
      </w:r>
      <w:r w:rsidR="009C7B10" w:rsidRPr="009C7B10">
        <w:rPr>
          <w:rFonts w:ascii="Arial" w:hAnsi="Arial" w:cs="Arial"/>
          <w:b/>
          <w:bCs/>
          <w:szCs w:val="24"/>
        </w:rPr>
        <w:t xml:space="preserve"> budowy lub przebudowy chodnika/drogi rowerowej/ciągu pieszo-rowerowego lub drogi na kwotę co najmniej 40 000,00 zł brutto</w:t>
      </w:r>
    </w:p>
    <w:p w14:paraId="5802CB62" w14:textId="1E658CC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51CEDBD4" w:rsidR="001332A8" w:rsidRPr="00F90C27" w:rsidRDefault="000C4A8B" w:rsidP="00405FF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A62142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98D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56046"/>
    <w:multiLevelType w:val="hybridMultilevel"/>
    <w:tmpl w:val="96583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28FCABA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5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57425409">
    <w:abstractNumId w:val="2"/>
  </w:num>
  <w:num w:numId="9" w16cid:durableId="47245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05FFA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8D78A1"/>
    <w:rsid w:val="00930B10"/>
    <w:rsid w:val="009534C9"/>
    <w:rsid w:val="00953C9F"/>
    <w:rsid w:val="009B461F"/>
    <w:rsid w:val="009C7B10"/>
    <w:rsid w:val="009D0008"/>
    <w:rsid w:val="009E6E44"/>
    <w:rsid w:val="00A62142"/>
    <w:rsid w:val="00A653E6"/>
    <w:rsid w:val="00A664CF"/>
    <w:rsid w:val="00A970AC"/>
    <w:rsid w:val="00AF5E69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DB3808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2025-05-07T11:48:00Z</dcterms:created>
  <dcterms:modified xsi:type="dcterms:W3CDTF">2025-05-07T11:48:00Z</dcterms:modified>
</cp:coreProperties>
</file>