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W w:w="10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6112"/>
      </w:tblGrid>
      <w:tr w:rsidR="00B0497C" w:rsidRPr="00EB2136" w:rsidTr="005D1D3B">
        <w:trPr>
          <w:trHeight w:val="1082"/>
        </w:trPr>
        <w:tc>
          <w:tcPr>
            <w:tcW w:w="3898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  <w:sz w:val="28"/>
              </w:rPr>
            </w:pPr>
            <w:r w:rsidRPr="00EB2136">
              <w:rPr>
                <w:rFonts w:ascii="Times New Roman" w:hAnsi="Times New Roman" w:cs="Times New Roman"/>
                <w:sz w:val="28"/>
              </w:rPr>
              <w:t>Nr sprawy:</w:t>
            </w:r>
          </w:p>
          <w:p w:rsidR="00B0497C" w:rsidRPr="00EB2136" w:rsidRDefault="00B0497C" w:rsidP="00804C53">
            <w:pPr>
              <w:pStyle w:val="Nagwek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U/PN/202</w:t>
            </w:r>
            <w:r w:rsidR="00804C5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77714">
              <w:rPr>
                <w:rFonts w:ascii="Times New Roman" w:hAnsi="Times New Roman" w:cs="Times New Roman"/>
                <w:b/>
                <w:sz w:val="28"/>
                <w:szCs w:val="28"/>
              </w:rPr>
              <w:t>/0</w:t>
            </w:r>
            <w:r w:rsidR="00804C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804C5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112" w:type="dxa"/>
          </w:tcPr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0497C" w:rsidRPr="00EB2136" w:rsidRDefault="00B0497C" w:rsidP="005D1D3B">
            <w:pPr>
              <w:pStyle w:val="Nagwe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Załącznik nr </w:t>
            </w:r>
            <w:r w:rsidR="00344A5A">
              <w:rPr>
                <w:rFonts w:ascii="Times New Roman" w:hAnsi="Times New Roman" w:cs="Times New Roman"/>
                <w:sz w:val="28"/>
              </w:rPr>
              <w:t>1</w:t>
            </w:r>
            <w:r w:rsidR="00D138A9">
              <w:rPr>
                <w:rFonts w:ascii="Times New Roman" w:hAnsi="Times New Roman" w:cs="Times New Roman"/>
                <w:sz w:val="28"/>
              </w:rPr>
              <w:t>1</w:t>
            </w:r>
            <w:r w:rsidRPr="00EB2136">
              <w:rPr>
                <w:rFonts w:ascii="Times New Roman" w:hAnsi="Times New Roman" w:cs="Times New Roman"/>
                <w:sz w:val="28"/>
              </w:rPr>
              <w:t xml:space="preserve"> do SWZ</w:t>
            </w:r>
          </w:p>
          <w:p w:rsidR="00B0497C" w:rsidRPr="00EB2136" w:rsidRDefault="00B0497C" w:rsidP="005D1D3B">
            <w:pPr>
              <w:pStyle w:val="Nagwek"/>
              <w:rPr>
                <w:rFonts w:ascii="Times New Roman" w:hAnsi="Times New Roman" w:cs="Times New Roman"/>
              </w:rPr>
            </w:pPr>
          </w:p>
        </w:tc>
      </w:tr>
    </w:tbl>
    <w:p w:rsidR="00C22A6A" w:rsidRDefault="00C22A6A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743254" w:rsidRPr="00361E34" w:rsidRDefault="00523E68" w:rsidP="0074325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OŚWIADCZENIE</w:t>
      </w:r>
      <w:r w:rsidR="00383F76">
        <w:rPr>
          <w:rFonts w:ascii="Times New Roman" w:hAnsi="Times New Roman" w:cs="Times New Roman"/>
          <w:b/>
        </w:rPr>
        <w:t xml:space="preserve"> </w:t>
      </w:r>
      <w:r w:rsidR="00743254">
        <w:rPr>
          <w:rFonts w:ascii="Times New Roman" w:hAnsi="Times New Roman" w:cs="Times New Roman"/>
          <w:b/>
        </w:rPr>
        <w:t>WYKONAWCY</w:t>
      </w:r>
    </w:p>
    <w:p w:rsidR="00523E68" w:rsidRDefault="00523E68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</w:rPr>
      </w:pPr>
    </w:p>
    <w:p w:rsidR="00271825" w:rsidRPr="00EB2136" w:rsidRDefault="00271825" w:rsidP="00271825">
      <w:pPr>
        <w:spacing w:before="120" w:after="0" w:line="276" w:lineRule="auto"/>
        <w:jc w:val="center"/>
        <w:rPr>
          <w:rFonts w:ascii="Times New Roman" w:hAnsi="Times New Roman" w:cs="Times New Roman"/>
          <w:b/>
          <w:caps/>
        </w:rPr>
      </w:pPr>
      <w:r w:rsidRPr="00EB2136">
        <w:rPr>
          <w:rFonts w:ascii="Times New Roman" w:hAnsi="Times New Roman" w:cs="Times New Roman"/>
          <w:b/>
        </w:rPr>
        <w:t xml:space="preserve">DOTYCZĄCE PRZESŁANEK Z ART. 5K ROZPORZĄDZENIA 833/2014 </w:t>
      </w:r>
    </w:p>
    <w:p w:rsidR="00523E68" w:rsidRDefault="00523E68" w:rsidP="003F525A">
      <w:pPr>
        <w:rPr>
          <w:rFonts w:ascii="Times New Roman" w:hAnsi="Times New Roman" w:cs="Times New Roman"/>
          <w:u w:val="single"/>
        </w:rPr>
      </w:pPr>
    </w:p>
    <w:p w:rsidR="00EB2136" w:rsidRDefault="00EB2136" w:rsidP="00EB2136">
      <w:pPr>
        <w:pStyle w:val="Nagwek5"/>
        <w:spacing w:line="360" w:lineRule="auto"/>
        <w:rPr>
          <w:b w:val="0"/>
          <w:sz w:val="24"/>
          <w:szCs w:val="24"/>
        </w:rPr>
      </w:pPr>
      <w:r w:rsidRPr="00EB2136">
        <w:rPr>
          <w:b w:val="0"/>
          <w:sz w:val="24"/>
          <w:szCs w:val="24"/>
        </w:rPr>
        <w:t>Wykonawca/</w:t>
      </w:r>
      <w:r w:rsidR="006D5162">
        <w:rPr>
          <w:b w:val="0"/>
          <w:sz w:val="24"/>
          <w:szCs w:val="24"/>
        </w:rPr>
        <w:t xml:space="preserve"> </w:t>
      </w:r>
      <w:r w:rsidR="00C55F33" w:rsidRPr="00EB2136">
        <w:rPr>
          <w:b w:val="0"/>
          <w:sz w:val="24"/>
          <w:szCs w:val="24"/>
        </w:rPr>
        <w:t>Pełnomocnik</w:t>
      </w:r>
      <w:r w:rsidR="00C55F33">
        <w:rPr>
          <w:b w:val="0"/>
          <w:sz w:val="24"/>
          <w:szCs w:val="24"/>
        </w:rPr>
        <w:t xml:space="preserve">/ </w:t>
      </w:r>
      <w:r w:rsidRPr="00EB2136">
        <w:rPr>
          <w:rStyle w:val="Odwoanieprzypisudolnego"/>
          <w:b w:val="0"/>
          <w:sz w:val="24"/>
          <w:szCs w:val="24"/>
        </w:rPr>
        <w:footnoteReference w:id="1"/>
      </w:r>
    </w:p>
    <w:p w:rsidR="005B0109" w:rsidRPr="005B0109" w:rsidRDefault="00743254" w:rsidP="00743254">
      <w:pPr>
        <w:tabs>
          <w:tab w:val="left" w:pos="6405"/>
        </w:tabs>
        <w:rPr>
          <w:lang w:eastAsia="pl-PL"/>
        </w:rPr>
      </w:pPr>
      <w:r>
        <w:rPr>
          <w:lang w:eastAsia="pl-PL"/>
        </w:rPr>
        <w:tab/>
      </w:r>
    </w:p>
    <w:p w:rsidR="005B0109" w:rsidRPr="00BA7E91" w:rsidRDefault="005B0109" w:rsidP="005B0109">
      <w:pPr>
        <w:pStyle w:val="Tekstpodstawowy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My podpisani: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jc w:val="center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(imię/a nazwisko/a osób upoważnionych do reprezentowania)</w:t>
      </w:r>
    </w:p>
    <w:p w:rsidR="005B0109" w:rsidRPr="00BA7E91" w:rsidRDefault="005B0109" w:rsidP="005B0109">
      <w:pPr>
        <w:pStyle w:val="Tekstpodstawowy"/>
        <w:jc w:val="center"/>
        <w:rPr>
          <w:b w:val="0"/>
          <w:sz w:val="24"/>
          <w:szCs w:val="24"/>
        </w:rPr>
      </w:pPr>
    </w:p>
    <w:p w:rsidR="005B0109" w:rsidRPr="00BA7E91" w:rsidRDefault="005B0109" w:rsidP="005B0109">
      <w:pPr>
        <w:pStyle w:val="Tekstpodstawowy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Działając w imieniu i na rzecz</w:t>
      </w:r>
    </w:p>
    <w:p w:rsidR="005B0109" w:rsidRPr="00BA7E91" w:rsidRDefault="005B0109" w:rsidP="005B0109">
      <w:pPr>
        <w:pStyle w:val="Tekstpodstawowy"/>
        <w:rPr>
          <w:b w:val="0"/>
          <w:sz w:val="24"/>
          <w:szCs w:val="24"/>
        </w:rPr>
      </w:pP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5B0109" w:rsidRPr="00BA7E91" w:rsidRDefault="005B0109" w:rsidP="005B0109">
      <w:pPr>
        <w:pStyle w:val="Tekstpodstawowy"/>
        <w:spacing w:line="360" w:lineRule="auto"/>
        <w:jc w:val="both"/>
        <w:rPr>
          <w:b w:val="0"/>
          <w:sz w:val="24"/>
          <w:szCs w:val="24"/>
        </w:rPr>
      </w:pPr>
      <w:r w:rsidRPr="00BA7E91">
        <w:rPr>
          <w:b w:val="0"/>
          <w:sz w:val="24"/>
          <w:szCs w:val="24"/>
        </w:rPr>
        <w:t>.................................................................................................................................</w:t>
      </w:r>
    </w:p>
    <w:p w:rsidR="00EB2136" w:rsidRDefault="005B0109" w:rsidP="00EB2136">
      <w:pPr>
        <w:spacing w:after="0" w:line="360" w:lineRule="auto"/>
        <w:rPr>
          <w:rFonts w:ascii="Times New Roman" w:hAnsi="Times New Roman" w:cs="Times New Roman"/>
        </w:rPr>
      </w:pPr>
      <w:r w:rsidRPr="00271825">
        <w:rPr>
          <w:rFonts w:ascii="Times New Roman" w:hAnsi="Times New Roman" w:cs="Times New Roman"/>
          <w:i/>
        </w:rPr>
        <w:t xml:space="preserve"> </w:t>
      </w:r>
      <w:r w:rsidR="00C467F4" w:rsidRPr="00271825">
        <w:rPr>
          <w:rFonts w:ascii="Times New Roman" w:hAnsi="Times New Roman" w:cs="Times New Roman"/>
          <w:i/>
        </w:rPr>
        <w:t>(podać pełną nazwę/firmę, adres, a także w zależności od podmiotu: NIP/PESEL, KRS/</w:t>
      </w:r>
      <w:proofErr w:type="spellStart"/>
      <w:r w:rsidR="00C467F4" w:rsidRPr="00271825">
        <w:rPr>
          <w:rFonts w:ascii="Times New Roman" w:hAnsi="Times New Roman" w:cs="Times New Roman"/>
          <w:i/>
        </w:rPr>
        <w:t>CEiDG</w:t>
      </w:r>
      <w:proofErr w:type="spellEnd"/>
      <w:r w:rsidR="00444547">
        <w:rPr>
          <w:rFonts w:ascii="Times New Roman" w:hAnsi="Times New Roman" w:cs="Times New Roman"/>
          <w:i/>
        </w:rPr>
        <w:t>; w przypadku wykonawców wspólnie ubiegających się o udzielenie zamówienia należy podać dane każdego z tych wykonawców</w:t>
      </w:r>
      <w:r w:rsidR="00CE4637">
        <w:rPr>
          <w:rFonts w:ascii="Times New Roman" w:hAnsi="Times New Roman" w:cs="Times New Roman"/>
          <w:i/>
        </w:rPr>
        <w:t xml:space="preserve"> lub wypełnić oświadczenie w części I odrębnie dla każdego z tych wykonawców</w:t>
      </w:r>
      <w:r w:rsidR="00C467F4" w:rsidRPr="00271825">
        <w:rPr>
          <w:rFonts w:ascii="Times New Roman" w:hAnsi="Times New Roman" w:cs="Times New Roman"/>
          <w:i/>
        </w:rPr>
        <w:t>)</w:t>
      </w:r>
      <w:r w:rsidR="00C467F4" w:rsidRPr="00271825">
        <w:rPr>
          <w:rFonts w:ascii="Times New Roman" w:hAnsi="Times New Roman" w:cs="Times New Roman"/>
        </w:rPr>
        <w:t>,</w:t>
      </w:r>
    </w:p>
    <w:p w:rsidR="00D138A9" w:rsidRPr="00D138A9" w:rsidRDefault="00D138A9" w:rsidP="00D138A9">
      <w:pPr>
        <w:pStyle w:val="Tretekstu"/>
        <w:spacing w:after="0"/>
        <w:ind w:left="142" w:hanging="142"/>
        <w:jc w:val="both"/>
        <w:rPr>
          <w:sz w:val="24"/>
          <w:szCs w:val="24"/>
        </w:rPr>
      </w:pPr>
    </w:p>
    <w:p w:rsidR="00D138A9" w:rsidRPr="00D138A9" w:rsidRDefault="00D138A9" w:rsidP="00D1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8A9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publicznego organizowanego  w trybie przetargu nieograniczonego pod nazwą: </w:t>
      </w:r>
    </w:p>
    <w:p w:rsidR="00D138A9" w:rsidRPr="00D138A9" w:rsidRDefault="00D138A9" w:rsidP="00D138A9">
      <w:pPr>
        <w:pStyle w:val="Tretekstu"/>
        <w:tabs>
          <w:tab w:val="left" w:pos="142"/>
        </w:tabs>
        <w:spacing w:after="0"/>
        <w:jc w:val="both"/>
        <w:rPr>
          <w:i/>
          <w:color w:val="auto"/>
          <w:sz w:val="24"/>
        </w:rPr>
      </w:pPr>
    </w:p>
    <w:p w:rsidR="00D138A9" w:rsidRPr="00D138A9" w:rsidRDefault="00D138A9" w:rsidP="00D138A9">
      <w:pPr>
        <w:pStyle w:val="Tretekstu"/>
        <w:spacing w:after="0"/>
        <w:ind w:left="142" w:hanging="142"/>
        <w:jc w:val="both"/>
        <w:rPr>
          <w:i/>
          <w:sz w:val="24"/>
        </w:rPr>
      </w:pPr>
      <w:r w:rsidRPr="00D138A9">
        <w:rPr>
          <w:i/>
          <w:sz w:val="24"/>
        </w:rPr>
        <w:t>„Czyste niebo nad Zagłębiem – Zakup autobusów elektrycznych wraz z infrastrukturą do ładowania – Etap II ”.</w:t>
      </w:r>
    </w:p>
    <w:p w:rsidR="00D138A9" w:rsidRPr="00D138A9" w:rsidRDefault="00D138A9" w:rsidP="00D138A9">
      <w:pPr>
        <w:pStyle w:val="Tretekstu"/>
        <w:spacing w:after="0"/>
        <w:ind w:left="142" w:hanging="142"/>
        <w:jc w:val="both"/>
        <w:rPr>
          <w:sz w:val="24"/>
          <w:szCs w:val="24"/>
        </w:rPr>
      </w:pPr>
    </w:p>
    <w:p w:rsidR="00271825" w:rsidRPr="0020280F" w:rsidRDefault="00361E34" w:rsidP="00434B43">
      <w:pPr>
        <w:spacing w:before="360"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I. </w:t>
      </w:r>
      <w:r w:rsidR="00271825" w:rsidRPr="0020280F">
        <w:rPr>
          <w:rFonts w:ascii="Times New Roman" w:hAnsi="Times New Roman" w:cs="Times New Roman"/>
        </w:rPr>
        <w:t>Oświadczam</w:t>
      </w:r>
      <w:r w:rsidR="005B0109">
        <w:rPr>
          <w:rFonts w:ascii="Times New Roman" w:hAnsi="Times New Roman" w:cs="Times New Roman"/>
        </w:rPr>
        <w:t>/y</w:t>
      </w:r>
      <w:r w:rsidR="00271825" w:rsidRPr="0020280F">
        <w:rPr>
          <w:rFonts w:ascii="Times New Roman" w:hAnsi="Times New Roman" w:cs="Times New Roman"/>
        </w:rPr>
        <w:t xml:space="preserve">, że </w:t>
      </w:r>
      <w:r w:rsidR="00A51B21" w:rsidRPr="0020280F">
        <w:rPr>
          <w:rFonts w:ascii="Times New Roman" w:hAnsi="Times New Roman" w:cs="Times New Roman"/>
        </w:rPr>
        <w:t xml:space="preserve">w stosunku do </w:t>
      </w:r>
      <w:r w:rsidR="00444547">
        <w:rPr>
          <w:rFonts w:ascii="Times New Roman" w:hAnsi="Times New Roman" w:cs="Times New Roman"/>
        </w:rPr>
        <w:t>wykonawcy(wykonawców)</w:t>
      </w:r>
      <w:r w:rsidR="00444547">
        <w:rPr>
          <w:rFonts w:ascii="Times New Roman" w:hAnsi="Times New Roman" w:cs="Times New Roman"/>
          <w:vertAlign w:val="superscript"/>
        </w:rPr>
        <w:t>1</w:t>
      </w:r>
      <w:r w:rsidR="00C55F33">
        <w:rPr>
          <w:rFonts w:ascii="Times New Roman" w:hAnsi="Times New Roman" w:cs="Times New Roman"/>
        </w:rPr>
        <w:t xml:space="preserve"> </w:t>
      </w:r>
      <w:r w:rsidR="00A51B21" w:rsidRPr="0020280F">
        <w:rPr>
          <w:rFonts w:ascii="Times New Roman" w:hAnsi="Times New Roman" w:cs="Times New Roman"/>
        </w:rPr>
        <w:t>wskazanego powyżej</w:t>
      </w:r>
      <w:r w:rsidR="00434B43">
        <w:rPr>
          <w:rFonts w:ascii="Times New Roman" w:hAnsi="Times New Roman" w:cs="Times New Roman"/>
        </w:rPr>
        <w:t xml:space="preserve"> </w:t>
      </w:r>
      <w:r w:rsidR="00424574" w:rsidRPr="009376B5">
        <w:rPr>
          <w:rFonts w:ascii="Times New Roman" w:hAnsi="Times New Roman" w:cs="Times New Roman"/>
          <w:b/>
        </w:rPr>
        <w:t>nie zachodzą</w:t>
      </w:r>
      <w:r w:rsidR="00D25B10" w:rsidRPr="009376B5">
        <w:rPr>
          <w:rFonts w:ascii="Times New Roman" w:hAnsi="Times New Roman" w:cs="Times New Roman"/>
          <w:b/>
        </w:rPr>
        <w:t>/ zachodzą</w:t>
      </w:r>
      <w:r w:rsidR="00D25B10" w:rsidRPr="009376B5">
        <w:rPr>
          <w:rFonts w:ascii="Times New Roman" w:hAnsi="Times New Roman" w:cs="Times New Roman"/>
          <w:b/>
          <w:vertAlign w:val="superscript"/>
        </w:rPr>
        <w:t>1</w:t>
      </w:r>
      <w:r w:rsidR="00424574" w:rsidRPr="009376B5">
        <w:rPr>
          <w:rFonts w:ascii="Times New Roman" w:hAnsi="Times New Roman" w:cs="Times New Roman"/>
          <w:b/>
        </w:rPr>
        <w:t xml:space="preserve"> </w:t>
      </w:r>
      <w:r w:rsidR="009376B5" w:rsidRPr="009376B5">
        <w:rPr>
          <w:rFonts w:ascii="Times New Roman" w:hAnsi="Times New Roman" w:cs="Times New Roman"/>
          <w:b/>
        </w:rPr>
        <w:t xml:space="preserve"> </w:t>
      </w:r>
      <w:r w:rsidR="00424574" w:rsidRPr="00424574">
        <w:rPr>
          <w:rFonts w:ascii="Times New Roman" w:hAnsi="Times New Roman" w:cs="Times New Roman"/>
        </w:rPr>
        <w:t xml:space="preserve">przesłanki , o których mowa w </w:t>
      </w:r>
      <w:r w:rsidR="00271825" w:rsidRPr="00424574">
        <w:rPr>
          <w:rFonts w:ascii="Times New Roman" w:hAnsi="Times New Roman" w:cs="Times New Roman"/>
        </w:rPr>
        <w:t xml:space="preserve">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</w:t>
      </w:r>
      <w:r w:rsidR="00271825" w:rsidRPr="00424574">
        <w:rPr>
          <w:rFonts w:ascii="Times New Roman" w:hAnsi="Times New Roman" w:cs="Times New Roman"/>
        </w:rPr>
        <w:lastRenderedPageBreak/>
        <w:t>działaniami Rosji destabilizującymi sytuację na Ukrainie (Dz. Urz. UE nr L 111 z 8.4.2022, str. 1), dalej: rozporządzenie 2022/576</w:t>
      </w:r>
      <w:r w:rsidR="00542208">
        <w:rPr>
          <w:rStyle w:val="Odwoanieprzypisudolnego"/>
          <w:rFonts w:ascii="Times New Roman" w:hAnsi="Times New Roman" w:cs="Times New Roman"/>
        </w:rPr>
        <w:footnoteReference w:id="2"/>
      </w:r>
      <w:r w:rsidR="00434B43"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E54EBB" w:rsidRDefault="00E54EBB" w:rsidP="00271825">
      <w:pPr>
        <w:pStyle w:val="NormalnyWeb"/>
        <w:spacing w:after="0" w:line="240" w:lineRule="auto"/>
        <w:jc w:val="both"/>
        <w:rPr>
          <w:iCs/>
          <w:sz w:val="22"/>
          <w:szCs w:val="22"/>
        </w:rPr>
      </w:pPr>
    </w:p>
    <w:p w:rsidR="003E2557" w:rsidRDefault="003E2557" w:rsidP="00361E34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83F76" w:rsidRDefault="00361E34" w:rsidP="00361E34">
      <w:pPr>
        <w:pStyle w:val="NormalnyWeb"/>
        <w:spacing w:after="0" w:line="240" w:lineRule="auto"/>
        <w:ind w:left="426" w:hanging="426"/>
        <w:jc w:val="both"/>
      </w:pPr>
      <w:r>
        <w:rPr>
          <w:iCs/>
          <w:sz w:val="22"/>
          <w:szCs w:val="22"/>
        </w:rPr>
        <w:t xml:space="preserve">II. </w:t>
      </w:r>
      <w:r w:rsidR="009376B5">
        <w:rPr>
          <w:iCs/>
          <w:sz w:val="22"/>
          <w:szCs w:val="22"/>
        </w:rPr>
        <w:t>O</w:t>
      </w:r>
      <w:r w:rsidR="00383F76" w:rsidRPr="0020280F">
        <w:t>świadczam</w:t>
      </w:r>
      <w:r w:rsidR="00383F76">
        <w:t>/y</w:t>
      </w:r>
      <w:r w:rsidR="00383F76" w:rsidRPr="0020280F">
        <w:t>,</w:t>
      </w:r>
      <w:r w:rsidR="00383F76">
        <w:t xml:space="preserve"> że na podwykonawców</w:t>
      </w:r>
      <w:r w:rsidR="008578CD">
        <w:t>, dostawców</w:t>
      </w:r>
      <w:r w:rsidR="00F13C43">
        <w:t xml:space="preserve">, podmioty </w:t>
      </w:r>
      <w:r>
        <w:t xml:space="preserve">na </w:t>
      </w:r>
      <w:r w:rsidR="00383F76">
        <w:t xml:space="preserve"> których zdolności polegam/y </w:t>
      </w:r>
      <w:r w:rsidR="00376C3F">
        <w:t xml:space="preserve"> na zasadach określonych w art. 118 </w:t>
      </w:r>
      <w:proofErr w:type="spellStart"/>
      <w:r w:rsidR="00376C3F">
        <w:t>Pzp</w:t>
      </w:r>
      <w:proofErr w:type="spellEnd"/>
    </w:p>
    <w:p w:rsidR="00C22AA1" w:rsidRDefault="00C22AA1" w:rsidP="00361E34">
      <w:pPr>
        <w:pStyle w:val="NormalnyWeb"/>
        <w:spacing w:after="0" w:line="240" w:lineRule="auto"/>
        <w:ind w:left="426" w:hanging="426"/>
        <w:jc w:val="both"/>
      </w:pPr>
    </w:p>
    <w:p w:rsidR="00361E34" w:rsidRPr="00361E34" w:rsidRDefault="00F537AC" w:rsidP="00361E34">
      <w:pPr>
        <w:pStyle w:val="NormalnyWeb"/>
        <w:spacing w:after="0" w:line="240" w:lineRule="auto"/>
        <w:jc w:val="center"/>
        <w:rPr>
          <w:vertAlign w:val="superscript"/>
        </w:rPr>
      </w:pPr>
      <w:r>
        <w:t>p</w:t>
      </w:r>
      <w:r w:rsidR="00383F76">
        <w:t>rzypada/nie przypada</w:t>
      </w:r>
      <w:r w:rsidR="00361E34">
        <w:rPr>
          <w:vertAlign w:val="superscript"/>
        </w:rPr>
        <w:t>1</w:t>
      </w:r>
    </w:p>
    <w:p w:rsidR="00F537AC" w:rsidRDefault="00F537AC" w:rsidP="00361E34">
      <w:pPr>
        <w:pStyle w:val="NormalnyWeb"/>
        <w:spacing w:after="0" w:line="240" w:lineRule="auto"/>
        <w:ind w:firstLine="426"/>
        <w:jc w:val="both"/>
      </w:pPr>
    </w:p>
    <w:p w:rsidR="00383F76" w:rsidRDefault="00383F76" w:rsidP="00361E34">
      <w:pPr>
        <w:pStyle w:val="NormalnyWeb"/>
        <w:spacing w:after="0" w:line="240" w:lineRule="auto"/>
        <w:ind w:firstLine="426"/>
        <w:jc w:val="both"/>
        <w:rPr>
          <w:b/>
          <w:iCs/>
          <w:sz w:val="22"/>
          <w:szCs w:val="22"/>
        </w:rPr>
      </w:pPr>
      <w:r>
        <w:t>ponad 10% wartości zamówienia</w:t>
      </w:r>
      <w:r w:rsidR="009376B5">
        <w:t>.</w:t>
      </w:r>
    </w:p>
    <w:p w:rsidR="00383F76" w:rsidRDefault="00383F76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76C3F" w:rsidRDefault="00376C3F" w:rsidP="00F13C43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376C3F" w:rsidRDefault="00376C3F" w:rsidP="00376C3F">
      <w:pPr>
        <w:pStyle w:val="NormalnyWeb"/>
        <w:spacing w:after="0" w:line="240" w:lineRule="auto"/>
        <w:ind w:left="284" w:hanging="284"/>
        <w:jc w:val="both"/>
      </w:pPr>
      <w:r>
        <w:rPr>
          <w:iCs/>
          <w:sz w:val="22"/>
          <w:szCs w:val="22"/>
        </w:rPr>
        <w:t>III. O</w:t>
      </w:r>
      <w:r w:rsidRPr="0020280F">
        <w:t>świadczam</w:t>
      </w:r>
      <w:r>
        <w:t>/y</w:t>
      </w:r>
      <w:r w:rsidRPr="0020280F">
        <w:t>,</w:t>
      </w:r>
      <w:r>
        <w:t xml:space="preserve"> że w stosunku do niżej wymienionych</w:t>
      </w:r>
      <w:r w:rsidRPr="00376C3F">
        <w:t xml:space="preserve"> </w:t>
      </w:r>
      <w:r>
        <w:t xml:space="preserve">podwykonawców, dostawców, podmioty na  których zdolności polegam/y  na zasadach określonych w art. 118 </w:t>
      </w:r>
      <w:proofErr w:type="spellStart"/>
      <w:r>
        <w:t>Pzp</w:t>
      </w:r>
      <w:proofErr w:type="spellEnd"/>
      <w:r>
        <w:t xml:space="preserve">: 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1) ……………………………………………………..…………………………………,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2) …………………………………………………………………………………………,</w:t>
      </w:r>
    </w:p>
    <w:p w:rsidR="00376C3F" w:rsidRDefault="00376C3F" w:rsidP="00376C3F">
      <w:pPr>
        <w:pStyle w:val="NormalnyWeb"/>
        <w:tabs>
          <w:tab w:val="left" w:pos="284"/>
        </w:tabs>
        <w:spacing w:after="0" w:line="240" w:lineRule="auto"/>
        <w:ind w:left="284"/>
        <w:jc w:val="both"/>
      </w:pPr>
      <w:r>
        <w:t>3) ………………………………………………………………………………………….,</w:t>
      </w:r>
    </w:p>
    <w:p w:rsidR="00376C3F" w:rsidRDefault="00376C3F" w:rsidP="00376C3F">
      <w:pPr>
        <w:pStyle w:val="NormalnyWeb"/>
        <w:spacing w:after="0" w:line="240" w:lineRule="auto"/>
        <w:ind w:left="426" w:hanging="142"/>
        <w:jc w:val="both"/>
      </w:pPr>
      <w:r>
        <w:rPr>
          <w:i/>
        </w:rPr>
        <w:t xml:space="preserve">(należy wskazać </w:t>
      </w:r>
      <w:r w:rsidRPr="00271825">
        <w:rPr>
          <w:i/>
        </w:rPr>
        <w:t>podać pełną nazwę/firmę, adres, a także w zależności od podmiotu: NIP/PESEL, KRS/</w:t>
      </w:r>
      <w:proofErr w:type="spellStart"/>
      <w:r w:rsidRPr="00271825">
        <w:rPr>
          <w:i/>
        </w:rPr>
        <w:t>CEiDG</w:t>
      </w:r>
      <w:proofErr w:type="spellEnd"/>
      <w:r>
        <w:rPr>
          <w:i/>
        </w:rPr>
        <w:t>);</w:t>
      </w:r>
    </w:p>
    <w:p w:rsidR="00376C3F" w:rsidRDefault="00376C3F" w:rsidP="00376C3F">
      <w:pPr>
        <w:pStyle w:val="NormalnyWeb"/>
        <w:spacing w:after="0" w:line="240" w:lineRule="auto"/>
        <w:ind w:left="426" w:hanging="142"/>
        <w:jc w:val="both"/>
      </w:pPr>
      <w:r>
        <w:t>na, których przypada ponad 10% wartości zamówienia,</w:t>
      </w:r>
    </w:p>
    <w:p w:rsidR="00376C3F" w:rsidRDefault="00376C3F" w:rsidP="00376C3F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9376B5">
        <w:rPr>
          <w:rFonts w:ascii="Times New Roman" w:hAnsi="Times New Roman" w:cs="Times New Roman"/>
          <w:b/>
        </w:rPr>
        <w:t>nie zachodzą/ zachodzą</w:t>
      </w:r>
      <w:r w:rsidRPr="009376B5">
        <w:rPr>
          <w:rFonts w:ascii="Times New Roman" w:hAnsi="Times New Roman" w:cs="Times New Roman"/>
          <w:b/>
          <w:vertAlign w:val="superscript"/>
        </w:rPr>
        <w:t>1</w:t>
      </w:r>
    </w:p>
    <w:p w:rsidR="00376C3F" w:rsidRPr="0020280F" w:rsidRDefault="00376C3F" w:rsidP="00376C3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</w:rPr>
      </w:pPr>
      <w:r w:rsidRPr="009376B5">
        <w:rPr>
          <w:rFonts w:ascii="Times New Roman" w:hAnsi="Times New Roman" w:cs="Times New Roman"/>
          <w:b/>
        </w:rPr>
        <w:t xml:space="preserve"> </w:t>
      </w:r>
      <w:r w:rsidRPr="00424574">
        <w:rPr>
          <w:rFonts w:ascii="Times New Roman" w:hAnsi="Times New Roman" w:cs="Times New Roman"/>
        </w:rPr>
        <w:t>przesłanki , o których mowa w 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>
        <w:rPr>
          <w:rStyle w:val="Odwoanieprzypisudolnego"/>
          <w:rFonts w:ascii="Times New Roman" w:hAnsi="Times New Roman" w:cs="Times New Roman"/>
        </w:rPr>
        <w:footnoteReference w:id="3"/>
      </w:r>
      <w:r>
        <w:rPr>
          <w:rStyle w:val="Odwoanieprzypisudolnego"/>
          <w:rFonts w:ascii="Times New Roman" w:hAnsi="Times New Roman" w:cs="Times New Roman"/>
          <w:vertAlign w:val="baseline"/>
        </w:rPr>
        <w:t>.</w:t>
      </w:r>
    </w:p>
    <w:p w:rsidR="00376C3F" w:rsidRDefault="00376C3F" w:rsidP="00F13C43">
      <w:pPr>
        <w:pStyle w:val="NormalnyWeb"/>
        <w:spacing w:after="0" w:line="240" w:lineRule="auto"/>
        <w:ind w:left="426" w:hanging="426"/>
        <w:jc w:val="both"/>
        <w:rPr>
          <w:iCs/>
          <w:sz w:val="22"/>
          <w:szCs w:val="22"/>
        </w:rPr>
      </w:pPr>
    </w:p>
    <w:p w:rsidR="001458A6" w:rsidRDefault="001458A6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D138A9" w:rsidRDefault="00D138A9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D138A9" w:rsidRDefault="00D138A9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D138A9" w:rsidRDefault="00D138A9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</w:p>
    <w:p w:rsidR="00383F76" w:rsidRPr="001B5D27" w:rsidRDefault="001458A6" w:rsidP="001458A6">
      <w:pPr>
        <w:pStyle w:val="NormalnyWeb"/>
        <w:spacing w:after="0" w:line="240" w:lineRule="auto"/>
        <w:ind w:firstLine="284"/>
        <w:jc w:val="both"/>
        <w:rPr>
          <w:b/>
          <w:iCs/>
          <w:sz w:val="22"/>
          <w:szCs w:val="22"/>
        </w:rPr>
      </w:pPr>
      <w:r w:rsidRPr="001B5D27">
        <w:rPr>
          <w:b/>
          <w:iCs/>
          <w:sz w:val="22"/>
          <w:szCs w:val="22"/>
        </w:rPr>
        <w:t>UWAGA!</w:t>
      </w:r>
    </w:p>
    <w:p w:rsidR="00F537AC" w:rsidRPr="001B5D27" w:rsidRDefault="001458A6" w:rsidP="00376C3F">
      <w:pPr>
        <w:pStyle w:val="NormalnyWeb"/>
        <w:spacing w:after="0" w:line="240" w:lineRule="auto"/>
        <w:ind w:left="284"/>
        <w:jc w:val="both"/>
        <w:rPr>
          <w:b/>
          <w:iCs/>
          <w:sz w:val="22"/>
          <w:szCs w:val="22"/>
        </w:rPr>
      </w:pPr>
      <w:r w:rsidRPr="001B5D27">
        <w:rPr>
          <w:b/>
          <w:iCs/>
          <w:sz w:val="22"/>
          <w:szCs w:val="22"/>
        </w:rPr>
        <w:t>p</w:t>
      </w:r>
      <w:r w:rsidR="00F537AC" w:rsidRPr="001B5D27">
        <w:rPr>
          <w:b/>
          <w:iCs/>
          <w:sz w:val="22"/>
          <w:szCs w:val="22"/>
        </w:rPr>
        <w:t>rzedmiotowy punkt należy wypełnić w przypadku, gdy na podwykonawc</w:t>
      </w:r>
      <w:r w:rsidRPr="001B5D27">
        <w:rPr>
          <w:b/>
          <w:iCs/>
          <w:sz w:val="22"/>
          <w:szCs w:val="22"/>
        </w:rPr>
        <w:t>ów</w:t>
      </w:r>
      <w:r w:rsidR="00F537AC" w:rsidRPr="001B5D27">
        <w:rPr>
          <w:b/>
          <w:iCs/>
          <w:sz w:val="22"/>
          <w:szCs w:val="22"/>
        </w:rPr>
        <w:t xml:space="preserve"> </w:t>
      </w:r>
      <w:r w:rsidR="008578CD" w:rsidRPr="001B5D27">
        <w:rPr>
          <w:b/>
          <w:iCs/>
          <w:sz w:val="22"/>
          <w:szCs w:val="22"/>
        </w:rPr>
        <w:t>,</w:t>
      </w:r>
      <w:r w:rsidR="00F537AC" w:rsidRPr="001B5D27">
        <w:rPr>
          <w:b/>
          <w:iCs/>
          <w:sz w:val="22"/>
          <w:szCs w:val="22"/>
        </w:rPr>
        <w:t>dostawc</w:t>
      </w:r>
      <w:r w:rsidRPr="001B5D27">
        <w:rPr>
          <w:b/>
          <w:iCs/>
          <w:sz w:val="22"/>
          <w:szCs w:val="22"/>
        </w:rPr>
        <w:t>ów</w:t>
      </w:r>
      <w:r w:rsidR="0051112A" w:rsidRPr="001B5D27">
        <w:rPr>
          <w:b/>
          <w:iCs/>
          <w:sz w:val="22"/>
          <w:szCs w:val="22"/>
        </w:rPr>
        <w:t xml:space="preserve">, </w:t>
      </w:r>
      <w:r w:rsidR="0051112A" w:rsidRPr="001B5D27">
        <w:rPr>
          <w:b/>
        </w:rPr>
        <w:t>podmioty na  których zdolności polegamy</w:t>
      </w:r>
      <w:r w:rsidR="00F537AC" w:rsidRPr="001B5D27">
        <w:rPr>
          <w:b/>
          <w:iCs/>
          <w:sz w:val="22"/>
          <w:szCs w:val="22"/>
        </w:rPr>
        <w:t xml:space="preserve"> przypada ponad 10% wartości zamówienia</w:t>
      </w:r>
      <w:r w:rsidRPr="001B5D27">
        <w:rPr>
          <w:b/>
          <w:iCs/>
          <w:sz w:val="22"/>
          <w:szCs w:val="22"/>
        </w:rPr>
        <w:t>,</w:t>
      </w:r>
    </w:p>
    <w:p w:rsidR="001458A6" w:rsidRPr="001B5D27" w:rsidRDefault="001458A6" w:rsidP="001458A6">
      <w:pPr>
        <w:pStyle w:val="NormalnyWeb"/>
        <w:spacing w:after="0" w:line="240" w:lineRule="auto"/>
        <w:ind w:left="567" w:hanging="283"/>
        <w:jc w:val="both"/>
        <w:rPr>
          <w:b/>
          <w:iCs/>
          <w:sz w:val="22"/>
          <w:szCs w:val="22"/>
        </w:rPr>
      </w:pPr>
    </w:p>
    <w:p w:rsidR="00F537AC" w:rsidRPr="001B5D27" w:rsidRDefault="00F537AC" w:rsidP="00271825">
      <w:pPr>
        <w:pStyle w:val="NormalnyWeb"/>
        <w:spacing w:after="0" w:line="240" w:lineRule="auto"/>
        <w:jc w:val="both"/>
        <w:rPr>
          <w:b/>
          <w:iCs/>
          <w:sz w:val="22"/>
          <w:szCs w:val="22"/>
        </w:rPr>
      </w:pPr>
    </w:p>
    <w:p w:rsidR="00383F76" w:rsidRDefault="00F537AC" w:rsidP="00361E3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="00361E34">
        <w:rPr>
          <w:rFonts w:ascii="Times New Roman" w:hAnsi="Times New Roman" w:cs="Times New Roman"/>
        </w:rPr>
        <w:t xml:space="preserve">. </w:t>
      </w:r>
      <w:r w:rsidR="00383F76" w:rsidRPr="00271825">
        <w:rPr>
          <w:rFonts w:ascii="Times New Roman" w:hAnsi="Times New Roman" w:cs="Times New Roman"/>
        </w:rPr>
        <w:t>Oświadczam</w:t>
      </w:r>
      <w:r w:rsidR="00361E34">
        <w:rPr>
          <w:rFonts w:ascii="Times New Roman" w:hAnsi="Times New Roman" w:cs="Times New Roman"/>
        </w:rPr>
        <w:t>/y</w:t>
      </w:r>
      <w:r w:rsidR="00383F76" w:rsidRPr="00271825">
        <w:rPr>
          <w:rFonts w:ascii="Times New Roman" w:hAnsi="Times New Roman" w:cs="Times New Roman"/>
        </w:rPr>
        <w:t>, że wszystkie informacje podane w powyższy</w:t>
      </w:r>
      <w:r w:rsidR="00361E34">
        <w:rPr>
          <w:rFonts w:ascii="Times New Roman" w:hAnsi="Times New Roman" w:cs="Times New Roman"/>
        </w:rPr>
        <w:t>ch</w:t>
      </w:r>
      <w:r w:rsidR="00383F76" w:rsidRPr="00271825">
        <w:rPr>
          <w:rFonts w:ascii="Times New Roman" w:hAnsi="Times New Roman" w:cs="Times New Roman"/>
        </w:rPr>
        <w:t xml:space="preserve"> oświadczeniach są aktualne </w:t>
      </w:r>
      <w:r w:rsidR="00383F76" w:rsidRPr="00271825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:rsidR="007468EB" w:rsidRDefault="007468EB" w:rsidP="00361E3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:rsidR="007468EB" w:rsidRPr="007468EB" w:rsidRDefault="007468EB" w:rsidP="007468EB">
      <w:p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Pr="007468EB">
        <w:rPr>
          <w:rFonts w:ascii="Times New Roman" w:hAnsi="Times New Roman" w:cs="Times New Roman"/>
        </w:rPr>
        <w:t xml:space="preserve">. Dodatkowo zobowiązujemy się do natychmiastowego powiadomienia </w:t>
      </w:r>
      <w:r>
        <w:rPr>
          <w:rFonts w:ascii="Times New Roman" w:hAnsi="Times New Roman" w:cs="Times New Roman"/>
        </w:rPr>
        <w:t>Z</w:t>
      </w:r>
      <w:r w:rsidRPr="007468EB">
        <w:rPr>
          <w:rFonts w:ascii="Times New Roman" w:hAnsi="Times New Roman" w:cs="Times New Roman"/>
        </w:rPr>
        <w:t xml:space="preserve">amawiającego w przypadku wystąpienia zmian  okoliczności , o których mowa w </w:t>
      </w:r>
      <w:r>
        <w:rPr>
          <w:rFonts w:ascii="Times New Roman" w:hAnsi="Times New Roman" w:cs="Times New Roman"/>
        </w:rPr>
        <w:t xml:space="preserve">przedmiotowym </w:t>
      </w:r>
      <w:r w:rsidRPr="007468EB">
        <w:rPr>
          <w:rFonts w:ascii="Times New Roman" w:hAnsi="Times New Roman" w:cs="Times New Roman"/>
        </w:rPr>
        <w:t>oświadczeniu.</w:t>
      </w:r>
    </w:p>
    <w:p w:rsidR="007468EB" w:rsidRPr="007468EB" w:rsidRDefault="007468EB" w:rsidP="007468EB">
      <w:pPr>
        <w:spacing w:line="360" w:lineRule="auto"/>
        <w:jc w:val="both"/>
      </w:pPr>
    </w:p>
    <w:p w:rsidR="007468EB" w:rsidRPr="00271825" w:rsidRDefault="007468EB" w:rsidP="00361E34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sectPr w:rsidR="007468EB" w:rsidRPr="00271825" w:rsidSect="00804C53">
      <w:headerReference w:type="default" r:id="rId8"/>
      <w:footerReference w:type="default" r:id="rId9"/>
      <w:endnotePr>
        <w:numFmt w:val="decimal"/>
      </w:endnotePr>
      <w:pgSz w:w="11906" w:h="16838"/>
      <w:pgMar w:top="1134" w:right="1418" w:bottom="1134" w:left="1418" w:header="709" w:footer="709" w:gutter="0"/>
      <w:pgNumType w:start="28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43A" w:rsidRDefault="0061643A" w:rsidP="00330439">
      <w:pPr>
        <w:spacing w:after="0" w:line="240" w:lineRule="auto"/>
      </w:pPr>
      <w:r>
        <w:separator/>
      </w:r>
    </w:p>
  </w:endnote>
  <w:endnote w:type="continuationSeparator" w:id="0">
    <w:p w:rsidR="0061643A" w:rsidRDefault="0061643A" w:rsidP="0033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50375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22AA1" w:rsidRDefault="0017398A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415413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804C53">
          <w:rPr>
            <w:rFonts w:ascii="Times New Roman" w:hAnsi="Times New Roman" w:cs="Times New Roman"/>
            <w:noProof/>
            <w:sz w:val="18"/>
            <w:szCs w:val="18"/>
          </w:rPr>
          <w:t>285</w:t>
        </w:r>
        <w:r w:rsidRPr="00415413">
          <w:rPr>
            <w:rFonts w:ascii="Times New Roman" w:hAnsi="Times New Roman" w:cs="Times New Roman"/>
            <w:sz w:val="18"/>
            <w:szCs w:val="18"/>
          </w:rPr>
          <w:fldChar w:fldCharType="end"/>
        </w:r>
        <w:r w:rsidR="00C22AA1" w:rsidRPr="00415413">
          <w:rPr>
            <w:rFonts w:ascii="Times New Roman" w:hAnsi="Times New Roman" w:cs="Times New Roman"/>
            <w:sz w:val="18"/>
            <w:szCs w:val="18"/>
          </w:rPr>
          <w:t xml:space="preserve"> | 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43A" w:rsidRDefault="0061643A" w:rsidP="00330439">
      <w:pPr>
        <w:spacing w:after="0" w:line="240" w:lineRule="auto"/>
      </w:pPr>
      <w:r>
        <w:separator/>
      </w:r>
    </w:p>
  </w:footnote>
  <w:footnote w:type="continuationSeparator" w:id="0">
    <w:p w:rsidR="0061643A" w:rsidRDefault="0061643A" w:rsidP="00330439">
      <w:pPr>
        <w:spacing w:after="0" w:line="240" w:lineRule="auto"/>
      </w:pPr>
      <w:r>
        <w:continuationSeparator/>
      </w:r>
    </w:p>
  </w:footnote>
  <w:footnote w:id="1">
    <w:p w:rsidR="003E2557" w:rsidRDefault="003E2557" w:rsidP="00EB2136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542208" w:rsidRPr="00B929A1" w:rsidRDefault="00542208" w:rsidP="005422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42208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42208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42208" w:rsidRPr="00B929A1" w:rsidRDefault="00542208" w:rsidP="00542208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42208" w:rsidRPr="004E3F67" w:rsidRDefault="00542208" w:rsidP="00542208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542208" w:rsidRDefault="00542208">
      <w:pPr>
        <w:pStyle w:val="Tekstprzypisudolnego"/>
      </w:pPr>
    </w:p>
  </w:footnote>
  <w:footnote w:id="3">
    <w:p w:rsidR="00376C3F" w:rsidRPr="00B929A1" w:rsidRDefault="00376C3F" w:rsidP="00376C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4E3F67">
        <w:rPr>
          <w:rFonts w:ascii="Arial" w:hAnsi="Arial" w:cs="Arial"/>
          <w:sz w:val="16"/>
          <w:szCs w:val="16"/>
        </w:rPr>
        <w:t>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376C3F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376C3F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:rsidR="00376C3F" w:rsidRPr="00B929A1" w:rsidRDefault="00376C3F" w:rsidP="00376C3F">
      <w:pPr>
        <w:pStyle w:val="Tekstprzypisudolnego"/>
        <w:numPr>
          <w:ilvl w:val="0"/>
          <w:numId w:val="7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376C3F" w:rsidRPr="004E3F67" w:rsidRDefault="00376C3F" w:rsidP="00376C3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:rsidR="00376C3F" w:rsidRDefault="00376C3F" w:rsidP="00376C3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8A9" w:rsidRDefault="00D138A9">
    <w:pPr>
      <w:pStyle w:val="Nagwek"/>
    </w:pPr>
    <w:r>
      <w:rPr>
        <w:noProof/>
        <w:lang w:eastAsia="pl-PL"/>
      </w:rPr>
      <w:drawing>
        <wp:inline distT="0" distB="0" distL="0" distR="0">
          <wp:extent cx="5753100" cy="73342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561A"/>
    <w:multiLevelType w:val="hybridMultilevel"/>
    <w:tmpl w:val="2312EE9A"/>
    <w:lvl w:ilvl="0" w:tplc="04150011">
      <w:start w:val="1"/>
      <w:numFmt w:val="decimal"/>
      <w:lvlText w:val="%1)"/>
      <w:lvlJc w:val="left"/>
      <w:pPr>
        <w:ind w:left="1071" w:hanging="360"/>
      </w:pPr>
    </w:lvl>
    <w:lvl w:ilvl="1" w:tplc="15CEE00C">
      <w:start w:val="1"/>
      <w:numFmt w:val="lowerLetter"/>
      <w:lvlText w:val="%2)"/>
      <w:lvlJc w:val="left"/>
      <w:pPr>
        <w:ind w:left="1791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EAD7ACE"/>
    <w:multiLevelType w:val="hybridMultilevel"/>
    <w:tmpl w:val="5F92F214"/>
    <w:lvl w:ilvl="0" w:tplc="76FE5B1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36312E">
      <w:start w:val="1"/>
      <w:numFmt w:val="ordinal"/>
      <w:lvlText w:val="%41."/>
      <w:lvlJc w:val="left"/>
      <w:pPr>
        <w:ind w:left="2880" w:hanging="360"/>
      </w:pPr>
      <w:rPr>
        <w:rFonts w:hint="default"/>
        <w:b/>
        <w:i w:val="0"/>
      </w:rPr>
    </w:lvl>
    <w:lvl w:ilvl="4" w:tplc="ABB4CC3A">
      <w:start w:val="1"/>
      <w:numFmt w:val="lowerLetter"/>
      <w:lvlText w:val="%5."/>
      <w:lvlJc w:val="left"/>
      <w:pPr>
        <w:ind w:left="3600" w:hanging="360"/>
      </w:pPr>
      <w:rPr>
        <w:b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265A1"/>
    <w:multiLevelType w:val="hybridMultilevel"/>
    <w:tmpl w:val="12E2A892"/>
    <w:lvl w:ilvl="0" w:tplc="9050F0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58C3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000000"/>
        <w:sz w:val="21"/>
        <w:szCs w:val="21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456"/>
    <w:multiLevelType w:val="hybridMultilevel"/>
    <w:tmpl w:val="13F4C9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05514"/>
    <w:multiLevelType w:val="hybridMultilevel"/>
    <w:tmpl w:val="761201F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A4A00AF"/>
    <w:multiLevelType w:val="multilevel"/>
    <w:tmpl w:val="2E9091E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330439"/>
    <w:rsid w:val="000205BD"/>
    <w:rsid w:val="00086751"/>
    <w:rsid w:val="000A02FA"/>
    <w:rsid w:val="000A3430"/>
    <w:rsid w:val="001458A6"/>
    <w:rsid w:val="001627F7"/>
    <w:rsid w:val="00163ABC"/>
    <w:rsid w:val="0017398A"/>
    <w:rsid w:val="001A0B03"/>
    <w:rsid w:val="001B5B16"/>
    <w:rsid w:val="001B5D27"/>
    <w:rsid w:val="001B651B"/>
    <w:rsid w:val="001C530C"/>
    <w:rsid w:val="001E5A44"/>
    <w:rsid w:val="0020280F"/>
    <w:rsid w:val="00270D68"/>
    <w:rsid w:val="00271825"/>
    <w:rsid w:val="002D5485"/>
    <w:rsid w:val="00314400"/>
    <w:rsid w:val="00314A0F"/>
    <w:rsid w:val="00315052"/>
    <w:rsid w:val="00330439"/>
    <w:rsid w:val="00331EE6"/>
    <w:rsid w:val="003420F0"/>
    <w:rsid w:val="00344A5A"/>
    <w:rsid w:val="00361E34"/>
    <w:rsid w:val="00376C3F"/>
    <w:rsid w:val="00383F76"/>
    <w:rsid w:val="003A4CAD"/>
    <w:rsid w:val="003E2557"/>
    <w:rsid w:val="003E67D4"/>
    <w:rsid w:val="003F525A"/>
    <w:rsid w:val="003F6BD5"/>
    <w:rsid w:val="00415413"/>
    <w:rsid w:val="00415544"/>
    <w:rsid w:val="00424574"/>
    <w:rsid w:val="00434B43"/>
    <w:rsid w:val="00444547"/>
    <w:rsid w:val="0047341C"/>
    <w:rsid w:val="004F32A8"/>
    <w:rsid w:val="00507151"/>
    <w:rsid w:val="0051112A"/>
    <w:rsid w:val="00523E68"/>
    <w:rsid w:val="00542208"/>
    <w:rsid w:val="005B0109"/>
    <w:rsid w:val="005D2055"/>
    <w:rsid w:val="005D3A95"/>
    <w:rsid w:val="005D576A"/>
    <w:rsid w:val="0061643A"/>
    <w:rsid w:val="00634BBE"/>
    <w:rsid w:val="006420BD"/>
    <w:rsid w:val="006471AE"/>
    <w:rsid w:val="00657BFC"/>
    <w:rsid w:val="0068442A"/>
    <w:rsid w:val="006C2F08"/>
    <w:rsid w:val="006D5162"/>
    <w:rsid w:val="00726F7E"/>
    <w:rsid w:val="00735EC7"/>
    <w:rsid w:val="00740F7E"/>
    <w:rsid w:val="00743254"/>
    <w:rsid w:val="007468EB"/>
    <w:rsid w:val="007469C6"/>
    <w:rsid w:val="00746E0E"/>
    <w:rsid w:val="007474C7"/>
    <w:rsid w:val="0077647C"/>
    <w:rsid w:val="00782DFA"/>
    <w:rsid w:val="007C3E86"/>
    <w:rsid w:val="007D72F2"/>
    <w:rsid w:val="008029BE"/>
    <w:rsid w:val="00804C53"/>
    <w:rsid w:val="00841A0F"/>
    <w:rsid w:val="00846DBB"/>
    <w:rsid w:val="008578CD"/>
    <w:rsid w:val="0087089A"/>
    <w:rsid w:val="008A6C97"/>
    <w:rsid w:val="009221D6"/>
    <w:rsid w:val="009376B5"/>
    <w:rsid w:val="00957118"/>
    <w:rsid w:val="00970B73"/>
    <w:rsid w:val="00983016"/>
    <w:rsid w:val="009A30D3"/>
    <w:rsid w:val="00A15D19"/>
    <w:rsid w:val="00A20CA0"/>
    <w:rsid w:val="00A51B21"/>
    <w:rsid w:val="00A85A2F"/>
    <w:rsid w:val="00AA036C"/>
    <w:rsid w:val="00AE0FA0"/>
    <w:rsid w:val="00B0497C"/>
    <w:rsid w:val="00B54E3D"/>
    <w:rsid w:val="00BE5B3F"/>
    <w:rsid w:val="00C03C64"/>
    <w:rsid w:val="00C22A6A"/>
    <w:rsid w:val="00C22AA1"/>
    <w:rsid w:val="00C31393"/>
    <w:rsid w:val="00C467F4"/>
    <w:rsid w:val="00C55F33"/>
    <w:rsid w:val="00CE2046"/>
    <w:rsid w:val="00CE4637"/>
    <w:rsid w:val="00D07661"/>
    <w:rsid w:val="00D11A63"/>
    <w:rsid w:val="00D138A9"/>
    <w:rsid w:val="00D25B10"/>
    <w:rsid w:val="00D421D8"/>
    <w:rsid w:val="00DA08FB"/>
    <w:rsid w:val="00DD5C61"/>
    <w:rsid w:val="00E54EBB"/>
    <w:rsid w:val="00E624C0"/>
    <w:rsid w:val="00E94B82"/>
    <w:rsid w:val="00EB2136"/>
    <w:rsid w:val="00EE1ABC"/>
    <w:rsid w:val="00EE3C46"/>
    <w:rsid w:val="00F13C43"/>
    <w:rsid w:val="00F22408"/>
    <w:rsid w:val="00F3018C"/>
    <w:rsid w:val="00F41E08"/>
    <w:rsid w:val="00F537AC"/>
    <w:rsid w:val="00F77714"/>
    <w:rsid w:val="00FB7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69C6"/>
  </w:style>
  <w:style w:type="paragraph" w:styleId="Nagwek5">
    <w:name w:val="heading 5"/>
    <w:basedOn w:val="Normalny"/>
    <w:next w:val="Normalny"/>
    <w:link w:val="Nagwek5Znak"/>
    <w:qFormat/>
    <w:rsid w:val="00EB213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0439"/>
  </w:style>
  <w:style w:type="paragraph" w:styleId="Stopka">
    <w:name w:val="footer"/>
    <w:basedOn w:val="Normalny"/>
    <w:link w:val="StopkaZnak"/>
    <w:uiPriority w:val="99"/>
    <w:unhideWhenUsed/>
    <w:rsid w:val="00330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4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3A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3A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3AB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A02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A02F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0A02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E624C0"/>
    <w:pPr>
      <w:ind w:left="720"/>
      <w:contextualSpacing/>
    </w:pPr>
  </w:style>
  <w:style w:type="table" w:styleId="Tabela-Siatka">
    <w:name w:val="Table Grid"/>
    <w:basedOn w:val="Standardowy"/>
    <w:uiPriority w:val="59"/>
    <w:rsid w:val="0072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271825"/>
    <w:rPr>
      <w:rFonts w:ascii="Times New Roman" w:hAnsi="Times New Roman" w:cs="Times New Roman"/>
      <w:sz w:val="24"/>
      <w:szCs w:val="24"/>
    </w:rPr>
  </w:style>
  <w:style w:type="paragraph" w:customStyle="1" w:styleId="Styl15">
    <w:name w:val="Styl15"/>
    <w:basedOn w:val="Normalny"/>
    <w:link w:val="Styl15Znak"/>
    <w:autoRedefine/>
    <w:qFormat/>
    <w:rsid w:val="00EB2136"/>
    <w:pPr>
      <w:widowControl w:val="0"/>
      <w:pBdr>
        <w:top w:val="single" w:sz="12" w:space="4" w:color="004A82"/>
        <w:bottom w:val="single" w:sz="12" w:space="4" w:color="004A82"/>
      </w:pBdr>
      <w:shd w:val="clear" w:color="BDD6EE" w:themeColor="accent1" w:themeTint="66" w:fill="auto"/>
      <w:tabs>
        <w:tab w:val="left" w:pos="284"/>
      </w:tabs>
      <w:suppressAutoHyphens/>
      <w:spacing w:before="240" w:after="120" w:line="276" w:lineRule="auto"/>
      <w:ind w:left="284" w:hanging="284"/>
      <w:jc w:val="both"/>
    </w:pPr>
    <w:rPr>
      <w:rFonts w:asciiTheme="majorHAnsi" w:hAnsiTheme="majorHAnsi"/>
      <w:b/>
      <w:color w:val="002060"/>
      <w:szCs w:val="20"/>
      <w:lang w:eastAsia="pl-PL"/>
    </w:rPr>
  </w:style>
  <w:style w:type="character" w:customStyle="1" w:styleId="Styl15Znak">
    <w:name w:val="Styl15 Znak"/>
    <w:basedOn w:val="Domylnaczcionkaakapitu"/>
    <w:link w:val="Styl15"/>
    <w:rsid w:val="00EB2136"/>
    <w:rPr>
      <w:rFonts w:asciiTheme="majorHAnsi" w:hAnsiTheme="majorHAnsi"/>
      <w:b/>
      <w:color w:val="002060"/>
      <w:szCs w:val="20"/>
      <w:shd w:val="clear" w:color="BDD6EE" w:themeColor="accent1" w:themeTint="66" w:fill="auto"/>
      <w:lang w:eastAsia="pl-PL"/>
    </w:rPr>
  </w:style>
  <w:style w:type="character" w:styleId="Odwoanieintensywne">
    <w:name w:val="Intense Reference"/>
    <w:uiPriority w:val="32"/>
    <w:qFormat/>
    <w:rsid w:val="00271825"/>
    <w:rPr>
      <w:rFonts w:cs="Times New Roman"/>
      <w:b/>
      <w:bCs/>
      <w:color w:val="4F81BD"/>
      <w:spacing w:val="5"/>
    </w:rPr>
  </w:style>
  <w:style w:type="character" w:customStyle="1" w:styleId="Nagwek5Znak">
    <w:name w:val="Nagłówek 5 Znak"/>
    <w:basedOn w:val="Domylnaczcionkaakapitu"/>
    <w:link w:val="Nagwek5"/>
    <w:rsid w:val="00EB213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B2136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B21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retekstu">
    <w:name w:val="Treść tekstu"/>
    <w:basedOn w:val="Normalny"/>
    <w:rsid w:val="00EB2136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631B9-443A-4D1E-A0D9-3FD4284C6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Polskie Radio S.A.</Company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Grzybowska Matylda</dc:creator>
  <cp:keywords/>
  <dc:description/>
  <cp:lastModifiedBy>Edyta Gruchała</cp:lastModifiedBy>
  <cp:revision>56</cp:revision>
  <cp:lastPrinted>2023-10-16T06:06:00Z</cp:lastPrinted>
  <dcterms:created xsi:type="dcterms:W3CDTF">2022-07-13T10:38:00Z</dcterms:created>
  <dcterms:modified xsi:type="dcterms:W3CDTF">2025-02-11T11:24:00Z</dcterms:modified>
</cp:coreProperties>
</file>