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AE" w:rsidRPr="00F10E1A" w:rsidRDefault="000A21AE" w:rsidP="000A21AE">
      <w:pPr>
        <w:pStyle w:val="Tekstpodstawowy"/>
        <w:tabs>
          <w:tab w:val="left" w:pos="1936"/>
        </w:tabs>
        <w:spacing w:before="1"/>
        <w:ind w:right="2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10E1A">
        <w:rPr>
          <w:sz w:val="20"/>
          <w:szCs w:val="20"/>
        </w:rPr>
        <w:t xml:space="preserve">Bydgoszcz, </w:t>
      </w:r>
      <w:r w:rsidR="0060047C">
        <w:rPr>
          <w:sz w:val="20"/>
          <w:szCs w:val="20"/>
        </w:rPr>
        <w:t xml:space="preserve">24 </w:t>
      </w:r>
      <w:bookmarkStart w:id="0" w:name="_GoBack"/>
      <w:bookmarkEnd w:id="0"/>
      <w:r w:rsidR="00B44312">
        <w:rPr>
          <w:sz w:val="20"/>
          <w:szCs w:val="20"/>
        </w:rPr>
        <w:t>kwietnia</w:t>
      </w:r>
      <w:r>
        <w:rPr>
          <w:sz w:val="20"/>
          <w:szCs w:val="20"/>
        </w:rPr>
        <w:t xml:space="preserve"> </w:t>
      </w:r>
      <w:r w:rsidRPr="00F10E1A">
        <w:rPr>
          <w:sz w:val="20"/>
          <w:szCs w:val="20"/>
        </w:rPr>
        <w:t>202</w:t>
      </w:r>
      <w:r w:rsidR="00396A5C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F10E1A">
        <w:rPr>
          <w:sz w:val="20"/>
          <w:szCs w:val="20"/>
        </w:rPr>
        <w:t xml:space="preserve">r. </w:t>
      </w:r>
    </w:p>
    <w:p w:rsidR="000A21AE" w:rsidRDefault="000A21AE" w:rsidP="000A21AE">
      <w:pPr>
        <w:pStyle w:val="Tekstpodstawowy"/>
        <w:tabs>
          <w:tab w:val="left" w:pos="1936"/>
        </w:tabs>
        <w:spacing w:before="1"/>
        <w:ind w:right="2"/>
        <w:jc w:val="right"/>
        <w:rPr>
          <w:sz w:val="20"/>
          <w:szCs w:val="20"/>
        </w:rPr>
      </w:pPr>
    </w:p>
    <w:p w:rsidR="000A21AE" w:rsidRDefault="000A21AE" w:rsidP="000A21AE">
      <w:pPr>
        <w:rPr>
          <w:b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341AA3" w:rsidRDefault="00341AA3" w:rsidP="00341AA3">
      <w:pPr>
        <w:widowControl/>
        <w:autoSpaceDE/>
        <w:autoSpaceDN/>
        <w:spacing w:before="120" w:after="120" w:line="276" w:lineRule="auto"/>
        <w:ind w:right="-144"/>
        <w:contextualSpacing/>
        <w:jc w:val="both"/>
        <w:rPr>
          <w:rFonts w:eastAsia="Calibri"/>
          <w:b/>
          <w:bCs/>
          <w:i/>
          <w:sz w:val="20"/>
          <w:szCs w:val="20"/>
          <w:lang w:eastAsia="en-US" w:bidi="ar-SA"/>
        </w:rPr>
      </w:pPr>
      <w:bookmarkStart w:id="1" w:name="_Hlk89776799"/>
    </w:p>
    <w:p w:rsidR="00341AA3" w:rsidRDefault="00341AA3" w:rsidP="00341AA3">
      <w:pPr>
        <w:widowControl/>
        <w:autoSpaceDE/>
        <w:autoSpaceDN/>
        <w:spacing w:before="120" w:after="120" w:line="276" w:lineRule="auto"/>
        <w:ind w:right="-144"/>
        <w:contextualSpacing/>
        <w:jc w:val="both"/>
        <w:rPr>
          <w:rFonts w:eastAsia="Calibri"/>
          <w:b/>
          <w:bCs/>
          <w:i/>
          <w:sz w:val="20"/>
          <w:szCs w:val="20"/>
          <w:lang w:eastAsia="en-US" w:bidi="ar-SA"/>
        </w:rPr>
      </w:pPr>
    </w:p>
    <w:p w:rsidR="000A21AE" w:rsidRPr="003B60FC" w:rsidRDefault="000A21AE" w:rsidP="00341AA3">
      <w:pPr>
        <w:widowControl/>
        <w:autoSpaceDE/>
        <w:autoSpaceDN/>
        <w:spacing w:before="120" w:after="120" w:line="276" w:lineRule="auto"/>
        <w:ind w:right="-144"/>
        <w:contextualSpacing/>
        <w:jc w:val="both"/>
        <w:rPr>
          <w:bCs/>
          <w:sz w:val="20"/>
          <w:szCs w:val="20"/>
        </w:rPr>
      </w:pPr>
      <w:r w:rsidRPr="003B60FC">
        <w:rPr>
          <w:rFonts w:eastAsia="Calibri"/>
          <w:b/>
          <w:bCs/>
          <w:sz w:val="20"/>
          <w:szCs w:val="20"/>
          <w:lang w:eastAsia="en-US" w:bidi="ar-SA"/>
        </w:rPr>
        <w:t>Dotyczy:  </w:t>
      </w:r>
      <w:r w:rsidRPr="003B60FC">
        <w:rPr>
          <w:sz w:val="20"/>
          <w:szCs w:val="20"/>
        </w:rPr>
        <w:t xml:space="preserve"> </w:t>
      </w:r>
      <w:r w:rsidR="003B60FC">
        <w:rPr>
          <w:sz w:val="20"/>
          <w:szCs w:val="20"/>
        </w:rPr>
        <w:t>„Z</w:t>
      </w:r>
      <w:r w:rsidRPr="003B60FC">
        <w:rPr>
          <w:sz w:val="20"/>
          <w:szCs w:val="20"/>
        </w:rPr>
        <w:t xml:space="preserve">akupu </w:t>
      </w:r>
      <w:r w:rsidR="00F86EE4" w:rsidRPr="003B60FC">
        <w:rPr>
          <w:sz w:val="20"/>
          <w:szCs w:val="20"/>
        </w:rPr>
        <w:t>asortymentu medycznego</w:t>
      </w:r>
      <w:r w:rsidR="003B60FC">
        <w:rPr>
          <w:sz w:val="20"/>
          <w:szCs w:val="20"/>
        </w:rPr>
        <w:t>”</w:t>
      </w:r>
      <w:r w:rsidRPr="003B60FC">
        <w:rPr>
          <w:sz w:val="20"/>
          <w:szCs w:val="20"/>
        </w:rPr>
        <w:t xml:space="preserve"> </w:t>
      </w:r>
      <w:r w:rsidRPr="003B60FC">
        <w:rPr>
          <w:bCs/>
          <w:sz w:val="20"/>
          <w:szCs w:val="20"/>
        </w:rPr>
        <w:t>nr sprawy</w:t>
      </w:r>
      <w:r w:rsidR="00F86EE4" w:rsidRPr="003B60FC">
        <w:rPr>
          <w:bCs/>
          <w:sz w:val="20"/>
          <w:szCs w:val="20"/>
        </w:rPr>
        <w:t>: 13/MED/RC/2025</w:t>
      </w:r>
    </w:p>
    <w:p w:rsidR="000A21AE" w:rsidRDefault="000A21AE" w:rsidP="000A21AE">
      <w:pPr>
        <w:adjustRightInd w:val="0"/>
        <w:spacing w:before="120" w:after="120" w:line="20" w:lineRule="atLeast"/>
        <w:ind w:left="851" w:right="2" w:hanging="851"/>
        <w:jc w:val="both"/>
        <w:rPr>
          <w:b/>
          <w:bCs/>
        </w:rPr>
      </w:pPr>
    </w:p>
    <w:p w:rsidR="000A21AE" w:rsidRDefault="000A21AE" w:rsidP="000A21AE">
      <w:pPr>
        <w:pStyle w:val="Tekstpodstawowy"/>
        <w:spacing w:line="360" w:lineRule="auto"/>
        <w:jc w:val="center"/>
        <w:rPr>
          <w:b/>
          <w:bCs/>
        </w:rPr>
      </w:pPr>
    </w:p>
    <w:bookmarkEnd w:id="1"/>
    <w:p w:rsidR="000A21AE" w:rsidRDefault="000A21AE" w:rsidP="00C43FE9">
      <w:pPr>
        <w:pStyle w:val="Tekstpodstawowy"/>
        <w:spacing w:line="360" w:lineRule="auto"/>
        <w:ind w:firstLine="1843"/>
        <w:rPr>
          <w:b/>
          <w:bCs/>
          <w:color w:val="111111"/>
        </w:rPr>
      </w:pPr>
      <w:r w:rsidRPr="0097589A">
        <w:rPr>
          <w:b/>
          <w:bCs/>
        </w:rPr>
        <w:t xml:space="preserve">INFORMACJA </w:t>
      </w:r>
      <w:r w:rsidR="004D3F19">
        <w:rPr>
          <w:b/>
          <w:bCs/>
          <w:color w:val="111111"/>
        </w:rPr>
        <w:t>O ZŁOŻONYCH</w:t>
      </w:r>
      <w:r>
        <w:rPr>
          <w:b/>
          <w:bCs/>
          <w:color w:val="111111"/>
        </w:rPr>
        <w:t xml:space="preserve"> </w:t>
      </w:r>
      <w:r w:rsidR="004D3F19">
        <w:rPr>
          <w:b/>
          <w:bCs/>
          <w:color w:val="111111"/>
        </w:rPr>
        <w:t>OFERTACH</w:t>
      </w:r>
      <w:r w:rsidRPr="0097589A">
        <w:rPr>
          <w:b/>
          <w:bCs/>
          <w:color w:val="111111"/>
        </w:rPr>
        <w:t xml:space="preserve"> </w:t>
      </w:r>
    </w:p>
    <w:p w:rsidR="000A21AE" w:rsidRDefault="000A21AE" w:rsidP="000A21AE">
      <w:pPr>
        <w:pStyle w:val="Tekstpodstawowy"/>
        <w:spacing w:line="360" w:lineRule="auto"/>
        <w:jc w:val="center"/>
        <w:rPr>
          <w:b/>
          <w:bCs/>
          <w:color w:val="111111"/>
        </w:rPr>
      </w:pPr>
    </w:p>
    <w:p w:rsidR="000A21AE" w:rsidRPr="0097589A" w:rsidRDefault="000A21AE" w:rsidP="000A21AE">
      <w:pPr>
        <w:pStyle w:val="Tekstpodstawowy"/>
        <w:spacing w:line="360" w:lineRule="auto"/>
        <w:jc w:val="center"/>
        <w:rPr>
          <w:b/>
          <w:bCs/>
          <w:color w:val="111111"/>
        </w:rPr>
      </w:pPr>
    </w:p>
    <w:p w:rsidR="000A21AE" w:rsidRDefault="000A21AE" w:rsidP="003B60FC">
      <w:pPr>
        <w:spacing w:line="360" w:lineRule="auto"/>
        <w:ind w:firstLine="720"/>
        <w:jc w:val="both"/>
        <w:rPr>
          <w:sz w:val="24"/>
          <w:szCs w:val="24"/>
        </w:rPr>
      </w:pPr>
      <w:r w:rsidRPr="0097589A">
        <w:rPr>
          <w:sz w:val="24"/>
          <w:szCs w:val="24"/>
        </w:rPr>
        <w:t xml:space="preserve">Zamawiający, tj. Oddział Zabezpieczenia Centrum Szkolenia </w:t>
      </w:r>
      <w:r w:rsidRPr="0097589A">
        <w:rPr>
          <w:color w:val="0C0C0C"/>
          <w:sz w:val="24"/>
          <w:szCs w:val="24"/>
        </w:rPr>
        <w:t xml:space="preserve">Sił </w:t>
      </w:r>
      <w:r w:rsidRPr="0097589A">
        <w:rPr>
          <w:sz w:val="24"/>
          <w:szCs w:val="24"/>
        </w:rPr>
        <w:t xml:space="preserve">Połączonych Organizacji Traktatu Północnoatlantyckiego </w:t>
      </w:r>
      <w:r w:rsidRPr="0097589A">
        <w:rPr>
          <w:color w:val="0F0F0F"/>
          <w:sz w:val="24"/>
          <w:szCs w:val="24"/>
        </w:rPr>
        <w:t xml:space="preserve">z </w:t>
      </w:r>
      <w:r w:rsidRPr="0097589A">
        <w:rPr>
          <w:sz w:val="24"/>
          <w:szCs w:val="24"/>
        </w:rPr>
        <w:t>siedzibą w Bydgoszczy (85-</w:t>
      </w:r>
      <w:r w:rsidR="00396A5C">
        <w:rPr>
          <w:sz w:val="24"/>
          <w:szCs w:val="24"/>
        </w:rPr>
        <w:t>312</w:t>
      </w:r>
      <w:r w:rsidRPr="0097589A">
        <w:rPr>
          <w:sz w:val="24"/>
          <w:szCs w:val="24"/>
        </w:rPr>
        <w:t xml:space="preserve">) </w:t>
      </w:r>
      <w:r w:rsidR="003B60FC">
        <w:rPr>
          <w:sz w:val="24"/>
          <w:szCs w:val="24"/>
        </w:rPr>
        <w:br/>
      </w:r>
      <w:r w:rsidRPr="0097589A">
        <w:rPr>
          <w:sz w:val="24"/>
          <w:szCs w:val="24"/>
        </w:rPr>
        <w:t xml:space="preserve">przy </w:t>
      </w:r>
      <w:r w:rsidRPr="0097589A">
        <w:rPr>
          <w:color w:val="0E0E0E"/>
          <w:sz w:val="24"/>
          <w:szCs w:val="24"/>
        </w:rPr>
        <w:t>ul. </w:t>
      </w:r>
      <w:r>
        <w:rPr>
          <w:sz w:val="24"/>
          <w:szCs w:val="24"/>
        </w:rPr>
        <w:t>Szubińskiej 2</w:t>
      </w:r>
      <w:r w:rsidRPr="0097589A">
        <w:rPr>
          <w:sz w:val="24"/>
          <w:szCs w:val="24"/>
        </w:rPr>
        <w:t xml:space="preserve"> </w:t>
      </w:r>
      <w:r>
        <w:rPr>
          <w:sz w:val="24"/>
          <w:szCs w:val="24"/>
        </w:rPr>
        <w:t>informuje, że w post</w:t>
      </w:r>
      <w:r w:rsidR="004D3F19">
        <w:rPr>
          <w:sz w:val="24"/>
          <w:szCs w:val="24"/>
        </w:rPr>
        <w:t>ę</w:t>
      </w:r>
      <w:r>
        <w:rPr>
          <w:sz w:val="24"/>
          <w:szCs w:val="24"/>
        </w:rPr>
        <w:t>powaniu na</w:t>
      </w:r>
      <w:r w:rsidRPr="0097589A">
        <w:rPr>
          <w:sz w:val="24"/>
          <w:szCs w:val="24"/>
        </w:rPr>
        <w:t xml:space="preserve"> </w:t>
      </w:r>
      <w:r w:rsidR="003B60FC">
        <w:rPr>
          <w:sz w:val="24"/>
          <w:szCs w:val="24"/>
        </w:rPr>
        <w:t>„Z</w:t>
      </w:r>
      <w:r>
        <w:rPr>
          <w:sz w:val="24"/>
          <w:szCs w:val="24"/>
        </w:rPr>
        <w:t>akup</w:t>
      </w:r>
      <w:r w:rsidR="00834AF7">
        <w:rPr>
          <w:sz w:val="24"/>
          <w:szCs w:val="24"/>
        </w:rPr>
        <w:t xml:space="preserve"> asortymentu medycznego</w:t>
      </w:r>
      <w:r w:rsidR="003B60FC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0A21AE">
        <w:rPr>
          <w:sz w:val="24"/>
          <w:szCs w:val="24"/>
        </w:rPr>
        <w:t>nr sprawy</w:t>
      </w:r>
      <w:r w:rsidR="00834AF7">
        <w:rPr>
          <w:sz w:val="24"/>
          <w:szCs w:val="24"/>
        </w:rPr>
        <w:t>: 13/MED/RC/2025</w:t>
      </w:r>
      <w:r w:rsidR="0071102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wyznaczonym </w:t>
      </w:r>
      <w:r w:rsidR="004D3F19">
        <w:rPr>
          <w:sz w:val="24"/>
          <w:szCs w:val="24"/>
        </w:rPr>
        <w:t>terminie</w:t>
      </w:r>
      <w:r>
        <w:rPr>
          <w:sz w:val="24"/>
          <w:szCs w:val="24"/>
        </w:rPr>
        <w:t xml:space="preserve"> tj</w:t>
      </w:r>
      <w:r w:rsidR="0071102D">
        <w:rPr>
          <w:sz w:val="24"/>
          <w:szCs w:val="24"/>
        </w:rPr>
        <w:t xml:space="preserve">. </w:t>
      </w:r>
      <w:r w:rsidR="003B60FC">
        <w:rPr>
          <w:sz w:val="24"/>
          <w:szCs w:val="24"/>
        </w:rPr>
        <w:t xml:space="preserve">23.04.2025 </w:t>
      </w:r>
      <w:r>
        <w:rPr>
          <w:sz w:val="24"/>
          <w:szCs w:val="24"/>
        </w:rPr>
        <w:t xml:space="preserve">r. </w:t>
      </w:r>
      <w:r w:rsidR="003B60FC">
        <w:rPr>
          <w:sz w:val="24"/>
          <w:szCs w:val="24"/>
        </w:rPr>
        <w:br/>
      </w:r>
      <w:r>
        <w:rPr>
          <w:sz w:val="24"/>
          <w:szCs w:val="24"/>
        </w:rPr>
        <w:t>god</w:t>
      </w:r>
      <w:r w:rsidR="00834AF7">
        <w:rPr>
          <w:sz w:val="24"/>
          <w:szCs w:val="24"/>
        </w:rPr>
        <w:t>z. 9.00</w:t>
      </w:r>
      <w:r>
        <w:rPr>
          <w:sz w:val="24"/>
          <w:szCs w:val="24"/>
        </w:rPr>
        <w:t>, złożono następujące oferty:</w:t>
      </w:r>
    </w:p>
    <w:p w:rsidR="00341AA3" w:rsidRPr="0097589A" w:rsidRDefault="00341AA3" w:rsidP="000A21AE">
      <w:pPr>
        <w:spacing w:line="360" w:lineRule="auto"/>
        <w:ind w:right="143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71" w:tblpY="403"/>
        <w:tblW w:w="10304" w:type="dxa"/>
        <w:tblLook w:val="04A0" w:firstRow="1" w:lastRow="0" w:firstColumn="1" w:lastColumn="0" w:noHBand="0" w:noVBand="1"/>
      </w:tblPr>
      <w:tblGrid>
        <w:gridCol w:w="561"/>
        <w:gridCol w:w="2765"/>
        <w:gridCol w:w="1262"/>
        <w:gridCol w:w="1550"/>
        <w:gridCol w:w="1439"/>
        <w:gridCol w:w="2727"/>
      </w:tblGrid>
      <w:tr w:rsidR="0071102D" w:rsidTr="00190A6B">
        <w:trPr>
          <w:trHeight w:val="715"/>
        </w:trPr>
        <w:tc>
          <w:tcPr>
            <w:tcW w:w="562" w:type="dxa"/>
            <w:vAlign w:val="center"/>
          </w:tcPr>
          <w:p w:rsidR="0071102D" w:rsidRPr="00341AA3" w:rsidRDefault="0071102D" w:rsidP="0071102D">
            <w:pPr>
              <w:jc w:val="center"/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L.p.</w:t>
            </w:r>
          </w:p>
        </w:tc>
        <w:tc>
          <w:tcPr>
            <w:tcW w:w="2835" w:type="dxa"/>
            <w:vAlign w:val="center"/>
          </w:tcPr>
          <w:p w:rsidR="0071102D" w:rsidRPr="00341AA3" w:rsidRDefault="0071102D" w:rsidP="0071102D">
            <w:pPr>
              <w:jc w:val="center"/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Nazwa wykonawcy</w:t>
            </w:r>
          </w:p>
        </w:tc>
        <w:tc>
          <w:tcPr>
            <w:tcW w:w="1276" w:type="dxa"/>
            <w:vAlign w:val="center"/>
          </w:tcPr>
          <w:p w:rsidR="0071102D" w:rsidRPr="00341AA3" w:rsidRDefault="0071102D" w:rsidP="0071102D">
            <w:pPr>
              <w:jc w:val="center"/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Cena oferty brutto</w:t>
            </w:r>
          </w:p>
        </w:tc>
        <w:tc>
          <w:tcPr>
            <w:tcW w:w="1559" w:type="dxa"/>
            <w:vAlign w:val="center"/>
          </w:tcPr>
          <w:p w:rsidR="0071102D" w:rsidRPr="00341AA3" w:rsidRDefault="0071102D" w:rsidP="0071102D">
            <w:pPr>
              <w:jc w:val="center"/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Termin  realizacji</w:t>
            </w:r>
          </w:p>
        </w:tc>
        <w:tc>
          <w:tcPr>
            <w:tcW w:w="1276" w:type="dxa"/>
            <w:vAlign w:val="center"/>
          </w:tcPr>
          <w:p w:rsidR="0071102D" w:rsidRPr="00341AA3" w:rsidRDefault="0071102D" w:rsidP="0071102D">
            <w:pPr>
              <w:jc w:val="center"/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Warunki płatności</w:t>
            </w:r>
          </w:p>
        </w:tc>
        <w:tc>
          <w:tcPr>
            <w:tcW w:w="2796" w:type="dxa"/>
            <w:vAlign w:val="center"/>
          </w:tcPr>
          <w:p w:rsidR="0071102D" w:rsidRPr="00341AA3" w:rsidRDefault="0071102D" w:rsidP="0071102D">
            <w:pPr>
              <w:jc w:val="center"/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Gwarancja na przedmiot zamówienia</w:t>
            </w:r>
          </w:p>
        </w:tc>
      </w:tr>
      <w:tr w:rsidR="0071102D" w:rsidTr="00190A6B">
        <w:trPr>
          <w:trHeight w:val="1399"/>
        </w:trPr>
        <w:tc>
          <w:tcPr>
            <w:tcW w:w="562" w:type="dxa"/>
          </w:tcPr>
          <w:p w:rsidR="0071102D" w:rsidRPr="00341AA3" w:rsidRDefault="0071102D" w:rsidP="0071102D">
            <w:pPr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190A6B" w:rsidRDefault="00440E25" w:rsidP="0054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CZARMED</w:t>
            </w:r>
            <w:r w:rsidR="005441EA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</w:t>
            </w:r>
          </w:p>
          <w:p w:rsidR="0071102D" w:rsidRPr="00341AA3" w:rsidRDefault="00440E25" w:rsidP="0054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Łukasz Czarnecki</w:t>
            </w:r>
            <w:r w:rsidR="00190A6B">
              <w:rPr>
                <w:sz w:val="20"/>
                <w:szCs w:val="20"/>
              </w:rPr>
              <w:t xml:space="preserve"> ul. Kolejowa 21,                       95-020 Bedoń Przykościelny</w:t>
            </w:r>
          </w:p>
        </w:tc>
        <w:tc>
          <w:tcPr>
            <w:tcW w:w="1276" w:type="dxa"/>
            <w:vAlign w:val="center"/>
          </w:tcPr>
          <w:p w:rsidR="0071102D" w:rsidRPr="00341AA3" w:rsidRDefault="005441EA" w:rsidP="00711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2 273,66</w:t>
            </w:r>
          </w:p>
        </w:tc>
        <w:tc>
          <w:tcPr>
            <w:tcW w:w="1559" w:type="dxa"/>
            <w:vAlign w:val="center"/>
          </w:tcPr>
          <w:p w:rsidR="0071102D" w:rsidRPr="00341AA3" w:rsidRDefault="0071102D" w:rsidP="0071102D">
            <w:pPr>
              <w:jc w:val="center"/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1</w:t>
            </w:r>
            <w:r w:rsidR="00834AF7">
              <w:rPr>
                <w:sz w:val="20"/>
                <w:szCs w:val="20"/>
              </w:rPr>
              <w:t>0</w:t>
            </w:r>
            <w:r w:rsidRPr="00341AA3">
              <w:rPr>
                <w:sz w:val="20"/>
                <w:szCs w:val="20"/>
              </w:rPr>
              <w:t xml:space="preserve"> dni roboczych od otrzymanego Formularza Zamówienia </w:t>
            </w:r>
          </w:p>
        </w:tc>
        <w:tc>
          <w:tcPr>
            <w:tcW w:w="1276" w:type="dxa"/>
            <w:vAlign w:val="center"/>
          </w:tcPr>
          <w:p w:rsidR="0071102D" w:rsidRPr="00341AA3" w:rsidRDefault="003B60FC" w:rsidP="00711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Rozeznaniem cenowym</w:t>
            </w:r>
          </w:p>
        </w:tc>
        <w:tc>
          <w:tcPr>
            <w:tcW w:w="2796" w:type="dxa"/>
            <w:vAlign w:val="center"/>
          </w:tcPr>
          <w:p w:rsidR="0071102D" w:rsidRPr="0071102D" w:rsidRDefault="0071102D" w:rsidP="00834AF7">
            <w:pPr>
              <w:jc w:val="center"/>
              <w:rPr>
                <w:sz w:val="20"/>
                <w:szCs w:val="20"/>
              </w:rPr>
            </w:pPr>
            <w:r w:rsidRPr="0071102D">
              <w:t>nie krótszy ni</w:t>
            </w:r>
            <w:r w:rsidR="00834AF7">
              <w:t>ż</w:t>
            </w:r>
            <w:r w:rsidRPr="0071102D">
              <w:t xml:space="preserve"> 80% całkowitego okresu ważności</w:t>
            </w:r>
            <w:r w:rsidR="00834AF7">
              <w:t xml:space="preserve"> określonego przez producenta</w:t>
            </w:r>
          </w:p>
        </w:tc>
      </w:tr>
      <w:tr w:rsidR="00C43FE9" w:rsidTr="00190A6B">
        <w:trPr>
          <w:trHeight w:val="1688"/>
        </w:trPr>
        <w:tc>
          <w:tcPr>
            <w:tcW w:w="562" w:type="dxa"/>
            <w:vAlign w:val="center"/>
          </w:tcPr>
          <w:p w:rsidR="00C43FE9" w:rsidRPr="00341AA3" w:rsidRDefault="009A7B2C" w:rsidP="0071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190A6B" w:rsidRDefault="005441EA" w:rsidP="0054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BOXMET MEDICAL </w:t>
            </w:r>
          </w:p>
          <w:p w:rsidR="00190A6B" w:rsidRDefault="005441EA" w:rsidP="00190A6B">
            <w:pPr>
              <w:ind w:firstLine="8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  <w:r w:rsidR="00190A6B">
              <w:rPr>
                <w:sz w:val="20"/>
                <w:szCs w:val="20"/>
              </w:rPr>
              <w:t xml:space="preserve"> </w:t>
            </w:r>
          </w:p>
          <w:p w:rsidR="00190A6B" w:rsidRDefault="00190A6B" w:rsidP="0054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Piskorzów 51, </w:t>
            </w:r>
          </w:p>
          <w:p w:rsidR="00C43FE9" w:rsidRPr="00341AA3" w:rsidRDefault="00190A6B" w:rsidP="005441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58-250 Pieszyce</w:t>
            </w:r>
          </w:p>
        </w:tc>
        <w:tc>
          <w:tcPr>
            <w:tcW w:w="1276" w:type="dxa"/>
            <w:vAlign w:val="center"/>
          </w:tcPr>
          <w:p w:rsidR="00C43FE9" w:rsidRPr="00341AA3" w:rsidRDefault="00590107" w:rsidP="00711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2 462,59</w:t>
            </w:r>
          </w:p>
        </w:tc>
        <w:tc>
          <w:tcPr>
            <w:tcW w:w="1559" w:type="dxa"/>
            <w:vAlign w:val="center"/>
          </w:tcPr>
          <w:p w:rsidR="00C43FE9" w:rsidRPr="00341AA3" w:rsidRDefault="00834AF7" w:rsidP="0071102D">
            <w:pPr>
              <w:jc w:val="center"/>
              <w:rPr>
                <w:sz w:val="20"/>
                <w:szCs w:val="20"/>
              </w:rPr>
            </w:pPr>
            <w:r w:rsidRPr="00341A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341AA3">
              <w:rPr>
                <w:sz w:val="20"/>
                <w:szCs w:val="20"/>
              </w:rPr>
              <w:t xml:space="preserve"> dni roboczych od otrzymanego Formularza Zamówienia</w:t>
            </w:r>
          </w:p>
        </w:tc>
        <w:tc>
          <w:tcPr>
            <w:tcW w:w="1276" w:type="dxa"/>
            <w:vAlign w:val="center"/>
          </w:tcPr>
          <w:p w:rsidR="00C43FE9" w:rsidRPr="00341AA3" w:rsidRDefault="003B60FC" w:rsidP="00711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zgodnie z Rozeznaniem cenowym</w:t>
            </w:r>
          </w:p>
        </w:tc>
        <w:tc>
          <w:tcPr>
            <w:tcW w:w="2796" w:type="dxa"/>
            <w:vAlign w:val="center"/>
          </w:tcPr>
          <w:p w:rsidR="00C43FE9" w:rsidRPr="0071102D" w:rsidRDefault="00834AF7" w:rsidP="0071102D">
            <w:pPr>
              <w:jc w:val="center"/>
            </w:pPr>
            <w:r w:rsidRPr="0071102D">
              <w:t>nie krótszy ni</w:t>
            </w:r>
            <w:r>
              <w:t>ż</w:t>
            </w:r>
            <w:r w:rsidRPr="0071102D">
              <w:t xml:space="preserve"> 80% całkowitego okresu ważności</w:t>
            </w:r>
            <w:r>
              <w:t xml:space="preserve"> określonego przez producenta</w:t>
            </w:r>
          </w:p>
        </w:tc>
      </w:tr>
    </w:tbl>
    <w:p w:rsidR="00C43FE9" w:rsidRDefault="00C43FE9" w:rsidP="00C43FE9">
      <w:pPr>
        <w:tabs>
          <w:tab w:val="left" w:pos="7356"/>
        </w:tabs>
        <w:rPr>
          <w:b/>
        </w:rPr>
      </w:pPr>
    </w:p>
    <w:p w:rsidR="00C43FE9" w:rsidRDefault="00C43FE9" w:rsidP="00C43FE9">
      <w:pPr>
        <w:tabs>
          <w:tab w:val="left" w:pos="7356"/>
        </w:tabs>
        <w:rPr>
          <w:b/>
        </w:rPr>
      </w:pPr>
    </w:p>
    <w:p w:rsidR="00590107" w:rsidRDefault="002E164D" w:rsidP="00C43FE9">
      <w:pPr>
        <w:tabs>
          <w:tab w:val="left" w:pos="7356"/>
        </w:tabs>
        <w:ind w:firstLine="6946"/>
        <w:rPr>
          <w:b/>
        </w:rPr>
      </w:pPr>
      <w:r>
        <w:rPr>
          <w:b/>
        </w:rPr>
        <w:t xml:space="preserve"> </w:t>
      </w:r>
    </w:p>
    <w:p w:rsidR="004D3F19" w:rsidRDefault="002E164D" w:rsidP="00C43FE9">
      <w:pPr>
        <w:tabs>
          <w:tab w:val="left" w:pos="7356"/>
        </w:tabs>
        <w:ind w:firstLine="6946"/>
        <w:rPr>
          <w:b/>
        </w:rPr>
      </w:pPr>
      <w:r>
        <w:rPr>
          <w:b/>
        </w:rPr>
        <w:t xml:space="preserve"> </w:t>
      </w:r>
      <w:r w:rsidR="004D3F19">
        <w:rPr>
          <w:b/>
        </w:rPr>
        <w:t>DOWÓDCA</w:t>
      </w:r>
    </w:p>
    <w:p w:rsidR="004D3F19" w:rsidRDefault="004D3F19" w:rsidP="004D3F19">
      <w:pPr>
        <w:tabs>
          <w:tab w:val="left" w:pos="7356"/>
        </w:tabs>
        <w:jc w:val="both"/>
        <w:rPr>
          <w:b/>
        </w:rPr>
      </w:pPr>
    </w:p>
    <w:p w:rsidR="004D3F19" w:rsidRDefault="004D3F19" w:rsidP="004D3F19">
      <w:pPr>
        <w:tabs>
          <w:tab w:val="left" w:pos="7356"/>
        </w:tabs>
        <w:jc w:val="both"/>
        <w:rPr>
          <w:b/>
        </w:rPr>
      </w:pPr>
    </w:p>
    <w:p w:rsidR="004D3F19" w:rsidRDefault="004D3F19" w:rsidP="004D3F19">
      <w:pPr>
        <w:tabs>
          <w:tab w:val="left" w:pos="7356"/>
        </w:tabs>
        <w:jc w:val="both"/>
        <w:rPr>
          <w:b/>
        </w:rPr>
      </w:pPr>
    </w:p>
    <w:p w:rsidR="004D3F19" w:rsidRPr="004D3F19" w:rsidRDefault="003B60FC" w:rsidP="009E0B01">
      <w:pPr>
        <w:tabs>
          <w:tab w:val="left" w:pos="7356"/>
        </w:tabs>
        <w:ind w:firstLine="6096"/>
        <w:rPr>
          <w:b/>
        </w:rPr>
      </w:pPr>
      <w:r>
        <w:rPr>
          <w:b/>
        </w:rPr>
        <w:t xml:space="preserve">  </w:t>
      </w:r>
      <w:r w:rsidR="009E0B01">
        <w:rPr>
          <w:b/>
        </w:rPr>
        <w:t xml:space="preserve">(-) </w:t>
      </w:r>
      <w:r w:rsidR="00834AF7">
        <w:rPr>
          <w:b/>
        </w:rPr>
        <w:t>ppłk Katarzyna FIEDUR</w:t>
      </w:r>
    </w:p>
    <w:sectPr w:rsidR="004D3F19" w:rsidRPr="004D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60" w:rsidRDefault="00983D60" w:rsidP="000A21AE">
      <w:r>
        <w:separator/>
      </w:r>
    </w:p>
  </w:endnote>
  <w:endnote w:type="continuationSeparator" w:id="0">
    <w:p w:rsidR="00983D60" w:rsidRDefault="00983D60" w:rsidP="000A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60" w:rsidRDefault="00983D60" w:rsidP="000A21AE">
      <w:r>
        <w:separator/>
      </w:r>
    </w:p>
  </w:footnote>
  <w:footnote w:type="continuationSeparator" w:id="0">
    <w:p w:rsidR="00983D60" w:rsidRDefault="00983D60" w:rsidP="000A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AE"/>
    <w:rsid w:val="00057B4F"/>
    <w:rsid w:val="000A21AE"/>
    <w:rsid w:val="00190A6B"/>
    <w:rsid w:val="002E14FA"/>
    <w:rsid w:val="002E164D"/>
    <w:rsid w:val="00341AA3"/>
    <w:rsid w:val="003813F0"/>
    <w:rsid w:val="00396A5C"/>
    <w:rsid w:val="003B60FC"/>
    <w:rsid w:val="00404921"/>
    <w:rsid w:val="00440E25"/>
    <w:rsid w:val="004D3F19"/>
    <w:rsid w:val="005441EA"/>
    <w:rsid w:val="00590107"/>
    <w:rsid w:val="005E2840"/>
    <w:rsid w:val="005F1819"/>
    <w:rsid w:val="0060047C"/>
    <w:rsid w:val="006E10CD"/>
    <w:rsid w:val="0071102D"/>
    <w:rsid w:val="00787D7D"/>
    <w:rsid w:val="00834AF7"/>
    <w:rsid w:val="008B6DAB"/>
    <w:rsid w:val="00983D60"/>
    <w:rsid w:val="009A7B2C"/>
    <w:rsid w:val="009B546E"/>
    <w:rsid w:val="009E0B01"/>
    <w:rsid w:val="00AA0AAB"/>
    <w:rsid w:val="00B44312"/>
    <w:rsid w:val="00B636EE"/>
    <w:rsid w:val="00B95D07"/>
    <w:rsid w:val="00C43FE9"/>
    <w:rsid w:val="00CE33B4"/>
    <w:rsid w:val="00D379F5"/>
    <w:rsid w:val="00F60537"/>
    <w:rsid w:val="00F820DA"/>
    <w:rsid w:val="00F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EF816"/>
  <w15:chartTrackingRefBased/>
  <w15:docId w15:val="{C21685E8-593E-4766-B9CB-57F43343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1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21AE"/>
  </w:style>
  <w:style w:type="paragraph" w:styleId="Stopka">
    <w:name w:val="footer"/>
    <w:basedOn w:val="Normalny"/>
    <w:link w:val="StopkaZnak"/>
    <w:uiPriority w:val="99"/>
    <w:unhideWhenUsed/>
    <w:rsid w:val="000A2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21AE"/>
  </w:style>
  <w:style w:type="paragraph" w:styleId="Tekstpodstawowy">
    <w:name w:val="Body Text"/>
    <w:basedOn w:val="Normalny"/>
    <w:link w:val="TekstpodstawowyZnak"/>
    <w:uiPriority w:val="1"/>
    <w:qFormat/>
    <w:rsid w:val="000A21A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21AE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aliases w:val="Wypunktowanie,L1,Numerowanie,normalny tekst,Data wydania,List Paragraph,CW_Lista,2 heading,A_wyliczenie,K-P_odwolanie,Akapit z listą5,maz_wyliczenie,opis dzialania,sw tekst"/>
    <w:basedOn w:val="Normalny"/>
    <w:link w:val="AkapitzlistZnak"/>
    <w:uiPriority w:val="34"/>
    <w:qFormat/>
    <w:rsid w:val="000A21AE"/>
  </w:style>
  <w:style w:type="character" w:customStyle="1" w:styleId="AkapitzlistZnak">
    <w:name w:val="Akapit z listą Znak"/>
    <w:aliases w:val="Wypunktowanie Znak,L1 Znak,Numerowanie Znak,normalny tekst Znak,Data wydania Znak,List Paragraph Znak,CW_Lista Znak,2 heading Znak,A_wyliczenie Znak,K-P_odwolanie Znak,Akapit z listą5 Znak,maz_wyliczenie Znak,opis dzialania Znak"/>
    <w:link w:val="Akapitzlist"/>
    <w:uiPriority w:val="34"/>
    <w:qFormat/>
    <w:locked/>
    <w:rsid w:val="000A21AE"/>
    <w:rPr>
      <w:rFonts w:ascii="Arial" w:eastAsia="Arial" w:hAnsi="Arial" w:cs="Arial"/>
      <w:lang w:eastAsia="pl-PL" w:bidi="pl-PL"/>
    </w:rPr>
  </w:style>
  <w:style w:type="paragraph" w:styleId="Bezodstpw">
    <w:name w:val="No Spacing"/>
    <w:uiPriority w:val="1"/>
    <w:qFormat/>
    <w:rsid w:val="000A21AE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0A21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A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AA3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89D6-2F83-4745-B1D6-D2E1D97294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D3074C-0189-49DB-9992-18C19CB2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Topolski Adrian</dc:creator>
  <cp:keywords/>
  <dc:description/>
  <cp:lastModifiedBy>Szwarc Małgorzata</cp:lastModifiedBy>
  <cp:revision>4</cp:revision>
  <cp:lastPrinted>2024-03-11T11:48:00Z</cp:lastPrinted>
  <dcterms:created xsi:type="dcterms:W3CDTF">2025-04-23T13:01:00Z</dcterms:created>
  <dcterms:modified xsi:type="dcterms:W3CDTF">2025-04-24T06:46:00Z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86070def-b477-4db3-b649-0c2d1ac2e007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gDDzE3+Ek8S/i6K0Q3kWRuaZ8x7BbheY</vt:lpwstr>
  </property>
  <property fmtid="{D5CDD505-2E9C-101B-9397-08002B2CF9AE}" pid="8" name="s5636:Creator type=author">
    <vt:lpwstr>Topolski Adrian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10.60.46.49</vt:lpwstr>
  </property>
</Properties>
</file>