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C5C" w:rsidRPr="00AB21BD" w:rsidRDefault="00FA6722" w:rsidP="00D80C5C">
      <w:pPr>
        <w:pStyle w:val="Nagwek6"/>
        <w:pageBreakBefore/>
        <w:jc w:val="right"/>
        <w:rPr>
          <w:rFonts w:ascii="Arial" w:hAnsi="Arial" w:cs="Arial"/>
          <w:b w:val="0"/>
          <w:bCs w:val="0"/>
          <w:iCs/>
          <w:sz w:val="20"/>
          <w:szCs w:val="20"/>
        </w:rPr>
      </w:pPr>
      <w:r w:rsidRPr="00257BEF">
        <w:rPr>
          <w:rFonts w:ascii="Arial" w:hAnsi="Arial" w:cs="Arial"/>
          <w:b w:val="0"/>
          <w:bCs w:val="0"/>
          <w:iCs/>
          <w:sz w:val="20"/>
          <w:szCs w:val="20"/>
        </w:rPr>
        <w:t>Załącznik nr</w:t>
      </w:r>
      <w:r w:rsidR="00257BEF" w:rsidRPr="00257BEF">
        <w:rPr>
          <w:rFonts w:ascii="Arial" w:hAnsi="Arial" w:cs="Arial"/>
          <w:b w:val="0"/>
          <w:bCs w:val="0"/>
          <w:iCs/>
          <w:sz w:val="20"/>
          <w:szCs w:val="20"/>
        </w:rPr>
        <w:t xml:space="preserve"> 8</w:t>
      </w:r>
      <w:r w:rsidRPr="00257BEF">
        <w:rPr>
          <w:rFonts w:ascii="Arial" w:hAnsi="Arial" w:cs="Arial"/>
          <w:b w:val="0"/>
          <w:bCs w:val="0"/>
          <w:iCs/>
          <w:sz w:val="20"/>
          <w:szCs w:val="20"/>
        </w:rPr>
        <w:t xml:space="preserve"> </w:t>
      </w:r>
      <w:r w:rsidR="00EF126F" w:rsidRPr="00257BEF">
        <w:rPr>
          <w:rFonts w:ascii="Arial" w:hAnsi="Arial" w:cs="Arial"/>
          <w:b w:val="0"/>
          <w:bCs w:val="0"/>
          <w:iCs/>
          <w:sz w:val="20"/>
          <w:szCs w:val="20"/>
        </w:rPr>
        <w:t>do S</w:t>
      </w:r>
      <w:r w:rsidR="00D80C5C" w:rsidRPr="00257BEF">
        <w:rPr>
          <w:rFonts w:ascii="Arial" w:hAnsi="Arial" w:cs="Arial"/>
          <w:b w:val="0"/>
          <w:bCs w:val="0"/>
          <w:iCs/>
          <w:sz w:val="20"/>
          <w:szCs w:val="20"/>
        </w:rPr>
        <w:t>WZ</w:t>
      </w:r>
    </w:p>
    <w:p w:rsidR="00D80C5C" w:rsidRPr="00AB21BD" w:rsidRDefault="00D80C5C" w:rsidP="00D80C5C">
      <w:pPr>
        <w:rPr>
          <w:rFonts w:ascii="Arial" w:hAnsi="Arial" w:cs="Arial"/>
          <w:iCs/>
          <w:sz w:val="18"/>
        </w:rPr>
      </w:pPr>
    </w:p>
    <w:p w:rsidR="00D80C5C" w:rsidRPr="00AB21BD" w:rsidRDefault="00D80C5C" w:rsidP="00D80C5C">
      <w:pPr>
        <w:rPr>
          <w:rFonts w:ascii="Arial" w:hAnsi="Arial" w:cs="Arial"/>
          <w:iCs/>
          <w:sz w:val="18"/>
        </w:rPr>
      </w:pPr>
    </w:p>
    <w:p w:rsidR="00D80C5C" w:rsidRPr="00AB21BD" w:rsidRDefault="00D80C5C" w:rsidP="00D80C5C">
      <w:pPr>
        <w:rPr>
          <w:rFonts w:ascii="Arial" w:hAnsi="Arial" w:cs="Arial"/>
          <w:iCs/>
        </w:rPr>
      </w:pPr>
      <w:r w:rsidRPr="00AB21BD">
        <w:rPr>
          <w:rFonts w:ascii="Arial" w:hAnsi="Arial" w:cs="Arial"/>
          <w:iCs/>
          <w:sz w:val="18"/>
        </w:rPr>
        <w:tab/>
      </w:r>
      <w:r w:rsidRPr="00AB21BD">
        <w:rPr>
          <w:rFonts w:ascii="Arial" w:hAnsi="Arial" w:cs="Arial"/>
          <w:iCs/>
          <w:sz w:val="18"/>
        </w:rPr>
        <w:tab/>
        <w:t xml:space="preserve">            </w:t>
      </w:r>
      <w:r w:rsidRPr="00AB21BD">
        <w:rPr>
          <w:rFonts w:ascii="Arial" w:hAnsi="Arial" w:cs="Arial"/>
          <w:iCs/>
          <w:sz w:val="18"/>
        </w:rPr>
        <w:tab/>
      </w:r>
      <w:r w:rsidRPr="00AB21BD">
        <w:rPr>
          <w:rFonts w:ascii="Arial" w:hAnsi="Arial" w:cs="Arial"/>
          <w:iCs/>
          <w:sz w:val="18"/>
        </w:rPr>
        <w:tab/>
        <w:t xml:space="preserve">   </w:t>
      </w:r>
      <w:r w:rsidR="00B42664" w:rsidRPr="00AB21BD">
        <w:rPr>
          <w:rFonts w:ascii="Arial" w:hAnsi="Arial" w:cs="Arial"/>
          <w:iCs/>
          <w:sz w:val="18"/>
        </w:rPr>
        <w:t xml:space="preserve">             </w:t>
      </w:r>
      <w:r w:rsidR="006B7841" w:rsidRPr="00AB21BD">
        <w:rPr>
          <w:rFonts w:ascii="Arial" w:hAnsi="Arial" w:cs="Arial"/>
          <w:iCs/>
        </w:rPr>
        <w:t xml:space="preserve">      </w:t>
      </w:r>
      <w:r w:rsidR="00EF126F" w:rsidRPr="00AB21BD">
        <w:rPr>
          <w:rFonts w:ascii="Arial" w:hAnsi="Arial" w:cs="Arial"/>
          <w:iCs/>
        </w:rPr>
        <w:t xml:space="preserve">  </w:t>
      </w:r>
      <w:r w:rsidR="00AB21BD">
        <w:rPr>
          <w:rFonts w:ascii="Arial" w:hAnsi="Arial" w:cs="Arial"/>
          <w:iCs/>
        </w:rPr>
        <w:t xml:space="preserve">                   </w:t>
      </w:r>
      <w:r w:rsidRPr="00AB21BD">
        <w:rPr>
          <w:rFonts w:ascii="Arial" w:hAnsi="Arial" w:cs="Arial"/>
          <w:iCs/>
        </w:rPr>
        <w:t>.</w:t>
      </w:r>
      <w:r w:rsidR="008F39D3">
        <w:rPr>
          <w:rFonts w:ascii="Arial" w:hAnsi="Arial" w:cs="Arial"/>
          <w:iCs/>
        </w:rPr>
        <w:t xml:space="preserve">                         </w:t>
      </w:r>
      <w:r w:rsidRPr="00AB21BD">
        <w:rPr>
          <w:rFonts w:ascii="Arial" w:hAnsi="Arial" w:cs="Arial"/>
          <w:iCs/>
        </w:rPr>
        <w:t>..............,</w:t>
      </w:r>
      <w:r w:rsidR="00B42664" w:rsidRPr="00AB21BD">
        <w:rPr>
          <w:rFonts w:ascii="Arial" w:hAnsi="Arial" w:cs="Arial"/>
          <w:iCs/>
        </w:rPr>
        <w:t xml:space="preserve"> dnia ....</w:t>
      </w:r>
      <w:r w:rsidR="006B7841" w:rsidRPr="00AB21BD">
        <w:rPr>
          <w:rFonts w:ascii="Arial" w:hAnsi="Arial" w:cs="Arial"/>
          <w:iCs/>
        </w:rPr>
        <w:t>.....</w:t>
      </w:r>
      <w:r w:rsidR="008063A3">
        <w:rPr>
          <w:rFonts w:ascii="Arial" w:hAnsi="Arial" w:cs="Arial"/>
          <w:iCs/>
        </w:rPr>
        <w:t>.......</w:t>
      </w:r>
      <w:bookmarkStart w:id="0" w:name="_GoBack"/>
      <w:bookmarkEnd w:id="0"/>
      <w:r w:rsidR="006B7841" w:rsidRPr="00AB21BD">
        <w:rPr>
          <w:rFonts w:ascii="Arial" w:hAnsi="Arial" w:cs="Arial"/>
          <w:iCs/>
        </w:rPr>
        <w:t xml:space="preserve"> </w:t>
      </w:r>
      <w:r w:rsidRPr="00AB21BD">
        <w:rPr>
          <w:rFonts w:ascii="Arial" w:hAnsi="Arial" w:cs="Arial"/>
          <w:iCs/>
        </w:rPr>
        <w:t>r.</w:t>
      </w:r>
    </w:p>
    <w:p w:rsidR="00D80C5C" w:rsidRPr="008F39D3" w:rsidRDefault="00D80C5C" w:rsidP="008F39D3">
      <w:pPr>
        <w:rPr>
          <w:rFonts w:ascii="Arial" w:hAnsi="Arial" w:cs="Arial"/>
          <w:iCs/>
          <w:sz w:val="16"/>
          <w:szCs w:val="16"/>
        </w:rPr>
      </w:pPr>
      <w:r w:rsidRPr="00AB21BD">
        <w:rPr>
          <w:rFonts w:ascii="Arial" w:hAnsi="Arial" w:cs="Arial"/>
          <w:iCs/>
        </w:rPr>
        <w:t xml:space="preserve"> </w:t>
      </w:r>
    </w:p>
    <w:p w:rsidR="00C75010" w:rsidRPr="00C75010" w:rsidRDefault="00C75010" w:rsidP="00C75010">
      <w:pPr>
        <w:rPr>
          <w:lang w:val="x-none" w:eastAsia="x-none"/>
        </w:rPr>
      </w:pPr>
    </w:p>
    <w:p w:rsidR="00D80C5C" w:rsidRPr="00AB21BD" w:rsidRDefault="00D80C5C" w:rsidP="00D80C5C">
      <w:pPr>
        <w:pStyle w:val="Nagwek9"/>
        <w:spacing w:line="240" w:lineRule="auto"/>
        <w:rPr>
          <w:rFonts w:ascii="Arial" w:hAnsi="Arial" w:cs="Arial"/>
          <w:b w:val="0"/>
          <w:sz w:val="20"/>
          <w:szCs w:val="20"/>
          <w:lang w:val="pl-PL"/>
        </w:rPr>
      </w:pPr>
      <w:r w:rsidRPr="00AB21BD">
        <w:rPr>
          <w:rFonts w:ascii="Arial" w:hAnsi="Arial" w:cs="Arial"/>
          <w:b w:val="0"/>
          <w:sz w:val="20"/>
          <w:szCs w:val="20"/>
          <w:lang w:val="pl-PL"/>
        </w:rPr>
        <w:t>Oznaczenie sprawy (numer referencyjny)</w:t>
      </w:r>
      <w:r w:rsidRPr="00AB21BD">
        <w:rPr>
          <w:rFonts w:ascii="Arial" w:hAnsi="Arial" w:cs="Arial"/>
          <w:b w:val="0"/>
          <w:sz w:val="20"/>
          <w:szCs w:val="20"/>
        </w:rPr>
        <w:t>:</w:t>
      </w:r>
    </w:p>
    <w:p w:rsidR="00D80C5C" w:rsidRDefault="00D80C5C" w:rsidP="00D80C5C">
      <w:pPr>
        <w:pStyle w:val="Nagwek9"/>
        <w:spacing w:line="240" w:lineRule="auto"/>
        <w:rPr>
          <w:rFonts w:ascii="Arial" w:hAnsi="Arial" w:cs="Arial"/>
          <w:sz w:val="20"/>
          <w:szCs w:val="20"/>
          <w:lang w:val="pl-PL"/>
        </w:rPr>
      </w:pPr>
      <w:r w:rsidRPr="00475D24">
        <w:rPr>
          <w:rFonts w:ascii="Arial" w:hAnsi="Arial" w:cs="Arial"/>
          <w:sz w:val="20"/>
          <w:szCs w:val="20"/>
        </w:rPr>
        <w:t>Z</w:t>
      </w:r>
      <w:r w:rsidR="00682934" w:rsidRPr="00475D24">
        <w:rPr>
          <w:rFonts w:ascii="Arial" w:hAnsi="Arial" w:cs="Arial"/>
          <w:sz w:val="20"/>
          <w:szCs w:val="20"/>
          <w:lang w:val="pl-PL"/>
        </w:rPr>
        <w:t xml:space="preserve">P </w:t>
      </w:r>
      <w:r w:rsidR="00475D24" w:rsidRPr="00475D24">
        <w:rPr>
          <w:rFonts w:ascii="Arial" w:hAnsi="Arial" w:cs="Arial"/>
          <w:sz w:val="20"/>
          <w:szCs w:val="20"/>
          <w:lang w:val="pl-PL"/>
        </w:rPr>
        <w:t>10</w:t>
      </w:r>
      <w:r w:rsidR="008034DE" w:rsidRPr="00475D24">
        <w:rPr>
          <w:rFonts w:ascii="Arial" w:hAnsi="Arial" w:cs="Arial"/>
          <w:sz w:val="20"/>
          <w:szCs w:val="20"/>
        </w:rPr>
        <w:t>/WILiŚ</w:t>
      </w:r>
      <w:r w:rsidR="008034DE" w:rsidRPr="008F39D3">
        <w:rPr>
          <w:rFonts w:ascii="Arial" w:hAnsi="Arial" w:cs="Arial"/>
          <w:sz w:val="20"/>
          <w:szCs w:val="20"/>
        </w:rPr>
        <w:t>/20</w:t>
      </w:r>
      <w:r w:rsidR="00EF126F" w:rsidRPr="008F39D3">
        <w:rPr>
          <w:rFonts w:ascii="Arial" w:hAnsi="Arial" w:cs="Arial"/>
          <w:sz w:val="20"/>
          <w:szCs w:val="20"/>
          <w:lang w:val="pl-PL"/>
        </w:rPr>
        <w:t>2</w:t>
      </w:r>
      <w:r w:rsidR="00553E08">
        <w:rPr>
          <w:rFonts w:ascii="Arial" w:hAnsi="Arial" w:cs="Arial"/>
          <w:sz w:val="20"/>
          <w:szCs w:val="20"/>
          <w:lang w:val="pl-PL"/>
        </w:rPr>
        <w:t>4</w:t>
      </w:r>
      <w:r w:rsidRPr="00AB21BD">
        <w:rPr>
          <w:rFonts w:ascii="Arial" w:hAnsi="Arial" w:cs="Arial"/>
          <w:sz w:val="20"/>
          <w:szCs w:val="20"/>
          <w:lang w:val="pl-PL"/>
        </w:rPr>
        <w:t xml:space="preserve">, </w:t>
      </w:r>
      <w:r w:rsidRPr="004E0A6F">
        <w:rPr>
          <w:rFonts w:ascii="Arial" w:hAnsi="Arial" w:cs="Arial"/>
          <w:sz w:val="20"/>
          <w:szCs w:val="20"/>
        </w:rPr>
        <w:t xml:space="preserve">CRZP </w:t>
      </w:r>
      <w:r w:rsidR="004E0A6F" w:rsidRPr="004E0A6F">
        <w:rPr>
          <w:rFonts w:ascii="Arial" w:hAnsi="Arial" w:cs="Arial"/>
          <w:sz w:val="20"/>
          <w:szCs w:val="20"/>
          <w:lang w:val="pl-PL"/>
        </w:rPr>
        <w:t>259</w:t>
      </w:r>
      <w:r w:rsidRPr="004E0A6F">
        <w:rPr>
          <w:rFonts w:ascii="Arial" w:hAnsi="Arial" w:cs="Arial"/>
          <w:sz w:val="20"/>
          <w:szCs w:val="20"/>
        </w:rPr>
        <w:t>/</w:t>
      </w:r>
      <w:r w:rsidR="008034DE" w:rsidRPr="004E0A6F">
        <w:rPr>
          <w:rFonts w:ascii="Arial" w:hAnsi="Arial" w:cs="Arial"/>
          <w:sz w:val="20"/>
          <w:szCs w:val="20"/>
        </w:rPr>
        <w:t>002/</w:t>
      </w:r>
      <w:r w:rsidR="008034DE" w:rsidRPr="005E1DCC">
        <w:rPr>
          <w:rFonts w:ascii="Arial" w:hAnsi="Arial" w:cs="Arial"/>
          <w:sz w:val="20"/>
          <w:szCs w:val="20"/>
        </w:rPr>
        <w:t>D/</w:t>
      </w:r>
      <w:r w:rsidR="00EF126F" w:rsidRPr="005E1DCC">
        <w:rPr>
          <w:rFonts w:ascii="Arial" w:hAnsi="Arial" w:cs="Arial"/>
          <w:sz w:val="20"/>
          <w:szCs w:val="20"/>
          <w:lang w:val="pl-PL"/>
        </w:rPr>
        <w:t>2</w:t>
      </w:r>
      <w:r w:rsidR="00553E08">
        <w:rPr>
          <w:rFonts w:ascii="Arial" w:hAnsi="Arial" w:cs="Arial"/>
          <w:sz w:val="20"/>
          <w:szCs w:val="20"/>
          <w:lang w:val="pl-PL"/>
        </w:rPr>
        <w:t>4</w:t>
      </w:r>
    </w:p>
    <w:p w:rsidR="008F39D3" w:rsidRDefault="008F39D3" w:rsidP="008F39D3">
      <w:pPr>
        <w:rPr>
          <w:lang w:eastAsia="x-none"/>
        </w:rPr>
      </w:pPr>
    </w:p>
    <w:p w:rsidR="008F39D3" w:rsidRDefault="008F39D3" w:rsidP="008F39D3">
      <w:pPr>
        <w:rPr>
          <w:lang w:eastAsia="x-none"/>
        </w:rPr>
      </w:pPr>
    </w:p>
    <w:p w:rsidR="008F39D3" w:rsidRDefault="008F39D3" w:rsidP="008F39D3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Wykonawca*/Wykonawca wspólnie </w:t>
      </w:r>
    </w:p>
    <w:p w:rsidR="008F39D3" w:rsidRDefault="008F39D3" w:rsidP="008F39D3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ubiegający się o zamówienie*/Podwykonawca*/</w:t>
      </w:r>
    </w:p>
    <w:p w:rsidR="008F39D3" w:rsidRDefault="008F39D3" w:rsidP="008F39D3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Podmiot udostępniający zasoby* </w:t>
      </w:r>
      <w:r>
        <w:rPr>
          <w:rFonts w:ascii="Arial" w:hAnsi="Arial" w:cs="Arial"/>
          <w:sz w:val="20"/>
          <w:szCs w:val="20"/>
        </w:rPr>
        <w:br/>
      </w:r>
    </w:p>
    <w:p w:rsidR="008F39D3" w:rsidRDefault="008F39D3" w:rsidP="008F39D3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</w:t>
      </w:r>
      <w:r>
        <w:rPr>
          <w:rFonts w:ascii="Arial" w:hAnsi="Arial" w:cs="Arial"/>
          <w:sz w:val="20"/>
          <w:szCs w:val="20"/>
        </w:rPr>
        <w:br/>
        <w:t>……………………………………</w:t>
      </w:r>
    </w:p>
    <w:p w:rsidR="008F39D3" w:rsidRDefault="008F39D3" w:rsidP="008F39D3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</w:t>
      </w:r>
    </w:p>
    <w:p w:rsidR="008F39D3" w:rsidRDefault="008F39D3" w:rsidP="008F39D3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</w:t>
      </w:r>
      <w:r w:rsidRPr="00F07613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 xml:space="preserve">pełna nazwa/firma i adres) </w:t>
      </w:r>
    </w:p>
    <w:p w:rsidR="008F39D3" w:rsidRPr="008F39D3" w:rsidRDefault="008F39D3" w:rsidP="008F39D3">
      <w:pPr>
        <w:rPr>
          <w:lang w:eastAsia="x-none"/>
        </w:rPr>
      </w:pPr>
    </w:p>
    <w:p w:rsidR="009B5B89" w:rsidRPr="009B5B89" w:rsidRDefault="009B5B89" w:rsidP="009B5B89">
      <w:pPr>
        <w:rPr>
          <w:lang w:eastAsia="x-none"/>
        </w:rPr>
      </w:pPr>
    </w:p>
    <w:p w:rsidR="00D80C5C" w:rsidRPr="00AB21BD" w:rsidRDefault="00D80C5C" w:rsidP="00D80C5C">
      <w:pPr>
        <w:rPr>
          <w:rFonts w:ascii="Arial" w:hAnsi="Arial" w:cs="Arial"/>
        </w:rPr>
      </w:pPr>
    </w:p>
    <w:p w:rsidR="00FA6722" w:rsidRDefault="00D80C5C" w:rsidP="00D80C5C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B21BD">
        <w:rPr>
          <w:rFonts w:ascii="Arial" w:hAnsi="Arial" w:cs="Arial"/>
          <w:b/>
          <w:sz w:val="22"/>
          <w:szCs w:val="22"/>
          <w:u w:val="single"/>
        </w:rPr>
        <w:t>Oświadczenie Wykonawcy</w:t>
      </w:r>
      <w:r w:rsidR="009A2D03">
        <w:rPr>
          <w:rFonts w:ascii="Arial" w:hAnsi="Arial" w:cs="Arial"/>
          <w:b/>
          <w:sz w:val="22"/>
          <w:szCs w:val="22"/>
          <w:u w:val="single"/>
        </w:rPr>
        <w:t>*/Wykonawcy wspólnie ubiegającego się o zamówienie* /Podwykonawcy*</w:t>
      </w:r>
      <w:r w:rsidR="008F39D3">
        <w:rPr>
          <w:rFonts w:ascii="Arial" w:hAnsi="Arial" w:cs="Arial"/>
          <w:b/>
          <w:sz w:val="22"/>
          <w:szCs w:val="22"/>
          <w:u w:val="single"/>
        </w:rPr>
        <w:t>/Podmiotu udostepniającego zasoby*</w:t>
      </w:r>
    </w:p>
    <w:p w:rsidR="00D80C5C" w:rsidRDefault="00FA6722" w:rsidP="00FA6722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FA6722">
        <w:rPr>
          <w:rFonts w:ascii="Arial" w:hAnsi="Arial" w:cs="Arial"/>
          <w:b/>
          <w:sz w:val="22"/>
          <w:szCs w:val="22"/>
        </w:rPr>
        <w:t>O AKTUALNOŚCI INFORMACJI ZAWART</w:t>
      </w:r>
      <w:r w:rsidR="006621ED">
        <w:rPr>
          <w:rFonts w:ascii="Arial" w:hAnsi="Arial" w:cs="Arial"/>
          <w:b/>
          <w:sz w:val="22"/>
          <w:szCs w:val="22"/>
        </w:rPr>
        <w:t>Y</w:t>
      </w:r>
      <w:r w:rsidRPr="00FA6722">
        <w:rPr>
          <w:rFonts w:ascii="Arial" w:hAnsi="Arial" w:cs="Arial"/>
          <w:b/>
          <w:sz w:val="22"/>
          <w:szCs w:val="22"/>
        </w:rPr>
        <w:t>CH W OŚWIADCZENI</w:t>
      </w:r>
      <w:r w:rsidR="009A2D03">
        <w:rPr>
          <w:rFonts w:ascii="Arial" w:hAnsi="Arial" w:cs="Arial"/>
          <w:b/>
          <w:sz w:val="22"/>
          <w:szCs w:val="22"/>
        </w:rPr>
        <w:t>ACH</w:t>
      </w:r>
      <w:r w:rsidRPr="00FA6722">
        <w:rPr>
          <w:rFonts w:ascii="Arial" w:hAnsi="Arial" w:cs="Arial"/>
          <w:b/>
          <w:sz w:val="22"/>
          <w:szCs w:val="22"/>
        </w:rPr>
        <w:t>, O KTÓRY</w:t>
      </w:r>
      <w:r w:rsidR="009A2D03">
        <w:rPr>
          <w:rFonts w:ascii="Arial" w:hAnsi="Arial" w:cs="Arial"/>
          <w:b/>
          <w:sz w:val="22"/>
          <w:szCs w:val="22"/>
        </w:rPr>
        <w:t>CH</w:t>
      </w:r>
      <w:r w:rsidRPr="00FA6722">
        <w:rPr>
          <w:rFonts w:ascii="Arial" w:hAnsi="Arial" w:cs="Arial"/>
          <w:b/>
          <w:sz w:val="22"/>
          <w:szCs w:val="22"/>
        </w:rPr>
        <w:t xml:space="preserve"> MOWA W </w:t>
      </w:r>
      <w:r w:rsidR="001F4BA3">
        <w:rPr>
          <w:rFonts w:ascii="Arial" w:hAnsi="Arial" w:cs="Arial"/>
          <w:b/>
          <w:sz w:val="22"/>
          <w:szCs w:val="22"/>
        </w:rPr>
        <w:t>art</w:t>
      </w:r>
      <w:r w:rsidRPr="00FA6722">
        <w:rPr>
          <w:rFonts w:ascii="Arial" w:hAnsi="Arial" w:cs="Arial"/>
          <w:b/>
          <w:sz w:val="22"/>
          <w:szCs w:val="22"/>
        </w:rPr>
        <w:t xml:space="preserve">. 125 UST.1 </w:t>
      </w:r>
      <w:r w:rsidR="002E4D59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proofErr w:type="gramStart"/>
      <w:r w:rsidR="008F39D3">
        <w:rPr>
          <w:rFonts w:ascii="Arial" w:hAnsi="Arial" w:cs="Arial"/>
          <w:b/>
          <w:sz w:val="22"/>
          <w:szCs w:val="22"/>
          <w:vertAlign w:val="superscript"/>
        </w:rPr>
        <w:t xml:space="preserve">*  </w:t>
      </w:r>
      <w:r w:rsidR="008F39D3" w:rsidRPr="00FA6722">
        <w:rPr>
          <w:rFonts w:ascii="Arial" w:hAnsi="Arial" w:cs="Arial"/>
          <w:b/>
          <w:sz w:val="22"/>
          <w:szCs w:val="22"/>
        </w:rPr>
        <w:t>W</w:t>
      </w:r>
      <w:proofErr w:type="gramEnd"/>
      <w:r w:rsidR="008F39D3" w:rsidRPr="00FA6722">
        <w:rPr>
          <w:rFonts w:ascii="Arial" w:hAnsi="Arial" w:cs="Arial"/>
          <w:b/>
          <w:sz w:val="22"/>
          <w:szCs w:val="22"/>
        </w:rPr>
        <w:t xml:space="preserve"> </w:t>
      </w:r>
      <w:r w:rsidR="008F39D3">
        <w:rPr>
          <w:rFonts w:ascii="Arial" w:hAnsi="Arial" w:cs="Arial"/>
          <w:b/>
          <w:sz w:val="22"/>
          <w:szCs w:val="22"/>
        </w:rPr>
        <w:t>art</w:t>
      </w:r>
      <w:r w:rsidR="008F39D3" w:rsidRPr="00FA6722">
        <w:rPr>
          <w:rFonts w:ascii="Arial" w:hAnsi="Arial" w:cs="Arial"/>
          <w:b/>
          <w:sz w:val="22"/>
          <w:szCs w:val="22"/>
        </w:rPr>
        <w:t>. 125 UST.</w:t>
      </w:r>
      <w:r w:rsidR="008F39D3">
        <w:rPr>
          <w:rFonts w:ascii="Arial" w:hAnsi="Arial" w:cs="Arial"/>
          <w:b/>
          <w:sz w:val="22"/>
          <w:szCs w:val="22"/>
        </w:rPr>
        <w:t xml:space="preserve">5 </w:t>
      </w:r>
      <w:r w:rsidR="008F39D3">
        <w:rPr>
          <w:rFonts w:ascii="Arial" w:hAnsi="Arial" w:cs="Arial"/>
          <w:b/>
          <w:sz w:val="22"/>
          <w:szCs w:val="22"/>
          <w:vertAlign w:val="superscript"/>
        </w:rPr>
        <w:t>2*</w:t>
      </w:r>
      <w:r w:rsidR="008F39D3" w:rsidRPr="00FA6722">
        <w:rPr>
          <w:rFonts w:ascii="Arial" w:hAnsi="Arial" w:cs="Arial"/>
          <w:b/>
          <w:sz w:val="22"/>
          <w:szCs w:val="22"/>
        </w:rPr>
        <w:t xml:space="preserve"> </w:t>
      </w:r>
      <w:r w:rsidRPr="00FA6722">
        <w:rPr>
          <w:rFonts w:ascii="Arial" w:hAnsi="Arial" w:cs="Arial"/>
          <w:b/>
          <w:sz w:val="22"/>
          <w:szCs w:val="22"/>
        </w:rPr>
        <w:t>USTAWY</w:t>
      </w:r>
      <w:r w:rsidR="008F39D3">
        <w:rPr>
          <w:rFonts w:ascii="Arial" w:hAnsi="Arial" w:cs="Arial"/>
          <w:b/>
          <w:sz w:val="22"/>
          <w:szCs w:val="22"/>
        </w:rPr>
        <w:t xml:space="preserve"> PZP</w:t>
      </w:r>
      <w:r w:rsidRPr="00FA6722">
        <w:rPr>
          <w:rFonts w:ascii="Arial" w:hAnsi="Arial" w:cs="Arial"/>
          <w:b/>
          <w:sz w:val="22"/>
          <w:szCs w:val="22"/>
        </w:rPr>
        <w:t xml:space="preserve">, W ZAKRESIE PODSTAW WYKLUCZENIA Z POSTĘPOWANIA </w:t>
      </w:r>
    </w:p>
    <w:p w:rsidR="008F39D3" w:rsidRDefault="008F39D3" w:rsidP="008F39D3">
      <w:pPr>
        <w:spacing w:after="120"/>
        <w:rPr>
          <w:rFonts w:ascii="Arial" w:hAnsi="Arial" w:cs="Arial"/>
          <w:b/>
          <w:sz w:val="22"/>
          <w:szCs w:val="22"/>
        </w:rPr>
      </w:pPr>
    </w:p>
    <w:p w:rsidR="008F39D3" w:rsidRDefault="008F39D3" w:rsidP="008F39D3">
      <w:pPr>
        <w:pStyle w:val="Tekstpodstawowy2"/>
        <w:spacing w:after="0" w:line="276" w:lineRule="auto"/>
        <w:jc w:val="both"/>
        <w:rPr>
          <w:rFonts w:ascii="Arial" w:hAnsi="Arial" w:cs="Arial"/>
        </w:rPr>
      </w:pPr>
      <w:r w:rsidRPr="00403D10">
        <w:rPr>
          <w:rFonts w:ascii="Arial" w:hAnsi="Arial" w:cs="Arial"/>
        </w:rPr>
        <w:t xml:space="preserve">Na potrzeby postępowania o udzielenie zamówienia </w:t>
      </w:r>
      <w:r w:rsidRPr="008F39D3">
        <w:rPr>
          <w:rFonts w:ascii="Arial" w:hAnsi="Arial" w:cs="Arial"/>
        </w:rPr>
        <w:t xml:space="preserve">publicznego pn. </w:t>
      </w:r>
      <w:bookmarkStart w:id="1" w:name="_Hlk129852562"/>
      <w:r w:rsidR="00553E08" w:rsidRPr="000B3BD6">
        <w:rPr>
          <w:rFonts w:ascii="Arial" w:hAnsi="Arial" w:cs="Arial"/>
          <w:b/>
          <w:bCs/>
          <w:i/>
        </w:rPr>
        <w:t>„</w:t>
      </w:r>
      <w:bookmarkStart w:id="2" w:name="_Hlk97103512"/>
      <w:bookmarkEnd w:id="1"/>
      <w:r w:rsidR="00553E08" w:rsidRPr="000B3BD6">
        <w:rPr>
          <w:rFonts w:ascii="Arial" w:hAnsi="Arial" w:cs="Arial"/>
          <w:i/>
        </w:rPr>
        <w:t xml:space="preserve">Dostawa </w:t>
      </w:r>
      <w:bookmarkEnd w:id="2"/>
      <w:r w:rsidR="00553E08" w:rsidRPr="000B3BD6">
        <w:rPr>
          <w:rFonts w:ascii="Arial" w:hAnsi="Arial" w:cs="Arial"/>
          <w:i/>
        </w:rPr>
        <w:t>stacji roboczych na potrzeby projektu pn. „Zrównoważony materiał betonowy do zastosowania w ulepszonych konstrukcjach nośnych dla technologii energii odnawialnej na morzu” akronim: WECHULL+ realizowanego na Wydziale Inżynierii Lądowej i Środowiska Politechniki Gdańskiej</w:t>
      </w:r>
      <w:r w:rsidRPr="008F39D3">
        <w:rPr>
          <w:rFonts w:ascii="Arial" w:hAnsi="Arial" w:cs="Arial"/>
        </w:rPr>
        <w:t xml:space="preserve"> w imieniu reprezentowanego przeze mnie Wykonawcy*/ Wykonawcy wspólnie ubiegającego się </w:t>
      </w:r>
      <w:r w:rsidR="00475D24">
        <w:rPr>
          <w:rFonts w:ascii="Arial" w:hAnsi="Arial" w:cs="Arial"/>
        </w:rPr>
        <w:br/>
      </w:r>
      <w:r w:rsidRPr="008F39D3">
        <w:rPr>
          <w:rFonts w:ascii="Arial" w:hAnsi="Arial" w:cs="Arial"/>
        </w:rPr>
        <w:t>o zamówienie*/Podwykonawcy*/ Podmiotu udostępniającego potencjał* oświadczam(-y), co następuje:</w:t>
      </w:r>
    </w:p>
    <w:p w:rsidR="008F39D3" w:rsidRDefault="008F39D3" w:rsidP="008F39D3">
      <w:pPr>
        <w:pStyle w:val="Tekstpodstawowy2"/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8F39D3" w:rsidRPr="008F39D3" w:rsidRDefault="008F39D3" w:rsidP="008F39D3">
      <w:pPr>
        <w:pStyle w:val="Tekstpodstawowy"/>
        <w:spacing w:after="0" w:line="276" w:lineRule="auto"/>
        <w:ind w:right="45"/>
        <w:jc w:val="both"/>
        <w:rPr>
          <w:rFonts w:ascii="Arial" w:hAnsi="Arial" w:cs="Arial"/>
        </w:rPr>
      </w:pPr>
      <w:r w:rsidRPr="008F39D3">
        <w:rPr>
          <w:rFonts w:ascii="Arial" w:hAnsi="Arial" w:cs="Arial"/>
        </w:rPr>
        <w:t>wszystkie informacje zawarte w oświadczeniach, o którym mowa w art. 125 ust. 1* / art. 125 ust. 5* ustawy Pzp, w zakresie podstaw wykluczenia z postępowania wskazanych przez Zamawiającego w rozdz. XIV ust. 2 i 3 SWZ, o których mowa w:</w:t>
      </w:r>
    </w:p>
    <w:p w:rsidR="008F39D3" w:rsidRPr="00FA6722" w:rsidRDefault="008F39D3" w:rsidP="008F39D3">
      <w:pPr>
        <w:pStyle w:val="Tekstpodstawowy2"/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8F39D3" w:rsidRPr="008F39D3" w:rsidRDefault="008F39D3" w:rsidP="008F39D3">
      <w:pPr>
        <w:pStyle w:val="Akapitzlist"/>
        <w:numPr>
          <w:ilvl w:val="0"/>
          <w:numId w:val="5"/>
        </w:numPr>
        <w:suppressAutoHyphens/>
        <w:spacing w:line="276" w:lineRule="auto"/>
        <w:contextualSpacing/>
        <w:rPr>
          <w:rFonts w:ascii="Arial" w:hAnsi="Arial" w:cs="Arial"/>
        </w:rPr>
      </w:pPr>
      <w:r w:rsidRPr="008F39D3">
        <w:rPr>
          <w:rFonts w:ascii="Arial" w:hAnsi="Arial" w:cs="Arial"/>
        </w:rPr>
        <w:t>art. 108 ust. 1 pkt 3 ustawy Pzp,</w:t>
      </w:r>
    </w:p>
    <w:p w:rsidR="008F39D3" w:rsidRPr="008F39D3" w:rsidRDefault="008F39D3" w:rsidP="008F39D3">
      <w:pPr>
        <w:pStyle w:val="Akapitzlist"/>
        <w:numPr>
          <w:ilvl w:val="0"/>
          <w:numId w:val="5"/>
        </w:numPr>
        <w:suppressAutoHyphens/>
        <w:spacing w:line="276" w:lineRule="auto"/>
        <w:contextualSpacing/>
        <w:jc w:val="both"/>
        <w:rPr>
          <w:rFonts w:ascii="Arial" w:hAnsi="Arial" w:cs="Arial"/>
        </w:rPr>
      </w:pPr>
      <w:r w:rsidRPr="008F39D3">
        <w:rPr>
          <w:rFonts w:ascii="Arial" w:hAnsi="Arial" w:cs="Arial"/>
        </w:rPr>
        <w:t>art. 108 ust. 1 pkt 4 ustawy Pzp, dotyczących orzeczenia zakazu ubiegania się o zamówienie publiczne tytułem środka zapobiegawczego,</w:t>
      </w:r>
    </w:p>
    <w:p w:rsidR="008F39D3" w:rsidRPr="008F39D3" w:rsidRDefault="008F39D3" w:rsidP="008F39D3">
      <w:pPr>
        <w:pStyle w:val="Akapitzlist"/>
        <w:numPr>
          <w:ilvl w:val="0"/>
          <w:numId w:val="5"/>
        </w:numPr>
        <w:suppressAutoHyphens/>
        <w:spacing w:line="276" w:lineRule="auto"/>
        <w:contextualSpacing/>
        <w:jc w:val="both"/>
        <w:rPr>
          <w:rFonts w:ascii="Arial" w:hAnsi="Arial" w:cs="Arial"/>
        </w:rPr>
      </w:pPr>
      <w:r w:rsidRPr="008F39D3">
        <w:rPr>
          <w:rFonts w:ascii="Arial" w:hAnsi="Arial" w:cs="Arial"/>
        </w:rPr>
        <w:t>art. 108 ust. 1 pkt 5 ustawy Pzp, dotyczących zawarcia z innymi wykonawcami porozumienia mającego na celu zakłócenie konkurencji,</w:t>
      </w:r>
    </w:p>
    <w:p w:rsidR="008F39D3" w:rsidRPr="008F39D3" w:rsidRDefault="008F39D3" w:rsidP="008F39D3">
      <w:pPr>
        <w:pStyle w:val="Akapitzlist"/>
        <w:numPr>
          <w:ilvl w:val="0"/>
          <w:numId w:val="5"/>
        </w:numPr>
        <w:suppressAutoHyphens/>
        <w:spacing w:line="276" w:lineRule="auto"/>
        <w:contextualSpacing/>
        <w:jc w:val="both"/>
        <w:rPr>
          <w:rFonts w:ascii="Arial" w:hAnsi="Arial" w:cs="Arial"/>
        </w:rPr>
      </w:pPr>
      <w:r w:rsidRPr="008F39D3">
        <w:rPr>
          <w:rFonts w:ascii="Arial" w:hAnsi="Arial" w:cs="Arial"/>
        </w:rPr>
        <w:t>art. 108 ust. 1 pkt 6 ustawy Pzp,</w:t>
      </w:r>
    </w:p>
    <w:p w:rsidR="008F39D3" w:rsidRDefault="008F39D3" w:rsidP="008F39D3">
      <w:pPr>
        <w:pStyle w:val="Akapitzlist"/>
        <w:numPr>
          <w:ilvl w:val="0"/>
          <w:numId w:val="5"/>
        </w:numPr>
        <w:suppressAutoHyphens/>
        <w:spacing w:line="276" w:lineRule="auto"/>
        <w:contextualSpacing/>
        <w:jc w:val="both"/>
        <w:rPr>
          <w:rFonts w:ascii="Arial" w:hAnsi="Arial" w:cs="Arial"/>
        </w:rPr>
      </w:pPr>
      <w:r w:rsidRPr="008F39D3">
        <w:rPr>
          <w:rFonts w:ascii="Arial" w:hAnsi="Arial" w:cs="Arial"/>
        </w:rPr>
        <w:lastRenderedPageBreak/>
        <w:t>art. 109 ust. 1 pkt 1 ustawy Pzp, odnośnie do naruszenia obowiązków dotyczących płatności podatków i opłat lokalnych, o których mowa w ustawie z dnia 12 stycznia 1991 r. o podatkach</w:t>
      </w:r>
      <w:r w:rsidRPr="008F39D3">
        <w:rPr>
          <w:rFonts w:ascii="Arial" w:hAnsi="Arial" w:cs="Arial"/>
        </w:rPr>
        <w:br/>
        <w:t>i opłatach lokalnych (t.j. Dz. U. z 2023 r. poz. 70</w:t>
      </w:r>
      <w:r w:rsidR="009F5910">
        <w:rPr>
          <w:rFonts w:ascii="Arial" w:hAnsi="Arial" w:cs="Arial"/>
        </w:rPr>
        <w:t xml:space="preserve"> ze zm.</w:t>
      </w:r>
      <w:r w:rsidRPr="008F39D3">
        <w:rPr>
          <w:rFonts w:ascii="Arial" w:hAnsi="Arial" w:cs="Arial"/>
        </w:rPr>
        <w:t>),</w:t>
      </w:r>
    </w:p>
    <w:p w:rsidR="005B146E" w:rsidRDefault="005B146E" w:rsidP="002E4D59">
      <w:pPr>
        <w:pStyle w:val="Akapitzlist"/>
        <w:suppressAutoHyphens/>
        <w:spacing w:line="276" w:lineRule="auto"/>
        <w:ind w:left="72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</w:p>
    <w:p w:rsidR="009A2D03" w:rsidRDefault="005B146E" w:rsidP="00257BEF">
      <w:pPr>
        <w:spacing w:line="276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9A2D03" w:rsidRPr="008F39D3">
        <w:rPr>
          <w:rFonts w:ascii="Arial" w:hAnsi="Arial" w:cs="Arial"/>
        </w:rPr>
        <w:t>oraz o których mowa w:</w:t>
      </w:r>
    </w:p>
    <w:p w:rsidR="009A2D03" w:rsidRPr="008F39D3" w:rsidRDefault="009A2D03" w:rsidP="006753C5">
      <w:pPr>
        <w:spacing w:line="276" w:lineRule="auto"/>
        <w:rPr>
          <w:rFonts w:ascii="Arial" w:eastAsia="Arial" w:hAnsi="Arial" w:cs="Arial"/>
        </w:rPr>
      </w:pPr>
    </w:p>
    <w:p w:rsidR="009A2D03" w:rsidRPr="008F39D3" w:rsidRDefault="009A2D03" w:rsidP="006753C5">
      <w:pPr>
        <w:pStyle w:val="Tekstpodstawowy"/>
        <w:numPr>
          <w:ilvl w:val="0"/>
          <w:numId w:val="4"/>
        </w:numPr>
        <w:spacing w:after="0" w:line="276" w:lineRule="auto"/>
        <w:ind w:right="45"/>
        <w:jc w:val="both"/>
        <w:rPr>
          <w:rFonts w:ascii="Arial" w:hAnsi="Arial" w:cs="Arial"/>
        </w:rPr>
      </w:pPr>
      <w:r w:rsidRPr="008F39D3">
        <w:rPr>
          <w:rFonts w:ascii="Arial" w:hAnsi="Arial" w:cs="Arial"/>
        </w:rPr>
        <w:t>art. 5k rozporządzenia Rady (UE) nr 833/2014 z dnia 31 lipca 2014 r. dotyczącego środków ograniczających w związku z działaniami Rosji destabilizującymi sytuację na Ukrainie (Dz. 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 8.4.2022, str. 1),</w:t>
      </w:r>
    </w:p>
    <w:p w:rsidR="009A2D03" w:rsidRPr="008F39D3" w:rsidRDefault="009A2D03" w:rsidP="006753C5">
      <w:pPr>
        <w:pStyle w:val="Tekstpodstawowy"/>
        <w:spacing w:after="0" w:line="276" w:lineRule="auto"/>
        <w:ind w:left="360" w:right="45"/>
        <w:jc w:val="both"/>
        <w:rPr>
          <w:rFonts w:ascii="Arial" w:hAnsi="Arial" w:cs="Arial"/>
        </w:rPr>
      </w:pPr>
    </w:p>
    <w:p w:rsidR="009B5B89" w:rsidRPr="008F39D3" w:rsidRDefault="009A2D03" w:rsidP="006753C5">
      <w:pPr>
        <w:pStyle w:val="Tekstpodstawowy"/>
        <w:numPr>
          <w:ilvl w:val="0"/>
          <w:numId w:val="4"/>
        </w:numPr>
        <w:spacing w:after="0" w:line="276" w:lineRule="auto"/>
        <w:ind w:right="45"/>
        <w:jc w:val="both"/>
        <w:rPr>
          <w:rFonts w:ascii="Arial" w:hAnsi="Arial" w:cs="Arial"/>
        </w:rPr>
      </w:pPr>
      <w:r w:rsidRPr="008F39D3">
        <w:rPr>
          <w:rFonts w:ascii="Arial" w:hAnsi="Arial" w:cs="Arial"/>
        </w:rPr>
        <w:t>art. 7 ust. 1 ustawy z dnia 13 kwietnia 2022 r. o szczególnych rozwiązaniach w zakresie przeciwdziałania wspieraniu agresji na Ukrainę oraz służących ochronie bezpieczeństwa narodowego (</w:t>
      </w:r>
      <w:r w:rsidR="00AF733B" w:rsidRPr="008F39D3">
        <w:rPr>
          <w:rFonts w:ascii="Arial" w:hAnsi="Arial" w:cs="Arial"/>
        </w:rPr>
        <w:t xml:space="preserve">t.j. </w:t>
      </w:r>
      <w:r w:rsidRPr="008F39D3">
        <w:rPr>
          <w:rFonts w:ascii="Arial" w:hAnsi="Arial" w:cs="Arial"/>
        </w:rPr>
        <w:t xml:space="preserve">Dz. U. </w:t>
      </w:r>
      <w:r w:rsidR="00AF733B" w:rsidRPr="008F39D3">
        <w:rPr>
          <w:rFonts w:ascii="Arial" w:hAnsi="Arial" w:cs="Arial"/>
        </w:rPr>
        <w:t>z</w:t>
      </w:r>
      <w:r w:rsidR="003A692B" w:rsidRPr="008F39D3">
        <w:rPr>
          <w:rFonts w:ascii="Arial" w:hAnsi="Arial" w:cs="Arial"/>
        </w:rPr>
        <w:t xml:space="preserve"> </w:t>
      </w:r>
      <w:r w:rsidR="00AF733B" w:rsidRPr="008F39D3">
        <w:rPr>
          <w:rFonts w:ascii="Arial" w:hAnsi="Arial" w:cs="Arial"/>
        </w:rPr>
        <w:t>202</w:t>
      </w:r>
      <w:r w:rsidR="00553E08">
        <w:rPr>
          <w:rFonts w:ascii="Arial" w:hAnsi="Arial" w:cs="Arial"/>
        </w:rPr>
        <w:t>4</w:t>
      </w:r>
      <w:r w:rsidR="0092132D" w:rsidRPr="008F39D3">
        <w:rPr>
          <w:rFonts w:ascii="Arial" w:hAnsi="Arial" w:cs="Arial"/>
        </w:rPr>
        <w:t xml:space="preserve"> r.</w:t>
      </w:r>
      <w:r w:rsidR="00AF733B" w:rsidRPr="008F39D3">
        <w:rPr>
          <w:rFonts w:ascii="Arial" w:hAnsi="Arial" w:cs="Arial"/>
        </w:rPr>
        <w:t xml:space="preserve"> </w:t>
      </w:r>
      <w:r w:rsidRPr="008F39D3">
        <w:rPr>
          <w:rFonts w:ascii="Arial" w:hAnsi="Arial" w:cs="Arial"/>
        </w:rPr>
        <w:t xml:space="preserve">poz. </w:t>
      </w:r>
      <w:r w:rsidR="00553E08">
        <w:rPr>
          <w:rFonts w:ascii="Arial" w:hAnsi="Arial" w:cs="Arial"/>
        </w:rPr>
        <w:t>507).</w:t>
      </w:r>
    </w:p>
    <w:p w:rsidR="00503CF5" w:rsidRDefault="00503CF5" w:rsidP="003A692B">
      <w:pPr>
        <w:pStyle w:val="Tekstpodstawowy2"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503CF5" w:rsidRDefault="00503CF5" w:rsidP="00D80C5C">
      <w:pPr>
        <w:pStyle w:val="Tekstpodstawowy2"/>
        <w:spacing w:after="0" w:line="240" w:lineRule="auto"/>
        <w:ind w:hanging="426"/>
        <w:jc w:val="both"/>
        <w:rPr>
          <w:rFonts w:ascii="Arial" w:hAnsi="Arial" w:cs="Arial"/>
          <w:sz w:val="21"/>
          <w:szCs w:val="21"/>
        </w:rPr>
      </w:pPr>
    </w:p>
    <w:p w:rsidR="001001FB" w:rsidRDefault="009A2D03" w:rsidP="00D80C5C">
      <w:pPr>
        <w:spacing w:line="360" w:lineRule="auto"/>
        <w:jc w:val="both"/>
        <w:rPr>
          <w:rFonts w:ascii="Arial" w:hAnsi="Arial" w:cs="Arial"/>
        </w:rPr>
      </w:pPr>
      <w:r w:rsidRPr="00503CF5">
        <w:rPr>
          <w:rFonts w:ascii="Arial" w:hAnsi="Arial" w:cs="Arial"/>
          <w:b/>
        </w:rPr>
        <w:t>są aktualne</w:t>
      </w:r>
      <w:r>
        <w:rPr>
          <w:rFonts w:ascii="Arial" w:hAnsi="Arial" w:cs="Arial"/>
        </w:rPr>
        <w:t xml:space="preserve"> na dzień złożenia niniejszego </w:t>
      </w:r>
      <w:r w:rsidR="00503CF5">
        <w:rPr>
          <w:rFonts w:ascii="Arial" w:hAnsi="Arial" w:cs="Arial"/>
        </w:rPr>
        <w:t>oświadczenia.</w:t>
      </w:r>
    </w:p>
    <w:p w:rsidR="00503CF5" w:rsidRPr="00AB21BD" w:rsidRDefault="00503CF5" w:rsidP="00D80C5C">
      <w:pPr>
        <w:spacing w:line="360" w:lineRule="auto"/>
        <w:jc w:val="both"/>
        <w:rPr>
          <w:rFonts w:ascii="Arial" w:hAnsi="Arial" w:cs="Arial"/>
        </w:rPr>
      </w:pPr>
    </w:p>
    <w:p w:rsidR="001001FB" w:rsidRPr="00AB21BD" w:rsidRDefault="001001FB" w:rsidP="001001FB">
      <w:pPr>
        <w:shd w:val="clear" w:color="auto" w:fill="EEECE1" w:themeFill="background2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B21BD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001FB" w:rsidRDefault="001001FB" w:rsidP="001001F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B21BD">
        <w:rPr>
          <w:rFonts w:ascii="Arial" w:hAnsi="Arial" w:cs="Arial"/>
        </w:rPr>
        <w:t>Oświadczam, że wszystkie informacje podane w powyższy</w:t>
      </w:r>
      <w:r w:rsidR="00C75010">
        <w:rPr>
          <w:rFonts w:ascii="Arial" w:hAnsi="Arial" w:cs="Arial"/>
        </w:rPr>
        <w:t>m</w:t>
      </w:r>
      <w:r w:rsidRPr="00AB21BD">
        <w:rPr>
          <w:rFonts w:ascii="Arial" w:hAnsi="Arial" w:cs="Arial"/>
        </w:rPr>
        <w:t xml:space="preserve"> oświadczeni</w:t>
      </w:r>
      <w:r w:rsidR="00C75010">
        <w:rPr>
          <w:rFonts w:ascii="Arial" w:hAnsi="Arial" w:cs="Arial"/>
        </w:rPr>
        <w:t>u</w:t>
      </w:r>
      <w:r w:rsidRPr="00AB21BD">
        <w:rPr>
          <w:rFonts w:ascii="Arial" w:hAnsi="Arial" w:cs="Arial"/>
        </w:rPr>
        <w:t xml:space="preserve"> są zgodne </w:t>
      </w:r>
      <w:r w:rsidRPr="00AB21BD">
        <w:rPr>
          <w:rFonts w:ascii="Arial" w:hAnsi="Arial" w:cs="Arial"/>
        </w:rPr>
        <w:br/>
        <w:t>z prawdą oraz zostały przedstawione z pełną świadomością konsekwencji wprowadzenia Zamawiającego w błąd przy przedstawianiu informacji</w:t>
      </w:r>
      <w:r w:rsidRPr="00AB21BD">
        <w:rPr>
          <w:rFonts w:ascii="Arial" w:hAnsi="Arial" w:cs="Arial"/>
          <w:sz w:val="21"/>
          <w:szCs w:val="21"/>
        </w:rPr>
        <w:t>.</w:t>
      </w:r>
    </w:p>
    <w:p w:rsidR="008F39D3" w:rsidRDefault="008F39D3" w:rsidP="00D80C5C">
      <w:pPr>
        <w:spacing w:line="360" w:lineRule="auto"/>
        <w:jc w:val="both"/>
        <w:rPr>
          <w:rFonts w:ascii="Arial" w:hAnsi="Arial" w:cs="Arial"/>
        </w:rPr>
      </w:pPr>
    </w:p>
    <w:p w:rsidR="008F39D3" w:rsidRPr="00E53263" w:rsidRDefault="008F39D3" w:rsidP="008F39D3">
      <w:pPr>
        <w:rPr>
          <w:rFonts w:ascii="Arial" w:hAnsi="Arial" w:cs="Arial"/>
          <w:i/>
          <w:iCs/>
          <w:sz w:val="16"/>
          <w:szCs w:val="16"/>
        </w:rPr>
      </w:pPr>
      <w:r w:rsidRPr="00B92C5F">
        <w:rPr>
          <w:rFonts w:ascii="Arial" w:hAnsi="Arial" w:cs="Arial"/>
          <w:i/>
          <w:iCs/>
          <w:sz w:val="16"/>
          <w:szCs w:val="16"/>
        </w:rPr>
        <w:t>*</w:t>
      </w:r>
      <w:r>
        <w:rPr>
          <w:rFonts w:ascii="Arial" w:hAnsi="Arial" w:cs="Arial"/>
          <w:i/>
          <w:iCs/>
          <w:sz w:val="16"/>
          <w:szCs w:val="16"/>
        </w:rPr>
        <w:t>niepotrzebne</w:t>
      </w:r>
      <w:r w:rsidRPr="00B92C5F">
        <w:rPr>
          <w:rFonts w:ascii="Arial" w:hAnsi="Arial" w:cs="Arial"/>
          <w:i/>
          <w:iCs/>
          <w:sz w:val="16"/>
          <w:szCs w:val="16"/>
        </w:rPr>
        <w:t xml:space="preserve"> skreślić</w:t>
      </w:r>
    </w:p>
    <w:p w:rsidR="008F39D3" w:rsidRPr="00AB21BD" w:rsidRDefault="008F39D3" w:rsidP="00D80C5C">
      <w:pPr>
        <w:spacing w:line="360" w:lineRule="auto"/>
        <w:jc w:val="both"/>
        <w:rPr>
          <w:rFonts w:ascii="Arial" w:hAnsi="Arial" w:cs="Arial"/>
        </w:rPr>
      </w:pPr>
    </w:p>
    <w:p w:rsidR="00D80C5C" w:rsidRPr="00AB21BD" w:rsidRDefault="00AB21BD" w:rsidP="00D80C5C">
      <w:pPr>
        <w:autoSpaceDE w:val="0"/>
        <w:autoSpaceDN w:val="0"/>
        <w:jc w:val="center"/>
        <w:rPr>
          <w:rFonts w:ascii="Arial" w:hAnsi="Arial" w:cs="Arial"/>
        </w:rPr>
      </w:pPr>
      <w:r w:rsidRPr="00AB21BD">
        <w:rPr>
          <w:rFonts w:ascii="Arial" w:hAnsi="Arial" w:cs="Arial"/>
        </w:rPr>
        <w:tab/>
      </w:r>
      <w:r w:rsidRPr="00AB21BD">
        <w:rPr>
          <w:rFonts w:ascii="Arial" w:hAnsi="Arial" w:cs="Arial"/>
        </w:rPr>
        <w:tab/>
      </w:r>
      <w:r w:rsidRPr="00AB21BD">
        <w:rPr>
          <w:rFonts w:ascii="Arial" w:hAnsi="Arial" w:cs="Arial"/>
        </w:rPr>
        <w:tab/>
      </w:r>
      <w:r w:rsidRPr="00AB21BD">
        <w:rPr>
          <w:rFonts w:ascii="Arial" w:hAnsi="Arial" w:cs="Arial"/>
        </w:rPr>
        <w:tab/>
      </w:r>
      <w:r w:rsidRPr="00AB21BD">
        <w:rPr>
          <w:rFonts w:ascii="Arial" w:hAnsi="Arial" w:cs="Arial"/>
        </w:rPr>
        <w:tab/>
      </w:r>
      <w:r w:rsidRPr="00AB21BD">
        <w:rPr>
          <w:rFonts w:ascii="Arial" w:hAnsi="Arial" w:cs="Arial"/>
        </w:rPr>
        <w:tab/>
        <w:t xml:space="preserve">   </w:t>
      </w:r>
    </w:p>
    <w:p w:rsidR="004360E3" w:rsidRPr="008F39D3" w:rsidRDefault="00D80C5C" w:rsidP="00257BEF">
      <w:pPr>
        <w:pStyle w:val="Zwykytekst"/>
        <w:spacing w:before="0" w:beforeAutospacing="0" w:after="0" w:afterAutospacing="0"/>
        <w:ind w:left="720"/>
        <w:jc w:val="right"/>
        <w:rPr>
          <w:rFonts w:ascii="Arial" w:hAnsi="Arial" w:cs="Arial"/>
          <w:i/>
          <w:sz w:val="18"/>
          <w:szCs w:val="18"/>
          <w:lang w:val="pl-PL"/>
        </w:rPr>
      </w:pPr>
      <w:r w:rsidRPr="00AB21BD">
        <w:rPr>
          <w:rFonts w:ascii="Arial" w:hAnsi="Arial" w:cs="Arial"/>
          <w:sz w:val="16"/>
          <w:szCs w:val="16"/>
        </w:rPr>
        <w:t xml:space="preserve">                                                                   </w:t>
      </w:r>
      <w:r w:rsidR="004360E3" w:rsidRPr="00AB21BD">
        <w:rPr>
          <w:rFonts w:ascii="Arial" w:hAnsi="Arial" w:cs="Arial"/>
          <w:sz w:val="16"/>
          <w:szCs w:val="16"/>
          <w:lang w:val="pl-PL"/>
        </w:rPr>
        <w:t xml:space="preserve">                      </w:t>
      </w:r>
      <w:r w:rsidR="00AB21BD">
        <w:rPr>
          <w:rFonts w:ascii="Arial" w:hAnsi="Arial" w:cs="Arial"/>
          <w:sz w:val="16"/>
          <w:szCs w:val="16"/>
          <w:lang w:val="pl-PL"/>
        </w:rPr>
        <w:t xml:space="preserve">          </w:t>
      </w:r>
      <w:r w:rsidR="004360E3" w:rsidRPr="00AB21BD">
        <w:rPr>
          <w:rFonts w:ascii="Arial" w:hAnsi="Arial" w:cs="Arial"/>
          <w:sz w:val="16"/>
          <w:szCs w:val="16"/>
          <w:lang w:val="pl-PL"/>
        </w:rPr>
        <w:t xml:space="preserve"> </w:t>
      </w:r>
      <w:r w:rsidR="004360E3" w:rsidRPr="008F39D3">
        <w:rPr>
          <w:rFonts w:ascii="Arial" w:hAnsi="Arial" w:cs="Arial"/>
          <w:i/>
          <w:sz w:val="18"/>
          <w:szCs w:val="18"/>
          <w:lang w:val="pl-PL"/>
        </w:rPr>
        <w:t>Dokument należy podpisać</w:t>
      </w:r>
    </w:p>
    <w:p w:rsidR="003A692B" w:rsidRPr="008F39D3" w:rsidRDefault="004360E3" w:rsidP="00257BEF">
      <w:pPr>
        <w:pStyle w:val="Zwykytekst"/>
        <w:spacing w:before="0" w:beforeAutospacing="0" w:after="0" w:afterAutospacing="0"/>
        <w:ind w:left="720"/>
        <w:jc w:val="right"/>
        <w:rPr>
          <w:rFonts w:ascii="Arial" w:hAnsi="Arial" w:cs="Arial"/>
          <w:b/>
          <w:i/>
          <w:sz w:val="18"/>
          <w:szCs w:val="18"/>
          <w:lang w:val="pl-PL"/>
        </w:rPr>
      </w:pPr>
      <w:r w:rsidRPr="008F39D3">
        <w:rPr>
          <w:rFonts w:ascii="Arial" w:hAnsi="Arial" w:cs="Arial"/>
          <w:b/>
          <w:i/>
          <w:sz w:val="18"/>
          <w:szCs w:val="18"/>
          <w:lang w:val="pl-PL"/>
        </w:rPr>
        <w:t xml:space="preserve">                                                                                         kwalifikowanym podpisem elektroni</w:t>
      </w:r>
      <w:r w:rsidR="00E53263" w:rsidRPr="008F39D3">
        <w:rPr>
          <w:rFonts w:ascii="Arial" w:hAnsi="Arial" w:cs="Arial"/>
          <w:b/>
          <w:i/>
          <w:sz w:val="18"/>
          <w:szCs w:val="18"/>
          <w:lang w:val="pl-PL"/>
        </w:rPr>
        <w:t xml:space="preserve">cznym </w:t>
      </w:r>
    </w:p>
    <w:p w:rsidR="00257BEF" w:rsidRPr="008F39D3" w:rsidRDefault="003A692B" w:rsidP="00257BEF">
      <w:pPr>
        <w:pStyle w:val="Zwykytekst"/>
        <w:spacing w:before="0" w:beforeAutospacing="0" w:after="0" w:afterAutospacing="0"/>
        <w:jc w:val="right"/>
        <w:rPr>
          <w:rFonts w:ascii="Arial" w:eastAsia="Arial" w:hAnsi="Arial" w:cs="Arial"/>
          <w:i/>
          <w:sz w:val="18"/>
          <w:szCs w:val="18"/>
          <w:lang w:val="pl-PL"/>
        </w:rPr>
      </w:pPr>
      <w:r w:rsidRPr="008F39D3">
        <w:rPr>
          <w:rFonts w:ascii="Arial" w:hAnsi="Arial" w:cs="Arial"/>
          <w:i/>
          <w:sz w:val="18"/>
          <w:szCs w:val="18"/>
          <w:lang w:val="pl-PL"/>
        </w:rPr>
        <w:t xml:space="preserve">                                                                                                       przez </w:t>
      </w:r>
      <w:r w:rsidR="004360E3" w:rsidRPr="008F39D3">
        <w:rPr>
          <w:rFonts w:ascii="Arial" w:eastAsia="Arial" w:hAnsi="Arial" w:cs="Arial"/>
          <w:i/>
          <w:sz w:val="18"/>
          <w:szCs w:val="18"/>
        </w:rPr>
        <w:t>osoby/os</w:t>
      </w:r>
      <w:r w:rsidR="00DE04E5" w:rsidRPr="008F39D3">
        <w:rPr>
          <w:rFonts w:ascii="Arial" w:eastAsia="Arial" w:hAnsi="Arial" w:cs="Arial"/>
          <w:i/>
          <w:sz w:val="18"/>
          <w:szCs w:val="18"/>
          <w:lang w:val="pl-PL"/>
        </w:rPr>
        <w:t>obę</w:t>
      </w:r>
      <w:r w:rsidR="00E53263" w:rsidRPr="008F39D3"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="004360E3" w:rsidRPr="008F39D3">
        <w:rPr>
          <w:rFonts w:ascii="Arial" w:eastAsia="Arial" w:hAnsi="Arial" w:cs="Arial"/>
          <w:i/>
          <w:sz w:val="18"/>
          <w:szCs w:val="18"/>
        </w:rPr>
        <w:t>upoważnion</w:t>
      </w:r>
      <w:r w:rsidR="00DE04E5" w:rsidRPr="008F39D3">
        <w:rPr>
          <w:rFonts w:ascii="Arial" w:eastAsia="Arial" w:hAnsi="Arial" w:cs="Arial"/>
          <w:i/>
          <w:sz w:val="18"/>
          <w:szCs w:val="18"/>
          <w:lang w:val="pl-PL"/>
        </w:rPr>
        <w:t>ą</w:t>
      </w:r>
      <w:r w:rsidR="00257BEF" w:rsidRPr="008F39D3">
        <w:rPr>
          <w:rFonts w:ascii="Arial" w:eastAsia="Arial" w:hAnsi="Arial" w:cs="Arial"/>
          <w:i/>
          <w:sz w:val="18"/>
          <w:szCs w:val="18"/>
          <w:lang w:val="pl-PL"/>
        </w:rPr>
        <w:t xml:space="preserve"> </w:t>
      </w:r>
      <w:r w:rsidR="004360E3" w:rsidRPr="008F39D3">
        <w:rPr>
          <w:rFonts w:ascii="Arial" w:eastAsia="Arial" w:hAnsi="Arial" w:cs="Arial"/>
          <w:i/>
          <w:sz w:val="18"/>
          <w:szCs w:val="18"/>
        </w:rPr>
        <w:t xml:space="preserve">do </w:t>
      </w:r>
      <w:r w:rsidR="00257BEF" w:rsidRPr="008F39D3">
        <w:rPr>
          <w:rFonts w:ascii="Arial" w:eastAsia="Arial" w:hAnsi="Arial" w:cs="Arial"/>
          <w:i/>
          <w:sz w:val="18"/>
          <w:szCs w:val="18"/>
          <w:lang w:val="pl-PL"/>
        </w:rPr>
        <w:t xml:space="preserve">  </w:t>
      </w:r>
    </w:p>
    <w:p w:rsidR="00475D24" w:rsidRDefault="00257BEF" w:rsidP="00475D24">
      <w:pPr>
        <w:pStyle w:val="NormalnyWeb"/>
        <w:spacing w:before="0" w:beforeAutospacing="0" w:after="0" w:afterAutospacing="0"/>
        <w:jc w:val="right"/>
        <w:rPr>
          <w:rFonts w:ascii="Arial" w:hAnsi="Arial" w:cs="Arial"/>
          <w:i/>
          <w:sz w:val="20"/>
          <w:szCs w:val="20"/>
        </w:rPr>
      </w:pPr>
      <w:r w:rsidRPr="008F39D3">
        <w:rPr>
          <w:rFonts w:ascii="Arial" w:eastAsia="Arial" w:hAnsi="Arial" w:cs="Arial"/>
          <w:i/>
          <w:sz w:val="18"/>
          <w:szCs w:val="18"/>
        </w:rPr>
        <w:t xml:space="preserve">                                                                                                       </w:t>
      </w:r>
      <w:r w:rsidR="004360E3" w:rsidRPr="008F39D3">
        <w:rPr>
          <w:rFonts w:ascii="Arial" w:eastAsia="Arial" w:hAnsi="Arial" w:cs="Arial"/>
          <w:i/>
          <w:sz w:val="18"/>
          <w:szCs w:val="18"/>
        </w:rPr>
        <w:t>reprezentowania Wykonawcy</w:t>
      </w:r>
      <w:r w:rsidR="00475D24">
        <w:rPr>
          <w:rFonts w:ascii="Arial" w:eastAsia="Arial" w:hAnsi="Arial" w:cs="Arial"/>
          <w:i/>
          <w:sz w:val="18"/>
          <w:szCs w:val="18"/>
        </w:rPr>
        <w:t>/</w:t>
      </w:r>
      <w:r w:rsidR="00475D24" w:rsidRPr="00475D24">
        <w:rPr>
          <w:rFonts w:ascii="Arial" w:hAnsi="Arial" w:cs="Arial"/>
          <w:sz w:val="20"/>
          <w:szCs w:val="20"/>
        </w:rPr>
        <w:t xml:space="preserve"> </w:t>
      </w:r>
      <w:r w:rsidR="00475D24" w:rsidRPr="00475D24">
        <w:rPr>
          <w:rFonts w:ascii="Arial" w:hAnsi="Arial" w:cs="Arial"/>
          <w:i/>
          <w:sz w:val="20"/>
          <w:szCs w:val="20"/>
        </w:rPr>
        <w:t>Wykonawcy wspólnie ubiegający się o zamówienie*/</w:t>
      </w:r>
    </w:p>
    <w:p w:rsidR="004360E3" w:rsidRPr="00475D24" w:rsidRDefault="00475D24" w:rsidP="00475D24">
      <w:pPr>
        <w:pStyle w:val="NormalnyWeb"/>
        <w:spacing w:before="0" w:beforeAutospacing="0" w:after="0" w:afterAutospacing="0"/>
        <w:jc w:val="right"/>
        <w:rPr>
          <w:rFonts w:ascii="Arial" w:hAnsi="Arial" w:cs="Arial"/>
          <w:i/>
          <w:sz w:val="20"/>
          <w:szCs w:val="20"/>
        </w:rPr>
      </w:pPr>
      <w:r w:rsidRPr="00475D24">
        <w:rPr>
          <w:rFonts w:ascii="Arial" w:hAnsi="Arial" w:cs="Arial"/>
          <w:i/>
          <w:sz w:val="20"/>
          <w:szCs w:val="20"/>
        </w:rPr>
        <w:t>Podwykonawcy*/Podmiotu udostępniający zasoby</w:t>
      </w:r>
    </w:p>
    <w:p w:rsidR="00C75010" w:rsidRPr="00163EC6" w:rsidRDefault="00C75010" w:rsidP="00C75010">
      <w:pPr>
        <w:pStyle w:val="Zwykytekst"/>
        <w:spacing w:before="120"/>
        <w:ind w:left="900" w:hanging="900"/>
        <w:jc w:val="both"/>
        <w:rPr>
          <w:rFonts w:ascii="Arial" w:hAnsi="Arial" w:cs="Arial"/>
          <w:b/>
          <w:sz w:val="20"/>
          <w:szCs w:val="20"/>
        </w:rPr>
      </w:pPr>
      <w:r w:rsidRPr="00163EC6">
        <w:rPr>
          <w:rFonts w:ascii="Arial" w:hAnsi="Arial" w:cs="Arial"/>
          <w:b/>
          <w:sz w:val="20"/>
          <w:szCs w:val="20"/>
        </w:rPr>
        <w:t>Uwaga:</w:t>
      </w:r>
    </w:p>
    <w:p w:rsidR="00D80C5C" w:rsidRPr="00C75010" w:rsidRDefault="00C75010" w:rsidP="00C75010">
      <w:pPr>
        <w:pStyle w:val="Zwykytekst"/>
        <w:spacing w:before="120"/>
        <w:jc w:val="both"/>
        <w:rPr>
          <w:rFonts w:ascii="Arial" w:hAnsi="Arial" w:cs="Arial"/>
          <w:sz w:val="20"/>
          <w:szCs w:val="20"/>
        </w:rPr>
      </w:pPr>
      <w:r w:rsidRPr="00163EC6">
        <w:rPr>
          <w:rFonts w:ascii="Arial" w:hAnsi="Arial" w:cs="Arial"/>
          <w:sz w:val="20"/>
          <w:szCs w:val="20"/>
        </w:rPr>
        <w:t>W przypadku złożenia oferty przez podmioty wspólnie</w:t>
      </w:r>
      <w:r>
        <w:rPr>
          <w:rFonts w:ascii="Arial" w:hAnsi="Arial" w:cs="Arial"/>
          <w:sz w:val="20"/>
          <w:szCs w:val="20"/>
          <w:lang w:val="pl-PL"/>
        </w:rPr>
        <w:t xml:space="preserve"> ubiegające się o zamówienie</w:t>
      </w:r>
      <w:r w:rsidRPr="00163EC6">
        <w:rPr>
          <w:rFonts w:ascii="Arial" w:hAnsi="Arial" w:cs="Arial"/>
          <w:sz w:val="20"/>
          <w:szCs w:val="20"/>
        </w:rPr>
        <w:t xml:space="preserve">, oświadczenie </w:t>
      </w:r>
      <w:r>
        <w:rPr>
          <w:rFonts w:ascii="Arial" w:hAnsi="Arial" w:cs="Arial"/>
          <w:sz w:val="20"/>
          <w:szCs w:val="20"/>
          <w:lang w:val="pl-PL"/>
        </w:rPr>
        <w:t>po</w:t>
      </w:r>
      <w:r w:rsidRPr="00163EC6">
        <w:rPr>
          <w:rFonts w:ascii="Arial" w:hAnsi="Arial" w:cs="Arial"/>
          <w:sz w:val="20"/>
          <w:szCs w:val="20"/>
        </w:rPr>
        <w:t xml:space="preserve">winno być złożone </w:t>
      </w:r>
      <w:r w:rsidRPr="003A692B">
        <w:rPr>
          <w:rFonts w:ascii="Arial" w:hAnsi="Arial" w:cs="Arial"/>
          <w:sz w:val="20"/>
          <w:szCs w:val="20"/>
          <w:u w:val="single"/>
        </w:rPr>
        <w:t>przez każdy podmiot</w:t>
      </w:r>
      <w:r w:rsidRPr="003A692B">
        <w:rPr>
          <w:rFonts w:ascii="Arial" w:hAnsi="Arial" w:cs="Arial"/>
          <w:sz w:val="20"/>
          <w:szCs w:val="20"/>
          <w:u w:val="single"/>
          <w:lang w:val="pl-PL"/>
        </w:rPr>
        <w:t xml:space="preserve"> odrębnie</w:t>
      </w:r>
      <w:r w:rsidRPr="00163EC6">
        <w:rPr>
          <w:rFonts w:ascii="Arial" w:hAnsi="Arial" w:cs="Arial"/>
          <w:sz w:val="20"/>
          <w:szCs w:val="20"/>
        </w:rPr>
        <w:t>.</w:t>
      </w:r>
    </w:p>
    <w:p w:rsidR="00D80C5C" w:rsidRPr="00E53C14" w:rsidRDefault="00D80C5C" w:rsidP="00D80C5C">
      <w:pPr>
        <w:ind w:left="5760"/>
        <w:rPr>
          <w:rFonts w:ascii="Arial" w:hAnsi="Arial" w:cs="Arial"/>
          <w:i/>
          <w:iCs/>
          <w:lang w:val="x-none"/>
        </w:rPr>
      </w:pPr>
    </w:p>
    <w:sectPr w:rsidR="00D80C5C" w:rsidRPr="00E53C14" w:rsidSect="00CB6693">
      <w:headerReference w:type="default" r:id="rId8"/>
      <w:footerReference w:type="default" r:id="rId9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0FF2" w:rsidRDefault="006B0FF2" w:rsidP="00F42A50">
      <w:r>
        <w:separator/>
      </w:r>
    </w:p>
  </w:endnote>
  <w:endnote w:type="continuationSeparator" w:id="0">
    <w:p w:rsidR="006B0FF2" w:rsidRDefault="006B0FF2" w:rsidP="00F42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6693" w:rsidRDefault="00CB6693">
    <w:pPr>
      <w:pStyle w:val="Stopka"/>
    </w:pPr>
  </w:p>
  <w:p w:rsidR="00CB6693" w:rsidRDefault="00CB6693">
    <w:pPr>
      <w:pStyle w:val="Stopka"/>
    </w:pPr>
    <w:r>
      <w:t xml:space="preserve">                                                                                                                  </w:t>
    </w:r>
  </w:p>
  <w:p w:rsidR="00CB6693" w:rsidRDefault="00CB66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0FF2" w:rsidRDefault="006B0FF2" w:rsidP="00F42A50">
      <w:r>
        <w:separator/>
      </w:r>
    </w:p>
  </w:footnote>
  <w:footnote w:type="continuationSeparator" w:id="0">
    <w:p w:rsidR="006B0FF2" w:rsidRDefault="006B0FF2" w:rsidP="00F42A50">
      <w:r>
        <w:continuationSeparator/>
      </w:r>
    </w:p>
  </w:footnote>
  <w:footnote w:id="1">
    <w:p w:rsidR="002E4D59" w:rsidRDefault="002E4D59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B1386">
        <w:rPr>
          <w:sz w:val="16"/>
          <w:szCs w:val="16"/>
        </w:rPr>
        <w:t>Dotyczy Wykonawcy</w:t>
      </w:r>
      <w:r>
        <w:rPr>
          <w:sz w:val="16"/>
          <w:szCs w:val="16"/>
        </w:rPr>
        <w:t>, Wykonawcy wspólnie ubiegającego się o zamówienie i Podwykonawcy.</w:t>
      </w:r>
    </w:p>
    <w:p w:rsidR="002E4D59" w:rsidRDefault="002E4D59" w:rsidP="002E4D59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t>2</w:t>
      </w:r>
      <w:r>
        <w:t xml:space="preserve"> </w:t>
      </w:r>
      <w:r w:rsidRPr="006B1386">
        <w:rPr>
          <w:sz w:val="16"/>
          <w:szCs w:val="16"/>
        </w:rPr>
        <w:t xml:space="preserve">Dotyczy </w:t>
      </w:r>
      <w:r>
        <w:rPr>
          <w:sz w:val="16"/>
          <w:szCs w:val="16"/>
        </w:rPr>
        <w:t>Podmiotu udostepniającego zasoby</w:t>
      </w:r>
    </w:p>
    <w:p w:rsidR="002E4D59" w:rsidRDefault="002E4D59">
      <w:pPr>
        <w:pStyle w:val="Tekstprzypisudolnego"/>
        <w:rPr>
          <w:sz w:val="16"/>
          <w:szCs w:val="16"/>
        </w:rPr>
      </w:pPr>
    </w:p>
    <w:p w:rsidR="002E4D59" w:rsidRDefault="002E4D59">
      <w:pPr>
        <w:pStyle w:val="Tekstprzypisudolnego"/>
        <w:rPr>
          <w:sz w:val="16"/>
          <w:szCs w:val="16"/>
        </w:rPr>
      </w:pPr>
    </w:p>
    <w:p w:rsidR="002E4D59" w:rsidRDefault="002E4D59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4219" w:rsidRDefault="00F04219">
    <w:pPr>
      <w:pStyle w:val="Nagwek"/>
    </w:pPr>
    <w:r>
      <w:rPr>
        <w:noProof/>
      </w:rPr>
      <w:drawing>
        <wp:inline distT="0" distB="0" distL="0" distR="0" wp14:anchorId="480C59FD" wp14:editId="1CE511B5">
          <wp:extent cx="2133600" cy="590550"/>
          <wp:effectExtent l="0" t="0" r="0" b="0"/>
          <wp:docPr id="4" name="Obraz 3">
            <a:extLst xmlns:a="http://schemas.openxmlformats.org/drawingml/2006/main">
              <a:ext uri="{FF2B5EF4-FFF2-40B4-BE49-F238E27FC236}">
                <a16:creationId xmlns:a16="http://schemas.microsoft.com/office/drawing/2014/main" id="{92089C10-009E-4E04-BC8A-92416ED29595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92089C10-009E-4E04-BC8A-92416ED29595}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3360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</w:t>
    </w:r>
    <w:r>
      <w:rPr>
        <w:noProof/>
      </w:rPr>
      <w:drawing>
        <wp:inline distT="0" distB="0" distL="0" distR="0" wp14:anchorId="4C6FE47A" wp14:editId="7B9CF661">
          <wp:extent cx="1369954" cy="5429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8059" cy="55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F04219" w:rsidRDefault="00F042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D62CD7BC"/>
    <w:lvl w:ilvl="0" w:tplc="D27EA5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864AD"/>
    <w:multiLevelType w:val="hybridMultilevel"/>
    <w:tmpl w:val="CC9E41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F40201"/>
    <w:multiLevelType w:val="hybridMultilevel"/>
    <w:tmpl w:val="1E6C732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C61788"/>
    <w:multiLevelType w:val="hybridMultilevel"/>
    <w:tmpl w:val="909C2CF4"/>
    <w:lvl w:ilvl="0" w:tplc="72E2C0CA">
      <w:start w:val="1"/>
      <w:numFmt w:val="bullet"/>
      <w:lvlText w:val=""/>
      <w:lvlJc w:val="left"/>
      <w:pPr>
        <w:ind w:left="61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4" w15:restartNumberingAfterBreak="0">
    <w:nsid w:val="460023ED"/>
    <w:multiLevelType w:val="hybridMultilevel"/>
    <w:tmpl w:val="01EE4DF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0736"/>
    <w:rsid w:val="00006DEA"/>
    <w:rsid w:val="000204B6"/>
    <w:rsid w:val="000463E2"/>
    <w:rsid w:val="0007602A"/>
    <w:rsid w:val="00092C81"/>
    <w:rsid w:val="00096A93"/>
    <w:rsid w:val="001001FB"/>
    <w:rsid w:val="00106E35"/>
    <w:rsid w:val="001478DE"/>
    <w:rsid w:val="00194A17"/>
    <w:rsid w:val="001A09E8"/>
    <w:rsid w:val="001B1941"/>
    <w:rsid w:val="001D0736"/>
    <w:rsid w:val="001D30A1"/>
    <w:rsid w:val="001D371E"/>
    <w:rsid w:val="001E3E23"/>
    <w:rsid w:val="001F4BA3"/>
    <w:rsid w:val="002274B3"/>
    <w:rsid w:val="00257BEF"/>
    <w:rsid w:val="00265052"/>
    <w:rsid w:val="00266188"/>
    <w:rsid w:val="002901BF"/>
    <w:rsid w:val="002A6C86"/>
    <w:rsid w:val="002D65B3"/>
    <w:rsid w:val="002E4D59"/>
    <w:rsid w:val="002F3CB9"/>
    <w:rsid w:val="00323A83"/>
    <w:rsid w:val="0034057C"/>
    <w:rsid w:val="00382A0E"/>
    <w:rsid w:val="00395808"/>
    <w:rsid w:val="003A692B"/>
    <w:rsid w:val="003C47AE"/>
    <w:rsid w:val="003F3831"/>
    <w:rsid w:val="00403D10"/>
    <w:rsid w:val="004360E3"/>
    <w:rsid w:val="00460445"/>
    <w:rsid w:val="00475D24"/>
    <w:rsid w:val="004D4B00"/>
    <w:rsid w:val="004E0A6F"/>
    <w:rsid w:val="00503CF5"/>
    <w:rsid w:val="00505A28"/>
    <w:rsid w:val="00524984"/>
    <w:rsid w:val="00542CEB"/>
    <w:rsid w:val="00553E08"/>
    <w:rsid w:val="00555CB0"/>
    <w:rsid w:val="0057075D"/>
    <w:rsid w:val="005B146E"/>
    <w:rsid w:val="005B5BCB"/>
    <w:rsid w:val="005D3644"/>
    <w:rsid w:val="005E1DCC"/>
    <w:rsid w:val="005E665E"/>
    <w:rsid w:val="005F2B60"/>
    <w:rsid w:val="00610307"/>
    <w:rsid w:val="0061203D"/>
    <w:rsid w:val="00613631"/>
    <w:rsid w:val="00613A5E"/>
    <w:rsid w:val="00617582"/>
    <w:rsid w:val="006276F5"/>
    <w:rsid w:val="00644E14"/>
    <w:rsid w:val="006621ED"/>
    <w:rsid w:val="006753C5"/>
    <w:rsid w:val="00682934"/>
    <w:rsid w:val="006B0FF2"/>
    <w:rsid w:val="006B23B3"/>
    <w:rsid w:val="006B5721"/>
    <w:rsid w:val="006B7841"/>
    <w:rsid w:val="006E755E"/>
    <w:rsid w:val="006F6B50"/>
    <w:rsid w:val="00715C58"/>
    <w:rsid w:val="00717E5A"/>
    <w:rsid w:val="007A4BF8"/>
    <w:rsid w:val="007E408F"/>
    <w:rsid w:val="008034DE"/>
    <w:rsid w:val="008063A3"/>
    <w:rsid w:val="00830AC7"/>
    <w:rsid w:val="00875927"/>
    <w:rsid w:val="008B5230"/>
    <w:rsid w:val="008B7309"/>
    <w:rsid w:val="008E6FAE"/>
    <w:rsid w:val="008F2E53"/>
    <w:rsid w:val="008F39D3"/>
    <w:rsid w:val="009072EA"/>
    <w:rsid w:val="0091616C"/>
    <w:rsid w:val="0092132D"/>
    <w:rsid w:val="0092266F"/>
    <w:rsid w:val="0097556B"/>
    <w:rsid w:val="00980379"/>
    <w:rsid w:val="00992459"/>
    <w:rsid w:val="0099627C"/>
    <w:rsid w:val="009A2D03"/>
    <w:rsid w:val="009B5B89"/>
    <w:rsid w:val="009E4FD7"/>
    <w:rsid w:val="009E61A9"/>
    <w:rsid w:val="009F5910"/>
    <w:rsid w:val="00A20D86"/>
    <w:rsid w:val="00A37201"/>
    <w:rsid w:val="00A40638"/>
    <w:rsid w:val="00AA4019"/>
    <w:rsid w:val="00AB21BD"/>
    <w:rsid w:val="00AB364E"/>
    <w:rsid w:val="00AF733B"/>
    <w:rsid w:val="00B056E0"/>
    <w:rsid w:val="00B06E9F"/>
    <w:rsid w:val="00B424BA"/>
    <w:rsid w:val="00B42664"/>
    <w:rsid w:val="00B92C5F"/>
    <w:rsid w:val="00BD56EA"/>
    <w:rsid w:val="00BE6D83"/>
    <w:rsid w:val="00BF0783"/>
    <w:rsid w:val="00C05A91"/>
    <w:rsid w:val="00C636DF"/>
    <w:rsid w:val="00C72B05"/>
    <w:rsid w:val="00C73BFB"/>
    <w:rsid w:val="00C75010"/>
    <w:rsid w:val="00CB6693"/>
    <w:rsid w:val="00D0769F"/>
    <w:rsid w:val="00D10CE0"/>
    <w:rsid w:val="00D114B4"/>
    <w:rsid w:val="00D47CF0"/>
    <w:rsid w:val="00D80C5C"/>
    <w:rsid w:val="00D836AE"/>
    <w:rsid w:val="00DA2824"/>
    <w:rsid w:val="00DB17A3"/>
    <w:rsid w:val="00DB2FAE"/>
    <w:rsid w:val="00DE04E5"/>
    <w:rsid w:val="00E00FF0"/>
    <w:rsid w:val="00E30A4A"/>
    <w:rsid w:val="00E31D67"/>
    <w:rsid w:val="00E53263"/>
    <w:rsid w:val="00E53C14"/>
    <w:rsid w:val="00E55914"/>
    <w:rsid w:val="00E75C45"/>
    <w:rsid w:val="00E764D6"/>
    <w:rsid w:val="00EB03A9"/>
    <w:rsid w:val="00EB0947"/>
    <w:rsid w:val="00EF126F"/>
    <w:rsid w:val="00EF2939"/>
    <w:rsid w:val="00F0078A"/>
    <w:rsid w:val="00F04219"/>
    <w:rsid w:val="00F42A50"/>
    <w:rsid w:val="00F45818"/>
    <w:rsid w:val="00F82475"/>
    <w:rsid w:val="00F97DB7"/>
    <w:rsid w:val="00FA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7D0A6"/>
  <w15:docId w15:val="{E7A0542F-0BEC-4772-A74F-2A87A9B32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0C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D80C5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D80C5C"/>
    <w:pPr>
      <w:keepNext/>
      <w:spacing w:line="360" w:lineRule="auto"/>
      <w:jc w:val="both"/>
      <w:outlineLvl w:val="8"/>
    </w:pPr>
    <w:rPr>
      <w:b/>
      <w:bCs/>
      <w:sz w:val="24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D80C5C"/>
    <w:rPr>
      <w:rFonts w:ascii="Calibri" w:eastAsia="Times New Roman" w:hAnsi="Calibri" w:cs="Times New Roman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rsid w:val="00D80C5C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D80C5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80C5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nhideWhenUsed/>
    <w:rsid w:val="00D80C5C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80C5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Obiekt,List Paragraph1,Preambuła,lp1,normalny tekst,Akapit z list¹,CW_Lista,Numerowanie,BulletC,Wyliczanie,Akapit z listą31,Bullets"/>
    <w:basedOn w:val="Normalny"/>
    <w:link w:val="AkapitzlistZnak"/>
    <w:uiPriority w:val="34"/>
    <w:qFormat/>
    <w:rsid w:val="00D80C5C"/>
    <w:pPr>
      <w:ind w:left="708"/>
    </w:pPr>
  </w:style>
  <w:style w:type="character" w:customStyle="1" w:styleId="AkapitzlistZnak">
    <w:name w:val="Akapit z listą Znak"/>
    <w:aliases w:val="Obiekt Znak,List Paragraph1 Znak,Preambuła Znak,lp1 Znak,normalny tekst Znak,Akapit z list¹ Znak,CW_Lista Znak,Numerowanie Znak,BulletC Znak,Wyliczanie Znak,Akapit z listą31 Znak,Bullets Znak"/>
    <w:link w:val="Akapitzlist"/>
    <w:uiPriority w:val="34"/>
    <w:qFormat/>
    <w:rsid w:val="00D80C5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42A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2A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2A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F42A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A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A50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12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126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12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12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12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A2D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A2D0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8F39D3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E4D5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E4D5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E4D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BB6CB-051F-4B78-8A75-C85127884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558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Olszewska</dc:creator>
  <cp:lastModifiedBy>Julia Olszewska</cp:lastModifiedBy>
  <cp:revision>47</cp:revision>
  <cp:lastPrinted>2020-07-16T11:43:00Z</cp:lastPrinted>
  <dcterms:created xsi:type="dcterms:W3CDTF">2021-01-28T12:15:00Z</dcterms:created>
  <dcterms:modified xsi:type="dcterms:W3CDTF">2024-12-03T12:46:00Z</dcterms:modified>
</cp:coreProperties>
</file>