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F632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BA09D8" w:rsidRPr="00BA09D8">
        <w:rPr>
          <w:rFonts w:ascii="Arial" w:hAnsi="Arial" w:cs="Arial"/>
          <w:bCs/>
          <w:i w:val="0"/>
          <w:szCs w:val="24"/>
        </w:rPr>
        <w:t>4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432EC643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7478D9F8" w14:textId="1C57616E"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 xml:space="preserve">Powiat Ostrowski, Starostwo Powiatowe </w:t>
      </w:r>
      <w:r w:rsidR="003F18A3">
        <w:rPr>
          <w:rFonts w:ascii="Arial" w:hAnsi="Arial" w:cs="Arial"/>
        </w:rPr>
        <w:br/>
      </w:r>
      <w:r w:rsidRPr="00BA09D8">
        <w:rPr>
          <w:rFonts w:ascii="Arial" w:hAnsi="Arial" w:cs="Arial"/>
        </w:rPr>
        <w:t>w Ostrowie Wielkopolskim</w:t>
      </w:r>
    </w:p>
    <w:p w14:paraId="5B4EF2EE" w14:textId="77777777" w:rsidR="006676AE" w:rsidRPr="0012157F" w:rsidRDefault="00BA09D8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Al. Powstańców Wielkopolskich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16</w:t>
      </w:r>
      <w:r w:rsidR="006676AE" w:rsidRPr="0012157F">
        <w:rPr>
          <w:rFonts w:ascii="Arial" w:hAnsi="Arial" w:cs="Arial"/>
        </w:rPr>
        <w:t xml:space="preserve"> </w:t>
      </w:r>
    </w:p>
    <w:p w14:paraId="7ECA8DC4" w14:textId="77777777" w:rsidR="00F90CD1" w:rsidRDefault="00BA09D8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BA09D8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BA09D8">
        <w:rPr>
          <w:rFonts w:ascii="Arial" w:hAnsi="Arial" w:cs="Arial"/>
        </w:rPr>
        <w:t>Ostrów Wielkopolski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2C29E40" w14:textId="77777777" w:rsidTr="0018769E">
        <w:tc>
          <w:tcPr>
            <w:tcW w:w="2800" w:type="dxa"/>
            <w:shd w:val="clear" w:color="auto" w:fill="auto"/>
          </w:tcPr>
          <w:p w14:paraId="7A87815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B79036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C844D60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A99363C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2A123833" w14:textId="77777777" w:rsidTr="0018769E">
        <w:tc>
          <w:tcPr>
            <w:tcW w:w="2800" w:type="dxa"/>
            <w:shd w:val="clear" w:color="auto" w:fill="auto"/>
          </w:tcPr>
          <w:p w14:paraId="4F3DB9CB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E0D7199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34CBADA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4D2E7C6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802C8E2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A09D8" w:rsidRPr="0012157F" w14:paraId="0E853BA1" w14:textId="77777777" w:rsidTr="005F42B4">
        <w:tc>
          <w:tcPr>
            <w:tcW w:w="9104" w:type="dxa"/>
            <w:shd w:val="clear" w:color="auto" w:fill="D9D9D9"/>
          </w:tcPr>
          <w:p w14:paraId="3DE13D19" w14:textId="77777777" w:rsidR="00BA09D8" w:rsidRPr="0012157F" w:rsidRDefault="00BA09D8" w:rsidP="005F42B4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04F1CE5D" w14:textId="44B914C0" w:rsidR="00BA09D8" w:rsidRPr="0012157F" w:rsidRDefault="00BA09D8" w:rsidP="005F42B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BA09D8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3F18A3">
              <w:rPr>
                <w:rFonts w:ascii="Arial" w:hAnsi="Arial" w:cs="Arial"/>
                <w:sz w:val="24"/>
                <w:szCs w:val="24"/>
              </w:rPr>
              <w:t>4</w:t>
            </w:r>
            <w:r w:rsidRPr="00BA09D8">
              <w:rPr>
                <w:rFonts w:ascii="Arial" w:hAnsi="Arial" w:cs="Arial"/>
                <w:sz w:val="24"/>
                <w:szCs w:val="24"/>
              </w:rPr>
              <w:t>r. poz. 1</w:t>
            </w:r>
            <w:r w:rsidR="003F18A3">
              <w:rPr>
                <w:rFonts w:ascii="Arial" w:hAnsi="Arial" w:cs="Arial"/>
                <w:sz w:val="24"/>
                <w:szCs w:val="24"/>
              </w:rPr>
              <w:t>320</w:t>
            </w:r>
            <w:r w:rsidRPr="00BA09D8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4B8676F0" w14:textId="77777777" w:rsidR="00BA09D8" w:rsidRPr="00612283" w:rsidRDefault="00BA09D8" w:rsidP="005F42B4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08DB506" w14:textId="77777777" w:rsidR="00BA09D8" w:rsidRPr="00612283" w:rsidRDefault="00BA09D8" w:rsidP="005F42B4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576666DE" w14:textId="77777777" w:rsidR="00BA09D8" w:rsidRPr="0012157F" w:rsidRDefault="00BA09D8" w:rsidP="005F42B4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284D3A6D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4999CB4F" w14:textId="77777777" w:rsidTr="0018769E">
        <w:tc>
          <w:tcPr>
            <w:tcW w:w="2269" w:type="dxa"/>
            <w:shd w:val="clear" w:color="auto" w:fill="auto"/>
          </w:tcPr>
          <w:p w14:paraId="35C71E25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2DC5446" w14:textId="0B5DD6B4" w:rsidR="002578E4" w:rsidRPr="00A2540E" w:rsidRDefault="00BA09D8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Dostawa wózka widłowego, pompy ciepła, sprzętu spawalniczego, maszyn i urządzeń przemysłowych oraz środków ochronnych</w:t>
            </w:r>
            <w:r w:rsidR="003F18A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ramach projektu ‘Kompleksowy program rozwoju kształcenia zawodowego w Powiecie Ostrowskim” finansowanego z Programu Regionalnego Fundusze Europejskie dla Wielkopolski 2021-2027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BA09D8" w:rsidRPr="00A2540E" w14:paraId="30DCB0C3" w14:textId="77777777" w:rsidTr="005F42B4">
        <w:tc>
          <w:tcPr>
            <w:tcW w:w="2269" w:type="dxa"/>
            <w:shd w:val="clear" w:color="auto" w:fill="auto"/>
          </w:tcPr>
          <w:p w14:paraId="2C197349" w14:textId="77777777" w:rsidR="00BA09D8" w:rsidRPr="00A2540E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7688C56" w14:textId="77777777" w:rsidR="00BA09D8" w:rsidRPr="00A2540E" w:rsidRDefault="00BA09D8" w:rsidP="005F42B4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A09D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RPZ.272.8.2025</w:t>
            </w:r>
          </w:p>
        </w:tc>
      </w:tr>
    </w:tbl>
    <w:p w14:paraId="1D75E370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EA2F4D0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BA09D8" w:rsidRPr="00BA09D8">
        <w:rPr>
          <w:rFonts w:ascii="Arial" w:hAnsi="Arial" w:cs="Arial"/>
          <w:b/>
          <w:sz w:val="24"/>
          <w:szCs w:val="24"/>
        </w:rPr>
        <w:t>Powiat Ostrowski, Starostwo Powiatowe w Ostrowie Wielkopolskim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9AE9473" w14:textId="77777777" w:rsidTr="00650D6C">
        <w:tc>
          <w:tcPr>
            <w:tcW w:w="9104" w:type="dxa"/>
            <w:shd w:val="clear" w:color="auto" w:fill="D9D9D9"/>
          </w:tcPr>
          <w:p w14:paraId="5C96A115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>OŚWIADCZENIA DOTYCZĄCE PODSTAW WYKLUCZENIA</w:t>
            </w:r>
          </w:p>
        </w:tc>
      </w:tr>
    </w:tbl>
    <w:p w14:paraId="5981AFE1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F453C1A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7E1FAAD3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1FE96ABF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B0F23C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1749C144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387FC8A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2EFDB67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7D2FC4EC" w14:textId="77777777" w:rsidTr="00CD4DD1">
        <w:tc>
          <w:tcPr>
            <w:tcW w:w="9104" w:type="dxa"/>
            <w:shd w:val="clear" w:color="auto" w:fill="D9D9D9"/>
          </w:tcPr>
          <w:p w14:paraId="16C0CAC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2CA29E60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lastRenderedPageBreak/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51F000D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A077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DC07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BA09D8" w:rsidRPr="0012157F" w14:paraId="725566DF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FB2A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69E7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36178F45" w14:textId="7777777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  <w:p w14:paraId="40E0276D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3F3A5129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76E4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8A9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2E4B8173" w14:textId="7777777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  <w:p w14:paraId="21B1DB64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744969CA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76D3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49D4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2734274E" w14:textId="7777777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16D49449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BA09D8" w:rsidRPr="0012157F" w14:paraId="2C316651" w14:textId="77777777" w:rsidTr="005F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7035" w14:textId="77777777" w:rsidR="00BA09D8" w:rsidRPr="0012157F" w:rsidRDefault="00BA09D8" w:rsidP="005F42B4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649D" w14:textId="77777777" w:rsidR="00BA09D8" w:rsidRPr="0012157F" w:rsidRDefault="00BA09D8" w:rsidP="005F42B4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09D8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6F35C030" w14:textId="77777777" w:rsidR="00BA09D8" w:rsidRPr="00BA09D8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7C1AD384" w14:textId="77777777" w:rsidR="00BA09D8" w:rsidRPr="0012157F" w:rsidRDefault="00BA09D8" w:rsidP="005F42B4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D8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7E2EF289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_____________________________________________________________________________</w:t>
      </w:r>
    </w:p>
    <w:p w14:paraId="6A1B6C0D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90D1959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46923104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16F3D71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39513D5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1926AEEB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7C112D5B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3A0600E8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135DA012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9D2999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77D6AF79" w14:textId="77777777" w:rsidTr="00CD4DD1">
        <w:tc>
          <w:tcPr>
            <w:tcW w:w="9104" w:type="dxa"/>
            <w:shd w:val="clear" w:color="auto" w:fill="D9D9D9"/>
          </w:tcPr>
          <w:p w14:paraId="6F5A575E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0216BEC1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5736E0F1" w14:textId="77777777" w:rsidTr="00847232">
        <w:tc>
          <w:tcPr>
            <w:tcW w:w="9104" w:type="dxa"/>
            <w:shd w:val="clear" w:color="auto" w:fill="D9D9D9"/>
          </w:tcPr>
          <w:p w14:paraId="3DA0A717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F60683F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C2BE6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C7D0FD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64D66E0B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1489768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8E52A7A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7A9B5EE9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5139F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1E81B8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34634A35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sectPr w:rsidR="00524951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23C6A" w14:textId="77777777" w:rsidR="006579E1" w:rsidRDefault="006579E1" w:rsidP="0038231F">
      <w:pPr>
        <w:spacing w:after="0" w:line="240" w:lineRule="auto"/>
      </w:pPr>
      <w:r>
        <w:separator/>
      </w:r>
    </w:p>
  </w:endnote>
  <w:endnote w:type="continuationSeparator" w:id="0">
    <w:p w14:paraId="0D6CD765" w14:textId="77777777" w:rsidR="006579E1" w:rsidRDefault="006579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5F628" w14:textId="77777777" w:rsidR="00BA09D8" w:rsidRDefault="00BA09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D9B4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30FBC6F4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DA15C" w14:textId="77777777" w:rsidR="00BA09D8" w:rsidRDefault="00BA09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8655" w14:textId="77777777" w:rsidR="006579E1" w:rsidRDefault="006579E1" w:rsidP="0038231F">
      <w:pPr>
        <w:spacing w:after="0" w:line="240" w:lineRule="auto"/>
      </w:pPr>
      <w:r>
        <w:separator/>
      </w:r>
    </w:p>
  </w:footnote>
  <w:footnote w:type="continuationSeparator" w:id="0">
    <w:p w14:paraId="3A2CCFDE" w14:textId="77777777" w:rsidR="006579E1" w:rsidRDefault="006579E1" w:rsidP="0038231F">
      <w:pPr>
        <w:spacing w:after="0" w:line="240" w:lineRule="auto"/>
      </w:pPr>
      <w:r>
        <w:continuationSeparator/>
      </w:r>
    </w:p>
  </w:footnote>
  <w:footnote w:id="1">
    <w:p w14:paraId="4A2EE1D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39C0F91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0DE234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ABA507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7D69" w14:textId="77777777" w:rsidR="00BA09D8" w:rsidRDefault="00BA09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470C" w14:textId="2B6CC891" w:rsidR="00BA09D8" w:rsidRDefault="00D659B4">
    <w:pPr>
      <w:pStyle w:val="Nagwek"/>
    </w:pPr>
    <w:r>
      <w:rPr>
        <w:noProof/>
      </w:rPr>
      <w:drawing>
        <wp:inline distT="0" distB="0" distL="0" distR="0" wp14:anchorId="07572764" wp14:editId="358ECA19">
          <wp:extent cx="5753100" cy="754380"/>
          <wp:effectExtent l="0" t="0" r="0" b="762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A93D" w14:textId="77777777" w:rsidR="00BA09D8" w:rsidRDefault="00BA09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710092">
    <w:abstractNumId w:val="11"/>
  </w:num>
  <w:num w:numId="2" w16cid:durableId="765812118">
    <w:abstractNumId w:val="0"/>
  </w:num>
  <w:num w:numId="3" w16cid:durableId="545027642">
    <w:abstractNumId w:val="10"/>
  </w:num>
  <w:num w:numId="4" w16cid:durableId="1588539796">
    <w:abstractNumId w:val="13"/>
  </w:num>
  <w:num w:numId="5" w16cid:durableId="943730969">
    <w:abstractNumId w:val="12"/>
  </w:num>
  <w:num w:numId="6" w16cid:durableId="1360278285">
    <w:abstractNumId w:val="9"/>
  </w:num>
  <w:num w:numId="7" w16cid:durableId="691153987">
    <w:abstractNumId w:val="1"/>
  </w:num>
  <w:num w:numId="8" w16cid:durableId="825711233">
    <w:abstractNumId w:val="6"/>
  </w:num>
  <w:num w:numId="9" w16cid:durableId="1450587669">
    <w:abstractNumId w:val="4"/>
  </w:num>
  <w:num w:numId="10" w16cid:durableId="291638159">
    <w:abstractNumId w:val="7"/>
  </w:num>
  <w:num w:numId="11" w16cid:durableId="728191892">
    <w:abstractNumId w:val="5"/>
  </w:num>
  <w:num w:numId="12" w16cid:durableId="627972630">
    <w:abstractNumId w:val="8"/>
  </w:num>
  <w:num w:numId="13" w16cid:durableId="1905024899">
    <w:abstractNumId w:val="3"/>
  </w:num>
  <w:num w:numId="14" w16cid:durableId="2092583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1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2179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2E7DBE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E3FAD"/>
    <w:rsid w:val="003F024C"/>
    <w:rsid w:val="003F18A3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579E1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A09D8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659B4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7B2CC"/>
  <w15:docId w15:val="{E6794D07-725A-4C75-A32E-88623AC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5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3</cp:revision>
  <cp:lastPrinted>2016-07-26T10:32:00Z</cp:lastPrinted>
  <dcterms:created xsi:type="dcterms:W3CDTF">2025-03-19T10:41:00Z</dcterms:created>
  <dcterms:modified xsi:type="dcterms:W3CDTF">2025-03-19T14:06:00Z</dcterms:modified>
</cp:coreProperties>
</file>