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7E" w:rsidRPr="002F517E" w:rsidRDefault="00FE3E9F" w:rsidP="002F517E">
      <w:pPr>
        <w:widowControl w:val="0"/>
        <w:spacing w:before="120" w:after="0" w:line="240" w:lineRule="auto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Załącznik Nr </w:t>
      </w:r>
      <w:r w:rsidR="00E61E4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S</w:t>
      </w:r>
      <w:r w:rsidR="002F517E" w:rsidRPr="002F517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WZ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sz w:val="20"/>
          <w:szCs w:val="20"/>
          <w:lang w:eastAsia="pl-PL"/>
        </w:rPr>
        <w:t>WYKAZ DOSTAW</w:t>
      </w:r>
    </w:p>
    <w:p w:rsidR="0087524F" w:rsidRPr="0087524F" w:rsidRDefault="0087524F" w:rsidP="0087524F">
      <w:pPr>
        <w:widowControl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87524F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składając ofertę w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t xml:space="preserve">postępowaniu o zamówienie publiczne </w:t>
      </w:r>
      <w:r w:rsidRPr="0087524F">
        <w:rPr>
          <w:rFonts w:ascii="Arial" w:eastAsia="Times New Roman" w:hAnsi="Arial" w:cs="Arial"/>
          <w:sz w:val="20"/>
          <w:szCs w:val="20"/>
          <w:lang w:eastAsia="x-none"/>
        </w:rPr>
        <w:br/>
        <w:t>prowadzonym w trybie przetargu nieograniczonego na:</w:t>
      </w:r>
      <w:r w:rsidRPr="0087524F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</w:p>
    <w:p w:rsidR="00E61E49" w:rsidRPr="0087524F" w:rsidRDefault="0087524F" w:rsidP="00E61E49">
      <w:pPr>
        <w:widowControl w:val="0"/>
        <w:shd w:val="clear" w:color="auto" w:fill="00B0F0"/>
        <w:spacing w:before="120" w:after="0" w:line="240" w:lineRule="auto"/>
        <w:jc w:val="center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8752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DOSTAWĘ </w:t>
      </w:r>
      <w:r w:rsidR="009632B4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DROBIU I WĘDLIN DROBIOWYCH</w:t>
      </w:r>
      <w:r w:rsidRPr="0087524F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>:</w:t>
      </w:r>
    </w:p>
    <w:p w:rsidR="0087524F" w:rsidRPr="0087524F" w:rsidRDefault="0087524F" w:rsidP="0087524F">
      <w:pPr>
        <w:widowControl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3E9F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Części 1 - dostawa </w:t>
      </w:r>
      <w:r w:rsidR="0059449F">
        <w:rPr>
          <w:rFonts w:ascii="Arial" w:eastAsia="Times New Roman" w:hAnsi="Arial" w:cs="Arial"/>
          <w:sz w:val="20"/>
          <w:szCs w:val="20"/>
          <w:lang w:eastAsia="pl-PL"/>
        </w:rPr>
        <w:t>wędlin drobiowych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- Toruń </w:t>
      </w:r>
      <w:r w:rsidRPr="0087524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</w:p>
    <w:p w:rsidR="0087524F" w:rsidRDefault="0087524F" w:rsidP="0087524F">
      <w:pPr>
        <w:widowControl w:val="0"/>
        <w:spacing w:before="120"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FE3E9F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Części 2 - dostawa </w:t>
      </w:r>
      <w:r w:rsidR="009632B4">
        <w:rPr>
          <w:rFonts w:ascii="Arial" w:eastAsia="Times New Roman" w:hAnsi="Arial" w:cs="Arial"/>
          <w:sz w:val="20"/>
          <w:szCs w:val="20"/>
          <w:lang w:eastAsia="pl-PL"/>
        </w:rPr>
        <w:t xml:space="preserve">wędlin drobiowych - </w:t>
      </w:r>
      <w:r w:rsidR="0059449F">
        <w:rPr>
          <w:rFonts w:ascii="Arial" w:eastAsia="Times New Roman" w:hAnsi="Arial" w:cs="Arial"/>
          <w:sz w:val="20"/>
          <w:szCs w:val="20"/>
          <w:lang w:eastAsia="pl-PL"/>
        </w:rPr>
        <w:t>Inowrocław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524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</w:p>
    <w:p w:rsidR="00E61E49" w:rsidRPr="0087524F" w:rsidRDefault="00E61E49" w:rsidP="00E61E49">
      <w:pPr>
        <w:widowControl w:val="0"/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E3E9F">
        <w:rPr>
          <w:rFonts w:ascii="Arial" w:eastAsia="Times New Roman" w:hAnsi="Arial" w:cs="Arial"/>
          <w:sz w:val="32"/>
          <w:szCs w:val="32"/>
          <w:lang w:eastAsia="pl-PL"/>
        </w:rPr>
        <w:t>□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Części 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- dostawa </w:t>
      </w:r>
      <w:r>
        <w:rPr>
          <w:rFonts w:ascii="Arial" w:eastAsia="Times New Roman" w:hAnsi="Arial" w:cs="Arial"/>
          <w:sz w:val="20"/>
          <w:szCs w:val="20"/>
          <w:lang w:eastAsia="pl-PL"/>
        </w:rPr>
        <w:t>drobiu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eastAsia="pl-PL"/>
        </w:rPr>
        <w:t>Inowrocław</w:t>
      </w:r>
      <w:r w:rsidRPr="0087524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7524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*</w:t>
      </w:r>
    </w:p>
    <w:p w:rsidR="0087524F" w:rsidRPr="0087524F" w:rsidRDefault="0087524F" w:rsidP="0087524F">
      <w:pPr>
        <w:widowControl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87524F">
        <w:rPr>
          <w:rFonts w:ascii="Arial" w:eastAsia="Times New Roman" w:hAnsi="Arial" w:cs="Arial"/>
          <w:b/>
          <w:sz w:val="20"/>
          <w:szCs w:val="20"/>
          <w:lang w:eastAsia="pl-PL"/>
        </w:rPr>
        <w:t>* - zaznaczyć „X”</w:t>
      </w:r>
      <w:r w:rsidR="00F9452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część/części których wykaz dotyczy</w:t>
      </w:r>
    </w:p>
    <w:p w:rsidR="0087524F" w:rsidRPr="0087524F" w:rsidRDefault="0087524F" w:rsidP="0087524F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3419"/>
        <w:gridCol w:w="1985"/>
        <w:gridCol w:w="2410"/>
        <w:gridCol w:w="3948"/>
        <w:gridCol w:w="1256"/>
        <w:gridCol w:w="997"/>
      </w:tblGrid>
      <w:tr w:rsidR="00A976A9" w:rsidRPr="0087524F" w:rsidTr="00A976A9">
        <w:tc>
          <w:tcPr>
            <w:tcW w:w="545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19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  <w:p w:rsidR="00A976A9" w:rsidRPr="0087524F" w:rsidRDefault="00A976A9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tytuł i krótki opis </w:t>
            </w: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zamówienia pozwalający na stwierdzenie, czy został spełniony postawiony warunek określony w </w:t>
            </w:r>
            <w:r w:rsidR="00FE3E9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rozdziale VIII SWZ</w:t>
            </w:r>
          </w:p>
        </w:tc>
        <w:tc>
          <w:tcPr>
            <w:tcW w:w="1985" w:type="dxa"/>
            <w:vMerge w:val="restart"/>
            <w:vAlign w:val="center"/>
          </w:tcPr>
          <w:p w:rsidR="00A976A9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umowy</w:t>
            </w:r>
          </w:p>
        </w:tc>
        <w:tc>
          <w:tcPr>
            <w:tcW w:w="2410" w:type="dxa"/>
            <w:vMerge w:val="restart"/>
            <w:vAlign w:val="center"/>
          </w:tcPr>
          <w:p w:rsidR="00A976A9" w:rsidRPr="00A976A9" w:rsidRDefault="00A976A9" w:rsidP="00FE3E9F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97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wartość umowy za </w:t>
            </w:r>
            <w:r w:rsidR="00FE3E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A97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następujących po sobie miesięcy</w:t>
            </w:r>
          </w:p>
        </w:tc>
        <w:tc>
          <w:tcPr>
            <w:tcW w:w="3948" w:type="dxa"/>
            <w:vMerge w:val="restart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wykonano (wykonuje się) zamówienie</w:t>
            </w:r>
          </w:p>
        </w:tc>
        <w:tc>
          <w:tcPr>
            <w:tcW w:w="2253" w:type="dxa"/>
            <w:gridSpan w:val="2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Okres realizacji</w:t>
            </w:r>
          </w:p>
        </w:tc>
      </w:tr>
      <w:tr w:rsidR="00A976A9" w:rsidRPr="0087524F" w:rsidTr="00A976A9">
        <w:trPr>
          <w:trHeight w:val="927"/>
        </w:trPr>
        <w:tc>
          <w:tcPr>
            <w:tcW w:w="545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19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vMerge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koniec</w:t>
            </w:r>
          </w:p>
          <w:p w:rsidR="00A976A9" w:rsidRPr="0087524F" w:rsidRDefault="00A976A9" w:rsidP="000350F8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(data)</w:t>
            </w:r>
          </w:p>
        </w:tc>
      </w:tr>
      <w:tr w:rsidR="00A976A9" w:rsidRPr="0087524F" w:rsidTr="00F9452E">
        <w:trPr>
          <w:trHeight w:val="1300"/>
        </w:trPr>
        <w:tc>
          <w:tcPr>
            <w:tcW w:w="545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52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19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48" w:type="dxa"/>
            <w:shd w:val="clear" w:color="auto" w:fill="auto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A976A9" w:rsidRPr="0087524F" w:rsidRDefault="00A976A9" w:rsidP="0087524F">
            <w:pPr>
              <w:widowControl w:val="0"/>
              <w:spacing w:after="0" w:line="32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7524F" w:rsidRPr="0087524F" w:rsidRDefault="0087524F" w:rsidP="0087524F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E7BEA">
        <w:rPr>
          <w:rFonts w:ascii="Arial" w:hAnsi="Arial" w:cs="Arial"/>
          <w:sz w:val="20"/>
          <w:u w:val="single"/>
        </w:rPr>
        <w:t>Wykonawca spełni warunek jeżeli wykaże</w:t>
      </w:r>
      <w:r w:rsidRPr="009E7BEA">
        <w:rPr>
          <w:rFonts w:ascii="Arial" w:hAnsi="Arial" w:cs="Arial"/>
          <w:sz w:val="20"/>
        </w:rPr>
        <w:t xml:space="preserve">, że w ciągu ostatnich 3 lat przed upływem terminu składania ofert, a jeżeli okres prowadzenia działalności jest krótszy </w:t>
      </w:r>
      <w:r>
        <w:rPr>
          <w:rFonts w:ascii="Arial" w:hAnsi="Arial" w:cs="Arial"/>
          <w:sz w:val="20"/>
        </w:rPr>
        <w:br/>
      </w:r>
      <w:r w:rsidRPr="009E7BEA">
        <w:rPr>
          <w:rFonts w:ascii="Arial" w:hAnsi="Arial" w:cs="Arial"/>
          <w:sz w:val="20"/>
        </w:rPr>
        <w:t xml:space="preserve">- w tym okresie wykonał lub wykonuje </w:t>
      </w:r>
      <w:r w:rsidRPr="009E7BEA">
        <w:rPr>
          <w:rFonts w:ascii="Arial" w:hAnsi="Arial" w:cs="Arial"/>
          <w:sz w:val="20"/>
          <w:u w:val="single"/>
        </w:rPr>
        <w:t>dostawę drobiu i wędlin drobiowych, będące przedmiotem zamówienia świadczone na rzecz jednego Odbiorcy w ramach jednej umowy</w:t>
      </w:r>
      <w:r w:rsidRPr="009E7BEA">
        <w:rPr>
          <w:rFonts w:ascii="Arial" w:hAnsi="Arial" w:cs="Arial"/>
          <w:sz w:val="20"/>
        </w:rPr>
        <w:t xml:space="preserve">, w nieprzerwanym okresie co najmniej 6 miesięcy, dla poszczególnych części: </w:t>
      </w: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E7BEA">
        <w:rPr>
          <w:rFonts w:ascii="Arial" w:hAnsi="Arial" w:cs="Arial"/>
          <w:sz w:val="20"/>
        </w:rPr>
        <w:t>Część nr 1 – o wartości nie mniejszej niż    100 000,00 zł.;</w:t>
      </w: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E7BEA">
        <w:rPr>
          <w:rFonts w:ascii="Arial" w:hAnsi="Arial" w:cs="Arial"/>
          <w:sz w:val="20"/>
        </w:rPr>
        <w:t>Część nr 2 – o</w:t>
      </w:r>
      <w:r w:rsidR="0059449F">
        <w:rPr>
          <w:rFonts w:ascii="Arial" w:hAnsi="Arial" w:cs="Arial"/>
          <w:sz w:val="20"/>
        </w:rPr>
        <w:t xml:space="preserve"> wartości nie mniejszej niż      3</w:t>
      </w:r>
      <w:r w:rsidRPr="009E7BEA">
        <w:rPr>
          <w:rFonts w:ascii="Arial" w:hAnsi="Arial" w:cs="Arial"/>
          <w:sz w:val="20"/>
        </w:rPr>
        <w:t>0 000,00 zł.;</w:t>
      </w: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E7BEA">
        <w:rPr>
          <w:rFonts w:ascii="Arial" w:hAnsi="Arial" w:cs="Arial"/>
          <w:sz w:val="20"/>
        </w:rPr>
        <w:t xml:space="preserve">Część nr 3 – o wartości nie mniejszej niż      </w:t>
      </w:r>
      <w:r w:rsidR="0059449F">
        <w:rPr>
          <w:rFonts w:ascii="Arial" w:hAnsi="Arial" w:cs="Arial"/>
          <w:sz w:val="20"/>
        </w:rPr>
        <w:t>3</w:t>
      </w:r>
      <w:r w:rsidRPr="009E7BEA">
        <w:rPr>
          <w:rFonts w:ascii="Arial" w:hAnsi="Arial" w:cs="Arial"/>
          <w:sz w:val="20"/>
        </w:rPr>
        <w:t>0 000,00 zł.;</w:t>
      </w: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</w:p>
    <w:p w:rsidR="00E61E49" w:rsidRPr="009E7BEA" w:rsidRDefault="00E61E49" w:rsidP="00E61E49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9E7BEA">
        <w:rPr>
          <w:rFonts w:ascii="Arial" w:hAnsi="Arial" w:cs="Arial"/>
          <w:sz w:val="20"/>
        </w:rPr>
        <w:t>potwierdzoną dowodami, że została wykonana (jest wykonywana) należycie.</w:t>
      </w:r>
    </w:p>
    <w:p w:rsidR="00E61E49" w:rsidRPr="009E7BEA" w:rsidRDefault="00E61E49" w:rsidP="00E61E49">
      <w:pPr>
        <w:pStyle w:val="Akapitzlist"/>
        <w:overflowPunct w:val="0"/>
        <w:autoSpaceDE w:val="0"/>
        <w:autoSpaceDN w:val="0"/>
        <w:adjustRightInd w:val="0"/>
        <w:spacing w:after="120"/>
        <w:ind w:left="0"/>
        <w:jc w:val="both"/>
        <w:textAlignment w:val="baseline"/>
        <w:rPr>
          <w:rFonts w:ascii="Arial" w:hAnsi="Arial" w:cs="Arial"/>
          <w:color w:val="000000"/>
          <w:sz w:val="20"/>
          <w:u w:val="single"/>
        </w:rPr>
      </w:pPr>
      <w:r w:rsidRPr="009E7BEA">
        <w:rPr>
          <w:rFonts w:ascii="Arial" w:hAnsi="Arial" w:cs="Arial"/>
          <w:i/>
          <w:iCs/>
          <w:sz w:val="20"/>
        </w:rPr>
        <w:t xml:space="preserve">Jeżeli Wykonawca składa ofertę na więcej niż jedną część przedmiotowego postępowania, zobowiązany jest wykazać wykonanie/ wykonywanie ww. dostaw na rzecz jednego odbiorcy, w ramach jednej umowy na </w:t>
      </w:r>
      <w:r w:rsidRPr="009E7BEA">
        <w:rPr>
          <w:rFonts w:ascii="Arial" w:hAnsi="Arial" w:cs="Arial"/>
          <w:b/>
          <w:bCs/>
          <w:i/>
          <w:iCs/>
          <w:sz w:val="20"/>
        </w:rPr>
        <w:t>najwyższą z kwot</w:t>
      </w:r>
      <w:r w:rsidRPr="009E7BEA">
        <w:rPr>
          <w:rFonts w:ascii="Arial" w:hAnsi="Arial" w:cs="Arial"/>
          <w:i/>
          <w:iCs/>
          <w:sz w:val="20"/>
        </w:rPr>
        <w:t xml:space="preserve"> określonych jako warunek udziału w postępowaniu  wymaganych dla części, na które składana jest oferta.</w:t>
      </w:r>
    </w:p>
    <w:p w:rsidR="002F517E" w:rsidRPr="002F517E" w:rsidRDefault="000350F8" w:rsidP="00A976A9">
      <w:pPr>
        <w:widowControl w:val="0"/>
        <w:spacing w:after="0" w:line="240" w:lineRule="auto"/>
        <w:ind w:left="9204"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2F517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5061058</wp:posOffset>
                </wp:positionH>
                <wp:positionV relativeFrom="paragraph">
                  <wp:posOffset>164717</wp:posOffset>
                </wp:positionV>
                <wp:extent cx="45719" cy="45719"/>
                <wp:effectExtent l="57150" t="19050" r="50165" b="120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17E" w:rsidRPr="00E141C4" w:rsidRDefault="002F517E" w:rsidP="002F517E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98.5pt;margin-top:12.95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82tQIAALsFAAAOAAAAZHJzL2Uyb0RvYy54bWysVNtu1DAQfUfiHyy/p7ngvSRqtmo3G4RU&#10;oFLhA7yJs7Fw7GB7N1sQ/87Y2VvbFwTkIbI94zNzZo7n+mbfCbRj2nAlcxxfRRgxWamay02Ov34p&#10;gzlGxlJZU6Eky/ETM/hm8fbN9dBnLFGtEjXTCECkyYY+x621fRaGpmpZR82V6pkEY6N0Ry1s9Sas&#10;NR0AvRNhEkXTcFC67rWqmDFwWoxGvPD4TcMq+7lpDLNI5Bhys/6v/X/t/uHimmYbTfuWV4c06F9k&#10;0VEuIegJqqCWoq3mr6A6XmllVGOvKtWFqml4xTwHYBNHL9g8trRnngsUx/SnMpn/B1t92j1oxOsc&#10;JxhJ2kGLHpRgyLJvxqqBocSVaOhNBp6PPfja/Z3aQ6s9XdPfq+qbQVItWyo37FZrNbSM1pBi7G6G&#10;F1dHHONA1sNHVUMsurXKA+0b3bn6QUUQoEOrnk7tYXuLKjgkk1mcYlSBZVw6fJodr/ba2PdMdcgt&#10;cqyh9x6a7u6NHV2PLi6SVCUXAs5pJuSzA8AcTyAwXHU2l4Jv5880Slfz1ZwEJJmuAhIVRXBbLkkw&#10;LePZpHhXLJdF/MvFjUnW8rpm0oU5Sismf9a6g8hHUZzEZZTgtYNzKRm9WS+FRjsK0i795wsOlrNb&#10;+DwNXy/g8oJSnJDoLkmDcjqfBaQkkyCdRfMgitO7dBqRlBTlc0r3XLJ/p4SGHKeTZDIq6Zz0C26R&#10;/15zo1nHLQwPwbscz09ONHP6W8nat9ZSLsb1RSlc+udSQLuPjfZqdQIdpWr36z2gOAmvVf0EutUK&#10;lAXihIkHi1bpHxgNMD1ybL5vqWYYiQ8StJ/GhLhx4zcg1gQ2+tKyvrRQWQFUji1G43JpxxG17TXf&#10;tBBpfG1S3cJ7abhX8zmrwyuDCeFJHaaZG0GXe+91nrmL3wAAAP//AwBQSwMEFAAGAAgAAAAhANTQ&#10;N83fAAAACQEAAA8AAABkcnMvZG93bnJldi54bWxMj81uwjAQhO+VeAdrkXorNgEKSbNBqFWvraA/&#10;Um8mXpKIeB3FhqRvX/fUHkczmvkm3462FVfqfeMYYT5TIIhLZxquEN7fnu82IHzQbHTrmBC+ycO2&#10;mNzkOjNu4D1dD6ESsYR9phHqELpMSl/WZLWfuY44eifXWx2i7Ctpej3EctvKRKl7aXXDcaHWHT3W&#10;VJ4PF4vw8XL6+lyq1+rJrrrBjUqyTSXi7XTcPYAINIa/MPziR3QoItPRXdh40SKs03X8EhCSVQoi&#10;BjZqmYA4IiwWc5BFLv8/KH4AAAD//wMAUEsBAi0AFAAGAAgAAAAhALaDOJL+AAAA4QEAABMAAAAA&#10;AAAAAAAAAAAAAAAAAFtDb250ZW50X1R5cGVzXS54bWxQSwECLQAUAAYACAAAACEAOP0h/9YAAACU&#10;AQAACwAAAAAAAAAAAAAAAAAvAQAAX3JlbHMvLnJlbHNQSwECLQAUAAYACAAAACEAYoh/NrUCAAC7&#10;BQAADgAAAAAAAAAAAAAAAAAuAgAAZHJzL2Uyb0RvYy54bWxQSwECLQAUAAYACAAAACEA1NA3zd8A&#10;AAAJAQAADwAAAAAAAAAAAAAAAAAPBQAAZHJzL2Rvd25yZXYueG1sUEsFBgAAAAAEAAQA8wAAABsG&#10;AAAAAA==&#10;" filled="f" stroked="f">
                <v:textbox>
                  <w:txbxContent>
                    <w:p w:rsidR="002F517E" w:rsidRPr="00E141C4" w:rsidRDefault="002F517E" w:rsidP="002F517E">
                      <w:pPr>
                        <w:spacing w:line="240" w:lineRule="auto"/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17E" w:rsidRPr="002F517E" w:rsidSect="00A976A9">
      <w:headerReference w:type="default" r:id="rId7"/>
      <w:footerReference w:type="default" r:id="rId8"/>
      <w:pgSz w:w="16838" w:h="11906" w:orient="landscape"/>
      <w:pgMar w:top="993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00" w:rsidRDefault="00B97300" w:rsidP="004E1006">
      <w:pPr>
        <w:spacing w:after="0" w:line="240" w:lineRule="auto"/>
      </w:pPr>
      <w:r>
        <w:separator/>
      </w:r>
    </w:p>
  </w:endnote>
  <w:endnote w:type="continuationSeparator" w:id="0">
    <w:p w:rsidR="00B97300" w:rsidRDefault="00B97300" w:rsidP="004E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F8" w:rsidRPr="000350F8" w:rsidRDefault="000350F8" w:rsidP="000350F8">
    <w:pPr>
      <w:spacing w:after="0" w:line="240" w:lineRule="auto"/>
      <w:jc w:val="center"/>
      <w:rPr>
        <w:rFonts w:ascii="Arial" w:eastAsia="Times New Roman" w:hAnsi="Arial" w:cs="Arial"/>
        <w:color w:val="FF0000"/>
        <w:lang w:eastAsia="pl-PL"/>
      </w:rPr>
    </w:pPr>
    <w:r w:rsidRPr="000350F8">
      <w:rPr>
        <w:rFonts w:ascii="Arial" w:eastAsia="Times New Roman" w:hAnsi="Arial" w:cs="Arial"/>
        <w:b/>
        <w:color w:val="FF0000"/>
        <w:lang w:eastAsia="pl-PL"/>
      </w:rPr>
      <w:t>UWAGA!</w:t>
    </w:r>
    <w:r>
      <w:rPr>
        <w:rFonts w:ascii="Arial" w:eastAsia="Times New Roman" w:hAnsi="Arial" w:cs="Arial"/>
        <w:color w:val="FF0000"/>
        <w:lang w:eastAsia="pl-PL"/>
      </w:rPr>
      <w:t xml:space="preserve"> Wykaz</w:t>
    </w:r>
    <w:r w:rsidRPr="000350F8">
      <w:rPr>
        <w:rFonts w:ascii="Arial" w:eastAsia="Times New Roman" w:hAnsi="Arial" w:cs="Arial"/>
        <w:color w:val="FF0000"/>
        <w:lang w:eastAsia="pl-PL"/>
      </w:rPr>
      <w:t xml:space="preserve"> należy opatrzyć kwalifikowanym podpisem elektronicznym</w:t>
    </w:r>
  </w:p>
  <w:p w:rsidR="000350F8" w:rsidRDefault="00035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00" w:rsidRDefault="00B97300" w:rsidP="004E1006">
      <w:pPr>
        <w:spacing w:after="0" w:line="240" w:lineRule="auto"/>
      </w:pPr>
      <w:r>
        <w:separator/>
      </w:r>
    </w:p>
  </w:footnote>
  <w:footnote w:type="continuationSeparator" w:id="0">
    <w:p w:rsidR="00B97300" w:rsidRDefault="00B97300" w:rsidP="004E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06" w:rsidRPr="004E1006" w:rsidRDefault="004E1006" w:rsidP="004E1006">
    <w:pPr>
      <w:pStyle w:val="Nagwek"/>
      <w:jc w:val="right"/>
      <w:rPr>
        <w:rFonts w:ascii="Arial" w:hAnsi="Arial" w:cs="Arial"/>
        <w:sz w:val="20"/>
        <w:szCs w:val="20"/>
      </w:rPr>
    </w:pPr>
    <w:r w:rsidRPr="004E1006">
      <w:rPr>
        <w:rFonts w:ascii="Arial" w:hAnsi="Arial" w:cs="Arial"/>
        <w:sz w:val="20"/>
        <w:szCs w:val="20"/>
      </w:rPr>
      <w:t xml:space="preserve">Nr referencyjny </w:t>
    </w:r>
    <w:r w:rsidR="001C3DB5">
      <w:rPr>
        <w:rFonts w:ascii="Arial" w:hAnsi="Arial" w:cs="Arial"/>
        <w:sz w:val="20"/>
        <w:szCs w:val="20"/>
      </w:rPr>
      <w:t>D/</w:t>
    </w:r>
    <w:r w:rsidR="00E61E49">
      <w:rPr>
        <w:rFonts w:ascii="Arial" w:hAnsi="Arial" w:cs="Arial"/>
        <w:sz w:val="20"/>
        <w:szCs w:val="20"/>
      </w:rPr>
      <w:t>71</w:t>
    </w:r>
    <w:r w:rsidR="00DA49C0">
      <w:rPr>
        <w:rFonts w:ascii="Arial" w:hAnsi="Arial" w:cs="Arial"/>
        <w:sz w:val="20"/>
        <w:szCs w:val="20"/>
      </w:rPr>
      <w:t>/12WOG/202</w:t>
    </w:r>
    <w:r w:rsidR="00E61E49">
      <w:rPr>
        <w:rFonts w:ascii="Arial" w:hAnsi="Arial" w:cs="Arial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7E"/>
    <w:rsid w:val="000350F8"/>
    <w:rsid w:val="000512CD"/>
    <w:rsid w:val="00163C7B"/>
    <w:rsid w:val="001C3DB5"/>
    <w:rsid w:val="00203982"/>
    <w:rsid w:val="00281CA9"/>
    <w:rsid w:val="0028714D"/>
    <w:rsid w:val="002F1B53"/>
    <w:rsid w:val="002F517E"/>
    <w:rsid w:val="003B3BC5"/>
    <w:rsid w:val="003D724E"/>
    <w:rsid w:val="004060B0"/>
    <w:rsid w:val="00470153"/>
    <w:rsid w:val="004E1006"/>
    <w:rsid w:val="004F0F7A"/>
    <w:rsid w:val="004F5545"/>
    <w:rsid w:val="0059449F"/>
    <w:rsid w:val="00693106"/>
    <w:rsid w:val="006F3529"/>
    <w:rsid w:val="006F7B2A"/>
    <w:rsid w:val="00760411"/>
    <w:rsid w:val="007A548B"/>
    <w:rsid w:val="00822BE1"/>
    <w:rsid w:val="0087524F"/>
    <w:rsid w:val="00885B53"/>
    <w:rsid w:val="00897D52"/>
    <w:rsid w:val="008B661E"/>
    <w:rsid w:val="00907614"/>
    <w:rsid w:val="009632B4"/>
    <w:rsid w:val="0096656B"/>
    <w:rsid w:val="00A976A9"/>
    <w:rsid w:val="00B420B2"/>
    <w:rsid w:val="00B97300"/>
    <w:rsid w:val="00BB7C5D"/>
    <w:rsid w:val="00C009A0"/>
    <w:rsid w:val="00C15EE1"/>
    <w:rsid w:val="00C659BE"/>
    <w:rsid w:val="00D22197"/>
    <w:rsid w:val="00D551E3"/>
    <w:rsid w:val="00D71332"/>
    <w:rsid w:val="00DA49C0"/>
    <w:rsid w:val="00E22FFA"/>
    <w:rsid w:val="00E61E49"/>
    <w:rsid w:val="00EC1214"/>
    <w:rsid w:val="00F9452E"/>
    <w:rsid w:val="00F9687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06FB3"/>
  <w15:chartTrackingRefBased/>
  <w15:docId w15:val="{25642E5E-76E7-4CE6-93D5-E19C3D4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006"/>
  </w:style>
  <w:style w:type="paragraph" w:styleId="Stopka">
    <w:name w:val="footer"/>
    <w:basedOn w:val="Normalny"/>
    <w:link w:val="StopkaZnak"/>
    <w:uiPriority w:val="99"/>
    <w:unhideWhenUsed/>
    <w:rsid w:val="004E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006"/>
  </w:style>
  <w:style w:type="paragraph" w:styleId="Tekstdymka">
    <w:name w:val="Balloon Text"/>
    <w:basedOn w:val="Normalny"/>
    <w:link w:val="TekstdymkaZnak"/>
    <w:uiPriority w:val="99"/>
    <w:semiHidden/>
    <w:unhideWhenUsed/>
    <w:rsid w:val="0005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2C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Data wydania,List Paragraph,1_literowka Znak,Literowanie Znak,Preambuła Znak,1_literowka,Literowanie,Preambuła,Akapit z listą;1_literowka,Numerowanie,L1,Podsis rysunku,Bullet Number,Body MS Bullet,lp1"/>
    <w:basedOn w:val="Normalny"/>
    <w:link w:val="AkapitzlistZnak"/>
    <w:uiPriority w:val="34"/>
    <w:qFormat/>
    <w:rsid w:val="00E61E4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Data wydania Znak,List Paragraph Znak,1_literowka Znak Znak,Literowanie Znak Znak,Preambuła Znak Znak,1_literowka Znak1,Literowanie Znak1,Preambuła Znak1,Akapit z listą;1_literowka Znak,Numerowanie Znak,L1 Znak,lp1 Znak"/>
    <w:link w:val="Akapitzlist"/>
    <w:uiPriority w:val="34"/>
    <w:rsid w:val="00E61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3749AC0-7CA0-49A1-BD34-7F0E8D59A7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Wojdała Małgorzata</dc:creator>
  <cp:keywords/>
  <dc:description/>
  <cp:lastModifiedBy>Kucharek Joanna</cp:lastModifiedBy>
  <cp:revision>9</cp:revision>
  <cp:lastPrinted>2020-04-27T07:28:00Z</cp:lastPrinted>
  <dcterms:created xsi:type="dcterms:W3CDTF">2022-10-10T11:51:00Z</dcterms:created>
  <dcterms:modified xsi:type="dcterms:W3CDTF">2025-01-28T11:39:00Z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8ece82a3-8070-4944-af11-a9badc819a3e</vt:lpwstr>
  </property>
  <property fmtid="{D5CDD505-2E9C-101B-9397-08002B2CF9AE}" pid="3" name="bjSaver">
    <vt:lpwstr>FZKRtJAz/MLzu1rEzIBMfxf6pgPtKqVe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Wojdała Małgorzata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10.60.165.138</vt:lpwstr>
  </property>
</Properties>
</file>