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DEE7" w14:textId="765E0E13" w:rsidR="00914464" w:rsidRDefault="00914464" w:rsidP="00914464">
      <w:pPr>
        <w:autoSpaceDE w:val="0"/>
        <w:autoSpaceDN w:val="0"/>
        <w:adjustRightInd w:val="0"/>
        <w:spacing w:after="0" w:line="312" w:lineRule="auto"/>
        <w:jc w:val="right"/>
        <w:rPr>
          <w:rFonts w:cs="Calibri"/>
          <w:bCs/>
        </w:rPr>
      </w:pPr>
      <w:r w:rsidRPr="002D49DD">
        <w:rPr>
          <w:rFonts w:cs="Calibri"/>
          <w:bCs/>
        </w:rPr>
        <w:t xml:space="preserve">Załącznik nr </w:t>
      </w:r>
      <w:r w:rsidR="00CF5536">
        <w:rPr>
          <w:rFonts w:cs="Calibri"/>
          <w:bCs/>
        </w:rPr>
        <w:t>1</w:t>
      </w:r>
      <w:r w:rsidRPr="002D49DD">
        <w:rPr>
          <w:rFonts w:cs="Calibri"/>
          <w:bCs/>
        </w:rPr>
        <w:t xml:space="preserve"> do zapytania ofertowego</w:t>
      </w:r>
    </w:p>
    <w:p w14:paraId="1290599F" w14:textId="77777777" w:rsidR="00914464" w:rsidRPr="002D49DD" w:rsidRDefault="00914464" w:rsidP="00914464">
      <w:pPr>
        <w:autoSpaceDE w:val="0"/>
        <w:autoSpaceDN w:val="0"/>
        <w:adjustRightInd w:val="0"/>
        <w:spacing w:after="0" w:line="312" w:lineRule="auto"/>
        <w:rPr>
          <w:rFonts w:cs="Calibri"/>
          <w:bCs/>
        </w:rPr>
      </w:pPr>
    </w:p>
    <w:p w14:paraId="46CAD6C5" w14:textId="77777777" w:rsidR="00914464" w:rsidRPr="00763E23" w:rsidRDefault="00914464" w:rsidP="00914464">
      <w:pPr>
        <w:tabs>
          <w:tab w:val="center" w:pos="1418"/>
        </w:tabs>
        <w:spacing w:after="0"/>
      </w:pPr>
      <w:r w:rsidRPr="00763E23">
        <w:t>……………………………………</w:t>
      </w:r>
    </w:p>
    <w:p w14:paraId="40234FC0" w14:textId="17268A05" w:rsidR="00914464" w:rsidRPr="009E3C75" w:rsidRDefault="00914464" w:rsidP="009E3C75">
      <w:pPr>
        <w:tabs>
          <w:tab w:val="center" w:pos="1418"/>
        </w:tabs>
      </w:pPr>
      <w:r>
        <w:t xml:space="preserve">   </w:t>
      </w:r>
      <w:r w:rsidRPr="00763E23">
        <w:t>(pieczęć Wykonawcy)</w:t>
      </w:r>
    </w:p>
    <w:p w14:paraId="47DD0E40" w14:textId="77777777" w:rsidR="000A1FF9" w:rsidRPr="002D49DD" w:rsidRDefault="000A1FF9" w:rsidP="000A1FF9">
      <w:pPr>
        <w:pStyle w:val="Bezodstpw"/>
        <w:jc w:val="center"/>
        <w:rPr>
          <w:rFonts w:cs="Calibri"/>
          <w:b/>
          <w:bCs/>
        </w:rPr>
      </w:pPr>
      <w:r w:rsidRPr="002D49DD">
        <w:rPr>
          <w:rFonts w:cs="Calibri"/>
          <w:b/>
          <w:bCs/>
        </w:rPr>
        <w:t>Formularz ofertowy</w:t>
      </w:r>
    </w:p>
    <w:p w14:paraId="06789016" w14:textId="77777777" w:rsidR="000A1FF9" w:rsidRPr="002D49DD" w:rsidRDefault="000A1FF9" w:rsidP="000A1FF9">
      <w:pPr>
        <w:widowControl w:val="0"/>
        <w:rPr>
          <w:rFonts w:cs="Calibri"/>
          <w:b/>
        </w:rPr>
      </w:pPr>
    </w:p>
    <w:p w14:paraId="5A3C3F82" w14:textId="39E2DE0B" w:rsidR="000A1FF9" w:rsidRPr="000A1FF9" w:rsidRDefault="000A1FF9" w:rsidP="000A1FF9">
      <w:pPr>
        <w:tabs>
          <w:tab w:val="left" w:pos="3591"/>
        </w:tabs>
        <w:spacing w:after="0" w:line="360" w:lineRule="auto"/>
        <w:jc w:val="both"/>
        <w:rPr>
          <w:rFonts w:cs="Calibri"/>
        </w:rPr>
      </w:pPr>
      <w:r w:rsidRPr="00435F21">
        <w:rPr>
          <w:rFonts w:cs="Calibri"/>
        </w:rPr>
        <w:t>W prowadzonym postępowaniu w trybie zapytania ofertowego, którego przedmiotem jest</w:t>
      </w:r>
      <w:r w:rsidRPr="000A1FF9">
        <w:t xml:space="preserve"> </w:t>
      </w:r>
      <w:r w:rsidRPr="000A1FF9">
        <w:rPr>
          <w:rFonts w:cs="Calibri"/>
          <w:b/>
          <w:bCs/>
        </w:rPr>
        <w:t xml:space="preserve">Przegląd </w:t>
      </w:r>
      <w:r w:rsidR="00E01C73">
        <w:rPr>
          <w:rFonts w:cs="Calibri"/>
          <w:b/>
          <w:bCs/>
        </w:rPr>
        <w:br/>
      </w:r>
      <w:r w:rsidRPr="000A1FF9">
        <w:rPr>
          <w:rFonts w:cs="Calibri"/>
          <w:b/>
          <w:bCs/>
        </w:rPr>
        <w:t>i uzupełnienie warstwy ochronnej w kotłach zainstalowanych w Zakładzie Termicznego</w:t>
      </w:r>
      <w:r>
        <w:rPr>
          <w:rFonts w:cs="Calibri"/>
          <w:b/>
          <w:bCs/>
        </w:rPr>
        <w:t xml:space="preserve"> </w:t>
      </w:r>
      <w:r w:rsidRPr="000A1FF9">
        <w:rPr>
          <w:rFonts w:cs="Calibri"/>
          <w:b/>
          <w:bCs/>
        </w:rPr>
        <w:t>Przekształcania Odpadów Komunalnych</w:t>
      </w:r>
      <w:r w:rsidRPr="00435F21">
        <w:rPr>
          <w:rFonts w:cs="Calibri"/>
        </w:rPr>
        <w:t xml:space="preserve"> </w:t>
      </w:r>
      <w:r w:rsidRPr="00435F21">
        <w:rPr>
          <w:rFonts w:cs="Calibri"/>
          <w:b/>
        </w:rPr>
        <w:t xml:space="preserve">(MKUO </w:t>
      </w:r>
      <w:proofErr w:type="spellStart"/>
      <w:r w:rsidRPr="00435F21">
        <w:rPr>
          <w:rFonts w:cs="Calibri"/>
          <w:b/>
        </w:rPr>
        <w:t>ProNatura</w:t>
      </w:r>
      <w:proofErr w:type="spellEnd"/>
      <w:r w:rsidRPr="00435F21">
        <w:rPr>
          <w:rFonts w:cs="Calibri"/>
          <w:b/>
        </w:rPr>
        <w:t>/ZO/</w:t>
      </w:r>
      <w:r>
        <w:rPr>
          <w:rFonts w:cs="Calibri"/>
          <w:b/>
        </w:rPr>
        <w:t>42</w:t>
      </w:r>
      <w:r w:rsidRPr="00435F21">
        <w:rPr>
          <w:rFonts w:cs="Calibri"/>
          <w:b/>
        </w:rPr>
        <w:t xml:space="preserve">/25) </w:t>
      </w:r>
      <w:r w:rsidRPr="00435F21">
        <w:rPr>
          <w:rFonts w:cs="Calibri"/>
        </w:rPr>
        <w:t>o</w:t>
      </w:r>
      <w:r w:rsidRPr="00435F21">
        <w:rPr>
          <w:rFonts w:cs="Calibri"/>
          <w:color w:val="000000"/>
        </w:rPr>
        <w:t xml:space="preserve">ferujemy wykonanie przedmiotu zamówienia w terminie, zakresie i na warunkach określonych w zapytaniu </w:t>
      </w:r>
      <w:r w:rsidRPr="00435F21">
        <w:t>za cenę netto</w:t>
      </w:r>
      <w:r w:rsidRPr="00435F21">
        <w:rPr>
          <w:rFonts w:eastAsia="Times New Roman" w:cs="Calibri"/>
        </w:rPr>
        <w:t xml:space="preserve">:…………………………………………zł (słownie złotych: </w:t>
      </w:r>
    </w:p>
    <w:p w14:paraId="545D3BD0" w14:textId="55BC373B" w:rsidR="000A1FF9" w:rsidRPr="00435F21" w:rsidRDefault="000A1FF9" w:rsidP="000A1FF9">
      <w:pPr>
        <w:tabs>
          <w:tab w:val="left" w:pos="3591"/>
        </w:tabs>
        <w:spacing w:after="0" w:line="360" w:lineRule="auto"/>
        <w:rPr>
          <w:rFonts w:cs="Calibri"/>
          <w:color w:val="000000"/>
        </w:rPr>
      </w:pPr>
      <w:r w:rsidRPr="00435F21">
        <w:rPr>
          <w:rFonts w:eastAsia="Times New Roman" w:cs="Calibri"/>
        </w:rPr>
        <w:t>…………………………………………………………………………………………………………………..………………………………………)</w:t>
      </w:r>
    </w:p>
    <w:p w14:paraId="17CC6F62" w14:textId="77777777" w:rsidR="000A1FF9" w:rsidRPr="00435F21" w:rsidRDefault="000A1FF9" w:rsidP="000A1FF9">
      <w:pPr>
        <w:widowControl w:val="0"/>
        <w:tabs>
          <w:tab w:val="left" w:pos="2151"/>
        </w:tabs>
        <w:spacing w:after="120" w:line="360" w:lineRule="auto"/>
        <w:rPr>
          <w:rFonts w:eastAsia="Times New Roman" w:cs="Calibri"/>
        </w:rPr>
      </w:pPr>
      <w:r w:rsidRPr="00435F21">
        <w:rPr>
          <w:rFonts w:eastAsia="Times New Roman" w:cs="Calibri"/>
        </w:rPr>
        <w:t>Stawka podatku VAT: ……………………. %</w:t>
      </w:r>
    </w:p>
    <w:p w14:paraId="76B74611" w14:textId="309FB3C4" w:rsidR="000A1FF9" w:rsidRPr="000A1FF9" w:rsidRDefault="000A1FF9" w:rsidP="000A1FF9">
      <w:pPr>
        <w:spacing w:after="120" w:line="360" w:lineRule="auto"/>
      </w:pPr>
      <w:r w:rsidRPr="00435F21">
        <w:rPr>
          <w:rFonts w:eastAsia="Times New Roman" w:cs="Calibri"/>
        </w:rPr>
        <w:t>Cena umowna brutto: …………………………………… zł (słownie złotych: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.).</w:t>
      </w:r>
    </w:p>
    <w:p w14:paraId="1489EF06" w14:textId="77777777" w:rsidR="00012B48" w:rsidRDefault="00012B48" w:rsidP="00D24DB1">
      <w:pPr>
        <w:pStyle w:val="Bezodstpw"/>
        <w:jc w:val="both"/>
      </w:pPr>
    </w:p>
    <w:p w14:paraId="1CF60A0F" w14:textId="0ABB7539" w:rsidR="009E3C38" w:rsidRPr="00763E23" w:rsidRDefault="009E3C38" w:rsidP="009E3C38">
      <w:pPr>
        <w:spacing w:after="120"/>
        <w:contextualSpacing/>
      </w:pPr>
      <w:r w:rsidRPr="00763E23">
        <w:t>Podana wyżej cena obejmuje wszystkie koszty związane z wykonaniem zamówienia</w:t>
      </w:r>
      <w:r w:rsidR="00E94F68">
        <w:t>.</w:t>
      </w:r>
    </w:p>
    <w:p w14:paraId="4FA5495F" w14:textId="77777777" w:rsidR="00621B8F" w:rsidRDefault="00621B8F" w:rsidP="00D24DB1">
      <w:pPr>
        <w:pStyle w:val="Bezodstpw"/>
        <w:jc w:val="both"/>
      </w:pPr>
    </w:p>
    <w:p w14:paraId="759F9F6F" w14:textId="1B5F80F4" w:rsidR="00987483" w:rsidRPr="00C55F04" w:rsidRDefault="00987483" w:rsidP="00987483">
      <w:pPr>
        <w:widowControl w:val="0"/>
        <w:spacing w:line="360" w:lineRule="auto"/>
        <w:jc w:val="both"/>
      </w:pPr>
      <w:r w:rsidRPr="006C693B">
        <w:rPr>
          <w:b/>
          <w:bCs/>
        </w:rPr>
        <w:t>Oferujemy termin realizacji zamówienia</w:t>
      </w:r>
      <w:r w:rsidR="00E01C73">
        <w:rPr>
          <w:b/>
          <w:bCs/>
        </w:rPr>
        <w:t xml:space="preserve"> wynoszący</w:t>
      </w:r>
      <w:r w:rsidRPr="006C693B">
        <w:rPr>
          <w:b/>
          <w:bCs/>
        </w:rPr>
        <w:t xml:space="preserve"> …………….. </w:t>
      </w:r>
      <w:r w:rsidR="00C15274">
        <w:rPr>
          <w:b/>
          <w:bCs/>
        </w:rPr>
        <w:t>godzin</w:t>
      </w:r>
      <w:r w:rsidR="00E01C73">
        <w:rPr>
          <w:b/>
          <w:bCs/>
        </w:rPr>
        <w:t xml:space="preserve"> dla jednego etapu (nr opcji …..) </w:t>
      </w:r>
      <w:r w:rsidRPr="002A4175">
        <w:rPr>
          <w:b/>
          <w:bCs/>
        </w:rPr>
        <w:t>liczon</w:t>
      </w:r>
      <w:r w:rsidR="000A1FF9">
        <w:rPr>
          <w:b/>
          <w:bCs/>
        </w:rPr>
        <w:t>ych od</w:t>
      </w:r>
      <w:r w:rsidR="00E136C1">
        <w:rPr>
          <w:b/>
          <w:bCs/>
        </w:rPr>
        <w:t xml:space="preserve"> momentu</w:t>
      </w:r>
      <w:r w:rsidR="000A1FF9">
        <w:rPr>
          <w:b/>
          <w:bCs/>
        </w:rPr>
        <w:t xml:space="preserve"> </w:t>
      </w:r>
      <w:r w:rsidR="000A1FF9" w:rsidRPr="000A1FF9">
        <w:rPr>
          <w:b/>
          <w:bCs/>
        </w:rPr>
        <w:t>udostępnienia przez Zamawiającego miejsca wykonywania pracy</w:t>
      </w:r>
      <w:r w:rsidRPr="002A4175">
        <w:rPr>
          <w:b/>
          <w:bCs/>
        </w:rPr>
        <w:t>.</w:t>
      </w:r>
    </w:p>
    <w:p w14:paraId="7CDACE86" w14:textId="77777777" w:rsidR="00BC7AE7" w:rsidRPr="00C869FD" w:rsidRDefault="00BC7AE7" w:rsidP="00BC7AE7">
      <w:pPr>
        <w:spacing w:after="120" w:line="360" w:lineRule="auto"/>
        <w:ind w:left="284"/>
        <w:jc w:val="both"/>
      </w:pPr>
      <w:r w:rsidRPr="00D507D8">
        <w:rPr>
          <w:u w:val="single"/>
        </w:rPr>
        <w:t>Opcja 1</w:t>
      </w:r>
      <w:r w:rsidRPr="00C869FD">
        <w:t xml:space="preserve"> termin realizacji</w:t>
      </w:r>
      <w:r>
        <w:t xml:space="preserve"> jednego etapu (jeden kocioł) </w:t>
      </w:r>
      <w:r w:rsidRPr="00C869FD">
        <w:t xml:space="preserve"> </w:t>
      </w:r>
      <w:r>
        <w:t xml:space="preserve">od 32 do 39 godzin </w:t>
      </w:r>
      <w:r w:rsidRPr="00C869FD">
        <w:t xml:space="preserve">od </w:t>
      </w:r>
      <w:r>
        <w:t xml:space="preserve">momentu </w:t>
      </w:r>
      <w:r w:rsidRPr="00D507D8">
        <w:t>udostępnienia przez Zamawiającego miejsca wykonywania pracy</w:t>
      </w:r>
      <w:r w:rsidRPr="00C869FD">
        <w:t xml:space="preserve"> – R = </w:t>
      </w:r>
      <w:r>
        <w:t>2</w:t>
      </w:r>
      <w:r w:rsidRPr="00C869FD">
        <w:t>0</w:t>
      </w:r>
      <w:r>
        <w:t xml:space="preserve"> </w:t>
      </w:r>
      <w:r w:rsidRPr="00C869FD">
        <w:t>pkt.</w:t>
      </w:r>
    </w:p>
    <w:p w14:paraId="7131ED21" w14:textId="77777777" w:rsidR="00BC7AE7" w:rsidRPr="00C869FD" w:rsidRDefault="00BC7AE7" w:rsidP="00BC7AE7">
      <w:pPr>
        <w:spacing w:after="120" w:line="360" w:lineRule="auto"/>
        <w:ind w:left="284"/>
        <w:jc w:val="both"/>
      </w:pPr>
      <w:r w:rsidRPr="00D507D8">
        <w:rPr>
          <w:u w:val="single"/>
        </w:rPr>
        <w:t>Opcja 2</w:t>
      </w:r>
      <w:r w:rsidRPr="00C869FD">
        <w:t xml:space="preserve"> termin realizacji</w:t>
      </w:r>
      <w:r>
        <w:t xml:space="preserve">  jednego etapu (jeden kocioł)</w:t>
      </w:r>
      <w:r w:rsidRPr="00C869FD">
        <w:t xml:space="preserve"> </w:t>
      </w:r>
      <w:r>
        <w:t xml:space="preserve">od 40 do 47 godzin  od momentu </w:t>
      </w:r>
      <w:r w:rsidRPr="00D507D8">
        <w:t>udostępnienia przez Zamawiającego miejsca wykonywania pracy</w:t>
      </w:r>
      <w:r w:rsidRPr="00C869FD">
        <w:t xml:space="preserve"> – R = </w:t>
      </w:r>
      <w:r>
        <w:t>10</w:t>
      </w:r>
      <w:r w:rsidRPr="00C869FD">
        <w:t xml:space="preserve"> pkt.</w:t>
      </w:r>
    </w:p>
    <w:p w14:paraId="2362EDF8" w14:textId="77777777" w:rsidR="00BC7AE7" w:rsidRDefault="00BC7AE7" w:rsidP="00BC7AE7">
      <w:pPr>
        <w:spacing w:after="120" w:line="360" w:lineRule="auto"/>
        <w:ind w:left="284"/>
        <w:jc w:val="both"/>
      </w:pPr>
      <w:r w:rsidRPr="00D507D8">
        <w:rPr>
          <w:u w:val="single"/>
        </w:rPr>
        <w:t>Opcja</w:t>
      </w:r>
      <w:r>
        <w:rPr>
          <w:u w:val="single"/>
        </w:rPr>
        <w:t xml:space="preserve"> </w:t>
      </w:r>
      <w:r w:rsidRPr="00D507D8">
        <w:rPr>
          <w:u w:val="single"/>
        </w:rPr>
        <w:t>3</w:t>
      </w:r>
      <w:r w:rsidRPr="00C869FD">
        <w:t xml:space="preserve"> termin realizacji</w:t>
      </w:r>
      <w:r>
        <w:t xml:space="preserve"> jednego etapu (jeden kocioł) 48 godzin</w:t>
      </w:r>
      <w:r w:rsidRPr="007522BE">
        <w:t xml:space="preserve"> </w:t>
      </w:r>
      <w:r>
        <w:t xml:space="preserve">od </w:t>
      </w:r>
      <w:r w:rsidRPr="007522BE">
        <w:t>udostępnienia</w:t>
      </w:r>
      <w:r w:rsidRPr="00D507D8">
        <w:t xml:space="preserve"> przez Zamawiającego miejsca wykonywania pracy</w:t>
      </w:r>
      <w:r w:rsidRPr="00C869FD">
        <w:t xml:space="preserve"> – R = 0 pkt.</w:t>
      </w:r>
    </w:p>
    <w:p w14:paraId="430875B2" w14:textId="77777777" w:rsidR="00621B8F" w:rsidRDefault="00621B8F" w:rsidP="00D24DB1">
      <w:pPr>
        <w:pStyle w:val="Bezodstpw"/>
        <w:jc w:val="both"/>
      </w:pPr>
    </w:p>
    <w:p w14:paraId="00978566" w14:textId="77777777" w:rsidR="00BC7AE7" w:rsidRDefault="00BC7AE7" w:rsidP="00D24DB1">
      <w:pPr>
        <w:pStyle w:val="Bezodstpw"/>
        <w:jc w:val="both"/>
      </w:pPr>
    </w:p>
    <w:p w14:paraId="2CCA95D6" w14:textId="77777777" w:rsidR="00BC7AE7" w:rsidRDefault="00BC7AE7" w:rsidP="00D24DB1">
      <w:pPr>
        <w:pStyle w:val="Bezodstpw"/>
        <w:jc w:val="both"/>
      </w:pPr>
    </w:p>
    <w:p w14:paraId="0A4FAE59" w14:textId="77777777" w:rsidR="00BC7AE7" w:rsidRDefault="00BC7AE7" w:rsidP="00D24DB1">
      <w:pPr>
        <w:pStyle w:val="Bezodstpw"/>
        <w:jc w:val="both"/>
      </w:pPr>
    </w:p>
    <w:p w14:paraId="11585EB7" w14:textId="77777777" w:rsidR="00BC7AE7" w:rsidRDefault="00BC7AE7" w:rsidP="00D24DB1">
      <w:pPr>
        <w:pStyle w:val="Bezodstpw"/>
        <w:jc w:val="both"/>
      </w:pPr>
    </w:p>
    <w:p w14:paraId="5667EE11" w14:textId="77777777" w:rsidR="00BC7AE7" w:rsidRDefault="00BC7AE7" w:rsidP="00D24DB1">
      <w:pPr>
        <w:pStyle w:val="Bezodstpw"/>
        <w:jc w:val="both"/>
      </w:pPr>
    </w:p>
    <w:p w14:paraId="32C6D767" w14:textId="77777777" w:rsidR="00F46D36" w:rsidRDefault="00F46D36" w:rsidP="00D24DB1">
      <w:pPr>
        <w:pStyle w:val="Bezodstpw"/>
        <w:jc w:val="both"/>
      </w:pPr>
    </w:p>
    <w:p w14:paraId="778C2358" w14:textId="4AFC1C20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 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52337D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271C2" w14:textId="77777777" w:rsidR="005D6C27" w:rsidRDefault="005D6C27" w:rsidP="000650F8">
      <w:pPr>
        <w:spacing w:after="0" w:line="240" w:lineRule="auto"/>
      </w:pPr>
      <w:r>
        <w:separator/>
      </w:r>
    </w:p>
  </w:endnote>
  <w:endnote w:type="continuationSeparator" w:id="0">
    <w:p w14:paraId="28AE2B10" w14:textId="77777777" w:rsidR="005D6C27" w:rsidRDefault="005D6C27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5117" w14:textId="77777777" w:rsidR="005D6C27" w:rsidRDefault="005D6C27" w:rsidP="000650F8">
      <w:pPr>
        <w:spacing w:after="0" w:line="240" w:lineRule="auto"/>
      </w:pPr>
      <w:r>
        <w:separator/>
      </w:r>
    </w:p>
  </w:footnote>
  <w:footnote w:type="continuationSeparator" w:id="0">
    <w:p w14:paraId="3831D6CC" w14:textId="77777777" w:rsidR="005D6C27" w:rsidRDefault="005D6C27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1"/>
  </w:num>
  <w:num w:numId="2" w16cid:durableId="877549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2B48"/>
    <w:rsid w:val="000273CC"/>
    <w:rsid w:val="00030393"/>
    <w:rsid w:val="00035616"/>
    <w:rsid w:val="000541B4"/>
    <w:rsid w:val="00057B9A"/>
    <w:rsid w:val="000650F8"/>
    <w:rsid w:val="00075EEE"/>
    <w:rsid w:val="000816FB"/>
    <w:rsid w:val="000A1FF9"/>
    <w:rsid w:val="000A3D1D"/>
    <w:rsid w:val="000E778D"/>
    <w:rsid w:val="000F2840"/>
    <w:rsid w:val="000F2FC4"/>
    <w:rsid w:val="0016343B"/>
    <w:rsid w:val="00164657"/>
    <w:rsid w:val="00165B50"/>
    <w:rsid w:val="00180D3F"/>
    <w:rsid w:val="00194175"/>
    <w:rsid w:val="001C3E8E"/>
    <w:rsid w:val="001D0685"/>
    <w:rsid w:val="001D3152"/>
    <w:rsid w:val="00227A0F"/>
    <w:rsid w:val="00272EA2"/>
    <w:rsid w:val="002947B7"/>
    <w:rsid w:val="0029722D"/>
    <w:rsid w:val="00297F57"/>
    <w:rsid w:val="002B02A5"/>
    <w:rsid w:val="002B37F1"/>
    <w:rsid w:val="002B797B"/>
    <w:rsid w:val="002C2CA2"/>
    <w:rsid w:val="002C756D"/>
    <w:rsid w:val="002D1C9C"/>
    <w:rsid w:val="002F354B"/>
    <w:rsid w:val="003005C5"/>
    <w:rsid w:val="00303E20"/>
    <w:rsid w:val="00344234"/>
    <w:rsid w:val="0036755E"/>
    <w:rsid w:val="0039348C"/>
    <w:rsid w:val="003C335E"/>
    <w:rsid w:val="003D5A48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2337D"/>
    <w:rsid w:val="00532080"/>
    <w:rsid w:val="00534E43"/>
    <w:rsid w:val="005434A7"/>
    <w:rsid w:val="005645C7"/>
    <w:rsid w:val="0057160F"/>
    <w:rsid w:val="005C40D0"/>
    <w:rsid w:val="005C5A00"/>
    <w:rsid w:val="005D1F3A"/>
    <w:rsid w:val="005D6C27"/>
    <w:rsid w:val="005E6D79"/>
    <w:rsid w:val="00621B8F"/>
    <w:rsid w:val="00650CE8"/>
    <w:rsid w:val="00651CA6"/>
    <w:rsid w:val="00682525"/>
    <w:rsid w:val="006904C9"/>
    <w:rsid w:val="006E1E90"/>
    <w:rsid w:val="00705595"/>
    <w:rsid w:val="007210F8"/>
    <w:rsid w:val="007665BA"/>
    <w:rsid w:val="00772E5B"/>
    <w:rsid w:val="0077365D"/>
    <w:rsid w:val="0078184C"/>
    <w:rsid w:val="007974C1"/>
    <w:rsid w:val="007B5968"/>
    <w:rsid w:val="007E6870"/>
    <w:rsid w:val="0083572A"/>
    <w:rsid w:val="00845BF9"/>
    <w:rsid w:val="0084633C"/>
    <w:rsid w:val="00855AA5"/>
    <w:rsid w:val="00866A51"/>
    <w:rsid w:val="008A565D"/>
    <w:rsid w:val="008B3B2F"/>
    <w:rsid w:val="008C15A9"/>
    <w:rsid w:val="008D09C2"/>
    <w:rsid w:val="008E2335"/>
    <w:rsid w:val="008E4593"/>
    <w:rsid w:val="008E659C"/>
    <w:rsid w:val="008E76C1"/>
    <w:rsid w:val="008F386C"/>
    <w:rsid w:val="008F541B"/>
    <w:rsid w:val="008F7D4A"/>
    <w:rsid w:val="008F7E04"/>
    <w:rsid w:val="009058E8"/>
    <w:rsid w:val="009122B9"/>
    <w:rsid w:val="00914464"/>
    <w:rsid w:val="00926319"/>
    <w:rsid w:val="00935132"/>
    <w:rsid w:val="0095288B"/>
    <w:rsid w:val="00952C54"/>
    <w:rsid w:val="00976A9C"/>
    <w:rsid w:val="00987483"/>
    <w:rsid w:val="00992AA9"/>
    <w:rsid w:val="009958DC"/>
    <w:rsid w:val="009A62AD"/>
    <w:rsid w:val="009C5BFB"/>
    <w:rsid w:val="009E3C38"/>
    <w:rsid w:val="009E3C75"/>
    <w:rsid w:val="009E64BF"/>
    <w:rsid w:val="009E761A"/>
    <w:rsid w:val="00A27C91"/>
    <w:rsid w:val="00A55D99"/>
    <w:rsid w:val="00A752F0"/>
    <w:rsid w:val="00AA0F65"/>
    <w:rsid w:val="00AC18E1"/>
    <w:rsid w:val="00AD7098"/>
    <w:rsid w:val="00B23657"/>
    <w:rsid w:val="00B61A0A"/>
    <w:rsid w:val="00B90900"/>
    <w:rsid w:val="00BA3DF4"/>
    <w:rsid w:val="00BB316F"/>
    <w:rsid w:val="00BC4A12"/>
    <w:rsid w:val="00BC7AE7"/>
    <w:rsid w:val="00BE06B2"/>
    <w:rsid w:val="00C076B5"/>
    <w:rsid w:val="00C15274"/>
    <w:rsid w:val="00C572EC"/>
    <w:rsid w:val="00CA22EF"/>
    <w:rsid w:val="00CB5C8D"/>
    <w:rsid w:val="00CB6A17"/>
    <w:rsid w:val="00CC2D34"/>
    <w:rsid w:val="00CC5DA5"/>
    <w:rsid w:val="00CD4B3E"/>
    <w:rsid w:val="00CD640E"/>
    <w:rsid w:val="00CF01E5"/>
    <w:rsid w:val="00CF5536"/>
    <w:rsid w:val="00D02574"/>
    <w:rsid w:val="00D07454"/>
    <w:rsid w:val="00D24DB1"/>
    <w:rsid w:val="00D26C8B"/>
    <w:rsid w:val="00D37CCC"/>
    <w:rsid w:val="00D4357D"/>
    <w:rsid w:val="00D67480"/>
    <w:rsid w:val="00D76C23"/>
    <w:rsid w:val="00D94DE7"/>
    <w:rsid w:val="00DC4237"/>
    <w:rsid w:val="00DE3AD0"/>
    <w:rsid w:val="00E01C73"/>
    <w:rsid w:val="00E136C1"/>
    <w:rsid w:val="00E1408D"/>
    <w:rsid w:val="00E15C3C"/>
    <w:rsid w:val="00E256D0"/>
    <w:rsid w:val="00E335B7"/>
    <w:rsid w:val="00E40E31"/>
    <w:rsid w:val="00E67A0C"/>
    <w:rsid w:val="00E75AA8"/>
    <w:rsid w:val="00E94F68"/>
    <w:rsid w:val="00EA3547"/>
    <w:rsid w:val="00EB1AD5"/>
    <w:rsid w:val="00EB2C24"/>
    <w:rsid w:val="00EC710A"/>
    <w:rsid w:val="00EF4FA7"/>
    <w:rsid w:val="00F30CAB"/>
    <w:rsid w:val="00F46C93"/>
    <w:rsid w:val="00F46D36"/>
    <w:rsid w:val="00F514F2"/>
    <w:rsid w:val="00F87C15"/>
    <w:rsid w:val="00FA302B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43</cp:revision>
  <cp:lastPrinted>2024-04-17T07:24:00Z</cp:lastPrinted>
  <dcterms:created xsi:type="dcterms:W3CDTF">2024-03-19T13:40:00Z</dcterms:created>
  <dcterms:modified xsi:type="dcterms:W3CDTF">2025-04-28T12:15:00Z</dcterms:modified>
</cp:coreProperties>
</file>