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435B1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D76DF0">
        <w:rPr>
          <w:rFonts w:ascii="Arial" w:eastAsia="Calibri" w:hAnsi="Arial" w:cs="Arial"/>
          <w:b/>
          <w:sz w:val="24"/>
          <w:szCs w:val="24"/>
        </w:rPr>
        <w:t xml:space="preserve">            Załącznik nr 6 do SWZ</w:t>
      </w:r>
    </w:p>
    <w:p w14:paraId="0BECB513" w14:textId="58F9629D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76DF0">
        <w:rPr>
          <w:rFonts w:ascii="Arial" w:eastAsia="Calibri" w:hAnsi="Arial" w:cs="Arial"/>
          <w:b/>
          <w:sz w:val="20"/>
          <w:szCs w:val="20"/>
        </w:rPr>
        <w:t>Numer Sprawy: ZP</w:t>
      </w:r>
      <w:r w:rsidRPr="00D76DF0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D55250">
        <w:rPr>
          <w:rFonts w:ascii="Arial" w:eastAsia="Calibri" w:hAnsi="Arial" w:cs="Arial"/>
          <w:b/>
          <w:bCs/>
          <w:sz w:val="20"/>
          <w:szCs w:val="20"/>
        </w:rPr>
        <w:t>4</w:t>
      </w:r>
      <w:r w:rsidRPr="00D76DF0">
        <w:rPr>
          <w:rFonts w:ascii="Arial" w:eastAsia="Calibri" w:hAnsi="Arial" w:cs="Arial"/>
          <w:b/>
          <w:bCs/>
          <w:sz w:val="20"/>
          <w:szCs w:val="20"/>
        </w:rPr>
        <w:t>.</w:t>
      </w:r>
      <w:r w:rsidRPr="00D76DF0">
        <w:rPr>
          <w:rFonts w:ascii="Arial" w:eastAsia="Calibri" w:hAnsi="Arial" w:cs="Arial"/>
          <w:b/>
          <w:sz w:val="20"/>
          <w:szCs w:val="20"/>
        </w:rPr>
        <w:t>202</w:t>
      </w:r>
      <w:r w:rsidR="00D55250">
        <w:rPr>
          <w:rFonts w:ascii="Arial" w:eastAsia="Calibri" w:hAnsi="Arial" w:cs="Arial"/>
          <w:b/>
          <w:sz w:val="20"/>
          <w:szCs w:val="20"/>
        </w:rPr>
        <w:t>5</w:t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  <w:r w:rsidRPr="00D76DF0">
        <w:rPr>
          <w:rFonts w:ascii="Arial" w:eastAsia="Calibri" w:hAnsi="Arial" w:cs="Arial"/>
          <w:b/>
          <w:sz w:val="20"/>
          <w:szCs w:val="20"/>
        </w:rPr>
        <w:tab/>
      </w:r>
    </w:p>
    <w:p w14:paraId="12EB515A" w14:textId="77777777" w:rsidR="00451E7A" w:rsidRPr="00D76DF0" w:rsidRDefault="00451E7A" w:rsidP="00451E7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D76DF0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689CAD0E" w14:textId="77777777" w:rsidR="00451E7A" w:rsidRPr="00D76DF0" w:rsidRDefault="00451E7A" w:rsidP="00451E7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5DA7D73D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76DF0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0AF9213F" w14:textId="77777777" w:rsidR="00451E7A" w:rsidRPr="00D76DF0" w:rsidRDefault="00451E7A" w:rsidP="00451E7A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D76DF0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D76DF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76DF0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127D1873" w14:textId="77777777" w:rsidR="00451E7A" w:rsidRPr="00D76DF0" w:rsidRDefault="00451E7A" w:rsidP="00451E7A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41FADD8" w14:textId="77777777" w:rsidR="00451E7A" w:rsidRPr="00D76DF0" w:rsidRDefault="00451E7A" w:rsidP="00451E7A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2E5D2EE8" w14:textId="77777777" w:rsidR="00451E7A" w:rsidRPr="00D76DF0" w:rsidRDefault="00451E7A" w:rsidP="00451E7A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47DD424A" w14:textId="77777777" w:rsidR="00451E7A" w:rsidRPr="00D76DF0" w:rsidRDefault="00451E7A" w:rsidP="00451E7A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0E44D9B7" w14:textId="77777777" w:rsidR="00451E7A" w:rsidRPr="00D76DF0" w:rsidRDefault="00451E7A" w:rsidP="00451E7A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02610A3D" w14:textId="77777777" w:rsidR="00451E7A" w:rsidRPr="00D76DF0" w:rsidRDefault="00451E7A" w:rsidP="00640ED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6DF0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5FD287F2" w14:textId="77777777" w:rsidR="00451E7A" w:rsidRPr="00D76DF0" w:rsidRDefault="00451E7A" w:rsidP="00640EDC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6DF0">
        <w:rPr>
          <w:rFonts w:ascii="Arial" w:eastAsia="Calibri" w:hAnsi="Arial" w:cs="Arial"/>
          <w:b/>
          <w:sz w:val="28"/>
          <w:szCs w:val="28"/>
        </w:rPr>
        <w:t xml:space="preserve">o przynależności lub braku przynależności </w:t>
      </w:r>
      <w:r w:rsidRPr="00D76DF0">
        <w:rPr>
          <w:rFonts w:ascii="Arial" w:eastAsia="Calibri" w:hAnsi="Arial" w:cs="Arial"/>
          <w:b/>
          <w:sz w:val="28"/>
          <w:szCs w:val="28"/>
        </w:rPr>
        <w:br/>
        <w:t>do tej samej GRUPY KAPITAŁOWEJ</w:t>
      </w:r>
    </w:p>
    <w:p w14:paraId="2AB63B3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C097CFA" w14:textId="611DFB30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D55250">
        <w:rPr>
          <w:rFonts w:ascii="Arial" w:eastAsia="Calibri" w:hAnsi="Arial" w:cs="Arial"/>
          <w:sz w:val="20"/>
          <w:szCs w:val="20"/>
        </w:rPr>
        <w:t>4</w:t>
      </w:r>
      <w:r w:rsidRPr="00D76DF0">
        <w:rPr>
          <w:rFonts w:ascii="Arial" w:eastAsia="Calibri" w:hAnsi="Arial" w:cs="Arial"/>
          <w:sz w:val="20"/>
          <w:szCs w:val="20"/>
        </w:rPr>
        <w:t xml:space="preserve"> r</w:t>
      </w:r>
      <w:r w:rsidR="00640EDC">
        <w:rPr>
          <w:rFonts w:ascii="Arial" w:eastAsia="Calibri" w:hAnsi="Arial" w:cs="Arial"/>
          <w:sz w:val="20"/>
          <w:szCs w:val="20"/>
        </w:rPr>
        <w:t>.</w:t>
      </w:r>
      <w:r w:rsidRPr="00D76DF0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D55250">
        <w:rPr>
          <w:rFonts w:ascii="Arial" w:eastAsia="Calibri" w:hAnsi="Arial" w:cs="Arial"/>
          <w:sz w:val="20"/>
          <w:szCs w:val="20"/>
        </w:rPr>
        <w:t>320</w:t>
      </w:r>
      <w:r w:rsidRPr="00D76DF0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30C42D0" w14:textId="77777777" w:rsidR="00451E7A" w:rsidRPr="00D76DF0" w:rsidRDefault="00451E7A" w:rsidP="00451E7A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2D245E4A" w14:textId="21AFA9E2" w:rsidR="00451E7A" w:rsidRPr="005B0895" w:rsidRDefault="005B0895" w:rsidP="005B0895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„</w:t>
      </w:r>
      <w:r w:rsidR="00D55250" w:rsidRPr="00D55250">
        <w:rPr>
          <w:rFonts w:ascii="Arial" w:eastAsia="Times New Roman" w:hAnsi="Arial" w:cs="Arial"/>
          <w:b/>
          <w:bCs/>
          <w:spacing w:val="-18"/>
          <w:w w:val="108"/>
          <w:sz w:val="24"/>
          <w:szCs w:val="24"/>
          <w:lang w:eastAsia="pl-PL"/>
        </w:rPr>
        <w:t>Budowa drogi wewnętrznej Nr 53 w miejscowości Witowo</w:t>
      </w: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”</w:t>
      </w:r>
      <w:r w:rsidR="00451E7A" w:rsidRPr="00D76DF0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674213F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6D03D1B0" w14:textId="77777777" w:rsidR="00451E7A" w:rsidRPr="00D76DF0" w:rsidRDefault="00451E7A" w:rsidP="00451E7A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469039E2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097123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34623FB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44DF2CF9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40CD2FAA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1AAA531E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13436EE2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1D01846F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E424FDE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30FEE4AC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3D9758FA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23D350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31282EF3" w14:textId="77777777" w:rsidR="00451E7A" w:rsidRPr="00D76DF0" w:rsidRDefault="00451E7A" w:rsidP="00451E7A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sz w:val="12"/>
          <w:szCs w:val="12"/>
          <w:lang w:eastAsia="pl-PL"/>
        </w:rPr>
      </w:pPr>
    </w:p>
    <w:p w14:paraId="6D9DFF3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………………………………</w:t>
      </w:r>
      <w:r w:rsidRPr="00D76DF0">
        <w:rPr>
          <w:rFonts w:ascii="Arial" w:eastAsia="Calibri" w:hAnsi="Arial" w:cs="Arial"/>
          <w:sz w:val="20"/>
          <w:szCs w:val="20"/>
        </w:rPr>
        <w:tab/>
      </w:r>
      <w:r w:rsidRPr="00D76DF0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15499C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76DF0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76DF0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059C3526" w14:textId="77777777" w:rsidR="00451E7A" w:rsidRPr="00D76DF0" w:rsidRDefault="00451E7A" w:rsidP="00451E7A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14:paraId="54AF9BB7" w14:textId="77777777" w:rsidR="00451E7A" w:rsidRPr="00D76DF0" w:rsidRDefault="00451E7A" w:rsidP="00451E7A">
      <w:pPr>
        <w:spacing w:after="0" w:line="276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upoważniony(eni) na piśmie lub wpisany(i) w odpowiednich dokumentach rejestrowych, w imieniu reprezentowanej przez(e) mnie(nas) firmy</w:t>
      </w:r>
    </w:p>
    <w:p w14:paraId="6FF59C0F" w14:textId="77777777" w:rsidR="00451E7A" w:rsidRPr="00D76DF0" w:rsidRDefault="00451E7A" w:rsidP="00451E7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C70F0D2" w14:textId="77777777" w:rsidR="00451E7A" w:rsidRPr="00D76DF0" w:rsidRDefault="00451E7A" w:rsidP="00451E7A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3D38E6A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b/>
          <w:sz w:val="20"/>
          <w:u w:val="single"/>
        </w:rPr>
      </w:pPr>
      <w:r w:rsidRPr="00D76DF0">
        <w:rPr>
          <w:rFonts w:ascii="Arial" w:eastAsia="Calibri" w:hAnsi="Arial" w:cs="Arial"/>
          <w:b/>
          <w:sz w:val="20"/>
          <w:szCs w:val="20"/>
          <w:u w:val="single"/>
        </w:rPr>
        <w:t>Oświadczam(y)</w:t>
      </w:r>
      <w:r w:rsidRPr="00D76DF0">
        <w:rPr>
          <w:rFonts w:ascii="Arial" w:eastAsia="Calibri" w:hAnsi="Arial" w:cs="Arial"/>
          <w:b/>
          <w:sz w:val="20"/>
          <w:u w:val="single"/>
        </w:rPr>
        <w:t>, że</w:t>
      </w:r>
      <w:r w:rsidRPr="00D76DF0">
        <w:rPr>
          <w:rFonts w:ascii="Arial" w:eastAsia="Calibri" w:hAnsi="Arial" w:cs="Arial"/>
          <w:sz w:val="20"/>
        </w:rPr>
        <w:t xml:space="preserve">: ( właściwe zaznaczyć) </w:t>
      </w:r>
    </w:p>
    <w:p w14:paraId="760B6873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b/>
          <w:sz w:val="20"/>
          <w:u w:val="single"/>
        </w:rPr>
      </w:pPr>
      <w:r w:rsidRPr="00D76DF0">
        <w:rPr>
          <w:rFonts w:ascii="Arial" w:eastAsia="Calibri" w:hAnsi="Arial" w:cs="Arial"/>
          <w:b/>
          <w:sz w:val="20"/>
          <w:u w:val="single"/>
        </w:rPr>
        <w:t xml:space="preserve"> </w:t>
      </w:r>
    </w:p>
    <w:p w14:paraId="2EB2EBDB" w14:textId="431BED11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 xml:space="preserve"> nie należymy do tej samej grupy kapitałowej, w rozumieniu ustawy z dnia 16 lutego 2007 r. </w:t>
      </w:r>
      <w:r w:rsidRPr="00D76DF0">
        <w:rPr>
          <w:rFonts w:ascii="Arial" w:eastAsia="Calibri" w:hAnsi="Arial" w:cs="Arial"/>
          <w:sz w:val="20"/>
        </w:rPr>
        <w:br/>
        <w:t>o ochronie konkurencji i konsumentów (t.j.</w:t>
      </w:r>
      <w:r w:rsidR="005B0895">
        <w:rPr>
          <w:rFonts w:ascii="Arial" w:eastAsia="Calibri" w:hAnsi="Arial" w:cs="Arial"/>
          <w:sz w:val="20"/>
        </w:rPr>
        <w:t xml:space="preserve"> </w:t>
      </w:r>
      <w:r w:rsidRPr="00D76DF0">
        <w:rPr>
          <w:rFonts w:ascii="Arial" w:eastAsia="Calibri" w:hAnsi="Arial" w:cs="Arial"/>
          <w:sz w:val="20"/>
        </w:rPr>
        <w:t>Dz.U.</w:t>
      </w:r>
      <w:r w:rsidR="005B0895">
        <w:rPr>
          <w:rFonts w:ascii="Arial" w:eastAsia="Calibri" w:hAnsi="Arial" w:cs="Arial"/>
          <w:sz w:val="20"/>
        </w:rPr>
        <w:t xml:space="preserve"> </w:t>
      </w:r>
      <w:r w:rsidRPr="00D76DF0">
        <w:rPr>
          <w:rFonts w:ascii="Arial" w:eastAsia="Calibri" w:hAnsi="Arial" w:cs="Arial"/>
          <w:sz w:val="20"/>
        </w:rPr>
        <w:t xml:space="preserve">z 2021 r. poz. 275) w stosunku </w:t>
      </w:r>
      <w:r w:rsidRPr="00D76DF0">
        <w:rPr>
          <w:rFonts w:ascii="Arial" w:eastAsia="Calibri" w:hAnsi="Arial" w:cs="Arial"/>
          <w:sz w:val="20"/>
        </w:rPr>
        <w:br/>
        <w:t>do Wykonawców, którzy złożyli odrębne oferty w niniejszym postępowaniu o udzielenie zamówienia publicznego.</w:t>
      </w:r>
    </w:p>
    <w:p w14:paraId="210EEF93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5509AB06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 xml:space="preserve"> należymy do tej samej grupy kapitałowej, w rozumieniu ustawy z dnia 16 lutego 2007 r. </w:t>
      </w:r>
      <w:r w:rsidRPr="00D76DF0">
        <w:rPr>
          <w:rFonts w:ascii="Arial" w:eastAsia="Calibri" w:hAnsi="Arial" w:cs="Arial"/>
          <w:sz w:val="20"/>
        </w:rPr>
        <w:br/>
        <w:t>o ochronie konkurencji i konsumentów (t. j. Dz. U. z 2021 r. poz. 275), z innym Wykonawcą, który złożył odrębną ofertę w niniejszym postępowaniu o udzielenie zamówienia publicznego:</w:t>
      </w:r>
    </w:p>
    <w:p w14:paraId="6EF2F01A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1)………………………………………………………………………………………………</w:t>
      </w:r>
    </w:p>
    <w:p w14:paraId="78F1F700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2)………………………………………………………………………………………………</w:t>
      </w:r>
    </w:p>
    <w:p w14:paraId="759DA805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lastRenderedPageBreak/>
        <w:t>Jednocześnie przekładam(y) następujące dokumenty lub informacje potwierdzające przygotowanie oferty niezależnie od innego Wykonawcy należącego do tej samej grupy kapitałowej:</w:t>
      </w:r>
    </w:p>
    <w:p w14:paraId="3C43ACBF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0B46E8A4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1)………………………………………………………………………………………………</w:t>
      </w:r>
    </w:p>
    <w:p w14:paraId="3A579978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  <w:r w:rsidRPr="00D76DF0">
        <w:rPr>
          <w:rFonts w:ascii="Arial" w:eastAsia="Calibri" w:hAnsi="Arial" w:cs="Arial"/>
          <w:sz w:val="20"/>
        </w:rPr>
        <w:t>2)………………………………………………………………………………………………</w:t>
      </w:r>
    </w:p>
    <w:p w14:paraId="4DA76BC8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2ADEB3AB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3C9F830F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4E73AB6B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sz w:val="20"/>
        </w:rPr>
      </w:pPr>
    </w:p>
    <w:p w14:paraId="468400F6" w14:textId="77777777" w:rsidR="00451E7A" w:rsidRPr="00D76DF0" w:rsidRDefault="00451E7A" w:rsidP="00451E7A">
      <w:pPr>
        <w:widowControl w:val="0"/>
        <w:adjustRightInd w:val="0"/>
        <w:spacing w:after="0" w:line="276" w:lineRule="auto"/>
        <w:ind w:left="357"/>
        <w:jc w:val="both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5125B615" w14:textId="77777777" w:rsidR="00451E7A" w:rsidRPr="00D76DF0" w:rsidRDefault="00451E7A" w:rsidP="00451E7A">
      <w:pPr>
        <w:spacing w:after="0" w:line="36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6DF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D76DF0">
        <w:rPr>
          <w:rFonts w:ascii="Arial" w:eastAsia="Calibri" w:hAnsi="Arial" w:cs="Arial"/>
          <w:i/>
          <w:sz w:val="16"/>
          <w:szCs w:val="16"/>
        </w:rPr>
        <w:t>(miejscowość),</w:t>
      </w:r>
      <w:r w:rsidRPr="00D76DF0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76DF0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EC71FDE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81E5221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E418498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288956F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6CD99179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71AEBA1A" w14:textId="77777777" w:rsidR="00451E7A" w:rsidRPr="00D76DF0" w:rsidRDefault="00451E7A" w:rsidP="00451E7A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D76DF0">
        <w:rPr>
          <w:rFonts w:ascii="Arial" w:eastAsia="Calibri" w:hAnsi="Arial" w:cs="Arial"/>
          <w:sz w:val="18"/>
          <w:szCs w:val="18"/>
        </w:rPr>
        <w:t xml:space="preserve">                                                                                               ……………………………………………………….</w:t>
      </w:r>
    </w:p>
    <w:p w14:paraId="57266E0E" w14:textId="77777777" w:rsidR="00451E7A" w:rsidRPr="00D76DF0" w:rsidRDefault="00451E7A" w:rsidP="00451E7A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D76DF0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7858FD9A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0905FA14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55791EE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B8627EF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4B6D8CF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25A86700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88430C2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24F6071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0A3379FD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3DB9575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A018C56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8718932" w14:textId="77777777" w:rsidR="00451E7A" w:rsidRPr="00D76DF0" w:rsidRDefault="00451E7A" w:rsidP="00451E7A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6A927B7" w14:textId="77777777" w:rsidR="00451E7A" w:rsidRPr="00D76DF0" w:rsidRDefault="00451E7A" w:rsidP="00451E7A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52658E8A" w14:textId="77777777" w:rsidR="00451E7A" w:rsidRPr="00D76DF0" w:rsidRDefault="00451E7A" w:rsidP="00451E7A">
      <w:pPr>
        <w:spacing w:after="0" w:line="240" w:lineRule="auto"/>
        <w:jc w:val="both"/>
        <w:rPr>
          <w:rFonts w:ascii="Book Antiqua" w:eastAsia="Calibri" w:hAnsi="Book Antiqua" w:cs="Times New Roman"/>
          <w:sz w:val="24"/>
        </w:rPr>
      </w:pPr>
    </w:p>
    <w:p w14:paraId="1D1A361A" w14:textId="77777777" w:rsidR="00451E7A" w:rsidRDefault="00451E7A" w:rsidP="00451E7A"/>
    <w:p w14:paraId="259AC0C2" w14:textId="77777777" w:rsidR="00451E7A" w:rsidRDefault="00451E7A"/>
    <w:sectPr w:rsidR="00451E7A" w:rsidSect="00AF38B3">
      <w:pgSz w:w="11906" w:h="16838" w:code="9"/>
      <w:pgMar w:top="1418" w:right="184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7A"/>
    <w:rsid w:val="00451E7A"/>
    <w:rsid w:val="005B0895"/>
    <w:rsid w:val="00640EDC"/>
    <w:rsid w:val="00D55250"/>
    <w:rsid w:val="00FA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2559"/>
  <w15:chartTrackingRefBased/>
  <w15:docId w15:val="{549C4030-003D-492B-9AEE-2641F52F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E7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lista2akcent1">
    <w:name w:val="Medium List 2 Accent 1"/>
    <w:basedOn w:val="Standardowy"/>
    <w:uiPriority w:val="66"/>
    <w:rsid w:val="00451E7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2024-03-11T12:36:00Z</dcterms:created>
  <dcterms:modified xsi:type="dcterms:W3CDTF">2025-03-24T14:54:00Z</dcterms:modified>
</cp:coreProperties>
</file>