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13A85" w14:textId="3FA4A195" w:rsidR="00AC4D39" w:rsidRPr="00BC3A5C" w:rsidRDefault="00AC4D39" w:rsidP="00B21197">
      <w:pPr>
        <w:pStyle w:val="Nagwek1"/>
        <w:jc w:val="center"/>
        <w:rPr>
          <w:rFonts w:ascii="Cambria" w:hAnsi="Cambria" w:cs="Calibri"/>
          <w:sz w:val="20"/>
          <w:szCs w:val="20"/>
          <w:lang w:val="pl-PL"/>
        </w:rPr>
      </w:pPr>
      <w:bookmarkStart w:id="0" w:name="_GoBack"/>
      <w:bookmarkEnd w:id="0"/>
      <w:r w:rsidRPr="00BC3A5C">
        <w:rPr>
          <w:rFonts w:ascii="Cambria" w:hAnsi="Cambria" w:cs="Calibri"/>
          <w:sz w:val="20"/>
          <w:szCs w:val="20"/>
        </w:rPr>
        <w:t>Umowa Nr SP-</w:t>
      </w:r>
      <w:r w:rsidR="00611A76">
        <w:rPr>
          <w:rFonts w:ascii="Cambria" w:hAnsi="Cambria" w:cs="Calibri"/>
          <w:sz w:val="20"/>
          <w:szCs w:val="20"/>
          <w:lang w:val="pl-PL"/>
        </w:rPr>
        <w:t xml:space="preserve"> </w:t>
      </w:r>
    </w:p>
    <w:p w14:paraId="174F0252" w14:textId="77777777" w:rsidR="00AC4D39" w:rsidRPr="00BC3A5C" w:rsidRDefault="00AC4D39" w:rsidP="00AC4D39">
      <w:pPr>
        <w:rPr>
          <w:rFonts w:ascii="Cambria" w:hAnsi="Cambria" w:cs="Calibri"/>
          <w:sz w:val="20"/>
          <w:szCs w:val="20"/>
        </w:rPr>
      </w:pPr>
    </w:p>
    <w:p w14:paraId="4D18BCF5" w14:textId="726650E3" w:rsidR="00AC4D39" w:rsidRPr="00BC3A5C" w:rsidRDefault="00AC4D39" w:rsidP="00AC4D39">
      <w:pPr>
        <w:rPr>
          <w:rFonts w:ascii="Cambria" w:hAnsi="Cambria" w:cs="Calibri"/>
          <w:sz w:val="20"/>
          <w:szCs w:val="20"/>
        </w:rPr>
      </w:pPr>
      <w:r w:rsidRPr="00BC3A5C">
        <w:rPr>
          <w:rFonts w:ascii="Cambria" w:hAnsi="Cambria" w:cs="Calibri"/>
          <w:sz w:val="20"/>
          <w:szCs w:val="20"/>
        </w:rPr>
        <w:t xml:space="preserve">zawarta w dniu </w:t>
      </w:r>
      <w:r w:rsidR="00611A76">
        <w:rPr>
          <w:rFonts w:ascii="Cambria" w:hAnsi="Cambria" w:cs="Calibri"/>
          <w:b/>
          <w:bCs/>
          <w:sz w:val="20"/>
          <w:szCs w:val="20"/>
        </w:rPr>
        <w:t xml:space="preserve"> </w:t>
      </w:r>
      <w:r w:rsidR="00B21197">
        <w:rPr>
          <w:rFonts w:ascii="Cambria" w:hAnsi="Cambria" w:cs="Calibri"/>
          <w:b/>
          <w:bCs/>
          <w:sz w:val="20"/>
          <w:szCs w:val="20"/>
        </w:rPr>
        <w:t xml:space="preserve"> </w:t>
      </w:r>
      <w:r w:rsidR="00611A76">
        <w:rPr>
          <w:rFonts w:ascii="Cambria" w:hAnsi="Cambria" w:cs="Calibri"/>
          <w:b/>
          <w:bCs/>
          <w:sz w:val="20"/>
          <w:szCs w:val="20"/>
        </w:rPr>
        <w:t>listopada</w:t>
      </w:r>
      <w:r w:rsidR="00B21197">
        <w:rPr>
          <w:rFonts w:ascii="Cambria" w:hAnsi="Cambria" w:cs="Calibri"/>
          <w:b/>
          <w:bCs/>
          <w:sz w:val="20"/>
          <w:szCs w:val="20"/>
        </w:rPr>
        <w:t xml:space="preserve"> </w:t>
      </w:r>
      <w:r w:rsidRPr="00CF1573">
        <w:rPr>
          <w:rFonts w:ascii="Cambria" w:hAnsi="Cambria" w:cs="Calibri"/>
          <w:b/>
          <w:bCs/>
          <w:sz w:val="20"/>
          <w:szCs w:val="20"/>
        </w:rPr>
        <w:t xml:space="preserve">2024 r. </w:t>
      </w:r>
      <w:r w:rsidRPr="00BC3A5C">
        <w:rPr>
          <w:rFonts w:ascii="Cambria" w:hAnsi="Cambria" w:cs="Calibri"/>
          <w:sz w:val="20"/>
          <w:szCs w:val="20"/>
        </w:rPr>
        <w:t>w Kamiennej Górze, pomiędzy:</w:t>
      </w:r>
    </w:p>
    <w:p w14:paraId="4915F38C" w14:textId="77777777" w:rsidR="00AC4D39" w:rsidRPr="00BC3A5C" w:rsidRDefault="00AC4D39" w:rsidP="00AC4D39">
      <w:pPr>
        <w:rPr>
          <w:rFonts w:ascii="Cambria" w:hAnsi="Cambria" w:cs="Calibri"/>
          <w:b/>
          <w:sz w:val="20"/>
          <w:szCs w:val="20"/>
        </w:rPr>
      </w:pPr>
    </w:p>
    <w:p w14:paraId="6A2D14F4" w14:textId="77777777" w:rsidR="00AC4D39" w:rsidRPr="00BC3A5C" w:rsidRDefault="00AC4D39" w:rsidP="00AC4D39">
      <w:pPr>
        <w:ind w:right="6"/>
        <w:jc w:val="both"/>
        <w:rPr>
          <w:rFonts w:ascii="Cambria" w:hAnsi="Cambria" w:cs="Calibri"/>
          <w:sz w:val="20"/>
          <w:szCs w:val="20"/>
        </w:rPr>
      </w:pPr>
      <w:r w:rsidRPr="00BC3A5C">
        <w:rPr>
          <w:rFonts w:ascii="Cambria" w:hAnsi="Cambria" w:cs="Calibri"/>
          <w:b/>
          <w:sz w:val="20"/>
          <w:szCs w:val="20"/>
        </w:rPr>
        <w:t>Powiatem Kamiennogórskim</w:t>
      </w:r>
      <w:r w:rsidRPr="00BC3A5C">
        <w:rPr>
          <w:rFonts w:ascii="Cambria" w:hAnsi="Cambria" w:cs="Calibri"/>
          <w:sz w:val="20"/>
          <w:szCs w:val="20"/>
        </w:rPr>
        <w:t xml:space="preserve"> z siedzibą w Kamiennej Górze (58-400) przy ul. Wł. Broniewskiego 15, </w:t>
      </w:r>
      <w:r w:rsidRPr="00BC3A5C">
        <w:rPr>
          <w:rFonts w:ascii="Cambria" w:hAnsi="Cambria" w:cs="Calibri"/>
          <w:sz w:val="20"/>
          <w:szCs w:val="20"/>
        </w:rPr>
        <w:br/>
        <w:t>NIP: 614 14 74 708, REGON: 230821300</w:t>
      </w:r>
    </w:p>
    <w:p w14:paraId="5E89BF56" w14:textId="77777777" w:rsidR="00AC4D39" w:rsidRPr="00BC3A5C" w:rsidRDefault="00AC4D39" w:rsidP="00AC4D39">
      <w:pPr>
        <w:ind w:left="139" w:right="3"/>
        <w:jc w:val="both"/>
        <w:rPr>
          <w:rFonts w:ascii="Cambria" w:hAnsi="Cambria" w:cs="Calibri"/>
          <w:sz w:val="20"/>
          <w:szCs w:val="20"/>
        </w:rPr>
      </w:pPr>
    </w:p>
    <w:p w14:paraId="657E3941" w14:textId="77777777" w:rsidR="00AC4D39" w:rsidRPr="00BC3A5C" w:rsidRDefault="00AC4D39" w:rsidP="00AC4D39">
      <w:pPr>
        <w:ind w:right="3"/>
        <w:jc w:val="both"/>
        <w:rPr>
          <w:rFonts w:ascii="Cambria" w:hAnsi="Cambria" w:cs="Calibri"/>
          <w:sz w:val="20"/>
          <w:szCs w:val="20"/>
        </w:rPr>
      </w:pPr>
      <w:r w:rsidRPr="00BC3A5C">
        <w:rPr>
          <w:rFonts w:ascii="Cambria" w:hAnsi="Cambria" w:cs="Calibri"/>
          <w:sz w:val="20"/>
          <w:szCs w:val="20"/>
        </w:rPr>
        <w:t xml:space="preserve">zwanym dalej </w:t>
      </w:r>
      <w:r w:rsidRPr="00BC3A5C">
        <w:rPr>
          <w:rFonts w:ascii="Cambria" w:hAnsi="Cambria" w:cs="Calibri"/>
          <w:b/>
          <w:sz w:val="20"/>
          <w:szCs w:val="20"/>
        </w:rPr>
        <w:t>Zamawiającym</w:t>
      </w:r>
      <w:r w:rsidRPr="00BC3A5C">
        <w:rPr>
          <w:rFonts w:ascii="Cambria" w:hAnsi="Cambria" w:cs="Calibri"/>
          <w:sz w:val="20"/>
          <w:szCs w:val="20"/>
        </w:rPr>
        <w:t xml:space="preserve">, reprezentowanym przez: </w:t>
      </w:r>
    </w:p>
    <w:p w14:paraId="36676BD9" w14:textId="77777777" w:rsidR="00AC4D39" w:rsidRPr="00BC3A5C" w:rsidRDefault="00AC4D39" w:rsidP="00AC4D39">
      <w:pPr>
        <w:ind w:right="3"/>
        <w:jc w:val="both"/>
        <w:rPr>
          <w:rFonts w:ascii="Cambria" w:hAnsi="Cambria" w:cs="Calibri"/>
          <w:sz w:val="20"/>
          <w:szCs w:val="20"/>
        </w:rPr>
      </w:pPr>
    </w:p>
    <w:p w14:paraId="38A139A0" w14:textId="17FF8ADA" w:rsidR="00AC4D39" w:rsidRPr="00BC3A5C" w:rsidRDefault="00611A76" w:rsidP="00AC4D39">
      <w:pPr>
        <w:numPr>
          <w:ilvl w:val="0"/>
          <w:numId w:val="2"/>
        </w:numPr>
        <w:autoSpaceDE w:val="0"/>
        <w:autoSpaceDN w:val="0"/>
        <w:spacing w:after="16"/>
        <w:ind w:left="714" w:right="6" w:hanging="357"/>
        <w:jc w:val="both"/>
        <w:rPr>
          <w:rFonts w:ascii="Cambria" w:hAnsi="Cambria" w:cs="Calibri"/>
          <w:sz w:val="20"/>
          <w:szCs w:val="20"/>
        </w:rPr>
      </w:pPr>
      <w:r>
        <w:rPr>
          <w:rFonts w:ascii="Cambria" w:hAnsi="Cambria" w:cs="Calibri"/>
          <w:sz w:val="20"/>
          <w:szCs w:val="20"/>
        </w:rPr>
        <w:t>Małgorzatą Krzyszkowską</w:t>
      </w:r>
      <w:r w:rsidR="00AC4D39" w:rsidRPr="00BC3A5C">
        <w:rPr>
          <w:rFonts w:ascii="Cambria" w:hAnsi="Cambria" w:cs="Calibri"/>
          <w:sz w:val="20"/>
          <w:szCs w:val="20"/>
        </w:rPr>
        <w:t xml:space="preserve"> – Starostę Powiatu</w:t>
      </w:r>
    </w:p>
    <w:p w14:paraId="1C2C8824" w14:textId="1E2AB4E6" w:rsidR="00AC4D39" w:rsidRPr="00BC3A5C" w:rsidRDefault="00611A76" w:rsidP="00AC4D39">
      <w:pPr>
        <w:numPr>
          <w:ilvl w:val="0"/>
          <w:numId w:val="2"/>
        </w:numPr>
        <w:autoSpaceDE w:val="0"/>
        <w:autoSpaceDN w:val="0"/>
        <w:spacing w:after="16"/>
        <w:ind w:left="714" w:right="6" w:hanging="357"/>
        <w:jc w:val="both"/>
        <w:rPr>
          <w:rFonts w:ascii="Cambria" w:hAnsi="Cambria" w:cs="Calibri"/>
          <w:sz w:val="20"/>
          <w:szCs w:val="20"/>
        </w:rPr>
      </w:pPr>
      <w:r>
        <w:rPr>
          <w:rFonts w:ascii="Cambria" w:hAnsi="Cambria" w:cs="Calibri"/>
          <w:sz w:val="20"/>
          <w:szCs w:val="20"/>
        </w:rPr>
        <w:t>Andrzejem Mankiewiczem</w:t>
      </w:r>
      <w:r w:rsidR="00AC4D39" w:rsidRPr="00BC3A5C">
        <w:rPr>
          <w:rFonts w:ascii="Cambria" w:hAnsi="Cambria" w:cs="Calibri"/>
          <w:sz w:val="20"/>
          <w:szCs w:val="20"/>
        </w:rPr>
        <w:t xml:space="preserve"> – Wicestarostę Powiatu</w:t>
      </w:r>
    </w:p>
    <w:p w14:paraId="736F9ED2" w14:textId="77777777" w:rsidR="00AC4D39" w:rsidRPr="00BC3A5C" w:rsidRDefault="00AC4D39" w:rsidP="00AC4D39">
      <w:pPr>
        <w:tabs>
          <w:tab w:val="left" w:pos="9069"/>
        </w:tabs>
        <w:spacing w:after="16"/>
        <w:ind w:left="139" w:right="3"/>
        <w:jc w:val="both"/>
        <w:rPr>
          <w:rFonts w:ascii="Cambria" w:hAnsi="Cambria" w:cs="Calibri"/>
          <w:sz w:val="20"/>
          <w:szCs w:val="20"/>
        </w:rPr>
      </w:pPr>
    </w:p>
    <w:p w14:paraId="1C2CE503" w14:textId="77777777" w:rsidR="00AC4D39" w:rsidRPr="00BC3A5C" w:rsidRDefault="00AC4D39" w:rsidP="00AC4D39">
      <w:pPr>
        <w:spacing w:after="97"/>
        <w:ind w:firstLine="708"/>
        <w:jc w:val="both"/>
        <w:rPr>
          <w:rFonts w:ascii="Cambria" w:hAnsi="Cambria" w:cs="Calibri"/>
          <w:sz w:val="20"/>
          <w:szCs w:val="20"/>
        </w:rPr>
      </w:pPr>
      <w:r w:rsidRPr="00BC3A5C">
        <w:rPr>
          <w:rFonts w:ascii="Cambria" w:hAnsi="Cambria" w:cs="Calibri"/>
          <w:sz w:val="20"/>
          <w:szCs w:val="20"/>
        </w:rPr>
        <w:t>przy kontrasygnacie Zbigniewa Lipienia – Skarbnika Powiatu</w:t>
      </w:r>
    </w:p>
    <w:p w14:paraId="015A6E59" w14:textId="77777777" w:rsidR="00AC4D39" w:rsidRPr="00BC3A5C" w:rsidRDefault="00AC4D39" w:rsidP="00AC4D39">
      <w:pPr>
        <w:spacing w:after="97"/>
        <w:ind w:left="139" w:right="4395"/>
        <w:jc w:val="both"/>
        <w:rPr>
          <w:rFonts w:ascii="Cambria" w:hAnsi="Cambria" w:cs="Calibri"/>
          <w:sz w:val="20"/>
          <w:szCs w:val="20"/>
        </w:rPr>
      </w:pPr>
      <w:r w:rsidRPr="00BC3A5C">
        <w:rPr>
          <w:rFonts w:ascii="Cambria" w:hAnsi="Cambria" w:cs="Calibri"/>
          <w:sz w:val="20"/>
          <w:szCs w:val="20"/>
        </w:rPr>
        <w:t xml:space="preserve">a: </w:t>
      </w:r>
    </w:p>
    <w:p w14:paraId="3636197C" w14:textId="77777777" w:rsidR="00AC4D39" w:rsidRPr="00BC3A5C" w:rsidRDefault="00AC4D39" w:rsidP="00AC4D39">
      <w:pPr>
        <w:spacing w:line="319" w:lineRule="auto"/>
        <w:ind w:right="3703"/>
        <w:jc w:val="both"/>
        <w:rPr>
          <w:rFonts w:ascii="Cambria" w:hAnsi="Cambria" w:cs="Calibri"/>
          <w:sz w:val="20"/>
          <w:szCs w:val="20"/>
        </w:rPr>
      </w:pPr>
    </w:p>
    <w:p w14:paraId="547C8292" w14:textId="27EFCB20" w:rsidR="00AC4D39" w:rsidRPr="00BC3A5C" w:rsidRDefault="00AC4D39" w:rsidP="00AC4D39">
      <w:pPr>
        <w:spacing w:line="319" w:lineRule="auto"/>
        <w:jc w:val="both"/>
        <w:rPr>
          <w:rFonts w:ascii="Cambria" w:hAnsi="Cambria" w:cs="Calibri"/>
          <w:sz w:val="20"/>
          <w:szCs w:val="20"/>
        </w:rPr>
      </w:pPr>
      <w:r w:rsidRPr="00BC3A5C">
        <w:rPr>
          <w:rFonts w:ascii="Cambria" w:hAnsi="Cambria" w:cs="Calibri"/>
          <w:sz w:val="20"/>
          <w:szCs w:val="20"/>
        </w:rPr>
        <w:t>zwan</w:t>
      </w:r>
      <w:r w:rsidR="00611A76">
        <w:rPr>
          <w:rFonts w:ascii="Cambria" w:hAnsi="Cambria" w:cs="Calibri"/>
          <w:sz w:val="20"/>
          <w:szCs w:val="20"/>
        </w:rPr>
        <w:t>ym</w:t>
      </w:r>
      <w:r w:rsidRPr="00BC3A5C">
        <w:rPr>
          <w:rFonts w:ascii="Cambria" w:hAnsi="Cambria" w:cs="Calibri"/>
          <w:sz w:val="20"/>
          <w:szCs w:val="20"/>
        </w:rPr>
        <w:t xml:space="preserve"> w dalszej części umowy </w:t>
      </w:r>
      <w:r w:rsidRPr="00BC3A5C">
        <w:rPr>
          <w:rFonts w:ascii="Cambria" w:hAnsi="Cambria" w:cs="Calibri"/>
          <w:b/>
          <w:sz w:val="20"/>
          <w:szCs w:val="20"/>
        </w:rPr>
        <w:t>Wykonawcą</w:t>
      </w:r>
      <w:r w:rsidRPr="00BC3A5C">
        <w:rPr>
          <w:rFonts w:ascii="Cambria" w:hAnsi="Cambria" w:cs="Calibri"/>
          <w:sz w:val="20"/>
          <w:szCs w:val="20"/>
        </w:rPr>
        <w:t>, reprezentowan</w:t>
      </w:r>
      <w:r w:rsidR="00611A76">
        <w:rPr>
          <w:rFonts w:ascii="Cambria" w:hAnsi="Cambria" w:cs="Calibri"/>
          <w:sz w:val="20"/>
          <w:szCs w:val="20"/>
        </w:rPr>
        <w:t>ym</w:t>
      </w:r>
      <w:r w:rsidRPr="00BC3A5C">
        <w:rPr>
          <w:rFonts w:ascii="Cambria" w:hAnsi="Cambria" w:cs="Calibri"/>
          <w:sz w:val="20"/>
          <w:szCs w:val="20"/>
        </w:rPr>
        <w:t xml:space="preserve"> przez: </w:t>
      </w:r>
    </w:p>
    <w:p w14:paraId="42A62A55" w14:textId="46B0FA2A" w:rsidR="00AC4D39" w:rsidRDefault="00611A76" w:rsidP="00AC4D39">
      <w:pPr>
        <w:spacing w:after="12" w:line="269" w:lineRule="auto"/>
        <w:ind w:right="6"/>
        <w:jc w:val="both"/>
        <w:rPr>
          <w:rFonts w:ascii="Cambria" w:hAnsi="Cambria" w:cs="Calibri"/>
          <w:sz w:val="20"/>
          <w:szCs w:val="20"/>
        </w:rPr>
      </w:pPr>
      <w:r>
        <w:rPr>
          <w:rFonts w:ascii="Cambria" w:hAnsi="Cambria" w:cs="Calibri"/>
          <w:sz w:val="20"/>
          <w:szCs w:val="20"/>
        </w:rPr>
        <w:t>…………………………………………….</w:t>
      </w:r>
    </w:p>
    <w:p w14:paraId="4463E0B9" w14:textId="77777777" w:rsidR="00611A76" w:rsidRDefault="00611A76" w:rsidP="00AC4D39">
      <w:pPr>
        <w:spacing w:after="12" w:line="269" w:lineRule="auto"/>
        <w:ind w:right="6"/>
        <w:jc w:val="both"/>
        <w:rPr>
          <w:rFonts w:ascii="Cambria" w:hAnsi="Cambria" w:cs="Calibri"/>
          <w:sz w:val="20"/>
          <w:szCs w:val="20"/>
        </w:rPr>
      </w:pPr>
    </w:p>
    <w:p w14:paraId="11924D4A" w14:textId="3C2E267F" w:rsidR="00611A76" w:rsidRPr="00611A76" w:rsidRDefault="00611A76" w:rsidP="00611A76">
      <w:pPr>
        <w:pStyle w:val="Tekstpodstawowy"/>
        <w:spacing w:line="276" w:lineRule="auto"/>
        <w:ind w:right="-76"/>
        <w:jc w:val="both"/>
        <w:rPr>
          <w:rFonts w:ascii="Cambria" w:hAnsi="Cambria" w:cs="Calibri"/>
          <w:sz w:val="20"/>
          <w:szCs w:val="20"/>
          <w:lang w:val="pl-PL"/>
        </w:rPr>
      </w:pPr>
      <w:r w:rsidRPr="00611A76">
        <w:rPr>
          <w:rFonts w:ascii="Cambria" w:hAnsi="Cambria" w:cs="Calibri"/>
          <w:sz w:val="20"/>
          <w:szCs w:val="20"/>
          <w:lang w:val="pl-PL"/>
        </w:rPr>
        <w:t>Do niniejszego zamówienia nie ma zastosowania Ustawa z dnia 11 września 2019 r. - Prawo zamówień publicznych (Dz. U. z 2023 r. poz. 1605, ze zm.), zgodnie z jej art. 2 ust. 1 pkt 1.</w:t>
      </w:r>
    </w:p>
    <w:p w14:paraId="6F56F8FB" w14:textId="77777777" w:rsidR="00AC4D39" w:rsidRDefault="00AC4D39" w:rsidP="00AC4D39">
      <w:pPr>
        <w:rPr>
          <w:rFonts w:ascii="Cambria" w:hAnsi="Cambria" w:cs="Calibri"/>
          <w:sz w:val="20"/>
          <w:szCs w:val="20"/>
        </w:rPr>
      </w:pPr>
    </w:p>
    <w:p w14:paraId="7460F57F" w14:textId="77777777" w:rsidR="00611A76" w:rsidRPr="00BC3A5C" w:rsidRDefault="00611A76" w:rsidP="00AC4D39">
      <w:pPr>
        <w:rPr>
          <w:rFonts w:ascii="Cambria" w:hAnsi="Cambria" w:cs="Calibri"/>
          <w:sz w:val="20"/>
          <w:szCs w:val="20"/>
        </w:rPr>
      </w:pPr>
    </w:p>
    <w:p w14:paraId="769AB1B6" w14:textId="77777777" w:rsidR="00AC4D39" w:rsidRPr="00BC3A5C" w:rsidRDefault="00AC4D39" w:rsidP="00AC4D39">
      <w:pPr>
        <w:jc w:val="center"/>
        <w:rPr>
          <w:rFonts w:ascii="Cambria" w:hAnsi="Cambria" w:cs="Calibri"/>
          <w:b/>
          <w:sz w:val="20"/>
          <w:szCs w:val="20"/>
        </w:rPr>
      </w:pPr>
      <w:r w:rsidRPr="00BC3A5C">
        <w:rPr>
          <w:rFonts w:ascii="Cambria" w:hAnsi="Cambria" w:cs="Calibri"/>
          <w:b/>
          <w:sz w:val="20"/>
          <w:szCs w:val="20"/>
        </w:rPr>
        <w:t>§ 1. Przedmiot umowy</w:t>
      </w:r>
    </w:p>
    <w:p w14:paraId="20EB7B01" w14:textId="1FEBE2A0" w:rsidR="00C46975" w:rsidRPr="00C46975" w:rsidRDefault="00AC4D39" w:rsidP="00C46975">
      <w:pPr>
        <w:autoSpaceDE w:val="0"/>
        <w:autoSpaceDN w:val="0"/>
        <w:adjustRightInd w:val="0"/>
        <w:spacing w:after="60" w:line="276" w:lineRule="auto"/>
        <w:jc w:val="both"/>
        <w:rPr>
          <w:rFonts w:ascii="Cambria" w:hAnsi="Cambria"/>
          <w:b/>
          <w:sz w:val="20"/>
          <w:szCs w:val="20"/>
        </w:rPr>
      </w:pPr>
      <w:r w:rsidRPr="00BC3A5C">
        <w:rPr>
          <w:rFonts w:ascii="Cambria" w:hAnsi="Cambria" w:cs="Calibri"/>
          <w:sz w:val="20"/>
          <w:szCs w:val="20"/>
          <w:lang w:eastAsia="ar-SA"/>
        </w:rPr>
        <w:t xml:space="preserve">Przedmiotem umowy jest </w:t>
      </w:r>
      <w:r w:rsidRPr="00BC3A5C">
        <w:rPr>
          <w:rFonts w:ascii="Cambria" w:hAnsi="Cambria" w:cs="Calibri"/>
          <w:bCs/>
          <w:sz w:val="20"/>
          <w:szCs w:val="20"/>
        </w:rPr>
        <w:t>wykonanie robót budowlanych dla zadania pn.</w:t>
      </w:r>
      <w:r w:rsidR="00611A76">
        <w:rPr>
          <w:rFonts w:ascii="Cambria" w:hAnsi="Cambria"/>
          <w:bCs/>
          <w:sz w:val="20"/>
          <w:szCs w:val="20"/>
          <w:lang w:eastAsia="ar-SA"/>
        </w:rPr>
        <w:t xml:space="preserve"> </w:t>
      </w:r>
      <w:r w:rsidR="00C46975" w:rsidRPr="00C46975">
        <w:rPr>
          <w:rFonts w:ascii="Cambria" w:hAnsi="Cambria"/>
          <w:b/>
          <w:sz w:val="20"/>
          <w:szCs w:val="20"/>
        </w:rPr>
        <w:t>Lokalne naprawy</w:t>
      </w:r>
      <w:r w:rsidR="00815BFF">
        <w:rPr>
          <w:rFonts w:ascii="Cambria" w:hAnsi="Cambria"/>
          <w:b/>
          <w:sz w:val="20"/>
          <w:szCs w:val="20"/>
        </w:rPr>
        <w:t xml:space="preserve"> </w:t>
      </w:r>
      <w:r w:rsidR="00815BFF" w:rsidRPr="00C46975">
        <w:rPr>
          <w:rFonts w:ascii="Cambria" w:hAnsi="Cambria"/>
          <w:b/>
          <w:sz w:val="20"/>
          <w:szCs w:val="20"/>
        </w:rPr>
        <w:t>uszkodzonych w wyniku powodzi</w:t>
      </w:r>
      <w:r w:rsidR="00C46975" w:rsidRPr="00C46975">
        <w:rPr>
          <w:rFonts w:ascii="Cambria" w:hAnsi="Cambria"/>
          <w:b/>
          <w:sz w:val="20"/>
          <w:szCs w:val="20"/>
        </w:rPr>
        <w:t xml:space="preserve"> dróg powiatowych nr 3484D </w:t>
      </w:r>
      <w:r w:rsidR="00752CF8">
        <w:rPr>
          <w:rFonts w:ascii="Cambria" w:hAnsi="Cambria"/>
          <w:b/>
          <w:sz w:val="20"/>
          <w:szCs w:val="20"/>
        </w:rPr>
        <w:t xml:space="preserve">i 3485D </w:t>
      </w:r>
      <w:r w:rsidR="00C46975" w:rsidRPr="00C46975">
        <w:rPr>
          <w:rFonts w:ascii="Cambria" w:hAnsi="Cambria"/>
          <w:b/>
          <w:sz w:val="20"/>
          <w:szCs w:val="20"/>
        </w:rPr>
        <w:t>w Szarocinie</w:t>
      </w:r>
      <w:r w:rsidR="00815BFF">
        <w:rPr>
          <w:rFonts w:ascii="Cambria" w:hAnsi="Cambria"/>
          <w:b/>
          <w:sz w:val="20"/>
          <w:szCs w:val="20"/>
        </w:rPr>
        <w:t>,</w:t>
      </w:r>
      <w:r w:rsidR="00C46975" w:rsidRPr="00C46975">
        <w:rPr>
          <w:rFonts w:ascii="Cambria" w:hAnsi="Cambria"/>
          <w:b/>
          <w:sz w:val="20"/>
          <w:szCs w:val="20"/>
        </w:rPr>
        <w:t xml:space="preserve"> 3478D w Dobromyślu </w:t>
      </w:r>
      <w:r w:rsidR="00815BFF">
        <w:rPr>
          <w:rFonts w:ascii="Cambria" w:hAnsi="Cambria"/>
          <w:b/>
          <w:sz w:val="20"/>
          <w:szCs w:val="20"/>
        </w:rPr>
        <w:t>oraz 3480D w Lubawce</w:t>
      </w:r>
      <w:r w:rsidR="00D30B37">
        <w:rPr>
          <w:rFonts w:ascii="Cambria" w:hAnsi="Cambria"/>
          <w:b/>
          <w:sz w:val="20"/>
          <w:szCs w:val="20"/>
        </w:rPr>
        <w:t>.</w:t>
      </w:r>
    </w:p>
    <w:p w14:paraId="559F89C7" w14:textId="77777777" w:rsidR="00AC4D39" w:rsidRPr="00BC3A5C" w:rsidRDefault="00AC4D39">
      <w:pPr>
        <w:numPr>
          <w:ilvl w:val="0"/>
          <w:numId w:val="43"/>
        </w:numPr>
        <w:spacing w:before="120"/>
        <w:jc w:val="both"/>
        <w:rPr>
          <w:rFonts w:ascii="Cambria" w:hAnsi="Cambria" w:cs="Calibri"/>
          <w:sz w:val="20"/>
          <w:szCs w:val="20"/>
          <w:lang w:eastAsia="ar-SA"/>
        </w:rPr>
      </w:pPr>
      <w:r w:rsidRPr="00BC3A5C">
        <w:rPr>
          <w:rFonts w:ascii="Cambria" w:hAnsi="Cambria" w:cs="Calibri"/>
          <w:sz w:val="20"/>
          <w:szCs w:val="20"/>
          <w:lang w:eastAsia="ar-SA"/>
        </w:rPr>
        <w:t>W ramach wykonania przedmiotu umowy wykonawca w szczególności:</w:t>
      </w:r>
    </w:p>
    <w:p w14:paraId="64757840" w14:textId="10468978" w:rsidR="00AC4D39" w:rsidRDefault="00AC4D39">
      <w:pPr>
        <w:numPr>
          <w:ilvl w:val="0"/>
          <w:numId w:val="15"/>
        </w:numPr>
        <w:spacing w:before="120" w:after="120"/>
        <w:jc w:val="both"/>
        <w:rPr>
          <w:rFonts w:ascii="Cambria" w:hAnsi="Cambria" w:cs="Calibri"/>
          <w:sz w:val="20"/>
          <w:szCs w:val="20"/>
        </w:rPr>
      </w:pPr>
      <w:r w:rsidRPr="00BC3A5C">
        <w:rPr>
          <w:rFonts w:ascii="Cambria" w:hAnsi="Cambria" w:cs="Calibri"/>
          <w:sz w:val="20"/>
          <w:szCs w:val="20"/>
        </w:rPr>
        <w:t xml:space="preserve">wykona </w:t>
      </w:r>
      <w:r w:rsidR="00611A76">
        <w:rPr>
          <w:rFonts w:ascii="Cambria" w:hAnsi="Cambria" w:cs="Calibri"/>
          <w:sz w:val="20"/>
          <w:szCs w:val="20"/>
        </w:rPr>
        <w:t>prac</w:t>
      </w:r>
      <w:r w:rsidR="009C078D">
        <w:rPr>
          <w:rFonts w:ascii="Cambria" w:hAnsi="Cambria" w:cs="Calibri"/>
          <w:sz w:val="20"/>
          <w:szCs w:val="20"/>
        </w:rPr>
        <w:t>e polegające</w:t>
      </w:r>
      <w:r w:rsidRPr="00BC3A5C">
        <w:rPr>
          <w:rFonts w:ascii="Cambria" w:hAnsi="Cambria" w:cs="Calibri"/>
          <w:sz w:val="20"/>
          <w:szCs w:val="20"/>
        </w:rPr>
        <w:t xml:space="preserve"> na</w:t>
      </w:r>
      <w:r>
        <w:rPr>
          <w:rFonts w:ascii="Cambria" w:hAnsi="Cambria" w:cs="Calibri"/>
          <w:sz w:val="20"/>
          <w:szCs w:val="20"/>
        </w:rPr>
        <w:t>:</w:t>
      </w:r>
    </w:p>
    <w:p w14:paraId="19FA6223" w14:textId="38B87424" w:rsidR="00611A76" w:rsidRPr="00611A76" w:rsidRDefault="00611A76" w:rsidP="00611A76">
      <w:pPr>
        <w:pStyle w:val="Akapitzlist"/>
        <w:numPr>
          <w:ilvl w:val="0"/>
          <w:numId w:val="84"/>
        </w:numPr>
        <w:spacing w:before="120" w:after="120"/>
        <w:ind w:left="1071" w:hanging="357"/>
        <w:jc w:val="both"/>
        <w:rPr>
          <w:rFonts w:ascii="Cambria" w:hAnsi="Cambria" w:cs="Calibri"/>
        </w:rPr>
      </w:pPr>
      <w:r w:rsidRPr="00611A76">
        <w:rPr>
          <w:rFonts w:ascii="Cambria" w:hAnsi="Cambria" w:cs="Calibri"/>
          <w:lang w:val="pl-PL"/>
        </w:rPr>
        <w:t xml:space="preserve">wyprofilowaniu drogi poprzez wyrównanie wybojów i kolein </w:t>
      </w:r>
      <w:r>
        <w:rPr>
          <w:rFonts w:ascii="Cambria" w:hAnsi="Cambria" w:cs="Calibri"/>
          <w:lang w:val="pl-PL"/>
        </w:rPr>
        <w:t>wraz z wykonaniem</w:t>
      </w:r>
      <w:r w:rsidRPr="00611A76">
        <w:rPr>
          <w:rFonts w:ascii="Cambria" w:hAnsi="Cambria" w:cs="Calibri"/>
          <w:lang w:val="pl-PL"/>
        </w:rPr>
        <w:t xml:space="preserve"> spadków poprzecznych w kierunku odwodnienia,</w:t>
      </w:r>
    </w:p>
    <w:p w14:paraId="0AD75D7D" w14:textId="2943E508" w:rsidR="00611A76" w:rsidRPr="009C078D" w:rsidRDefault="00C46975" w:rsidP="009C078D">
      <w:pPr>
        <w:pStyle w:val="Akapitzlist"/>
        <w:numPr>
          <w:ilvl w:val="0"/>
          <w:numId w:val="84"/>
        </w:numPr>
        <w:spacing w:before="120" w:after="120"/>
        <w:ind w:left="1071" w:hanging="357"/>
        <w:jc w:val="both"/>
        <w:rPr>
          <w:rFonts w:ascii="Cambria" w:hAnsi="Cambria" w:cs="Calibri"/>
        </w:rPr>
      </w:pPr>
      <w:r>
        <w:rPr>
          <w:rFonts w:ascii="Cambria" w:hAnsi="Cambria" w:cs="Calibri"/>
          <w:lang w:val="pl-PL"/>
        </w:rPr>
        <w:t>uzupełnieniu ubytków w drodze kruszywem zgodnie z OPZ,</w:t>
      </w:r>
      <w:r w:rsidR="009C078D">
        <w:rPr>
          <w:rFonts w:ascii="Cambria" w:hAnsi="Cambria" w:cs="Calibri"/>
          <w:lang w:val="pl-PL"/>
        </w:rPr>
        <w:t xml:space="preserve"> </w:t>
      </w:r>
    </w:p>
    <w:p w14:paraId="02397D99" w14:textId="3BF1FFBB" w:rsidR="00AC4D39" w:rsidRPr="00BC3A5C" w:rsidRDefault="00AC4D39">
      <w:pPr>
        <w:numPr>
          <w:ilvl w:val="0"/>
          <w:numId w:val="15"/>
        </w:numPr>
        <w:spacing w:before="120" w:after="120"/>
        <w:jc w:val="both"/>
        <w:rPr>
          <w:rFonts w:ascii="Cambria" w:hAnsi="Cambria" w:cs="Calibri"/>
          <w:color w:val="000000"/>
          <w:sz w:val="20"/>
          <w:szCs w:val="20"/>
        </w:rPr>
      </w:pPr>
      <w:r w:rsidRPr="00BC3A5C">
        <w:rPr>
          <w:rFonts w:ascii="Cambria" w:hAnsi="Cambria" w:cs="Calibri"/>
          <w:color w:val="000000"/>
          <w:sz w:val="20"/>
          <w:szCs w:val="20"/>
        </w:rPr>
        <w:t>z</w:t>
      </w:r>
      <w:r>
        <w:rPr>
          <w:rFonts w:ascii="Cambria" w:hAnsi="Cambria" w:cs="Calibri"/>
          <w:color w:val="000000"/>
          <w:sz w:val="20"/>
          <w:szCs w:val="20"/>
        </w:rPr>
        <w:t>obowiązany jest posiadać</w:t>
      </w:r>
      <w:r w:rsidRPr="00BC3A5C">
        <w:rPr>
          <w:rFonts w:ascii="Cambria" w:hAnsi="Cambria" w:cs="Calibri"/>
          <w:color w:val="000000"/>
          <w:sz w:val="20"/>
          <w:szCs w:val="20"/>
        </w:rPr>
        <w:t xml:space="preserve"> umowę ubezpieczeniową z tytułu odpowiedzialności związanej z wykonywaniem przedmiotu umowy na warunkach określonych w </w:t>
      </w:r>
      <w:r w:rsidR="00C46975" w:rsidRPr="00C46975">
        <w:rPr>
          <w:rFonts w:ascii="Cambria" w:hAnsi="Cambria" w:cs="Calibri"/>
          <w:color w:val="000000"/>
          <w:sz w:val="20"/>
          <w:szCs w:val="20"/>
        </w:rPr>
        <w:t>§ 10</w:t>
      </w:r>
      <w:r w:rsidRPr="00C46975">
        <w:rPr>
          <w:rFonts w:ascii="Cambria" w:hAnsi="Cambria" w:cs="Calibri"/>
          <w:color w:val="000000"/>
          <w:sz w:val="20"/>
          <w:szCs w:val="20"/>
        </w:rPr>
        <w:t xml:space="preserve"> umowy;</w:t>
      </w:r>
    </w:p>
    <w:p w14:paraId="7294033D" w14:textId="2762E123" w:rsidR="00AC4D39" w:rsidRPr="00BC3A5C" w:rsidRDefault="00AC4D39">
      <w:pPr>
        <w:numPr>
          <w:ilvl w:val="0"/>
          <w:numId w:val="15"/>
        </w:numPr>
        <w:spacing w:before="120" w:after="120"/>
        <w:jc w:val="both"/>
        <w:rPr>
          <w:rFonts w:ascii="Cambria" w:hAnsi="Cambria" w:cs="Calibri"/>
          <w:sz w:val="20"/>
          <w:szCs w:val="20"/>
        </w:rPr>
      </w:pPr>
      <w:r w:rsidRPr="00BC3A5C">
        <w:rPr>
          <w:rFonts w:ascii="Cambria" w:hAnsi="Cambria" w:cs="Calibri"/>
          <w:sz w:val="20"/>
          <w:szCs w:val="20"/>
        </w:rPr>
        <w:t xml:space="preserve">udzieli gwarancji na </w:t>
      </w:r>
      <w:r>
        <w:rPr>
          <w:rFonts w:ascii="Cambria" w:hAnsi="Cambria" w:cs="Calibri"/>
          <w:sz w:val="20"/>
          <w:szCs w:val="20"/>
        </w:rPr>
        <w:t xml:space="preserve">wykonane </w:t>
      </w:r>
      <w:r w:rsidRPr="00BC3A5C">
        <w:rPr>
          <w:rFonts w:ascii="Cambria" w:hAnsi="Cambria" w:cs="Calibri"/>
          <w:sz w:val="20"/>
          <w:szCs w:val="20"/>
        </w:rPr>
        <w:t xml:space="preserve">roboty budowlane, </w:t>
      </w:r>
      <w:r w:rsidRPr="00C46975">
        <w:rPr>
          <w:rFonts w:ascii="Cambria" w:hAnsi="Cambria" w:cs="Calibri"/>
          <w:sz w:val="20"/>
          <w:szCs w:val="20"/>
        </w:rPr>
        <w:t xml:space="preserve">o których mowa w § 1 ust. 1 pkt 1 umowy </w:t>
      </w:r>
      <w:r w:rsidRPr="00C46975">
        <w:rPr>
          <w:rFonts w:ascii="Cambria" w:hAnsi="Cambria" w:cs="Calibri"/>
          <w:color w:val="000000" w:themeColor="text1"/>
          <w:sz w:val="20"/>
          <w:szCs w:val="20"/>
        </w:rPr>
        <w:t>i zamontowane urządzenia</w:t>
      </w:r>
      <w:r w:rsidRPr="00C46975">
        <w:rPr>
          <w:rFonts w:ascii="Cambria" w:hAnsi="Cambria" w:cs="Calibri"/>
          <w:sz w:val="20"/>
          <w:szCs w:val="20"/>
        </w:rPr>
        <w:t xml:space="preserve"> na warunkach określonych w § 1</w:t>
      </w:r>
      <w:r w:rsidR="00C46975" w:rsidRPr="00C46975">
        <w:rPr>
          <w:rFonts w:ascii="Cambria" w:hAnsi="Cambria" w:cs="Calibri"/>
          <w:sz w:val="20"/>
          <w:szCs w:val="20"/>
        </w:rPr>
        <w:t>1</w:t>
      </w:r>
      <w:r w:rsidRPr="00C46975">
        <w:rPr>
          <w:rFonts w:ascii="Cambria" w:hAnsi="Cambria" w:cs="Calibri"/>
          <w:sz w:val="20"/>
          <w:szCs w:val="20"/>
        </w:rPr>
        <w:t xml:space="preserve"> umowy.</w:t>
      </w:r>
    </w:p>
    <w:p w14:paraId="334D1EE5" w14:textId="3934BC81" w:rsidR="00AC4D39" w:rsidRPr="00BC3A5C" w:rsidRDefault="00AC4D39">
      <w:pPr>
        <w:numPr>
          <w:ilvl w:val="0"/>
          <w:numId w:val="43"/>
        </w:numPr>
        <w:spacing w:after="120"/>
        <w:jc w:val="both"/>
        <w:rPr>
          <w:rFonts w:ascii="Cambria" w:hAnsi="Cambria" w:cs="Calibri"/>
          <w:sz w:val="20"/>
          <w:szCs w:val="20"/>
          <w:lang w:eastAsia="ar-SA"/>
        </w:rPr>
      </w:pPr>
      <w:r w:rsidRPr="00BC3A5C">
        <w:rPr>
          <w:rFonts w:ascii="Cambria" w:hAnsi="Cambria" w:cs="Calibri"/>
          <w:sz w:val="20"/>
          <w:szCs w:val="20"/>
          <w:lang w:eastAsia="ar-SA"/>
        </w:rPr>
        <w:t>W ramach realizacji przedmiotu umowy, wykonawca będzie zobowiązany do realizacji zadań, o których mowa w § 1 ust. 1 pkt 1–</w:t>
      </w:r>
      <w:r w:rsidR="009C078D">
        <w:rPr>
          <w:rFonts w:ascii="Cambria" w:hAnsi="Cambria" w:cs="Calibri"/>
          <w:sz w:val="20"/>
          <w:szCs w:val="20"/>
          <w:lang w:eastAsia="ar-SA"/>
        </w:rPr>
        <w:t>3</w:t>
      </w:r>
      <w:r w:rsidRPr="00BC3A5C">
        <w:rPr>
          <w:rFonts w:ascii="Cambria" w:hAnsi="Cambria" w:cs="Calibri"/>
          <w:sz w:val="20"/>
          <w:szCs w:val="20"/>
          <w:lang w:eastAsia="ar-SA"/>
        </w:rPr>
        <w:t xml:space="preserve"> umowy.</w:t>
      </w:r>
    </w:p>
    <w:p w14:paraId="26B57FAD" w14:textId="77777777" w:rsidR="00AC4D39" w:rsidRPr="00BC3A5C" w:rsidRDefault="00AC4D39">
      <w:pPr>
        <w:numPr>
          <w:ilvl w:val="0"/>
          <w:numId w:val="43"/>
        </w:numPr>
        <w:spacing w:after="120"/>
        <w:jc w:val="both"/>
        <w:rPr>
          <w:rFonts w:ascii="Cambria" w:hAnsi="Cambria" w:cs="Calibri"/>
          <w:sz w:val="20"/>
          <w:szCs w:val="20"/>
        </w:rPr>
      </w:pPr>
      <w:r w:rsidRPr="00BC3A5C">
        <w:rPr>
          <w:rFonts w:ascii="Cambria" w:hAnsi="Cambria" w:cs="Calibri"/>
          <w:sz w:val="20"/>
          <w:szCs w:val="20"/>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1BEFD623" w14:textId="4B4AFAC8" w:rsidR="00AC4D39" w:rsidRPr="00BC3A5C" w:rsidRDefault="00AC4D39">
      <w:pPr>
        <w:numPr>
          <w:ilvl w:val="0"/>
          <w:numId w:val="43"/>
        </w:numPr>
        <w:spacing w:after="120"/>
        <w:jc w:val="both"/>
        <w:rPr>
          <w:rFonts w:ascii="Cambria" w:hAnsi="Cambria" w:cs="Calibri"/>
          <w:sz w:val="20"/>
          <w:szCs w:val="20"/>
        </w:rPr>
      </w:pPr>
      <w:r w:rsidRPr="00BC3A5C">
        <w:rPr>
          <w:rFonts w:ascii="Cambria" w:hAnsi="Cambria" w:cs="Calibri"/>
          <w:sz w:val="20"/>
          <w:szCs w:val="20"/>
        </w:rPr>
        <w:t>Wszystkie wbudowane materiały i urządzenia powinny posiadać stosowne certyfikaty i dopuszczenia do stosowania w budownictwie wymagane polskim prawem.</w:t>
      </w:r>
    </w:p>
    <w:p w14:paraId="5AF6AF5D" w14:textId="77777777" w:rsidR="00AC4D39" w:rsidRPr="00BC3A5C" w:rsidRDefault="00AC4D39" w:rsidP="00AC4D39">
      <w:pPr>
        <w:spacing w:before="360"/>
        <w:jc w:val="center"/>
        <w:rPr>
          <w:rFonts w:ascii="Cambria" w:hAnsi="Cambria" w:cs="Calibri"/>
          <w:b/>
          <w:sz w:val="20"/>
          <w:szCs w:val="20"/>
        </w:rPr>
      </w:pPr>
      <w:r w:rsidRPr="00BC3A5C">
        <w:rPr>
          <w:rFonts w:ascii="Cambria" w:hAnsi="Cambria" w:cs="Calibri"/>
          <w:b/>
          <w:sz w:val="20"/>
          <w:szCs w:val="20"/>
        </w:rPr>
        <w:t>§ 2. Termin wykonania zamówienia</w:t>
      </w:r>
    </w:p>
    <w:p w14:paraId="44B27AE5" w14:textId="6A8FFC7D" w:rsidR="00AC4D39" w:rsidRPr="00BC3A5C" w:rsidRDefault="00AC4D39">
      <w:pPr>
        <w:numPr>
          <w:ilvl w:val="0"/>
          <w:numId w:val="16"/>
        </w:numPr>
        <w:tabs>
          <w:tab w:val="clear" w:pos="720"/>
          <w:tab w:val="num" w:pos="360"/>
        </w:tabs>
        <w:spacing w:before="120"/>
        <w:ind w:left="357" w:hanging="357"/>
        <w:jc w:val="both"/>
        <w:rPr>
          <w:rFonts w:ascii="Cambria" w:hAnsi="Cambria" w:cs="Calibri"/>
          <w:sz w:val="20"/>
          <w:szCs w:val="20"/>
        </w:rPr>
      </w:pPr>
      <w:r w:rsidRPr="00BC3A5C">
        <w:rPr>
          <w:rFonts w:ascii="Cambria" w:hAnsi="Cambria" w:cs="Calibri"/>
          <w:sz w:val="20"/>
          <w:szCs w:val="20"/>
        </w:rPr>
        <w:t xml:space="preserve">Przedmiot umowy, o którym mowa w § 1 ust. 1 umowy, zostanie wykonany w terminie </w:t>
      </w:r>
      <w:r w:rsidRPr="00BC3A5C">
        <w:rPr>
          <w:rFonts w:ascii="Cambria" w:hAnsi="Cambria" w:cs="Calibri"/>
          <w:sz w:val="20"/>
          <w:szCs w:val="20"/>
        </w:rPr>
        <w:br/>
      </w:r>
      <w:r w:rsidR="00307442">
        <w:rPr>
          <w:rFonts w:ascii="Cambria" w:hAnsi="Cambria" w:cs="Calibri"/>
          <w:b/>
          <w:bCs/>
          <w:color w:val="000000"/>
          <w:sz w:val="20"/>
          <w:szCs w:val="20"/>
        </w:rPr>
        <w:t>1</w:t>
      </w:r>
      <w:r w:rsidR="00555D8E">
        <w:rPr>
          <w:rFonts w:ascii="Cambria" w:hAnsi="Cambria" w:cs="Calibri"/>
          <w:b/>
          <w:bCs/>
          <w:color w:val="000000"/>
          <w:sz w:val="20"/>
          <w:szCs w:val="20"/>
        </w:rPr>
        <w:t>0</w:t>
      </w:r>
      <w:r w:rsidR="00307442">
        <w:rPr>
          <w:rFonts w:ascii="Cambria" w:hAnsi="Cambria" w:cs="Calibri"/>
          <w:b/>
          <w:bCs/>
          <w:color w:val="000000"/>
          <w:sz w:val="20"/>
          <w:szCs w:val="20"/>
        </w:rPr>
        <w:t xml:space="preserve"> dni</w:t>
      </w:r>
      <w:r w:rsidRPr="00BC3A5C">
        <w:rPr>
          <w:rFonts w:ascii="Cambria" w:hAnsi="Cambria" w:cs="Calibri"/>
          <w:color w:val="000000"/>
          <w:sz w:val="20"/>
          <w:szCs w:val="20"/>
        </w:rPr>
        <w:t xml:space="preserve"> </w:t>
      </w:r>
      <w:r w:rsidRPr="00BC3A5C">
        <w:rPr>
          <w:rFonts w:ascii="Cambria" w:hAnsi="Cambria" w:cs="Calibri"/>
          <w:sz w:val="20"/>
          <w:szCs w:val="20"/>
        </w:rPr>
        <w:t>od dnia jej zawarcia.</w:t>
      </w:r>
      <w:r w:rsidRPr="00BC3A5C">
        <w:rPr>
          <w:rFonts w:ascii="Cambria" w:hAnsi="Cambria"/>
          <w:color w:val="000000"/>
          <w:sz w:val="20"/>
          <w:szCs w:val="20"/>
        </w:rPr>
        <w:t xml:space="preserve"> </w:t>
      </w:r>
      <w:r w:rsidRPr="00BC3A5C">
        <w:rPr>
          <w:rFonts w:ascii="Cambria" w:hAnsi="Cambria" w:cs="Calibri"/>
          <w:sz w:val="20"/>
          <w:szCs w:val="20"/>
        </w:rPr>
        <w:t xml:space="preserve">Za datę wykonania przedmiotu umowy przyjmuje się datę zgłoszenia przez Wykonawcę zakończenia robót. </w:t>
      </w:r>
    </w:p>
    <w:p w14:paraId="0E21838D" w14:textId="0C886038" w:rsidR="00AC4D39" w:rsidRPr="00BC3A5C" w:rsidRDefault="00AC4D39">
      <w:pPr>
        <w:numPr>
          <w:ilvl w:val="0"/>
          <w:numId w:val="16"/>
        </w:numPr>
        <w:tabs>
          <w:tab w:val="clear" w:pos="720"/>
          <w:tab w:val="num" w:pos="360"/>
        </w:tabs>
        <w:spacing w:before="120"/>
        <w:ind w:left="357" w:hanging="357"/>
        <w:jc w:val="both"/>
        <w:rPr>
          <w:rFonts w:ascii="Cambria" w:hAnsi="Cambria" w:cs="Calibri"/>
          <w:sz w:val="20"/>
          <w:szCs w:val="20"/>
        </w:rPr>
      </w:pPr>
      <w:r w:rsidRPr="00BC3A5C">
        <w:rPr>
          <w:rFonts w:ascii="Cambria" w:hAnsi="Cambria" w:cs="Calibri"/>
          <w:sz w:val="20"/>
          <w:szCs w:val="20"/>
        </w:rPr>
        <w:t xml:space="preserve">Z </w:t>
      </w:r>
      <w:r w:rsidRPr="00C46975">
        <w:rPr>
          <w:rFonts w:ascii="Cambria" w:hAnsi="Cambria" w:cs="Calibri"/>
          <w:sz w:val="20"/>
          <w:szCs w:val="20"/>
        </w:rPr>
        <w:t xml:space="preserve">zastrzeżeniem § </w:t>
      </w:r>
      <w:r w:rsidR="00C46975" w:rsidRPr="00C46975">
        <w:rPr>
          <w:rFonts w:ascii="Cambria" w:hAnsi="Cambria" w:cs="Calibri"/>
          <w:sz w:val="20"/>
          <w:szCs w:val="20"/>
        </w:rPr>
        <w:t>12</w:t>
      </w:r>
      <w:r w:rsidRPr="00C46975">
        <w:rPr>
          <w:rFonts w:ascii="Cambria" w:hAnsi="Cambria" w:cs="Calibri"/>
          <w:sz w:val="20"/>
          <w:szCs w:val="20"/>
        </w:rPr>
        <w:t xml:space="preserve"> ust. 1 pkt</w:t>
      </w:r>
      <w:r w:rsidRPr="00BC3A5C">
        <w:rPr>
          <w:rFonts w:ascii="Cambria" w:hAnsi="Cambria" w:cs="Calibri"/>
          <w:sz w:val="20"/>
          <w:szCs w:val="20"/>
        </w:rPr>
        <w:t xml:space="preserve"> 4 umowy, termin wykonania przedmiotu umowy nie może ulec zmianie.</w:t>
      </w:r>
    </w:p>
    <w:p w14:paraId="36C08254" w14:textId="38DCC8D7" w:rsidR="00AC4D39" w:rsidRPr="00BC3A5C" w:rsidRDefault="00AC4D39">
      <w:pPr>
        <w:numPr>
          <w:ilvl w:val="0"/>
          <w:numId w:val="16"/>
        </w:numPr>
        <w:tabs>
          <w:tab w:val="clear" w:pos="720"/>
          <w:tab w:val="num" w:pos="360"/>
        </w:tabs>
        <w:spacing w:before="120"/>
        <w:ind w:left="357" w:hanging="357"/>
        <w:jc w:val="both"/>
        <w:rPr>
          <w:rFonts w:ascii="Cambria" w:hAnsi="Cambria" w:cs="Calibri"/>
          <w:sz w:val="20"/>
          <w:szCs w:val="20"/>
        </w:rPr>
      </w:pPr>
      <w:r w:rsidRPr="00BC3A5C">
        <w:rPr>
          <w:rFonts w:ascii="Cambria" w:hAnsi="Cambria" w:cs="Calibri"/>
          <w:sz w:val="20"/>
          <w:szCs w:val="20"/>
        </w:rPr>
        <w:lastRenderedPageBreak/>
        <w:t>Zmiana terminu, o którym mowa w § 2 ust. 1 umowy, w okolicznościach, o których mowa § 1</w:t>
      </w:r>
      <w:r w:rsidR="00C46975">
        <w:rPr>
          <w:rFonts w:ascii="Cambria" w:hAnsi="Cambria" w:cs="Calibri"/>
          <w:sz w:val="20"/>
          <w:szCs w:val="20"/>
        </w:rPr>
        <w:t>2</w:t>
      </w:r>
      <w:r w:rsidRPr="00BC3A5C">
        <w:rPr>
          <w:rFonts w:ascii="Cambria" w:hAnsi="Cambria" w:cs="Calibri"/>
          <w:sz w:val="20"/>
          <w:szCs w:val="20"/>
        </w:rPr>
        <w:t xml:space="preserve"> ust. 1 pkt 4 umowy, dokonywana jest z zachowaniem formy pisemnej.</w:t>
      </w:r>
    </w:p>
    <w:p w14:paraId="12549CA5" w14:textId="77777777" w:rsidR="00AC4D39" w:rsidRPr="00BC3A5C" w:rsidRDefault="00AC4D39" w:rsidP="00AC4D39">
      <w:pPr>
        <w:spacing w:before="360"/>
        <w:jc w:val="center"/>
        <w:rPr>
          <w:rFonts w:ascii="Cambria" w:hAnsi="Cambria" w:cs="Calibri"/>
          <w:b/>
          <w:sz w:val="20"/>
          <w:szCs w:val="20"/>
        </w:rPr>
      </w:pPr>
      <w:r w:rsidRPr="00BC3A5C">
        <w:rPr>
          <w:rFonts w:ascii="Cambria" w:hAnsi="Cambria" w:cs="Calibri"/>
          <w:b/>
          <w:sz w:val="20"/>
          <w:szCs w:val="20"/>
        </w:rPr>
        <w:t>§ 3. Obowiązki stron umowy</w:t>
      </w:r>
    </w:p>
    <w:p w14:paraId="48A2CB55" w14:textId="77777777" w:rsidR="00AC4D39" w:rsidRPr="00485AD9" w:rsidRDefault="00AC4D39">
      <w:pPr>
        <w:numPr>
          <w:ilvl w:val="0"/>
          <w:numId w:val="22"/>
        </w:numPr>
        <w:spacing w:before="120"/>
        <w:jc w:val="both"/>
        <w:rPr>
          <w:rFonts w:ascii="Cambria" w:hAnsi="Cambria" w:cs="Calibri"/>
          <w:b/>
          <w:sz w:val="20"/>
          <w:szCs w:val="20"/>
        </w:rPr>
      </w:pPr>
      <w:r w:rsidRPr="00BC3A5C">
        <w:rPr>
          <w:rFonts w:ascii="Cambria" w:hAnsi="Cambria" w:cs="Calibri"/>
          <w:b/>
          <w:sz w:val="20"/>
          <w:szCs w:val="20"/>
        </w:rPr>
        <w:t>Do obowiązków zamawiającego należy, w szczególności:</w:t>
      </w:r>
    </w:p>
    <w:p w14:paraId="285F5246" w14:textId="576981DB" w:rsidR="00AC4D39" w:rsidRPr="00485AD9" w:rsidRDefault="00AC4D39">
      <w:pPr>
        <w:numPr>
          <w:ilvl w:val="0"/>
          <w:numId w:val="17"/>
        </w:numPr>
        <w:spacing w:before="60"/>
        <w:ind w:left="714" w:hanging="357"/>
        <w:jc w:val="both"/>
        <w:rPr>
          <w:rFonts w:ascii="Cambria" w:hAnsi="Cambria" w:cs="Calibri"/>
          <w:sz w:val="20"/>
          <w:szCs w:val="20"/>
        </w:rPr>
      </w:pPr>
      <w:r w:rsidRPr="00485AD9">
        <w:rPr>
          <w:rFonts w:ascii="Cambria" w:hAnsi="Cambria" w:cs="Calibri"/>
          <w:sz w:val="20"/>
          <w:szCs w:val="20"/>
        </w:rPr>
        <w:t xml:space="preserve">wprowadzenie wykonawcy na teren robót w terminie, o którym </w:t>
      </w:r>
      <w:r w:rsidRPr="00C46975">
        <w:rPr>
          <w:rFonts w:ascii="Cambria" w:hAnsi="Cambria" w:cs="Calibri"/>
          <w:sz w:val="20"/>
          <w:szCs w:val="20"/>
        </w:rPr>
        <w:t xml:space="preserve">mowa </w:t>
      </w:r>
      <w:r w:rsidRPr="00C46975">
        <w:rPr>
          <w:rFonts w:ascii="Cambria" w:hAnsi="Cambria" w:cs="Calibri"/>
          <w:bCs/>
          <w:color w:val="000000"/>
          <w:sz w:val="20"/>
          <w:szCs w:val="20"/>
        </w:rPr>
        <w:t>§</w:t>
      </w:r>
      <w:r w:rsidRPr="00C46975">
        <w:rPr>
          <w:rFonts w:ascii="Cambria" w:hAnsi="Cambria" w:cs="Calibri"/>
          <w:color w:val="000000"/>
          <w:sz w:val="20"/>
          <w:szCs w:val="20"/>
        </w:rPr>
        <w:t xml:space="preserve"> 5 ust. 2 umowy;</w:t>
      </w:r>
    </w:p>
    <w:p w14:paraId="49F33EF1" w14:textId="77777777" w:rsidR="00AC4D39" w:rsidRPr="00BC3A5C" w:rsidRDefault="00AC4D39">
      <w:pPr>
        <w:numPr>
          <w:ilvl w:val="0"/>
          <w:numId w:val="17"/>
        </w:numPr>
        <w:spacing w:before="60"/>
        <w:ind w:left="714" w:hanging="357"/>
        <w:jc w:val="both"/>
        <w:rPr>
          <w:rFonts w:ascii="Cambria" w:hAnsi="Cambria" w:cs="Calibri"/>
          <w:sz w:val="20"/>
          <w:szCs w:val="20"/>
        </w:rPr>
      </w:pPr>
      <w:r w:rsidRPr="00BC3A5C">
        <w:rPr>
          <w:rFonts w:ascii="Cambria" w:hAnsi="Cambria" w:cs="Calibri"/>
          <w:sz w:val="20"/>
          <w:szCs w:val="20"/>
        </w:rPr>
        <w:t xml:space="preserve">zapłata wykonawcy wynagrodzenia na zasadach </w:t>
      </w:r>
      <w:r w:rsidRPr="00C46975">
        <w:rPr>
          <w:rFonts w:ascii="Cambria" w:hAnsi="Cambria" w:cs="Calibri"/>
          <w:sz w:val="20"/>
          <w:szCs w:val="20"/>
        </w:rPr>
        <w:t>opisanych w § 6 umowy.</w:t>
      </w:r>
    </w:p>
    <w:p w14:paraId="13C27ED1" w14:textId="77777777" w:rsidR="00AC4D39" w:rsidRPr="00BC3A5C" w:rsidRDefault="00AC4D39">
      <w:pPr>
        <w:numPr>
          <w:ilvl w:val="0"/>
          <w:numId w:val="22"/>
        </w:numPr>
        <w:spacing w:before="120"/>
        <w:jc w:val="both"/>
        <w:rPr>
          <w:rFonts w:ascii="Cambria" w:hAnsi="Cambria" w:cs="Calibri"/>
          <w:b/>
          <w:sz w:val="20"/>
          <w:szCs w:val="20"/>
        </w:rPr>
      </w:pPr>
      <w:r w:rsidRPr="00BC3A5C">
        <w:rPr>
          <w:rFonts w:ascii="Cambria" w:hAnsi="Cambria" w:cs="Calibri"/>
          <w:b/>
          <w:sz w:val="20"/>
          <w:szCs w:val="20"/>
        </w:rPr>
        <w:t>Do obowiązków wykonawcy należy w szczególności:</w:t>
      </w:r>
    </w:p>
    <w:p w14:paraId="2787D48B" w14:textId="77777777" w:rsidR="00AC4D39" w:rsidRPr="00BC3A5C" w:rsidRDefault="00AC4D39">
      <w:pPr>
        <w:numPr>
          <w:ilvl w:val="0"/>
          <w:numId w:val="18"/>
        </w:numPr>
        <w:spacing w:before="60"/>
        <w:ind w:left="714" w:hanging="357"/>
        <w:jc w:val="both"/>
        <w:rPr>
          <w:rFonts w:ascii="Cambria" w:hAnsi="Cambria" w:cs="Calibri"/>
          <w:sz w:val="20"/>
          <w:szCs w:val="20"/>
        </w:rPr>
      </w:pPr>
      <w:r w:rsidRPr="00BC3A5C">
        <w:rPr>
          <w:rFonts w:ascii="Cambria" w:hAnsi="Cambria" w:cs="Calibri"/>
          <w:sz w:val="20"/>
          <w:szCs w:val="20"/>
        </w:rPr>
        <w:t xml:space="preserve">oddanie przedmiotu niniejszej umowy w terminie w niej uzgodnionym, z zachowaniem terminu realizacji, o którym mowa w § 2 ust. 1 umowy; </w:t>
      </w:r>
    </w:p>
    <w:p w14:paraId="7A0E71F4" w14:textId="77777777" w:rsidR="00AC4D39" w:rsidRPr="00BC3A5C" w:rsidRDefault="00AC4D39">
      <w:pPr>
        <w:numPr>
          <w:ilvl w:val="0"/>
          <w:numId w:val="18"/>
        </w:numPr>
        <w:spacing w:before="60"/>
        <w:ind w:left="714" w:hanging="357"/>
        <w:jc w:val="both"/>
        <w:rPr>
          <w:rFonts w:ascii="Cambria" w:hAnsi="Cambria" w:cs="Calibri"/>
          <w:sz w:val="20"/>
          <w:szCs w:val="20"/>
        </w:rPr>
      </w:pPr>
      <w:r w:rsidRPr="00BC3A5C">
        <w:rPr>
          <w:rFonts w:ascii="Cambria" w:hAnsi="Cambria" w:cs="Calibri"/>
          <w:sz w:val="20"/>
          <w:szCs w:val="20"/>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podczas wykonywania robót budowlanych;</w:t>
      </w:r>
    </w:p>
    <w:p w14:paraId="173689B1" w14:textId="77777777" w:rsidR="00AC4D39" w:rsidRPr="00BC3A5C" w:rsidRDefault="00AC4D39">
      <w:pPr>
        <w:numPr>
          <w:ilvl w:val="0"/>
          <w:numId w:val="18"/>
        </w:numPr>
        <w:spacing w:before="60"/>
        <w:ind w:left="714" w:hanging="357"/>
        <w:jc w:val="both"/>
        <w:rPr>
          <w:rFonts w:ascii="Cambria" w:hAnsi="Cambria" w:cs="Calibri"/>
          <w:sz w:val="20"/>
          <w:szCs w:val="20"/>
        </w:rPr>
      </w:pPr>
      <w:r w:rsidRPr="00BC3A5C">
        <w:rPr>
          <w:rFonts w:ascii="Cambria" w:hAnsi="Cambria" w:cs="Calibri"/>
          <w:sz w:val="20"/>
          <w:szCs w:val="20"/>
        </w:rPr>
        <w:t>sporządzenie i zatwierdzenie projektu organizacji ruchu na czas prowadzenia robót oraz wprowadzenie czasowej organizacji ruchu;</w:t>
      </w:r>
    </w:p>
    <w:p w14:paraId="224CFC15" w14:textId="77777777" w:rsidR="00AC4D39" w:rsidRPr="00BC3A5C" w:rsidRDefault="00AC4D39">
      <w:pPr>
        <w:numPr>
          <w:ilvl w:val="0"/>
          <w:numId w:val="18"/>
        </w:numPr>
        <w:spacing w:before="60"/>
        <w:ind w:left="714" w:hanging="357"/>
        <w:jc w:val="both"/>
        <w:rPr>
          <w:rFonts w:ascii="Cambria" w:hAnsi="Cambria" w:cs="Calibri"/>
          <w:sz w:val="20"/>
          <w:szCs w:val="20"/>
        </w:rPr>
      </w:pPr>
      <w:r w:rsidRPr="00BC3A5C">
        <w:rPr>
          <w:rFonts w:ascii="Cambria" w:hAnsi="Cambria" w:cs="Calibri"/>
          <w:sz w:val="20"/>
          <w:szCs w:val="20"/>
        </w:rPr>
        <w:t xml:space="preserve">wykonanie robót z </w:t>
      </w:r>
      <w:r w:rsidRPr="00BC3A5C">
        <w:rPr>
          <w:rFonts w:ascii="Cambria" w:hAnsi="Cambria" w:cs="Calibri"/>
          <w:bCs/>
          <w:sz w:val="20"/>
          <w:szCs w:val="20"/>
        </w:rPr>
        <w:t>materiałów własnych</w:t>
      </w:r>
      <w:r w:rsidRPr="00BC3A5C">
        <w:rPr>
          <w:rFonts w:ascii="Cambria" w:hAnsi="Cambria" w:cs="Calibri"/>
          <w:sz w:val="20"/>
          <w:szCs w:val="20"/>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r>
        <w:rPr>
          <w:rFonts w:ascii="Cambria" w:hAnsi="Cambria" w:cs="Calibri"/>
          <w:sz w:val="20"/>
          <w:szCs w:val="20"/>
        </w:rPr>
        <w:t>. W przypadku wykazania, że zastosowane materiały spełniają wymogi, o których mowa w zdaniu pierwszym koszt badań zostanie pokryty przez Zamawiającego</w:t>
      </w:r>
      <w:r w:rsidRPr="00BC3A5C">
        <w:rPr>
          <w:rFonts w:ascii="Cambria" w:hAnsi="Cambria" w:cs="Calibri"/>
          <w:sz w:val="20"/>
          <w:szCs w:val="20"/>
        </w:rPr>
        <w:t>;</w:t>
      </w:r>
    </w:p>
    <w:p w14:paraId="7E6F6E9E" w14:textId="77777777" w:rsidR="00AC4D39" w:rsidRPr="00BC3A5C" w:rsidRDefault="00AC4D39">
      <w:pPr>
        <w:numPr>
          <w:ilvl w:val="0"/>
          <w:numId w:val="18"/>
        </w:numPr>
        <w:spacing w:before="60"/>
        <w:ind w:left="714" w:hanging="357"/>
        <w:jc w:val="both"/>
        <w:rPr>
          <w:rFonts w:ascii="Cambria" w:hAnsi="Cambria" w:cs="Calibri"/>
          <w:sz w:val="20"/>
          <w:szCs w:val="20"/>
        </w:rPr>
      </w:pPr>
      <w:r w:rsidRPr="00BC3A5C">
        <w:rPr>
          <w:rFonts w:ascii="Cambria" w:hAnsi="Cambria" w:cs="Calibri"/>
          <w:sz w:val="20"/>
          <w:szCs w:val="20"/>
        </w:rPr>
        <w:t>zapewnienie, aby wszystkie osoby wyznaczone do wykonywania czynności objętych przedmiotem umowy posiadały odpowiednie kwalifikacje oraz przeszkolenia i uprawnienia wymagane przepisami prawa;</w:t>
      </w:r>
    </w:p>
    <w:p w14:paraId="13F39E0F" w14:textId="77777777" w:rsidR="00AC4D39" w:rsidRPr="00BC3A5C" w:rsidRDefault="00AC4D39">
      <w:pPr>
        <w:numPr>
          <w:ilvl w:val="0"/>
          <w:numId w:val="18"/>
        </w:numPr>
        <w:spacing w:before="60"/>
        <w:ind w:left="714" w:hanging="357"/>
        <w:jc w:val="both"/>
        <w:rPr>
          <w:rFonts w:ascii="Cambria" w:hAnsi="Cambria" w:cs="Calibri"/>
          <w:sz w:val="20"/>
          <w:szCs w:val="20"/>
        </w:rPr>
      </w:pPr>
      <w:r w:rsidRPr="00BC3A5C">
        <w:rPr>
          <w:rFonts w:ascii="Cambria" w:hAnsi="Cambria" w:cs="Calibri"/>
          <w:color w:val="000000"/>
          <w:sz w:val="20"/>
          <w:szCs w:val="20"/>
        </w:rPr>
        <w:t xml:space="preserve">ustanowienie </w:t>
      </w:r>
      <w:r w:rsidRPr="00BC3A5C">
        <w:rPr>
          <w:rFonts w:ascii="Cambria" w:hAnsi="Cambria" w:cs="Calibri"/>
          <w:color w:val="000000" w:themeColor="text1"/>
          <w:sz w:val="20"/>
          <w:szCs w:val="20"/>
        </w:rPr>
        <w:t>kierownika robót</w:t>
      </w:r>
      <w:r w:rsidRPr="00BC3A5C">
        <w:rPr>
          <w:rFonts w:ascii="Cambria" w:hAnsi="Cambria" w:cs="Calibri"/>
          <w:sz w:val="20"/>
          <w:szCs w:val="20"/>
        </w:rPr>
        <w:t>, który</w:t>
      </w:r>
      <w:r w:rsidRPr="00BC3A5C">
        <w:rPr>
          <w:rFonts w:ascii="Cambria" w:hAnsi="Cambria" w:cs="Calibri"/>
          <w:color w:val="000000" w:themeColor="text1"/>
          <w:sz w:val="20"/>
          <w:szCs w:val="20"/>
        </w:rPr>
        <w:t xml:space="preserve"> </w:t>
      </w:r>
      <w:r w:rsidRPr="00BC3A5C">
        <w:rPr>
          <w:rFonts w:ascii="Cambria" w:hAnsi="Cambria" w:cs="Calibri"/>
          <w:sz w:val="20"/>
          <w:szCs w:val="20"/>
        </w:rPr>
        <w:t>upoważniony będzie do podejmowania decyzji w imieniu wykonawcy i do sprawowania nadzoru nad prowadzonymi robotami oraz nad pracownikami wyznaczonymi do wykonania robót;</w:t>
      </w:r>
    </w:p>
    <w:p w14:paraId="04036644" w14:textId="77777777" w:rsidR="00AC4D39" w:rsidRPr="00BC3A5C" w:rsidRDefault="00AC4D39">
      <w:pPr>
        <w:numPr>
          <w:ilvl w:val="0"/>
          <w:numId w:val="18"/>
        </w:numPr>
        <w:spacing w:before="60"/>
        <w:jc w:val="both"/>
        <w:rPr>
          <w:rFonts w:ascii="Cambria" w:hAnsi="Cambria" w:cs="Calibri"/>
          <w:color w:val="000000"/>
          <w:sz w:val="20"/>
          <w:szCs w:val="20"/>
        </w:rPr>
      </w:pPr>
      <w:r w:rsidRPr="00BC3A5C">
        <w:rPr>
          <w:rFonts w:ascii="Cambria" w:hAnsi="Cambria" w:cs="Calibri"/>
          <w:color w:val="000000"/>
          <w:sz w:val="20"/>
          <w:szCs w:val="20"/>
        </w:rPr>
        <w:t>prowadzenie na bieżąco dziennika budowy zgodnie z ustawą Prawo budowlane (jeśli dotyczy);</w:t>
      </w:r>
    </w:p>
    <w:p w14:paraId="1BE4F87F" w14:textId="2530B2D3" w:rsidR="00AC4D39" w:rsidRPr="00BC3A5C" w:rsidRDefault="00307442">
      <w:pPr>
        <w:numPr>
          <w:ilvl w:val="0"/>
          <w:numId w:val="18"/>
        </w:numPr>
        <w:spacing w:before="60"/>
        <w:ind w:left="714" w:hanging="357"/>
        <w:jc w:val="both"/>
        <w:rPr>
          <w:rFonts w:ascii="Cambria" w:hAnsi="Cambria" w:cs="Calibri"/>
          <w:sz w:val="20"/>
          <w:szCs w:val="20"/>
        </w:rPr>
      </w:pPr>
      <w:bookmarkStart w:id="1" w:name="_Hlk123640436"/>
      <w:r>
        <w:rPr>
          <w:rFonts w:ascii="Cambria" w:hAnsi="Cambria" w:cs="Calibri"/>
          <w:sz w:val="20"/>
          <w:szCs w:val="20"/>
        </w:rPr>
        <w:t>w</w:t>
      </w:r>
      <w:r w:rsidR="00AC4D39" w:rsidRPr="00BC3A5C">
        <w:rPr>
          <w:rFonts w:ascii="Cambria" w:hAnsi="Cambria" w:cs="Calibri"/>
          <w:sz w:val="20"/>
          <w:szCs w:val="20"/>
        </w:rPr>
        <w:t>ykonania badań zagęsz</w:t>
      </w:r>
      <w:r>
        <w:rPr>
          <w:rFonts w:ascii="Cambria" w:hAnsi="Cambria" w:cs="Calibri"/>
          <w:sz w:val="20"/>
          <w:szCs w:val="20"/>
        </w:rPr>
        <w:t>czenia gruntu</w:t>
      </w:r>
      <w:r w:rsidR="00AC4D39" w:rsidRPr="00BC3A5C">
        <w:rPr>
          <w:rFonts w:ascii="Cambria" w:hAnsi="Cambria" w:cs="Calibri"/>
          <w:sz w:val="20"/>
          <w:szCs w:val="20"/>
        </w:rPr>
        <w:t xml:space="preserve"> i nawierzchni wymaganych na etapie odbioru;</w:t>
      </w:r>
    </w:p>
    <w:bookmarkEnd w:id="1"/>
    <w:p w14:paraId="7EF3D9C2" w14:textId="77777777" w:rsidR="00AC4D39" w:rsidRPr="00BC3A5C" w:rsidRDefault="00AC4D39">
      <w:pPr>
        <w:numPr>
          <w:ilvl w:val="0"/>
          <w:numId w:val="18"/>
        </w:numPr>
        <w:spacing w:before="60"/>
        <w:ind w:left="714" w:hanging="357"/>
        <w:jc w:val="both"/>
        <w:rPr>
          <w:rFonts w:ascii="Cambria" w:hAnsi="Cambria" w:cs="Calibri"/>
          <w:sz w:val="20"/>
          <w:szCs w:val="20"/>
        </w:rPr>
      </w:pPr>
      <w:r w:rsidRPr="00BC3A5C">
        <w:rPr>
          <w:rFonts w:ascii="Cambria" w:hAnsi="Cambria" w:cs="Calibri"/>
          <w:sz w:val="20"/>
          <w:szCs w:val="20"/>
        </w:rPr>
        <w:t>umożliwienie zamawiającemu przeprowadzenia kontroli lub wizji lokalnej terenu budowy w każdym terminie;</w:t>
      </w:r>
    </w:p>
    <w:p w14:paraId="6BF5E2E2" w14:textId="584904AB" w:rsidR="00AC4D39" w:rsidRPr="00BC3A5C" w:rsidRDefault="00AC4D39">
      <w:pPr>
        <w:numPr>
          <w:ilvl w:val="0"/>
          <w:numId w:val="18"/>
        </w:numPr>
        <w:spacing w:before="60"/>
        <w:ind w:left="714" w:hanging="357"/>
        <w:jc w:val="both"/>
        <w:rPr>
          <w:rFonts w:ascii="Cambria" w:hAnsi="Cambria" w:cs="Calibri"/>
          <w:color w:val="000000" w:themeColor="text1"/>
          <w:sz w:val="20"/>
          <w:szCs w:val="20"/>
        </w:rPr>
      </w:pPr>
      <w:r w:rsidRPr="00BC3A5C">
        <w:rPr>
          <w:rFonts w:ascii="Cambria" w:hAnsi="Cambria" w:cs="Calibri"/>
          <w:color w:val="000000" w:themeColor="text1"/>
          <w:sz w:val="20"/>
          <w:szCs w:val="20"/>
        </w:rPr>
        <w:t>uporządkowanie terenu robót po zakończeniu robót zajętych na czas wykonywania robót; w przypadku niewywiązywania się z tego obowiązku zamawiający obciąży wykonawcę kosztami sprzątania i wywiezienia materiałów z budowy;</w:t>
      </w:r>
    </w:p>
    <w:p w14:paraId="552D516F" w14:textId="0FFBB367" w:rsidR="00AC4D39" w:rsidRPr="00BC3A5C" w:rsidRDefault="00AC4D39">
      <w:pPr>
        <w:numPr>
          <w:ilvl w:val="0"/>
          <w:numId w:val="18"/>
        </w:numPr>
        <w:spacing w:before="60"/>
        <w:ind w:left="714" w:hanging="357"/>
        <w:jc w:val="both"/>
        <w:rPr>
          <w:rFonts w:ascii="Cambria" w:hAnsi="Cambria" w:cs="Calibri"/>
          <w:sz w:val="20"/>
          <w:szCs w:val="20"/>
        </w:rPr>
      </w:pPr>
      <w:r w:rsidRPr="00BC3A5C">
        <w:rPr>
          <w:rFonts w:ascii="Cambria" w:hAnsi="Cambria" w:cs="Calibri"/>
          <w:sz w:val="20"/>
          <w:szCs w:val="20"/>
        </w:rPr>
        <w:t>udział w przeglądach gwarancyjnych zgodnie z § 1</w:t>
      </w:r>
      <w:r w:rsidR="000F37BB">
        <w:rPr>
          <w:rFonts w:ascii="Cambria" w:hAnsi="Cambria" w:cs="Calibri"/>
          <w:sz w:val="20"/>
          <w:szCs w:val="20"/>
        </w:rPr>
        <w:t>1</w:t>
      </w:r>
      <w:r w:rsidRPr="00BC3A5C">
        <w:rPr>
          <w:rFonts w:ascii="Cambria" w:hAnsi="Cambria" w:cs="Calibri"/>
          <w:sz w:val="20"/>
          <w:szCs w:val="20"/>
        </w:rPr>
        <w:t xml:space="preserve"> ust. 8 umowy;</w:t>
      </w:r>
    </w:p>
    <w:p w14:paraId="4699EEC8" w14:textId="2363045A" w:rsidR="00AC4D39" w:rsidRPr="00BC3A5C" w:rsidRDefault="00AC4D39">
      <w:pPr>
        <w:numPr>
          <w:ilvl w:val="0"/>
          <w:numId w:val="18"/>
        </w:numPr>
        <w:spacing w:before="60"/>
        <w:ind w:left="714" w:hanging="357"/>
        <w:jc w:val="both"/>
        <w:rPr>
          <w:rFonts w:ascii="Cambria" w:hAnsi="Cambria" w:cs="Calibri"/>
          <w:sz w:val="20"/>
          <w:szCs w:val="20"/>
        </w:rPr>
      </w:pPr>
      <w:r w:rsidRPr="00BC3A5C">
        <w:rPr>
          <w:rFonts w:ascii="Cambria" w:hAnsi="Cambria"/>
          <w:sz w:val="20"/>
          <w:szCs w:val="20"/>
        </w:rPr>
        <w:t>uzyskanie we własnym zakresie i na własny koszt wszelkich pozwoleń wejścia w teren</w:t>
      </w:r>
      <w:r w:rsidR="00307442">
        <w:rPr>
          <w:rFonts w:ascii="Cambria" w:hAnsi="Cambria"/>
          <w:sz w:val="20"/>
          <w:szCs w:val="20"/>
        </w:rPr>
        <w:t xml:space="preserve"> (jeśli dotyczy)</w:t>
      </w:r>
      <w:r w:rsidRPr="00BC3A5C">
        <w:rPr>
          <w:rFonts w:ascii="Cambria" w:hAnsi="Cambria"/>
          <w:sz w:val="20"/>
          <w:szCs w:val="20"/>
        </w:rPr>
        <w:t>;</w:t>
      </w:r>
    </w:p>
    <w:p w14:paraId="1B9822BE" w14:textId="77777777" w:rsidR="00AC4D39" w:rsidRPr="00BC3A5C" w:rsidRDefault="00AC4D39">
      <w:pPr>
        <w:numPr>
          <w:ilvl w:val="0"/>
          <w:numId w:val="22"/>
        </w:numPr>
        <w:spacing w:before="60"/>
        <w:jc w:val="both"/>
        <w:rPr>
          <w:rFonts w:ascii="Cambria" w:hAnsi="Cambria" w:cs="Calibri"/>
          <w:sz w:val="20"/>
          <w:szCs w:val="20"/>
        </w:rPr>
      </w:pPr>
      <w:r w:rsidRPr="00BC3A5C">
        <w:rPr>
          <w:rFonts w:ascii="Cambria" w:hAnsi="Cambria" w:cs="Calibri"/>
          <w:sz w:val="20"/>
          <w:szCs w:val="20"/>
        </w:rPr>
        <w:t>Wykonawca ponosi pełną odpowiedzialność za:</w:t>
      </w:r>
    </w:p>
    <w:p w14:paraId="3679A2D3" w14:textId="79784291" w:rsidR="00AC4D39" w:rsidRPr="00BC3A5C" w:rsidRDefault="00AC4D39">
      <w:pPr>
        <w:numPr>
          <w:ilvl w:val="0"/>
          <w:numId w:val="63"/>
        </w:numPr>
        <w:ind w:left="714" w:hanging="357"/>
        <w:jc w:val="both"/>
        <w:rPr>
          <w:rFonts w:ascii="Cambria" w:hAnsi="Cambria" w:cs="Calibri"/>
          <w:sz w:val="20"/>
          <w:szCs w:val="20"/>
        </w:rPr>
      </w:pPr>
      <w:r w:rsidRPr="00BC3A5C">
        <w:rPr>
          <w:rFonts w:ascii="Cambria" w:hAnsi="Cambria" w:cs="Calibri"/>
          <w:sz w:val="20"/>
          <w:szCs w:val="20"/>
        </w:rPr>
        <w:t xml:space="preserve">przestrzeganie przepisów bhp, ochronę p. </w:t>
      </w:r>
      <w:proofErr w:type="spellStart"/>
      <w:r w:rsidRPr="00BC3A5C">
        <w:rPr>
          <w:rFonts w:ascii="Cambria" w:hAnsi="Cambria" w:cs="Calibri"/>
          <w:sz w:val="20"/>
          <w:szCs w:val="20"/>
        </w:rPr>
        <w:t>poż</w:t>
      </w:r>
      <w:proofErr w:type="spellEnd"/>
      <w:r>
        <w:rPr>
          <w:rFonts w:ascii="Cambria" w:hAnsi="Cambria" w:cs="Calibri"/>
          <w:sz w:val="20"/>
          <w:szCs w:val="20"/>
        </w:rPr>
        <w:t>.</w:t>
      </w:r>
      <w:r w:rsidRPr="00BC3A5C">
        <w:rPr>
          <w:rFonts w:ascii="Cambria" w:hAnsi="Cambria" w:cs="Calibri"/>
          <w:sz w:val="20"/>
          <w:szCs w:val="20"/>
        </w:rPr>
        <w:t xml:space="preserve"> i dozór mienia na terenie robót, jak i za wszelkie szkody powstałe w trakcie trwania robót na terenie przyjętym od zamawiającego lub mające związek z prowadzonymi robotami;</w:t>
      </w:r>
    </w:p>
    <w:p w14:paraId="73683D49" w14:textId="77777777" w:rsidR="00AC4D39" w:rsidRPr="00BC3A5C" w:rsidRDefault="00AC4D39">
      <w:pPr>
        <w:numPr>
          <w:ilvl w:val="0"/>
          <w:numId w:val="63"/>
        </w:numPr>
        <w:ind w:left="714" w:hanging="357"/>
        <w:jc w:val="both"/>
        <w:rPr>
          <w:rFonts w:ascii="Cambria" w:hAnsi="Cambria" w:cs="Calibri"/>
          <w:sz w:val="20"/>
          <w:szCs w:val="20"/>
        </w:rPr>
      </w:pPr>
      <w:r w:rsidRPr="00BC3A5C">
        <w:rPr>
          <w:rFonts w:ascii="Cambria" w:hAnsi="Cambria" w:cs="Calibri"/>
          <w:sz w:val="20"/>
          <w:szCs w:val="20"/>
        </w:rPr>
        <w:t>bezpieczeństwo wszelkich działań prowadzonych na terenie robót i poza nim, a związanych z wykonaniem przedmiotu umowy;</w:t>
      </w:r>
    </w:p>
    <w:p w14:paraId="0104020C" w14:textId="77777777" w:rsidR="00AC4D39" w:rsidRPr="00BC3A5C" w:rsidRDefault="00AC4D39">
      <w:pPr>
        <w:numPr>
          <w:ilvl w:val="0"/>
          <w:numId w:val="63"/>
        </w:numPr>
        <w:ind w:left="714" w:hanging="357"/>
        <w:jc w:val="both"/>
        <w:rPr>
          <w:rFonts w:ascii="Cambria" w:hAnsi="Cambria" w:cs="Calibri"/>
          <w:sz w:val="20"/>
          <w:szCs w:val="20"/>
        </w:rPr>
      </w:pPr>
      <w:r w:rsidRPr="00BC3A5C">
        <w:rPr>
          <w:rFonts w:ascii="Cambria" w:hAnsi="Cambria" w:cs="Calibri"/>
          <w:sz w:val="20"/>
          <w:szCs w:val="20"/>
        </w:rPr>
        <w:t>szkody oraz następstwa nieszczęśliwych wypadków pracowników i osób trzecich, powstałe w związku z prowadzonymi robotami;</w:t>
      </w:r>
    </w:p>
    <w:p w14:paraId="11CF48D3" w14:textId="77777777" w:rsidR="00AC4D39" w:rsidRPr="00BC3A5C" w:rsidRDefault="00AC4D39">
      <w:pPr>
        <w:numPr>
          <w:ilvl w:val="0"/>
          <w:numId w:val="63"/>
        </w:numPr>
        <w:ind w:left="714" w:hanging="357"/>
        <w:jc w:val="both"/>
        <w:rPr>
          <w:rFonts w:ascii="Cambria" w:hAnsi="Cambria" w:cs="Calibri"/>
          <w:sz w:val="20"/>
          <w:szCs w:val="20"/>
        </w:rPr>
      </w:pPr>
      <w:r w:rsidRPr="00BC3A5C">
        <w:rPr>
          <w:rFonts w:ascii="Cambria" w:hAnsi="Cambria" w:cs="Calibri"/>
          <w:sz w:val="20"/>
          <w:szCs w:val="20"/>
        </w:rPr>
        <w:t>wszelkie szkody będące następstwem niewykonania lub nienależytego wykonania przedmiotu umowy, które to szkody wykonawca zobowiązuje się pokryć w pełnej wysokości;</w:t>
      </w:r>
    </w:p>
    <w:p w14:paraId="58297E8D" w14:textId="77777777" w:rsidR="00AC4D39" w:rsidRPr="00BC3A5C" w:rsidRDefault="00AC4D39">
      <w:pPr>
        <w:numPr>
          <w:ilvl w:val="0"/>
          <w:numId w:val="63"/>
        </w:numPr>
        <w:ind w:left="714" w:hanging="357"/>
        <w:jc w:val="both"/>
        <w:rPr>
          <w:rFonts w:ascii="Cambria" w:hAnsi="Cambria" w:cs="Calibri"/>
          <w:sz w:val="20"/>
          <w:szCs w:val="20"/>
        </w:rPr>
      </w:pPr>
      <w:r w:rsidRPr="00BC3A5C">
        <w:rPr>
          <w:rFonts w:ascii="Cambria" w:hAnsi="Cambria" w:cs="Calibri"/>
          <w:sz w:val="20"/>
          <w:szCs w:val="20"/>
        </w:rPr>
        <w:lastRenderedPageBreak/>
        <w:t>uszkodzenia lub zniszczenia z winy wykonawcy obiektów, dróg i terenu, a także urządzeń i aparatury znajdujących się na terenie robót.</w:t>
      </w:r>
    </w:p>
    <w:p w14:paraId="4AE8B988" w14:textId="77777777" w:rsidR="00AC4D39" w:rsidRPr="00BC3A5C" w:rsidRDefault="00AC4D39" w:rsidP="00AC4D39">
      <w:pPr>
        <w:spacing w:before="360"/>
        <w:jc w:val="center"/>
        <w:rPr>
          <w:rFonts w:ascii="Cambria" w:hAnsi="Cambria" w:cs="Calibri"/>
          <w:b/>
          <w:sz w:val="20"/>
          <w:szCs w:val="20"/>
        </w:rPr>
      </w:pPr>
      <w:r w:rsidRPr="00BC3A5C">
        <w:rPr>
          <w:rFonts w:ascii="Cambria" w:hAnsi="Cambria" w:cs="Calibri"/>
          <w:b/>
          <w:sz w:val="20"/>
          <w:szCs w:val="20"/>
        </w:rPr>
        <w:t>§ 4. Przedstawiciele stron</w:t>
      </w:r>
    </w:p>
    <w:p w14:paraId="5D227185" w14:textId="77777777" w:rsidR="00AC4D39" w:rsidRPr="00BC3A5C" w:rsidRDefault="00AC4D39">
      <w:pPr>
        <w:numPr>
          <w:ilvl w:val="0"/>
          <w:numId w:val="24"/>
        </w:numPr>
        <w:spacing w:before="120"/>
        <w:jc w:val="both"/>
        <w:rPr>
          <w:rFonts w:ascii="Cambria" w:hAnsi="Cambria" w:cs="Calibri"/>
          <w:sz w:val="20"/>
          <w:szCs w:val="20"/>
        </w:rPr>
      </w:pPr>
      <w:r w:rsidRPr="00BC3A5C">
        <w:rPr>
          <w:rFonts w:ascii="Cambria" w:hAnsi="Cambria" w:cs="Calibri"/>
          <w:sz w:val="20"/>
          <w:szCs w:val="20"/>
        </w:rPr>
        <w:t>Do bieżących kontaktów w kwestiach dotyczących realizacji przedmiotu umowy, każda ze stron wyznacza swoich przedstawicieli w osobach:</w:t>
      </w:r>
    </w:p>
    <w:p w14:paraId="0D69D05D" w14:textId="77777777" w:rsidR="00AC4D39" w:rsidRPr="00BC3A5C" w:rsidRDefault="00AC4D39">
      <w:pPr>
        <w:numPr>
          <w:ilvl w:val="0"/>
          <w:numId w:val="55"/>
        </w:numPr>
        <w:spacing w:before="120"/>
        <w:jc w:val="both"/>
        <w:rPr>
          <w:rFonts w:ascii="Cambria" w:hAnsi="Cambria" w:cs="Calibri"/>
          <w:b/>
          <w:color w:val="000000"/>
          <w:sz w:val="20"/>
          <w:szCs w:val="20"/>
        </w:rPr>
      </w:pPr>
      <w:r w:rsidRPr="00BC3A5C">
        <w:rPr>
          <w:rFonts w:ascii="Cambria" w:hAnsi="Cambria" w:cs="Calibri"/>
          <w:b/>
          <w:color w:val="000000"/>
          <w:sz w:val="20"/>
          <w:szCs w:val="20"/>
        </w:rPr>
        <w:t>ze strony zamawiającego:</w:t>
      </w:r>
    </w:p>
    <w:p w14:paraId="2F6B397B" w14:textId="41389191" w:rsidR="00AC4D39" w:rsidRPr="00BC3A5C" w:rsidRDefault="00307442">
      <w:pPr>
        <w:numPr>
          <w:ilvl w:val="0"/>
          <w:numId w:val="56"/>
        </w:numPr>
        <w:spacing w:before="120"/>
        <w:ind w:left="1071" w:hanging="357"/>
        <w:jc w:val="both"/>
        <w:rPr>
          <w:rFonts w:ascii="Cambria" w:hAnsi="Cambria" w:cs="Calibri"/>
          <w:color w:val="000000"/>
          <w:sz w:val="20"/>
          <w:szCs w:val="20"/>
        </w:rPr>
      </w:pPr>
      <w:r>
        <w:rPr>
          <w:rFonts w:ascii="Cambria" w:hAnsi="Cambria" w:cs="Calibri"/>
          <w:color w:val="000000"/>
          <w:sz w:val="20"/>
          <w:szCs w:val="20"/>
        </w:rPr>
        <w:t>Naczelnik Wydziału Inwestycji i Drogownictwa</w:t>
      </w:r>
      <w:r w:rsidR="00AC4D39" w:rsidRPr="00BC3A5C">
        <w:rPr>
          <w:rFonts w:ascii="Cambria" w:hAnsi="Cambria" w:cs="Calibri"/>
          <w:color w:val="000000"/>
          <w:sz w:val="20"/>
          <w:szCs w:val="20"/>
        </w:rPr>
        <w:t>:</w:t>
      </w:r>
    </w:p>
    <w:p w14:paraId="5EC22DC2" w14:textId="77777777" w:rsidR="008B5B24" w:rsidRDefault="00AC4D39" w:rsidP="008B5B24">
      <w:pPr>
        <w:spacing w:before="120"/>
        <w:ind w:left="1134"/>
        <w:jc w:val="both"/>
        <w:rPr>
          <w:rFonts w:ascii="Cambria" w:hAnsi="Cambria" w:cs="Calibri"/>
          <w:sz w:val="20"/>
          <w:szCs w:val="20"/>
        </w:rPr>
      </w:pPr>
      <w:r w:rsidRPr="00BC3A5C">
        <w:rPr>
          <w:rFonts w:ascii="Cambria" w:hAnsi="Cambria" w:cs="Calibri"/>
          <w:sz w:val="20"/>
          <w:szCs w:val="20"/>
        </w:rPr>
        <w:t xml:space="preserve">Imię i nazwisko: </w:t>
      </w:r>
      <w:r w:rsidR="00307442">
        <w:rPr>
          <w:rFonts w:ascii="Cambria" w:hAnsi="Cambria" w:cs="Calibri"/>
          <w:sz w:val="20"/>
          <w:szCs w:val="20"/>
        </w:rPr>
        <w:t>Marcelina Maciaszek</w:t>
      </w:r>
      <w:r w:rsidRPr="00BC3A5C">
        <w:rPr>
          <w:rFonts w:ascii="Cambria" w:hAnsi="Cambria" w:cs="Calibri"/>
          <w:sz w:val="20"/>
          <w:szCs w:val="20"/>
        </w:rPr>
        <w:t xml:space="preserve">, tel.: </w:t>
      </w:r>
      <w:r w:rsidR="00307442">
        <w:rPr>
          <w:sz w:val="20"/>
          <w:szCs w:val="20"/>
          <w:lang w:val="en-US"/>
        </w:rPr>
        <w:t>+48 75 6450 102</w:t>
      </w:r>
      <w:r w:rsidRPr="00BC3A5C">
        <w:rPr>
          <w:rFonts w:ascii="Cambria" w:hAnsi="Cambria" w:cs="Calibri"/>
          <w:sz w:val="20"/>
          <w:szCs w:val="20"/>
        </w:rPr>
        <w:t xml:space="preserve">, </w:t>
      </w:r>
    </w:p>
    <w:p w14:paraId="1B74DEBC" w14:textId="50216B74" w:rsidR="008B5B24" w:rsidRDefault="00AC4D39" w:rsidP="008B5B24">
      <w:pPr>
        <w:spacing w:before="120"/>
        <w:ind w:left="2552"/>
        <w:jc w:val="both"/>
        <w:rPr>
          <w:rFonts w:ascii="Cambria" w:hAnsi="Cambria" w:cs="Calibri"/>
          <w:sz w:val="20"/>
          <w:szCs w:val="20"/>
        </w:rPr>
      </w:pPr>
      <w:r w:rsidRPr="00BC3A5C">
        <w:rPr>
          <w:rFonts w:ascii="Cambria" w:hAnsi="Cambria" w:cs="Calibri"/>
          <w:sz w:val="20"/>
          <w:szCs w:val="20"/>
        </w:rPr>
        <w:t xml:space="preserve">e-mail: </w:t>
      </w:r>
      <w:hyperlink r:id="rId9" w:history="1">
        <w:r w:rsidR="008B5B24" w:rsidRPr="00170A44">
          <w:rPr>
            <w:rStyle w:val="Hipercze"/>
            <w:rFonts w:ascii="Cambria" w:hAnsi="Cambria" w:cs="Calibri"/>
            <w:sz w:val="20"/>
            <w:szCs w:val="20"/>
          </w:rPr>
          <w:t>marcelina.maciaszek@kamienna-gora.</w:t>
        </w:r>
      </w:hyperlink>
      <w:r w:rsidR="00307442">
        <w:rPr>
          <w:rStyle w:val="Hipercze"/>
          <w:rFonts w:ascii="Cambria" w:hAnsi="Cambria" w:cs="Calibri"/>
          <w:sz w:val="20"/>
          <w:szCs w:val="20"/>
        </w:rPr>
        <w:t>pl</w:t>
      </w:r>
      <w:r w:rsidR="00B9401E">
        <w:rPr>
          <w:rFonts w:ascii="Cambria" w:hAnsi="Cambria" w:cs="Calibri"/>
          <w:sz w:val="20"/>
          <w:szCs w:val="20"/>
        </w:rPr>
        <w:t xml:space="preserve"> </w:t>
      </w:r>
    </w:p>
    <w:p w14:paraId="04A99869" w14:textId="2078936B" w:rsidR="00AC4D39" w:rsidRPr="00AC1062" w:rsidRDefault="008B5B24">
      <w:pPr>
        <w:pStyle w:val="Akapitzlist"/>
        <w:numPr>
          <w:ilvl w:val="0"/>
          <w:numId w:val="56"/>
        </w:numPr>
        <w:spacing w:before="120"/>
        <w:ind w:left="1071" w:hanging="357"/>
        <w:jc w:val="both"/>
        <w:rPr>
          <w:rFonts w:ascii="Cambria" w:hAnsi="Cambria" w:cs="Calibri"/>
        </w:rPr>
      </w:pPr>
      <w:r>
        <w:rPr>
          <w:rFonts w:ascii="Cambria" w:hAnsi="Cambria" w:cs="Calibri"/>
          <w:color w:val="000000"/>
          <w:lang w:val="pl-PL"/>
        </w:rPr>
        <w:t>Kierownik Referatu Drogownictwa:</w:t>
      </w:r>
    </w:p>
    <w:p w14:paraId="52D81385" w14:textId="77777777" w:rsidR="008B5B24" w:rsidRDefault="008B5B24" w:rsidP="00AC4D39">
      <w:pPr>
        <w:spacing w:before="120"/>
        <w:ind w:left="363" w:firstLine="708"/>
        <w:jc w:val="both"/>
        <w:rPr>
          <w:rFonts w:ascii="Cambria" w:hAnsi="Cambria" w:cs="Calibri"/>
          <w:sz w:val="20"/>
          <w:szCs w:val="20"/>
        </w:rPr>
      </w:pPr>
      <w:r>
        <w:rPr>
          <w:rFonts w:ascii="Cambria" w:hAnsi="Cambria" w:cs="Calibri"/>
          <w:sz w:val="20"/>
          <w:szCs w:val="20"/>
        </w:rPr>
        <w:t xml:space="preserve">Imię i nazwisko: Iwona Maciejowska: </w:t>
      </w:r>
      <w:r w:rsidR="00AC4D39" w:rsidRPr="00BC3A5C">
        <w:rPr>
          <w:rFonts w:ascii="Cambria" w:hAnsi="Cambria" w:cs="Calibri"/>
          <w:sz w:val="20"/>
          <w:szCs w:val="20"/>
        </w:rPr>
        <w:t xml:space="preserve">, tel.: </w:t>
      </w:r>
      <w:r w:rsidRPr="00BC3A5C">
        <w:rPr>
          <w:rFonts w:ascii="Cambria" w:hAnsi="Cambria" w:cs="Calibri"/>
          <w:sz w:val="20"/>
          <w:szCs w:val="20"/>
        </w:rPr>
        <w:t xml:space="preserve">tel.: </w:t>
      </w:r>
      <w:r>
        <w:rPr>
          <w:sz w:val="20"/>
          <w:szCs w:val="20"/>
          <w:lang w:val="en-US"/>
        </w:rPr>
        <w:t>+48 75 6450 102</w:t>
      </w:r>
      <w:r w:rsidRPr="00BC3A5C">
        <w:rPr>
          <w:rFonts w:ascii="Cambria" w:hAnsi="Cambria" w:cs="Calibri"/>
          <w:sz w:val="20"/>
          <w:szCs w:val="20"/>
        </w:rPr>
        <w:t>,</w:t>
      </w:r>
    </w:p>
    <w:p w14:paraId="794894BC" w14:textId="32702BD6" w:rsidR="00AC4D39" w:rsidRPr="00AC1062" w:rsidRDefault="00AC4D39" w:rsidP="008B5B24">
      <w:pPr>
        <w:spacing w:before="120"/>
        <w:ind w:left="2552"/>
        <w:jc w:val="both"/>
        <w:rPr>
          <w:rFonts w:ascii="Cambria" w:hAnsi="Cambria" w:cs="Calibri"/>
          <w:sz w:val="20"/>
          <w:szCs w:val="20"/>
        </w:rPr>
      </w:pPr>
      <w:r w:rsidRPr="00BC3A5C">
        <w:rPr>
          <w:rFonts w:ascii="Cambria" w:hAnsi="Cambria" w:cs="Calibri"/>
          <w:sz w:val="20"/>
          <w:szCs w:val="20"/>
        </w:rPr>
        <w:t xml:space="preserve"> e-mail: </w:t>
      </w:r>
      <w:hyperlink r:id="rId10" w:history="1">
        <w:r w:rsidR="008B5B24" w:rsidRPr="00170A44">
          <w:rPr>
            <w:rStyle w:val="Hipercze"/>
            <w:rFonts w:ascii="Cambria" w:hAnsi="Cambria" w:cs="Calibri"/>
            <w:sz w:val="20"/>
            <w:szCs w:val="20"/>
          </w:rPr>
          <w:t>iwona.maciejowska@kamienna-gora.</w:t>
        </w:r>
      </w:hyperlink>
      <w:r w:rsidR="008B5B24">
        <w:rPr>
          <w:rStyle w:val="Hipercze"/>
          <w:rFonts w:ascii="Cambria" w:hAnsi="Cambria" w:cs="Calibri"/>
          <w:sz w:val="20"/>
          <w:szCs w:val="20"/>
        </w:rPr>
        <w:t>pl</w:t>
      </w:r>
    </w:p>
    <w:p w14:paraId="707EF105" w14:textId="77777777" w:rsidR="00AC4D39" w:rsidRPr="00AC1062" w:rsidRDefault="00AC4D39">
      <w:pPr>
        <w:numPr>
          <w:ilvl w:val="0"/>
          <w:numId w:val="55"/>
        </w:numPr>
        <w:spacing w:before="120"/>
        <w:jc w:val="both"/>
        <w:rPr>
          <w:rFonts w:ascii="Cambria" w:hAnsi="Cambria" w:cs="Calibri"/>
          <w:b/>
          <w:sz w:val="20"/>
          <w:szCs w:val="20"/>
        </w:rPr>
      </w:pPr>
      <w:r w:rsidRPr="00BC3A5C">
        <w:rPr>
          <w:rFonts w:ascii="Cambria" w:hAnsi="Cambria" w:cs="Calibri"/>
          <w:b/>
          <w:sz w:val="20"/>
          <w:szCs w:val="20"/>
        </w:rPr>
        <w:t>ze strony wykonawcy:</w:t>
      </w:r>
    </w:p>
    <w:p w14:paraId="61B1D32B" w14:textId="21C5E338" w:rsidR="00AC4D39" w:rsidRPr="00BC3A5C" w:rsidRDefault="00AC4D39">
      <w:pPr>
        <w:numPr>
          <w:ilvl w:val="0"/>
          <w:numId w:val="57"/>
        </w:numPr>
        <w:spacing w:before="120"/>
        <w:ind w:left="1071" w:hanging="357"/>
        <w:jc w:val="both"/>
        <w:rPr>
          <w:rFonts w:ascii="Cambria" w:hAnsi="Cambria" w:cs="Calibri"/>
          <w:sz w:val="20"/>
          <w:szCs w:val="20"/>
        </w:rPr>
      </w:pPr>
      <w:r w:rsidRPr="00BC3A5C">
        <w:rPr>
          <w:rFonts w:ascii="Cambria" w:hAnsi="Cambria" w:cs="Calibri"/>
          <w:sz w:val="20"/>
          <w:szCs w:val="20"/>
        </w:rPr>
        <w:t xml:space="preserve">KIEROWNIK ROBÓT (specjalność </w:t>
      </w:r>
      <w:r w:rsidR="008B5B24">
        <w:rPr>
          <w:rFonts w:ascii="Cambria" w:hAnsi="Cambria" w:cs="Calibri"/>
          <w:sz w:val="20"/>
          <w:szCs w:val="20"/>
        </w:rPr>
        <w:t>drogowa</w:t>
      </w:r>
      <w:r w:rsidRPr="00BC3A5C">
        <w:rPr>
          <w:rFonts w:ascii="Cambria" w:hAnsi="Cambria" w:cs="Calibri"/>
          <w:sz w:val="20"/>
          <w:szCs w:val="20"/>
        </w:rPr>
        <w:t>):</w:t>
      </w:r>
    </w:p>
    <w:p w14:paraId="7DFF1513" w14:textId="10170082" w:rsidR="00AC4D39" w:rsidRPr="00AC1062" w:rsidRDefault="00AC4D39" w:rsidP="00AC4D39">
      <w:pPr>
        <w:spacing w:before="120"/>
        <w:ind w:left="363" w:firstLine="708"/>
        <w:jc w:val="both"/>
        <w:rPr>
          <w:rFonts w:ascii="Cambria" w:hAnsi="Cambria" w:cs="Calibri"/>
          <w:sz w:val="20"/>
          <w:szCs w:val="20"/>
        </w:rPr>
      </w:pPr>
      <w:r w:rsidRPr="00BC3A5C">
        <w:rPr>
          <w:rFonts w:ascii="Cambria" w:hAnsi="Cambria" w:cs="Calibri"/>
          <w:sz w:val="20"/>
          <w:szCs w:val="20"/>
        </w:rPr>
        <w:t xml:space="preserve">Imię i nazwisko: </w:t>
      </w:r>
      <w:r w:rsidR="008B5B24">
        <w:rPr>
          <w:rFonts w:ascii="Cambria" w:hAnsi="Cambria" w:cs="Calibri"/>
          <w:sz w:val="20"/>
          <w:szCs w:val="20"/>
        </w:rPr>
        <w:t>……………….</w:t>
      </w:r>
      <w:r w:rsidRPr="00BC3A5C">
        <w:rPr>
          <w:rFonts w:ascii="Cambria" w:hAnsi="Cambria" w:cs="Calibri"/>
          <w:sz w:val="20"/>
          <w:szCs w:val="20"/>
        </w:rPr>
        <w:t xml:space="preserve">, tel.: </w:t>
      </w:r>
      <w:r w:rsidR="008B5B24">
        <w:rPr>
          <w:rFonts w:ascii="Cambria" w:hAnsi="Cambria" w:cs="Calibri"/>
          <w:sz w:val="20"/>
          <w:szCs w:val="20"/>
        </w:rPr>
        <w:t xml:space="preserve">………………….. </w:t>
      </w:r>
      <w:r w:rsidRPr="00BC3A5C">
        <w:rPr>
          <w:rFonts w:ascii="Cambria" w:hAnsi="Cambria" w:cs="Calibri"/>
          <w:sz w:val="20"/>
          <w:szCs w:val="20"/>
        </w:rPr>
        <w:t xml:space="preserve">, e-mail: </w:t>
      </w:r>
      <w:hyperlink r:id="rId11" w:history="1">
        <w:r w:rsidR="008B5B24">
          <w:rPr>
            <w:rStyle w:val="Hipercze"/>
            <w:rFonts w:ascii="Cambria" w:hAnsi="Cambria" w:cs="Calibri"/>
            <w:sz w:val="20"/>
            <w:szCs w:val="20"/>
          </w:rPr>
          <w:t>…………………..</w:t>
        </w:r>
      </w:hyperlink>
      <w:r w:rsidR="008B5B24">
        <w:rPr>
          <w:rStyle w:val="Hipercze"/>
          <w:rFonts w:ascii="Cambria" w:hAnsi="Cambria" w:cs="Calibri"/>
          <w:sz w:val="20"/>
          <w:szCs w:val="20"/>
        </w:rPr>
        <w:t xml:space="preserve"> </w:t>
      </w:r>
      <w:r w:rsidR="00B21197">
        <w:rPr>
          <w:rFonts w:ascii="Cambria" w:hAnsi="Cambria" w:cs="Calibri"/>
          <w:sz w:val="20"/>
          <w:szCs w:val="20"/>
        </w:rPr>
        <w:t xml:space="preserve"> </w:t>
      </w:r>
    </w:p>
    <w:p w14:paraId="3DD86ECA" w14:textId="7F812358" w:rsidR="00AC4D39" w:rsidRPr="00BC3A5C" w:rsidRDefault="00AC4D39">
      <w:pPr>
        <w:numPr>
          <w:ilvl w:val="0"/>
          <w:numId w:val="24"/>
        </w:numPr>
        <w:spacing w:before="120"/>
        <w:jc w:val="both"/>
        <w:rPr>
          <w:rFonts w:ascii="Cambria" w:hAnsi="Cambria" w:cs="Calibri"/>
          <w:sz w:val="20"/>
          <w:szCs w:val="20"/>
        </w:rPr>
      </w:pPr>
      <w:r w:rsidRPr="00BC3A5C">
        <w:rPr>
          <w:rFonts w:ascii="Cambria" w:hAnsi="Cambria" w:cs="Calibri"/>
          <w:sz w:val="20"/>
          <w:szCs w:val="20"/>
        </w:rPr>
        <w:t>W przypadku zmiany osób przedstawicieli stron i/lub danych do kontaktu, o których mowa w § 4 ust. 1 pkt 1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331F2302" w14:textId="77777777" w:rsidR="00AC4D39" w:rsidRPr="00BC3A5C" w:rsidRDefault="00AC4D39">
      <w:pPr>
        <w:numPr>
          <w:ilvl w:val="0"/>
          <w:numId w:val="24"/>
        </w:numPr>
        <w:spacing w:before="120"/>
        <w:jc w:val="both"/>
        <w:rPr>
          <w:rFonts w:ascii="Cambria" w:hAnsi="Cambria" w:cs="Calibri"/>
          <w:sz w:val="20"/>
          <w:szCs w:val="20"/>
        </w:rPr>
      </w:pPr>
      <w:r w:rsidRPr="00BC3A5C">
        <w:rPr>
          <w:rFonts w:ascii="Cambria" w:hAnsi="Cambria" w:cs="Calibri"/>
          <w:sz w:val="20"/>
          <w:szCs w:val="20"/>
        </w:rPr>
        <w:t>Przedstawiciele stron, o których mowa w:</w:t>
      </w:r>
    </w:p>
    <w:p w14:paraId="4C8EE595" w14:textId="44AA8415" w:rsidR="00AC4D39" w:rsidRPr="00BC3A5C" w:rsidRDefault="00AC4D39">
      <w:pPr>
        <w:numPr>
          <w:ilvl w:val="0"/>
          <w:numId w:val="41"/>
        </w:numPr>
        <w:spacing w:before="120"/>
        <w:ind w:left="714" w:hanging="357"/>
        <w:jc w:val="both"/>
        <w:rPr>
          <w:rFonts w:ascii="Cambria" w:hAnsi="Cambria" w:cs="Calibri"/>
          <w:sz w:val="20"/>
          <w:szCs w:val="20"/>
        </w:rPr>
      </w:pPr>
      <w:r w:rsidRPr="00BC3A5C">
        <w:rPr>
          <w:rFonts w:ascii="Cambria" w:hAnsi="Cambria" w:cs="Calibri"/>
          <w:sz w:val="20"/>
          <w:szCs w:val="20"/>
        </w:rPr>
        <w:t xml:space="preserve">§ 4 ust. 1 pkt 1 lit. a oraz § 4 ust. 1 pkt 2 lit. a umowy, są upoważnieni do podpisania protokołu z wprowadzenia na teren robót, o </w:t>
      </w:r>
      <w:r w:rsidR="00E876BA">
        <w:rPr>
          <w:rFonts w:ascii="Cambria" w:hAnsi="Cambria" w:cs="Calibri"/>
          <w:sz w:val="20"/>
          <w:szCs w:val="20"/>
        </w:rPr>
        <w:t xml:space="preserve">którym mowa w § 5 ust. 2 umowy </w:t>
      </w:r>
      <w:r w:rsidRPr="00BC3A5C">
        <w:rPr>
          <w:rFonts w:ascii="Cambria" w:hAnsi="Cambria" w:cs="Calibri"/>
          <w:sz w:val="20"/>
          <w:szCs w:val="20"/>
        </w:rPr>
        <w:t>oraz protokołu odbioru końcowego, o którym mowa w § 5 ust. 1 pkt 1 umowy.</w:t>
      </w:r>
    </w:p>
    <w:p w14:paraId="210A6783" w14:textId="77777777" w:rsidR="00AC4D39" w:rsidRPr="00BC3A5C" w:rsidRDefault="00AC4D39">
      <w:pPr>
        <w:numPr>
          <w:ilvl w:val="0"/>
          <w:numId w:val="24"/>
        </w:numPr>
        <w:spacing w:before="120"/>
        <w:jc w:val="both"/>
        <w:rPr>
          <w:rFonts w:ascii="Cambria" w:hAnsi="Cambria" w:cs="Calibri"/>
          <w:sz w:val="20"/>
          <w:szCs w:val="20"/>
        </w:rPr>
      </w:pPr>
      <w:r w:rsidRPr="00BC3A5C">
        <w:rPr>
          <w:rFonts w:ascii="Cambria" w:hAnsi="Cambria" w:cs="Calibri"/>
          <w:sz w:val="20"/>
          <w:szCs w:val="20"/>
        </w:rPr>
        <w:t>Przedstawiciele zamawiającego są upoważnieni również do zgłaszania zastrzeżeń do protokołów, o których mowa w § 5 ust. 9 i 10 umowy, oraz do zgłaszania roszczeń, wniosków, poleceń i uwag w okresie gwarancji.</w:t>
      </w:r>
    </w:p>
    <w:p w14:paraId="2731D306" w14:textId="77777777" w:rsidR="00AC4D39" w:rsidRPr="00BC3A5C" w:rsidRDefault="00AC4D39">
      <w:pPr>
        <w:numPr>
          <w:ilvl w:val="0"/>
          <w:numId w:val="24"/>
        </w:numPr>
        <w:spacing w:before="120"/>
        <w:jc w:val="both"/>
        <w:rPr>
          <w:rFonts w:ascii="Cambria" w:hAnsi="Cambria" w:cs="Calibri"/>
          <w:i/>
          <w:color w:val="FF0000"/>
          <w:sz w:val="20"/>
          <w:szCs w:val="20"/>
        </w:rPr>
      </w:pPr>
      <w:r w:rsidRPr="00BC3A5C">
        <w:rPr>
          <w:rFonts w:ascii="Cambria" w:hAnsi="Cambria" w:cs="Calibri"/>
          <w:sz w:val="20"/>
          <w:szCs w:val="20"/>
        </w:rPr>
        <w:t>Zmiana przedstawicieli wykonawcy, o których mowa w § 4 ust. 1 pkt 2 umowy w trakcie jej realizacji może nastąpić wyłącznie poprzez pisemne powiadomienie zamawiającego przed dokonaniem tejże zmiany, pod warunkiem spełnienia warunków udziału w postępowaniu w stopniu nie mniejszym niż do osób zaproponowanych w treści oferty.</w:t>
      </w:r>
    </w:p>
    <w:p w14:paraId="3D795D21" w14:textId="77777777" w:rsidR="00AC4D39" w:rsidRPr="00BC3A5C" w:rsidRDefault="00AC4D39" w:rsidP="00AC4D39">
      <w:pPr>
        <w:spacing w:before="360"/>
        <w:jc w:val="center"/>
        <w:rPr>
          <w:rFonts w:ascii="Cambria" w:hAnsi="Cambria" w:cs="Calibri"/>
          <w:b/>
          <w:sz w:val="20"/>
          <w:szCs w:val="20"/>
        </w:rPr>
      </w:pPr>
      <w:r w:rsidRPr="00BC3A5C">
        <w:rPr>
          <w:rFonts w:ascii="Cambria" w:hAnsi="Cambria" w:cs="Calibri"/>
          <w:b/>
          <w:sz w:val="20"/>
          <w:szCs w:val="20"/>
        </w:rPr>
        <w:t xml:space="preserve">§ 5. </w:t>
      </w:r>
      <w:r w:rsidRPr="00BC3A5C">
        <w:rPr>
          <w:rFonts w:ascii="Cambria" w:hAnsi="Cambria" w:cs="Calibri"/>
          <w:b/>
          <w:color w:val="000000"/>
          <w:sz w:val="20"/>
          <w:szCs w:val="20"/>
        </w:rPr>
        <w:t>Odbiory</w:t>
      </w:r>
      <w:r>
        <w:rPr>
          <w:rFonts w:ascii="Cambria" w:hAnsi="Cambria" w:cs="Calibri"/>
          <w:b/>
          <w:color w:val="000000"/>
          <w:sz w:val="20"/>
          <w:szCs w:val="20"/>
        </w:rPr>
        <w:t xml:space="preserve"> </w:t>
      </w:r>
    </w:p>
    <w:p w14:paraId="73F68D8E" w14:textId="77777777" w:rsidR="00AC4D39" w:rsidRPr="00BC3A5C" w:rsidRDefault="00AC4D39">
      <w:pPr>
        <w:numPr>
          <w:ilvl w:val="0"/>
          <w:numId w:val="25"/>
        </w:numPr>
        <w:spacing w:before="120"/>
        <w:jc w:val="both"/>
        <w:rPr>
          <w:rFonts w:ascii="Cambria" w:hAnsi="Cambria" w:cs="Calibri"/>
          <w:sz w:val="20"/>
          <w:szCs w:val="20"/>
        </w:rPr>
      </w:pPr>
      <w:r w:rsidRPr="00BC3A5C">
        <w:rPr>
          <w:rFonts w:ascii="Cambria" w:hAnsi="Cambria" w:cs="Calibri"/>
          <w:sz w:val="20"/>
          <w:szCs w:val="20"/>
        </w:rPr>
        <w:t>Strony zgodnie postanawiają, że będą stosowane następujące rodzaje odbiorów:</w:t>
      </w:r>
    </w:p>
    <w:p w14:paraId="54A1873B" w14:textId="1835E513" w:rsidR="00AC4D39" w:rsidRPr="00BC3A5C" w:rsidRDefault="00AC4D39">
      <w:pPr>
        <w:numPr>
          <w:ilvl w:val="0"/>
          <w:numId w:val="23"/>
        </w:numPr>
        <w:spacing w:before="120"/>
        <w:jc w:val="both"/>
        <w:rPr>
          <w:rFonts w:ascii="Cambria" w:hAnsi="Cambria" w:cs="Calibri"/>
          <w:sz w:val="20"/>
          <w:szCs w:val="20"/>
        </w:rPr>
      </w:pPr>
      <w:r w:rsidRPr="00BC3A5C">
        <w:rPr>
          <w:rFonts w:ascii="Cambria" w:hAnsi="Cambria" w:cs="Calibri"/>
          <w:b/>
          <w:sz w:val="20"/>
          <w:szCs w:val="20"/>
        </w:rPr>
        <w:t>odbiór końcowy robót budowlanych</w:t>
      </w:r>
      <w:r w:rsidRPr="00BC3A5C">
        <w:rPr>
          <w:rFonts w:ascii="Cambria" w:hAnsi="Cambria" w:cs="Calibri"/>
          <w:sz w:val="20"/>
          <w:szCs w:val="20"/>
        </w:rPr>
        <w:t xml:space="preserve"> – na podstawie protokołu odbioru końcowego;</w:t>
      </w:r>
    </w:p>
    <w:p w14:paraId="19183FF2" w14:textId="77777777" w:rsidR="00AC4D39" w:rsidRPr="00BC3A5C" w:rsidRDefault="00AC4D39">
      <w:pPr>
        <w:numPr>
          <w:ilvl w:val="0"/>
          <w:numId w:val="25"/>
        </w:numPr>
        <w:spacing w:before="120"/>
        <w:jc w:val="both"/>
        <w:rPr>
          <w:rFonts w:ascii="Cambria" w:hAnsi="Cambria" w:cs="Calibri"/>
          <w:sz w:val="20"/>
          <w:szCs w:val="20"/>
        </w:rPr>
      </w:pPr>
      <w:r w:rsidRPr="00BC3A5C">
        <w:rPr>
          <w:rFonts w:ascii="Cambria" w:hAnsi="Cambria" w:cs="Calibri"/>
          <w:sz w:val="20"/>
          <w:szCs w:val="20"/>
        </w:rPr>
        <w:t>Wprowadzenie wykonawcy na teren robót nastąpi w terminie 5 dni roboczych od dnia zawarcia niniejszej umowy. Z wprowadzenia wykonawcy na teren robót będzie sporządzony protokół wprowadzenia na budowę z udziałem przedstawicieli zamawiającego i wykonawcy.</w:t>
      </w:r>
    </w:p>
    <w:p w14:paraId="5259EAE0" w14:textId="65A50A71" w:rsidR="00AC4D39" w:rsidRPr="00BC3A5C" w:rsidRDefault="00AC4D39">
      <w:pPr>
        <w:numPr>
          <w:ilvl w:val="0"/>
          <w:numId w:val="25"/>
        </w:numPr>
        <w:tabs>
          <w:tab w:val="clear" w:pos="360"/>
        </w:tabs>
        <w:spacing w:before="120"/>
        <w:jc w:val="both"/>
        <w:rPr>
          <w:rFonts w:ascii="Cambria" w:hAnsi="Cambria" w:cs="Calibri"/>
          <w:sz w:val="20"/>
          <w:szCs w:val="20"/>
        </w:rPr>
      </w:pPr>
      <w:r w:rsidRPr="00BC3A5C">
        <w:rPr>
          <w:rFonts w:ascii="Cambria" w:hAnsi="Cambria" w:cs="Calibri"/>
          <w:sz w:val="20"/>
          <w:szCs w:val="20"/>
        </w:rPr>
        <w:t xml:space="preserve">Wykonawca zgłosi gotowość do </w:t>
      </w:r>
      <w:r w:rsidRPr="00BC3A5C">
        <w:rPr>
          <w:rFonts w:ascii="Cambria" w:hAnsi="Cambria" w:cs="Calibri"/>
          <w:color w:val="000000" w:themeColor="text1"/>
          <w:sz w:val="20"/>
          <w:szCs w:val="20"/>
        </w:rPr>
        <w:t>odbioru końcowego</w:t>
      </w:r>
      <w:r w:rsidRPr="00BC3A5C">
        <w:rPr>
          <w:rFonts w:ascii="Cambria" w:hAnsi="Cambria" w:cs="Calibri"/>
          <w:color w:val="FF0000"/>
          <w:sz w:val="20"/>
          <w:szCs w:val="20"/>
        </w:rPr>
        <w:t xml:space="preserve"> </w:t>
      </w:r>
      <w:r w:rsidRPr="00BC3A5C">
        <w:rPr>
          <w:rFonts w:ascii="Cambria" w:hAnsi="Cambria" w:cs="Calibri"/>
          <w:sz w:val="20"/>
          <w:szCs w:val="20"/>
        </w:rPr>
        <w:t xml:space="preserve">robót, wysyłając zawiadomienie za pośrednictwem poczty elektronicznej na adres zamawiającego </w:t>
      </w:r>
      <w:hyperlink r:id="rId12" w:history="1">
        <w:r w:rsidRPr="00BC3A5C">
          <w:rPr>
            <w:rStyle w:val="Hipercze"/>
            <w:rFonts w:ascii="Cambria" w:hAnsi="Cambria" w:cs="Calibri"/>
            <w:sz w:val="20"/>
            <w:szCs w:val="20"/>
          </w:rPr>
          <w:t>powiat@kamienna-gora.pl</w:t>
        </w:r>
      </w:hyperlink>
      <w:r w:rsidRPr="00CC71DB">
        <w:rPr>
          <w:rFonts w:ascii="Cambria" w:hAnsi="Cambria" w:cs="Calibri"/>
          <w:color w:val="0000FF"/>
          <w:sz w:val="20"/>
          <w:szCs w:val="20"/>
        </w:rPr>
        <w:t xml:space="preserve"> </w:t>
      </w:r>
      <w:r w:rsidRPr="00BC3A5C">
        <w:rPr>
          <w:rFonts w:ascii="Cambria" w:hAnsi="Cambria" w:cs="Calibri"/>
          <w:sz w:val="20"/>
          <w:szCs w:val="20"/>
        </w:rPr>
        <w:t>oraz używając danych, o których mowa w § 4 ust. 1 pkt 1 umowy. Gotowość do odbioru oznacza, że wykonawca wykonał roboty budowlane, o któryc</w:t>
      </w:r>
      <w:r w:rsidR="00E876BA">
        <w:rPr>
          <w:rFonts w:ascii="Cambria" w:hAnsi="Cambria" w:cs="Calibri"/>
          <w:sz w:val="20"/>
          <w:szCs w:val="20"/>
        </w:rPr>
        <w:t>h mowa w § 1 ust. 1 pkt 1 umowy.</w:t>
      </w:r>
    </w:p>
    <w:p w14:paraId="5E94638C" w14:textId="2E08E05E" w:rsidR="00AC4D39" w:rsidRPr="00BC3A5C" w:rsidRDefault="00AC4D39">
      <w:pPr>
        <w:numPr>
          <w:ilvl w:val="0"/>
          <w:numId w:val="25"/>
        </w:numPr>
        <w:spacing w:before="120"/>
        <w:jc w:val="both"/>
        <w:rPr>
          <w:rFonts w:ascii="Cambria" w:hAnsi="Cambria" w:cs="Calibri"/>
          <w:sz w:val="20"/>
          <w:szCs w:val="20"/>
        </w:rPr>
      </w:pPr>
      <w:r w:rsidRPr="00BC3A5C">
        <w:rPr>
          <w:rFonts w:ascii="Cambria" w:hAnsi="Cambria" w:cs="Calibri"/>
          <w:sz w:val="20"/>
          <w:szCs w:val="20"/>
        </w:rPr>
        <w:t>Zamawiający dokona odbioru końcowego robót w terminie do 10 dni roboczych od daty przystąpienia do odbioru</w:t>
      </w:r>
      <w:r w:rsidR="000F37BB">
        <w:rPr>
          <w:rFonts w:ascii="Cambria" w:hAnsi="Cambria" w:cs="Calibri"/>
          <w:sz w:val="20"/>
          <w:szCs w:val="20"/>
        </w:rPr>
        <w:t>.</w:t>
      </w:r>
    </w:p>
    <w:p w14:paraId="7DBBD955" w14:textId="77777777" w:rsidR="00AC4D39" w:rsidRPr="00BC3A5C" w:rsidRDefault="00AC4D39">
      <w:pPr>
        <w:numPr>
          <w:ilvl w:val="0"/>
          <w:numId w:val="25"/>
        </w:numPr>
        <w:tabs>
          <w:tab w:val="clear" w:pos="360"/>
        </w:tabs>
        <w:spacing w:before="120"/>
        <w:jc w:val="both"/>
        <w:rPr>
          <w:rFonts w:ascii="Cambria" w:hAnsi="Cambria" w:cs="Calibri"/>
          <w:sz w:val="20"/>
          <w:szCs w:val="20"/>
        </w:rPr>
      </w:pPr>
      <w:r w:rsidRPr="00BC3A5C">
        <w:rPr>
          <w:rFonts w:ascii="Cambria" w:hAnsi="Cambria" w:cs="Calibri"/>
          <w:sz w:val="20"/>
          <w:szCs w:val="20"/>
        </w:rPr>
        <w:lastRenderedPageBreak/>
        <w:t xml:space="preserve">Pozytywny odbiór zostanie potwierdzony protokołem odbioru końcowego, podpisanym przez upoważnionych przedstawicieli zamawiającego i wykonawcy. </w:t>
      </w:r>
    </w:p>
    <w:p w14:paraId="2A8D8C2A" w14:textId="50E79A33" w:rsidR="00AC4D39" w:rsidRPr="00BC3A5C" w:rsidRDefault="00AC4D39">
      <w:pPr>
        <w:numPr>
          <w:ilvl w:val="0"/>
          <w:numId w:val="25"/>
        </w:numPr>
        <w:tabs>
          <w:tab w:val="clear" w:pos="360"/>
        </w:tabs>
        <w:spacing w:before="120"/>
        <w:jc w:val="both"/>
        <w:rPr>
          <w:rFonts w:ascii="Cambria" w:hAnsi="Cambria" w:cs="Calibri"/>
          <w:sz w:val="20"/>
          <w:szCs w:val="20"/>
        </w:rPr>
      </w:pPr>
      <w:r w:rsidRPr="00BC3A5C">
        <w:rPr>
          <w:rFonts w:ascii="Cambria" w:hAnsi="Cambria" w:cs="Calibri"/>
          <w:sz w:val="20"/>
          <w:szCs w:val="20"/>
        </w:rPr>
        <w:t>Nieobecność przy odbiorze kierownika robót, o którym mowa w § 4 ust. 1 pkt 2 lit. a umowy nie wstrzymuje czynności odbioru, wykonawca traci jednak w tym wypadku prawo do zgłaszania swoich zastrzeżeń i zarzutów w stosunku do wyniku odbioru.</w:t>
      </w:r>
    </w:p>
    <w:p w14:paraId="23D3BDFE" w14:textId="4E51BF13" w:rsidR="00AC4D39" w:rsidRPr="00BC3A5C" w:rsidRDefault="00AC4D39">
      <w:pPr>
        <w:numPr>
          <w:ilvl w:val="0"/>
          <w:numId w:val="25"/>
        </w:numPr>
        <w:tabs>
          <w:tab w:val="clear" w:pos="360"/>
        </w:tabs>
        <w:spacing w:before="120"/>
        <w:jc w:val="both"/>
        <w:rPr>
          <w:rFonts w:ascii="Cambria" w:hAnsi="Cambria" w:cs="Calibri"/>
          <w:sz w:val="20"/>
          <w:szCs w:val="20"/>
        </w:rPr>
      </w:pPr>
      <w:r w:rsidRPr="00BC3A5C">
        <w:rPr>
          <w:rFonts w:ascii="Cambria" w:hAnsi="Cambria" w:cs="Calibri"/>
          <w:sz w:val="20"/>
          <w:szCs w:val="20"/>
        </w:rPr>
        <w:t>Zamawiający ma prawo wprowadzić do protokoł</w:t>
      </w:r>
      <w:r>
        <w:rPr>
          <w:rFonts w:ascii="Cambria" w:hAnsi="Cambria" w:cs="Calibri"/>
          <w:sz w:val="20"/>
          <w:szCs w:val="20"/>
        </w:rPr>
        <w:t>u</w:t>
      </w:r>
      <w:r w:rsidRPr="00BC3A5C">
        <w:rPr>
          <w:rFonts w:ascii="Cambria" w:hAnsi="Cambria" w:cs="Calibri"/>
          <w:sz w:val="20"/>
          <w:szCs w:val="20"/>
        </w:rPr>
        <w:t>, o który</w:t>
      </w:r>
      <w:r>
        <w:rPr>
          <w:rFonts w:ascii="Cambria" w:hAnsi="Cambria" w:cs="Calibri"/>
          <w:sz w:val="20"/>
          <w:szCs w:val="20"/>
        </w:rPr>
        <w:t>m</w:t>
      </w:r>
      <w:r w:rsidRPr="00BC3A5C">
        <w:rPr>
          <w:rFonts w:ascii="Cambria" w:hAnsi="Cambria" w:cs="Calibri"/>
          <w:sz w:val="20"/>
          <w:szCs w:val="20"/>
        </w:rPr>
        <w:t xml:space="preserve"> mowa w § 5 ust. 1 pkt 1</w:t>
      </w:r>
      <w:r>
        <w:rPr>
          <w:rFonts w:ascii="Cambria" w:hAnsi="Cambria" w:cs="Calibri"/>
          <w:sz w:val="20"/>
          <w:szCs w:val="20"/>
        </w:rPr>
        <w:t xml:space="preserve"> </w:t>
      </w:r>
      <w:r w:rsidRPr="00BC3A5C">
        <w:rPr>
          <w:rFonts w:ascii="Cambria" w:hAnsi="Cambria" w:cs="Calibri"/>
          <w:sz w:val="20"/>
          <w:szCs w:val="20"/>
        </w:rPr>
        <w:t xml:space="preserve">umowy, uwagi i zastrzeżenia, w szczególności odnoszące się do zgodności sposobu realizacji przedmiotu umowy z wymaganiami określonymi w </w:t>
      </w:r>
      <w:r w:rsidR="00E44B02">
        <w:rPr>
          <w:rFonts w:ascii="Cambria" w:hAnsi="Cambria" w:cs="Calibri"/>
          <w:sz w:val="20"/>
          <w:szCs w:val="20"/>
        </w:rPr>
        <w:t xml:space="preserve">OPZ </w:t>
      </w:r>
      <w:r w:rsidRPr="00BC3A5C">
        <w:rPr>
          <w:rFonts w:ascii="Cambria" w:hAnsi="Cambria" w:cs="Calibri"/>
          <w:sz w:val="20"/>
          <w:szCs w:val="20"/>
        </w:rPr>
        <w:t>oraz przepisami powszechnie obowiązującego prawa.</w:t>
      </w:r>
    </w:p>
    <w:p w14:paraId="0D2C8EB2" w14:textId="4D352DD9" w:rsidR="00AC4D39" w:rsidRPr="00BC3A5C" w:rsidRDefault="00AC4D39">
      <w:pPr>
        <w:numPr>
          <w:ilvl w:val="0"/>
          <w:numId w:val="25"/>
        </w:numPr>
        <w:tabs>
          <w:tab w:val="clear" w:pos="360"/>
        </w:tabs>
        <w:spacing w:before="120"/>
        <w:jc w:val="both"/>
        <w:rPr>
          <w:rFonts w:ascii="Cambria" w:hAnsi="Cambria" w:cs="Calibri"/>
          <w:sz w:val="20"/>
          <w:szCs w:val="20"/>
        </w:rPr>
      </w:pPr>
      <w:r w:rsidRPr="00BC3A5C">
        <w:rPr>
          <w:rFonts w:ascii="Cambria" w:hAnsi="Cambria" w:cs="Calibri"/>
          <w:sz w:val="20"/>
          <w:szCs w:val="20"/>
        </w:rPr>
        <w:t xml:space="preserve">Zamawiający zastrzega sobie prawo do żądania od wykonawcy dokonania poprawek i/lub uzupełnień i/lub usunięcia usterek, w szczególności, jeżeli: </w:t>
      </w:r>
    </w:p>
    <w:p w14:paraId="016AF8D7" w14:textId="1BFC9CE6" w:rsidR="00AC4D39" w:rsidRPr="00BC3A5C" w:rsidRDefault="00AC4D39">
      <w:pPr>
        <w:numPr>
          <w:ilvl w:val="0"/>
          <w:numId w:val="26"/>
        </w:numPr>
        <w:tabs>
          <w:tab w:val="left" w:pos="360"/>
        </w:tabs>
        <w:spacing w:before="120"/>
        <w:ind w:left="700"/>
        <w:jc w:val="both"/>
        <w:rPr>
          <w:rFonts w:ascii="Cambria" w:hAnsi="Cambria" w:cs="Calibri"/>
          <w:sz w:val="20"/>
          <w:szCs w:val="20"/>
        </w:rPr>
      </w:pPr>
      <w:r w:rsidRPr="00BC3A5C">
        <w:rPr>
          <w:rFonts w:ascii="Cambria" w:hAnsi="Cambria" w:cs="Calibri"/>
          <w:sz w:val="20"/>
          <w:szCs w:val="20"/>
        </w:rPr>
        <w:t xml:space="preserve">roboty budowlane, o których mowa w § 1 ust. 1 pkt 1 umowy zostaną wykonane niezgodnie z wymogami technicznymi, </w:t>
      </w:r>
      <w:r w:rsidR="00E44B02">
        <w:rPr>
          <w:rFonts w:ascii="Cambria" w:hAnsi="Cambria" w:cs="Calibri"/>
          <w:sz w:val="20"/>
          <w:szCs w:val="20"/>
        </w:rPr>
        <w:t>OPZ</w:t>
      </w:r>
      <w:r w:rsidRPr="00BC3A5C">
        <w:rPr>
          <w:rFonts w:ascii="Cambria" w:hAnsi="Cambria" w:cs="Calibri"/>
          <w:sz w:val="20"/>
          <w:szCs w:val="20"/>
        </w:rPr>
        <w:t xml:space="preserve"> lub przepisami powszechnie obowiązującego prawa;</w:t>
      </w:r>
    </w:p>
    <w:p w14:paraId="7FD91017" w14:textId="77777777" w:rsidR="00AC4D39" w:rsidRPr="00BC3A5C" w:rsidRDefault="00AC4D39">
      <w:pPr>
        <w:numPr>
          <w:ilvl w:val="0"/>
          <w:numId w:val="26"/>
        </w:numPr>
        <w:tabs>
          <w:tab w:val="left" w:pos="360"/>
        </w:tabs>
        <w:spacing w:before="120"/>
        <w:ind w:left="700"/>
        <w:jc w:val="both"/>
        <w:rPr>
          <w:rFonts w:ascii="Cambria" w:hAnsi="Cambria" w:cs="Calibri"/>
          <w:sz w:val="20"/>
          <w:szCs w:val="20"/>
        </w:rPr>
      </w:pPr>
      <w:r w:rsidRPr="00BC3A5C">
        <w:rPr>
          <w:rFonts w:ascii="Cambria" w:hAnsi="Cambria" w:cs="Calibri"/>
          <w:sz w:val="20"/>
          <w:szCs w:val="20"/>
        </w:rPr>
        <w:t>roboty budowlane, o których mowa w § 1 ust. 1 pkt 1 umowy zostaną wykonane z użyciem materiałów, które nie uzyskały atestu lub świadectwa potwierdzającego ich dopuszczenie do stosowania;</w:t>
      </w:r>
    </w:p>
    <w:p w14:paraId="73F77D37" w14:textId="77777777" w:rsidR="00AC4D39" w:rsidRPr="00BC3A5C" w:rsidRDefault="00AC4D39">
      <w:pPr>
        <w:numPr>
          <w:ilvl w:val="0"/>
          <w:numId w:val="26"/>
        </w:numPr>
        <w:tabs>
          <w:tab w:val="left" w:pos="360"/>
        </w:tabs>
        <w:spacing w:before="120"/>
        <w:ind w:left="700"/>
        <w:jc w:val="both"/>
        <w:rPr>
          <w:rFonts w:ascii="Cambria" w:hAnsi="Cambria" w:cs="Calibri"/>
          <w:sz w:val="20"/>
          <w:szCs w:val="20"/>
        </w:rPr>
      </w:pPr>
      <w:r>
        <w:rPr>
          <w:rFonts w:ascii="Cambria" w:hAnsi="Cambria" w:cs="Calibri"/>
          <w:sz w:val="20"/>
          <w:szCs w:val="20"/>
        </w:rPr>
        <w:t xml:space="preserve">jeżeli w trakcie odbioru robót budowlanych ujawnione zostaną wady lub usterki, które ograniczają lub uniemożliwiają normalne korzystanie z drogi, zamawiający sporządzi zestawienie robót poprawkowych, w którym zostaną wskazane wady i usterki robót budowlanych. Wykonawca usunie wady i usterki w wyznaczonym terminie nie dłuższym niż 7 dni roboczych. Po usunięci wad i usterek, wykonawca zawiadomi zamawiającego o ich usunięciu zgodnie z ust. 3. Usunięcie wad lub usterek zostanie potwierdzone protokołem. </w:t>
      </w:r>
    </w:p>
    <w:p w14:paraId="788B9353" w14:textId="77777777" w:rsidR="00AC4D39" w:rsidRPr="00BC3A5C" w:rsidRDefault="00AC4D39" w:rsidP="00AC4D39">
      <w:pPr>
        <w:spacing w:before="120"/>
        <w:ind w:left="360"/>
        <w:jc w:val="both"/>
        <w:rPr>
          <w:rFonts w:ascii="Cambria" w:hAnsi="Cambria" w:cs="Calibri"/>
          <w:sz w:val="20"/>
          <w:szCs w:val="20"/>
        </w:rPr>
      </w:pPr>
      <w:r w:rsidRPr="00BC3A5C">
        <w:rPr>
          <w:rFonts w:ascii="Cambria" w:hAnsi="Cambria" w:cs="Calibri"/>
          <w:sz w:val="20"/>
          <w:szCs w:val="20"/>
        </w:rPr>
        <w:t>a uwagi lub zastrzeżenia w ww. zakresie zostały wskazane w protokole odbioru końcowego robót, o których mowa w § 5 ust. 1 pkt 1 umowy.</w:t>
      </w:r>
    </w:p>
    <w:p w14:paraId="1D9FCA2B" w14:textId="77777777" w:rsidR="00AC4D39" w:rsidRPr="00E35A0B" w:rsidRDefault="00AC4D39">
      <w:pPr>
        <w:numPr>
          <w:ilvl w:val="0"/>
          <w:numId w:val="25"/>
        </w:numPr>
        <w:spacing w:before="120"/>
        <w:jc w:val="both"/>
        <w:rPr>
          <w:rFonts w:ascii="Cambria" w:hAnsi="Cambria" w:cs="Calibri"/>
          <w:sz w:val="20"/>
          <w:szCs w:val="20"/>
        </w:rPr>
      </w:pPr>
      <w:r w:rsidRPr="00BC3A5C">
        <w:rPr>
          <w:rFonts w:ascii="Cambria" w:hAnsi="Cambria" w:cs="Calibri"/>
          <w:sz w:val="20"/>
          <w:szCs w:val="20"/>
        </w:rPr>
        <w:t xml:space="preserve">Jeżeli poprawki lub uzupełnienia lub usunięcie usterek, będzie realizowane po upływie terminów wykonania umowy, a dodatkowo, terminy te zostaną przekroczone o więcej niż 10 dni, </w:t>
      </w:r>
      <w:r>
        <w:rPr>
          <w:rFonts w:ascii="Cambria" w:hAnsi="Cambria" w:cs="Calibri"/>
          <w:sz w:val="20"/>
          <w:szCs w:val="20"/>
        </w:rPr>
        <w:t>zamawiający wyznaczy ostateczny termin ich usunięcia. W przypadku ich nieusunięcia zamawiający może zrealizować poprawki, uzupełnienia oraz usunąć wady lub usterki na koszt wykonawcy</w:t>
      </w:r>
      <w:r w:rsidRPr="00E35A0B">
        <w:rPr>
          <w:rFonts w:ascii="Cambria" w:hAnsi="Cambria" w:cs="Calibri"/>
          <w:sz w:val="20"/>
          <w:szCs w:val="20"/>
        </w:rPr>
        <w:t xml:space="preserve"> (wykonanie zastępcze).</w:t>
      </w:r>
    </w:p>
    <w:p w14:paraId="161BA692" w14:textId="77777777" w:rsidR="00AC4D39" w:rsidRPr="00BC3A5C" w:rsidRDefault="00AC4D39" w:rsidP="00AC4D39">
      <w:pPr>
        <w:spacing w:before="360"/>
        <w:jc w:val="center"/>
        <w:rPr>
          <w:rFonts w:ascii="Cambria" w:hAnsi="Cambria" w:cs="Calibri"/>
          <w:b/>
          <w:sz w:val="20"/>
          <w:szCs w:val="20"/>
        </w:rPr>
      </w:pPr>
      <w:r w:rsidRPr="00BC3A5C">
        <w:rPr>
          <w:rFonts w:ascii="Cambria" w:hAnsi="Cambria" w:cs="Calibri"/>
          <w:b/>
          <w:sz w:val="20"/>
          <w:szCs w:val="20"/>
        </w:rPr>
        <w:t xml:space="preserve">§ 6. </w:t>
      </w:r>
      <w:r w:rsidRPr="00BC3A5C">
        <w:rPr>
          <w:rFonts w:ascii="Cambria" w:hAnsi="Cambria" w:cs="Calibri"/>
          <w:b/>
          <w:color w:val="000000"/>
          <w:sz w:val="20"/>
          <w:szCs w:val="20"/>
        </w:rPr>
        <w:t>Wynagrodzenie i warunki jego płatności</w:t>
      </w:r>
      <w:r>
        <w:rPr>
          <w:rFonts w:ascii="Cambria" w:hAnsi="Cambria" w:cs="Calibri"/>
          <w:b/>
          <w:color w:val="000000"/>
          <w:sz w:val="20"/>
          <w:szCs w:val="20"/>
        </w:rPr>
        <w:t xml:space="preserve"> </w:t>
      </w:r>
    </w:p>
    <w:p w14:paraId="3DD1E570" w14:textId="59AA6D58"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t xml:space="preserve">Za prawidłową realizację przedmiotu umowy, określonego w § 1 niniejszej umowy, strony ustalają wynagrodzenie </w:t>
      </w:r>
      <w:r w:rsidR="00E44B02">
        <w:rPr>
          <w:rFonts w:ascii="Cambria" w:hAnsi="Cambria" w:cs="Calibri"/>
          <w:sz w:val="20"/>
          <w:szCs w:val="20"/>
        </w:rPr>
        <w:t>obmiarowe</w:t>
      </w:r>
      <w:r w:rsidRPr="00BC3A5C">
        <w:rPr>
          <w:rFonts w:ascii="Cambria" w:hAnsi="Cambria" w:cs="Calibri"/>
          <w:sz w:val="20"/>
          <w:szCs w:val="20"/>
        </w:rPr>
        <w:t>, zgodnie z ofertą, w wysokości:</w:t>
      </w:r>
    </w:p>
    <w:p w14:paraId="385BCE95" w14:textId="2A237DFD" w:rsidR="00AC4D39" w:rsidRPr="00BC3A5C" w:rsidRDefault="00E44B02" w:rsidP="00AC4D39">
      <w:pPr>
        <w:spacing w:before="120"/>
        <w:ind w:left="360"/>
        <w:jc w:val="both"/>
        <w:rPr>
          <w:rFonts w:ascii="Cambria" w:hAnsi="Cambria" w:cs="Calibri"/>
          <w:sz w:val="20"/>
          <w:szCs w:val="20"/>
        </w:rPr>
      </w:pPr>
      <w:r>
        <w:rPr>
          <w:rFonts w:ascii="Cambria" w:hAnsi="Cambria" w:cs="Calibri"/>
          <w:b/>
          <w:bCs/>
          <w:sz w:val="20"/>
          <w:szCs w:val="20"/>
        </w:rPr>
        <w:t>…………………………………</w:t>
      </w:r>
      <w:r w:rsidR="00AC4D39" w:rsidRPr="008620D7">
        <w:rPr>
          <w:rFonts w:ascii="Cambria" w:hAnsi="Cambria" w:cs="Calibri"/>
          <w:b/>
          <w:bCs/>
          <w:sz w:val="20"/>
          <w:szCs w:val="20"/>
        </w:rPr>
        <w:t xml:space="preserve"> złotych</w:t>
      </w:r>
      <w:r w:rsidR="00AC4D39" w:rsidRPr="00BC3A5C">
        <w:rPr>
          <w:rFonts w:ascii="Cambria" w:hAnsi="Cambria" w:cs="Calibri"/>
          <w:sz w:val="20"/>
          <w:szCs w:val="20"/>
        </w:rPr>
        <w:t xml:space="preserve"> </w:t>
      </w:r>
      <w:r w:rsidR="00AC4D39" w:rsidRPr="008620D7">
        <w:rPr>
          <w:rFonts w:ascii="Cambria" w:hAnsi="Cambria" w:cs="Calibri"/>
          <w:b/>
          <w:bCs/>
          <w:sz w:val="20"/>
          <w:szCs w:val="20"/>
        </w:rPr>
        <w:t>brutto</w:t>
      </w:r>
      <w:r w:rsidR="00AC4D39" w:rsidRPr="00A051D0">
        <w:rPr>
          <w:rFonts w:ascii="Cambria" w:hAnsi="Cambria" w:cs="Calibri"/>
          <w:sz w:val="20"/>
          <w:szCs w:val="20"/>
        </w:rPr>
        <w:t>,</w:t>
      </w:r>
    </w:p>
    <w:p w14:paraId="3510FC40" w14:textId="35408EB1" w:rsidR="00AC4D39" w:rsidRDefault="00AC4D39" w:rsidP="00AC4D39">
      <w:pPr>
        <w:spacing w:before="120"/>
        <w:ind w:left="360"/>
        <w:jc w:val="both"/>
        <w:rPr>
          <w:rFonts w:ascii="Cambria" w:hAnsi="Cambria" w:cs="Calibri"/>
          <w:sz w:val="20"/>
          <w:szCs w:val="20"/>
        </w:rPr>
      </w:pPr>
      <w:r>
        <w:rPr>
          <w:rFonts w:ascii="Cambria" w:hAnsi="Cambria" w:cs="Calibri"/>
          <w:sz w:val="20"/>
          <w:szCs w:val="20"/>
        </w:rPr>
        <w:t>(</w:t>
      </w:r>
      <w:r w:rsidR="00A051D0">
        <w:rPr>
          <w:rFonts w:ascii="Cambria" w:hAnsi="Cambria" w:cs="Calibri"/>
          <w:sz w:val="20"/>
          <w:szCs w:val="20"/>
        </w:rPr>
        <w:t xml:space="preserve">słownie: </w:t>
      </w:r>
      <w:r w:rsidR="00E44B02">
        <w:rPr>
          <w:rFonts w:ascii="Cambria" w:hAnsi="Cambria" w:cs="Calibri"/>
          <w:sz w:val="20"/>
          <w:szCs w:val="20"/>
        </w:rPr>
        <w:t>……………………………………….</w:t>
      </w:r>
      <w:r w:rsidR="00A051D0">
        <w:rPr>
          <w:rFonts w:ascii="Cambria" w:hAnsi="Cambria" w:cs="Calibri"/>
          <w:sz w:val="20"/>
          <w:szCs w:val="20"/>
        </w:rPr>
        <w:t xml:space="preserve"> złotych</w:t>
      </w:r>
      <w:r w:rsidRPr="00BC3A5C">
        <w:rPr>
          <w:rFonts w:ascii="Cambria" w:hAnsi="Cambria" w:cs="Calibri"/>
          <w:sz w:val="20"/>
          <w:szCs w:val="20"/>
        </w:rPr>
        <w:t xml:space="preserve"> i</w:t>
      </w:r>
      <w:r w:rsidR="00E44B02">
        <w:rPr>
          <w:rFonts w:ascii="Cambria" w:hAnsi="Cambria" w:cs="Calibri"/>
          <w:sz w:val="20"/>
          <w:szCs w:val="20"/>
        </w:rPr>
        <w:t xml:space="preserve"> 00</w:t>
      </w:r>
      <w:r w:rsidRPr="00BC3A5C">
        <w:rPr>
          <w:rFonts w:ascii="Cambria" w:hAnsi="Cambria" w:cs="Calibri"/>
          <w:sz w:val="20"/>
          <w:szCs w:val="20"/>
        </w:rPr>
        <w:t>/100)</w:t>
      </w:r>
      <w:r>
        <w:rPr>
          <w:rFonts w:ascii="Cambria" w:hAnsi="Cambria" w:cs="Calibri"/>
          <w:sz w:val="20"/>
          <w:szCs w:val="20"/>
        </w:rPr>
        <w:t>, gdzie wynagrodzenie za:</w:t>
      </w:r>
    </w:p>
    <w:p w14:paraId="5926AC6D" w14:textId="77777777" w:rsidR="00E44B02" w:rsidRDefault="00AC4D39" w:rsidP="00E44B02">
      <w:pPr>
        <w:spacing w:before="120"/>
        <w:ind w:left="360"/>
        <w:jc w:val="both"/>
        <w:rPr>
          <w:rFonts w:ascii="Cambria" w:hAnsi="Cambria" w:cs="Calibri"/>
          <w:sz w:val="20"/>
          <w:szCs w:val="20"/>
        </w:rPr>
      </w:pPr>
      <w:r w:rsidRPr="00BC3A5C">
        <w:rPr>
          <w:rFonts w:ascii="Cambria" w:hAnsi="Cambria" w:cs="Calibri"/>
          <w:sz w:val="20"/>
          <w:szCs w:val="20"/>
        </w:rPr>
        <w:t>Kwota zawiera obowiązujący VAT (</w:t>
      </w:r>
      <w:r w:rsidR="00A051D0">
        <w:rPr>
          <w:rFonts w:ascii="Cambria" w:hAnsi="Cambria" w:cs="Calibri"/>
          <w:sz w:val="20"/>
          <w:szCs w:val="20"/>
        </w:rPr>
        <w:t>23</w:t>
      </w:r>
      <w:r w:rsidRPr="00BC3A5C">
        <w:rPr>
          <w:rFonts w:ascii="Cambria" w:hAnsi="Cambria" w:cs="Calibri"/>
          <w:sz w:val="20"/>
          <w:szCs w:val="20"/>
        </w:rPr>
        <w:t xml:space="preserve">%) w wysokości </w:t>
      </w:r>
      <w:r w:rsidR="00E44B02">
        <w:rPr>
          <w:rFonts w:ascii="Cambria" w:hAnsi="Cambria" w:cs="Calibri"/>
          <w:sz w:val="20"/>
          <w:szCs w:val="20"/>
        </w:rPr>
        <w:t>……………………………</w:t>
      </w:r>
      <w:r w:rsidRPr="00BC3A5C">
        <w:rPr>
          <w:rFonts w:ascii="Cambria" w:hAnsi="Cambria" w:cs="Calibri"/>
          <w:sz w:val="20"/>
          <w:szCs w:val="20"/>
        </w:rPr>
        <w:t xml:space="preserve"> złotych. </w:t>
      </w:r>
    </w:p>
    <w:p w14:paraId="41B4D849" w14:textId="2FF25800" w:rsidR="00E44B02" w:rsidRPr="000F37BB" w:rsidRDefault="00E44B02" w:rsidP="00E44B02">
      <w:pPr>
        <w:spacing w:before="120"/>
        <w:ind w:left="360"/>
        <w:jc w:val="both"/>
        <w:rPr>
          <w:rFonts w:ascii="Cambria" w:hAnsi="Cambria" w:cs="Calibri"/>
          <w:b/>
          <w:sz w:val="20"/>
          <w:szCs w:val="20"/>
        </w:rPr>
      </w:pPr>
      <w:r w:rsidRPr="000F37BB">
        <w:rPr>
          <w:rFonts w:ascii="Cambria" w:hAnsi="Cambria" w:cs="Calibri"/>
          <w:b/>
          <w:sz w:val="20"/>
          <w:szCs w:val="20"/>
        </w:rPr>
        <w:t xml:space="preserve">Ostateczna wartość robót oraz płatność należna Wykonawcy zostanie określona po zakończeniu robót, na podstawie rzeczywiście wykonanych robót potwierdzonych w protokole odbioru końcowego, liczona jako iloczyn ilości wykonanych robót i cen jednostkowych zadeklarowanych przez Wykonawcę w formularzu ofertowym. </w:t>
      </w:r>
    </w:p>
    <w:p w14:paraId="5C1AAD3C" w14:textId="56C15D4C" w:rsidR="00AC4D39" w:rsidRPr="00BC3A5C" w:rsidRDefault="00E44B02">
      <w:pPr>
        <w:numPr>
          <w:ilvl w:val="0"/>
          <w:numId w:val="27"/>
        </w:numPr>
        <w:spacing w:before="120"/>
        <w:jc w:val="both"/>
        <w:rPr>
          <w:rFonts w:ascii="Cambria" w:hAnsi="Cambria" w:cs="Calibri"/>
          <w:sz w:val="20"/>
          <w:szCs w:val="20"/>
        </w:rPr>
      </w:pPr>
      <w:r>
        <w:rPr>
          <w:rFonts w:ascii="Cambria" w:hAnsi="Cambria" w:cs="Calibri"/>
          <w:sz w:val="20"/>
          <w:szCs w:val="20"/>
        </w:rPr>
        <w:t xml:space="preserve">Zamawiający przewiduje zmianę wynagrodzenia na  podstawie </w:t>
      </w:r>
      <w:r w:rsidRPr="000F37BB">
        <w:rPr>
          <w:rFonts w:ascii="Cambria" w:hAnsi="Cambria" w:cs="Calibri"/>
          <w:sz w:val="20"/>
          <w:szCs w:val="20"/>
        </w:rPr>
        <w:t xml:space="preserve">zapisów </w:t>
      </w:r>
      <w:r w:rsidR="00AC4D39" w:rsidRPr="000F37BB">
        <w:rPr>
          <w:rFonts w:ascii="Cambria" w:hAnsi="Cambria" w:cs="Calibri"/>
          <w:sz w:val="20"/>
          <w:szCs w:val="20"/>
        </w:rPr>
        <w:t>§ 1</w:t>
      </w:r>
      <w:r w:rsidR="000F37BB" w:rsidRPr="000F37BB">
        <w:rPr>
          <w:rFonts w:ascii="Cambria" w:hAnsi="Cambria" w:cs="Calibri"/>
          <w:sz w:val="20"/>
          <w:szCs w:val="20"/>
        </w:rPr>
        <w:t>2</w:t>
      </w:r>
      <w:r w:rsidR="00AC4D39" w:rsidRPr="000F37BB">
        <w:rPr>
          <w:rFonts w:ascii="Cambria" w:hAnsi="Cambria" w:cs="Calibri"/>
          <w:sz w:val="20"/>
          <w:szCs w:val="20"/>
        </w:rPr>
        <w:t xml:space="preserve"> ust. </w:t>
      </w:r>
      <w:r w:rsidR="000F37BB" w:rsidRPr="000F37BB">
        <w:rPr>
          <w:rFonts w:ascii="Cambria" w:hAnsi="Cambria" w:cs="Calibri"/>
          <w:sz w:val="20"/>
          <w:szCs w:val="20"/>
        </w:rPr>
        <w:t xml:space="preserve">2 pkt 1 </w:t>
      </w:r>
      <w:r w:rsidR="00AC4D39" w:rsidRPr="00BC3A5C">
        <w:rPr>
          <w:rFonts w:ascii="Cambria" w:hAnsi="Cambria" w:cs="Calibri"/>
          <w:sz w:val="20"/>
          <w:szCs w:val="20"/>
        </w:rPr>
        <w:t>umowy</w:t>
      </w:r>
      <w:r>
        <w:rPr>
          <w:rFonts w:ascii="Cambria" w:hAnsi="Cambria" w:cs="Calibri"/>
          <w:sz w:val="20"/>
          <w:szCs w:val="20"/>
        </w:rPr>
        <w:t>.</w:t>
      </w:r>
      <w:r w:rsidR="00AC4D39" w:rsidRPr="00BC3A5C">
        <w:rPr>
          <w:rFonts w:ascii="Cambria" w:hAnsi="Cambria" w:cs="Calibri"/>
          <w:sz w:val="20"/>
          <w:szCs w:val="20"/>
        </w:rPr>
        <w:t xml:space="preserve"> </w:t>
      </w:r>
    </w:p>
    <w:p w14:paraId="0674B61C" w14:textId="6F4E10EE" w:rsidR="00AC4D39" w:rsidRPr="00BC3A5C" w:rsidRDefault="00E44B02">
      <w:pPr>
        <w:numPr>
          <w:ilvl w:val="0"/>
          <w:numId w:val="27"/>
        </w:numPr>
        <w:spacing w:before="120"/>
        <w:jc w:val="both"/>
        <w:rPr>
          <w:rFonts w:ascii="Cambria" w:hAnsi="Cambria" w:cs="Calibri"/>
          <w:sz w:val="20"/>
          <w:szCs w:val="20"/>
        </w:rPr>
      </w:pPr>
      <w:r>
        <w:rPr>
          <w:rFonts w:ascii="Cambria" w:hAnsi="Cambria" w:cs="Calibri"/>
          <w:sz w:val="20"/>
          <w:szCs w:val="20"/>
        </w:rPr>
        <w:t xml:space="preserve">Ceny jednostkowe składające się na wartość wynagrodzenia, </w:t>
      </w:r>
      <w:r w:rsidR="00AC4D39" w:rsidRPr="00BC3A5C">
        <w:rPr>
          <w:rFonts w:ascii="Cambria" w:hAnsi="Cambria" w:cs="Calibri"/>
          <w:sz w:val="20"/>
          <w:szCs w:val="20"/>
        </w:rPr>
        <w:t>o którym mowa w § 6 ust. 1 umowy obejmuj</w:t>
      </w:r>
      <w:r>
        <w:rPr>
          <w:rFonts w:ascii="Cambria" w:hAnsi="Cambria" w:cs="Calibri"/>
          <w:sz w:val="20"/>
          <w:szCs w:val="20"/>
        </w:rPr>
        <w:t>ą</w:t>
      </w:r>
      <w:r w:rsidR="00AC4D39" w:rsidRPr="00BC3A5C">
        <w:rPr>
          <w:rFonts w:ascii="Cambria" w:hAnsi="Cambria" w:cs="Calibri"/>
          <w:sz w:val="20"/>
          <w:szCs w:val="20"/>
        </w:rPr>
        <w:t xml:space="preserve"> wszystkie koszty związane z realizacją robót budowlanych, w tym ryzyko wykonawcy z tytułu niedoszacowania kosztów związanych z realizacją przedmiotu umowy, a także oddziaływania innych czynników mających lub mogących mieć wpływ na koszty.</w:t>
      </w:r>
    </w:p>
    <w:p w14:paraId="467B0572" w14:textId="03ECF497"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t xml:space="preserve">Niedoszacowanie, pominięcie oraz brak rozpoznania zakresu przedmiotu umowy nie może być podstawą do żądania zmiany </w:t>
      </w:r>
      <w:r w:rsidR="00E44B02">
        <w:rPr>
          <w:rFonts w:ascii="Cambria" w:hAnsi="Cambria" w:cs="Calibri"/>
          <w:sz w:val="20"/>
          <w:szCs w:val="20"/>
        </w:rPr>
        <w:t>cen jednostkowych określonych w ofercie,  z których wynika wynagrodzenie określ</w:t>
      </w:r>
      <w:r w:rsidRPr="00BC3A5C">
        <w:rPr>
          <w:rFonts w:ascii="Cambria" w:hAnsi="Cambria" w:cs="Calibri"/>
          <w:sz w:val="20"/>
          <w:szCs w:val="20"/>
        </w:rPr>
        <w:t>o</w:t>
      </w:r>
      <w:r w:rsidR="00E44B02">
        <w:rPr>
          <w:rFonts w:ascii="Cambria" w:hAnsi="Cambria" w:cs="Calibri"/>
          <w:sz w:val="20"/>
          <w:szCs w:val="20"/>
        </w:rPr>
        <w:t>ne</w:t>
      </w:r>
      <w:r w:rsidRPr="00BC3A5C">
        <w:rPr>
          <w:rFonts w:ascii="Cambria" w:hAnsi="Cambria" w:cs="Calibri"/>
          <w:sz w:val="20"/>
          <w:szCs w:val="20"/>
        </w:rPr>
        <w:t xml:space="preserve"> w § 6 ust. 1 niniejszego paragrafu.</w:t>
      </w:r>
    </w:p>
    <w:p w14:paraId="788CC5DF" w14:textId="44687EF4"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t xml:space="preserve">Wykonawca oświadcza, że jest płatnikiem VAT, numer NIP wykonawcy: </w:t>
      </w:r>
      <w:r w:rsidR="00E44B02">
        <w:rPr>
          <w:rFonts w:ascii="Cambria" w:hAnsi="Cambria" w:cs="Calibri"/>
          <w:sz w:val="20"/>
          <w:szCs w:val="20"/>
        </w:rPr>
        <w:t>……………………</w:t>
      </w:r>
      <w:r w:rsidRPr="00BC3A5C">
        <w:rPr>
          <w:rFonts w:ascii="Cambria" w:hAnsi="Cambria" w:cs="Calibri"/>
          <w:sz w:val="20"/>
          <w:szCs w:val="20"/>
        </w:rPr>
        <w:t>, uprawnionym do wystawienia faktury VAT i gwarantuje, że jest oraz pozostanie w okresie realizacji i rozliczenia umowy zarejestrowanym czynnym podatnikiem podatku od towarów i usług.</w:t>
      </w:r>
    </w:p>
    <w:p w14:paraId="4B8FE596" w14:textId="2D530234"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lastRenderedPageBreak/>
        <w:t>Rozliczenie między stronami za wykonane roboty będzie nastąp</w:t>
      </w:r>
      <w:r>
        <w:rPr>
          <w:rFonts w:ascii="Cambria" w:hAnsi="Cambria" w:cs="Calibri"/>
          <w:sz w:val="20"/>
          <w:szCs w:val="20"/>
        </w:rPr>
        <w:t>i</w:t>
      </w:r>
      <w:r w:rsidRPr="00BC3A5C">
        <w:rPr>
          <w:rFonts w:ascii="Cambria" w:hAnsi="Cambria" w:cs="Calibri"/>
          <w:sz w:val="20"/>
          <w:szCs w:val="20"/>
        </w:rPr>
        <w:t xml:space="preserve"> na podstawie faktury końcowej wystawion</w:t>
      </w:r>
      <w:r>
        <w:rPr>
          <w:rFonts w:ascii="Cambria" w:hAnsi="Cambria" w:cs="Calibri"/>
          <w:sz w:val="20"/>
          <w:szCs w:val="20"/>
        </w:rPr>
        <w:t>ej</w:t>
      </w:r>
      <w:r w:rsidRPr="00BC3A5C">
        <w:rPr>
          <w:rFonts w:ascii="Cambria" w:hAnsi="Cambria" w:cs="Calibri"/>
          <w:sz w:val="20"/>
          <w:szCs w:val="20"/>
        </w:rPr>
        <w:t xml:space="preserve"> przez wykonawcę, na podstawie protokołu odbioru końcowego, o który</w:t>
      </w:r>
      <w:r w:rsidR="00E44B02">
        <w:rPr>
          <w:rFonts w:ascii="Cambria" w:hAnsi="Cambria" w:cs="Calibri"/>
          <w:sz w:val="20"/>
          <w:szCs w:val="20"/>
        </w:rPr>
        <w:t>m</w:t>
      </w:r>
      <w:r w:rsidRPr="00BC3A5C">
        <w:rPr>
          <w:rFonts w:ascii="Cambria" w:hAnsi="Cambria" w:cs="Calibri"/>
          <w:sz w:val="20"/>
          <w:szCs w:val="20"/>
        </w:rPr>
        <w:t xml:space="preserve"> mowa w § 5 ust. 1 pkt 1</w:t>
      </w:r>
      <w:r>
        <w:rPr>
          <w:rFonts w:ascii="Cambria" w:hAnsi="Cambria" w:cs="Calibri"/>
          <w:sz w:val="20"/>
          <w:szCs w:val="20"/>
        </w:rPr>
        <w:t xml:space="preserve"> </w:t>
      </w:r>
      <w:r w:rsidRPr="00BC3A5C">
        <w:rPr>
          <w:rFonts w:ascii="Cambria" w:hAnsi="Cambria" w:cs="Calibri"/>
          <w:sz w:val="20"/>
          <w:szCs w:val="20"/>
        </w:rPr>
        <w:t>umowy, podpisanego przez upoważnionych przedstawicieli zamawiającego i wykonawcy</w:t>
      </w:r>
      <w:r>
        <w:rPr>
          <w:rFonts w:ascii="Cambria" w:hAnsi="Cambria" w:cs="Calibri"/>
          <w:sz w:val="20"/>
          <w:szCs w:val="20"/>
        </w:rPr>
        <w:t>.</w:t>
      </w:r>
    </w:p>
    <w:p w14:paraId="6A6782C8" w14:textId="77777777"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t xml:space="preserve">Wykonawca otrzyma wynagrodzenie </w:t>
      </w:r>
      <w:r>
        <w:rPr>
          <w:rFonts w:ascii="Cambria" w:hAnsi="Cambria" w:cs="Calibri"/>
          <w:sz w:val="20"/>
          <w:szCs w:val="20"/>
        </w:rPr>
        <w:t>płatne</w:t>
      </w:r>
      <w:r w:rsidRPr="00BC3A5C">
        <w:rPr>
          <w:rFonts w:ascii="Cambria" w:hAnsi="Cambria" w:cs="Calibri"/>
          <w:sz w:val="20"/>
          <w:szCs w:val="20"/>
        </w:rPr>
        <w:t xml:space="preserve"> na następujących zasadach:</w:t>
      </w:r>
    </w:p>
    <w:p w14:paraId="201123F3" w14:textId="4F699075" w:rsidR="00AC4D39" w:rsidRPr="00425A45" w:rsidRDefault="00AC4D39">
      <w:pPr>
        <w:numPr>
          <w:ilvl w:val="0"/>
          <w:numId w:val="28"/>
        </w:numPr>
        <w:spacing w:before="120"/>
        <w:jc w:val="both"/>
        <w:rPr>
          <w:rFonts w:ascii="Cambria" w:hAnsi="Cambria" w:cs="Calibri"/>
          <w:b/>
          <w:sz w:val="20"/>
          <w:szCs w:val="20"/>
        </w:rPr>
      </w:pPr>
      <w:r w:rsidRPr="00BC3A5C">
        <w:rPr>
          <w:rFonts w:ascii="Cambria" w:hAnsi="Cambria" w:cs="Calibri"/>
          <w:sz w:val="20"/>
          <w:szCs w:val="20"/>
        </w:rPr>
        <w:t>po wykonaniu i pozy</w:t>
      </w:r>
      <w:r w:rsidR="004D0F95">
        <w:rPr>
          <w:rFonts w:ascii="Cambria" w:hAnsi="Cambria" w:cs="Calibri"/>
          <w:sz w:val="20"/>
          <w:szCs w:val="20"/>
        </w:rPr>
        <w:t>tywnym odbiorze końcowym robót</w:t>
      </w:r>
      <w:r w:rsidRPr="00BC3A5C">
        <w:rPr>
          <w:rFonts w:ascii="Cambria" w:hAnsi="Cambria" w:cs="Calibri"/>
          <w:sz w:val="20"/>
          <w:szCs w:val="20"/>
        </w:rPr>
        <w:t>, wykonawcy przysługuje wynagrodzeni</w:t>
      </w:r>
      <w:r>
        <w:rPr>
          <w:rFonts w:ascii="Cambria" w:hAnsi="Cambria" w:cs="Calibri"/>
          <w:sz w:val="20"/>
          <w:szCs w:val="20"/>
        </w:rPr>
        <w:t>e</w:t>
      </w:r>
      <w:r w:rsidRPr="00BC3A5C">
        <w:rPr>
          <w:rFonts w:ascii="Cambria" w:hAnsi="Cambria" w:cs="Calibri"/>
          <w:sz w:val="20"/>
          <w:szCs w:val="20"/>
        </w:rPr>
        <w:t xml:space="preserve"> określon</w:t>
      </w:r>
      <w:r>
        <w:rPr>
          <w:rFonts w:ascii="Cambria" w:hAnsi="Cambria" w:cs="Calibri"/>
          <w:sz w:val="20"/>
          <w:szCs w:val="20"/>
        </w:rPr>
        <w:t>e</w:t>
      </w:r>
      <w:r w:rsidRPr="00BC3A5C">
        <w:rPr>
          <w:rFonts w:ascii="Cambria" w:hAnsi="Cambria" w:cs="Calibri"/>
          <w:sz w:val="20"/>
          <w:szCs w:val="20"/>
        </w:rPr>
        <w:t xml:space="preserve"> zgodnie</w:t>
      </w:r>
      <w:r w:rsidR="004D0F95">
        <w:rPr>
          <w:rFonts w:ascii="Cambria" w:hAnsi="Cambria" w:cs="Calibri"/>
          <w:sz w:val="20"/>
          <w:szCs w:val="20"/>
        </w:rPr>
        <w:t xml:space="preserve"> z </w:t>
      </w:r>
      <w:r w:rsidR="004D0F95" w:rsidRPr="00BC3A5C">
        <w:rPr>
          <w:rFonts w:ascii="Cambria" w:hAnsi="Cambria" w:cs="Calibri"/>
          <w:sz w:val="20"/>
          <w:szCs w:val="20"/>
        </w:rPr>
        <w:t xml:space="preserve">§ </w:t>
      </w:r>
      <w:r w:rsidR="004D0F95">
        <w:rPr>
          <w:rFonts w:ascii="Cambria" w:hAnsi="Cambria" w:cs="Calibri"/>
          <w:sz w:val="20"/>
          <w:szCs w:val="20"/>
        </w:rPr>
        <w:t>6 ust. 1</w:t>
      </w:r>
      <w:r w:rsidRPr="00BC3A5C">
        <w:rPr>
          <w:rFonts w:ascii="Cambria" w:hAnsi="Cambria" w:cs="Calibri"/>
          <w:sz w:val="20"/>
          <w:szCs w:val="20"/>
        </w:rPr>
        <w:t>, z zastrzeżeniem, że kwota wynagrodzenia wypłacona z tytułu odbioru końcowego robót budowlanych</w:t>
      </w:r>
      <w:r w:rsidRPr="00BC3A5C">
        <w:rPr>
          <w:rFonts w:ascii="Cambria" w:hAnsi="Cambria" w:cs="Calibri"/>
          <w:b/>
          <w:sz w:val="20"/>
          <w:szCs w:val="20"/>
        </w:rPr>
        <w:t xml:space="preserve">, nie może przekroczyć kwoty </w:t>
      </w:r>
      <w:r w:rsidR="004D0F95">
        <w:rPr>
          <w:rFonts w:ascii="Cambria" w:hAnsi="Cambria" w:cs="Calibri"/>
          <w:b/>
          <w:sz w:val="20"/>
          <w:szCs w:val="20"/>
        </w:rPr>
        <w:t>130 000,00 netto</w:t>
      </w:r>
      <w:r>
        <w:rPr>
          <w:rFonts w:ascii="Cambria" w:hAnsi="Cambria"/>
          <w:sz w:val="20"/>
          <w:szCs w:val="20"/>
        </w:rPr>
        <w:t xml:space="preserve"> z </w:t>
      </w:r>
      <w:r w:rsidRPr="000F37BB">
        <w:rPr>
          <w:rFonts w:ascii="Cambria" w:hAnsi="Cambria"/>
          <w:sz w:val="20"/>
          <w:szCs w:val="20"/>
        </w:rPr>
        <w:t xml:space="preserve">zastrzeżeniem </w:t>
      </w:r>
      <w:r w:rsidRPr="000F37BB">
        <w:rPr>
          <w:rFonts w:ascii="Cambria" w:hAnsi="Cambria" w:cs="Calibri"/>
          <w:sz w:val="20"/>
          <w:szCs w:val="20"/>
        </w:rPr>
        <w:t>§ 14 ust. 2 pkt 1</w:t>
      </w:r>
      <w:r w:rsidR="000F37BB" w:rsidRPr="000F37BB">
        <w:rPr>
          <w:rFonts w:ascii="Cambria" w:hAnsi="Cambria" w:cs="Calibri"/>
          <w:sz w:val="20"/>
          <w:szCs w:val="20"/>
        </w:rPr>
        <w:t>.</w:t>
      </w:r>
    </w:p>
    <w:p w14:paraId="4C9CED54" w14:textId="77777777"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t>Płatnoś</w:t>
      </w:r>
      <w:r>
        <w:rPr>
          <w:rFonts w:ascii="Cambria" w:hAnsi="Cambria" w:cs="Calibri"/>
          <w:sz w:val="20"/>
          <w:szCs w:val="20"/>
        </w:rPr>
        <w:t>ć</w:t>
      </w:r>
      <w:r w:rsidRPr="00BC3A5C">
        <w:rPr>
          <w:rFonts w:ascii="Cambria" w:hAnsi="Cambria" w:cs="Calibri"/>
          <w:sz w:val="20"/>
          <w:szCs w:val="20"/>
        </w:rPr>
        <w:t>, o któr</w:t>
      </w:r>
      <w:r>
        <w:rPr>
          <w:rFonts w:ascii="Cambria" w:hAnsi="Cambria" w:cs="Calibri"/>
          <w:sz w:val="20"/>
          <w:szCs w:val="20"/>
        </w:rPr>
        <w:t>ej</w:t>
      </w:r>
      <w:r w:rsidRPr="00BC3A5C">
        <w:rPr>
          <w:rFonts w:ascii="Cambria" w:hAnsi="Cambria" w:cs="Calibri"/>
          <w:sz w:val="20"/>
          <w:szCs w:val="20"/>
        </w:rPr>
        <w:t xml:space="preserve"> mowa w § 6 ust. 7 umowy, dokon</w:t>
      </w:r>
      <w:r>
        <w:rPr>
          <w:rFonts w:ascii="Cambria" w:hAnsi="Cambria" w:cs="Calibri"/>
          <w:sz w:val="20"/>
          <w:szCs w:val="20"/>
        </w:rPr>
        <w:t>ana zostanie</w:t>
      </w:r>
      <w:r w:rsidRPr="00BC3A5C">
        <w:rPr>
          <w:rFonts w:ascii="Cambria" w:hAnsi="Cambria" w:cs="Calibri"/>
          <w:sz w:val="20"/>
          <w:szCs w:val="20"/>
        </w:rPr>
        <w:t xml:space="preserve"> na podstawie oryginał</w:t>
      </w:r>
      <w:r>
        <w:rPr>
          <w:rFonts w:ascii="Cambria" w:hAnsi="Cambria" w:cs="Calibri"/>
          <w:sz w:val="20"/>
          <w:szCs w:val="20"/>
        </w:rPr>
        <w:t xml:space="preserve">u </w:t>
      </w:r>
      <w:r w:rsidRPr="00BC3A5C">
        <w:rPr>
          <w:rFonts w:ascii="Cambria" w:hAnsi="Cambria" w:cs="Calibri"/>
          <w:sz w:val="20"/>
          <w:szCs w:val="20"/>
        </w:rPr>
        <w:t>faktur</w:t>
      </w:r>
      <w:r>
        <w:rPr>
          <w:rFonts w:ascii="Cambria" w:hAnsi="Cambria" w:cs="Calibri"/>
          <w:sz w:val="20"/>
          <w:szCs w:val="20"/>
        </w:rPr>
        <w:t>y</w:t>
      </w:r>
      <w:r w:rsidRPr="00BC3A5C">
        <w:rPr>
          <w:rFonts w:ascii="Cambria" w:hAnsi="Cambria" w:cs="Calibri"/>
          <w:sz w:val="20"/>
          <w:szCs w:val="20"/>
        </w:rPr>
        <w:t xml:space="preserve"> VAT doręczon</w:t>
      </w:r>
      <w:r>
        <w:rPr>
          <w:rFonts w:ascii="Cambria" w:hAnsi="Cambria" w:cs="Calibri"/>
          <w:sz w:val="20"/>
          <w:szCs w:val="20"/>
        </w:rPr>
        <w:t>ej</w:t>
      </w:r>
      <w:r w:rsidRPr="00BC3A5C">
        <w:rPr>
          <w:rFonts w:ascii="Cambria" w:hAnsi="Cambria" w:cs="Calibri"/>
          <w:sz w:val="20"/>
          <w:szCs w:val="20"/>
        </w:rPr>
        <w:t xml:space="preserve"> Zamawiającemu, z zastrzeżeniem, że:</w:t>
      </w:r>
    </w:p>
    <w:p w14:paraId="3B49975E" w14:textId="6195841A" w:rsidR="00AC4D39" w:rsidRPr="00BC3A5C" w:rsidRDefault="00AC4D39">
      <w:pPr>
        <w:numPr>
          <w:ilvl w:val="0"/>
          <w:numId w:val="29"/>
        </w:numPr>
        <w:spacing w:before="120"/>
        <w:jc w:val="both"/>
        <w:rPr>
          <w:rFonts w:ascii="Cambria" w:hAnsi="Cambria" w:cs="Calibri"/>
          <w:sz w:val="20"/>
          <w:szCs w:val="20"/>
        </w:rPr>
      </w:pPr>
      <w:r w:rsidRPr="00BC3A5C">
        <w:rPr>
          <w:rFonts w:ascii="Cambria" w:hAnsi="Cambria" w:cs="Calibri"/>
          <w:sz w:val="20"/>
          <w:szCs w:val="20"/>
        </w:rPr>
        <w:t>podstawą do wystawienia faktury VAT za wykonanie zakresu przedmiotu umowy, o którym mowa w § 1 ust. 1 pkt 1 umowy, jest protokół odbioru końcowego, o którym</w:t>
      </w:r>
      <w:r w:rsidR="004D0F95">
        <w:rPr>
          <w:rFonts w:ascii="Cambria" w:hAnsi="Cambria" w:cs="Calibri"/>
          <w:sz w:val="20"/>
          <w:szCs w:val="20"/>
        </w:rPr>
        <w:t xml:space="preserve"> mowa w § 5 ust. 1 pkt 1 umowy, </w:t>
      </w:r>
      <w:r w:rsidRPr="00BC3A5C">
        <w:rPr>
          <w:rFonts w:ascii="Cambria" w:hAnsi="Cambria" w:cs="Calibri"/>
          <w:sz w:val="20"/>
          <w:szCs w:val="20"/>
        </w:rPr>
        <w:t>podpisany przez upoważnionych przedstawicieli Zamawiającego i Wykonawcy.</w:t>
      </w:r>
    </w:p>
    <w:p w14:paraId="1140C18D" w14:textId="77777777"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t>Płatnoś</w:t>
      </w:r>
      <w:r>
        <w:rPr>
          <w:rFonts w:ascii="Cambria" w:hAnsi="Cambria" w:cs="Calibri"/>
          <w:sz w:val="20"/>
          <w:szCs w:val="20"/>
        </w:rPr>
        <w:t>ć</w:t>
      </w:r>
      <w:r w:rsidRPr="00BC3A5C">
        <w:rPr>
          <w:rFonts w:ascii="Cambria" w:hAnsi="Cambria" w:cs="Calibri"/>
          <w:sz w:val="20"/>
          <w:szCs w:val="20"/>
        </w:rPr>
        <w:t>, o któr</w:t>
      </w:r>
      <w:r>
        <w:rPr>
          <w:rFonts w:ascii="Cambria" w:hAnsi="Cambria" w:cs="Calibri"/>
          <w:sz w:val="20"/>
          <w:szCs w:val="20"/>
        </w:rPr>
        <w:t>ej</w:t>
      </w:r>
      <w:r w:rsidRPr="00BC3A5C">
        <w:rPr>
          <w:rFonts w:ascii="Cambria" w:hAnsi="Cambria" w:cs="Calibri"/>
          <w:sz w:val="20"/>
          <w:szCs w:val="20"/>
        </w:rPr>
        <w:t xml:space="preserve"> mowa w § 6 ust. 8 umowy, będ</w:t>
      </w:r>
      <w:r>
        <w:rPr>
          <w:rFonts w:ascii="Cambria" w:hAnsi="Cambria" w:cs="Calibri"/>
          <w:sz w:val="20"/>
          <w:szCs w:val="20"/>
        </w:rPr>
        <w:t>zie</w:t>
      </w:r>
      <w:r w:rsidRPr="00BC3A5C">
        <w:rPr>
          <w:rFonts w:ascii="Cambria" w:hAnsi="Cambria" w:cs="Calibri"/>
          <w:sz w:val="20"/>
          <w:szCs w:val="20"/>
        </w:rPr>
        <w:t xml:space="preserve"> dokon</w:t>
      </w:r>
      <w:r>
        <w:rPr>
          <w:rFonts w:ascii="Cambria" w:hAnsi="Cambria" w:cs="Calibri"/>
          <w:sz w:val="20"/>
          <w:szCs w:val="20"/>
        </w:rPr>
        <w:t>ana</w:t>
      </w:r>
      <w:r w:rsidRPr="00BC3A5C">
        <w:rPr>
          <w:rFonts w:ascii="Cambria" w:hAnsi="Cambria" w:cs="Calibri"/>
          <w:sz w:val="20"/>
          <w:szCs w:val="20"/>
        </w:rPr>
        <w:t xml:space="preserve"> przelewem w terminie do 30 dni od daty otrzymania przez zamawiającego prawidłowo wystawion</w:t>
      </w:r>
      <w:r>
        <w:rPr>
          <w:rFonts w:ascii="Cambria" w:hAnsi="Cambria" w:cs="Calibri"/>
          <w:sz w:val="20"/>
          <w:szCs w:val="20"/>
        </w:rPr>
        <w:t>ej</w:t>
      </w:r>
      <w:r w:rsidRPr="00BC3A5C">
        <w:rPr>
          <w:rFonts w:ascii="Cambria" w:hAnsi="Cambria" w:cs="Calibri"/>
          <w:sz w:val="20"/>
          <w:szCs w:val="20"/>
        </w:rPr>
        <w:t xml:space="preserve"> faktur</w:t>
      </w:r>
      <w:r>
        <w:rPr>
          <w:rFonts w:ascii="Cambria" w:hAnsi="Cambria" w:cs="Calibri"/>
          <w:sz w:val="20"/>
          <w:szCs w:val="20"/>
        </w:rPr>
        <w:t>y</w:t>
      </w:r>
      <w:r w:rsidRPr="00BC3A5C">
        <w:rPr>
          <w:rFonts w:ascii="Cambria" w:hAnsi="Cambria" w:cs="Calibri"/>
          <w:sz w:val="20"/>
          <w:szCs w:val="20"/>
        </w:rPr>
        <w:t xml:space="preserve"> VAT, na numer rachunku bankowego wskazan</w:t>
      </w:r>
      <w:r>
        <w:rPr>
          <w:rFonts w:ascii="Cambria" w:hAnsi="Cambria" w:cs="Calibri"/>
          <w:sz w:val="20"/>
          <w:szCs w:val="20"/>
        </w:rPr>
        <w:t>ego</w:t>
      </w:r>
      <w:r w:rsidRPr="00BC3A5C">
        <w:rPr>
          <w:rFonts w:ascii="Cambria" w:hAnsi="Cambria" w:cs="Calibri"/>
          <w:sz w:val="20"/>
          <w:szCs w:val="20"/>
        </w:rPr>
        <w:t xml:space="preserve"> w § 6 ust. 16. Za datę zapłaty uważa się dzień, w którym zamawiający zleci bankowi wykonanie przelewu.</w:t>
      </w:r>
    </w:p>
    <w:p w14:paraId="7C4DEDE0" w14:textId="77777777"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napToGrid w:val="0"/>
          <w:sz w:val="20"/>
          <w:szCs w:val="20"/>
        </w:rPr>
        <w:t>Wykonawca wystawi fakturę zgodnie z danymi:</w:t>
      </w:r>
    </w:p>
    <w:p w14:paraId="54AB984B" w14:textId="77777777" w:rsidR="00AC4D39" w:rsidRPr="00BC3A5C" w:rsidRDefault="00AC4D39">
      <w:pPr>
        <w:numPr>
          <w:ilvl w:val="0"/>
          <w:numId w:val="65"/>
        </w:numPr>
        <w:spacing w:after="120"/>
        <w:jc w:val="both"/>
        <w:rPr>
          <w:rFonts w:ascii="Cambria" w:hAnsi="Cambria" w:cs="Calibri"/>
          <w:b/>
          <w:sz w:val="20"/>
          <w:szCs w:val="20"/>
        </w:rPr>
      </w:pPr>
      <w:r w:rsidRPr="00BC3A5C">
        <w:rPr>
          <w:rFonts w:ascii="Cambria" w:hAnsi="Cambria" w:cs="Calibri"/>
          <w:sz w:val="20"/>
          <w:szCs w:val="20"/>
          <w:u w:val="single"/>
        </w:rPr>
        <w:t>nabywca:</w:t>
      </w:r>
      <w:r w:rsidRPr="00BC3A5C">
        <w:rPr>
          <w:rFonts w:ascii="Cambria" w:hAnsi="Cambria" w:cs="Calibri"/>
          <w:b/>
          <w:sz w:val="20"/>
          <w:szCs w:val="20"/>
        </w:rPr>
        <w:t xml:space="preserve"> </w:t>
      </w:r>
      <w:r w:rsidRPr="00BC3A5C">
        <w:rPr>
          <w:rFonts w:ascii="Cambria" w:hAnsi="Cambria" w:cs="Calibri"/>
          <w:b/>
          <w:bCs/>
          <w:sz w:val="20"/>
          <w:szCs w:val="20"/>
        </w:rPr>
        <w:t>Powiat Kamiennogórski, ul. Wł. Broniewskiego 15, 58-400 Kamienna Góra</w:t>
      </w:r>
      <w:r w:rsidRPr="00BC3A5C">
        <w:rPr>
          <w:rFonts w:ascii="Cambria" w:hAnsi="Cambria" w:cs="Calibri"/>
          <w:sz w:val="20"/>
          <w:szCs w:val="20"/>
        </w:rPr>
        <w:t xml:space="preserve">; </w:t>
      </w:r>
      <w:r w:rsidRPr="00BC3A5C">
        <w:rPr>
          <w:rFonts w:ascii="Cambria" w:hAnsi="Cambria" w:cs="Calibri"/>
          <w:b/>
          <w:bCs/>
          <w:sz w:val="20"/>
          <w:szCs w:val="20"/>
        </w:rPr>
        <w:br/>
        <w:t xml:space="preserve">NIP: 614 14 74 708 </w:t>
      </w:r>
    </w:p>
    <w:p w14:paraId="55FE6111" w14:textId="77777777" w:rsidR="00AC4D39" w:rsidRPr="00BC3A5C" w:rsidRDefault="00AC4D39">
      <w:pPr>
        <w:numPr>
          <w:ilvl w:val="0"/>
          <w:numId w:val="65"/>
        </w:numPr>
        <w:spacing w:after="120"/>
        <w:jc w:val="both"/>
        <w:rPr>
          <w:rFonts w:ascii="Cambria" w:hAnsi="Cambria" w:cs="Calibri"/>
          <w:b/>
          <w:sz w:val="20"/>
          <w:szCs w:val="20"/>
        </w:rPr>
      </w:pPr>
      <w:r w:rsidRPr="00BC3A5C">
        <w:rPr>
          <w:rFonts w:ascii="Cambria" w:hAnsi="Cambria" w:cs="Calibri"/>
          <w:sz w:val="20"/>
          <w:szCs w:val="20"/>
          <w:u w:val="single"/>
        </w:rPr>
        <w:t>odbiorca i płatnik:</w:t>
      </w:r>
      <w:r w:rsidRPr="00BC3A5C">
        <w:rPr>
          <w:rFonts w:ascii="Cambria" w:hAnsi="Cambria" w:cs="Calibri"/>
          <w:b/>
          <w:sz w:val="20"/>
          <w:szCs w:val="20"/>
        </w:rPr>
        <w:t xml:space="preserve"> </w:t>
      </w:r>
      <w:r w:rsidRPr="00BC3A5C">
        <w:rPr>
          <w:rFonts w:ascii="Cambria" w:hAnsi="Cambria" w:cs="Calibri"/>
          <w:b/>
          <w:bCs/>
          <w:sz w:val="20"/>
          <w:szCs w:val="20"/>
        </w:rPr>
        <w:t>Powiat Kamiennogórski, ul. Wł. Broniewskiego 15, 58-400 Kamienna Góra</w:t>
      </w:r>
      <w:r w:rsidRPr="00BC3A5C">
        <w:rPr>
          <w:rFonts w:ascii="Cambria" w:hAnsi="Cambria" w:cs="Calibri"/>
          <w:sz w:val="20"/>
          <w:szCs w:val="20"/>
        </w:rPr>
        <w:t xml:space="preserve">; </w:t>
      </w:r>
      <w:r w:rsidRPr="00BC3A5C">
        <w:rPr>
          <w:rFonts w:ascii="Cambria" w:hAnsi="Cambria" w:cs="Calibri"/>
          <w:b/>
          <w:bCs/>
          <w:sz w:val="20"/>
          <w:szCs w:val="20"/>
        </w:rPr>
        <w:t>NIP: 614 14 74 708</w:t>
      </w:r>
    </w:p>
    <w:p w14:paraId="1ADEB1A1" w14:textId="77777777" w:rsidR="00AC4D39" w:rsidRPr="00BC3A5C" w:rsidRDefault="00AC4D39">
      <w:pPr>
        <w:numPr>
          <w:ilvl w:val="0"/>
          <w:numId w:val="27"/>
        </w:numPr>
        <w:spacing w:before="120"/>
        <w:jc w:val="both"/>
        <w:rPr>
          <w:rFonts w:ascii="Cambria" w:hAnsi="Cambria" w:cs="Calibri"/>
          <w:sz w:val="20"/>
          <w:szCs w:val="20"/>
        </w:rPr>
      </w:pPr>
      <w:r>
        <w:rPr>
          <w:rFonts w:ascii="Cambria" w:hAnsi="Cambria" w:cs="Calibri"/>
          <w:sz w:val="20"/>
          <w:szCs w:val="20"/>
        </w:rPr>
        <w:t>Do</w:t>
      </w:r>
      <w:r w:rsidRPr="00BC3A5C">
        <w:rPr>
          <w:rFonts w:ascii="Cambria" w:hAnsi="Cambria" w:cs="Calibri"/>
          <w:sz w:val="20"/>
          <w:szCs w:val="20"/>
        </w:rPr>
        <w:t xml:space="preserve"> faktury końcowej wykonawca jest zobowiązany dołączyć oświadczenia wszystkich podwykonawców i dalszych podwykonawców, że wykonawca dokonał zapłaty wszelkich należności wynikających z zawartych umów z tytułu realizacji przedmiotu umowy. Wzór oświadczenia stanowi załącznik nr 4 i 5 do umowy.</w:t>
      </w:r>
    </w:p>
    <w:p w14:paraId="6C5128E7" w14:textId="30819CF2"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t>W przypadku nieprzedstawienia przez wykonawcę wszystkich dowodów zapłaty, o których mowa w § 6 ust. 11, wstrzymuje się wypłatę należnego wynagrodzenia za odebrane roboty budowlane, w części równej sumie kwot wynikających z nieprzedstawionych dowodów zapłaty.</w:t>
      </w:r>
    </w:p>
    <w:p w14:paraId="009B27B3" w14:textId="77777777"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t>Wszelkie rozliczenia finansowe między zamawiającym, a wykonawcą będą prowadzone w złotych polskich, w zaokrągleniu do dwóch miejsc po przecinku.</w:t>
      </w:r>
    </w:p>
    <w:p w14:paraId="5B4EA237" w14:textId="77777777"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t xml:space="preserve">Wykonawca upoważnia zamawiającego do potrącenia: </w:t>
      </w:r>
    </w:p>
    <w:p w14:paraId="72B20DEA" w14:textId="300FD515" w:rsidR="00AC4D39" w:rsidRPr="00BC3A5C" w:rsidRDefault="00AC4D39">
      <w:pPr>
        <w:numPr>
          <w:ilvl w:val="0"/>
          <w:numId w:val="40"/>
        </w:numPr>
        <w:spacing w:before="120"/>
        <w:ind w:left="737"/>
        <w:jc w:val="both"/>
        <w:rPr>
          <w:rFonts w:ascii="Cambria" w:hAnsi="Cambria" w:cs="Calibri"/>
          <w:sz w:val="20"/>
          <w:szCs w:val="20"/>
        </w:rPr>
      </w:pPr>
      <w:r w:rsidRPr="00BC3A5C">
        <w:rPr>
          <w:rFonts w:ascii="Cambria" w:hAnsi="Cambria" w:cs="Calibri"/>
          <w:sz w:val="20"/>
          <w:szCs w:val="20"/>
        </w:rPr>
        <w:t xml:space="preserve">kar umownych określonych w niniejszej umowie, w tym w </w:t>
      </w:r>
      <w:r w:rsidRPr="000F37BB">
        <w:rPr>
          <w:rFonts w:ascii="Cambria" w:hAnsi="Cambria" w:cs="Calibri"/>
          <w:sz w:val="20"/>
          <w:szCs w:val="20"/>
        </w:rPr>
        <w:t xml:space="preserve">§ </w:t>
      </w:r>
      <w:r w:rsidR="000F37BB" w:rsidRPr="000F37BB">
        <w:rPr>
          <w:rFonts w:ascii="Cambria" w:hAnsi="Cambria" w:cs="Calibri"/>
          <w:sz w:val="20"/>
          <w:szCs w:val="20"/>
        </w:rPr>
        <w:t>8</w:t>
      </w:r>
      <w:r w:rsidRPr="000F37BB">
        <w:rPr>
          <w:rFonts w:ascii="Cambria" w:hAnsi="Cambria" w:cs="Calibri"/>
          <w:sz w:val="20"/>
          <w:szCs w:val="20"/>
        </w:rPr>
        <w:t xml:space="preserve"> umowy,</w:t>
      </w:r>
    </w:p>
    <w:p w14:paraId="33CCD1EE" w14:textId="77777777" w:rsidR="00AC4D39" w:rsidRPr="00BC3A5C" w:rsidRDefault="00AC4D39">
      <w:pPr>
        <w:numPr>
          <w:ilvl w:val="0"/>
          <w:numId w:val="40"/>
        </w:numPr>
        <w:spacing w:before="120"/>
        <w:ind w:left="737"/>
        <w:jc w:val="both"/>
        <w:rPr>
          <w:rFonts w:ascii="Cambria" w:hAnsi="Cambria" w:cs="Calibri"/>
          <w:sz w:val="20"/>
          <w:szCs w:val="20"/>
        </w:rPr>
      </w:pPr>
      <w:r w:rsidRPr="00BC3A5C">
        <w:rPr>
          <w:rFonts w:ascii="Cambria" w:hAnsi="Cambria" w:cs="Calibri"/>
          <w:sz w:val="20"/>
          <w:szCs w:val="20"/>
        </w:rPr>
        <w:t xml:space="preserve">płatności na rzecz podwykonawców oraz dalszych podwykonawców oraz </w:t>
      </w:r>
    </w:p>
    <w:p w14:paraId="539E5E1E" w14:textId="267D9885" w:rsidR="00AC4D39" w:rsidRPr="00BC3A5C" w:rsidRDefault="00AC4D39">
      <w:pPr>
        <w:numPr>
          <w:ilvl w:val="0"/>
          <w:numId w:val="40"/>
        </w:numPr>
        <w:spacing w:before="120"/>
        <w:ind w:left="737"/>
        <w:jc w:val="both"/>
        <w:rPr>
          <w:rFonts w:ascii="Cambria" w:hAnsi="Cambria" w:cs="Calibri"/>
          <w:sz w:val="20"/>
          <w:szCs w:val="20"/>
        </w:rPr>
      </w:pPr>
      <w:r w:rsidRPr="00BC3A5C">
        <w:rPr>
          <w:rFonts w:ascii="Cambria" w:hAnsi="Cambria" w:cs="Calibri"/>
          <w:sz w:val="20"/>
          <w:szCs w:val="20"/>
        </w:rPr>
        <w:t xml:space="preserve">wszelkich płatności wskazanych w umowie, których zamawiający może dokonać z wynagrodzenia wykonawcy, w tym kosztów za wykonawstwo zastępcze z wynagrodzenia wynikającego z faktury końcowej oraz z zabezpieczenia należytego wykonania umowy, o którym </w:t>
      </w:r>
      <w:r w:rsidRPr="000F37BB">
        <w:rPr>
          <w:rFonts w:ascii="Cambria" w:hAnsi="Cambria" w:cs="Calibri"/>
          <w:sz w:val="20"/>
          <w:szCs w:val="20"/>
        </w:rPr>
        <w:t xml:space="preserve">mowa w § </w:t>
      </w:r>
      <w:r w:rsidR="000F37BB" w:rsidRPr="000F37BB">
        <w:rPr>
          <w:rFonts w:ascii="Cambria" w:hAnsi="Cambria" w:cs="Calibri"/>
          <w:sz w:val="20"/>
          <w:szCs w:val="20"/>
        </w:rPr>
        <w:t>7</w:t>
      </w:r>
      <w:r w:rsidRPr="000F37BB">
        <w:rPr>
          <w:rFonts w:ascii="Cambria" w:hAnsi="Cambria" w:cs="Calibri"/>
          <w:sz w:val="20"/>
          <w:szCs w:val="20"/>
        </w:rPr>
        <w:t xml:space="preserve"> umowy.</w:t>
      </w:r>
      <w:r w:rsidRPr="00BC3A5C">
        <w:rPr>
          <w:rFonts w:ascii="Cambria" w:hAnsi="Cambria" w:cs="Calibri"/>
          <w:sz w:val="20"/>
          <w:szCs w:val="20"/>
        </w:rPr>
        <w:t xml:space="preserve"> </w:t>
      </w:r>
    </w:p>
    <w:p w14:paraId="7D8D89C0" w14:textId="77777777" w:rsidR="00AC4D39" w:rsidRPr="00BC3A5C" w:rsidRDefault="00AC4D39">
      <w:pPr>
        <w:numPr>
          <w:ilvl w:val="0"/>
          <w:numId w:val="27"/>
        </w:numPr>
        <w:spacing w:before="120"/>
        <w:jc w:val="both"/>
        <w:rPr>
          <w:rFonts w:ascii="Cambria" w:hAnsi="Cambria" w:cs="Calibri"/>
          <w:sz w:val="20"/>
          <w:szCs w:val="20"/>
        </w:rPr>
      </w:pPr>
      <w:r w:rsidRPr="00BC3A5C">
        <w:rPr>
          <w:rFonts w:ascii="Cambria" w:hAnsi="Cambria" w:cs="Calibri"/>
          <w:sz w:val="20"/>
          <w:szCs w:val="20"/>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14:paraId="39EA7752" w14:textId="25B3F168" w:rsidR="00AC4D39" w:rsidRPr="00BC3A5C" w:rsidRDefault="00AC4D39">
      <w:pPr>
        <w:numPr>
          <w:ilvl w:val="0"/>
          <w:numId w:val="27"/>
        </w:numPr>
        <w:spacing w:before="120"/>
        <w:ind w:left="357" w:hanging="357"/>
        <w:jc w:val="both"/>
        <w:rPr>
          <w:rFonts w:ascii="Cambria" w:hAnsi="Cambria" w:cs="Calibri"/>
          <w:sz w:val="20"/>
          <w:szCs w:val="20"/>
        </w:rPr>
      </w:pPr>
      <w:r w:rsidRPr="00BC3A5C">
        <w:rPr>
          <w:rFonts w:ascii="Cambria" w:hAnsi="Cambria" w:cs="Calibri"/>
          <w:sz w:val="20"/>
          <w:szCs w:val="20"/>
        </w:rPr>
        <w:t>Zamawiający będzie dokonywał płatności na rachunek bankowy n</w:t>
      </w:r>
      <w:r w:rsidR="00111DDF">
        <w:rPr>
          <w:rFonts w:ascii="Cambria" w:hAnsi="Cambria" w:cs="Calibri"/>
          <w:sz w:val="20"/>
          <w:szCs w:val="20"/>
        </w:rPr>
        <w:t xml:space="preserve">umer </w:t>
      </w:r>
      <w:r w:rsidR="00111DDF">
        <w:rPr>
          <w:rFonts w:ascii="Cambria" w:hAnsi="Cambria" w:cs="Calibri"/>
          <w:sz w:val="20"/>
          <w:szCs w:val="20"/>
        </w:rPr>
        <w:br/>
      </w:r>
      <w:r w:rsidR="00CA4644">
        <w:rPr>
          <w:rFonts w:ascii="Cambria" w:hAnsi="Cambria" w:cs="Calibri"/>
          <w:b/>
          <w:bCs/>
          <w:sz w:val="20"/>
          <w:szCs w:val="20"/>
        </w:rPr>
        <w:t>……………………………………………………………..</w:t>
      </w:r>
    </w:p>
    <w:p w14:paraId="72F06645" w14:textId="77777777" w:rsidR="00AC4D39" w:rsidRPr="00BC3A5C" w:rsidRDefault="00AC4D39">
      <w:pPr>
        <w:numPr>
          <w:ilvl w:val="0"/>
          <w:numId w:val="27"/>
        </w:numPr>
        <w:spacing w:before="120"/>
        <w:ind w:left="357" w:hanging="357"/>
        <w:jc w:val="both"/>
        <w:rPr>
          <w:rFonts w:ascii="Cambria" w:hAnsi="Cambria" w:cs="Calibri"/>
          <w:sz w:val="20"/>
          <w:szCs w:val="20"/>
        </w:rPr>
      </w:pPr>
      <w:r w:rsidRPr="00BC3A5C">
        <w:rPr>
          <w:rFonts w:ascii="Cambria" w:hAnsi="Cambria" w:cs="Calibri"/>
          <w:sz w:val="20"/>
          <w:szCs w:val="20"/>
        </w:rPr>
        <w:t>Wykonawca potwierdza, iż wskazany przez niego rachunek bankowy na podstawie, którego Zamawiający ma dokonać płatności jest rachunkiem rozliczeniowym, o którym mowa w art. 49 ust. 1 pkt 1 ustawy z dnia 29 sierpnia 1997 r. – Prawo bankowe (tj. Dz. U. z 202</w:t>
      </w:r>
      <w:r>
        <w:rPr>
          <w:rFonts w:ascii="Cambria" w:hAnsi="Cambria" w:cs="Calibri"/>
          <w:sz w:val="20"/>
          <w:szCs w:val="20"/>
        </w:rPr>
        <w:t>3</w:t>
      </w:r>
      <w:r w:rsidRPr="00BC3A5C">
        <w:rPr>
          <w:rFonts w:ascii="Cambria" w:hAnsi="Cambria" w:cs="Calibri"/>
          <w:sz w:val="20"/>
          <w:szCs w:val="20"/>
        </w:rPr>
        <w:t xml:space="preserve"> r., poz. </w:t>
      </w:r>
      <w:r>
        <w:rPr>
          <w:rFonts w:ascii="Cambria" w:hAnsi="Cambria" w:cs="Calibri"/>
          <w:sz w:val="20"/>
          <w:szCs w:val="20"/>
        </w:rPr>
        <w:t>2488</w:t>
      </w:r>
      <w:r w:rsidRPr="00BC3A5C">
        <w:rPr>
          <w:rFonts w:ascii="Cambria" w:hAnsi="Cambria" w:cs="Calibri"/>
          <w:sz w:val="20"/>
          <w:szCs w:val="20"/>
        </w:rPr>
        <w:t xml:space="preserve"> ze zm.) i został zgłoszony do właściwego urzędu skarbowego.</w:t>
      </w:r>
    </w:p>
    <w:p w14:paraId="0B904AF9" w14:textId="77777777" w:rsidR="00AC4D39" w:rsidRPr="00BC3A5C" w:rsidRDefault="00AC4D39">
      <w:pPr>
        <w:numPr>
          <w:ilvl w:val="0"/>
          <w:numId w:val="27"/>
        </w:numPr>
        <w:spacing w:before="120"/>
        <w:ind w:left="357" w:hanging="357"/>
        <w:jc w:val="both"/>
        <w:rPr>
          <w:rFonts w:ascii="Cambria" w:hAnsi="Cambria" w:cs="Calibri"/>
          <w:sz w:val="20"/>
          <w:szCs w:val="20"/>
        </w:rPr>
      </w:pPr>
      <w:r w:rsidRPr="00BC3A5C">
        <w:rPr>
          <w:rFonts w:ascii="Cambria" w:hAnsi="Cambria" w:cs="Calibri"/>
          <w:sz w:val="20"/>
          <w:szCs w:val="20"/>
        </w:rPr>
        <w:t xml:space="preserve">Wykonawca potwierdza, iż wskazany rachunek bankowy na wystawionej do niniejszej umowy fakturze lub innym dokumencie na podstawie, którego Zamawiający ma dokonać płatności jest umieszczony i uwidoczniony przez cały okres trwania i rozliczenia umowy w wykazie, o którym </w:t>
      </w:r>
      <w:r w:rsidRPr="00BC3A5C">
        <w:rPr>
          <w:rFonts w:ascii="Cambria" w:hAnsi="Cambria" w:cs="Calibri"/>
          <w:sz w:val="20"/>
          <w:szCs w:val="20"/>
        </w:rPr>
        <w:lastRenderedPageBreak/>
        <w:t>mowa w art. 96 ust. 1 ustawy z dnia 11 marca 2004 r. o podatku od towarów i usług (tj. Dz. U. z 202</w:t>
      </w:r>
      <w:r>
        <w:rPr>
          <w:rFonts w:ascii="Cambria" w:hAnsi="Cambria" w:cs="Calibri"/>
          <w:sz w:val="20"/>
          <w:szCs w:val="20"/>
        </w:rPr>
        <w:t>3</w:t>
      </w:r>
      <w:r w:rsidRPr="00BC3A5C">
        <w:rPr>
          <w:rFonts w:ascii="Cambria" w:hAnsi="Cambria" w:cs="Calibri"/>
          <w:sz w:val="20"/>
          <w:szCs w:val="20"/>
        </w:rPr>
        <w:t xml:space="preserve"> r., poz</w:t>
      </w:r>
      <w:r>
        <w:rPr>
          <w:rFonts w:ascii="Cambria" w:hAnsi="Cambria" w:cs="Calibri"/>
          <w:sz w:val="20"/>
          <w:szCs w:val="20"/>
        </w:rPr>
        <w:t>. 1570 ze zm.</w:t>
      </w:r>
      <w:r w:rsidRPr="00BC3A5C">
        <w:rPr>
          <w:rFonts w:ascii="Cambria" w:hAnsi="Cambria" w:cs="Calibri"/>
          <w:sz w:val="20"/>
          <w:szCs w:val="20"/>
        </w:rPr>
        <w:t>) – dalej: wykaz.</w:t>
      </w:r>
    </w:p>
    <w:p w14:paraId="3998E722" w14:textId="77777777" w:rsidR="00AC4D39" w:rsidRPr="00BC3A5C" w:rsidRDefault="00AC4D39">
      <w:pPr>
        <w:numPr>
          <w:ilvl w:val="0"/>
          <w:numId w:val="27"/>
        </w:numPr>
        <w:spacing w:before="120"/>
        <w:ind w:left="357" w:hanging="357"/>
        <w:jc w:val="both"/>
        <w:rPr>
          <w:rFonts w:ascii="Cambria" w:hAnsi="Cambria" w:cs="Calibri"/>
          <w:sz w:val="20"/>
          <w:szCs w:val="20"/>
        </w:rPr>
      </w:pPr>
      <w:r w:rsidRPr="00BC3A5C">
        <w:rPr>
          <w:rFonts w:ascii="Cambria" w:hAnsi="Cambria" w:cs="Calibri"/>
          <w:sz w:val="20"/>
          <w:szCs w:val="20"/>
        </w:rPr>
        <w:t xml:space="preserve">Wykonawca zobowiązuje się powiadomić w ciągu 24 godzin Zamawiającego o wykreśleniu jego rachunku bankowego z wykazu lub utraty charakteru czynnego podatnika VAT. </w:t>
      </w:r>
    </w:p>
    <w:p w14:paraId="39E7D16D" w14:textId="77777777" w:rsidR="00AC4D39" w:rsidRPr="00BC3A5C" w:rsidRDefault="00AC4D39">
      <w:pPr>
        <w:numPr>
          <w:ilvl w:val="0"/>
          <w:numId w:val="27"/>
        </w:numPr>
        <w:spacing w:before="120"/>
        <w:ind w:left="357" w:hanging="357"/>
        <w:jc w:val="both"/>
        <w:rPr>
          <w:rFonts w:ascii="Cambria" w:hAnsi="Cambria" w:cs="Calibri"/>
          <w:sz w:val="20"/>
          <w:szCs w:val="20"/>
        </w:rPr>
      </w:pPr>
      <w:r w:rsidRPr="00BC3A5C">
        <w:rPr>
          <w:rFonts w:ascii="Cambria" w:hAnsi="Cambria" w:cs="Calibri"/>
          <w:sz w:val="20"/>
          <w:szCs w:val="20"/>
        </w:rPr>
        <w:t>W przypadku, gdy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w:t>
      </w:r>
    </w:p>
    <w:p w14:paraId="0D5A26C8" w14:textId="77777777" w:rsidR="00AC4D39" w:rsidRPr="00BC3A5C" w:rsidRDefault="00AC4D39">
      <w:pPr>
        <w:numPr>
          <w:ilvl w:val="0"/>
          <w:numId w:val="27"/>
        </w:numPr>
        <w:spacing w:before="120"/>
        <w:ind w:left="357" w:hanging="357"/>
        <w:jc w:val="both"/>
        <w:rPr>
          <w:rFonts w:ascii="Cambria" w:hAnsi="Cambria" w:cs="Calibri"/>
          <w:sz w:val="20"/>
          <w:szCs w:val="20"/>
        </w:rPr>
      </w:pPr>
      <w:r w:rsidRPr="00BC3A5C">
        <w:rPr>
          <w:rFonts w:ascii="Cambria" w:hAnsi="Cambria" w:cs="Calibri"/>
          <w:sz w:val="20"/>
          <w:szCs w:val="20"/>
        </w:rPr>
        <w:t xml:space="preserve">Wstrzymanie płatności, o której mowa w ust. 20 nie wywoła żadnych negatywnych konsekwencji dla Zamawiającego, w tym w szczególności nie powstanie obowiązek zapłacenia odsetek od zaległości lub kar umownych na rzecz Wykonawcy. </w:t>
      </w:r>
    </w:p>
    <w:p w14:paraId="568E7483" w14:textId="77777777" w:rsidR="00AC4D39" w:rsidRPr="00BC3A5C" w:rsidRDefault="00AC4D39">
      <w:pPr>
        <w:numPr>
          <w:ilvl w:val="0"/>
          <w:numId w:val="27"/>
        </w:numPr>
        <w:spacing w:before="120"/>
        <w:ind w:left="357" w:hanging="357"/>
        <w:jc w:val="both"/>
        <w:rPr>
          <w:rFonts w:ascii="Cambria" w:hAnsi="Cambria" w:cs="Calibri"/>
          <w:sz w:val="20"/>
          <w:szCs w:val="20"/>
        </w:rPr>
      </w:pPr>
      <w:r w:rsidRPr="00BC3A5C">
        <w:rPr>
          <w:rFonts w:ascii="Cambria" w:hAnsi="Cambria" w:cs="Calibri"/>
          <w:sz w:val="20"/>
          <w:szCs w:val="20"/>
        </w:rPr>
        <w:t xml:space="preserve">Zgodnie z art. 4 ust. 1 ustawy z dnia 9 listopada 2018 r. o elektronicznym fakturowaniu w zamówieniach publicznych, koncesjach na roboty budowlane lub usługi oraz partnerstwie publiczno-prywatnym, Zamawiający jest obowiązany do odbierania od Wykonawcy ustrukturyzowanych faktur elektronicznych przesłanych za pośrednictwem Platformy Elektronicznego Fakturowania (platforma), pod adresem </w:t>
      </w:r>
      <w:r w:rsidRPr="00BC3A5C">
        <w:rPr>
          <w:rFonts w:ascii="Cambria" w:hAnsi="Cambria" w:cs="Calibri"/>
          <w:color w:val="0000FF"/>
          <w:sz w:val="20"/>
          <w:szCs w:val="20"/>
          <w:u w:val="single" w:color="0000FF"/>
        </w:rPr>
        <w:t>https://brokerpefexpert.efaktura.gov.pl/zaloguj</w:t>
      </w:r>
      <w:r w:rsidRPr="00BC3A5C">
        <w:rPr>
          <w:rFonts w:ascii="Cambria" w:hAnsi="Cambria" w:cs="Calibri"/>
          <w:sz w:val="20"/>
          <w:szCs w:val="20"/>
        </w:rPr>
        <w:t xml:space="preserve">.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Powiat Kamiennogórski, ul. Wł. Broniewskiego 15, 58-400 Kamienna Góra lub adres mailowy Zamawiającego: </w:t>
      </w:r>
      <w:hyperlink r:id="rId13" w:history="1">
        <w:r w:rsidRPr="00BC3A5C">
          <w:rPr>
            <w:rStyle w:val="Hipercze"/>
            <w:rFonts w:ascii="Cambria" w:hAnsi="Cambria" w:cs="Calibri"/>
            <w:sz w:val="20"/>
            <w:szCs w:val="20"/>
          </w:rPr>
          <w:t>powiat@kamienna-gora.pl</w:t>
        </w:r>
      </w:hyperlink>
      <w:r w:rsidRPr="00BC3A5C">
        <w:rPr>
          <w:rFonts w:ascii="Cambria" w:hAnsi="Cambria" w:cs="Calibri"/>
          <w:color w:val="0000FF"/>
          <w:sz w:val="20"/>
          <w:szCs w:val="20"/>
          <w:u w:val="single" w:color="0000FF"/>
        </w:rPr>
        <w:t xml:space="preserve"> </w:t>
      </w:r>
      <w:r w:rsidRPr="00BC3A5C">
        <w:rPr>
          <w:rFonts w:ascii="Cambria" w:hAnsi="Cambria" w:cs="Calibri"/>
          <w:sz w:val="20"/>
          <w:szCs w:val="20"/>
        </w:rPr>
        <w:t xml:space="preserve">  </w:t>
      </w:r>
    </w:p>
    <w:p w14:paraId="3218A5B9" w14:textId="77777777" w:rsidR="00AC4D39" w:rsidRDefault="00AC4D39">
      <w:pPr>
        <w:numPr>
          <w:ilvl w:val="0"/>
          <w:numId w:val="27"/>
        </w:numPr>
        <w:spacing w:before="120"/>
        <w:ind w:left="357" w:hanging="357"/>
        <w:jc w:val="both"/>
        <w:rPr>
          <w:rFonts w:ascii="Cambria" w:hAnsi="Cambria" w:cs="Calibri"/>
          <w:sz w:val="20"/>
          <w:szCs w:val="20"/>
        </w:rPr>
      </w:pPr>
      <w:r w:rsidRPr="00BC3A5C">
        <w:rPr>
          <w:rFonts w:ascii="Cambria" w:hAnsi="Cambria" w:cs="Calibri"/>
          <w:sz w:val="20"/>
          <w:szCs w:val="20"/>
        </w:rPr>
        <w:t xml:space="preserve">Zamawiający zastrzega sobie prawo zakwestionowania dowolnej części zafakturowanej kwoty w przypadku stwierdzenia, że jest ona niewłaściwa lub wymaga dodatkowego sprawdzenia. </w:t>
      </w:r>
    </w:p>
    <w:p w14:paraId="7F56045A" w14:textId="5F1AA9C4" w:rsidR="00AC4D39" w:rsidRPr="00BC3A5C" w:rsidRDefault="00AC4D39" w:rsidP="00AC4D39">
      <w:pPr>
        <w:spacing w:before="360"/>
        <w:jc w:val="center"/>
        <w:rPr>
          <w:rFonts w:ascii="Cambria" w:hAnsi="Cambria" w:cs="Calibri"/>
          <w:b/>
          <w:sz w:val="20"/>
          <w:szCs w:val="20"/>
        </w:rPr>
      </w:pPr>
      <w:r w:rsidRPr="00617B8F">
        <w:rPr>
          <w:rFonts w:ascii="Cambria" w:hAnsi="Cambria" w:cs="Calibri"/>
          <w:b/>
          <w:sz w:val="20"/>
          <w:szCs w:val="20"/>
        </w:rPr>
        <w:t>§ </w:t>
      </w:r>
      <w:r w:rsidR="00617B8F" w:rsidRPr="00617B8F">
        <w:rPr>
          <w:rFonts w:ascii="Cambria" w:hAnsi="Cambria" w:cs="Calibri"/>
          <w:b/>
          <w:sz w:val="20"/>
          <w:szCs w:val="20"/>
        </w:rPr>
        <w:t>7</w:t>
      </w:r>
      <w:r w:rsidRPr="00617B8F">
        <w:rPr>
          <w:rFonts w:ascii="Cambria" w:hAnsi="Cambria" w:cs="Calibri"/>
          <w:b/>
          <w:sz w:val="20"/>
          <w:szCs w:val="20"/>
        </w:rPr>
        <w:t xml:space="preserve">. </w:t>
      </w:r>
      <w:r w:rsidRPr="00617B8F">
        <w:rPr>
          <w:rFonts w:ascii="Cambria" w:hAnsi="Cambria" w:cs="Calibri"/>
          <w:b/>
          <w:color w:val="000000" w:themeColor="text1"/>
          <w:sz w:val="20"/>
          <w:szCs w:val="20"/>
        </w:rPr>
        <w:t>Zabezpieczenie należytego wykonania umowy</w:t>
      </w:r>
    </w:p>
    <w:p w14:paraId="21F1EE34" w14:textId="77777777" w:rsidR="00AC4D39" w:rsidRPr="00BC3A5C" w:rsidRDefault="00AC4D39">
      <w:pPr>
        <w:numPr>
          <w:ilvl w:val="0"/>
          <w:numId w:val="31"/>
        </w:numPr>
        <w:spacing w:before="120"/>
        <w:jc w:val="both"/>
        <w:rPr>
          <w:rFonts w:ascii="Cambria" w:hAnsi="Cambria" w:cs="Calibri"/>
          <w:sz w:val="20"/>
          <w:szCs w:val="20"/>
        </w:rPr>
      </w:pPr>
      <w:r w:rsidRPr="00BC3A5C">
        <w:rPr>
          <w:rFonts w:ascii="Cambria" w:hAnsi="Cambria" w:cs="Calibri"/>
          <w:sz w:val="20"/>
          <w:szCs w:val="20"/>
        </w:rPr>
        <w:t>Zamawiający żąda od wykonawcy wniesienia zabezpieczenia należytego wykonania umowy zwanego dalej: zabezpieczeniem.</w:t>
      </w:r>
    </w:p>
    <w:p w14:paraId="594BFDF5" w14:textId="77777777" w:rsidR="00AC4D39" w:rsidRPr="00BC3A5C" w:rsidRDefault="00AC4D39">
      <w:pPr>
        <w:numPr>
          <w:ilvl w:val="0"/>
          <w:numId w:val="31"/>
        </w:numPr>
        <w:spacing w:before="120"/>
        <w:jc w:val="both"/>
        <w:rPr>
          <w:rFonts w:ascii="Cambria" w:hAnsi="Cambria" w:cs="Calibri"/>
          <w:sz w:val="20"/>
          <w:szCs w:val="20"/>
        </w:rPr>
      </w:pPr>
      <w:r w:rsidRPr="00BC3A5C">
        <w:rPr>
          <w:rFonts w:ascii="Cambria" w:hAnsi="Cambria" w:cs="Calibri"/>
          <w:sz w:val="20"/>
          <w:szCs w:val="20"/>
        </w:rPr>
        <w:t>Zabezpieczenie służy pokryciu roszczeń z tytułu niewykonania lub nienależytego wykonania umowy.</w:t>
      </w:r>
    </w:p>
    <w:p w14:paraId="535A7B44" w14:textId="7E757D36" w:rsidR="00AC4D39" w:rsidRPr="00BC3A5C" w:rsidRDefault="00AC4D39">
      <w:pPr>
        <w:numPr>
          <w:ilvl w:val="0"/>
          <w:numId w:val="31"/>
        </w:numPr>
        <w:spacing w:before="120"/>
        <w:jc w:val="both"/>
        <w:rPr>
          <w:rFonts w:ascii="Cambria" w:hAnsi="Cambria" w:cs="Calibri"/>
          <w:sz w:val="20"/>
          <w:szCs w:val="20"/>
        </w:rPr>
      </w:pPr>
      <w:r w:rsidRPr="00BC3A5C">
        <w:rPr>
          <w:rFonts w:ascii="Cambria" w:hAnsi="Cambria" w:cs="Calibri"/>
          <w:sz w:val="20"/>
          <w:szCs w:val="20"/>
        </w:rPr>
        <w:t>Wykonawca przed zawarciem umowy wni</w:t>
      </w:r>
      <w:r>
        <w:rPr>
          <w:rFonts w:ascii="Cambria" w:hAnsi="Cambria" w:cs="Calibri"/>
          <w:sz w:val="20"/>
          <w:szCs w:val="20"/>
        </w:rPr>
        <w:t>ósł</w:t>
      </w:r>
      <w:r w:rsidRPr="00BC3A5C">
        <w:rPr>
          <w:rFonts w:ascii="Cambria" w:hAnsi="Cambria" w:cs="Calibri"/>
          <w:sz w:val="20"/>
          <w:szCs w:val="20"/>
        </w:rPr>
        <w:t xml:space="preserve"> zabezpieczenie,</w:t>
      </w:r>
      <w:r>
        <w:rPr>
          <w:rFonts w:ascii="Cambria" w:hAnsi="Cambria" w:cs="Calibri"/>
          <w:sz w:val="20"/>
          <w:szCs w:val="20"/>
        </w:rPr>
        <w:t xml:space="preserve"> </w:t>
      </w:r>
      <w:r w:rsidRPr="00BC3A5C">
        <w:rPr>
          <w:rFonts w:ascii="Cambria" w:hAnsi="Cambria" w:cs="Calibri"/>
          <w:sz w:val="20"/>
          <w:szCs w:val="20"/>
        </w:rPr>
        <w:t xml:space="preserve">w wysokości </w:t>
      </w:r>
      <w:r>
        <w:rPr>
          <w:rFonts w:ascii="Cambria" w:hAnsi="Cambria" w:cs="Calibri"/>
          <w:sz w:val="20"/>
          <w:szCs w:val="20"/>
        </w:rPr>
        <w:t>3</w:t>
      </w:r>
      <w:r w:rsidRPr="00BC3A5C">
        <w:rPr>
          <w:rFonts w:ascii="Cambria" w:hAnsi="Cambria" w:cs="Calibri"/>
          <w:sz w:val="20"/>
          <w:szCs w:val="20"/>
        </w:rPr>
        <w:t xml:space="preserve">% wynagrodzenia umownego brutto, o którym mowa w § 6 ust. 1 umowy tj. </w:t>
      </w:r>
      <w:r w:rsidR="00617B8F">
        <w:rPr>
          <w:rFonts w:ascii="Cambria" w:hAnsi="Cambria" w:cs="Calibri"/>
          <w:sz w:val="20"/>
          <w:szCs w:val="20"/>
        </w:rPr>
        <w:t>……………………………….</w:t>
      </w:r>
      <w:r w:rsidRPr="00BC3A5C">
        <w:rPr>
          <w:rFonts w:ascii="Cambria" w:hAnsi="Cambria" w:cs="Calibri"/>
          <w:sz w:val="20"/>
          <w:szCs w:val="20"/>
        </w:rPr>
        <w:t xml:space="preserve"> zł</w:t>
      </w:r>
      <w:r>
        <w:rPr>
          <w:rFonts w:ascii="Cambria" w:hAnsi="Cambria" w:cs="Calibri"/>
          <w:sz w:val="20"/>
          <w:szCs w:val="20"/>
        </w:rPr>
        <w:t xml:space="preserve"> </w:t>
      </w:r>
      <w:r w:rsidRPr="00BC3A5C">
        <w:rPr>
          <w:rFonts w:ascii="Cambria" w:hAnsi="Cambria" w:cs="Calibri"/>
          <w:sz w:val="20"/>
          <w:szCs w:val="20"/>
        </w:rPr>
        <w:t>(słownie:</w:t>
      </w:r>
      <w:r>
        <w:rPr>
          <w:rFonts w:ascii="Cambria" w:hAnsi="Cambria" w:cs="Calibri"/>
          <w:sz w:val="20"/>
          <w:szCs w:val="20"/>
        </w:rPr>
        <w:t xml:space="preserve"> </w:t>
      </w:r>
      <w:r w:rsidR="00617B8F">
        <w:rPr>
          <w:rFonts w:ascii="Cambria" w:hAnsi="Cambria" w:cs="Calibri"/>
          <w:sz w:val="20"/>
          <w:szCs w:val="20"/>
        </w:rPr>
        <w:t xml:space="preserve">……………………………………………… </w:t>
      </w:r>
      <w:r w:rsidR="00A051D0">
        <w:rPr>
          <w:rFonts w:ascii="Cambria" w:hAnsi="Cambria" w:cs="Calibri"/>
          <w:sz w:val="20"/>
          <w:szCs w:val="20"/>
        </w:rPr>
        <w:t>złotych</w:t>
      </w:r>
      <w:r>
        <w:rPr>
          <w:rFonts w:ascii="Cambria" w:hAnsi="Cambria" w:cs="Calibri"/>
          <w:sz w:val="20"/>
          <w:szCs w:val="20"/>
        </w:rPr>
        <w:t xml:space="preserve"> i </w:t>
      </w:r>
      <w:r w:rsidR="00617B8F">
        <w:rPr>
          <w:rFonts w:ascii="Cambria" w:hAnsi="Cambria" w:cs="Calibri"/>
          <w:sz w:val="20"/>
          <w:szCs w:val="20"/>
        </w:rPr>
        <w:t>00</w:t>
      </w:r>
      <w:r>
        <w:rPr>
          <w:rFonts w:ascii="Cambria" w:hAnsi="Cambria" w:cs="Calibri"/>
          <w:sz w:val="20"/>
          <w:szCs w:val="20"/>
        </w:rPr>
        <w:t>/100</w:t>
      </w:r>
      <w:r w:rsidRPr="00BC3A5C">
        <w:rPr>
          <w:rFonts w:ascii="Cambria" w:hAnsi="Cambria" w:cs="Calibri"/>
          <w:sz w:val="20"/>
          <w:szCs w:val="20"/>
        </w:rPr>
        <w:t>).</w:t>
      </w:r>
    </w:p>
    <w:p w14:paraId="5137C2AF" w14:textId="146637CB" w:rsidR="00AC4D39" w:rsidRPr="00BC3A5C" w:rsidRDefault="00AC4D39">
      <w:pPr>
        <w:numPr>
          <w:ilvl w:val="0"/>
          <w:numId w:val="31"/>
        </w:numPr>
        <w:spacing w:before="120"/>
        <w:jc w:val="both"/>
        <w:rPr>
          <w:rFonts w:ascii="Cambria" w:hAnsi="Cambria" w:cs="Calibri"/>
          <w:sz w:val="20"/>
          <w:szCs w:val="20"/>
        </w:rPr>
      </w:pPr>
      <w:r w:rsidRPr="00BC3A5C">
        <w:rPr>
          <w:rFonts w:ascii="Cambria" w:hAnsi="Cambria" w:cs="Calibri"/>
          <w:sz w:val="20"/>
          <w:szCs w:val="20"/>
        </w:rPr>
        <w:t xml:space="preserve">Do zmiany formy zabezpieczenia w trakcie realizacji umowy stosuje </w:t>
      </w:r>
      <w:r w:rsidR="00A051D0" w:rsidRPr="00BC3A5C">
        <w:rPr>
          <w:rFonts w:ascii="Cambria" w:hAnsi="Cambria" w:cs="Calibri"/>
          <w:sz w:val="20"/>
          <w:szCs w:val="20"/>
        </w:rPr>
        <w:t>się art.</w:t>
      </w:r>
      <w:r w:rsidRPr="00BC3A5C">
        <w:rPr>
          <w:rFonts w:ascii="Cambria" w:hAnsi="Cambria" w:cs="Calibri"/>
          <w:sz w:val="20"/>
          <w:szCs w:val="20"/>
        </w:rPr>
        <w:t xml:space="preserve"> 451 ustawy </w:t>
      </w:r>
      <w:proofErr w:type="spellStart"/>
      <w:r w:rsidRPr="00BC3A5C">
        <w:rPr>
          <w:rFonts w:ascii="Cambria" w:hAnsi="Cambria" w:cs="Calibri"/>
          <w:sz w:val="20"/>
          <w:szCs w:val="20"/>
        </w:rPr>
        <w:t>Pzp</w:t>
      </w:r>
      <w:proofErr w:type="spellEnd"/>
      <w:r w:rsidRPr="00BC3A5C">
        <w:rPr>
          <w:rFonts w:ascii="Cambria" w:hAnsi="Cambria" w:cs="Calibri"/>
          <w:sz w:val="20"/>
          <w:szCs w:val="20"/>
        </w:rPr>
        <w:t>.</w:t>
      </w:r>
    </w:p>
    <w:p w14:paraId="63348B63" w14:textId="77777777" w:rsidR="00AC4D39" w:rsidRPr="00BC3A5C" w:rsidRDefault="00AC4D39">
      <w:pPr>
        <w:numPr>
          <w:ilvl w:val="0"/>
          <w:numId w:val="31"/>
        </w:numPr>
        <w:spacing w:before="120"/>
        <w:jc w:val="both"/>
        <w:rPr>
          <w:rFonts w:ascii="Cambria" w:hAnsi="Cambria" w:cs="Calibri"/>
          <w:sz w:val="20"/>
          <w:szCs w:val="20"/>
        </w:rPr>
      </w:pPr>
      <w:r w:rsidRPr="00BC3A5C">
        <w:rPr>
          <w:rFonts w:ascii="Cambria" w:hAnsi="Cambria" w:cs="Calibri"/>
          <w:sz w:val="20"/>
          <w:szCs w:val="20"/>
        </w:rPr>
        <w:t>Zamawiający zwróci zabezpieczenie w następujących terminach:</w:t>
      </w:r>
    </w:p>
    <w:p w14:paraId="71D450AB" w14:textId="77777777" w:rsidR="00AC4D39" w:rsidRPr="00BC3A5C" w:rsidRDefault="00AC4D39">
      <w:pPr>
        <w:numPr>
          <w:ilvl w:val="0"/>
          <w:numId w:val="32"/>
        </w:numPr>
        <w:spacing w:before="120"/>
        <w:ind w:left="714" w:hanging="357"/>
        <w:jc w:val="both"/>
        <w:rPr>
          <w:rFonts w:ascii="Cambria" w:hAnsi="Cambria" w:cs="Calibri"/>
          <w:sz w:val="20"/>
          <w:szCs w:val="20"/>
        </w:rPr>
      </w:pPr>
      <w:r w:rsidRPr="00BC3A5C">
        <w:rPr>
          <w:rFonts w:ascii="Cambria" w:hAnsi="Cambria" w:cs="Calibri"/>
          <w:sz w:val="20"/>
          <w:szCs w:val="20"/>
        </w:rPr>
        <w:t>70% wysokości zabezpieczenia w terminie 30 dni od dnia podpisania protokołu odbioru końcowego, o którym mowa w § 5 ust. 5 umowy;</w:t>
      </w:r>
    </w:p>
    <w:p w14:paraId="7927AC0D" w14:textId="29AB9C4E" w:rsidR="00AC4D39" w:rsidRPr="00BC3A5C" w:rsidRDefault="00AC4D39">
      <w:pPr>
        <w:numPr>
          <w:ilvl w:val="0"/>
          <w:numId w:val="32"/>
        </w:numPr>
        <w:spacing w:before="120"/>
        <w:ind w:left="714" w:hanging="357"/>
        <w:jc w:val="both"/>
        <w:rPr>
          <w:rFonts w:ascii="Cambria" w:hAnsi="Cambria" w:cs="Calibri"/>
          <w:sz w:val="20"/>
          <w:szCs w:val="20"/>
        </w:rPr>
      </w:pPr>
      <w:r w:rsidRPr="00BC3A5C">
        <w:rPr>
          <w:rFonts w:ascii="Cambria" w:hAnsi="Cambria" w:cs="Calibri"/>
          <w:sz w:val="20"/>
          <w:szCs w:val="20"/>
        </w:rPr>
        <w:t>30% wysokości zabezpieczenia w terminie 15 dni od dnia, w którym upływa okres gwarancji, o którym mowa w § 1</w:t>
      </w:r>
      <w:r w:rsidR="000F37BB">
        <w:rPr>
          <w:rFonts w:ascii="Cambria" w:hAnsi="Cambria" w:cs="Calibri"/>
          <w:sz w:val="20"/>
          <w:szCs w:val="20"/>
        </w:rPr>
        <w:t>1</w:t>
      </w:r>
      <w:r w:rsidRPr="00BC3A5C">
        <w:rPr>
          <w:rFonts w:ascii="Cambria" w:hAnsi="Cambria" w:cs="Calibri"/>
          <w:sz w:val="20"/>
          <w:szCs w:val="20"/>
        </w:rPr>
        <w:t xml:space="preserve"> ust. 1 umowy.</w:t>
      </w:r>
    </w:p>
    <w:p w14:paraId="0200595A" w14:textId="4262CE82" w:rsidR="00AC4D39" w:rsidRPr="00BC3A5C" w:rsidRDefault="00AC4D39">
      <w:pPr>
        <w:numPr>
          <w:ilvl w:val="0"/>
          <w:numId w:val="31"/>
        </w:numPr>
        <w:spacing w:before="120"/>
        <w:jc w:val="both"/>
        <w:rPr>
          <w:rFonts w:ascii="Cambria" w:hAnsi="Cambria" w:cs="Calibri"/>
          <w:sz w:val="20"/>
          <w:szCs w:val="20"/>
        </w:rPr>
      </w:pPr>
      <w:r w:rsidRPr="00BC3A5C">
        <w:rPr>
          <w:rFonts w:ascii="Cambria" w:hAnsi="Cambria" w:cs="Calibri"/>
          <w:sz w:val="20"/>
          <w:szCs w:val="20"/>
        </w:rPr>
        <w:t xml:space="preserve">Zabezpieczenie wnoszone w formie pieniężnej powinno zostać wpłacone przelewem na rachunek bankowy zamawiającego w banku: </w:t>
      </w:r>
      <w:r w:rsidRPr="00BC3A5C">
        <w:rPr>
          <w:rFonts w:ascii="Cambria" w:hAnsi="Cambria" w:cs="Calibri"/>
          <w:b/>
          <w:bCs/>
          <w:sz w:val="20"/>
          <w:szCs w:val="20"/>
        </w:rPr>
        <w:t>PKO Bank Polski S.A.</w:t>
      </w:r>
      <w:r w:rsidRPr="00BC3A5C">
        <w:rPr>
          <w:rFonts w:ascii="Cambria" w:hAnsi="Cambria" w:cs="Calibri"/>
          <w:sz w:val="20"/>
          <w:szCs w:val="20"/>
        </w:rPr>
        <w:t xml:space="preserve"> numer rachunku: </w:t>
      </w:r>
      <w:r>
        <w:rPr>
          <w:rFonts w:ascii="Cambria" w:hAnsi="Cambria" w:cs="Calibri"/>
          <w:sz w:val="20"/>
          <w:szCs w:val="20"/>
        </w:rPr>
        <w:br/>
      </w:r>
      <w:r w:rsidRPr="00BC3A5C">
        <w:rPr>
          <w:rFonts w:ascii="Cambria" w:hAnsi="Cambria" w:cs="Calibri"/>
          <w:b/>
          <w:bCs/>
          <w:sz w:val="20"/>
          <w:szCs w:val="20"/>
        </w:rPr>
        <w:t>87 1020 3668 0000 5602 0465 9639</w:t>
      </w:r>
      <w:r w:rsidRPr="00BC3A5C">
        <w:rPr>
          <w:rFonts w:ascii="Cambria" w:hAnsi="Cambria" w:cs="Calibri"/>
          <w:sz w:val="20"/>
          <w:szCs w:val="20"/>
        </w:rPr>
        <w:t xml:space="preserve">; tytuł przelewu: </w:t>
      </w:r>
      <w:r w:rsidR="00617B8F">
        <w:rPr>
          <w:rFonts w:ascii="Cambria" w:hAnsi="Cambria" w:cs="Calibri"/>
          <w:sz w:val="20"/>
          <w:szCs w:val="20"/>
        </w:rPr>
        <w:t xml:space="preserve">………………………….. </w:t>
      </w:r>
    </w:p>
    <w:p w14:paraId="62707117" w14:textId="77777777" w:rsidR="00AC4D39" w:rsidRPr="00BC3A5C" w:rsidRDefault="00AC4D39">
      <w:pPr>
        <w:numPr>
          <w:ilvl w:val="0"/>
          <w:numId w:val="31"/>
        </w:numPr>
        <w:spacing w:before="120"/>
        <w:jc w:val="both"/>
        <w:rPr>
          <w:rFonts w:ascii="Cambria" w:hAnsi="Cambria" w:cs="Calibri"/>
          <w:sz w:val="20"/>
          <w:szCs w:val="20"/>
        </w:rPr>
      </w:pPr>
      <w:r w:rsidRPr="00BC3A5C">
        <w:rPr>
          <w:rFonts w:ascii="Cambria" w:hAnsi="Cambria" w:cs="Calibri"/>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EAF5D52" w14:textId="77777777" w:rsidR="00AC4D39" w:rsidRPr="00BC3A5C" w:rsidRDefault="00AC4D39">
      <w:pPr>
        <w:numPr>
          <w:ilvl w:val="0"/>
          <w:numId w:val="31"/>
        </w:numPr>
        <w:spacing w:before="120"/>
        <w:jc w:val="both"/>
        <w:rPr>
          <w:rFonts w:ascii="Cambria" w:hAnsi="Cambria" w:cs="Calibri"/>
          <w:sz w:val="20"/>
          <w:szCs w:val="20"/>
        </w:rPr>
      </w:pPr>
      <w:r w:rsidRPr="00BC3A5C">
        <w:rPr>
          <w:rFonts w:ascii="Cambria" w:hAnsi="Cambria" w:cs="Calibri"/>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89BD4B9" w14:textId="77777777" w:rsidR="00AC4D39" w:rsidRPr="00BC3A5C" w:rsidRDefault="00AC4D39">
      <w:pPr>
        <w:numPr>
          <w:ilvl w:val="0"/>
          <w:numId w:val="31"/>
        </w:numPr>
        <w:spacing w:before="120"/>
        <w:jc w:val="both"/>
        <w:rPr>
          <w:rFonts w:ascii="Cambria" w:hAnsi="Cambria" w:cs="Calibri"/>
          <w:sz w:val="20"/>
          <w:szCs w:val="20"/>
        </w:rPr>
      </w:pPr>
      <w:r w:rsidRPr="00BC3A5C">
        <w:rPr>
          <w:rFonts w:ascii="Cambria" w:hAnsi="Cambria" w:cs="Calibri"/>
          <w:sz w:val="20"/>
          <w:szCs w:val="20"/>
        </w:rPr>
        <w:t xml:space="preserve">Wypłata, o której mowa w ust. </w:t>
      </w:r>
      <w:r>
        <w:rPr>
          <w:rFonts w:ascii="Cambria" w:hAnsi="Cambria" w:cs="Calibri"/>
          <w:sz w:val="20"/>
          <w:szCs w:val="20"/>
        </w:rPr>
        <w:t>8</w:t>
      </w:r>
      <w:r w:rsidRPr="00BC3A5C">
        <w:rPr>
          <w:rFonts w:ascii="Cambria" w:hAnsi="Cambria" w:cs="Calibri"/>
          <w:sz w:val="20"/>
          <w:szCs w:val="20"/>
        </w:rPr>
        <w:t xml:space="preserve">, następuje nie później niż w ostatnim dniu ważności dotychczasowego zabezpieczenia.  </w:t>
      </w:r>
    </w:p>
    <w:p w14:paraId="0D3CB76B" w14:textId="61B45060" w:rsidR="00AC4D39" w:rsidRPr="00BC3A5C" w:rsidRDefault="00AC4D39" w:rsidP="00AC4D39">
      <w:pPr>
        <w:spacing w:before="360"/>
        <w:jc w:val="center"/>
        <w:rPr>
          <w:rFonts w:ascii="Cambria" w:hAnsi="Cambria" w:cs="Calibri"/>
          <w:b/>
          <w:sz w:val="20"/>
          <w:szCs w:val="20"/>
        </w:rPr>
      </w:pPr>
      <w:r w:rsidRPr="00BC3A5C">
        <w:rPr>
          <w:rFonts w:ascii="Cambria" w:hAnsi="Cambria" w:cs="Calibri"/>
          <w:b/>
          <w:sz w:val="20"/>
          <w:szCs w:val="20"/>
        </w:rPr>
        <w:lastRenderedPageBreak/>
        <w:t>§ </w:t>
      </w:r>
      <w:r w:rsidR="00C46975">
        <w:rPr>
          <w:rFonts w:ascii="Cambria" w:hAnsi="Cambria" w:cs="Calibri"/>
          <w:b/>
          <w:sz w:val="20"/>
          <w:szCs w:val="20"/>
        </w:rPr>
        <w:t>8</w:t>
      </w:r>
      <w:r w:rsidRPr="00BC3A5C">
        <w:rPr>
          <w:rFonts w:ascii="Cambria" w:hAnsi="Cambria" w:cs="Calibri"/>
          <w:b/>
          <w:sz w:val="20"/>
          <w:szCs w:val="20"/>
        </w:rPr>
        <w:t>. Kary umowne</w:t>
      </w:r>
    </w:p>
    <w:p w14:paraId="6D55413C" w14:textId="77777777" w:rsidR="00AC4D39" w:rsidRPr="00BC3A5C" w:rsidRDefault="00AC4D39">
      <w:pPr>
        <w:numPr>
          <w:ilvl w:val="0"/>
          <w:numId w:val="33"/>
        </w:numPr>
        <w:spacing w:before="120"/>
        <w:jc w:val="both"/>
        <w:rPr>
          <w:rFonts w:ascii="Cambria" w:hAnsi="Cambria" w:cs="Calibri"/>
          <w:sz w:val="20"/>
          <w:szCs w:val="20"/>
        </w:rPr>
      </w:pPr>
      <w:r w:rsidRPr="00BC3A5C">
        <w:rPr>
          <w:rFonts w:ascii="Cambria" w:hAnsi="Cambria" w:cs="Calibri"/>
          <w:sz w:val="20"/>
          <w:szCs w:val="20"/>
        </w:rPr>
        <w:t>Wykonawca zapłaci zamawiającemu karę umowną:</w:t>
      </w:r>
    </w:p>
    <w:p w14:paraId="7AB491EE" w14:textId="77777777" w:rsidR="00AC4D39" w:rsidRPr="00BC3A5C" w:rsidRDefault="00AC4D39">
      <w:pPr>
        <w:numPr>
          <w:ilvl w:val="0"/>
          <w:numId w:val="34"/>
        </w:numPr>
        <w:spacing w:before="120"/>
        <w:ind w:left="714" w:hanging="357"/>
        <w:jc w:val="both"/>
        <w:rPr>
          <w:rFonts w:ascii="Cambria" w:hAnsi="Cambria" w:cs="Calibri"/>
          <w:sz w:val="20"/>
          <w:szCs w:val="20"/>
        </w:rPr>
      </w:pPr>
      <w:r w:rsidRPr="00BC3A5C">
        <w:rPr>
          <w:rFonts w:ascii="Cambria" w:hAnsi="Cambria" w:cs="Calibri"/>
          <w:sz w:val="20"/>
          <w:szCs w:val="20"/>
        </w:rPr>
        <w:t>za każdy dzień zwłoki w realizacji przedmiotu umowy, o którym mowa w § 1 ust. 1 pkt 1 umowy, w stosunku do terminu określonego w § 2 ust. 1 umowy – w wysokości 0,</w:t>
      </w:r>
      <w:r>
        <w:rPr>
          <w:rFonts w:ascii="Cambria" w:hAnsi="Cambria" w:cs="Calibri"/>
          <w:sz w:val="20"/>
          <w:szCs w:val="20"/>
        </w:rPr>
        <w:t>01</w:t>
      </w:r>
      <w:r w:rsidRPr="00BC3A5C">
        <w:rPr>
          <w:rFonts w:ascii="Cambria" w:hAnsi="Cambria" w:cs="Calibri"/>
          <w:sz w:val="20"/>
          <w:szCs w:val="20"/>
        </w:rPr>
        <w:t>% wartości wynagrodzenia brutto określonego w § 6 ust. 1 umowy;</w:t>
      </w:r>
    </w:p>
    <w:p w14:paraId="7C4F5077" w14:textId="166F5AF1" w:rsidR="00AC4D39" w:rsidRPr="00BC3A5C" w:rsidRDefault="00AC4D39">
      <w:pPr>
        <w:numPr>
          <w:ilvl w:val="0"/>
          <w:numId w:val="34"/>
        </w:numPr>
        <w:spacing w:before="120"/>
        <w:ind w:left="714" w:hanging="357"/>
        <w:jc w:val="both"/>
        <w:rPr>
          <w:rFonts w:ascii="Cambria" w:hAnsi="Cambria" w:cs="Calibri"/>
          <w:sz w:val="20"/>
          <w:szCs w:val="20"/>
        </w:rPr>
      </w:pPr>
      <w:r w:rsidRPr="00BC3A5C">
        <w:rPr>
          <w:rFonts w:ascii="Cambria" w:hAnsi="Cambria" w:cs="Calibri"/>
          <w:sz w:val="20"/>
          <w:szCs w:val="20"/>
        </w:rPr>
        <w:t xml:space="preserve">za każdy dzień zwłoki w usunięciu wad, o których mowa </w:t>
      </w:r>
      <w:r w:rsidRPr="000F37BB">
        <w:rPr>
          <w:rFonts w:ascii="Cambria" w:hAnsi="Cambria" w:cs="Calibri"/>
          <w:sz w:val="20"/>
          <w:szCs w:val="20"/>
        </w:rPr>
        <w:t>w § 1</w:t>
      </w:r>
      <w:r w:rsidR="000F37BB" w:rsidRPr="000F37BB">
        <w:rPr>
          <w:rFonts w:ascii="Cambria" w:hAnsi="Cambria" w:cs="Calibri"/>
          <w:sz w:val="20"/>
          <w:szCs w:val="20"/>
        </w:rPr>
        <w:t>1</w:t>
      </w:r>
      <w:r w:rsidRPr="000F37BB">
        <w:rPr>
          <w:rFonts w:ascii="Cambria" w:hAnsi="Cambria" w:cs="Calibri"/>
          <w:sz w:val="20"/>
          <w:szCs w:val="20"/>
        </w:rPr>
        <w:t xml:space="preserve"> ust. 5</w:t>
      </w:r>
      <w:r w:rsidRPr="00BC3A5C">
        <w:rPr>
          <w:rFonts w:ascii="Cambria" w:hAnsi="Cambria" w:cs="Calibri"/>
          <w:sz w:val="20"/>
          <w:szCs w:val="20"/>
        </w:rPr>
        <w:t xml:space="preserve"> umowy, w okresie trwania rękojmi lub/i gwarancji, w stosunku do terminu określonego </w:t>
      </w:r>
      <w:r w:rsidRPr="000F37BB">
        <w:rPr>
          <w:rFonts w:ascii="Cambria" w:hAnsi="Cambria" w:cs="Calibri"/>
          <w:sz w:val="20"/>
          <w:szCs w:val="20"/>
        </w:rPr>
        <w:t>w § 1</w:t>
      </w:r>
      <w:r w:rsidR="000F37BB" w:rsidRPr="000F37BB">
        <w:rPr>
          <w:rFonts w:ascii="Cambria" w:hAnsi="Cambria" w:cs="Calibri"/>
          <w:sz w:val="20"/>
          <w:szCs w:val="20"/>
        </w:rPr>
        <w:t>1</w:t>
      </w:r>
      <w:r w:rsidRPr="000F37BB">
        <w:rPr>
          <w:rFonts w:ascii="Cambria" w:hAnsi="Cambria" w:cs="Calibri"/>
          <w:sz w:val="20"/>
          <w:szCs w:val="20"/>
        </w:rPr>
        <w:t xml:space="preserve"> ust. 6</w:t>
      </w:r>
      <w:r w:rsidRPr="00BC3A5C">
        <w:rPr>
          <w:rFonts w:ascii="Cambria" w:hAnsi="Cambria" w:cs="Calibri"/>
          <w:sz w:val="20"/>
          <w:szCs w:val="20"/>
        </w:rPr>
        <w:t xml:space="preserve"> umowy </w:t>
      </w:r>
      <w:r w:rsidR="00A051D0" w:rsidRPr="00BC3A5C">
        <w:rPr>
          <w:rFonts w:ascii="Cambria" w:hAnsi="Cambria" w:cs="Calibri"/>
          <w:sz w:val="20"/>
          <w:szCs w:val="20"/>
        </w:rPr>
        <w:t>– w</w:t>
      </w:r>
      <w:r w:rsidRPr="00BC3A5C">
        <w:rPr>
          <w:rFonts w:ascii="Cambria" w:hAnsi="Cambria" w:cs="Calibri"/>
          <w:sz w:val="20"/>
          <w:szCs w:val="20"/>
        </w:rPr>
        <w:t> wysokości 0,</w:t>
      </w:r>
      <w:r>
        <w:rPr>
          <w:rFonts w:ascii="Cambria" w:hAnsi="Cambria" w:cs="Calibri"/>
          <w:sz w:val="20"/>
          <w:szCs w:val="20"/>
        </w:rPr>
        <w:t>01</w:t>
      </w:r>
      <w:r w:rsidRPr="00BC3A5C">
        <w:rPr>
          <w:rFonts w:ascii="Cambria" w:hAnsi="Cambria" w:cs="Calibri"/>
          <w:sz w:val="20"/>
          <w:szCs w:val="20"/>
        </w:rPr>
        <w:t>% wartości wynagrodzenia brutto określonego w § 6 ust. 1 umowy;</w:t>
      </w:r>
    </w:p>
    <w:p w14:paraId="09CEF2EC" w14:textId="77777777" w:rsidR="00AC4D39" w:rsidRPr="00BC3A5C" w:rsidRDefault="00AC4D39">
      <w:pPr>
        <w:numPr>
          <w:ilvl w:val="0"/>
          <w:numId w:val="34"/>
        </w:numPr>
        <w:spacing w:before="120"/>
        <w:ind w:left="714" w:hanging="357"/>
        <w:jc w:val="both"/>
        <w:rPr>
          <w:rFonts w:ascii="Cambria" w:hAnsi="Cambria" w:cs="Calibri"/>
          <w:sz w:val="20"/>
          <w:szCs w:val="20"/>
        </w:rPr>
      </w:pPr>
      <w:r w:rsidRPr="00BC3A5C">
        <w:rPr>
          <w:rFonts w:ascii="Cambria" w:hAnsi="Cambria" w:cs="Calibri"/>
          <w:sz w:val="20"/>
          <w:szCs w:val="20"/>
        </w:rPr>
        <w:t xml:space="preserve">z tytułu odstąpienia od umowy przez którąkolwiek ze stron, z przyczyn leżących po stronie wykonawcy – w wysokości </w:t>
      </w:r>
      <w:r>
        <w:rPr>
          <w:rFonts w:ascii="Cambria" w:hAnsi="Cambria" w:cs="Calibri"/>
          <w:sz w:val="20"/>
          <w:szCs w:val="20"/>
        </w:rPr>
        <w:t>1</w:t>
      </w:r>
      <w:r w:rsidRPr="00BC3A5C">
        <w:rPr>
          <w:rFonts w:ascii="Cambria" w:hAnsi="Cambria" w:cs="Calibri"/>
          <w:sz w:val="20"/>
          <w:szCs w:val="20"/>
        </w:rPr>
        <w:t>0% wartości wynagrodzenia brutto określonego w § 6 ust. 1 umowy;</w:t>
      </w:r>
    </w:p>
    <w:p w14:paraId="634A0DCA" w14:textId="77777777" w:rsidR="00AC4D39" w:rsidRPr="00BC3A5C" w:rsidRDefault="00AC4D39">
      <w:pPr>
        <w:numPr>
          <w:ilvl w:val="0"/>
          <w:numId w:val="34"/>
        </w:numPr>
        <w:spacing w:before="120"/>
        <w:ind w:left="714" w:hanging="357"/>
        <w:jc w:val="both"/>
        <w:rPr>
          <w:rFonts w:ascii="Cambria" w:hAnsi="Cambria" w:cs="Calibri"/>
          <w:sz w:val="20"/>
          <w:szCs w:val="20"/>
        </w:rPr>
      </w:pPr>
      <w:r w:rsidRPr="00BC3A5C">
        <w:rPr>
          <w:rFonts w:ascii="Cambria" w:hAnsi="Cambria" w:cs="Calibri"/>
          <w:sz w:val="20"/>
          <w:szCs w:val="20"/>
        </w:rPr>
        <w:t>z tytułu:</w:t>
      </w:r>
    </w:p>
    <w:p w14:paraId="2AFFF838" w14:textId="77777777" w:rsidR="00AC4D39" w:rsidRPr="00BC3A5C" w:rsidRDefault="00AC4D39">
      <w:pPr>
        <w:numPr>
          <w:ilvl w:val="0"/>
          <w:numId w:val="46"/>
        </w:numPr>
        <w:spacing w:before="120"/>
        <w:jc w:val="both"/>
        <w:rPr>
          <w:rFonts w:ascii="Cambria" w:hAnsi="Cambria" w:cs="Calibri"/>
          <w:sz w:val="20"/>
          <w:szCs w:val="20"/>
        </w:rPr>
      </w:pPr>
      <w:r w:rsidRPr="00BC3A5C">
        <w:rPr>
          <w:rFonts w:ascii="Cambria" w:hAnsi="Cambria" w:cs="Calibri"/>
          <w:sz w:val="20"/>
          <w:szCs w:val="20"/>
        </w:rPr>
        <w:t>nieprzedłożenia do zaakceptowania projektu umowy z podwykonawcą, której przedmiotem są roboty budowlane lub projektu jej zmiany;</w:t>
      </w:r>
    </w:p>
    <w:p w14:paraId="38E23D28" w14:textId="77777777" w:rsidR="00AC4D39" w:rsidRPr="00BC3A5C" w:rsidRDefault="00AC4D39">
      <w:pPr>
        <w:numPr>
          <w:ilvl w:val="0"/>
          <w:numId w:val="46"/>
        </w:numPr>
        <w:spacing w:before="120"/>
        <w:jc w:val="both"/>
        <w:rPr>
          <w:rFonts w:ascii="Cambria" w:hAnsi="Cambria" w:cs="Calibri"/>
          <w:sz w:val="20"/>
          <w:szCs w:val="20"/>
        </w:rPr>
      </w:pPr>
      <w:r w:rsidRPr="00BC3A5C">
        <w:rPr>
          <w:rFonts w:ascii="Cambria" w:hAnsi="Cambria" w:cs="Calibri"/>
          <w:sz w:val="20"/>
          <w:szCs w:val="20"/>
        </w:rPr>
        <w:t>nieprzedłożenia poświadczonej za zgodność z oryginałem kopii umowy o podwykonawstwo lub jej zmiany;</w:t>
      </w:r>
    </w:p>
    <w:p w14:paraId="5A5105F1" w14:textId="77777777" w:rsidR="00AC4D39" w:rsidRPr="00BC3A5C" w:rsidRDefault="00AC4D39">
      <w:pPr>
        <w:numPr>
          <w:ilvl w:val="0"/>
          <w:numId w:val="46"/>
        </w:numPr>
        <w:spacing w:before="120"/>
        <w:jc w:val="both"/>
        <w:rPr>
          <w:rFonts w:ascii="Cambria" w:hAnsi="Cambria" w:cs="Calibri"/>
          <w:sz w:val="20"/>
          <w:szCs w:val="20"/>
        </w:rPr>
      </w:pPr>
      <w:r w:rsidRPr="00BC3A5C">
        <w:rPr>
          <w:rFonts w:ascii="Cambria" w:hAnsi="Cambria" w:cs="Calibri"/>
          <w:sz w:val="20"/>
          <w:szCs w:val="20"/>
        </w:rPr>
        <w:t>braku zapłaty lub nieterminowej zapłaty wynagrodzenia należnego podwykonawcom lub dalszym podwykonawcom;</w:t>
      </w:r>
    </w:p>
    <w:p w14:paraId="715DC34B" w14:textId="77777777" w:rsidR="00AC4D39" w:rsidRPr="00BC3A5C" w:rsidRDefault="00AC4D39">
      <w:pPr>
        <w:numPr>
          <w:ilvl w:val="0"/>
          <w:numId w:val="46"/>
        </w:numPr>
        <w:spacing w:before="120"/>
        <w:jc w:val="both"/>
        <w:rPr>
          <w:rFonts w:ascii="Cambria" w:hAnsi="Cambria" w:cs="Calibri"/>
          <w:sz w:val="20"/>
          <w:szCs w:val="20"/>
        </w:rPr>
      </w:pPr>
      <w:r w:rsidRPr="00BC3A5C">
        <w:rPr>
          <w:rFonts w:ascii="Cambria" w:hAnsi="Cambria" w:cs="Calibri"/>
          <w:sz w:val="20"/>
          <w:szCs w:val="20"/>
        </w:rPr>
        <w:t>braku zmiany umowy o podwykonawstwo w zakresie terminu zapłaty;</w:t>
      </w:r>
    </w:p>
    <w:p w14:paraId="3519FECC" w14:textId="77777777" w:rsidR="00AC4D39" w:rsidRPr="00BC3A5C" w:rsidRDefault="00AC4D39">
      <w:pPr>
        <w:numPr>
          <w:ilvl w:val="0"/>
          <w:numId w:val="46"/>
        </w:numPr>
        <w:spacing w:before="120"/>
        <w:jc w:val="both"/>
        <w:rPr>
          <w:rFonts w:ascii="Cambria" w:hAnsi="Cambria" w:cs="Calibri"/>
          <w:sz w:val="20"/>
          <w:szCs w:val="20"/>
        </w:rPr>
      </w:pPr>
      <w:r w:rsidRPr="00BC3A5C">
        <w:rPr>
          <w:rFonts w:ascii="Cambria" w:hAnsi="Cambria" w:cs="Calibri"/>
          <w:sz w:val="20"/>
          <w:szCs w:val="20"/>
        </w:rPr>
        <w:t xml:space="preserve">braku zapłaty lub nieterminowej zapłaty wynagrodzenia należnego podwykonawcom </w:t>
      </w:r>
    </w:p>
    <w:p w14:paraId="415096F9" w14:textId="7855ECCE" w:rsidR="00AC4D39" w:rsidRPr="00BC3A5C" w:rsidRDefault="00617B8F" w:rsidP="00AC4D39">
      <w:pPr>
        <w:spacing w:before="120"/>
        <w:ind w:left="992"/>
        <w:jc w:val="both"/>
        <w:rPr>
          <w:rFonts w:ascii="Cambria" w:hAnsi="Cambria" w:cs="Calibri"/>
          <w:sz w:val="20"/>
          <w:szCs w:val="20"/>
        </w:rPr>
      </w:pPr>
      <w:r>
        <w:rPr>
          <w:rFonts w:ascii="Cambria" w:hAnsi="Cambria" w:cs="Calibri"/>
          <w:sz w:val="20"/>
          <w:szCs w:val="20"/>
        </w:rPr>
        <w:t xml:space="preserve">- </w:t>
      </w:r>
      <w:r w:rsidR="00AC4D39" w:rsidRPr="00BC3A5C">
        <w:rPr>
          <w:rFonts w:ascii="Cambria" w:hAnsi="Cambria" w:cs="Calibri"/>
          <w:sz w:val="20"/>
          <w:szCs w:val="20"/>
        </w:rPr>
        <w:t xml:space="preserve">w </w:t>
      </w:r>
      <w:r w:rsidR="00AC4D39" w:rsidRPr="00BC3A5C">
        <w:rPr>
          <w:rFonts w:ascii="Cambria" w:hAnsi="Cambria" w:cs="Calibri"/>
          <w:iCs/>
          <w:sz w:val="20"/>
          <w:szCs w:val="20"/>
        </w:rPr>
        <w:t xml:space="preserve">wysokości </w:t>
      </w:r>
      <w:r w:rsidR="00AC4D39">
        <w:rPr>
          <w:rFonts w:ascii="Cambria" w:hAnsi="Cambria" w:cs="Calibri"/>
          <w:iCs/>
          <w:sz w:val="20"/>
          <w:szCs w:val="20"/>
        </w:rPr>
        <w:t>1</w:t>
      </w:r>
      <w:r w:rsidR="00AC4D39" w:rsidRPr="00BC3A5C">
        <w:rPr>
          <w:rFonts w:ascii="Cambria" w:hAnsi="Cambria" w:cs="Calibri"/>
          <w:iCs/>
          <w:sz w:val="20"/>
          <w:szCs w:val="20"/>
        </w:rPr>
        <w:t> 000,00 zł,</w:t>
      </w:r>
      <w:r w:rsidR="00AC4D39" w:rsidRPr="00BC3A5C">
        <w:rPr>
          <w:rFonts w:ascii="Cambria" w:hAnsi="Cambria" w:cs="Calibri"/>
          <w:sz w:val="20"/>
          <w:szCs w:val="20"/>
        </w:rPr>
        <w:t xml:space="preserve"> za każdy przypadek opisanego tu naruszenia; </w:t>
      </w:r>
    </w:p>
    <w:p w14:paraId="21D8C308" w14:textId="77777777" w:rsidR="00AC4D39" w:rsidRPr="00BC3A5C" w:rsidRDefault="00AC4D39">
      <w:pPr>
        <w:numPr>
          <w:ilvl w:val="0"/>
          <w:numId w:val="33"/>
        </w:numPr>
        <w:spacing w:before="120"/>
        <w:jc w:val="both"/>
        <w:rPr>
          <w:rFonts w:ascii="Cambria" w:hAnsi="Cambria" w:cs="Calibri"/>
          <w:sz w:val="20"/>
          <w:szCs w:val="20"/>
        </w:rPr>
      </w:pPr>
      <w:r w:rsidRPr="00635D93">
        <w:rPr>
          <w:rFonts w:ascii="Cambria" w:hAnsi="Cambria" w:cs="Calibri"/>
          <w:color w:val="000000" w:themeColor="text1"/>
          <w:sz w:val="20"/>
          <w:szCs w:val="20"/>
        </w:rPr>
        <w:t>Zamawiający zapłaci wykonawcy karę umowną</w:t>
      </w:r>
      <w:r w:rsidRPr="00BC3A5C">
        <w:rPr>
          <w:rFonts w:ascii="Cambria" w:hAnsi="Cambria" w:cs="Calibri"/>
          <w:sz w:val="20"/>
          <w:szCs w:val="20"/>
        </w:rPr>
        <w:t>:</w:t>
      </w:r>
    </w:p>
    <w:p w14:paraId="13BEC45A" w14:textId="77777777" w:rsidR="00AC4D39" w:rsidRPr="00BC3A5C" w:rsidRDefault="00AC4D39">
      <w:pPr>
        <w:numPr>
          <w:ilvl w:val="0"/>
          <w:numId w:val="64"/>
        </w:numPr>
        <w:spacing w:before="120"/>
        <w:ind w:left="714" w:hanging="357"/>
        <w:jc w:val="both"/>
        <w:rPr>
          <w:rFonts w:ascii="Cambria" w:hAnsi="Cambria" w:cs="Calibri"/>
          <w:color w:val="000000"/>
          <w:sz w:val="20"/>
          <w:szCs w:val="20"/>
        </w:rPr>
      </w:pPr>
      <w:r w:rsidRPr="00BC3A5C">
        <w:rPr>
          <w:rFonts w:ascii="Cambria" w:hAnsi="Cambria" w:cs="Calibri"/>
          <w:color w:val="000000"/>
          <w:sz w:val="20"/>
          <w:szCs w:val="20"/>
        </w:rPr>
        <w:t>za każdy dzień zwłoki w wprowadzeniu wykonawcy na teren robót, o którym mowa w § 3 ust. 2 pkt 1 umowy, w stosunku do terminu określonego w § 5 ust. 2 umowy – w wysokości 0,</w:t>
      </w:r>
      <w:r>
        <w:rPr>
          <w:rFonts w:ascii="Cambria" w:hAnsi="Cambria" w:cs="Calibri"/>
          <w:color w:val="000000"/>
          <w:sz w:val="20"/>
          <w:szCs w:val="20"/>
        </w:rPr>
        <w:t>2</w:t>
      </w:r>
      <w:r w:rsidRPr="00BC3A5C">
        <w:rPr>
          <w:rFonts w:ascii="Cambria" w:hAnsi="Cambria" w:cs="Calibri"/>
          <w:color w:val="000000"/>
          <w:sz w:val="20"/>
          <w:szCs w:val="20"/>
        </w:rPr>
        <w:t>5% wartości wynagrodzenia brutto określonego w § 6 ust. 1 umowy;</w:t>
      </w:r>
    </w:p>
    <w:p w14:paraId="187F7E40" w14:textId="77777777" w:rsidR="00AC4D39" w:rsidRDefault="00AC4D39">
      <w:pPr>
        <w:numPr>
          <w:ilvl w:val="0"/>
          <w:numId w:val="64"/>
        </w:numPr>
        <w:spacing w:before="120"/>
        <w:ind w:left="714" w:hanging="357"/>
        <w:jc w:val="both"/>
        <w:rPr>
          <w:rFonts w:ascii="Cambria" w:hAnsi="Cambria" w:cs="Calibri"/>
          <w:color w:val="000000"/>
          <w:sz w:val="20"/>
          <w:szCs w:val="20"/>
        </w:rPr>
      </w:pPr>
      <w:r w:rsidRPr="00BC3A5C">
        <w:rPr>
          <w:rFonts w:ascii="Cambria" w:hAnsi="Cambria" w:cs="Calibri"/>
          <w:color w:val="000000"/>
          <w:sz w:val="20"/>
          <w:szCs w:val="20"/>
        </w:rPr>
        <w:t xml:space="preserve">z tytułu odstąpienia od umowy przez którąkolwiek ze stron, z przyczyn leżących po stronie zamawiającego – w wysokości </w:t>
      </w:r>
      <w:r>
        <w:rPr>
          <w:rFonts w:ascii="Cambria" w:hAnsi="Cambria" w:cs="Calibri"/>
          <w:color w:val="000000"/>
          <w:sz w:val="20"/>
          <w:szCs w:val="20"/>
        </w:rPr>
        <w:t>1</w:t>
      </w:r>
      <w:r w:rsidRPr="00BC3A5C">
        <w:rPr>
          <w:rFonts w:ascii="Cambria" w:hAnsi="Cambria" w:cs="Calibri"/>
          <w:color w:val="000000"/>
          <w:sz w:val="20"/>
          <w:szCs w:val="20"/>
        </w:rPr>
        <w:t>0% wartości wynagrodzenia brutto określonego w § 6 ust. 1 umowy</w:t>
      </w:r>
      <w:r>
        <w:rPr>
          <w:rFonts w:ascii="Cambria" w:hAnsi="Cambria" w:cs="Calibri"/>
          <w:color w:val="000000"/>
          <w:sz w:val="20"/>
          <w:szCs w:val="20"/>
        </w:rPr>
        <w:t>;</w:t>
      </w:r>
    </w:p>
    <w:p w14:paraId="6E1B10A6" w14:textId="77777777" w:rsidR="00AC4D39" w:rsidRPr="00635D93" w:rsidRDefault="00AC4D39">
      <w:pPr>
        <w:numPr>
          <w:ilvl w:val="0"/>
          <w:numId w:val="64"/>
        </w:numPr>
        <w:spacing w:before="120"/>
        <w:ind w:left="714" w:hanging="357"/>
        <w:jc w:val="both"/>
        <w:rPr>
          <w:rFonts w:ascii="Cambria" w:hAnsi="Cambria" w:cs="Calibri"/>
          <w:color w:val="000000" w:themeColor="text1"/>
          <w:sz w:val="20"/>
          <w:szCs w:val="20"/>
        </w:rPr>
      </w:pPr>
      <w:r w:rsidRPr="00635D93">
        <w:rPr>
          <w:rFonts w:ascii="Cambria" w:hAnsi="Cambria" w:cs="Calibri"/>
          <w:color w:val="000000" w:themeColor="text1"/>
          <w:sz w:val="20"/>
          <w:szCs w:val="20"/>
        </w:rPr>
        <w:t xml:space="preserve">za każdy dzień zwłoki w przeprowadzeniu odbioru, w stosunku do terminu określonego w § 5 </w:t>
      </w:r>
      <w:r w:rsidRPr="00635D93">
        <w:rPr>
          <w:rFonts w:ascii="Cambria" w:hAnsi="Cambria" w:cs="Calibri"/>
          <w:color w:val="000000" w:themeColor="text1"/>
          <w:sz w:val="20"/>
          <w:szCs w:val="20"/>
        </w:rPr>
        <w:br/>
        <w:t>ust. 4 umowy, z przyczyn leżących po stronie zamawiającego – w wysokości 0,</w:t>
      </w:r>
      <w:r>
        <w:rPr>
          <w:rFonts w:ascii="Cambria" w:hAnsi="Cambria" w:cs="Calibri"/>
          <w:color w:val="000000" w:themeColor="text1"/>
          <w:sz w:val="20"/>
          <w:szCs w:val="20"/>
        </w:rPr>
        <w:t>01</w:t>
      </w:r>
      <w:r w:rsidRPr="00635D93">
        <w:rPr>
          <w:rFonts w:ascii="Cambria" w:hAnsi="Cambria" w:cs="Calibri"/>
          <w:color w:val="000000" w:themeColor="text1"/>
          <w:sz w:val="20"/>
          <w:szCs w:val="20"/>
        </w:rPr>
        <w:t>% wynagrodzenia brutto określonego w § 6 ust. 1 umowy.</w:t>
      </w:r>
    </w:p>
    <w:p w14:paraId="1F5AA160" w14:textId="77777777" w:rsidR="00AC4D39" w:rsidRPr="00BC3A5C" w:rsidRDefault="00AC4D39">
      <w:pPr>
        <w:numPr>
          <w:ilvl w:val="0"/>
          <w:numId w:val="33"/>
        </w:numPr>
        <w:spacing w:before="120"/>
        <w:jc w:val="both"/>
        <w:rPr>
          <w:rFonts w:ascii="Cambria" w:hAnsi="Cambria" w:cs="Calibri"/>
          <w:sz w:val="20"/>
          <w:szCs w:val="20"/>
        </w:rPr>
      </w:pPr>
      <w:r w:rsidRPr="00BC3A5C">
        <w:rPr>
          <w:rFonts w:ascii="Cambria" w:hAnsi="Cambria" w:cs="Calibri"/>
          <w:sz w:val="20"/>
          <w:szCs w:val="20"/>
        </w:rPr>
        <w:t xml:space="preserve">Łączna maksymalna wysokość kar umownych nie może przekroczyć </w:t>
      </w:r>
      <w:r w:rsidRPr="00BC3A5C">
        <w:rPr>
          <w:rFonts w:ascii="Cambria" w:hAnsi="Cambria" w:cs="Calibri"/>
          <w:color w:val="000000"/>
          <w:sz w:val="20"/>
          <w:szCs w:val="20"/>
        </w:rPr>
        <w:t>20%</w:t>
      </w:r>
      <w:r w:rsidRPr="00BC3A5C">
        <w:rPr>
          <w:rFonts w:ascii="Cambria" w:hAnsi="Cambria" w:cs="Calibri"/>
          <w:color w:val="FF0000"/>
          <w:sz w:val="20"/>
          <w:szCs w:val="20"/>
        </w:rPr>
        <w:t xml:space="preserve"> </w:t>
      </w:r>
      <w:r w:rsidRPr="00BC3A5C">
        <w:rPr>
          <w:rFonts w:ascii="Cambria" w:hAnsi="Cambria" w:cs="Calibri"/>
          <w:sz w:val="20"/>
          <w:szCs w:val="20"/>
        </w:rPr>
        <w:t>wartości wynagrodzenia brutto określonego w § 6 ust. 1 umowy.</w:t>
      </w:r>
    </w:p>
    <w:p w14:paraId="72ED9718" w14:textId="77777777" w:rsidR="00AC4D39" w:rsidRPr="00BC3A5C" w:rsidRDefault="00AC4D39">
      <w:pPr>
        <w:numPr>
          <w:ilvl w:val="0"/>
          <w:numId w:val="33"/>
        </w:numPr>
        <w:spacing w:before="120"/>
        <w:jc w:val="both"/>
        <w:rPr>
          <w:rFonts w:ascii="Cambria" w:hAnsi="Cambria" w:cs="Calibri"/>
          <w:sz w:val="20"/>
          <w:szCs w:val="20"/>
        </w:rPr>
      </w:pPr>
      <w:r w:rsidRPr="00BC3A5C">
        <w:rPr>
          <w:rFonts w:ascii="Cambria" w:hAnsi="Cambria" w:cs="Calibri"/>
          <w:sz w:val="20"/>
          <w:szCs w:val="20"/>
        </w:rPr>
        <w:t>Kary umowne, o których mowa w ust. 1 pkt 1–6, ustalone za każdy rozpoczęty dzień zwłoki, stają się wymagalne za:</w:t>
      </w:r>
    </w:p>
    <w:p w14:paraId="1FCA6EE7" w14:textId="77777777" w:rsidR="00AC4D39" w:rsidRPr="00BC3A5C" w:rsidRDefault="00AC4D39">
      <w:pPr>
        <w:numPr>
          <w:ilvl w:val="0"/>
          <w:numId w:val="35"/>
        </w:numPr>
        <w:spacing w:before="120"/>
        <w:ind w:left="714" w:hanging="357"/>
        <w:jc w:val="both"/>
        <w:rPr>
          <w:rFonts w:ascii="Cambria" w:hAnsi="Cambria" w:cs="Calibri"/>
          <w:sz w:val="20"/>
          <w:szCs w:val="20"/>
        </w:rPr>
      </w:pPr>
      <w:r w:rsidRPr="00BC3A5C">
        <w:rPr>
          <w:rFonts w:ascii="Cambria" w:hAnsi="Cambria" w:cs="Calibri"/>
          <w:sz w:val="20"/>
          <w:szCs w:val="20"/>
        </w:rPr>
        <w:t>każdy rozpoczęty dzień zwłoki – w tym dniu;</w:t>
      </w:r>
    </w:p>
    <w:p w14:paraId="340D5F12" w14:textId="77777777" w:rsidR="00AC4D39" w:rsidRPr="00BC3A5C" w:rsidRDefault="00AC4D39">
      <w:pPr>
        <w:numPr>
          <w:ilvl w:val="0"/>
          <w:numId w:val="35"/>
        </w:numPr>
        <w:spacing w:before="120"/>
        <w:ind w:left="714" w:hanging="357"/>
        <w:jc w:val="both"/>
        <w:rPr>
          <w:rFonts w:ascii="Cambria" w:hAnsi="Cambria" w:cs="Calibri"/>
          <w:sz w:val="20"/>
          <w:szCs w:val="20"/>
        </w:rPr>
      </w:pPr>
      <w:r w:rsidRPr="00BC3A5C">
        <w:rPr>
          <w:rFonts w:ascii="Cambria" w:hAnsi="Cambria" w:cs="Calibri"/>
          <w:sz w:val="20"/>
          <w:szCs w:val="20"/>
        </w:rPr>
        <w:t>każdy następny rozpoczęty dzień zwłoki – odpowiednio w każdym z tych dni.</w:t>
      </w:r>
    </w:p>
    <w:p w14:paraId="00051680" w14:textId="77777777" w:rsidR="00AC4D39" w:rsidRPr="00BC3A5C" w:rsidRDefault="00AC4D39">
      <w:pPr>
        <w:numPr>
          <w:ilvl w:val="0"/>
          <w:numId w:val="33"/>
        </w:numPr>
        <w:spacing w:before="120"/>
        <w:jc w:val="both"/>
        <w:rPr>
          <w:rFonts w:ascii="Cambria" w:hAnsi="Cambria" w:cs="Calibri"/>
          <w:sz w:val="20"/>
          <w:szCs w:val="20"/>
        </w:rPr>
      </w:pPr>
      <w:r w:rsidRPr="00BC3A5C">
        <w:rPr>
          <w:rFonts w:ascii="Cambria" w:hAnsi="Cambria" w:cs="Calibri"/>
          <w:sz w:val="20"/>
          <w:szCs w:val="20"/>
        </w:rPr>
        <w:t>Zapłata kar umownych nie zwalnia wykonawcy z wypełnienia innych obowiązków wynikających z umowy.</w:t>
      </w:r>
    </w:p>
    <w:p w14:paraId="5E3CE19F" w14:textId="77777777" w:rsidR="00AC4D39" w:rsidRPr="00BC3A5C" w:rsidRDefault="00AC4D39">
      <w:pPr>
        <w:numPr>
          <w:ilvl w:val="0"/>
          <w:numId w:val="33"/>
        </w:numPr>
        <w:spacing w:before="120"/>
        <w:ind w:left="357" w:hanging="357"/>
        <w:jc w:val="both"/>
        <w:rPr>
          <w:rFonts w:ascii="Cambria" w:hAnsi="Cambria"/>
          <w:sz w:val="20"/>
          <w:szCs w:val="20"/>
        </w:rPr>
      </w:pPr>
      <w:r w:rsidRPr="00BC3A5C">
        <w:rPr>
          <w:rFonts w:ascii="Cambria" w:hAnsi="Cambria"/>
          <w:sz w:val="20"/>
          <w:szCs w:val="20"/>
        </w:rPr>
        <w:t xml:space="preserve">Strony zastrzegają sobie prawo do odszkodowania uzupełniającego do wysokości rzeczywiście poniesionej szkody i utraconych korzyści. </w:t>
      </w:r>
    </w:p>
    <w:p w14:paraId="60A888A6" w14:textId="0533132C" w:rsidR="00AC4D39" w:rsidRPr="00BC3A5C" w:rsidRDefault="00AC4D39" w:rsidP="00AC4D39">
      <w:pPr>
        <w:spacing w:before="360"/>
        <w:jc w:val="center"/>
        <w:rPr>
          <w:rFonts w:ascii="Cambria" w:hAnsi="Cambria" w:cs="Calibri"/>
          <w:b/>
          <w:color w:val="000000" w:themeColor="text1"/>
          <w:sz w:val="20"/>
          <w:szCs w:val="20"/>
        </w:rPr>
      </w:pPr>
      <w:r w:rsidRPr="00BC3A5C">
        <w:rPr>
          <w:rFonts w:ascii="Cambria" w:hAnsi="Cambria" w:cs="Calibri"/>
          <w:b/>
          <w:color w:val="000000" w:themeColor="text1"/>
          <w:sz w:val="20"/>
          <w:szCs w:val="20"/>
        </w:rPr>
        <w:t>§ </w:t>
      </w:r>
      <w:r w:rsidR="00C46975">
        <w:rPr>
          <w:rFonts w:ascii="Cambria" w:hAnsi="Cambria" w:cs="Calibri"/>
          <w:b/>
          <w:color w:val="000000" w:themeColor="text1"/>
          <w:sz w:val="20"/>
          <w:szCs w:val="20"/>
        </w:rPr>
        <w:t>9</w:t>
      </w:r>
      <w:r w:rsidRPr="00BC3A5C">
        <w:rPr>
          <w:rFonts w:ascii="Cambria" w:hAnsi="Cambria" w:cs="Calibri"/>
          <w:b/>
          <w:color w:val="000000" w:themeColor="text1"/>
          <w:sz w:val="20"/>
          <w:szCs w:val="20"/>
        </w:rPr>
        <w:t xml:space="preserve">. Podwykonawstwo </w:t>
      </w:r>
      <w:r w:rsidRPr="00BC3A5C">
        <w:rPr>
          <w:rFonts w:ascii="Cambria" w:hAnsi="Cambria" w:cs="Calibri"/>
          <w:bCs/>
          <w:color w:val="000000" w:themeColor="text1"/>
          <w:sz w:val="20"/>
          <w:szCs w:val="20"/>
        </w:rPr>
        <w:t>(jeśli dotyczy)</w:t>
      </w:r>
    </w:p>
    <w:p w14:paraId="3C8F219F"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 xml:space="preserve">Strony umowy ustalają, że roboty zostaną wykonane przez wykonawcę osobiście </w:t>
      </w:r>
      <w:r w:rsidRPr="00CA6F06">
        <w:rPr>
          <w:rFonts w:ascii="Cambria" w:hAnsi="Cambria" w:cs="Calibri"/>
          <w:strike/>
          <w:sz w:val="20"/>
          <w:szCs w:val="20"/>
        </w:rPr>
        <w:t>bądź z udziałem podwykonawców</w:t>
      </w:r>
      <w:r w:rsidRPr="00BC3A5C">
        <w:rPr>
          <w:rStyle w:val="Odwoanieprzypisudolnego"/>
          <w:rFonts w:ascii="Cambria" w:hAnsi="Cambria" w:cs="Calibri"/>
          <w:sz w:val="20"/>
          <w:szCs w:val="20"/>
        </w:rPr>
        <w:footnoteReference w:id="1"/>
      </w:r>
      <w:r w:rsidRPr="00BC3A5C">
        <w:rPr>
          <w:rFonts w:ascii="Cambria" w:hAnsi="Cambria" w:cs="Calibri"/>
          <w:sz w:val="20"/>
          <w:szCs w:val="20"/>
        </w:rPr>
        <w:t>.</w:t>
      </w:r>
    </w:p>
    <w:p w14:paraId="5A099804" w14:textId="77777777" w:rsidR="00AC4D39" w:rsidRPr="00CA6F06" w:rsidRDefault="00AC4D39">
      <w:pPr>
        <w:numPr>
          <w:ilvl w:val="0"/>
          <w:numId w:val="36"/>
        </w:numPr>
        <w:spacing w:before="120"/>
        <w:jc w:val="both"/>
        <w:rPr>
          <w:rFonts w:ascii="Cambria" w:hAnsi="Cambria" w:cs="Calibri"/>
          <w:sz w:val="20"/>
          <w:szCs w:val="20"/>
        </w:rPr>
      </w:pPr>
      <w:r w:rsidRPr="00CA6F06">
        <w:rPr>
          <w:rFonts w:ascii="Cambria" w:hAnsi="Cambria" w:cs="Calibri"/>
          <w:strike/>
          <w:sz w:val="20"/>
          <w:szCs w:val="20"/>
        </w:rPr>
        <w:lastRenderedPageBreak/>
        <w:t>Wykonawca oświadcza, że zamierza powierzyć realizację następującej części zamówienia następującym podwykonawcom</w:t>
      </w:r>
      <w:r w:rsidRPr="00CA6F06">
        <w:rPr>
          <w:rFonts w:ascii="Cambria" w:hAnsi="Cambria" w:cs="Calibri"/>
          <w:sz w:val="20"/>
          <w:szCs w:val="20"/>
        </w:rPr>
        <w:t>:</w:t>
      </w:r>
    </w:p>
    <w:p w14:paraId="3D19C7B1" w14:textId="77777777" w:rsidR="00AC4D39" w:rsidRPr="00CA6F06" w:rsidRDefault="00AC4D39">
      <w:pPr>
        <w:numPr>
          <w:ilvl w:val="0"/>
          <w:numId w:val="58"/>
        </w:numPr>
        <w:spacing w:before="120"/>
        <w:ind w:left="714" w:hanging="357"/>
        <w:jc w:val="both"/>
        <w:rPr>
          <w:rFonts w:ascii="Cambria" w:hAnsi="Cambria" w:cs="Calibri"/>
          <w:sz w:val="20"/>
          <w:szCs w:val="20"/>
        </w:rPr>
      </w:pPr>
      <w:r w:rsidRPr="00CA6F06">
        <w:rPr>
          <w:rFonts w:ascii="Cambria" w:hAnsi="Cambria" w:cs="Calibri"/>
          <w:strike/>
          <w:sz w:val="20"/>
          <w:szCs w:val="20"/>
        </w:rPr>
        <w:t>dane</w:t>
      </w:r>
      <w:r w:rsidRPr="00CA6F06">
        <w:rPr>
          <w:rFonts w:ascii="Cambria" w:hAnsi="Cambria" w:cs="Calibri"/>
          <w:sz w:val="20"/>
          <w:szCs w:val="20"/>
        </w:rPr>
        <w:t>:</w:t>
      </w:r>
    </w:p>
    <w:p w14:paraId="210E9CE8" w14:textId="77777777" w:rsidR="00AC4D39" w:rsidRPr="00CA6F06" w:rsidRDefault="00AC4D39">
      <w:pPr>
        <w:numPr>
          <w:ilvl w:val="0"/>
          <w:numId w:val="54"/>
        </w:numPr>
        <w:spacing w:before="120"/>
        <w:ind w:left="1071" w:hanging="357"/>
        <w:jc w:val="both"/>
        <w:rPr>
          <w:rFonts w:ascii="Cambria" w:hAnsi="Cambria" w:cs="Calibri"/>
          <w:sz w:val="20"/>
          <w:szCs w:val="20"/>
        </w:rPr>
      </w:pPr>
      <w:r w:rsidRPr="00CA6F06">
        <w:rPr>
          <w:rFonts w:ascii="Cambria" w:hAnsi="Cambria" w:cs="Calibri"/>
          <w:strike/>
          <w:sz w:val="20"/>
          <w:szCs w:val="20"/>
        </w:rPr>
        <w:t>nazwa podwykonawcy</w:t>
      </w:r>
      <w:r w:rsidRPr="00CA6F06">
        <w:rPr>
          <w:rFonts w:ascii="Cambria" w:hAnsi="Cambria" w:cs="Calibri"/>
          <w:sz w:val="20"/>
          <w:szCs w:val="20"/>
        </w:rPr>
        <w:t>: …………………………………..;</w:t>
      </w:r>
    </w:p>
    <w:p w14:paraId="48A62E52" w14:textId="77777777" w:rsidR="00AC4D39" w:rsidRPr="00CA6F06" w:rsidRDefault="00AC4D39">
      <w:pPr>
        <w:numPr>
          <w:ilvl w:val="0"/>
          <w:numId w:val="54"/>
        </w:numPr>
        <w:spacing w:before="120"/>
        <w:ind w:left="1071" w:hanging="357"/>
        <w:jc w:val="both"/>
        <w:rPr>
          <w:rFonts w:ascii="Cambria" w:hAnsi="Cambria" w:cs="Calibri"/>
          <w:sz w:val="20"/>
          <w:szCs w:val="20"/>
        </w:rPr>
      </w:pPr>
      <w:r w:rsidRPr="00CA6F06">
        <w:rPr>
          <w:rFonts w:ascii="Cambria" w:hAnsi="Cambria" w:cs="Calibri"/>
          <w:strike/>
          <w:sz w:val="20"/>
          <w:szCs w:val="20"/>
        </w:rPr>
        <w:t>opis powierzonej części zamówienia</w:t>
      </w:r>
      <w:r w:rsidRPr="00CA6F06">
        <w:rPr>
          <w:rFonts w:ascii="Cambria" w:hAnsi="Cambria" w:cs="Calibri"/>
          <w:sz w:val="20"/>
          <w:szCs w:val="20"/>
        </w:rPr>
        <w:t>: …………………………………..;</w:t>
      </w:r>
    </w:p>
    <w:p w14:paraId="3D332CC7" w14:textId="677F4215" w:rsidR="00AC4D39" w:rsidRPr="00CA6F06" w:rsidRDefault="00AC4D39">
      <w:pPr>
        <w:numPr>
          <w:ilvl w:val="0"/>
          <w:numId w:val="36"/>
        </w:numPr>
        <w:spacing w:before="120"/>
        <w:jc w:val="both"/>
        <w:rPr>
          <w:rFonts w:ascii="Cambria" w:hAnsi="Cambria" w:cs="Calibri"/>
          <w:sz w:val="20"/>
          <w:szCs w:val="20"/>
        </w:rPr>
      </w:pPr>
      <w:r w:rsidRPr="00CA6F06">
        <w:rPr>
          <w:rFonts w:ascii="Cambria" w:hAnsi="Cambria" w:cs="Calibri"/>
          <w:strike/>
          <w:sz w:val="20"/>
          <w:szCs w:val="20"/>
        </w:rPr>
        <w:t>Wykonawca jest zobowiązany do zawiadomienia zamawiającego o wszelkich zmianach danych, o których mowa w § </w:t>
      </w:r>
      <w:r w:rsidR="001434A4">
        <w:rPr>
          <w:rFonts w:ascii="Cambria" w:hAnsi="Cambria" w:cs="Calibri"/>
          <w:strike/>
          <w:sz w:val="20"/>
          <w:szCs w:val="20"/>
        </w:rPr>
        <w:t>9</w:t>
      </w:r>
      <w:r w:rsidRPr="00CA6F06">
        <w:rPr>
          <w:rFonts w:ascii="Cambria" w:hAnsi="Cambria" w:cs="Calibri"/>
          <w:strike/>
          <w:sz w:val="20"/>
          <w:szCs w:val="20"/>
        </w:rPr>
        <w:t xml:space="preserve"> ust. 2 w trakcie realizacji zamówienia i przekazania informacji na temat nowych podwykonawców, którym w późniejszym okresie zamierza powierzyć realizację części zamówienia</w:t>
      </w:r>
      <w:r w:rsidRPr="00CA6F06">
        <w:rPr>
          <w:rFonts w:ascii="Cambria" w:hAnsi="Cambria" w:cs="Calibri"/>
          <w:sz w:val="20"/>
          <w:szCs w:val="20"/>
        </w:rPr>
        <w:t>.</w:t>
      </w:r>
    </w:p>
    <w:p w14:paraId="5F3F1859"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Postanowienia dotyczące podwykonawcy odnoszą się wprost również do dalszego podwykonawcy oraz umów zawieranych między podwykonawcą i dalszym podwykonawcą lub między dalszymi podwykonawcami.</w:t>
      </w:r>
    </w:p>
    <w:p w14:paraId="1295ECD2"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CAAE9A4"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 xml:space="preserve">W celu powierzenia wykonania części zamówienia podwykonawcy, wykonawca zawiera umowę o podwykonawstwo w rozumieniu art. 7 pkt 27 ustawy </w:t>
      </w:r>
      <w:proofErr w:type="spellStart"/>
      <w:r w:rsidRPr="00BC3A5C">
        <w:rPr>
          <w:rFonts w:ascii="Cambria" w:hAnsi="Cambria" w:cs="Calibri"/>
          <w:sz w:val="20"/>
          <w:szCs w:val="20"/>
        </w:rPr>
        <w:t>Pzp</w:t>
      </w:r>
      <w:proofErr w:type="spellEnd"/>
      <w:r w:rsidRPr="00BC3A5C">
        <w:rPr>
          <w:rFonts w:ascii="Cambria" w:hAnsi="Cambria" w:cs="Calibri"/>
          <w:sz w:val="20"/>
          <w:szCs w:val="20"/>
        </w:rPr>
        <w:t>.</w:t>
      </w:r>
    </w:p>
    <w:p w14:paraId="63D1F8A4"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Każdy projekt umowy i umowa o podwykonawstwo</w:t>
      </w:r>
      <w:r>
        <w:rPr>
          <w:rFonts w:ascii="Cambria" w:hAnsi="Cambria" w:cs="Calibri"/>
          <w:sz w:val="20"/>
          <w:szCs w:val="20"/>
        </w:rPr>
        <w:t>, której przedmiotem są roboty budowlane,</w:t>
      </w:r>
      <w:r w:rsidRPr="00BC3A5C">
        <w:rPr>
          <w:rFonts w:ascii="Cambria" w:hAnsi="Cambria" w:cs="Calibri"/>
          <w:sz w:val="20"/>
          <w:szCs w:val="20"/>
        </w:rPr>
        <w:t xml:space="preserve"> musi zawierać postanowienia niesprzeczne z postanowieniami niniejszej umowy oraz będzie zawierać w szczególności: </w:t>
      </w:r>
    </w:p>
    <w:p w14:paraId="093C9109" w14:textId="77777777" w:rsidR="00AC4D39" w:rsidRPr="00BC3A5C" w:rsidRDefault="00AC4D39">
      <w:pPr>
        <w:numPr>
          <w:ilvl w:val="0"/>
          <w:numId w:val="45"/>
        </w:numPr>
        <w:spacing w:before="120"/>
        <w:ind w:left="867" w:hanging="357"/>
        <w:jc w:val="both"/>
        <w:rPr>
          <w:rFonts w:ascii="Cambria" w:hAnsi="Cambria" w:cs="Calibri"/>
          <w:sz w:val="20"/>
          <w:szCs w:val="20"/>
        </w:rPr>
      </w:pPr>
      <w:r w:rsidRPr="00BC3A5C">
        <w:rPr>
          <w:rFonts w:ascii="Cambria" w:hAnsi="Cambria" w:cs="Calibri"/>
          <w:sz w:val="20"/>
          <w:szCs w:val="20"/>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394B77F" w14:textId="77777777" w:rsidR="00AC4D39" w:rsidRPr="00BC3A5C" w:rsidRDefault="00AC4D39">
      <w:pPr>
        <w:numPr>
          <w:ilvl w:val="0"/>
          <w:numId w:val="45"/>
        </w:numPr>
        <w:spacing w:before="120"/>
        <w:ind w:left="867" w:hanging="357"/>
        <w:jc w:val="both"/>
        <w:rPr>
          <w:rFonts w:ascii="Cambria" w:hAnsi="Cambria" w:cs="Calibri"/>
          <w:sz w:val="20"/>
          <w:szCs w:val="20"/>
        </w:rPr>
      </w:pPr>
      <w:r w:rsidRPr="00BC3A5C">
        <w:rPr>
          <w:rFonts w:ascii="Cambria" w:hAnsi="Cambria" w:cs="Calibri"/>
          <w:sz w:val="20"/>
          <w:szCs w:val="20"/>
        </w:rPr>
        <w:t xml:space="preserve">zakres robót przewidzianych do wykonania; </w:t>
      </w:r>
    </w:p>
    <w:p w14:paraId="2B5069F1" w14:textId="5EC2A1D0" w:rsidR="00AC4D39" w:rsidRPr="00BC3A5C" w:rsidRDefault="00AC4D39">
      <w:pPr>
        <w:numPr>
          <w:ilvl w:val="0"/>
          <w:numId w:val="45"/>
        </w:numPr>
        <w:spacing w:before="120"/>
        <w:ind w:left="867" w:hanging="357"/>
        <w:jc w:val="both"/>
        <w:rPr>
          <w:rFonts w:ascii="Cambria" w:hAnsi="Cambria" w:cs="Calibri"/>
          <w:sz w:val="20"/>
          <w:szCs w:val="20"/>
        </w:rPr>
      </w:pPr>
      <w:r w:rsidRPr="00BC3A5C">
        <w:rPr>
          <w:rFonts w:ascii="Cambria" w:hAnsi="Cambria" w:cs="Calibri"/>
          <w:sz w:val="20"/>
          <w:szCs w:val="20"/>
        </w:rPr>
        <w:t>termin realizacji robót, który będzie zgodny z terminem wykonania niniejszej umowy;</w:t>
      </w:r>
    </w:p>
    <w:p w14:paraId="46FCFE1E" w14:textId="77777777" w:rsidR="00AC4D39" w:rsidRPr="00BC3A5C" w:rsidRDefault="00AC4D39">
      <w:pPr>
        <w:numPr>
          <w:ilvl w:val="0"/>
          <w:numId w:val="45"/>
        </w:numPr>
        <w:spacing w:before="120"/>
        <w:ind w:left="867" w:hanging="357"/>
        <w:jc w:val="both"/>
        <w:rPr>
          <w:rFonts w:ascii="Cambria" w:hAnsi="Cambria" w:cs="Calibri"/>
          <w:sz w:val="20"/>
          <w:szCs w:val="20"/>
        </w:rPr>
      </w:pPr>
      <w:r w:rsidRPr="00BC3A5C">
        <w:rPr>
          <w:rFonts w:ascii="Cambria" w:hAnsi="Cambria" w:cs="Calibri"/>
          <w:sz w:val="20"/>
          <w:szCs w:val="20"/>
        </w:rPr>
        <w:t xml:space="preserve">terminy i zasady dokonywania odbioru, </w:t>
      </w:r>
    </w:p>
    <w:p w14:paraId="72ADAE3F" w14:textId="096D6864" w:rsidR="00AC4D39" w:rsidRPr="00BC3A5C" w:rsidRDefault="00AC4D39">
      <w:pPr>
        <w:numPr>
          <w:ilvl w:val="0"/>
          <w:numId w:val="45"/>
        </w:numPr>
        <w:spacing w:before="120"/>
        <w:ind w:left="867" w:hanging="357"/>
        <w:jc w:val="both"/>
        <w:rPr>
          <w:rFonts w:ascii="Cambria" w:hAnsi="Cambria" w:cs="Calibri"/>
          <w:sz w:val="20"/>
          <w:szCs w:val="20"/>
        </w:rPr>
      </w:pPr>
      <w:r w:rsidRPr="00BC3A5C">
        <w:rPr>
          <w:rFonts w:ascii="Cambria" w:hAnsi="Cambria" w:cs="Calibri"/>
          <w:sz w:val="20"/>
          <w:szCs w:val="20"/>
        </w:rPr>
        <w:t>wynagrodzenie i zasady płatności za wykonanie robót, z zastrzeżeniem, że nie będzie ono wyższe od wynagrodzenia za wykonanie tego samego zakresu robót należnego wykonawcy od zamawiającego (wynikającego z niniejszej umowy);</w:t>
      </w:r>
    </w:p>
    <w:p w14:paraId="594A57B6" w14:textId="77777777" w:rsidR="00AC4D39" w:rsidRPr="00BC3A5C" w:rsidRDefault="00AC4D39">
      <w:pPr>
        <w:numPr>
          <w:ilvl w:val="0"/>
          <w:numId w:val="45"/>
        </w:numPr>
        <w:spacing w:before="120"/>
        <w:ind w:left="867" w:hanging="357"/>
        <w:jc w:val="both"/>
        <w:rPr>
          <w:rFonts w:ascii="Cambria" w:hAnsi="Cambria" w:cs="Calibri"/>
          <w:sz w:val="20"/>
          <w:szCs w:val="20"/>
        </w:rPr>
      </w:pPr>
      <w:r w:rsidRPr="00BC3A5C">
        <w:rPr>
          <w:rFonts w:ascii="Cambria" w:hAnsi="Cambria" w:cs="Calibri"/>
          <w:sz w:val="20"/>
          <w:szCs w:val="20"/>
        </w:rPr>
        <w:t>wymaganą treść postanowień projektu umowy i umowy o podwykonawstwo zawieranej z dalszym podwykonawcą, przy czym nie może ona być mniej korzystna dla dalszego podwykonawcy niż postanowienia niniejszej umowy</w:t>
      </w:r>
      <w:r>
        <w:rPr>
          <w:rFonts w:ascii="Cambria" w:hAnsi="Cambria" w:cs="Calibri"/>
          <w:sz w:val="20"/>
          <w:szCs w:val="20"/>
        </w:rPr>
        <w:t xml:space="preserve">, w zakresie kar umownych oraz postanowień dotyczących warunków wypłaty wynagrodzenia. </w:t>
      </w:r>
    </w:p>
    <w:p w14:paraId="1413B723" w14:textId="049A17A8"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53658145"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 xml:space="preserve">Zamawiający w terminie 10 dni od otrzymania od wykonawcy projektu umowy o podwykonawstwo, </w:t>
      </w:r>
      <w:r>
        <w:rPr>
          <w:rFonts w:ascii="Cambria" w:hAnsi="Cambria" w:cs="Calibri"/>
          <w:sz w:val="20"/>
          <w:szCs w:val="20"/>
        </w:rPr>
        <w:t xml:space="preserve">której przedmiotem są roboty budowlane, </w:t>
      </w:r>
      <w:r w:rsidRPr="00BC3A5C">
        <w:rPr>
          <w:rFonts w:ascii="Cambria" w:hAnsi="Cambria" w:cs="Calibri"/>
          <w:sz w:val="20"/>
          <w:szCs w:val="20"/>
        </w:rPr>
        <w:t>może wnieść do niej pisemne zastrzeżenia. Jeżeli tego nie uczyni, oznaczać to będzie akceptację projektu umowy przez zamawiającego.</w:t>
      </w:r>
    </w:p>
    <w:p w14:paraId="781D1FCF" w14:textId="79D4D1E6"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 xml:space="preserve">W przypadku zgłoszenia przez zamawiającego zastrzeżeń do projektu umowy o podwykonawstwo, </w:t>
      </w:r>
      <w:r>
        <w:rPr>
          <w:rFonts w:ascii="Cambria" w:hAnsi="Cambria" w:cs="Calibri"/>
          <w:sz w:val="20"/>
          <w:szCs w:val="20"/>
        </w:rPr>
        <w:t xml:space="preserve">której przedmiotem są roboty budowlane, </w:t>
      </w:r>
      <w:r w:rsidRPr="00BC3A5C">
        <w:rPr>
          <w:rFonts w:ascii="Cambria" w:hAnsi="Cambria" w:cs="Calibri"/>
          <w:sz w:val="20"/>
          <w:szCs w:val="20"/>
        </w:rPr>
        <w:t xml:space="preserve">wykonawca, podwykonawca lub dalszy podwykonawca może przedłożyć zmieniony projekt umowy o podwykonawstwo, uwzględniający w całości zastrzeżenia zamawiającego. W takim przypadku termin do zgłoszenia zastrzeżeń przez zamawiającego, o którym mowa </w:t>
      </w:r>
      <w:r w:rsidRPr="001434A4">
        <w:rPr>
          <w:rFonts w:ascii="Cambria" w:hAnsi="Cambria" w:cs="Calibri"/>
          <w:sz w:val="20"/>
          <w:szCs w:val="20"/>
        </w:rPr>
        <w:t xml:space="preserve">w </w:t>
      </w:r>
      <w:r w:rsidR="001434A4" w:rsidRPr="001434A4">
        <w:rPr>
          <w:rFonts w:ascii="Cambria" w:hAnsi="Cambria" w:cs="Calibri"/>
          <w:sz w:val="20"/>
          <w:szCs w:val="20"/>
        </w:rPr>
        <w:t>§ 9</w:t>
      </w:r>
      <w:r w:rsidRPr="001434A4">
        <w:rPr>
          <w:rFonts w:ascii="Cambria" w:hAnsi="Cambria" w:cs="Calibri"/>
          <w:sz w:val="20"/>
          <w:szCs w:val="20"/>
        </w:rPr>
        <w:t xml:space="preserve"> ust. </w:t>
      </w:r>
      <w:r w:rsidR="001434A4" w:rsidRPr="001434A4">
        <w:rPr>
          <w:rFonts w:ascii="Cambria" w:hAnsi="Cambria" w:cs="Calibri"/>
          <w:sz w:val="20"/>
          <w:szCs w:val="20"/>
        </w:rPr>
        <w:t>9</w:t>
      </w:r>
      <w:r w:rsidRPr="001434A4">
        <w:rPr>
          <w:rFonts w:ascii="Cambria" w:hAnsi="Cambria" w:cs="Calibri"/>
          <w:sz w:val="20"/>
          <w:szCs w:val="20"/>
        </w:rPr>
        <w:t xml:space="preserve"> umowy,</w:t>
      </w:r>
      <w:r w:rsidRPr="00BC3A5C">
        <w:rPr>
          <w:rFonts w:ascii="Cambria" w:hAnsi="Cambria" w:cs="Calibri"/>
          <w:sz w:val="20"/>
          <w:szCs w:val="20"/>
        </w:rPr>
        <w:t xml:space="preserve"> rozpoczyna bieg na nowo.</w:t>
      </w:r>
    </w:p>
    <w:p w14:paraId="105A500C"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 xml:space="preserve">Wykonawca, podwykonawca lub dalszy podwykonawca jest zobowiązany przedłożyć zamawiającemu, poświadczoną przez przedkładającego za zgodność z oryginałem, kopię zawartej </w:t>
      </w:r>
      <w:r w:rsidRPr="00BC3A5C">
        <w:rPr>
          <w:rFonts w:ascii="Cambria" w:hAnsi="Cambria" w:cs="Calibri"/>
          <w:sz w:val="20"/>
          <w:szCs w:val="20"/>
        </w:rPr>
        <w:lastRenderedPageBreak/>
        <w:t>umowy o podwykonawstwo</w:t>
      </w:r>
      <w:r>
        <w:rPr>
          <w:rFonts w:ascii="Cambria" w:hAnsi="Cambria" w:cs="Calibri"/>
          <w:sz w:val="20"/>
          <w:szCs w:val="20"/>
        </w:rPr>
        <w:t>, której przedmiotem są roboty budowlane,</w:t>
      </w:r>
      <w:r w:rsidRPr="00BC3A5C">
        <w:rPr>
          <w:rFonts w:ascii="Cambria" w:hAnsi="Cambria" w:cs="Calibri"/>
          <w:sz w:val="20"/>
          <w:szCs w:val="20"/>
        </w:rPr>
        <w:t xml:space="preserve"> o treści zgodnej z zaakceptowanym uprzednio przez zamawiającego projektem, w terminie do 7 dni od daty jej zawarcia. </w:t>
      </w:r>
    </w:p>
    <w:p w14:paraId="73BD9BF8"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Zamawiający w terminie do 10 dni od doręczenia mu kopii umowy o podwykonawstwo</w:t>
      </w:r>
      <w:r>
        <w:rPr>
          <w:rFonts w:ascii="Cambria" w:hAnsi="Cambria" w:cs="Calibri"/>
          <w:sz w:val="20"/>
          <w:szCs w:val="20"/>
        </w:rPr>
        <w:t>, której przedmiotem są roboty budowlane,</w:t>
      </w:r>
      <w:r w:rsidRPr="00BC3A5C">
        <w:rPr>
          <w:rFonts w:ascii="Cambria" w:hAnsi="Cambria" w:cs="Calibri"/>
          <w:sz w:val="20"/>
          <w:szCs w:val="20"/>
        </w:rPr>
        <w:t xml:space="preserve"> może zgłosić sprzeciw do treści tej umowy. Jeżeli tego nie uczyni, oznaczać to będzie akceptację umowy o podwykonawstwo</w:t>
      </w:r>
      <w:r>
        <w:rPr>
          <w:rFonts w:ascii="Cambria" w:hAnsi="Cambria" w:cs="Calibri"/>
          <w:sz w:val="20"/>
          <w:szCs w:val="20"/>
        </w:rPr>
        <w:t>, której przedmiotem są roboty budowlane</w:t>
      </w:r>
      <w:r w:rsidRPr="00BC3A5C">
        <w:rPr>
          <w:rFonts w:ascii="Cambria" w:hAnsi="Cambria" w:cs="Calibri"/>
          <w:sz w:val="20"/>
          <w:szCs w:val="20"/>
        </w:rPr>
        <w:t xml:space="preserve">. </w:t>
      </w:r>
    </w:p>
    <w:p w14:paraId="4C158176" w14:textId="399E4F0E"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 xml:space="preserve">Zamawiający jest uprawniony do zgłaszania pisemnych zastrzeżeń do projektu umowy o podwykonawstwo lub sprzeciwu do umowy o podwykonawstwo, </w:t>
      </w:r>
      <w:r>
        <w:rPr>
          <w:rFonts w:ascii="Cambria" w:hAnsi="Cambria" w:cs="Calibri"/>
          <w:sz w:val="20"/>
          <w:szCs w:val="20"/>
        </w:rPr>
        <w:t xml:space="preserve">której przedmiotem są roboty budowlane, </w:t>
      </w:r>
      <w:r w:rsidRPr="00BC3A5C">
        <w:rPr>
          <w:rFonts w:ascii="Cambria" w:hAnsi="Cambria" w:cs="Calibri"/>
          <w:sz w:val="20"/>
          <w:szCs w:val="20"/>
        </w:rPr>
        <w:t xml:space="preserve">w szczególności, gdy: </w:t>
      </w:r>
    </w:p>
    <w:p w14:paraId="70147C2F" w14:textId="77777777" w:rsidR="00AC4D39" w:rsidRPr="00BC3A5C" w:rsidRDefault="00AC4D39">
      <w:pPr>
        <w:numPr>
          <w:ilvl w:val="0"/>
          <w:numId w:val="47"/>
        </w:numPr>
        <w:spacing w:before="120"/>
        <w:ind w:left="867" w:hanging="357"/>
        <w:jc w:val="both"/>
        <w:rPr>
          <w:rFonts w:ascii="Cambria" w:hAnsi="Cambria" w:cs="Calibri"/>
          <w:sz w:val="20"/>
          <w:szCs w:val="20"/>
        </w:rPr>
      </w:pPr>
      <w:r w:rsidRPr="00BC3A5C">
        <w:rPr>
          <w:rFonts w:ascii="Cambria" w:hAnsi="Cambria" w:cs="Calibri"/>
          <w:sz w:val="20"/>
          <w:szCs w:val="20"/>
        </w:rPr>
        <w:t xml:space="preserve">nie będzie spełniała wymagań określonych w dokumentach zamówienia; </w:t>
      </w:r>
    </w:p>
    <w:p w14:paraId="5CECFBA0" w14:textId="77777777" w:rsidR="00AC4D39" w:rsidRPr="00BC3A5C" w:rsidRDefault="00AC4D39">
      <w:pPr>
        <w:numPr>
          <w:ilvl w:val="0"/>
          <w:numId w:val="47"/>
        </w:numPr>
        <w:spacing w:before="120"/>
        <w:ind w:left="867" w:hanging="357"/>
        <w:jc w:val="both"/>
        <w:rPr>
          <w:rFonts w:ascii="Cambria" w:hAnsi="Cambria" w:cs="Calibri"/>
          <w:sz w:val="20"/>
          <w:szCs w:val="20"/>
        </w:rPr>
      </w:pPr>
      <w:r w:rsidRPr="00BC3A5C">
        <w:rPr>
          <w:rFonts w:ascii="Cambria" w:hAnsi="Cambria" w:cs="Calibri"/>
          <w:sz w:val="20"/>
          <w:szCs w:val="20"/>
        </w:rPr>
        <w:t>będzie przewidywała termin zapłaty wynagrodzenia dłuższy niż 30 dni od dnia doręczenia wykonawcy, podwykonawcy lub dalszemu podwykonawcy faktury lub rachunku, potwierdzających wykonanie zleconego świadczenia;</w:t>
      </w:r>
    </w:p>
    <w:p w14:paraId="0A7E2057" w14:textId="77777777" w:rsidR="00AC4D39" w:rsidRPr="00BC3A5C" w:rsidRDefault="00AC4D39">
      <w:pPr>
        <w:numPr>
          <w:ilvl w:val="0"/>
          <w:numId w:val="47"/>
        </w:numPr>
        <w:spacing w:before="120"/>
        <w:ind w:left="867" w:hanging="357"/>
        <w:jc w:val="both"/>
        <w:rPr>
          <w:rFonts w:ascii="Cambria" w:hAnsi="Cambria" w:cs="Calibri"/>
          <w:sz w:val="20"/>
          <w:szCs w:val="20"/>
        </w:rPr>
      </w:pPr>
      <w:r w:rsidRPr="00BC3A5C">
        <w:rPr>
          <w:rFonts w:ascii="Cambria" w:hAnsi="Cambria" w:cs="Calibri"/>
          <w:sz w:val="20"/>
          <w:szCs w:val="20"/>
        </w:rPr>
        <w:t xml:space="preserve">będzie zawierała zapisy uzależniające dokonanie zapłaty na rzecz podwykonawcy od odbioru robót przez zamawiającego lub od zapłaty należności wykonawcy przez zamawiającego; </w:t>
      </w:r>
    </w:p>
    <w:p w14:paraId="23AB5CB5" w14:textId="77777777" w:rsidR="00AC4D39" w:rsidRPr="00BC3A5C" w:rsidRDefault="00AC4D39">
      <w:pPr>
        <w:numPr>
          <w:ilvl w:val="0"/>
          <w:numId w:val="47"/>
        </w:numPr>
        <w:spacing w:before="120"/>
        <w:ind w:left="867" w:hanging="357"/>
        <w:jc w:val="both"/>
        <w:rPr>
          <w:rFonts w:ascii="Cambria" w:hAnsi="Cambria" w:cs="Calibri"/>
          <w:sz w:val="20"/>
          <w:szCs w:val="20"/>
        </w:rPr>
      </w:pPr>
      <w:r w:rsidRPr="00BC3A5C">
        <w:rPr>
          <w:rFonts w:ascii="Cambria" w:hAnsi="Cambria" w:cs="Calibri"/>
          <w:sz w:val="20"/>
          <w:szCs w:val="20"/>
        </w:rPr>
        <w:t xml:space="preserve">nie będzie zawierała uregulowań dotyczących zawierania umów na roboty budowlane z dalszymi podwykonawcami w szczególności zapisów warunkujących podpisanie tych umów od zgody wykonawcy i od akceptacji zamawiającego; </w:t>
      </w:r>
    </w:p>
    <w:p w14:paraId="001060F4" w14:textId="77777777" w:rsidR="00AC4D39" w:rsidRPr="00BC3A5C" w:rsidRDefault="00AC4D39">
      <w:pPr>
        <w:numPr>
          <w:ilvl w:val="0"/>
          <w:numId w:val="47"/>
        </w:numPr>
        <w:spacing w:before="120"/>
        <w:ind w:left="867" w:hanging="357"/>
        <w:jc w:val="both"/>
        <w:rPr>
          <w:rFonts w:ascii="Cambria" w:hAnsi="Cambria" w:cs="Calibri"/>
          <w:sz w:val="20"/>
          <w:szCs w:val="20"/>
        </w:rPr>
      </w:pPr>
      <w:r w:rsidRPr="00BC3A5C">
        <w:rPr>
          <w:rFonts w:ascii="Cambria" w:hAnsi="Cambria" w:cs="Calibri"/>
          <w:sz w:val="20"/>
          <w:szCs w:val="20"/>
        </w:rPr>
        <w:t>będzie zawierać postanowienia, które w ocenie zamawiającego będą mogły utrudniać lub uniemożliwiać prawidłową lub terminową realizację niniejszej umowy, zgodnie z jej treścią;</w:t>
      </w:r>
    </w:p>
    <w:p w14:paraId="0F6411E9" w14:textId="77777777" w:rsidR="00AC4D39" w:rsidRPr="00BC3A5C" w:rsidRDefault="00AC4D39">
      <w:pPr>
        <w:numPr>
          <w:ilvl w:val="0"/>
          <w:numId w:val="47"/>
        </w:numPr>
        <w:spacing w:before="120"/>
        <w:ind w:left="867" w:hanging="357"/>
        <w:jc w:val="both"/>
        <w:rPr>
          <w:rFonts w:ascii="Cambria" w:hAnsi="Cambria" w:cs="Calibri"/>
          <w:sz w:val="20"/>
          <w:szCs w:val="20"/>
        </w:rPr>
      </w:pPr>
      <w:r w:rsidRPr="00BC3A5C">
        <w:rPr>
          <w:rFonts w:ascii="Cambria" w:hAnsi="Cambria" w:cs="Calibri"/>
          <w:sz w:val="20"/>
          <w:szCs w:val="20"/>
        </w:rPr>
        <w:t xml:space="preserve">będzie zawierała postanowienia niezgodne z art. 463 ustawy </w:t>
      </w:r>
      <w:proofErr w:type="spellStart"/>
      <w:r w:rsidRPr="00BC3A5C">
        <w:rPr>
          <w:rFonts w:ascii="Cambria" w:hAnsi="Cambria" w:cs="Calibri"/>
          <w:sz w:val="20"/>
          <w:szCs w:val="20"/>
        </w:rPr>
        <w:t>Pzp</w:t>
      </w:r>
      <w:proofErr w:type="spellEnd"/>
      <w:r w:rsidRPr="00BC3A5C">
        <w:rPr>
          <w:rFonts w:ascii="Cambria" w:hAnsi="Cambria" w:cs="Calibr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D0FE400"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Uregulowania niniejszego paragrafu obowiązują także przy zmianach projektów umów o podwykonawstwo jak i zmianach umów o podwykonawstwo</w:t>
      </w:r>
      <w:r>
        <w:rPr>
          <w:rFonts w:ascii="Cambria" w:hAnsi="Cambria" w:cs="Calibri"/>
          <w:sz w:val="20"/>
          <w:szCs w:val="20"/>
        </w:rPr>
        <w:t xml:space="preserve">, których przedmiotem są roboty budowlane. </w:t>
      </w:r>
    </w:p>
    <w:p w14:paraId="35AA98A7"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CAF1F57"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50 000 zł. </w:t>
      </w:r>
    </w:p>
    <w:p w14:paraId="15525115" w14:textId="3991999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W przypadku, o którym mowa w § 10 ust. 1</w:t>
      </w:r>
      <w:r w:rsidR="001434A4">
        <w:rPr>
          <w:rFonts w:ascii="Cambria" w:hAnsi="Cambria" w:cs="Calibri"/>
          <w:sz w:val="20"/>
          <w:szCs w:val="20"/>
        </w:rPr>
        <w:t>6</w:t>
      </w:r>
      <w:r w:rsidRPr="00BC3A5C">
        <w:rPr>
          <w:rFonts w:ascii="Cambria" w:hAnsi="Cambria" w:cs="Calibri"/>
          <w:sz w:val="20"/>
          <w:szCs w:val="20"/>
        </w:rPr>
        <w:t xml:space="preserve"> umowy, jeżeli termin zapłaty wynagrodzenia jest dłuższy niż 30 dni, zamawiający informuje o tym wykonawcę i wzywa go do zmiany tej umowy pod rygorem wystąpienia o zapłatę kary umownej. </w:t>
      </w:r>
    </w:p>
    <w:p w14:paraId="11FD4B81" w14:textId="239EF19E"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Procedurę, o której mowa w § 10 ust. 1</w:t>
      </w:r>
      <w:r w:rsidR="001434A4">
        <w:rPr>
          <w:rFonts w:ascii="Cambria" w:hAnsi="Cambria" w:cs="Calibri"/>
          <w:sz w:val="20"/>
          <w:szCs w:val="20"/>
        </w:rPr>
        <w:t>6 i 17</w:t>
      </w:r>
      <w:r w:rsidRPr="00BC3A5C">
        <w:rPr>
          <w:rFonts w:ascii="Cambria" w:hAnsi="Cambria" w:cs="Calibri"/>
          <w:sz w:val="20"/>
          <w:szCs w:val="20"/>
        </w:rPr>
        <w:t xml:space="preserve"> umowy, stosuje się również do wszystkich zmian umów o podwykonawstwo, których przedmiotem są dostawy lub usługi. </w:t>
      </w:r>
    </w:p>
    <w:p w14:paraId="3D46422B" w14:textId="77777777" w:rsidR="00AC4D39" w:rsidRPr="00BC3A5C" w:rsidRDefault="00AC4D39">
      <w:pPr>
        <w:numPr>
          <w:ilvl w:val="0"/>
          <w:numId w:val="36"/>
        </w:numPr>
        <w:spacing w:before="120"/>
        <w:jc w:val="both"/>
        <w:rPr>
          <w:rFonts w:ascii="Cambria" w:hAnsi="Cambria" w:cs="Calibri"/>
          <w:sz w:val="20"/>
          <w:szCs w:val="20"/>
        </w:rPr>
      </w:pPr>
      <w:r w:rsidRPr="00BC3A5C">
        <w:rPr>
          <w:rFonts w:ascii="Cambria" w:hAnsi="Cambria" w:cs="Calibr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4B654F33" w14:textId="77777777" w:rsidR="00AC4D39" w:rsidRPr="00BC3A5C" w:rsidRDefault="00AC4D39">
      <w:pPr>
        <w:numPr>
          <w:ilvl w:val="0"/>
          <w:numId w:val="36"/>
        </w:numPr>
        <w:spacing w:before="120"/>
        <w:jc w:val="both"/>
        <w:rPr>
          <w:rFonts w:ascii="Cambria" w:hAnsi="Cambria" w:cs="Calibri"/>
          <w:color w:val="000000"/>
          <w:sz w:val="20"/>
          <w:szCs w:val="20"/>
        </w:rPr>
      </w:pPr>
      <w:r w:rsidRPr="00BC3A5C">
        <w:rPr>
          <w:rFonts w:ascii="Cambria" w:hAnsi="Cambria" w:cs="Calibri"/>
          <w:color w:val="000000"/>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w:t>
      </w:r>
      <w:r w:rsidRPr="00BC3A5C">
        <w:rPr>
          <w:rFonts w:ascii="Cambria" w:hAnsi="Cambria" w:cs="Calibri"/>
          <w:color w:val="000000"/>
          <w:sz w:val="20"/>
          <w:szCs w:val="20"/>
        </w:rPr>
        <w:lastRenderedPageBreak/>
        <w:t xml:space="preserve">podwykonawstwo, której przedmiotem są dostawy lub usługi, na zasadach określonych w art. 465 ustawy </w:t>
      </w:r>
      <w:proofErr w:type="spellStart"/>
      <w:r w:rsidRPr="00BC3A5C">
        <w:rPr>
          <w:rFonts w:ascii="Cambria" w:hAnsi="Cambria" w:cs="Calibri"/>
          <w:color w:val="000000"/>
          <w:sz w:val="20"/>
          <w:szCs w:val="20"/>
        </w:rPr>
        <w:t>Pzp</w:t>
      </w:r>
      <w:proofErr w:type="spellEnd"/>
      <w:r w:rsidRPr="00BC3A5C">
        <w:rPr>
          <w:rFonts w:ascii="Cambria" w:hAnsi="Cambria" w:cs="Calibri"/>
          <w:color w:val="000000"/>
          <w:sz w:val="20"/>
          <w:szCs w:val="20"/>
        </w:rPr>
        <w:t>.</w:t>
      </w:r>
    </w:p>
    <w:p w14:paraId="308B7C7B" w14:textId="75F9FF06" w:rsidR="00AC4D39" w:rsidRPr="00BC3A5C" w:rsidRDefault="00C46975" w:rsidP="00AC4D39">
      <w:pPr>
        <w:spacing w:before="360"/>
        <w:jc w:val="center"/>
        <w:rPr>
          <w:rFonts w:ascii="Cambria" w:hAnsi="Cambria" w:cs="Calibri"/>
          <w:b/>
          <w:sz w:val="20"/>
          <w:szCs w:val="20"/>
        </w:rPr>
      </w:pPr>
      <w:r>
        <w:rPr>
          <w:rFonts w:ascii="Cambria" w:hAnsi="Cambria" w:cs="Calibri"/>
          <w:b/>
          <w:sz w:val="20"/>
          <w:szCs w:val="20"/>
        </w:rPr>
        <w:t>§ 10</w:t>
      </w:r>
      <w:r w:rsidR="00AC4D39" w:rsidRPr="00BC3A5C">
        <w:rPr>
          <w:rFonts w:ascii="Cambria" w:hAnsi="Cambria" w:cs="Calibri"/>
          <w:b/>
          <w:sz w:val="20"/>
          <w:szCs w:val="20"/>
        </w:rPr>
        <w:t>.</w:t>
      </w:r>
      <w:bookmarkStart w:id="2" w:name="_Toc194228372"/>
      <w:r w:rsidR="00AC4D39" w:rsidRPr="00BC3A5C">
        <w:rPr>
          <w:rFonts w:ascii="Cambria" w:hAnsi="Cambria" w:cs="Calibri"/>
          <w:b/>
          <w:sz w:val="20"/>
          <w:szCs w:val="20"/>
        </w:rPr>
        <w:t xml:space="preserve"> Ubezpieczenie</w:t>
      </w:r>
      <w:bookmarkEnd w:id="2"/>
    </w:p>
    <w:p w14:paraId="72334370" w14:textId="77777777" w:rsidR="00AC4D39" w:rsidRPr="00BC3A5C" w:rsidRDefault="00AC4D39">
      <w:pPr>
        <w:numPr>
          <w:ilvl w:val="0"/>
          <w:numId w:val="37"/>
        </w:numPr>
        <w:spacing w:before="120"/>
        <w:ind w:left="357" w:hanging="357"/>
        <w:jc w:val="both"/>
        <w:rPr>
          <w:rFonts w:ascii="Cambria" w:hAnsi="Cambria" w:cs="Calibri"/>
          <w:sz w:val="20"/>
          <w:szCs w:val="20"/>
        </w:rPr>
      </w:pPr>
      <w:r w:rsidRPr="00BC3A5C">
        <w:rPr>
          <w:rFonts w:ascii="Cambria" w:hAnsi="Cambria" w:cs="Calibri"/>
          <w:sz w:val="20"/>
          <w:szCs w:val="20"/>
        </w:rPr>
        <w:t xml:space="preserve">Wykonawca jest zobowiązany nie później niż w terminie wprowadzenia na budowę, o którym mowa w § 5 ust. 2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33AF07D7" w14:textId="77777777" w:rsidR="00AC4D39" w:rsidRPr="00BC3A5C" w:rsidRDefault="00AC4D39">
      <w:pPr>
        <w:numPr>
          <w:ilvl w:val="0"/>
          <w:numId w:val="37"/>
        </w:numPr>
        <w:spacing w:before="120"/>
        <w:ind w:left="357" w:hanging="357"/>
        <w:jc w:val="both"/>
        <w:rPr>
          <w:rFonts w:ascii="Cambria" w:hAnsi="Cambria" w:cs="Calibri"/>
          <w:sz w:val="20"/>
          <w:szCs w:val="20"/>
        </w:rPr>
      </w:pPr>
      <w:r w:rsidRPr="00BC3A5C">
        <w:rPr>
          <w:rFonts w:ascii="Cambria" w:hAnsi="Cambria" w:cs="Calibri"/>
          <w:sz w:val="20"/>
          <w:szCs w:val="20"/>
        </w:rPr>
        <w:t>Nie później niż w dniu wprowadzenia na budowę, wykonawca jest zobowiązany okazać zamawiającemu oryginał polisy potwierdzający zawarcie umowy lub umów ubezpieczenia w wymaganym zakresie.</w:t>
      </w:r>
    </w:p>
    <w:p w14:paraId="5CCC8929" w14:textId="77777777" w:rsidR="00AC4D39" w:rsidRPr="00BC3A5C" w:rsidRDefault="00AC4D39">
      <w:pPr>
        <w:numPr>
          <w:ilvl w:val="0"/>
          <w:numId w:val="37"/>
        </w:numPr>
        <w:spacing w:before="120"/>
        <w:ind w:left="357" w:hanging="357"/>
        <w:jc w:val="both"/>
        <w:rPr>
          <w:rFonts w:ascii="Cambria" w:hAnsi="Cambria" w:cs="Calibri"/>
          <w:sz w:val="20"/>
          <w:szCs w:val="20"/>
        </w:rPr>
      </w:pPr>
      <w:r w:rsidRPr="00BC3A5C">
        <w:rPr>
          <w:rFonts w:ascii="Cambria" w:hAnsi="Cambria" w:cs="Calibri"/>
          <w:sz w:val="20"/>
          <w:szCs w:val="20"/>
        </w:rPr>
        <w:t>Wykonawca jest zobowiązany terminowo i w pełnej wysokości opłacać na swój koszt składki ubezpieczeniowe z tytułu umów lub umowy ubezpieczenia.</w:t>
      </w:r>
    </w:p>
    <w:p w14:paraId="2DB6E3BB" w14:textId="00E9A7AD" w:rsidR="00AC4D39" w:rsidRPr="00BC3A5C" w:rsidRDefault="00AC4D39">
      <w:pPr>
        <w:numPr>
          <w:ilvl w:val="0"/>
          <w:numId w:val="37"/>
        </w:numPr>
        <w:spacing w:before="120"/>
        <w:ind w:left="357" w:hanging="357"/>
        <w:jc w:val="both"/>
        <w:rPr>
          <w:rFonts w:ascii="Cambria" w:hAnsi="Cambria" w:cs="Calibri"/>
          <w:sz w:val="20"/>
          <w:szCs w:val="20"/>
        </w:rPr>
      </w:pPr>
      <w:r w:rsidRPr="00BC3A5C">
        <w:rPr>
          <w:rFonts w:ascii="Cambria" w:hAnsi="Cambria" w:cs="Calibri"/>
          <w:sz w:val="20"/>
          <w:szCs w:val="20"/>
        </w:rPr>
        <w:t xml:space="preserve">W przypadku gdy wykonawca nie zawarł umowy ubezpieczenia w terminie określonym </w:t>
      </w:r>
      <w:r w:rsidRPr="001434A4">
        <w:rPr>
          <w:rFonts w:ascii="Cambria" w:hAnsi="Cambria" w:cs="Calibri"/>
          <w:sz w:val="20"/>
          <w:szCs w:val="20"/>
        </w:rPr>
        <w:t>w § 1</w:t>
      </w:r>
      <w:r w:rsidR="001434A4" w:rsidRPr="001434A4">
        <w:rPr>
          <w:rFonts w:ascii="Cambria" w:hAnsi="Cambria" w:cs="Calibri"/>
          <w:sz w:val="20"/>
          <w:szCs w:val="20"/>
        </w:rPr>
        <w:t>0</w:t>
      </w:r>
      <w:r w:rsidRPr="001434A4">
        <w:rPr>
          <w:rFonts w:ascii="Cambria" w:hAnsi="Cambria" w:cs="Calibri"/>
          <w:sz w:val="20"/>
          <w:szCs w:val="20"/>
        </w:rPr>
        <w:t xml:space="preserve"> ust. 1</w:t>
      </w:r>
      <w:r w:rsidRPr="00BC3A5C">
        <w:rPr>
          <w:rFonts w:ascii="Cambria" w:hAnsi="Cambria" w:cs="Calibri"/>
          <w:sz w:val="20"/>
          <w:szCs w:val="20"/>
        </w:rPr>
        <w:t xml:space="preserve"> umowy, zamawiający zastrzega sobie prawo do zawarcia umowy ubezpieczenia na koszt wykonawcy, na co wykonawca wyraża zgodę.</w:t>
      </w:r>
    </w:p>
    <w:p w14:paraId="5C4B3DBF" w14:textId="609D6B43" w:rsidR="00AC4D39" w:rsidRPr="00A2768F" w:rsidRDefault="00C46975" w:rsidP="00AC4D39">
      <w:pPr>
        <w:spacing w:before="360"/>
        <w:jc w:val="center"/>
        <w:rPr>
          <w:rFonts w:ascii="Cambria" w:hAnsi="Cambria" w:cs="Calibri"/>
          <w:b/>
          <w:color w:val="000000" w:themeColor="text1"/>
          <w:sz w:val="20"/>
          <w:szCs w:val="20"/>
        </w:rPr>
      </w:pPr>
      <w:r>
        <w:rPr>
          <w:rFonts w:ascii="Cambria" w:hAnsi="Cambria" w:cs="Calibri"/>
          <w:b/>
          <w:sz w:val="20"/>
          <w:szCs w:val="20"/>
        </w:rPr>
        <w:t>§ 11</w:t>
      </w:r>
      <w:r w:rsidR="00AC4D39" w:rsidRPr="00BC3A5C">
        <w:rPr>
          <w:rFonts w:ascii="Cambria" w:hAnsi="Cambria" w:cs="Calibri"/>
          <w:b/>
          <w:sz w:val="20"/>
          <w:szCs w:val="20"/>
        </w:rPr>
        <w:t xml:space="preserve">. </w:t>
      </w:r>
      <w:r w:rsidR="00AC4D39" w:rsidRPr="00A2768F">
        <w:rPr>
          <w:rFonts w:ascii="Cambria" w:hAnsi="Cambria" w:cs="Calibri"/>
          <w:b/>
          <w:color w:val="000000" w:themeColor="text1"/>
          <w:sz w:val="20"/>
          <w:szCs w:val="20"/>
        </w:rPr>
        <w:t>Gwarancja i rękojmia</w:t>
      </w:r>
    </w:p>
    <w:p w14:paraId="4D8CA6CC" w14:textId="77777777" w:rsidR="00AC4D39" w:rsidRPr="00BC3A5C" w:rsidRDefault="00AC4D39">
      <w:pPr>
        <w:numPr>
          <w:ilvl w:val="0"/>
          <w:numId w:val="38"/>
        </w:numPr>
        <w:spacing w:before="120"/>
        <w:jc w:val="both"/>
        <w:rPr>
          <w:rFonts w:ascii="Cambria" w:hAnsi="Cambria" w:cs="Calibri"/>
          <w:sz w:val="20"/>
          <w:szCs w:val="20"/>
        </w:rPr>
      </w:pPr>
      <w:r w:rsidRPr="00BC3A5C">
        <w:rPr>
          <w:rFonts w:ascii="Cambria" w:hAnsi="Cambria" w:cs="Calibri"/>
          <w:sz w:val="20"/>
          <w:szCs w:val="20"/>
        </w:rPr>
        <w:t>Wykonawca udziela zamawiającemu gwarancji jakości na przedmiot umowy obejmujący:</w:t>
      </w:r>
    </w:p>
    <w:p w14:paraId="27E7B4DB" w14:textId="2C481E51" w:rsidR="00AC4D39" w:rsidRPr="00BC3A5C" w:rsidRDefault="00AC4D39">
      <w:pPr>
        <w:numPr>
          <w:ilvl w:val="0"/>
          <w:numId w:val="39"/>
        </w:numPr>
        <w:spacing w:before="120"/>
        <w:ind w:left="714" w:hanging="357"/>
        <w:jc w:val="both"/>
        <w:rPr>
          <w:rFonts w:ascii="Cambria" w:hAnsi="Cambria" w:cs="Calibri"/>
          <w:sz w:val="20"/>
          <w:szCs w:val="20"/>
        </w:rPr>
      </w:pPr>
      <w:r w:rsidRPr="00BC3A5C">
        <w:rPr>
          <w:rFonts w:ascii="Cambria" w:hAnsi="Cambria" w:cs="Calibri"/>
          <w:sz w:val="20"/>
          <w:szCs w:val="20"/>
        </w:rPr>
        <w:t xml:space="preserve">roboty budowlane, o których mowa w § 1 ust. 1 pkt 1 umowy – na okres </w:t>
      </w:r>
      <w:r w:rsidR="00CA6F06">
        <w:rPr>
          <w:rFonts w:ascii="Cambria" w:hAnsi="Cambria" w:cs="Calibri"/>
          <w:sz w:val="20"/>
          <w:szCs w:val="20"/>
        </w:rPr>
        <w:t>6</w:t>
      </w:r>
      <w:r w:rsidRPr="00BC3A5C">
        <w:rPr>
          <w:rFonts w:ascii="Cambria" w:hAnsi="Cambria" w:cs="Calibri"/>
          <w:sz w:val="20"/>
          <w:szCs w:val="20"/>
        </w:rPr>
        <w:t xml:space="preserve"> miesięcy od dnia podpisania protokołu odbioru końcowego, o którym mowa w § 5 ust. 5 umowy;</w:t>
      </w:r>
    </w:p>
    <w:p w14:paraId="6DFD67A1" w14:textId="77777777" w:rsidR="00AC4D39" w:rsidRPr="00BC3A5C" w:rsidRDefault="00AC4D39">
      <w:pPr>
        <w:numPr>
          <w:ilvl w:val="0"/>
          <w:numId w:val="38"/>
        </w:numPr>
        <w:spacing w:before="120"/>
        <w:jc w:val="both"/>
        <w:rPr>
          <w:rFonts w:ascii="Cambria" w:hAnsi="Cambria" w:cs="Calibri"/>
          <w:sz w:val="20"/>
          <w:szCs w:val="20"/>
        </w:rPr>
      </w:pPr>
      <w:r w:rsidRPr="00BC3A5C">
        <w:rPr>
          <w:rFonts w:ascii="Cambria" w:hAnsi="Cambria" w:cs="Calibri"/>
          <w:sz w:val="20"/>
          <w:szCs w:val="20"/>
        </w:rPr>
        <w:t xml:space="preserve">Okres rękojmi: </w:t>
      </w:r>
    </w:p>
    <w:p w14:paraId="2D7D8DF1" w14:textId="77777777" w:rsidR="00AC4D39" w:rsidRPr="00BC3A5C" w:rsidRDefault="00AC4D39">
      <w:pPr>
        <w:numPr>
          <w:ilvl w:val="0"/>
          <w:numId w:val="61"/>
        </w:numPr>
        <w:spacing w:before="120"/>
        <w:ind w:left="714" w:hanging="357"/>
        <w:jc w:val="both"/>
        <w:rPr>
          <w:rFonts w:ascii="Cambria" w:hAnsi="Cambria" w:cs="Calibri"/>
          <w:sz w:val="20"/>
          <w:szCs w:val="20"/>
        </w:rPr>
      </w:pPr>
      <w:r w:rsidRPr="00BC3A5C">
        <w:rPr>
          <w:rFonts w:ascii="Cambria" w:hAnsi="Cambria" w:cs="Calibri"/>
          <w:sz w:val="20"/>
          <w:szCs w:val="20"/>
        </w:rPr>
        <w:t xml:space="preserve">na roboty budowlane, o których mowa w § 1 ust. 1 pkt 1 umowy; </w:t>
      </w:r>
    </w:p>
    <w:p w14:paraId="44BB132B" w14:textId="08C16FF4" w:rsidR="00AC4D39" w:rsidRPr="00BC3A5C" w:rsidRDefault="00AC4D39">
      <w:pPr>
        <w:numPr>
          <w:ilvl w:val="0"/>
          <w:numId w:val="62"/>
        </w:numPr>
        <w:spacing w:before="120"/>
        <w:ind w:left="1071" w:hanging="357"/>
        <w:jc w:val="both"/>
        <w:rPr>
          <w:rFonts w:ascii="Cambria" w:hAnsi="Cambria" w:cs="Calibri"/>
          <w:sz w:val="20"/>
          <w:szCs w:val="20"/>
        </w:rPr>
      </w:pPr>
      <w:r w:rsidRPr="00BC3A5C">
        <w:rPr>
          <w:rFonts w:ascii="Cambria" w:hAnsi="Cambria" w:cs="Calibri"/>
          <w:sz w:val="20"/>
          <w:szCs w:val="20"/>
        </w:rPr>
        <w:t xml:space="preserve">wynosi </w:t>
      </w:r>
      <w:r w:rsidR="005966C7">
        <w:rPr>
          <w:rFonts w:ascii="Cambria" w:hAnsi="Cambria" w:cs="Calibri"/>
          <w:sz w:val="20"/>
          <w:szCs w:val="20"/>
        </w:rPr>
        <w:t>6</w:t>
      </w:r>
      <w:r w:rsidRPr="00BC3A5C">
        <w:rPr>
          <w:rFonts w:ascii="Cambria" w:hAnsi="Cambria" w:cs="Calibri"/>
          <w:sz w:val="20"/>
          <w:szCs w:val="20"/>
        </w:rPr>
        <w:t xml:space="preserve"> miesięcy od dnia podpisania protokołu odbioru końcowego, o którym mowa w § 5 ust. 5 umowy.</w:t>
      </w:r>
    </w:p>
    <w:p w14:paraId="57DB3070" w14:textId="1F3D961D" w:rsidR="00AC4D39" w:rsidRPr="00BC3A5C" w:rsidRDefault="00AC4D39">
      <w:pPr>
        <w:numPr>
          <w:ilvl w:val="0"/>
          <w:numId w:val="38"/>
        </w:numPr>
        <w:spacing w:before="120"/>
        <w:jc w:val="both"/>
        <w:rPr>
          <w:rFonts w:ascii="Cambria" w:hAnsi="Cambria" w:cs="Calibri"/>
          <w:sz w:val="20"/>
          <w:szCs w:val="20"/>
        </w:rPr>
      </w:pPr>
      <w:r w:rsidRPr="00BC3A5C">
        <w:rPr>
          <w:rFonts w:ascii="Cambria" w:hAnsi="Cambria" w:cs="Calibri"/>
          <w:sz w:val="20"/>
          <w:szCs w:val="20"/>
        </w:rPr>
        <w:t>Dokumentem gwarancyjnym w rozumieniu art. 577</w:t>
      </w:r>
      <w:r w:rsidRPr="00BC3A5C">
        <w:rPr>
          <w:rFonts w:ascii="Cambria" w:hAnsi="Cambria" w:cs="Calibri"/>
          <w:sz w:val="20"/>
          <w:szCs w:val="20"/>
          <w:vertAlign w:val="superscript"/>
        </w:rPr>
        <w:t>2</w:t>
      </w:r>
      <w:r w:rsidRPr="00BC3A5C">
        <w:rPr>
          <w:rFonts w:ascii="Cambria" w:hAnsi="Cambria" w:cs="Calibri"/>
          <w:sz w:val="20"/>
          <w:szCs w:val="20"/>
        </w:rPr>
        <w:t xml:space="preserve"> Kodeksu </w:t>
      </w:r>
      <w:r w:rsidR="00A051D0" w:rsidRPr="00BC3A5C">
        <w:rPr>
          <w:rFonts w:ascii="Cambria" w:hAnsi="Cambria" w:cs="Calibri"/>
          <w:sz w:val="20"/>
          <w:szCs w:val="20"/>
        </w:rPr>
        <w:t>cywilnego jest niniejsza</w:t>
      </w:r>
      <w:r w:rsidRPr="00BC3A5C">
        <w:rPr>
          <w:rFonts w:ascii="Cambria" w:hAnsi="Cambria" w:cs="Calibri"/>
          <w:sz w:val="20"/>
          <w:szCs w:val="20"/>
        </w:rPr>
        <w:t xml:space="preserve"> umowa. </w:t>
      </w:r>
    </w:p>
    <w:p w14:paraId="0EDE0E09" w14:textId="77777777" w:rsidR="00AC4D39" w:rsidRPr="00BC3A5C" w:rsidRDefault="00AC4D39">
      <w:pPr>
        <w:numPr>
          <w:ilvl w:val="0"/>
          <w:numId w:val="38"/>
        </w:numPr>
        <w:spacing w:before="120"/>
        <w:jc w:val="both"/>
        <w:rPr>
          <w:rFonts w:ascii="Cambria" w:hAnsi="Cambria" w:cs="Calibri"/>
          <w:sz w:val="20"/>
          <w:szCs w:val="20"/>
        </w:rPr>
      </w:pPr>
      <w:r w:rsidRPr="00BC3A5C">
        <w:rPr>
          <w:rFonts w:ascii="Cambria" w:hAnsi="Cambria" w:cs="Calibri"/>
          <w:sz w:val="20"/>
          <w:szCs w:val="20"/>
        </w:rPr>
        <w:t>Jeżeli z powodu wad, które ujawnią się w okresie gwarancji i rękojmi, osoby trzecie wystąpią z roszczeniami o naprawienie szkody, której przyczyną powstania była wada, wykonawca poniesie wszelkie koszty związane z naprawą szkody.</w:t>
      </w:r>
    </w:p>
    <w:p w14:paraId="77CD1E79" w14:textId="77777777" w:rsidR="00AC4D39" w:rsidRPr="00BC3A5C" w:rsidRDefault="00AC4D39">
      <w:pPr>
        <w:numPr>
          <w:ilvl w:val="0"/>
          <w:numId w:val="38"/>
        </w:numPr>
        <w:spacing w:before="120"/>
        <w:jc w:val="both"/>
        <w:rPr>
          <w:rFonts w:ascii="Cambria" w:hAnsi="Cambria" w:cs="Calibri"/>
          <w:sz w:val="20"/>
          <w:szCs w:val="20"/>
        </w:rPr>
      </w:pPr>
      <w:r w:rsidRPr="00BC3A5C">
        <w:rPr>
          <w:rFonts w:ascii="Cambria" w:hAnsi="Cambria" w:cs="Calibri"/>
          <w:sz w:val="20"/>
          <w:szCs w:val="20"/>
        </w:rPr>
        <w:t>O powstałych w okresie gwarancji i rękojmi wadach i/lub usterkach, zamawiający powiadomi wykonawcę na piśmie, niezwłocznie po powzięciu takiej informacji.</w:t>
      </w:r>
    </w:p>
    <w:p w14:paraId="1316F26F" w14:textId="36C031E9" w:rsidR="00AC4D39" w:rsidRPr="00BC3A5C" w:rsidRDefault="00AC4D39">
      <w:pPr>
        <w:numPr>
          <w:ilvl w:val="0"/>
          <w:numId w:val="38"/>
        </w:numPr>
        <w:spacing w:before="120"/>
        <w:jc w:val="both"/>
        <w:rPr>
          <w:rFonts w:ascii="Cambria" w:hAnsi="Cambria" w:cs="Calibri"/>
          <w:sz w:val="20"/>
          <w:szCs w:val="20"/>
        </w:rPr>
      </w:pPr>
      <w:r w:rsidRPr="00BC3A5C">
        <w:rPr>
          <w:rFonts w:ascii="Cambria" w:hAnsi="Cambria" w:cs="Calibri"/>
          <w:sz w:val="20"/>
          <w:szCs w:val="20"/>
        </w:rPr>
        <w:t xml:space="preserve">W okresie gwarancji i rękojmi wykonawca jest zobowiązany przystąpić do usuwania wad lub usterek w ciągu 3 dni roboczych w dni robocze i 5 dni w dni wolne i święta, oraz usunąć wady lub usterki </w:t>
      </w:r>
      <w:r w:rsidRPr="001434A4">
        <w:rPr>
          <w:rFonts w:ascii="Cambria" w:hAnsi="Cambria" w:cs="Calibri"/>
          <w:sz w:val="20"/>
          <w:szCs w:val="20"/>
        </w:rPr>
        <w:t>najpóźniej w terminie 7 dni od daty otrzymania powiadomienia o powstałych wadach zgodnie z § 1</w:t>
      </w:r>
      <w:r w:rsidR="000F37BB" w:rsidRPr="001434A4">
        <w:rPr>
          <w:rFonts w:ascii="Cambria" w:hAnsi="Cambria" w:cs="Calibri"/>
          <w:sz w:val="20"/>
          <w:szCs w:val="20"/>
        </w:rPr>
        <w:t>1</w:t>
      </w:r>
      <w:r w:rsidRPr="001434A4">
        <w:rPr>
          <w:rFonts w:ascii="Cambria" w:hAnsi="Cambria" w:cs="Calibri"/>
          <w:sz w:val="20"/>
          <w:szCs w:val="20"/>
        </w:rPr>
        <w:t xml:space="preserve"> ust. 5 umowy</w:t>
      </w:r>
      <w:r w:rsidRPr="00BC3A5C">
        <w:rPr>
          <w:rFonts w:ascii="Cambria" w:hAnsi="Cambria" w:cs="Calibri"/>
          <w:sz w:val="20"/>
          <w:szCs w:val="20"/>
        </w:rPr>
        <w:t>. Termin ten w technicznie uzasadnionych przypadkach może zostać wydłużony za zgodą zamawiającego.</w:t>
      </w:r>
    </w:p>
    <w:p w14:paraId="725F4425" w14:textId="63CA2FA5" w:rsidR="00AC4D39" w:rsidRPr="00BC3A5C" w:rsidRDefault="00AC4D39">
      <w:pPr>
        <w:numPr>
          <w:ilvl w:val="0"/>
          <w:numId w:val="38"/>
        </w:numPr>
        <w:spacing w:before="120"/>
        <w:jc w:val="both"/>
        <w:rPr>
          <w:rFonts w:ascii="Cambria" w:hAnsi="Cambria" w:cs="Calibri"/>
          <w:sz w:val="20"/>
          <w:szCs w:val="20"/>
        </w:rPr>
      </w:pPr>
      <w:r w:rsidRPr="00BC3A5C">
        <w:rPr>
          <w:rFonts w:ascii="Cambria" w:hAnsi="Cambria" w:cs="Calibri"/>
          <w:sz w:val="20"/>
          <w:szCs w:val="20"/>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w:t>
      </w:r>
      <w:r w:rsidR="005966C7">
        <w:rPr>
          <w:rFonts w:ascii="Cambria" w:hAnsi="Cambria" w:cs="Calibri"/>
          <w:sz w:val="20"/>
          <w:szCs w:val="20"/>
        </w:rPr>
        <w:t xml:space="preserve"> 7</w:t>
      </w:r>
      <w:r w:rsidRPr="00BC3A5C">
        <w:rPr>
          <w:rFonts w:ascii="Cambria" w:hAnsi="Cambria" w:cs="Calibri"/>
          <w:sz w:val="20"/>
          <w:szCs w:val="20"/>
        </w:rPr>
        <w:t xml:space="preserve"> umowy.</w:t>
      </w:r>
    </w:p>
    <w:p w14:paraId="4BC625A5" w14:textId="46AADD7E" w:rsidR="00AC4D39" w:rsidRPr="00BC3A5C" w:rsidRDefault="00AC4D39">
      <w:pPr>
        <w:numPr>
          <w:ilvl w:val="0"/>
          <w:numId w:val="38"/>
        </w:numPr>
        <w:spacing w:before="120"/>
        <w:jc w:val="both"/>
        <w:rPr>
          <w:rFonts w:ascii="Cambria" w:hAnsi="Cambria" w:cs="Calibri"/>
          <w:sz w:val="20"/>
          <w:szCs w:val="20"/>
        </w:rPr>
      </w:pPr>
      <w:r w:rsidRPr="00BC3A5C">
        <w:rPr>
          <w:rFonts w:ascii="Cambria" w:hAnsi="Cambria" w:cs="Calibri"/>
          <w:sz w:val="20"/>
          <w:szCs w:val="20"/>
        </w:rPr>
        <w:t>W okresie gwarancji wykonawca jest zobowiązany do udziału w przegląd</w:t>
      </w:r>
      <w:r w:rsidR="000F37BB">
        <w:rPr>
          <w:rFonts w:ascii="Cambria" w:hAnsi="Cambria" w:cs="Calibri"/>
          <w:sz w:val="20"/>
          <w:szCs w:val="20"/>
        </w:rPr>
        <w:t>zie</w:t>
      </w:r>
      <w:r w:rsidRPr="00BC3A5C">
        <w:rPr>
          <w:rFonts w:ascii="Cambria" w:hAnsi="Cambria" w:cs="Calibri"/>
          <w:sz w:val="20"/>
          <w:szCs w:val="20"/>
        </w:rPr>
        <w:t xml:space="preserve"> gwarancyjny</w:t>
      </w:r>
      <w:r w:rsidR="000F37BB">
        <w:rPr>
          <w:rFonts w:ascii="Cambria" w:hAnsi="Cambria" w:cs="Calibri"/>
          <w:sz w:val="20"/>
          <w:szCs w:val="20"/>
        </w:rPr>
        <w:t>m</w:t>
      </w:r>
      <w:r w:rsidRPr="00BC3A5C">
        <w:rPr>
          <w:rFonts w:ascii="Cambria" w:hAnsi="Cambria" w:cs="Calibri"/>
          <w:sz w:val="20"/>
          <w:szCs w:val="20"/>
        </w:rPr>
        <w:t>. O termin</w:t>
      </w:r>
      <w:r w:rsidR="000F37BB">
        <w:rPr>
          <w:rFonts w:ascii="Cambria" w:hAnsi="Cambria" w:cs="Calibri"/>
          <w:sz w:val="20"/>
          <w:szCs w:val="20"/>
        </w:rPr>
        <w:t>ie</w:t>
      </w:r>
      <w:r w:rsidRPr="00BC3A5C">
        <w:rPr>
          <w:rFonts w:ascii="Cambria" w:hAnsi="Cambria" w:cs="Calibri"/>
          <w:sz w:val="20"/>
          <w:szCs w:val="20"/>
        </w:rPr>
        <w:t xml:space="preserve"> przegląd</w:t>
      </w:r>
      <w:r w:rsidR="000F37BB">
        <w:rPr>
          <w:rFonts w:ascii="Cambria" w:hAnsi="Cambria" w:cs="Calibri"/>
          <w:sz w:val="20"/>
          <w:szCs w:val="20"/>
        </w:rPr>
        <w:t>u</w:t>
      </w:r>
      <w:r w:rsidRPr="00BC3A5C">
        <w:rPr>
          <w:rFonts w:ascii="Cambria" w:hAnsi="Cambria" w:cs="Calibri"/>
          <w:sz w:val="20"/>
          <w:szCs w:val="20"/>
        </w:rPr>
        <w:t xml:space="preserve"> gwarancyjn</w:t>
      </w:r>
      <w:r w:rsidR="000F37BB">
        <w:rPr>
          <w:rFonts w:ascii="Cambria" w:hAnsi="Cambria" w:cs="Calibri"/>
          <w:sz w:val="20"/>
          <w:szCs w:val="20"/>
        </w:rPr>
        <w:t>ego</w:t>
      </w:r>
      <w:r w:rsidRPr="00BC3A5C">
        <w:rPr>
          <w:rFonts w:ascii="Cambria" w:hAnsi="Cambria" w:cs="Calibri"/>
          <w:sz w:val="20"/>
          <w:szCs w:val="20"/>
        </w:rPr>
        <w:t xml:space="preserve"> wykonawca poinformuje zamawiającego pisemnie i e-mailem.</w:t>
      </w:r>
    </w:p>
    <w:p w14:paraId="0B9EFB7E" w14:textId="77777777" w:rsidR="00AC4D39" w:rsidRPr="00BC3A5C" w:rsidRDefault="00AC4D39">
      <w:pPr>
        <w:numPr>
          <w:ilvl w:val="0"/>
          <w:numId w:val="38"/>
        </w:numPr>
        <w:spacing w:before="120"/>
        <w:ind w:left="357" w:hanging="357"/>
        <w:jc w:val="both"/>
        <w:rPr>
          <w:rFonts w:ascii="Cambria" w:hAnsi="Cambria" w:cs="Calibri"/>
          <w:sz w:val="20"/>
          <w:szCs w:val="20"/>
        </w:rPr>
      </w:pPr>
      <w:r w:rsidRPr="00BC3A5C">
        <w:rPr>
          <w:rFonts w:ascii="Cambria" w:hAnsi="Cambria" w:cs="Calibri"/>
          <w:sz w:val="20"/>
          <w:szCs w:val="20"/>
        </w:rPr>
        <w:t>Wykonawca usuwa zgłoszone w okresie gwarancji i rękojmi wady i usterki w ramach wynagrodzenia, o którym mowa w § 6 ust. 1 umowy.</w:t>
      </w:r>
    </w:p>
    <w:p w14:paraId="6D22CE5D" w14:textId="77777777" w:rsidR="00AC4D39" w:rsidRPr="00BC3A5C" w:rsidRDefault="00AC4D39">
      <w:pPr>
        <w:numPr>
          <w:ilvl w:val="0"/>
          <w:numId w:val="38"/>
        </w:numPr>
        <w:spacing w:before="120"/>
        <w:ind w:left="357" w:hanging="357"/>
        <w:jc w:val="both"/>
        <w:rPr>
          <w:rFonts w:ascii="Cambria" w:hAnsi="Cambria" w:cs="Calibri"/>
          <w:sz w:val="20"/>
          <w:szCs w:val="20"/>
        </w:rPr>
      </w:pPr>
      <w:r w:rsidRPr="00BC3A5C">
        <w:rPr>
          <w:rFonts w:ascii="Cambria" w:hAnsi="Cambria" w:cs="Calibri"/>
          <w:color w:val="000000"/>
          <w:sz w:val="20"/>
          <w:szCs w:val="20"/>
        </w:rPr>
        <w:t>Ostateczny przegląd gwarancyjny</w:t>
      </w:r>
      <w:r w:rsidRPr="00BC3A5C">
        <w:rPr>
          <w:rFonts w:ascii="Cambria" w:hAnsi="Cambria" w:cs="Calibri"/>
          <w:sz w:val="20"/>
          <w:szCs w:val="20"/>
        </w:rPr>
        <w:t xml:space="preserve"> przeprowadzony będzie nie później niż na 30 dni przez upływem okresu gwarancji przy udziale upoważnionych przedstawicieli Zamawiającego i Wykonawcy. </w:t>
      </w:r>
      <w:r w:rsidRPr="00BC3A5C">
        <w:rPr>
          <w:rFonts w:ascii="Cambria" w:hAnsi="Cambria" w:cs="Calibri"/>
          <w:sz w:val="20"/>
          <w:szCs w:val="20"/>
        </w:rPr>
        <w:lastRenderedPageBreak/>
        <w:t xml:space="preserve">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sidRPr="00BC3A5C">
        <w:rPr>
          <w:rFonts w:ascii="Cambria" w:hAnsi="Cambria" w:cs="Calibri"/>
          <w:b/>
          <w:sz w:val="20"/>
          <w:szCs w:val="20"/>
        </w:rPr>
        <w:t xml:space="preserve">  </w:t>
      </w:r>
      <w:r w:rsidRPr="00BC3A5C">
        <w:rPr>
          <w:rFonts w:ascii="Cambria" w:hAnsi="Cambria" w:cs="Calibri"/>
          <w:sz w:val="20"/>
          <w:szCs w:val="20"/>
        </w:rPr>
        <w:t xml:space="preserve"> </w:t>
      </w:r>
    </w:p>
    <w:p w14:paraId="6B53AB76" w14:textId="45DC5372" w:rsidR="00AC4D39" w:rsidRPr="00BC3A5C" w:rsidRDefault="00AC4D39" w:rsidP="00AC4D39">
      <w:pPr>
        <w:spacing w:before="360"/>
        <w:jc w:val="center"/>
        <w:rPr>
          <w:rFonts w:ascii="Cambria" w:hAnsi="Cambria" w:cs="Calibri"/>
          <w:b/>
          <w:color w:val="000000"/>
          <w:sz w:val="20"/>
          <w:szCs w:val="20"/>
        </w:rPr>
      </w:pPr>
      <w:r w:rsidRPr="00BC3A5C">
        <w:rPr>
          <w:rFonts w:ascii="Cambria" w:hAnsi="Cambria" w:cs="Calibri"/>
          <w:b/>
          <w:color w:val="000000"/>
          <w:sz w:val="20"/>
          <w:szCs w:val="20"/>
        </w:rPr>
        <w:t>§ 1</w:t>
      </w:r>
      <w:r w:rsidR="00C46975">
        <w:rPr>
          <w:rFonts w:ascii="Cambria" w:hAnsi="Cambria" w:cs="Calibri"/>
          <w:b/>
          <w:color w:val="000000"/>
          <w:sz w:val="20"/>
          <w:szCs w:val="20"/>
        </w:rPr>
        <w:t>2</w:t>
      </w:r>
      <w:r w:rsidRPr="00BC3A5C">
        <w:rPr>
          <w:rFonts w:ascii="Cambria" w:hAnsi="Cambria" w:cs="Calibri"/>
          <w:b/>
          <w:color w:val="000000"/>
          <w:sz w:val="20"/>
          <w:szCs w:val="20"/>
        </w:rPr>
        <w:t>. Zmiana umowy</w:t>
      </w:r>
    </w:p>
    <w:p w14:paraId="03E5BA71" w14:textId="77777777" w:rsidR="00AC4D39" w:rsidRPr="005478BE" w:rsidRDefault="00AC4D39">
      <w:pPr>
        <w:numPr>
          <w:ilvl w:val="0"/>
          <w:numId w:val="50"/>
        </w:numPr>
        <w:spacing w:before="120"/>
        <w:jc w:val="both"/>
        <w:rPr>
          <w:rFonts w:ascii="Cambria" w:hAnsi="Cambria" w:cs="Calibri"/>
          <w:bCs/>
          <w:sz w:val="20"/>
          <w:szCs w:val="20"/>
        </w:rPr>
      </w:pPr>
      <w:r w:rsidRPr="00BC3A5C">
        <w:rPr>
          <w:rFonts w:ascii="Cambria" w:hAnsi="Cambria" w:cs="Calibri"/>
          <w:sz w:val="20"/>
          <w:szCs w:val="20"/>
        </w:rPr>
        <w:t xml:space="preserve">Poza przypadkami wymienionymi w art. </w:t>
      </w:r>
      <w:r>
        <w:rPr>
          <w:rFonts w:ascii="Cambria" w:hAnsi="Cambria" w:cs="Calibri"/>
          <w:sz w:val="20"/>
          <w:szCs w:val="20"/>
        </w:rPr>
        <w:t xml:space="preserve">454 oraz art. </w:t>
      </w:r>
      <w:r w:rsidRPr="00BC3A5C">
        <w:rPr>
          <w:rFonts w:ascii="Cambria" w:hAnsi="Cambria" w:cs="Calibri"/>
          <w:sz w:val="20"/>
          <w:szCs w:val="20"/>
        </w:rPr>
        <w:t>455 ust. 1 pkt 2</w:t>
      </w:r>
      <w:r>
        <w:rPr>
          <w:rFonts w:ascii="Cambria" w:hAnsi="Cambria" w:cs="Calibri"/>
          <w:sz w:val="20"/>
          <w:szCs w:val="20"/>
        </w:rPr>
        <w:t>–</w:t>
      </w:r>
      <w:r w:rsidRPr="00BC3A5C">
        <w:rPr>
          <w:rFonts w:ascii="Cambria" w:hAnsi="Cambria" w:cs="Calibri"/>
          <w:sz w:val="20"/>
          <w:szCs w:val="20"/>
        </w:rPr>
        <w:t xml:space="preserve">4 </w:t>
      </w:r>
      <w:r>
        <w:rPr>
          <w:rFonts w:ascii="Cambria" w:hAnsi="Cambria" w:cs="Calibri"/>
          <w:sz w:val="20"/>
          <w:szCs w:val="20"/>
        </w:rPr>
        <w:t>i</w:t>
      </w:r>
      <w:r w:rsidRPr="00BC3A5C">
        <w:rPr>
          <w:rFonts w:ascii="Cambria" w:hAnsi="Cambria" w:cs="Calibri"/>
          <w:sz w:val="20"/>
          <w:szCs w:val="20"/>
        </w:rPr>
        <w:t xml:space="preserve"> ust. 2 ustawy </w:t>
      </w:r>
      <w:proofErr w:type="spellStart"/>
      <w:r w:rsidRPr="00BC3A5C">
        <w:rPr>
          <w:rFonts w:ascii="Cambria" w:hAnsi="Cambria" w:cs="Calibri"/>
          <w:sz w:val="20"/>
          <w:szCs w:val="20"/>
        </w:rPr>
        <w:t>Pzp</w:t>
      </w:r>
      <w:proofErr w:type="spellEnd"/>
      <w:r>
        <w:rPr>
          <w:rFonts w:ascii="Cambria" w:hAnsi="Cambria" w:cs="Calibri"/>
          <w:sz w:val="20"/>
          <w:szCs w:val="20"/>
        </w:rPr>
        <w:t xml:space="preserve">, Zamawiający nie przewiduje wprowadzania zmian do niniejszej umowy.  </w:t>
      </w:r>
    </w:p>
    <w:p w14:paraId="1F2E3C2C" w14:textId="2B482CDB" w:rsidR="00AC4D39" w:rsidRPr="00BC3A5C" w:rsidRDefault="00AC4D39">
      <w:pPr>
        <w:numPr>
          <w:ilvl w:val="0"/>
          <w:numId w:val="50"/>
        </w:numPr>
        <w:spacing w:before="120"/>
        <w:jc w:val="both"/>
        <w:rPr>
          <w:rFonts w:ascii="Cambria" w:hAnsi="Cambria" w:cs="Calibri"/>
          <w:bCs/>
          <w:sz w:val="20"/>
          <w:szCs w:val="20"/>
        </w:rPr>
      </w:pPr>
      <w:r w:rsidRPr="00BC3A5C">
        <w:rPr>
          <w:rFonts w:ascii="Cambria" w:hAnsi="Cambria" w:cs="Calibri"/>
          <w:sz w:val="20"/>
          <w:szCs w:val="20"/>
        </w:rPr>
        <w:t>Zamawiający</w:t>
      </w:r>
      <w:r>
        <w:rPr>
          <w:rFonts w:ascii="Cambria" w:hAnsi="Cambria" w:cs="Calibri"/>
          <w:sz w:val="20"/>
          <w:szCs w:val="20"/>
        </w:rPr>
        <w:t xml:space="preserve"> </w:t>
      </w:r>
      <w:r w:rsidR="005966C7">
        <w:rPr>
          <w:rFonts w:ascii="Cambria" w:hAnsi="Cambria" w:cs="Calibri"/>
          <w:sz w:val="20"/>
          <w:szCs w:val="20"/>
        </w:rPr>
        <w:t>przewiduje</w:t>
      </w:r>
      <w:r w:rsidR="001434A4">
        <w:rPr>
          <w:rFonts w:ascii="Cambria" w:hAnsi="Cambria" w:cs="Calibri"/>
          <w:sz w:val="20"/>
          <w:szCs w:val="20"/>
        </w:rPr>
        <w:t xml:space="preserve">, </w:t>
      </w:r>
      <w:r w:rsidR="001434A4" w:rsidRPr="00BC3A5C">
        <w:rPr>
          <w:rFonts w:ascii="Cambria" w:hAnsi="Cambria" w:cs="Calibri"/>
          <w:sz w:val="20"/>
          <w:szCs w:val="20"/>
        </w:rPr>
        <w:t xml:space="preserve">na podstawie art. 455 ust. 1 pkt 1 ustawy </w:t>
      </w:r>
      <w:proofErr w:type="spellStart"/>
      <w:r w:rsidR="001434A4" w:rsidRPr="00BC3A5C">
        <w:rPr>
          <w:rFonts w:ascii="Cambria" w:hAnsi="Cambria" w:cs="Calibri"/>
          <w:sz w:val="20"/>
          <w:szCs w:val="20"/>
        </w:rPr>
        <w:t>Pzp</w:t>
      </w:r>
      <w:proofErr w:type="spellEnd"/>
      <w:r w:rsidR="001434A4">
        <w:rPr>
          <w:rFonts w:ascii="Cambria" w:hAnsi="Cambria" w:cs="Calibri"/>
          <w:sz w:val="20"/>
          <w:szCs w:val="20"/>
        </w:rPr>
        <w:t>,</w:t>
      </w:r>
      <w:r w:rsidR="001434A4" w:rsidRPr="00BC3A5C">
        <w:rPr>
          <w:rFonts w:ascii="Cambria" w:hAnsi="Cambria" w:cs="Calibri"/>
          <w:sz w:val="20"/>
          <w:szCs w:val="20"/>
        </w:rPr>
        <w:t xml:space="preserve"> </w:t>
      </w:r>
      <w:r w:rsidRPr="00BC3A5C">
        <w:rPr>
          <w:rFonts w:ascii="Cambria" w:hAnsi="Cambria" w:cs="Calibri"/>
          <w:sz w:val="20"/>
          <w:szCs w:val="20"/>
        </w:rPr>
        <w:t xml:space="preserve">możliwość dokonywania zmian postanowień niniejszej umowy, </w:t>
      </w:r>
      <w:r w:rsidRPr="00BC3A5C">
        <w:rPr>
          <w:rFonts w:ascii="Cambria" w:hAnsi="Cambria" w:cs="Calibri"/>
          <w:b/>
          <w:sz w:val="20"/>
          <w:szCs w:val="20"/>
        </w:rPr>
        <w:t>w zakresie</w:t>
      </w:r>
      <w:r w:rsidRPr="00BC3A5C">
        <w:rPr>
          <w:rFonts w:ascii="Cambria" w:hAnsi="Cambria" w:cs="Calibri"/>
          <w:bCs/>
          <w:sz w:val="20"/>
          <w:szCs w:val="20"/>
        </w:rPr>
        <w:t>:</w:t>
      </w:r>
    </w:p>
    <w:p w14:paraId="4BC72386" w14:textId="77777777" w:rsidR="00AC4D39" w:rsidRPr="00BC3A5C" w:rsidRDefault="00AC4D39">
      <w:pPr>
        <w:numPr>
          <w:ilvl w:val="0"/>
          <w:numId w:val="52"/>
        </w:numPr>
        <w:spacing w:before="120"/>
        <w:jc w:val="both"/>
        <w:rPr>
          <w:rFonts w:ascii="Cambria" w:hAnsi="Cambria" w:cs="Calibri"/>
          <w:bCs/>
          <w:sz w:val="20"/>
          <w:szCs w:val="20"/>
        </w:rPr>
      </w:pPr>
      <w:r w:rsidRPr="00BC3A5C">
        <w:rPr>
          <w:rFonts w:ascii="Cambria" w:hAnsi="Cambria" w:cs="Calibri"/>
          <w:b/>
          <w:sz w:val="20"/>
          <w:szCs w:val="20"/>
        </w:rPr>
        <w:t>zmiany wysokości wynagrodzenia w przypadku</w:t>
      </w:r>
      <w:r w:rsidRPr="00BC3A5C">
        <w:rPr>
          <w:rFonts w:ascii="Cambria" w:hAnsi="Cambria" w:cs="Calibri"/>
          <w:bCs/>
          <w:sz w:val="20"/>
          <w:szCs w:val="20"/>
        </w:rPr>
        <w:t xml:space="preserve">: </w:t>
      </w:r>
    </w:p>
    <w:p w14:paraId="31AAA6B8" w14:textId="77777777" w:rsidR="00AC4D39" w:rsidRPr="00BC3A5C" w:rsidRDefault="00AC4D39">
      <w:pPr>
        <w:numPr>
          <w:ilvl w:val="0"/>
          <w:numId w:val="53"/>
        </w:numPr>
        <w:spacing w:before="120"/>
        <w:ind w:left="1071" w:hanging="357"/>
        <w:jc w:val="both"/>
        <w:rPr>
          <w:rFonts w:ascii="Cambria" w:hAnsi="Cambria" w:cs="Calibri"/>
          <w:sz w:val="20"/>
          <w:szCs w:val="20"/>
        </w:rPr>
      </w:pPr>
      <w:r w:rsidRPr="00BC3A5C">
        <w:rPr>
          <w:rFonts w:ascii="Cambria" w:hAnsi="Cambria" w:cs="Calibri"/>
          <w:sz w:val="20"/>
          <w:szCs w:val="20"/>
        </w:rPr>
        <w:t>zmiany stawki podatku od towarów i usług, z tym zastrzeżeniem, że wartość netto wynagrodzenia wykonawcy nie zmieni się, a wartość brutto wynagrodzenia zostanie wyliczona na podstawie nowych przepisów;</w:t>
      </w:r>
    </w:p>
    <w:p w14:paraId="63F57586" w14:textId="77777777" w:rsidR="00AC4D39" w:rsidRPr="00BC3A5C" w:rsidRDefault="00AC4D39">
      <w:pPr>
        <w:numPr>
          <w:ilvl w:val="0"/>
          <w:numId w:val="52"/>
        </w:numPr>
        <w:spacing w:before="120"/>
        <w:ind w:left="709" w:hanging="284"/>
        <w:jc w:val="both"/>
        <w:rPr>
          <w:rFonts w:ascii="Cambria" w:hAnsi="Cambria" w:cs="Calibri"/>
          <w:bCs/>
          <w:sz w:val="20"/>
          <w:szCs w:val="20"/>
        </w:rPr>
      </w:pPr>
      <w:r w:rsidRPr="00BC3A5C">
        <w:rPr>
          <w:rFonts w:ascii="Cambria" w:hAnsi="Cambria" w:cs="Calibri"/>
          <w:b/>
          <w:sz w:val="20"/>
          <w:szCs w:val="20"/>
        </w:rPr>
        <w:t>zmiany odnoszące się do przedmiotu zamówienia:</w:t>
      </w:r>
    </w:p>
    <w:p w14:paraId="5AAA94E8" w14:textId="40A9F83C" w:rsidR="00AC4D39" w:rsidRPr="00BC3A5C" w:rsidRDefault="00AC4D39">
      <w:pPr>
        <w:numPr>
          <w:ilvl w:val="0"/>
          <w:numId w:val="68"/>
        </w:numPr>
        <w:spacing w:before="120"/>
        <w:ind w:left="1071" w:hanging="357"/>
        <w:jc w:val="both"/>
        <w:rPr>
          <w:rFonts w:ascii="Cambria" w:hAnsi="Cambria" w:cs="Calibri"/>
          <w:bCs/>
          <w:sz w:val="20"/>
          <w:szCs w:val="20"/>
        </w:rPr>
      </w:pPr>
      <w:r w:rsidRPr="00BC3A5C">
        <w:rPr>
          <w:rFonts w:ascii="Cambria" w:hAnsi="Cambria" w:cs="Calibri"/>
          <w:bCs/>
          <w:sz w:val="20"/>
          <w:szCs w:val="20"/>
        </w:rPr>
        <w:t xml:space="preserve">dopuszczalna jest zmiana przedmiotu zamówienia poprzez zmianę zakresu robót budowlanych przewidzianych w </w:t>
      </w:r>
      <w:r w:rsidR="005966C7">
        <w:rPr>
          <w:rFonts w:ascii="Cambria" w:hAnsi="Cambria" w:cs="Calibri"/>
          <w:bCs/>
          <w:sz w:val="20"/>
          <w:szCs w:val="20"/>
        </w:rPr>
        <w:t xml:space="preserve">OPZ </w:t>
      </w:r>
      <w:r w:rsidRPr="00BC3A5C">
        <w:rPr>
          <w:rFonts w:ascii="Cambria" w:hAnsi="Cambria" w:cs="Calibri"/>
          <w:bCs/>
          <w:sz w:val="20"/>
          <w:szCs w:val="20"/>
        </w:rPr>
        <w:t>w przypadku:</w:t>
      </w:r>
    </w:p>
    <w:p w14:paraId="5D1F7274" w14:textId="53A4EDC3" w:rsidR="00AC4D39" w:rsidRPr="00BC3A5C" w:rsidRDefault="00AC4D39">
      <w:pPr>
        <w:numPr>
          <w:ilvl w:val="0"/>
          <w:numId w:val="62"/>
        </w:numPr>
        <w:spacing w:before="120"/>
        <w:jc w:val="both"/>
        <w:rPr>
          <w:rFonts w:ascii="Cambria" w:hAnsi="Cambria" w:cs="Calibri"/>
          <w:bCs/>
          <w:sz w:val="20"/>
          <w:szCs w:val="20"/>
        </w:rPr>
      </w:pPr>
      <w:r w:rsidRPr="00BC3A5C">
        <w:rPr>
          <w:rFonts w:ascii="Cambria" w:hAnsi="Cambria" w:cs="Calibri"/>
          <w:bCs/>
          <w:sz w:val="20"/>
          <w:szCs w:val="20"/>
        </w:rPr>
        <w:t>konieczności wykonania robót, których wykonanie ma na celu prawidłowe zrealizowanie przedmiotu zamówienia, a konieczność ich wykonania wynika z zasad wiedzy technicznej, uzasadnionych potrzeb zamawiającego;</w:t>
      </w:r>
    </w:p>
    <w:p w14:paraId="5700A661" w14:textId="2E917FA0" w:rsidR="00AC4D39" w:rsidRPr="00BC3A5C" w:rsidRDefault="00AC4D39">
      <w:pPr>
        <w:numPr>
          <w:ilvl w:val="0"/>
          <w:numId w:val="62"/>
        </w:numPr>
        <w:spacing w:before="120"/>
        <w:jc w:val="both"/>
        <w:rPr>
          <w:rFonts w:ascii="Cambria" w:hAnsi="Cambria" w:cs="Calibri"/>
          <w:bCs/>
          <w:sz w:val="20"/>
          <w:szCs w:val="20"/>
        </w:rPr>
      </w:pPr>
      <w:r w:rsidRPr="00BC3A5C">
        <w:rPr>
          <w:rFonts w:ascii="Cambria" w:hAnsi="Cambria" w:cs="Calibri"/>
          <w:bCs/>
          <w:sz w:val="20"/>
          <w:szCs w:val="20"/>
        </w:rPr>
        <w:t xml:space="preserve">konieczności wykonania robót niezbędnych do prawidłowego wykonania przedmiotu umowy, które nie zostały przewidziane przez zamawiającego w </w:t>
      </w:r>
      <w:r w:rsidR="005966C7">
        <w:rPr>
          <w:rFonts w:ascii="Cambria" w:hAnsi="Cambria" w:cs="Calibri"/>
          <w:bCs/>
          <w:sz w:val="20"/>
          <w:szCs w:val="20"/>
        </w:rPr>
        <w:t>OPZ</w:t>
      </w:r>
      <w:r w:rsidRPr="00BC3A5C">
        <w:rPr>
          <w:rFonts w:ascii="Cambria" w:hAnsi="Cambria" w:cs="Calibri"/>
          <w:bCs/>
          <w:sz w:val="20"/>
          <w:szCs w:val="20"/>
        </w:rPr>
        <w:t>,</w:t>
      </w:r>
    </w:p>
    <w:p w14:paraId="569F894F" w14:textId="77777777" w:rsidR="00AC4D39" w:rsidRPr="00BC3A5C" w:rsidRDefault="00AC4D39">
      <w:pPr>
        <w:numPr>
          <w:ilvl w:val="0"/>
          <w:numId w:val="68"/>
        </w:numPr>
        <w:spacing w:before="120"/>
        <w:ind w:left="1071" w:hanging="357"/>
        <w:jc w:val="both"/>
        <w:rPr>
          <w:rFonts w:ascii="Cambria" w:hAnsi="Cambria" w:cs="Calibri"/>
          <w:bCs/>
          <w:sz w:val="20"/>
          <w:szCs w:val="20"/>
        </w:rPr>
      </w:pPr>
      <w:r w:rsidRPr="00BC3A5C">
        <w:rPr>
          <w:rFonts w:ascii="Cambria" w:hAnsi="Cambria" w:cs="Calibri"/>
          <w:bCs/>
          <w:sz w:val="20"/>
          <w:szCs w:val="20"/>
        </w:rPr>
        <w:t>dopuszczalna jest zmiana przedmiotu umowy, w szczególności zmiana sposobu wykonania przedmiotu umowy, zakresu robót, lokalizacji robót w sytuacji:</w:t>
      </w:r>
    </w:p>
    <w:p w14:paraId="167451DA" w14:textId="77777777" w:rsidR="00AC4D39" w:rsidRPr="00BC3A5C" w:rsidRDefault="00AC4D39">
      <w:pPr>
        <w:numPr>
          <w:ilvl w:val="0"/>
          <w:numId w:val="69"/>
        </w:numPr>
        <w:spacing w:before="120"/>
        <w:ind w:left="1429" w:hanging="357"/>
        <w:jc w:val="both"/>
        <w:rPr>
          <w:rFonts w:ascii="Cambria" w:hAnsi="Cambria" w:cs="Calibri"/>
          <w:bCs/>
          <w:sz w:val="20"/>
          <w:szCs w:val="20"/>
        </w:rPr>
      </w:pPr>
      <w:r w:rsidRPr="00BC3A5C">
        <w:rPr>
          <w:rFonts w:ascii="Cambria" w:hAnsi="Cambria" w:cs="Calibri"/>
          <w:bCs/>
          <w:sz w:val="20"/>
          <w:szCs w:val="20"/>
        </w:rPr>
        <w:t xml:space="preserve">zmiany po upływie terminu składania ofert powszechnie obowiązujących prawa, które miały wpływ na możliwość wykonania przedmiotu umowy; </w:t>
      </w:r>
    </w:p>
    <w:p w14:paraId="0774C575" w14:textId="77777777" w:rsidR="00AC4D39" w:rsidRPr="00BC3A5C" w:rsidRDefault="00AC4D39">
      <w:pPr>
        <w:numPr>
          <w:ilvl w:val="0"/>
          <w:numId w:val="69"/>
        </w:numPr>
        <w:spacing w:before="120"/>
        <w:ind w:left="1429" w:hanging="357"/>
        <w:jc w:val="both"/>
        <w:rPr>
          <w:rFonts w:ascii="Cambria" w:hAnsi="Cambria" w:cs="Calibri"/>
          <w:bCs/>
          <w:sz w:val="20"/>
          <w:szCs w:val="20"/>
        </w:rPr>
      </w:pPr>
      <w:r w:rsidRPr="00BC3A5C">
        <w:rPr>
          <w:rFonts w:ascii="Cambria" w:hAnsi="Cambria" w:cs="Calibri"/>
          <w:bCs/>
          <w:sz w:val="20"/>
          <w:szCs w:val="20"/>
        </w:rPr>
        <w:t>wystąpienia siły wyższej, która uniemożliwia lub istotnie ograniczyła możliwość wykonania przedmiotu umowy albo jej części w sposób określony w umowie lub dokumentach zamówienia;</w:t>
      </w:r>
    </w:p>
    <w:p w14:paraId="25C7C1E4" w14:textId="77777777" w:rsidR="00AC4D39" w:rsidRPr="00756DDE" w:rsidRDefault="00AC4D39" w:rsidP="00AC4D39">
      <w:pPr>
        <w:spacing w:before="120"/>
        <w:ind w:left="1429"/>
        <w:jc w:val="both"/>
        <w:rPr>
          <w:rFonts w:ascii="Cambria" w:hAnsi="Cambria" w:cs="Calibri"/>
          <w:bCs/>
          <w:i/>
          <w:iCs/>
          <w:sz w:val="18"/>
          <w:szCs w:val="18"/>
        </w:rPr>
      </w:pPr>
      <w:r w:rsidRPr="00756DDE">
        <w:rPr>
          <w:rFonts w:ascii="Cambria" w:hAnsi="Cambria" w:cs="Calibri"/>
          <w:bCs/>
          <w:i/>
          <w:iCs/>
          <w:sz w:val="18"/>
          <w:szCs w:val="18"/>
        </w:rPr>
        <w:t xml:space="preserve">przez siłę wyższą należy rozumieć – wystąpienie zdarzeń i okoliczności, na które strony nie mają wpływu i przed którymi nie mogły się zabezpieczyć, w tym w szczególności pożaru, zalania, wojny, zamieszek, innych klęsk żywiołowych </w:t>
      </w:r>
    </w:p>
    <w:p w14:paraId="7B661DFE" w14:textId="37AF8FE7" w:rsidR="00AC4D39" w:rsidRPr="00BC3A5C" w:rsidRDefault="00AC4D39">
      <w:pPr>
        <w:numPr>
          <w:ilvl w:val="0"/>
          <w:numId w:val="68"/>
        </w:numPr>
        <w:spacing w:before="120"/>
        <w:ind w:left="1071" w:hanging="357"/>
        <w:jc w:val="both"/>
        <w:rPr>
          <w:rFonts w:ascii="Cambria" w:hAnsi="Cambria" w:cs="Calibri"/>
          <w:bCs/>
          <w:sz w:val="20"/>
          <w:szCs w:val="20"/>
        </w:rPr>
      </w:pPr>
      <w:r w:rsidRPr="00BC3A5C">
        <w:rPr>
          <w:rFonts w:ascii="Cambria" w:hAnsi="Cambria" w:cs="Calibri"/>
          <w:bCs/>
          <w:sz w:val="20"/>
          <w:szCs w:val="20"/>
        </w:rPr>
        <w:t>dopuszczalna jest zmiana technologii wykonania robót lub materiałów przewidzianych w dokumentach opisujących przedmiot zamówienia, jeżeli w wyniku rozwoju technicznego lub technologicznego możliwe jest wykonanie robót przy zastosowaniu innej technologii lub materiałów, które:</w:t>
      </w:r>
    </w:p>
    <w:p w14:paraId="17999522" w14:textId="72AC8820" w:rsidR="00AC4D39" w:rsidRPr="00BC3A5C" w:rsidRDefault="00AC4D39">
      <w:pPr>
        <w:numPr>
          <w:ilvl w:val="0"/>
          <w:numId w:val="70"/>
        </w:numPr>
        <w:spacing w:before="120"/>
        <w:ind w:left="1429" w:hanging="357"/>
        <w:jc w:val="both"/>
        <w:rPr>
          <w:rFonts w:ascii="Cambria" w:hAnsi="Cambria" w:cs="Calibri"/>
          <w:bCs/>
          <w:sz w:val="20"/>
          <w:szCs w:val="20"/>
        </w:rPr>
      </w:pPr>
      <w:r w:rsidRPr="00BC3A5C">
        <w:rPr>
          <w:rFonts w:ascii="Cambria" w:hAnsi="Cambria" w:cs="Calibri"/>
          <w:bCs/>
          <w:sz w:val="20"/>
          <w:szCs w:val="20"/>
        </w:rPr>
        <w:t xml:space="preserve">podwyższą jakość wykonanych </w:t>
      </w:r>
      <w:r w:rsidR="00A051D0" w:rsidRPr="00BC3A5C">
        <w:rPr>
          <w:rFonts w:ascii="Cambria" w:hAnsi="Cambria" w:cs="Calibri"/>
          <w:bCs/>
          <w:sz w:val="20"/>
          <w:szCs w:val="20"/>
        </w:rPr>
        <w:t>robót</w:t>
      </w:r>
      <w:r w:rsidRPr="00BC3A5C">
        <w:rPr>
          <w:rFonts w:ascii="Cambria" w:hAnsi="Cambria" w:cs="Calibri"/>
          <w:bCs/>
          <w:sz w:val="20"/>
          <w:szCs w:val="20"/>
        </w:rPr>
        <w:t xml:space="preserve"> lub</w:t>
      </w:r>
    </w:p>
    <w:p w14:paraId="79FAF691" w14:textId="76CC5BF3" w:rsidR="00AC4D39" w:rsidRPr="00BC3A5C" w:rsidRDefault="00AC4D39">
      <w:pPr>
        <w:numPr>
          <w:ilvl w:val="0"/>
          <w:numId w:val="70"/>
        </w:numPr>
        <w:spacing w:before="120"/>
        <w:ind w:left="1429" w:hanging="357"/>
        <w:jc w:val="both"/>
        <w:rPr>
          <w:rFonts w:ascii="Cambria" w:hAnsi="Cambria" w:cs="Calibri"/>
          <w:bCs/>
          <w:sz w:val="20"/>
          <w:szCs w:val="20"/>
        </w:rPr>
      </w:pPr>
      <w:r w:rsidRPr="00BC3A5C">
        <w:rPr>
          <w:rFonts w:ascii="Cambria" w:hAnsi="Cambria" w:cs="Calibri"/>
          <w:bCs/>
          <w:sz w:val="20"/>
          <w:szCs w:val="20"/>
        </w:rPr>
        <w:t xml:space="preserve">zmniejszą koszty realizacji </w:t>
      </w:r>
      <w:r w:rsidR="00A051D0" w:rsidRPr="00BC3A5C">
        <w:rPr>
          <w:rFonts w:ascii="Cambria" w:hAnsi="Cambria" w:cs="Calibri"/>
          <w:bCs/>
          <w:sz w:val="20"/>
          <w:szCs w:val="20"/>
        </w:rPr>
        <w:t>umowy</w:t>
      </w:r>
      <w:r w:rsidRPr="00BC3A5C">
        <w:rPr>
          <w:rFonts w:ascii="Cambria" w:hAnsi="Cambria" w:cs="Calibri"/>
          <w:bCs/>
          <w:sz w:val="20"/>
          <w:szCs w:val="20"/>
        </w:rPr>
        <w:t xml:space="preserve"> lub</w:t>
      </w:r>
    </w:p>
    <w:p w14:paraId="2BD201E0" w14:textId="55100225" w:rsidR="00AC4D39" w:rsidRPr="00BC3A5C" w:rsidRDefault="00AC4D39">
      <w:pPr>
        <w:numPr>
          <w:ilvl w:val="0"/>
          <w:numId w:val="70"/>
        </w:numPr>
        <w:spacing w:before="120"/>
        <w:ind w:left="1429" w:hanging="357"/>
        <w:jc w:val="both"/>
        <w:rPr>
          <w:rFonts w:ascii="Cambria" w:hAnsi="Cambria" w:cs="Calibri"/>
          <w:bCs/>
          <w:sz w:val="20"/>
          <w:szCs w:val="20"/>
        </w:rPr>
      </w:pPr>
      <w:r w:rsidRPr="00BC3A5C">
        <w:rPr>
          <w:rFonts w:ascii="Cambria" w:hAnsi="Cambria" w:cs="Calibri"/>
          <w:bCs/>
          <w:sz w:val="20"/>
          <w:szCs w:val="20"/>
        </w:rPr>
        <w:t xml:space="preserve">pozwolą na skrócenie terminu wykonania </w:t>
      </w:r>
      <w:r w:rsidR="00A051D0" w:rsidRPr="00BC3A5C">
        <w:rPr>
          <w:rFonts w:ascii="Cambria" w:hAnsi="Cambria" w:cs="Calibri"/>
          <w:bCs/>
          <w:sz w:val="20"/>
          <w:szCs w:val="20"/>
        </w:rPr>
        <w:t>umowy</w:t>
      </w:r>
      <w:r w:rsidRPr="00BC3A5C">
        <w:rPr>
          <w:rFonts w:ascii="Cambria" w:hAnsi="Cambria" w:cs="Calibri"/>
          <w:bCs/>
          <w:sz w:val="20"/>
          <w:szCs w:val="20"/>
        </w:rPr>
        <w:t xml:space="preserve"> lub</w:t>
      </w:r>
    </w:p>
    <w:p w14:paraId="329EC91D" w14:textId="77777777" w:rsidR="00AC4D39" w:rsidRPr="00BC3A5C" w:rsidRDefault="00AC4D39">
      <w:pPr>
        <w:numPr>
          <w:ilvl w:val="0"/>
          <w:numId w:val="70"/>
        </w:numPr>
        <w:spacing w:before="120"/>
        <w:ind w:left="1429" w:hanging="357"/>
        <w:jc w:val="both"/>
        <w:rPr>
          <w:rFonts w:ascii="Cambria" w:hAnsi="Cambria" w:cs="Calibri"/>
          <w:bCs/>
          <w:sz w:val="20"/>
          <w:szCs w:val="20"/>
        </w:rPr>
      </w:pPr>
      <w:r w:rsidRPr="00BC3A5C">
        <w:rPr>
          <w:rFonts w:ascii="Cambria" w:hAnsi="Cambria" w:cs="Calibri"/>
          <w:bCs/>
          <w:sz w:val="20"/>
          <w:szCs w:val="20"/>
        </w:rPr>
        <w:t>zmniejszą negatywne skutki dla środowiska naturalnego;</w:t>
      </w:r>
    </w:p>
    <w:p w14:paraId="1096361B" w14:textId="4FE2DAE6" w:rsidR="00AC4D39" w:rsidRPr="00BC3A5C" w:rsidRDefault="00AC4D39">
      <w:pPr>
        <w:numPr>
          <w:ilvl w:val="0"/>
          <w:numId w:val="68"/>
        </w:numPr>
        <w:spacing w:before="120"/>
        <w:ind w:left="1071" w:hanging="357"/>
        <w:jc w:val="both"/>
        <w:rPr>
          <w:rFonts w:ascii="Cambria" w:hAnsi="Cambria" w:cs="Calibri"/>
          <w:bCs/>
          <w:sz w:val="20"/>
          <w:szCs w:val="20"/>
        </w:rPr>
      </w:pPr>
      <w:r w:rsidRPr="00BC3A5C">
        <w:rPr>
          <w:rFonts w:ascii="Cambria" w:hAnsi="Cambria" w:cs="Calibri"/>
          <w:bCs/>
          <w:sz w:val="20"/>
          <w:szCs w:val="20"/>
        </w:rPr>
        <w:t xml:space="preserve">dopuszczalna jest zmiana technologii wykonania robót lub materiałów przewidzianych w dokumentacji opisującej </w:t>
      </w:r>
      <w:r w:rsidR="005966C7">
        <w:rPr>
          <w:rFonts w:ascii="Cambria" w:hAnsi="Cambria" w:cs="Calibri"/>
          <w:bCs/>
          <w:sz w:val="20"/>
          <w:szCs w:val="20"/>
        </w:rPr>
        <w:t>przedmiot zamówienia w przypadku</w:t>
      </w:r>
      <w:r w:rsidRPr="00BC3A5C">
        <w:rPr>
          <w:rFonts w:ascii="Cambria" w:hAnsi="Cambria" w:cs="Calibri"/>
          <w:bCs/>
          <w:sz w:val="20"/>
          <w:szCs w:val="20"/>
        </w:rPr>
        <w:t xml:space="preserve"> 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zapobiec;</w:t>
      </w:r>
    </w:p>
    <w:p w14:paraId="6DA651BE" w14:textId="77777777" w:rsidR="00AC4D39" w:rsidRPr="00756DDE" w:rsidRDefault="00AC4D39" w:rsidP="00AC4D39">
      <w:pPr>
        <w:spacing w:before="120"/>
        <w:ind w:left="1071"/>
        <w:jc w:val="both"/>
        <w:rPr>
          <w:rFonts w:ascii="Cambria" w:hAnsi="Cambria" w:cs="Calibri"/>
          <w:bCs/>
          <w:i/>
          <w:iCs/>
          <w:sz w:val="18"/>
          <w:szCs w:val="18"/>
        </w:rPr>
      </w:pPr>
      <w:r w:rsidRPr="00756DDE">
        <w:rPr>
          <w:rFonts w:ascii="Cambria" w:hAnsi="Cambria" w:cs="Calibri"/>
          <w:bCs/>
          <w:i/>
          <w:iCs/>
          <w:sz w:val="18"/>
          <w:szCs w:val="18"/>
        </w:rPr>
        <w:t xml:space="preserve">wykonawca musi wykazać, że zachował należytą staranność, a pomimo tego nie miał możliwości nabycia materiałów i ich dostarczenia na teren budowy; należyta staranność wykonawcy powinna polegać w szczególności na odpowiednio wczesnym zamówieniu materiałów z uwzględnieniem sytuacji na rynku budowlanym </w:t>
      </w:r>
    </w:p>
    <w:p w14:paraId="209ADF1C" w14:textId="77777777" w:rsidR="00AC4D39" w:rsidRPr="00BC3A5C" w:rsidRDefault="00AC4D39">
      <w:pPr>
        <w:numPr>
          <w:ilvl w:val="0"/>
          <w:numId w:val="52"/>
        </w:numPr>
        <w:spacing w:before="120"/>
        <w:ind w:left="709" w:hanging="284"/>
        <w:jc w:val="both"/>
        <w:rPr>
          <w:rFonts w:ascii="Cambria" w:hAnsi="Cambria" w:cs="Calibri"/>
          <w:bCs/>
          <w:sz w:val="20"/>
          <w:szCs w:val="20"/>
        </w:rPr>
      </w:pPr>
      <w:r w:rsidRPr="00BC3A5C">
        <w:rPr>
          <w:rFonts w:ascii="Cambria" w:hAnsi="Cambria" w:cs="Calibri"/>
          <w:b/>
          <w:sz w:val="20"/>
          <w:szCs w:val="20"/>
        </w:rPr>
        <w:lastRenderedPageBreak/>
        <w:t>zmiany postanowień umowy dotyczących odbiorów oraz uzyskiwania stosownych pozwoleń uzgodnień, itp. w przypadku</w:t>
      </w:r>
      <w:r w:rsidRPr="00BC3A5C">
        <w:rPr>
          <w:rFonts w:ascii="Cambria" w:hAnsi="Cambria" w:cs="Calibri"/>
          <w:bCs/>
          <w:sz w:val="20"/>
          <w:szCs w:val="20"/>
        </w:rPr>
        <w:t>:</w:t>
      </w:r>
    </w:p>
    <w:p w14:paraId="706DFD07" w14:textId="7D7E0EDF" w:rsidR="00AC4D39" w:rsidRPr="00BC3A5C" w:rsidRDefault="00AC4D39">
      <w:pPr>
        <w:numPr>
          <w:ilvl w:val="0"/>
          <w:numId w:val="71"/>
        </w:numPr>
        <w:spacing w:before="120"/>
        <w:ind w:left="1071" w:hanging="357"/>
        <w:jc w:val="both"/>
        <w:rPr>
          <w:rFonts w:ascii="Cambria" w:hAnsi="Cambria" w:cs="Calibri"/>
          <w:bCs/>
          <w:sz w:val="20"/>
          <w:szCs w:val="20"/>
        </w:rPr>
      </w:pPr>
      <w:r w:rsidRPr="00BC3A5C">
        <w:rPr>
          <w:rFonts w:ascii="Cambria" w:hAnsi="Cambria" w:cs="Calibri"/>
          <w:bCs/>
          <w:sz w:val="20"/>
          <w:szCs w:val="20"/>
        </w:rPr>
        <w:t xml:space="preserve">zmiany sposobu, terminów i zakresu przeprowadzenia odbiorów robót zanikających i ulegających zakryciu, odbioru końcowego, prób lub testów w sytuacji, gdy taka zmiana okaże się konieczna do prawidłowej oceny należytego wykonania przedmiotu zamówienia przez wykonawcę, w </w:t>
      </w:r>
      <w:r w:rsidR="00A051D0" w:rsidRPr="00BC3A5C">
        <w:rPr>
          <w:rFonts w:ascii="Cambria" w:hAnsi="Cambria" w:cs="Calibri"/>
          <w:bCs/>
          <w:sz w:val="20"/>
          <w:szCs w:val="20"/>
        </w:rPr>
        <w:t>szczególności,</w:t>
      </w:r>
      <w:r w:rsidRPr="00BC3A5C">
        <w:rPr>
          <w:rFonts w:ascii="Cambria" w:hAnsi="Cambria" w:cs="Calibri"/>
          <w:bCs/>
          <w:sz w:val="20"/>
          <w:szCs w:val="20"/>
        </w:rPr>
        <w:t xml:space="preserve"> gdy zmianie ulegnie technologia wykonania poszczególnych robót;</w:t>
      </w:r>
    </w:p>
    <w:p w14:paraId="4690D6CD" w14:textId="77777777" w:rsidR="00AC4D39" w:rsidRPr="00BC3A5C" w:rsidRDefault="00AC4D39">
      <w:pPr>
        <w:numPr>
          <w:ilvl w:val="0"/>
          <w:numId w:val="71"/>
        </w:numPr>
        <w:spacing w:before="120"/>
        <w:ind w:left="1071" w:hanging="357"/>
        <w:jc w:val="both"/>
        <w:rPr>
          <w:rFonts w:ascii="Cambria" w:hAnsi="Cambria" w:cs="Calibri"/>
          <w:bCs/>
          <w:sz w:val="20"/>
          <w:szCs w:val="20"/>
        </w:rPr>
      </w:pPr>
      <w:r w:rsidRPr="00BC3A5C">
        <w:rPr>
          <w:rFonts w:ascii="Cambria" w:hAnsi="Cambria" w:cs="Calibri"/>
          <w:bCs/>
          <w:sz w:val="20"/>
          <w:szCs w:val="20"/>
        </w:rPr>
        <w:t>dopuszczalna jest zmiana obowiązków wykonawcy innych niż wykonanie robót budowlanych poprzez ich rozszerzenie lub ograniczenie lub zmianę sposobu ich realizacji, np. w zakresie odnoszącym się do uzyskania odpowiednich decyzji administracyjnych, pozwoleń, zgód lub uzgodnień w sytuacji, gdy zamawiający takich obowiązków nie wykonał lub ich wykonanie może się wiązać z utrudnienia</w:t>
      </w:r>
      <w:r>
        <w:rPr>
          <w:rFonts w:ascii="Cambria" w:hAnsi="Cambria" w:cs="Calibri"/>
          <w:bCs/>
          <w:sz w:val="20"/>
          <w:szCs w:val="20"/>
        </w:rPr>
        <w:t>mi</w:t>
      </w:r>
      <w:r w:rsidRPr="00BC3A5C">
        <w:rPr>
          <w:rFonts w:ascii="Cambria" w:hAnsi="Cambria" w:cs="Calibri"/>
          <w:bCs/>
          <w:sz w:val="20"/>
          <w:szCs w:val="20"/>
        </w:rPr>
        <w:t>, które mogą wpłynąć na możliwość wykonania umowy przez wykonawcę lub też zmiana wynika ze zmian prawa;</w:t>
      </w:r>
    </w:p>
    <w:p w14:paraId="3D8D479F" w14:textId="77777777" w:rsidR="00AC4D39" w:rsidRPr="00BC3A5C" w:rsidRDefault="00AC4D39">
      <w:pPr>
        <w:numPr>
          <w:ilvl w:val="0"/>
          <w:numId w:val="52"/>
        </w:numPr>
        <w:spacing w:before="120"/>
        <w:jc w:val="both"/>
        <w:rPr>
          <w:rFonts w:ascii="Cambria" w:hAnsi="Cambria" w:cs="Calibri"/>
          <w:b/>
          <w:sz w:val="20"/>
          <w:szCs w:val="20"/>
        </w:rPr>
      </w:pPr>
      <w:r w:rsidRPr="00BC3A5C">
        <w:rPr>
          <w:rFonts w:ascii="Cambria" w:hAnsi="Cambria" w:cs="Calibri"/>
          <w:b/>
          <w:sz w:val="20"/>
          <w:szCs w:val="20"/>
        </w:rPr>
        <w:t>zmiany terminu realizacji w przypadku</w:t>
      </w:r>
      <w:r w:rsidRPr="00BC3A5C">
        <w:rPr>
          <w:rFonts w:ascii="Cambria" w:hAnsi="Cambria" w:cs="Calibri"/>
          <w:bCs/>
          <w:sz w:val="20"/>
          <w:szCs w:val="20"/>
        </w:rPr>
        <w:t>:</w:t>
      </w:r>
    </w:p>
    <w:p w14:paraId="70016DBC" w14:textId="77777777"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wystąpienia wyjątkowo niesprzyjających warunków atmosferycznych, co spowodowało zakłócenia w realizacji przedmiotu umowy lub brak możliwości kontynuowania wykonania przedmiotu umowy (wstrzymanie wykonania);</w:t>
      </w:r>
    </w:p>
    <w:p w14:paraId="01DBB060" w14:textId="77777777" w:rsidR="00AC4D39" w:rsidRPr="00756DDE" w:rsidRDefault="00AC4D39" w:rsidP="00AC4D39">
      <w:pPr>
        <w:spacing w:before="120"/>
        <w:ind w:left="1071"/>
        <w:jc w:val="both"/>
        <w:rPr>
          <w:rFonts w:ascii="Cambria" w:hAnsi="Cambria" w:cs="Calibri"/>
          <w:bCs/>
          <w:i/>
          <w:iCs/>
          <w:sz w:val="18"/>
          <w:szCs w:val="18"/>
        </w:rPr>
      </w:pPr>
      <w:r w:rsidRPr="00756DDE">
        <w:rPr>
          <w:rFonts w:ascii="Cambria" w:hAnsi="Cambria" w:cs="Calibri"/>
          <w:bCs/>
          <w:i/>
          <w:iCs/>
          <w:sz w:val="18"/>
          <w:szCs w:val="18"/>
        </w:rPr>
        <w:t xml:space="preserve">przez wyjątkowo niesprzyjające warunki atmosferyczne należy rozumieć warunki atmosferyczne odmienne od warunków atmosferycznych typowych dla danego miejsca, uniemożliwiające realizację umowy i zakłócenia w jej realizacji, jednocześnie trudne do przewidzenia </w:t>
      </w:r>
    </w:p>
    <w:p w14:paraId="6409F5B7" w14:textId="77777777"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opóźnienia innych inwestycji, robót budowlanych lub prac prowadzonych przez zamawiającego lub innych zamawiających, które to inwestycje, roboty lub p</w:t>
      </w:r>
      <w:r>
        <w:rPr>
          <w:rFonts w:ascii="Cambria" w:hAnsi="Cambria" w:cs="Calibri"/>
          <w:bCs/>
          <w:sz w:val="20"/>
          <w:szCs w:val="20"/>
        </w:rPr>
        <w:t>race</w:t>
      </w:r>
      <w:r w:rsidRPr="00BC3A5C">
        <w:rPr>
          <w:rFonts w:ascii="Cambria" w:hAnsi="Cambria" w:cs="Calibri"/>
          <w:bCs/>
          <w:sz w:val="20"/>
          <w:szCs w:val="20"/>
        </w:rPr>
        <w:t xml:space="preserve"> kolidują z wykonaniem przedmiotu umowy, co uniemożliwia wykonawcy w terminie wykonania umowy;</w:t>
      </w:r>
    </w:p>
    <w:p w14:paraId="6D245914" w14:textId="77777777"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opóźnienia zamawiającego w wykonaniu jego zobowiązań wynikających z umowy lub przepisów powszechnie obowiązującego prawa, co uniemożliwia terminowe wykonanie umowy przez wykonawcę;</w:t>
      </w:r>
    </w:p>
    <w:p w14:paraId="267A3ED1" w14:textId="77777777"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opóźnienia organów administracji publicznej w wydaniu decyzji administracyjnych, zezwoleń, opinii, uzgodnień i innych aktów administracyjnych, których wydanie jest niezbędne do dalszego wykonywania przedmiotu umowy przez wykonawcę, a opóźnienie organów wynika z przyczyn leżących po stronie wykonawcy;</w:t>
      </w:r>
    </w:p>
    <w:p w14:paraId="3AC896CB" w14:textId="77777777"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opóźnienia w uzyskiwaniu wymaganych uzgodnień, opinii, aprobat od podmiotów trzecich, które to opóźnienie powstało z przyczyn nieleżących po stronie wykonawcy, a powoduje brak możliwości wykonywania przedmiotu umowy, co ma wpływ na termin wykonania umowy;</w:t>
      </w:r>
    </w:p>
    <w:p w14:paraId="3C4DAC6F" w14:textId="77777777"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wstrzymania wykonania umowy lub jej części przez zamawiającego lub organ władzy publicznej z przyczyn nieleżących po stronie wykonawcy, o ile takie działanie powoduje, że nie jest możliwe wykonanie umowy w dotychczas ustalonym terminie;</w:t>
      </w:r>
    </w:p>
    <w:p w14:paraId="0ADCEB21" w14:textId="77777777"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wystąpienia awarii na terenie budowy, za którą odpowiedzialność nie ponosi wykonawca, skutkującej koniecznością wstrzymania wykonywania przedmiotu umowy przez wykonawcę;</w:t>
      </w:r>
    </w:p>
    <w:p w14:paraId="58350B6E" w14:textId="77777777"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wystąpienia okoliczności uprawniających do zmiany przedmiotu umowy, o których mowa w innych postanowieniach umowy, jeżeli okoliczności te mają wpływ na termin wykonania umowy;</w:t>
      </w:r>
    </w:p>
    <w:p w14:paraId="06046EE1" w14:textId="77777777"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 xml:space="preserve">zmiany po upływie terminu składania ofert powszechnie obowiązujących przepisów prawa, które miały wpływ na możliwość wykonania umowy w terminie w niej ustalonym; </w:t>
      </w:r>
    </w:p>
    <w:p w14:paraId="731E6123" w14:textId="77777777"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wystąpienia siły wyższej, która uniemożliwia lub istotnie ograniczyła możliwość wykonania przedmiotu umowy albo jej części w dotychczas ustalonym terminie;</w:t>
      </w:r>
    </w:p>
    <w:p w14:paraId="6F816CC7" w14:textId="77777777" w:rsidR="00AC4D39" w:rsidRPr="00756DDE" w:rsidRDefault="00AC4D39" w:rsidP="00AC4D39">
      <w:pPr>
        <w:spacing w:before="120"/>
        <w:ind w:left="1071"/>
        <w:jc w:val="both"/>
        <w:rPr>
          <w:rFonts w:ascii="Cambria" w:hAnsi="Cambria" w:cs="Calibri"/>
          <w:bCs/>
          <w:i/>
          <w:iCs/>
          <w:sz w:val="18"/>
          <w:szCs w:val="18"/>
        </w:rPr>
      </w:pPr>
      <w:r w:rsidRPr="00756DDE">
        <w:rPr>
          <w:rFonts w:ascii="Cambria" w:hAnsi="Cambria" w:cs="Calibri"/>
          <w:bCs/>
          <w:i/>
          <w:iCs/>
          <w:sz w:val="18"/>
          <w:szCs w:val="18"/>
        </w:rPr>
        <w:t xml:space="preserve">przez siłę wyższą należy rozumieć – wystąpienie zdarzeń i okoliczności, na które strony nie mają wpływu i przed którymi nie mogły się zabezpieczyć, w tym w szczególności pożaru, zalania, wojny, zamieszek, innych klęsk żywiołowych </w:t>
      </w:r>
    </w:p>
    <w:p w14:paraId="5337123E" w14:textId="682E97CB" w:rsidR="00AC4D39" w:rsidRPr="00BC3A5C" w:rsidRDefault="00AC4D39">
      <w:pPr>
        <w:numPr>
          <w:ilvl w:val="0"/>
          <w:numId w:val="72"/>
        </w:numPr>
        <w:spacing w:before="120"/>
        <w:ind w:left="1071" w:hanging="357"/>
        <w:jc w:val="both"/>
        <w:rPr>
          <w:rFonts w:ascii="Cambria" w:hAnsi="Cambria" w:cs="Calibri"/>
          <w:bCs/>
          <w:sz w:val="20"/>
          <w:szCs w:val="20"/>
        </w:rPr>
      </w:pPr>
      <w:r w:rsidRPr="00BC3A5C">
        <w:rPr>
          <w:rFonts w:ascii="Cambria" w:hAnsi="Cambria" w:cs="Calibri"/>
          <w:bCs/>
          <w:sz w:val="20"/>
          <w:szCs w:val="20"/>
        </w:rPr>
        <w:t xml:space="preserve">niedostępności lub obiektywnych trudności z dostępem do odpowiednich czynników produkcji (w szczególności surowców, materiałów lub urządzeń) lub rynku pracy, co utrudnia możliwość wykonania przedmiotu umowy, tj. w szczególności powoduje </w:t>
      </w:r>
      <w:r w:rsidR="00A051D0" w:rsidRPr="00BC3A5C">
        <w:rPr>
          <w:rFonts w:ascii="Cambria" w:hAnsi="Cambria" w:cs="Calibri"/>
          <w:bCs/>
          <w:sz w:val="20"/>
          <w:szCs w:val="20"/>
        </w:rPr>
        <w:t xml:space="preserve">opóźnienie </w:t>
      </w:r>
      <w:r w:rsidR="00A051D0" w:rsidRPr="00BC3A5C">
        <w:rPr>
          <w:rFonts w:ascii="Cambria" w:hAnsi="Cambria" w:cs="Calibri"/>
          <w:bCs/>
          <w:sz w:val="20"/>
          <w:szCs w:val="20"/>
        </w:rPr>
        <w:lastRenderedPageBreak/>
        <w:t>postępie</w:t>
      </w:r>
      <w:r w:rsidRPr="00BC3A5C">
        <w:rPr>
          <w:rFonts w:ascii="Cambria" w:hAnsi="Cambria" w:cs="Calibri"/>
          <w:bCs/>
          <w:sz w:val="20"/>
          <w:szCs w:val="20"/>
        </w:rPr>
        <w:t xml:space="preserve"> robót, a wykonawca, pomimo zachowania należytej staranności nie mógł temu zapobiec;</w:t>
      </w:r>
    </w:p>
    <w:p w14:paraId="02C3A96C" w14:textId="77777777" w:rsidR="00AC4D39" w:rsidRPr="00BC3A5C" w:rsidRDefault="00AC4D39">
      <w:pPr>
        <w:numPr>
          <w:ilvl w:val="0"/>
          <w:numId w:val="73"/>
        </w:numPr>
        <w:spacing w:before="120"/>
        <w:ind w:left="1429" w:hanging="357"/>
        <w:jc w:val="both"/>
        <w:rPr>
          <w:rFonts w:ascii="Cambria" w:hAnsi="Cambria" w:cs="Calibri"/>
          <w:bCs/>
          <w:sz w:val="20"/>
          <w:szCs w:val="20"/>
        </w:rPr>
      </w:pPr>
      <w:r w:rsidRPr="00BC3A5C">
        <w:rPr>
          <w:rFonts w:ascii="Cambria" w:hAnsi="Cambria" w:cs="Calibri"/>
          <w:bCs/>
          <w:sz w:val="20"/>
          <w:szCs w:val="20"/>
        </w:rPr>
        <w:t>termin umowy może ulec zmianie o czas, w jakim wyżej wskazane okoliczności wpłynęły na termin wykonania umowy przez wykonawcę, to jest umożliwiły wykonawcy terminową realizację przedmiotu umowy;</w:t>
      </w:r>
    </w:p>
    <w:p w14:paraId="27473FFF" w14:textId="77777777" w:rsidR="00AC4D39" w:rsidRPr="00BC3A5C" w:rsidRDefault="00AC4D39">
      <w:pPr>
        <w:numPr>
          <w:ilvl w:val="0"/>
          <w:numId w:val="52"/>
        </w:numPr>
        <w:spacing w:before="120"/>
        <w:ind w:left="709" w:hanging="284"/>
        <w:jc w:val="both"/>
        <w:rPr>
          <w:rFonts w:ascii="Cambria" w:hAnsi="Cambria" w:cs="Calibri"/>
          <w:b/>
          <w:sz w:val="20"/>
          <w:szCs w:val="20"/>
        </w:rPr>
      </w:pPr>
      <w:r w:rsidRPr="00BC3A5C">
        <w:rPr>
          <w:rFonts w:ascii="Cambria" w:hAnsi="Cambria" w:cs="Calibri"/>
          <w:b/>
          <w:sz w:val="20"/>
          <w:szCs w:val="20"/>
        </w:rPr>
        <w:t>zmiany podwykonawcy lub osób skierowanych do realizacji umowy w przypadku</w:t>
      </w:r>
      <w:r w:rsidRPr="00BC3A5C">
        <w:rPr>
          <w:rFonts w:ascii="Cambria" w:hAnsi="Cambria" w:cs="Calibri"/>
          <w:bCs/>
          <w:sz w:val="20"/>
          <w:szCs w:val="20"/>
        </w:rPr>
        <w:t>:</w:t>
      </w:r>
    </w:p>
    <w:p w14:paraId="736ED01C" w14:textId="77777777" w:rsidR="00AC4D39" w:rsidRPr="00BC3A5C" w:rsidRDefault="00AC4D39">
      <w:pPr>
        <w:numPr>
          <w:ilvl w:val="0"/>
          <w:numId w:val="74"/>
        </w:numPr>
        <w:spacing w:before="120"/>
        <w:ind w:left="1071" w:hanging="357"/>
        <w:jc w:val="both"/>
        <w:rPr>
          <w:rFonts w:ascii="Cambria" w:hAnsi="Cambria" w:cs="Calibri"/>
          <w:bCs/>
          <w:sz w:val="20"/>
          <w:szCs w:val="20"/>
        </w:rPr>
      </w:pPr>
      <w:r w:rsidRPr="00BC3A5C">
        <w:rPr>
          <w:rFonts w:ascii="Cambria" w:hAnsi="Cambria" w:cs="Calibri"/>
          <w:bCs/>
          <w:sz w:val="20"/>
          <w:szCs w:val="20"/>
        </w:rPr>
        <w:t xml:space="preserve">zmiany osób skierowanych do realizacji zamówienia w odniesieniu do osób wskazanych przez wykonawcę na etapie postępowania o udzielenie zamówienia publicznego; </w:t>
      </w:r>
    </w:p>
    <w:p w14:paraId="7D32B509" w14:textId="77777777" w:rsidR="00AC4D39" w:rsidRPr="00756DDE" w:rsidRDefault="00AC4D39" w:rsidP="00AC4D39">
      <w:pPr>
        <w:spacing w:before="120"/>
        <w:ind w:left="1071"/>
        <w:jc w:val="both"/>
        <w:rPr>
          <w:rFonts w:ascii="Cambria" w:hAnsi="Cambria" w:cs="Calibri"/>
          <w:bCs/>
          <w:i/>
          <w:iCs/>
          <w:sz w:val="18"/>
          <w:szCs w:val="18"/>
        </w:rPr>
      </w:pPr>
      <w:r w:rsidRPr="00756DDE">
        <w:rPr>
          <w:rFonts w:ascii="Cambria" w:hAnsi="Cambria" w:cs="Calibri"/>
          <w:bCs/>
          <w:i/>
          <w:iCs/>
          <w:sz w:val="18"/>
          <w:szCs w:val="18"/>
        </w:rPr>
        <w:t>zmiana jest dopuszczalna w sytuacji, gdy będzie polegać na zastąpieniu dotychczasowej osoby inną osobą, która będzie posiadać kwalifikacje potwierdzające spełni</w:t>
      </w:r>
      <w:r>
        <w:rPr>
          <w:rFonts w:ascii="Cambria" w:hAnsi="Cambria" w:cs="Calibri"/>
          <w:bCs/>
          <w:i/>
          <w:iCs/>
          <w:sz w:val="18"/>
          <w:szCs w:val="18"/>
        </w:rPr>
        <w:t>a</w:t>
      </w:r>
      <w:r w:rsidRPr="00756DDE">
        <w:rPr>
          <w:rFonts w:ascii="Cambria" w:hAnsi="Cambria" w:cs="Calibri"/>
          <w:bCs/>
          <w:i/>
          <w:iCs/>
          <w:sz w:val="18"/>
          <w:szCs w:val="18"/>
        </w:rPr>
        <w:t>nie warunków udziału w postępowaniu przez wykonawcę</w:t>
      </w:r>
    </w:p>
    <w:p w14:paraId="54DD49A8" w14:textId="77777777" w:rsidR="00AC4D39" w:rsidRPr="00BC3A5C" w:rsidRDefault="00AC4D39">
      <w:pPr>
        <w:numPr>
          <w:ilvl w:val="0"/>
          <w:numId w:val="52"/>
        </w:numPr>
        <w:spacing w:before="120"/>
        <w:ind w:left="709" w:hanging="284"/>
        <w:jc w:val="both"/>
        <w:rPr>
          <w:rFonts w:ascii="Cambria" w:hAnsi="Cambria" w:cs="Calibri"/>
          <w:b/>
          <w:sz w:val="20"/>
          <w:szCs w:val="20"/>
        </w:rPr>
      </w:pPr>
      <w:r w:rsidRPr="00BC3A5C">
        <w:rPr>
          <w:rFonts w:ascii="Cambria" w:hAnsi="Cambria" w:cs="Calibri"/>
          <w:b/>
          <w:sz w:val="20"/>
          <w:szCs w:val="20"/>
        </w:rPr>
        <w:t>zmiany podmiotowej w przypadku</w:t>
      </w:r>
      <w:r w:rsidRPr="00BC3A5C">
        <w:rPr>
          <w:rFonts w:ascii="Cambria" w:hAnsi="Cambria" w:cs="Calibri"/>
          <w:bCs/>
          <w:sz w:val="20"/>
          <w:szCs w:val="20"/>
        </w:rPr>
        <w:t>:</w:t>
      </w:r>
    </w:p>
    <w:p w14:paraId="485F8D25" w14:textId="77777777" w:rsidR="00AC4D39" w:rsidRPr="00BC3A5C" w:rsidRDefault="00AC4D39">
      <w:pPr>
        <w:numPr>
          <w:ilvl w:val="0"/>
          <w:numId w:val="75"/>
        </w:numPr>
        <w:spacing w:before="120"/>
        <w:ind w:left="1071" w:hanging="357"/>
        <w:jc w:val="both"/>
        <w:rPr>
          <w:rFonts w:ascii="Cambria" w:hAnsi="Cambria" w:cs="Calibri"/>
          <w:bCs/>
          <w:sz w:val="20"/>
          <w:szCs w:val="20"/>
        </w:rPr>
      </w:pPr>
      <w:r w:rsidRPr="00BC3A5C">
        <w:rPr>
          <w:rFonts w:ascii="Cambria" w:hAnsi="Cambria" w:cs="Calibri"/>
          <w:bCs/>
          <w:sz w:val="20"/>
          <w:szCs w:val="20"/>
        </w:rPr>
        <w:t xml:space="preserve">zmiany w składzie wykonawców wspólnie realizujących umowę (wykonawca) spowodowana nabyciem przez osobę trzecią przedsiębiorstwa jednego z ww. podmiotów lub jego zorganizowanej części, albo nabycia przez osobę trzecią istotnych aktywów tego podmiotu, o ile ustalony w taki sposób skład dotychczasowego/nowego wykonawcy spełnia warunki udziału w postępowaniu i nie zachodzą wobec niego podstawy wykluczenia oraz nie pociąga to za sobą innych istotnych zmian umowy, a także nie ma na celu uniknięcia stosowania ustawy </w:t>
      </w:r>
      <w:proofErr w:type="spellStart"/>
      <w:r w:rsidRPr="00BC3A5C">
        <w:rPr>
          <w:rFonts w:ascii="Cambria" w:hAnsi="Cambria" w:cs="Calibri"/>
          <w:bCs/>
          <w:sz w:val="20"/>
          <w:szCs w:val="20"/>
        </w:rPr>
        <w:t>pzp</w:t>
      </w:r>
      <w:proofErr w:type="spellEnd"/>
      <w:r w:rsidRPr="00BC3A5C">
        <w:rPr>
          <w:rFonts w:ascii="Cambria" w:hAnsi="Cambria" w:cs="Calibri"/>
          <w:bCs/>
          <w:sz w:val="20"/>
          <w:szCs w:val="20"/>
        </w:rPr>
        <w:t>.</w:t>
      </w:r>
    </w:p>
    <w:p w14:paraId="14B6997D" w14:textId="34821631" w:rsidR="00AC4D39" w:rsidRPr="00BC3A5C" w:rsidRDefault="00AC4D39">
      <w:pPr>
        <w:numPr>
          <w:ilvl w:val="0"/>
          <w:numId w:val="10"/>
        </w:numPr>
        <w:spacing w:before="120"/>
        <w:ind w:left="357" w:hanging="357"/>
        <w:jc w:val="both"/>
        <w:rPr>
          <w:rFonts w:ascii="Cambria" w:hAnsi="Cambria" w:cs="Calibri"/>
          <w:color w:val="000000"/>
          <w:sz w:val="20"/>
          <w:szCs w:val="20"/>
        </w:rPr>
      </w:pPr>
      <w:r w:rsidRPr="00BC3A5C">
        <w:rPr>
          <w:rFonts w:ascii="Cambria" w:hAnsi="Cambria" w:cs="Calibri"/>
          <w:iCs/>
          <w:color w:val="000000"/>
          <w:sz w:val="20"/>
          <w:szCs w:val="20"/>
        </w:rPr>
        <w:t>Każda ze Stron Umowy może zawnioskować o jej zmianę. W celu dokonania zmiany umowy Strona o to wn</w:t>
      </w:r>
      <w:r w:rsidR="00F35EA8">
        <w:rPr>
          <w:rFonts w:ascii="Cambria" w:hAnsi="Cambria" w:cs="Calibri"/>
          <w:iCs/>
          <w:color w:val="000000"/>
          <w:sz w:val="20"/>
          <w:szCs w:val="20"/>
        </w:rPr>
        <w:t>ioskująca zobowiązana jest do </w:t>
      </w:r>
      <w:r w:rsidRPr="00BC3A5C">
        <w:rPr>
          <w:rFonts w:ascii="Cambria" w:hAnsi="Cambria" w:cs="Calibri"/>
          <w:iCs/>
          <w:color w:val="000000"/>
          <w:sz w:val="20"/>
          <w:szCs w:val="20"/>
        </w:rPr>
        <w:t>złożenia drugiej Stronie pisemnej propozycji zmiany w terminie 5 dni od dnia zaistnienia okoliczności będących podstawą zmiany, na następujących zasadach:</w:t>
      </w:r>
    </w:p>
    <w:p w14:paraId="3C2B0A1B" w14:textId="77777777" w:rsidR="00AC4D39" w:rsidRPr="00BC3A5C" w:rsidRDefault="00AC4D39">
      <w:pPr>
        <w:numPr>
          <w:ilvl w:val="0"/>
          <w:numId w:val="11"/>
        </w:numPr>
        <w:spacing w:before="120"/>
        <w:jc w:val="both"/>
        <w:rPr>
          <w:rFonts w:ascii="Cambria" w:hAnsi="Cambria" w:cs="Calibri"/>
          <w:color w:val="000000"/>
          <w:sz w:val="20"/>
          <w:szCs w:val="20"/>
        </w:rPr>
      </w:pPr>
      <w:r w:rsidRPr="00BC3A5C">
        <w:rPr>
          <w:rFonts w:ascii="Cambria" w:hAnsi="Cambria" w:cs="Calibri"/>
          <w:iCs/>
          <w:color w:val="000000"/>
          <w:sz w:val="20"/>
          <w:szCs w:val="20"/>
        </w:rPr>
        <w:t>wniosek o zmianę umowy powinien zawierać co najmniej:</w:t>
      </w:r>
    </w:p>
    <w:p w14:paraId="5A2F8267" w14:textId="77777777" w:rsidR="00AC4D39" w:rsidRPr="00BC3A5C" w:rsidRDefault="00AC4D39">
      <w:pPr>
        <w:numPr>
          <w:ilvl w:val="0"/>
          <w:numId w:val="12"/>
        </w:numPr>
        <w:spacing w:before="120"/>
        <w:jc w:val="both"/>
        <w:rPr>
          <w:rFonts w:ascii="Cambria" w:hAnsi="Cambria" w:cs="Calibri"/>
          <w:color w:val="000000"/>
          <w:sz w:val="20"/>
          <w:szCs w:val="20"/>
        </w:rPr>
      </w:pPr>
      <w:r w:rsidRPr="00BC3A5C">
        <w:rPr>
          <w:rFonts w:ascii="Cambria" w:hAnsi="Cambria" w:cs="Calibri"/>
          <w:iCs/>
          <w:color w:val="000000"/>
          <w:sz w:val="20"/>
          <w:szCs w:val="20"/>
        </w:rPr>
        <w:t>zakres proponowanej zmiany;</w:t>
      </w:r>
    </w:p>
    <w:p w14:paraId="6BAA8607" w14:textId="77777777" w:rsidR="00AC4D39" w:rsidRPr="00BC3A5C" w:rsidRDefault="00AC4D39">
      <w:pPr>
        <w:numPr>
          <w:ilvl w:val="0"/>
          <w:numId w:val="12"/>
        </w:numPr>
        <w:spacing w:before="120"/>
        <w:jc w:val="both"/>
        <w:rPr>
          <w:rFonts w:ascii="Cambria" w:hAnsi="Cambria" w:cs="Calibri"/>
          <w:color w:val="000000"/>
          <w:sz w:val="20"/>
          <w:szCs w:val="20"/>
        </w:rPr>
      </w:pPr>
      <w:r w:rsidRPr="00BC3A5C">
        <w:rPr>
          <w:rFonts w:ascii="Cambria" w:hAnsi="Cambria" w:cs="Calibri"/>
          <w:iCs/>
          <w:color w:val="000000"/>
          <w:sz w:val="20"/>
          <w:szCs w:val="20"/>
        </w:rPr>
        <w:t>opis okoliczności faktycznych uprawniających do dokonania zmiany,</w:t>
      </w:r>
    </w:p>
    <w:p w14:paraId="07E4A7DE" w14:textId="77777777" w:rsidR="00AC4D39" w:rsidRPr="00BC3A5C" w:rsidRDefault="00AC4D39">
      <w:pPr>
        <w:numPr>
          <w:ilvl w:val="0"/>
          <w:numId w:val="12"/>
        </w:numPr>
        <w:spacing w:before="120"/>
        <w:jc w:val="both"/>
        <w:rPr>
          <w:rFonts w:ascii="Cambria" w:hAnsi="Cambria" w:cs="Calibri"/>
          <w:color w:val="000000"/>
          <w:sz w:val="20"/>
          <w:szCs w:val="20"/>
        </w:rPr>
      </w:pPr>
      <w:r w:rsidRPr="00BC3A5C">
        <w:rPr>
          <w:rFonts w:ascii="Cambria" w:hAnsi="Cambria" w:cs="Calibri"/>
          <w:iCs/>
          <w:color w:val="000000"/>
          <w:sz w:val="20"/>
          <w:szCs w:val="20"/>
        </w:rPr>
        <w:t>podstawę dokonania zmiany, to jest podstawę prawną wynikającą z przepisów ustawy lub postanowień umowy;</w:t>
      </w:r>
    </w:p>
    <w:p w14:paraId="6A08A3B9" w14:textId="77777777" w:rsidR="00AC4D39" w:rsidRPr="00BC3A5C" w:rsidRDefault="00AC4D39">
      <w:pPr>
        <w:numPr>
          <w:ilvl w:val="0"/>
          <w:numId w:val="12"/>
        </w:numPr>
        <w:spacing w:before="120"/>
        <w:jc w:val="both"/>
        <w:rPr>
          <w:rFonts w:ascii="Cambria" w:hAnsi="Cambria" w:cs="Calibri"/>
          <w:color w:val="000000"/>
          <w:sz w:val="20"/>
          <w:szCs w:val="20"/>
        </w:rPr>
      </w:pPr>
      <w:r w:rsidRPr="00BC3A5C">
        <w:rPr>
          <w:rFonts w:ascii="Cambria" w:hAnsi="Cambria" w:cs="Calibri"/>
          <w:iCs/>
          <w:color w:val="000000"/>
          <w:sz w:val="20"/>
          <w:szCs w:val="20"/>
        </w:rPr>
        <w:t>informacje i dowody potwierdzające, że zostały spełnione okoliczności uzasadniające dokonanie zmiany umowy;</w:t>
      </w:r>
    </w:p>
    <w:p w14:paraId="687DD343" w14:textId="77777777" w:rsidR="00AC4D39" w:rsidRPr="00BC3A5C" w:rsidRDefault="00AC4D39">
      <w:pPr>
        <w:numPr>
          <w:ilvl w:val="0"/>
          <w:numId w:val="13"/>
        </w:numPr>
        <w:spacing w:before="120"/>
        <w:ind w:left="714" w:hanging="357"/>
        <w:jc w:val="both"/>
        <w:rPr>
          <w:rFonts w:ascii="Cambria" w:hAnsi="Cambria" w:cs="Calibri"/>
          <w:color w:val="000000"/>
          <w:sz w:val="20"/>
          <w:szCs w:val="20"/>
        </w:rPr>
      </w:pPr>
      <w:r w:rsidRPr="00BC3A5C">
        <w:rPr>
          <w:rFonts w:ascii="Cambria" w:hAnsi="Cambria" w:cs="Calibri"/>
          <w:iCs/>
          <w:color w:val="000000"/>
          <w:sz w:val="20"/>
          <w:szCs w:val="20"/>
        </w:rPr>
        <w:t>Strona wnioskująca o zmianę terminu wykonania umowy lub poszczególnych świadczeń zobowiązana jest do wykazania, że ze względu na zaistniałe okoliczności – uprawniające do dokonania zmiany – dochowanie pierwotnego terminu jest niemożliwe;</w:t>
      </w:r>
    </w:p>
    <w:p w14:paraId="3E1E9020" w14:textId="77777777" w:rsidR="00AC4D39" w:rsidRPr="00BC3A5C" w:rsidRDefault="00AC4D39">
      <w:pPr>
        <w:numPr>
          <w:ilvl w:val="0"/>
          <w:numId w:val="13"/>
        </w:numPr>
        <w:spacing w:before="120"/>
        <w:ind w:left="714" w:hanging="357"/>
        <w:jc w:val="both"/>
        <w:rPr>
          <w:rFonts w:ascii="Cambria" w:hAnsi="Cambria" w:cs="Calibri"/>
          <w:color w:val="000000"/>
          <w:sz w:val="20"/>
          <w:szCs w:val="20"/>
        </w:rPr>
      </w:pPr>
      <w:r w:rsidRPr="00BC3A5C">
        <w:rPr>
          <w:rFonts w:ascii="Cambria" w:hAnsi="Cambria" w:cs="Calibri"/>
          <w:iCs/>
          <w:color w:val="000000"/>
          <w:sz w:val="20"/>
          <w:szCs w:val="20"/>
        </w:rPr>
        <w:t>w przypadku złożenia wniosku o zmianę druga Strona jest zobowiązana w terminie 5 dni od dnia otrzymania wniosku do ustosunkowania się do niego. Przede wszystkim druga Strona może:</w:t>
      </w:r>
    </w:p>
    <w:p w14:paraId="358BECD9" w14:textId="77777777" w:rsidR="00AC4D39" w:rsidRPr="00BC3A5C" w:rsidRDefault="00AC4D39">
      <w:pPr>
        <w:numPr>
          <w:ilvl w:val="0"/>
          <w:numId w:val="14"/>
        </w:numPr>
        <w:spacing w:before="120"/>
        <w:ind w:left="1071" w:hanging="357"/>
        <w:jc w:val="both"/>
        <w:rPr>
          <w:rFonts w:ascii="Cambria" w:hAnsi="Cambria" w:cs="Calibri"/>
          <w:color w:val="000000"/>
          <w:sz w:val="20"/>
          <w:szCs w:val="20"/>
        </w:rPr>
      </w:pPr>
      <w:r w:rsidRPr="00BC3A5C">
        <w:rPr>
          <w:rFonts w:ascii="Cambria" w:hAnsi="Cambria" w:cs="Calibri"/>
          <w:iCs/>
          <w:color w:val="000000"/>
          <w:sz w:val="20"/>
          <w:szCs w:val="20"/>
        </w:rPr>
        <w:t>zaakceptować wniosek o zmianę;</w:t>
      </w:r>
    </w:p>
    <w:p w14:paraId="540A16C6" w14:textId="77777777" w:rsidR="00AC4D39" w:rsidRPr="00BC3A5C" w:rsidRDefault="00AC4D39">
      <w:pPr>
        <w:numPr>
          <w:ilvl w:val="0"/>
          <w:numId w:val="14"/>
        </w:numPr>
        <w:spacing w:before="120"/>
        <w:ind w:left="1071" w:hanging="357"/>
        <w:jc w:val="both"/>
        <w:rPr>
          <w:rFonts w:ascii="Cambria" w:hAnsi="Cambria" w:cs="Calibri"/>
          <w:color w:val="000000"/>
          <w:sz w:val="20"/>
          <w:szCs w:val="20"/>
        </w:rPr>
      </w:pPr>
      <w:r w:rsidRPr="00BC3A5C">
        <w:rPr>
          <w:rFonts w:ascii="Cambria" w:hAnsi="Cambria" w:cs="Calibri"/>
          <w:iCs/>
          <w:color w:val="000000"/>
          <w:sz w:val="20"/>
          <w:szCs w:val="20"/>
        </w:rPr>
        <w:t>wezwać Stronę wnioskującą o zmianę do uzupełnienia wniosku lub przedstawienia dodatkowych wyjaśnień wraz ze stosownym uzasadnieniem takiego wezwania;</w:t>
      </w:r>
    </w:p>
    <w:p w14:paraId="221890E2" w14:textId="77777777" w:rsidR="00AC4D39" w:rsidRPr="00BC3A5C" w:rsidRDefault="00AC4D39">
      <w:pPr>
        <w:numPr>
          <w:ilvl w:val="0"/>
          <w:numId w:val="14"/>
        </w:numPr>
        <w:spacing w:before="120"/>
        <w:ind w:left="1071" w:hanging="357"/>
        <w:jc w:val="both"/>
        <w:rPr>
          <w:rFonts w:ascii="Cambria" w:hAnsi="Cambria" w:cs="Calibri"/>
          <w:color w:val="000000"/>
          <w:sz w:val="20"/>
          <w:szCs w:val="20"/>
        </w:rPr>
      </w:pPr>
      <w:r w:rsidRPr="00BC3A5C">
        <w:rPr>
          <w:rFonts w:ascii="Cambria" w:hAnsi="Cambria" w:cs="Calibri"/>
          <w:iCs/>
          <w:color w:val="000000"/>
          <w:sz w:val="20"/>
          <w:szCs w:val="20"/>
        </w:rPr>
        <w:t>zaproponować podjęcie negocjacji treści umowy w zakresie wnioskowanej zmiany;</w:t>
      </w:r>
    </w:p>
    <w:p w14:paraId="237AF79C" w14:textId="77777777" w:rsidR="00AC4D39" w:rsidRPr="00BC3A5C" w:rsidRDefault="00AC4D39">
      <w:pPr>
        <w:numPr>
          <w:ilvl w:val="0"/>
          <w:numId w:val="14"/>
        </w:numPr>
        <w:spacing w:before="120"/>
        <w:ind w:left="1071" w:hanging="357"/>
        <w:jc w:val="both"/>
        <w:rPr>
          <w:rFonts w:ascii="Cambria" w:hAnsi="Cambria" w:cs="Calibri"/>
          <w:color w:val="000000"/>
          <w:sz w:val="20"/>
          <w:szCs w:val="20"/>
        </w:rPr>
      </w:pPr>
      <w:r w:rsidRPr="00BC3A5C">
        <w:rPr>
          <w:rFonts w:ascii="Cambria" w:hAnsi="Cambria" w:cs="Calibri"/>
          <w:iCs/>
          <w:color w:val="000000"/>
          <w:sz w:val="20"/>
          <w:szCs w:val="20"/>
        </w:rPr>
        <w:t>odrzucić wniosek o zmianę;</w:t>
      </w:r>
    </w:p>
    <w:p w14:paraId="3F79D66B" w14:textId="77777777" w:rsidR="00AC4D39" w:rsidRPr="00BC3A5C" w:rsidRDefault="00AC4D39">
      <w:pPr>
        <w:numPr>
          <w:ilvl w:val="0"/>
          <w:numId w:val="14"/>
        </w:numPr>
        <w:spacing w:before="120"/>
        <w:ind w:left="1071" w:hanging="357"/>
        <w:jc w:val="both"/>
        <w:rPr>
          <w:rFonts w:ascii="Cambria" w:hAnsi="Cambria" w:cs="Calibri"/>
          <w:color w:val="000000"/>
          <w:sz w:val="20"/>
          <w:szCs w:val="20"/>
        </w:rPr>
      </w:pPr>
      <w:r w:rsidRPr="00BC3A5C">
        <w:rPr>
          <w:rFonts w:ascii="Cambria" w:hAnsi="Cambria" w:cs="Calibri"/>
          <w:iCs/>
          <w:color w:val="000000"/>
          <w:sz w:val="20"/>
          <w:szCs w:val="20"/>
        </w:rPr>
        <w:t>odrzucenie wniosku o zmianę powinno zawierać uzasadnienie.</w:t>
      </w:r>
    </w:p>
    <w:p w14:paraId="7D9A1A5B" w14:textId="29077223" w:rsidR="00F35EA8" w:rsidRPr="00F35EA8" w:rsidRDefault="00AC4D39" w:rsidP="00F35EA8">
      <w:pPr>
        <w:numPr>
          <w:ilvl w:val="0"/>
          <w:numId w:val="10"/>
        </w:numPr>
        <w:spacing w:before="120"/>
        <w:ind w:left="357" w:hanging="357"/>
        <w:jc w:val="both"/>
        <w:rPr>
          <w:rFonts w:ascii="Cambria" w:hAnsi="Cambria" w:cs="Calibri"/>
          <w:sz w:val="20"/>
          <w:szCs w:val="20"/>
        </w:rPr>
      </w:pPr>
      <w:bookmarkStart w:id="3" w:name="_Hlk90552275"/>
      <w:r w:rsidRPr="00BC3A5C">
        <w:rPr>
          <w:rFonts w:ascii="Cambria" w:hAnsi="Cambria" w:cs="Calibri"/>
          <w:sz w:val="20"/>
          <w:szCs w:val="20"/>
        </w:rPr>
        <w:t xml:space="preserve">Wystąpienie przypadków wskazanych w ust. 1 nie obliguje do zmian umowy i nie powoduje roszczenia po którejkolwiek ze stron do zmiany umowy. </w:t>
      </w:r>
    </w:p>
    <w:p w14:paraId="01A05B04" w14:textId="1DB26183" w:rsidR="00AC4D39" w:rsidRDefault="00AC4D39">
      <w:pPr>
        <w:numPr>
          <w:ilvl w:val="0"/>
          <w:numId w:val="10"/>
        </w:numPr>
        <w:spacing w:before="120"/>
        <w:ind w:left="357" w:hanging="357"/>
        <w:jc w:val="both"/>
        <w:rPr>
          <w:rFonts w:ascii="Cambria" w:hAnsi="Cambria" w:cs="Calibri"/>
          <w:sz w:val="20"/>
          <w:szCs w:val="20"/>
        </w:rPr>
      </w:pPr>
      <w:r>
        <w:rPr>
          <w:rFonts w:ascii="Cambria" w:hAnsi="Cambria" w:cs="Calibri"/>
          <w:sz w:val="20"/>
          <w:szCs w:val="20"/>
        </w:rPr>
        <w:t>Nie stanowią istotnej zmiany umowy:</w:t>
      </w:r>
    </w:p>
    <w:p w14:paraId="7FD05183" w14:textId="77777777" w:rsidR="00AC4D39" w:rsidRPr="005478BE" w:rsidRDefault="00AC4D39">
      <w:pPr>
        <w:pStyle w:val="Akapitzlist"/>
        <w:numPr>
          <w:ilvl w:val="0"/>
          <w:numId w:val="83"/>
        </w:numPr>
        <w:spacing w:before="120"/>
        <w:ind w:left="714" w:hanging="357"/>
        <w:jc w:val="both"/>
        <w:rPr>
          <w:rFonts w:ascii="Cambria" w:hAnsi="Cambria" w:cs="Calibri"/>
        </w:rPr>
      </w:pPr>
      <w:r>
        <w:rPr>
          <w:rFonts w:ascii="Cambria" w:hAnsi="Cambria" w:cs="Calibri"/>
          <w:lang w:val="pl-PL"/>
        </w:rPr>
        <w:t>zmiana danych adresowych,</w:t>
      </w:r>
    </w:p>
    <w:p w14:paraId="75D3FD1B" w14:textId="77777777" w:rsidR="00AC4D39" w:rsidRPr="005478BE" w:rsidRDefault="00AC4D39">
      <w:pPr>
        <w:pStyle w:val="Akapitzlist"/>
        <w:numPr>
          <w:ilvl w:val="0"/>
          <w:numId w:val="83"/>
        </w:numPr>
        <w:spacing w:before="120"/>
        <w:ind w:left="714" w:hanging="357"/>
        <w:jc w:val="both"/>
        <w:rPr>
          <w:rFonts w:ascii="Cambria" w:hAnsi="Cambria" w:cs="Calibri"/>
        </w:rPr>
      </w:pPr>
      <w:r>
        <w:rPr>
          <w:rFonts w:ascii="Cambria" w:hAnsi="Cambria" w:cs="Calibri"/>
          <w:lang w:val="pl-PL"/>
        </w:rPr>
        <w:t>zmiana osób wskazanych do kontaktu,</w:t>
      </w:r>
    </w:p>
    <w:p w14:paraId="60A1FD8D" w14:textId="77777777" w:rsidR="00AC4D39" w:rsidRPr="005478BE" w:rsidRDefault="00AC4D39">
      <w:pPr>
        <w:pStyle w:val="Akapitzlist"/>
        <w:numPr>
          <w:ilvl w:val="0"/>
          <w:numId w:val="83"/>
        </w:numPr>
        <w:spacing w:before="120"/>
        <w:ind w:left="714" w:hanging="357"/>
        <w:jc w:val="both"/>
        <w:rPr>
          <w:rFonts w:ascii="Cambria" w:hAnsi="Cambria" w:cs="Calibri"/>
        </w:rPr>
      </w:pPr>
      <w:r>
        <w:rPr>
          <w:rFonts w:ascii="Cambria" w:hAnsi="Cambria" w:cs="Calibri"/>
          <w:lang w:val="pl-PL"/>
        </w:rPr>
        <w:t xml:space="preserve">zmiana rachunku bankowego </w:t>
      </w:r>
      <w:r w:rsidRPr="00BC3A5C">
        <w:rPr>
          <w:rFonts w:ascii="Cambria" w:hAnsi="Cambria" w:cs="Calibri"/>
        </w:rPr>
        <w:t>związanego z działalnością gospodarczą Wykonawcy i zgłoszonego właściwemu urzędowi skarbowemu.</w:t>
      </w:r>
    </w:p>
    <w:p w14:paraId="763F66E1" w14:textId="0B546867" w:rsidR="00AC4D39" w:rsidRPr="001434A4" w:rsidRDefault="00AC4D39" w:rsidP="00F35EA8">
      <w:pPr>
        <w:numPr>
          <w:ilvl w:val="0"/>
          <w:numId w:val="10"/>
        </w:numPr>
        <w:spacing w:before="120"/>
        <w:ind w:left="357" w:hanging="357"/>
        <w:jc w:val="both"/>
        <w:rPr>
          <w:rFonts w:ascii="Cambria" w:hAnsi="Cambria" w:cs="Calibri"/>
          <w:sz w:val="20"/>
          <w:szCs w:val="20"/>
        </w:rPr>
      </w:pPr>
      <w:r w:rsidRPr="00BC3A5C">
        <w:rPr>
          <w:rFonts w:ascii="Cambria" w:hAnsi="Cambria" w:cs="Calibri"/>
          <w:sz w:val="20"/>
          <w:szCs w:val="20"/>
        </w:rPr>
        <w:lastRenderedPageBreak/>
        <w:t>Zmiany umowy wymagają zachowania formy pisemnej pod rygorem nieważności.</w:t>
      </w:r>
      <w:bookmarkEnd w:id="3"/>
    </w:p>
    <w:p w14:paraId="4885611D" w14:textId="55EB5656" w:rsidR="00AC4D39" w:rsidRPr="00BC3A5C" w:rsidRDefault="00AC4D39" w:rsidP="00AC4D39">
      <w:pPr>
        <w:spacing w:before="360"/>
        <w:jc w:val="center"/>
        <w:rPr>
          <w:rFonts w:ascii="Cambria" w:hAnsi="Cambria" w:cs="Calibri"/>
          <w:b/>
          <w:sz w:val="20"/>
          <w:szCs w:val="20"/>
        </w:rPr>
      </w:pPr>
      <w:r w:rsidRPr="00BC3A5C">
        <w:rPr>
          <w:rFonts w:ascii="Cambria" w:hAnsi="Cambria" w:cs="Calibri"/>
          <w:b/>
          <w:sz w:val="20"/>
          <w:szCs w:val="20"/>
        </w:rPr>
        <w:t>§ 1</w:t>
      </w:r>
      <w:r w:rsidR="00C46975">
        <w:rPr>
          <w:rFonts w:ascii="Cambria" w:hAnsi="Cambria" w:cs="Calibri"/>
          <w:b/>
          <w:sz w:val="20"/>
          <w:szCs w:val="20"/>
        </w:rPr>
        <w:t>3</w:t>
      </w:r>
      <w:r w:rsidRPr="00BC3A5C">
        <w:rPr>
          <w:rFonts w:ascii="Cambria" w:hAnsi="Cambria" w:cs="Calibri"/>
          <w:b/>
          <w:sz w:val="20"/>
          <w:szCs w:val="20"/>
        </w:rPr>
        <w:t xml:space="preserve">. </w:t>
      </w:r>
      <w:r w:rsidR="00A051D0" w:rsidRPr="00BC3A5C">
        <w:rPr>
          <w:rFonts w:ascii="Cambria" w:hAnsi="Cambria" w:cs="Calibri"/>
          <w:b/>
          <w:sz w:val="20"/>
          <w:szCs w:val="20"/>
        </w:rPr>
        <w:t>Odstąpienie od</w:t>
      </w:r>
      <w:r w:rsidRPr="00BC3A5C">
        <w:rPr>
          <w:rFonts w:ascii="Cambria" w:hAnsi="Cambria" w:cs="Calibri"/>
          <w:b/>
          <w:sz w:val="20"/>
          <w:szCs w:val="20"/>
        </w:rPr>
        <w:t xml:space="preserve"> umowy</w:t>
      </w:r>
    </w:p>
    <w:p w14:paraId="3FEB640F" w14:textId="77777777" w:rsidR="00AC4D39" w:rsidRPr="00BC3A5C" w:rsidRDefault="00AC4D39">
      <w:pPr>
        <w:numPr>
          <w:ilvl w:val="0"/>
          <w:numId w:val="60"/>
        </w:numPr>
        <w:spacing w:before="120"/>
        <w:jc w:val="both"/>
        <w:rPr>
          <w:rFonts w:ascii="Cambria" w:hAnsi="Cambria" w:cs="Calibri"/>
          <w:sz w:val="20"/>
          <w:szCs w:val="20"/>
        </w:rPr>
      </w:pPr>
      <w:r w:rsidRPr="00BC3A5C">
        <w:rPr>
          <w:rFonts w:ascii="Cambria" w:hAnsi="Cambria" w:cs="Calibri"/>
          <w:sz w:val="20"/>
          <w:szCs w:val="20"/>
        </w:rPr>
        <w:t xml:space="preserve">Oprócz wypadków wymienionych w Kodeksie cywilnym, stronom przysługuje prawo odstąpienia od umowy: </w:t>
      </w:r>
    </w:p>
    <w:p w14:paraId="446A7B13" w14:textId="77777777" w:rsidR="00AC4D39" w:rsidRPr="00BC3A5C" w:rsidRDefault="00AC4D39">
      <w:pPr>
        <w:numPr>
          <w:ilvl w:val="1"/>
          <w:numId w:val="4"/>
        </w:numPr>
        <w:spacing w:before="120"/>
        <w:ind w:hanging="281"/>
        <w:jc w:val="both"/>
        <w:rPr>
          <w:rFonts w:ascii="Cambria" w:hAnsi="Cambria" w:cs="Calibri"/>
          <w:sz w:val="20"/>
          <w:szCs w:val="20"/>
        </w:rPr>
      </w:pPr>
      <w:r w:rsidRPr="00BC3A5C">
        <w:rPr>
          <w:rFonts w:ascii="Cambria" w:hAnsi="Cambria" w:cs="Calibri"/>
          <w:sz w:val="20"/>
          <w:szCs w:val="20"/>
        </w:rPr>
        <w:t xml:space="preserve">Zamawiającemu – w następujących przypadkach: </w:t>
      </w:r>
    </w:p>
    <w:p w14:paraId="440069C2" w14:textId="77777777" w:rsidR="00AC4D39" w:rsidRPr="00BC3A5C" w:rsidRDefault="00AC4D39">
      <w:pPr>
        <w:numPr>
          <w:ilvl w:val="2"/>
          <w:numId w:val="4"/>
        </w:numPr>
        <w:spacing w:before="120"/>
        <w:ind w:left="993" w:hanging="284"/>
        <w:jc w:val="both"/>
        <w:rPr>
          <w:rFonts w:ascii="Cambria" w:hAnsi="Cambria" w:cs="Calibri"/>
          <w:sz w:val="20"/>
          <w:szCs w:val="20"/>
        </w:rPr>
      </w:pPr>
      <w:r w:rsidRPr="00BC3A5C">
        <w:rPr>
          <w:rFonts w:ascii="Cambria" w:hAnsi="Cambria" w:cs="Calibri"/>
          <w:sz w:val="20"/>
          <w:szCs w:val="20"/>
        </w:rPr>
        <w:t>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E619DB" w14:textId="30728603" w:rsidR="00AC4D39" w:rsidRPr="00BC3A5C" w:rsidRDefault="00AC4D39">
      <w:pPr>
        <w:numPr>
          <w:ilvl w:val="2"/>
          <w:numId w:val="4"/>
        </w:numPr>
        <w:spacing w:before="120"/>
        <w:ind w:hanging="286"/>
        <w:jc w:val="both"/>
        <w:rPr>
          <w:rFonts w:ascii="Cambria" w:hAnsi="Cambria" w:cs="Calibri"/>
          <w:sz w:val="20"/>
          <w:szCs w:val="20"/>
        </w:rPr>
      </w:pPr>
      <w:r w:rsidRPr="00BC3A5C">
        <w:rPr>
          <w:rFonts w:ascii="Cambria" w:hAnsi="Cambria" w:cs="Calibri"/>
          <w:sz w:val="20"/>
          <w:szCs w:val="20"/>
        </w:rPr>
        <w:t xml:space="preserve">Wykonawca realizuje roboty, stanowiące przedmiot </w:t>
      </w:r>
      <w:r w:rsidR="00A051D0" w:rsidRPr="00BC3A5C">
        <w:rPr>
          <w:rFonts w:ascii="Cambria" w:hAnsi="Cambria" w:cs="Calibri"/>
          <w:sz w:val="20"/>
          <w:szCs w:val="20"/>
        </w:rPr>
        <w:t>umowy, w</w:t>
      </w:r>
      <w:r w:rsidRPr="00BC3A5C">
        <w:rPr>
          <w:rFonts w:ascii="Cambria" w:hAnsi="Cambria" w:cs="Calibri"/>
          <w:sz w:val="20"/>
          <w:szCs w:val="20"/>
        </w:rPr>
        <w:t xml:space="preserve"> sposób niezgodny z </w:t>
      </w:r>
      <w:r w:rsidR="00F35EA8">
        <w:rPr>
          <w:rFonts w:ascii="Cambria" w:hAnsi="Cambria" w:cs="Calibri"/>
          <w:sz w:val="20"/>
          <w:szCs w:val="20"/>
        </w:rPr>
        <w:t xml:space="preserve"> warunkami</w:t>
      </w:r>
      <w:r w:rsidRPr="00BC3A5C">
        <w:rPr>
          <w:rFonts w:ascii="Cambria" w:hAnsi="Cambria" w:cs="Calibri"/>
          <w:sz w:val="20"/>
          <w:szCs w:val="20"/>
        </w:rPr>
        <w:t xml:space="preserve"> </w:t>
      </w:r>
      <w:r w:rsidR="00F35EA8">
        <w:rPr>
          <w:rFonts w:ascii="Cambria" w:hAnsi="Cambria" w:cs="Calibri"/>
          <w:sz w:val="20"/>
          <w:szCs w:val="20"/>
        </w:rPr>
        <w:t>zamówienia</w:t>
      </w:r>
      <w:r w:rsidRPr="00BC3A5C">
        <w:rPr>
          <w:rFonts w:ascii="Cambria" w:hAnsi="Cambria" w:cs="Calibri"/>
          <w:sz w:val="20"/>
          <w:szCs w:val="20"/>
        </w:rPr>
        <w:t>, wskazaniami zamawiającego lub postanowieniami umowy;</w:t>
      </w:r>
    </w:p>
    <w:p w14:paraId="3C7AD35B" w14:textId="77777777" w:rsidR="00AC4D39" w:rsidRPr="00BC3A5C" w:rsidRDefault="00AC4D39">
      <w:pPr>
        <w:numPr>
          <w:ilvl w:val="2"/>
          <w:numId w:val="4"/>
        </w:numPr>
        <w:spacing w:before="120"/>
        <w:ind w:hanging="286"/>
        <w:jc w:val="both"/>
        <w:rPr>
          <w:rFonts w:ascii="Cambria" w:hAnsi="Cambria" w:cs="Calibri"/>
          <w:sz w:val="20"/>
          <w:szCs w:val="20"/>
        </w:rPr>
      </w:pPr>
      <w:r w:rsidRPr="00BC3A5C">
        <w:rPr>
          <w:rFonts w:ascii="Cambria" w:hAnsi="Cambria" w:cs="Calibri"/>
          <w:sz w:val="20"/>
          <w:szCs w:val="20"/>
        </w:rPr>
        <w:t xml:space="preserve">chociażby część majątku Wykonawcy zostanie zajęta w postępowaniu egzekucyjnym;  </w:t>
      </w:r>
    </w:p>
    <w:p w14:paraId="4F0B1A02" w14:textId="4D973C41" w:rsidR="00AC4D39" w:rsidRPr="00BC3A5C" w:rsidRDefault="00AC4D39">
      <w:pPr>
        <w:numPr>
          <w:ilvl w:val="2"/>
          <w:numId w:val="4"/>
        </w:numPr>
        <w:spacing w:before="120"/>
        <w:ind w:hanging="286"/>
        <w:jc w:val="both"/>
        <w:rPr>
          <w:rFonts w:ascii="Cambria" w:hAnsi="Cambria" w:cs="Calibri"/>
          <w:sz w:val="20"/>
          <w:szCs w:val="20"/>
        </w:rPr>
      </w:pPr>
      <w:r w:rsidRPr="00BC3A5C">
        <w:rPr>
          <w:rFonts w:ascii="Cambria" w:hAnsi="Cambria" w:cs="Calibri"/>
          <w:sz w:val="20"/>
          <w:szCs w:val="20"/>
        </w:rPr>
        <w:t xml:space="preserve">gdy Wykonawca nie rozpoczął robót budowlanych bez uzasadnionej </w:t>
      </w:r>
      <w:r w:rsidR="00A051D0" w:rsidRPr="00BC3A5C">
        <w:rPr>
          <w:rFonts w:ascii="Cambria" w:hAnsi="Cambria" w:cs="Calibri"/>
          <w:sz w:val="20"/>
          <w:szCs w:val="20"/>
        </w:rPr>
        <w:t>przyczyny i</w:t>
      </w:r>
      <w:r w:rsidRPr="00BC3A5C">
        <w:rPr>
          <w:rFonts w:ascii="Cambria" w:hAnsi="Cambria" w:cs="Calibri"/>
          <w:sz w:val="20"/>
          <w:szCs w:val="20"/>
        </w:rPr>
        <w:t xml:space="preserve"> nie podjął ich pomimo wezwania Zamawiającego, złożonego na piśmie; </w:t>
      </w:r>
    </w:p>
    <w:p w14:paraId="77F1914B" w14:textId="25793749" w:rsidR="00AC4D39" w:rsidRPr="00BC3A5C" w:rsidRDefault="00AC4D39">
      <w:pPr>
        <w:numPr>
          <w:ilvl w:val="2"/>
          <w:numId w:val="4"/>
        </w:numPr>
        <w:spacing w:before="120"/>
        <w:ind w:hanging="286"/>
        <w:jc w:val="both"/>
        <w:rPr>
          <w:rFonts w:ascii="Cambria" w:hAnsi="Cambria" w:cs="Calibri"/>
          <w:sz w:val="20"/>
          <w:szCs w:val="20"/>
        </w:rPr>
      </w:pPr>
      <w:r w:rsidRPr="00BC3A5C">
        <w:rPr>
          <w:rFonts w:ascii="Cambria" w:hAnsi="Cambria" w:cs="Calibri"/>
          <w:sz w:val="20"/>
          <w:szCs w:val="20"/>
        </w:rPr>
        <w:t xml:space="preserve">Wykonawca samowolnie przerwał realizację robót i przerwa trwa dłużej </w:t>
      </w:r>
      <w:r w:rsidR="00A051D0" w:rsidRPr="00BC3A5C">
        <w:rPr>
          <w:rFonts w:ascii="Cambria" w:hAnsi="Cambria" w:cs="Calibri"/>
          <w:sz w:val="20"/>
          <w:szCs w:val="20"/>
        </w:rPr>
        <w:t>niż 5</w:t>
      </w:r>
      <w:r w:rsidRPr="00BC3A5C">
        <w:rPr>
          <w:rFonts w:ascii="Cambria" w:hAnsi="Cambria" w:cs="Calibri"/>
          <w:sz w:val="20"/>
          <w:szCs w:val="20"/>
        </w:rPr>
        <w:t xml:space="preserve"> dni kalendarzowych;</w:t>
      </w:r>
    </w:p>
    <w:p w14:paraId="095FF0E5" w14:textId="71DFA993" w:rsidR="00AC4D39" w:rsidRPr="00BC3A5C" w:rsidRDefault="00AC4D39">
      <w:pPr>
        <w:numPr>
          <w:ilvl w:val="2"/>
          <w:numId w:val="4"/>
        </w:numPr>
        <w:spacing w:before="120"/>
        <w:ind w:hanging="286"/>
        <w:jc w:val="both"/>
        <w:rPr>
          <w:rFonts w:ascii="Cambria" w:hAnsi="Cambria" w:cs="Calibri"/>
          <w:sz w:val="20"/>
          <w:szCs w:val="20"/>
        </w:rPr>
      </w:pPr>
      <w:r w:rsidRPr="00BC3A5C">
        <w:rPr>
          <w:rFonts w:ascii="Cambria" w:hAnsi="Cambria" w:cs="Calibri"/>
          <w:sz w:val="20"/>
          <w:szCs w:val="20"/>
        </w:rPr>
        <w:t xml:space="preserve">gdy Wykonawca, pomimo wezwania nie przekazał Zamawiającemu, w wyznaczonym terminie, żądanych dowodów ubezpieczenia, o którym </w:t>
      </w:r>
      <w:r w:rsidRPr="001434A4">
        <w:rPr>
          <w:rFonts w:ascii="Cambria" w:hAnsi="Cambria" w:cs="Calibri"/>
          <w:sz w:val="20"/>
          <w:szCs w:val="20"/>
        </w:rPr>
        <w:t xml:space="preserve">mowa w </w:t>
      </w:r>
      <w:r w:rsidRPr="001434A4">
        <w:rPr>
          <w:rFonts w:ascii="Cambria" w:hAnsi="Cambria" w:cs="Calibri"/>
          <w:color w:val="000000"/>
          <w:sz w:val="20"/>
          <w:szCs w:val="20"/>
        </w:rPr>
        <w:t>§ 1</w:t>
      </w:r>
      <w:r w:rsidR="001434A4" w:rsidRPr="001434A4">
        <w:rPr>
          <w:rFonts w:ascii="Cambria" w:hAnsi="Cambria" w:cs="Calibri"/>
          <w:color w:val="000000"/>
          <w:sz w:val="20"/>
          <w:szCs w:val="20"/>
        </w:rPr>
        <w:t>0</w:t>
      </w:r>
      <w:r w:rsidRPr="001434A4">
        <w:rPr>
          <w:rFonts w:ascii="Cambria" w:hAnsi="Cambria" w:cs="Calibri"/>
          <w:sz w:val="20"/>
          <w:szCs w:val="20"/>
        </w:rPr>
        <w:t>;</w:t>
      </w:r>
    </w:p>
    <w:p w14:paraId="38B1FAA3" w14:textId="4562D4DB" w:rsidR="00AC4D39" w:rsidRPr="00A2017E" w:rsidRDefault="00AC4D39">
      <w:pPr>
        <w:numPr>
          <w:ilvl w:val="2"/>
          <w:numId w:val="4"/>
        </w:numPr>
        <w:spacing w:before="120"/>
        <w:ind w:hanging="286"/>
        <w:jc w:val="both"/>
        <w:rPr>
          <w:rFonts w:ascii="Cambria" w:hAnsi="Cambria" w:cs="Calibri"/>
          <w:i/>
          <w:iCs/>
          <w:sz w:val="20"/>
          <w:szCs w:val="20"/>
        </w:rPr>
      </w:pPr>
      <w:r w:rsidRPr="00BC3A5C">
        <w:rPr>
          <w:rFonts w:ascii="Cambria" w:hAnsi="Cambria" w:cs="Calibri"/>
          <w:sz w:val="20"/>
          <w:szCs w:val="20"/>
        </w:rPr>
        <w:t xml:space="preserve">jeżeli Wykonawca realizuje przedmiot zamówienia z </w:t>
      </w:r>
      <w:r w:rsidRPr="001434A4">
        <w:rPr>
          <w:rFonts w:ascii="Cambria" w:hAnsi="Cambria" w:cs="Calibri"/>
          <w:sz w:val="20"/>
          <w:szCs w:val="20"/>
        </w:rPr>
        <w:t xml:space="preserve">naruszeniem </w:t>
      </w:r>
      <w:r w:rsidRPr="001434A4">
        <w:rPr>
          <w:rFonts w:ascii="Cambria" w:hAnsi="Cambria" w:cs="Calibri"/>
          <w:color w:val="000000"/>
          <w:sz w:val="20"/>
          <w:szCs w:val="20"/>
        </w:rPr>
        <w:t xml:space="preserve">§ </w:t>
      </w:r>
      <w:r w:rsidR="001434A4" w:rsidRPr="001434A4">
        <w:rPr>
          <w:rFonts w:ascii="Cambria" w:hAnsi="Cambria" w:cs="Calibri"/>
          <w:color w:val="000000"/>
          <w:sz w:val="20"/>
          <w:szCs w:val="20"/>
        </w:rPr>
        <w:t xml:space="preserve">9 </w:t>
      </w:r>
      <w:r w:rsidRPr="001434A4">
        <w:rPr>
          <w:rFonts w:ascii="Cambria" w:hAnsi="Cambria" w:cs="Calibri"/>
          <w:sz w:val="20"/>
          <w:szCs w:val="20"/>
        </w:rPr>
        <w:t>umowy;</w:t>
      </w:r>
    </w:p>
    <w:p w14:paraId="6C2BA585" w14:textId="77777777" w:rsidR="00AC4D39" w:rsidRPr="00A2017E" w:rsidRDefault="00AC4D39">
      <w:pPr>
        <w:numPr>
          <w:ilvl w:val="2"/>
          <w:numId w:val="4"/>
        </w:numPr>
        <w:spacing w:before="120"/>
        <w:ind w:hanging="286"/>
        <w:jc w:val="both"/>
        <w:rPr>
          <w:rFonts w:ascii="Cambria" w:hAnsi="Cambria" w:cs="Calibri"/>
          <w:i/>
          <w:iCs/>
          <w:sz w:val="20"/>
          <w:szCs w:val="20"/>
        </w:rPr>
      </w:pPr>
      <w:r>
        <w:rPr>
          <w:rFonts w:ascii="Cambria" w:hAnsi="Cambria" w:cs="Calibri"/>
          <w:sz w:val="20"/>
          <w:szCs w:val="20"/>
        </w:rPr>
        <w:t>w przypadku zmiany Kierownika robót bez akceptacji Zamawiającego.</w:t>
      </w:r>
    </w:p>
    <w:p w14:paraId="6179C6CA" w14:textId="77777777" w:rsidR="00AC4D39" w:rsidRPr="00BC3A5C" w:rsidRDefault="00AC4D39">
      <w:pPr>
        <w:numPr>
          <w:ilvl w:val="0"/>
          <w:numId w:val="5"/>
        </w:numPr>
        <w:spacing w:before="120"/>
        <w:ind w:left="697" w:hanging="357"/>
        <w:jc w:val="both"/>
        <w:rPr>
          <w:rFonts w:ascii="Cambria" w:hAnsi="Cambria" w:cs="Calibri"/>
          <w:sz w:val="20"/>
          <w:szCs w:val="20"/>
        </w:rPr>
      </w:pPr>
      <w:r w:rsidRPr="00BC3A5C">
        <w:rPr>
          <w:rFonts w:ascii="Cambria" w:hAnsi="Cambria" w:cs="Calibri"/>
          <w:sz w:val="20"/>
          <w:szCs w:val="20"/>
        </w:rPr>
        <w:t xml:space="preserve">Wykonawcy – w następujących przypadkach: </w:t>
      </w:r>
    </w:p>
    <w:p w14:paraId="17CC2DBE" w14:textId="77777777" w:rsidR="00AC4D39" w:rsidRPr="00BC3A5C" w:rsidRDefault="00AC4D39">
      <w:pPr>
        <w:numPr>
          <w:ilvl w:val="0"/>
          <w:numId w:val="6"/>
        </w:numPr>
        <w:spacing w:before="120"/>
        <w:ind w:left="1071" w:hanging="357"/>
        <w:jc w:val="both"/>
        <w:rPr>
          <w:rFonts w:ascii="Cambria" w:hAnsi="Cambria" w:cs="Calibri"/>
          <w:sz w:val="20"/>
          <w:szCs w:val="20"/>
        </w:rPr>
      </w:pPr>
      <w:r w:rsidRPr="00BC3A5C">
        <w:rPr>
          <w:rFonts w:ascii="Cambria" w:hAnsi="Cambria" w:cs="Calibri"/>
          <w:sz w:val="20"/>
          <w:szCs w:val="20"/>
        </w:rPr>
        <w:t>Zamawiający, bez podania uzasadnionej przyczyny, odmawia odbioru robót lub podpisania protokołu odbioru końcowego.</w:t>
      </w:r>
    </w:p>
    <w:p w14:paraId="0F039D41" w14:textId="77777777" w:rsidR="00AC4D39" w:rsidRPr="00BC3A5C" w:rsidRDefault="00AC4D39">
      <w:pPr>
        <w:numPr>
          <w:ilvl w:val="0"/>
          <w:numId w:val="60"/>
        </w:numPr>
        <w:spacing w:before="120"/>
        <w:ind w:left="357" w:hanging="357"/>
        <w:jc w:val="both"/>
        <w:rPr>
          <w:rFonts w:ascii="Cambria" w:hAnsi="Cambria" w:cs="Calibri"/>
          <w:sz w:val="20"/>
          <w:szCs w:val="20"/>
        </w:rPr>
      </w:pPr>
      <w:r w:rsidRPr="00BC3A5C">
        <w:rPr>
          <w:rFonts w:ascii="Cambria" w:hAnsi="Cambria" w:cs="Calibri"/>
          <w:sz w:val="20"/>
          <w:szCs w:val="20"/>
        </w:rPr>
        <w:t xml:space="preserve">W przypadkach określonych w ust. 1, odstąpienie od umowy może nastąpić w terminie 30 dni od powzięcia wiadomości o zaistnieniu okoliczności, o których mowa w ust. 1.  </w:t>
      </w:r>
    </w:p>
    <w:p w14:paraId="18B4882E" w14:textId="77777777" w:rsidR="00AC4D39" w:rsidRPr="00BC3A5C" w:rsidRDefault="00AC4D39">
      <w:pPr>
        <w:numPr>
          <w:ilvl w:val="0"/>
          <w:numId w:val="60"/>
        </w:numPr>
        <w:spacing w:before="120"/>
        <w:ind w:left="357" w:hanging="357"/>
        <w:jc w:val="both"/>
        <w:rPr>
          <w:rFonts w:ascii="Cambria" w:hAnsi="Cambria" w:cs="Calibri"/>
          <w:sz w:val="20"/>
          <w:szCs w:val="20"/>
        </w:rPr>
      </w:pPr>
      <w:r w:rsidRPr="00BC3A5C">
        <w:rPr>
          <w:rFonts w:ascii="Cambria" w:hAnsi="Cambria" w:cs="Calibri"/>
          <w:sz w:val="20"/>
          <w:szCs w:val="20"/>
        </w:rPr>
        <w:t xml:space="preserve">Odstąpienie od umowy powinno nastąpić w formie pisemnej pod rygorem nieważności takiego odstąpienia i powinno zawierać uzasadnienie. </w:t>
      </w:r>
    </w:p>
    <w:p w14:paraId="60D8FDB6" w14:textId="77777777" w:rsidR="00AC4D39" w:rsidRPr="00BC3A5C" w:rsidRDefault="00AC4D39">
      <w:pPr>
        <w:numPr>
          <w:ilvl w:val="0"/>
          <w:numId w:val="60"/>
        </w:numPr>
        <w:spacing w:before="120"/>
        <w:ind w:left="357" w:hanging="357"/>
        <w:jc w:val="both"/>
        <w:rPr>
          <w:rFonts w:ascii="Cambria" w:hAnsi="Cambria" w:cs="Calibri"/>
          <w:sz w:val="20"/>
          <w:szCs w:val="20"/>
        </w:rPr>
      </w:pPr>
      <w:r w:rsidRPr="00BC3A5C">
        <w:rPr>
          <w:rFonts w:ascii="Cambria" w:hAnsi="Cambria" w:cs="Calibri"/>
          <w:sz w:val="20"/>
          <w:szCs w:val="20"/>
        </w:rPr>
        <w:t xml:space="preserve">W wypadku odstąpienia od umowy, Wykonawcę oraz Zamawiającego obciążają następujące obowiązki szczegółowe: </w:t>
      </w:r>
    </w:p>
    <w:p w14:paraId="7F8A2760" w14:textId="77777777" w:rsidR="00AC4D39" w:rsidRPr="00BC3A5C" w:rsidRDefault="00AC4D39">
      <w:pPr>
        <w:numPr>
          <w:ilvl w:val="0"/>
          <w:numId w:val="7"/>
        </w:numPr>
        <w:spacing w:before="120"/>
        <w:ind w:left="641" w:hanging="284"/>
        <w:jc w:val="both"/>
        <w:rPr>
          <w:rFonts w:ascii="Cambria" w:hAnsi="Cambria" w:cs="Calibri"/>
          <w:sz w:val="20"/>
          <w:szCs w:val="20"/>
        </w:rPr>
      </w:pPr>
      <w:r w:rsidRPr="00BC3A5C">
        <w:rPr>
          <w:rFonts w:ascii="Cambria" w:hAnsi="Cambria" w:cs="Calibri"/>
          <w:sz w:val="20"/>
          <w:szCs w:val="20"/>
        </w:rPr>
        <w:t xml:space="preserve">w terminie 7 dni od daty odstąpienia od umowy, Wykonawca, przy udziale Zamawiającego, sporządzi szczegółowy protokół inwentaryzacji robót w toku, według stanu na dzień odstąpienia; </w:t>
      </w:r>
    </w:p>
    <w:p w14:paraId="72157C2B" w14:textId="77777777" w:rsidR="00AC4D39" w:rsidRPr="00BC3A5C" w:rsidRDefault="00AC4D39">
      <w:pPr>
        <w:numPr>
          <w:ilvl w:val="0"/>
          <w:numId w:val="7"/>
        </w:numPr>
        <w:spacing w:before="120"/>
        <w:ind w:left="641" w:hanging="284"/>
        <w:jc w:val="both"/>
        <w:rPr>
          <w:rFonts w:ascii="Cambria" w:hAnsi="Cambria" w:cs="Calibri"/>
          <w:sz w:val="20"/>
          <w:szCs w:val="20"/>
        </w:rPr>
      </w:pPr>
      <w:r w:rsidRPr="00BC3A5C">
        <w:rPr>
          <w:rFonts w:ascii="Cambria" w:hAnsi="Cambria" w:cs="Calibri"/>
          <w:sz w:val="20"/>
          <w:szCs w:val="20"/>
        </w:rPr>
        <w:t xml:space="preserve">Wykonawca zabezpieczy przerwane roboty w zakresie obustronnie uzgodnionym na koszt tej strony, z której winy nastąpiło odstąpienie od umowy; </w:t>
      </w:r>
    </w:p>
    <w:p w14:paraId="3D4965D9" w14:textId="77777777" w:rsidR="00AC4D39" w:rsidRPr="00BC3A5C" w:rsidRDefault="00AC4D39">
      <w:pPr>
        <w:numPr>
          <w:ilvl w:val="0"/>
          <w:numId w:val="7"/>
        </w:numPr>
        <w:spacing w:before="120"/>
        <w:ind w:left="641" w:hanging="284"/>
        <w:jc w:val="both"/>
        <w:rPr>
          <w:rFonts w:ascii="Cambria" w:hAnsi="Cambria" w:cs="Calibri"/>
          <w:sz w:val="20"/>
          <w:szCs w:val="20"/>
        </w:rPr>
      </w:pPr>
      <w:r w:rsidRPr="00BC3A5C">
        <w:rPr>
          <w:rFonts w:ascii="Cambria" w:hAnsi="Cambria" w:cs="Calibri"/>
          <w:sz w:val="20"/>
          <w:szCs w:val="20"/>
        </w:rPr>
        <w:t>Wykonawca sporządzi wykaz materiałów, które nie mogą być wykorzystane przez Wykonawcę do realizacji innych robót nieobjętych umową, jeżeli odstąpienie od umowy nastąpiło z przyczyn, za które Wykonawca nie odpowiada;</w:t>
      </w:r>
    </w:p>
    <w:p w14:paraId="43D502C9" w14:textId="77777777" w:rsidR="00AC4D39" w:rsidRPr="00BC3A5C" w:rsidRDefault="00AC4D39">
      <w:pPr>
        <w:numPr>
          <w:ilvl w:val="0"/>
          <w:numId w:val="7"/>
        </w:numPr>
        <w:spacing w:before="120"/>
        <w:ind w:left="641" w:hanging="284"/>
        <w:jc w:val="both"/>
        <w:rPr>
          <w:rFonts w:ascii="Cambria" w:hAnsi="Cambria" w:cs="Calibri"/>
          <w:sz w:val="20"/>
          <w:szCs w:val="20"/>
        </w:rPr>
      </w:pPr>
      <w:r w:rsidRPr="00BC3A5C">
        <w:rPr>
          <w:rFonts w:ascii="Cambria" w:hAnsi="Cambria" w:cs="Calibri"/>
          <w:sz w:val="20"/>
          <w:szCs w:val="20"/>
        </w:rPr>
        <w:t xml:space="preserve"> Wykonawca zgłosi do odbioru roboty przerwane i roboty zabezpieczające;</w:t>
      </w:r>
    </w:p>
    <w:p w14:paraId="5DD8A166" w14:textId="77777777" w:rsidR="00AC4D39" w:rsidRPr="00BC3A5C" w:rsidRDefault="00AC4D39">
      <w:pPr>
        <w:numPr>
          <w:ilvl w:val="0"/>
          <w:numId w:val="7"/>
        </w:numPr>
        <w:spacing w:before="120"/>
        <w:ind w:left="641" w:hanging="284"/>
        <w:jc w:val="both"/>
        <w:rPr>
          <w:rFonts w:ascii="Cambria" w:hAnsi="Cambria" w:cs="Calibri"/>
          <w:sz w:val="20"/>
          <w:szCs w:val="20"/>
        </w:rPr>
      </w:pPr>
      <w:r w:rsidRPr="00BC3A5C">
        <w:rPr>
          <w:rFonts w:ascii="Cambria" w:hAnsi="Cambria" w:cs="Calibri"/>
          <w:sz w:val="20"/>
          <w:szCs w:val="20"/>
        </w:rPr>
        <w:t xml:space="preserve"> Wykonawca niezwłocznie, a najpóźniej w terminie 30 dni od daty odstąpienia od umowy, usunie z placu budowy urządzenia zaplecza przez niego dostarczone lub wzniesione. </w:t>
      </w:r>
    </w:p>
    <w:p w14:paraId="5AB4B1BA" w14:textId="77777777" w:rsidR="00AC4D39" w:rsidRPr="00BC3A5C" w:rsidRDefault="00AC4D39">
      <w:pPr>
        <w:numPr>
          <w:ilvl w:val="0"/>
          <w:numId w:val="60"/>
        </w:numPr>
        <w:spacing w:before="120"/>
        <w:ind w:left="357" w:hanging="357"/>
        <w:jc w:val="both"/>
        <w:rPr>
          <w:rFonts w:ascii="Cambria" w:hAnsi="Cambria" w:cs="Calibri"/>
          <w:sz w:val="20"/>
          <w:szCs w:val="20"/>
        </w:rPr>
      </w:pPr>
      <w:r w:rsidRPr="00BC3A5C">
        <w:rPr>
          <w:rFonts w:ascii="Cambria" w:hAnsi="Cambria" w:cs="Calibri"/>
          <w:sz w:val="20"/>
          <w:szCs w:val="20"/>
        </w:rPr>
        <w:t xml:space="preserve">Zamawiający, w przypadku odstąpienia od umowy z przyczyn, za które Wykonawca nie odpowiada, zobowiązany jest do: </w:t>
      </w:r>
    </w:p>
    <w:p w14:paraId="61130715" w14:textId="77777777" w:rsidR="00AC4D39" w:rsidRPr="00BC3A5C" w:rsidRDefault="00AC4D39">
      <w:pPr>
        <w:numPr>
          <w:ilvl w:val="0"/>
          <w:numId w:val="8"/>
        </w:numPr>
        <w:spacing w:before="120"/>
        <w:ind w:left="641" w:hanging="284"/>
        <w:jc w:val="both"/>
        <w:rPr>
          <w:rFonts w:ascii="Cambria" w:hAnsi="Cambria" w:cs="Calibri"/>
          <w:sz w:val="20"/>
          <w:szCs w:val="20"/>
        </w:rPr>
      </w:pPr>
      <w:r w:rsidRPr="00BC3A5C">
        <w:rPr>
          <w:rFonts w:ascii="Cambria" w:hAnsi="Cambria" w:cs="Calibri"/>
          <w:sz w:val="20"/>
          <w:szCs w:val="20"/>
        </w:rPr>
        <w:t xml:space="preserve">dokonania odbioru robót przerwanych oraz zapłaty wynagrodzenia za roboty, które zostały wykonane do dnia odstąpienia; </w:t>
      </w:r>
    </w:p>
    <w:p w14:paraId="32039AA7" w14:textId="77777777" w:rsidR="00AC4D39" w:rsidRPr="00BC3A5C" w:rsidRDefault="00AC4D39">
      <w:pPr>
        <w:numPr>
          <w:ilvl w:val="0"/>
          <w:numId w:val="8"/>
        </w:numPr>
        <w:spacing w:before="120"/>
        <w:ind w:left="641" w:hanging="284"/>
        <w:jc w:val="both"/>
        <w:rPr>
          <w:rFonts w:ascii="Cambria" w:hAnsi="Cambria" w:cs="Calibri"/>
          <w:sz w:val="20"/>
          <w:szCs w:val="20"/>
        </w:rPr>
      </w:pPr>
      <w:r w:rsidRPr="00BC3A5C">
        <w:rPr>
          <w:rFonts w:ascii="Cambria" w:hAnsi="Cambria" w:cs="Calibri"/>
          <w:sz w:val="20"/>
          <w:szCs w:val="20"/>
        </w:rPr>
        <w:t>odkupienia materiałów, określonych w ust. 6 pkt 3, według cen zakupu na realizację przedmiotu umowy;</w:t>
      </w:r>
    </w:p>
    <w:p w14:paraId="6AC83579" w14:textId="348BE02E" w:rsidR="00AC4D39" w:rsidRPr="00BC3A5C" w:rsidRDefault="00AC4D39">
      <w:pPr>
        <w:numPr>
          <w:ilvl w:val="0"/>
          <w:numId w:val="8"/>
        </w:numPr>
        <w:spacing w:before="120"/>
        <w:ind w:left="641" w:hanging="284"/>
        <w:jc w:val="both"/>
        <w:rPr>
          <w:rFonts w:ascii="Cambria" w:hAnsi="Cambria" w:cs="Calibri"/>
          <w:sz w:val="20"/>
          <w:szCs w:val="20"/>
        </w:rPr>
      </w:pPr>
      <w:r w:rsidRPr="00BC3A5C">
        <w:rPr>
          <w:rFonts w:ascii="Cambria" w:hAnsi="Cambria" w:cs="Calibri"/>
          <w:sz w:val="20"/>
          <w:szCs w:val="20"/>
        </w:rPr>
        <w:lastRenderedPageBreak/>
        <w:t xml:space="preserve">przejęcia od Wykonawcy pod swój dozór placu budowy. </w:t>
      </w:r>
    </w:p>
    <w:p w14:paraId="1DB85BBE" w14:textId="77777777" w:rsidR="00AC4D39" w:rsidRPr="00BC3A5C" w:rsidRDefault="00AC4D39">
      <w:pPr>
        <w:numPr>
          <w:ilvl w:val="0"/>
          <w:numId w:val="60"/>
        </w:numPr>
        <w:spacing w:before="120"/>
        <w:ind w:left="357" w:hanging="357"/>
        <w:jc w:val="both"/>
        <w:rPr>
          <w:rFonts w:ascii="Cambria" w:hAnsi="Cambria" w:cs="Calibri"/>
          <w:sz w:val="20"/>
          <w:szCs w:val="20"/>
        </w:rPr>
      </w:pPr>
      <w:r w:rsidRPr="00BC3A5C">
        <w:rPr>
          <w:rFonts w:ascii="Cambria" w:hAnsi="Cambria" w:cs="Calibri"/>
          <w:sz w:val="20"/>
          <w:szCs w:val="20"/>
        </w:rPr>
        <w:t>Wykonawca wykona rozliczenie w formie kosztorysu sporządzonego metodą szczegółową, przy zastosowaniu następujących nośników cenotwórczych:</w:t>
      </w:r>
    </w:p>
    <w:p w14:paraId="44A45A5F" w14:textId="77777777" w:rsidR="00AC4D39" w:rsidRPr="00BC3A5C" w:rsidRDefault="00AC4D39">
      <w:pPr>
        <w:numPr>
          <w:ilvl w:val="0"/>
          <w:numId w:val="9"/>
        </w:numPr>
        <w:spacing w:before="120"/>
        <w:ind w:left="714" w:hanging="357"/>
        <w:jc w:val="both"/>
        <w:rPr>
          <w:rFonts w:ascii="Cambria" w:hAnsi="Cambria" w:cs="Calibri"/>
          <w:sz w:val="20"/>
          <w:szCs w:val="20"/>
        </w:rPr>
      </w:pPr>
      <w:r w:rsidRPr="00BC3A5C">
        <w:rPr>
          <w:rFonts w:ascii="Cambria" w:hAnsi="Cambria" w:cs="Calibri"/>
          <w:sz w:val="20"/>
          <w:szCs w:val="20"/>
        </w:rPr>
        <w:t xml:space="preserve">stawka roboczogodziny (R) – minimalna dla województwa dolnośląskiego wg publikacji </w:t>
      </w:r>
      <w:proofErr w:type="spellStart"/>
      <w:r w:rsidRPr="00BC3A5C">
        <w:rPr>
          <w:rFonts w:ascii="Cambria" w:hAnsi="Cambria" w:cs="Calibri"/>
          <w:sz w:val="20"/>
          <w:szCs w:val="20"/>
        </w:rPr>
        <w:t>Sekocenbud</w:t>
      </w:r>
      <w:proofErr w:type="spellEnd"/>
      <w:r w:rsidRPr="00BC3A5C">
        <w:rPr>
          <w:rFonts w:ascii="Cambria" w:hAnsi="Cambria" w:cs="Calibri"/>
          <w:sz w:val="20"/>
          <w:szCs w:val="20"/>
        </w:rPr>
        <w:t xml:space="preserve"> aktualne</w:t>
      </w:r>
      <w:r>
        <w:rPr>
          <w:rFonts w:ascii="Cambria" w:hAnsi="Cambria" w:cs="Calibri"/>
          <w:sz w:val="20"/>
          <w:szCs w:val="20"/>
        </w:rPr>
        <w:t>j</w:t>
      </w:r>
      <w:r w:rsidRPr="00BC3A5C">
        <w:rPr>
          <w:rFonts w:ascii="Cambria" w:hAnsi="Cambria" w:cs="Calibri"/>
          <w:sz w:val="20"/>
          <w:szCs w:val="20"/>
        </w:rPr>
        <w:t xml:space="preserve"> na dzień sporządzenia kosztorysu;</w:t>
      </w:r>
    </w:p>
    <w:p w14:paraId="702BB9E3" w14:textId="77777777" w:rsidR="00AC4D39" w:rsidRPr="00BC3A5C" w:rsidRDefault="00AC4D39">
      <w:pPr>
        <w:numPr>
          <w:ilvl w:val="0"/>
          <w:numId w:val="9"/>
        </w:numPr>
        <w:spacing w:before="120"/>
        <w:ind w:left="714" w:hanging="357"/>
        <w:jc w:val="both"/>
        <w:rPr>
          <w:rFonts w:ascii="Cambria" w:hAnsi="Cambria" w:cs="Calibri"/>
          <w:sz w:val="20"/>
          <w:szCs w:val="20"/>
        </w:rPr>
      </w:pPr>
      <w:r w:rsidRPr="00BC3A5C">
        <w:rPr>
          <w:rFonts w:ascii="Cambria" w:hAnsi="Cambria" w:cs="Calibri"/>
          <w:sz w:val="20"/>
          <w:szCs w:val="20"/>
        </w:rPr>
        <w:t>koszty pośrednie (</w:t>
      </w:r>
      <w:proofErr w:type="spellStart"/>
      <w:r w:rsidRPr="00BC3A5C">
        <w:rPr>
          <w:rFonts w:ascii="Cambria" w:hAnsi="Cambria" w:cs="Calibri"/>
          <w:sz w:val="20"/>
          <w:szCs w:val="20"/>
        </w:rPr>
        <w:t>Kp</w:t>
      </w:r>
      <w:proofErr w:type="spellEnd"/>
      <w:r w:rsidRPr="00BC3A5C">
        <w:rPr>
          <w:rFonts w:ascii="Cambria" w:hAnsi="Cambria" w:cs="Calibri"/>
          <w:sz w:val="20"/>
          <w:szCs w:val="20"/>
        </w:rPr>
        <w:t xml:space="preserve">=R+S) – minimalne wg publikacji </w:t>
      </w:r>
      <w:proofErr w:type="spellStart"/>
      <w:r w:rsidRPr="00BC3A5C">
        <w:rPr>
          <w:rFonts w:ascii="Cambria" w:hAnsi="Cambria" w:cs="Calibri"/>
          <w:sz w:val="20"/>
          <w:szCs w:val="20"/>
        </w:rPr>
        <w:t>Sekocenbud</w:t>
      </w:r>
      <w:proofErr w:type="spellEnd"/>
      <w:r w:rsidRPr="00BC3A5C">
        <w:rPr>
          <w:rFonts w:ascii="Cambria" w:hAnsi="Cambria" w:cs="Calibri"/>
          <w:sz w:val="20"/>
          <w:szCs w:val="20"/>
        </w:rPr>
        <w:t xml:space="preserve"> aktualne</w:t>
      </w:r>
      <w:r>
        <w:rPr>
          <w:rFonts w:ascii="Cambria" w:hAnsi="Cambria" w:cs="Calibri"/>
          <w:sz w:val="20"/>
          <w:szCs w:val="20"/>
        </w:rPr>
        <w:t>j</w:t>
      </w:r>
      <w:r w:rsidRPr="00BC3A5C">
        <w:rPr>
          <w:rFonts w:ascii="Cambria" w:hAnsi="Cambria" w:cs="Calibri"/>
          <w:sz w:val="20"/>
          <w:szCs w:val="20"/>
        </w:rPr>
        <w:t xml:space="preserve"> na dzień sporządzenia kosztorysu;</w:t>
      </w:r>
    </w:p>
    <w:p w14:paraId="58872F53" w14:textId="77777777" w:rsidR="00AC4D39" w:rsidRPr="00BC3A5C" w:rsidRDefault="00AC4D39">
      <w:pPr>
        <w:numPr>
          <w:ilvl w:val="0"/>
          <w:numId w:val="9"/>
        </w:numPr>
        <w:spacing w:before="120"/>
        <w:ind w:left="714" w:hanging="357"/>
        <w:jc w:val="both"/>
        <w:rPr>
          <w:rFonts w:ascii="Cambria" w:hAnsi="Cambria" w:cs="Calibri"/>
          <w:sz w:val="20"/>
          <w:szCs w:val="20"/>
        </w:rPr>
      </w:pPr>
      <w:r w:rsidRPr="00BC3A5C">
        <w:rPr>
          <w:rFonts w:ascii="Cambria" w:hAnsi="Cambria" w:cs="Calibri"/>
          <w:sz w:val="20"/>
          <w:szCs w:val="20"/>
        </w:rPr>
        <w:t>zysk kalkulacyjny (Z=</w:t>
      </w:r>
      <w:proofErr w:type="spellStart"/>
      <w:r w:rsidRPr="00BC3A5C">
        <w:rPr>
          <w:rFonts w:ascii="Cambria" w:hAnsi="Cambria" w:cs="Calibri"/>
          <w:sz w:val="20"/>
          <w:szCs w:val="20"/>
        </w:rPr>
        <w:t>R+S+Kp</w:t>
      </w:r>
      <w:proofErr w:type="spellEnd"/>
      <w:r w:rsidRPr="00BC3A5C">
        <w:rPr>
          <w:rFonts w:ascii="Cambria" w:hAnsi="Cambria" w:cs="Calibri"/>
          <w:sz w:val="20"/>
          <w:szCs w:val="20"/>
        </w:rPr>
        <w:t xml:space="preserve">) – minimalny wg publikacji </w:t>
      </w:r>
      <w:proofErr w:type="spellStart"/>
      <w:r w:rsidRPr="00BC3A5C">
        <w:rPr>
          <w:rFonts w:ascii="Cambria" w:hAnsi="Cambria" w:cs="Calibri"/>
          <w:sz w:val="20"/>
          <w:szCs w:val="20"/>
        </w:rPr>
        <w:t>Sekocenbud</w:t>
      </w:r>
      <w:proofErr w:type="spellEnd"/>
      <w:r w:rsidRPr="00BC3A5C">
        <w:rPr>
          <w:rFonts w:ascii="Cambria" w:hAnsi="Cambria" w:cs="Calibri"/>
          <w:sz w:val="20"/>
          <w:szCs w:val="20"/>
        </w:rPr>
        <w:t xml:space="preserve"> aktualne</w:t>
      </w:r>
      <w:r>
        <w:rPr>
          <w:rFonts w:ascii="Cambria" w:hAnsi="Cambria" w:cs="Calibri"/>
          <w:sz w:val="20"/>
          <w:szCs w:val="20"/>
        </w:rPr>
        <w:t>j</w:t>
      </w:r>
      <w:r w:rsidRPr="00BC3A5C">
        <w:rPr>
          <w:rFonts w:ascii="Cambria" w:hAnsi="Cambria" w:cs="Calibri"/>
          <w:sz w:val="20"/>
          <w:szCs w:val="20"/>
        </w:rPr>
        <w:t xml:space="preserve"> na dzień sporządzenia kosztorysu; </w:t>
      </w:r>
    </w:p>
    <w:p w14:paraId="552F78B7" w14:textId="77777777" w:rsidR="00AC4D39" w:rsidRPr="00BC3A5C" w:rsidRDefault="00AC4D39">
      <w:pPr>
        <w:numPr>
          <w:ilvl w:val="0"/>
          <w:numId w:val="9"/>
        </w:numPr>
        <w:spacing w:before="120"/>
        <w:ind w:left="714" w:hanging="357"/>
        <w:jc w:val="both"/>
        <w:rPr>
          <w:rFonts w:ascii="Cambria" w:hAnsi="Cambria" w:cs="Calibri"/>
          <w:sz w:val="20"/>
          <w:szCs w:val="20"/>
        </w:rPr>
      </w:pPr>
      <w:r w:rsidRPr="00BC3A5C">
        <w:rPr>
          <w:rFonts w:ascii="Cambria" w:hAnsi="Cambria" w:cs="Calibri"/>
          <w:sz w:val="20"/>
          <w:szCs w:val="20"/>
        </w:rPr>
        <w:t xml:space="preserve">ceny jednostkowe sprzętu i materiałów (łącznie z kosztami zakupu) będą przyjmowane wg średnich cen rynkowych zawartych w publikacji </w:t>
      </w:r>
      <w:proofErr w:type="spellStart"/>
      <w:r w:rsidRPr="00BC3A5C">
        <w:rPr>
          <w:rFonts w:ascii="Cambria" w:hAnsi="Cambria" w:cs="Calibri"/>
          <w:sz w:val="20"/>
          <w:szCs w:val="20"/>
        </w:rPr>
        <w:t>Sekocenbud</w:t>
      </w:r>
      <w:proofErr w:type="spellEnd"/>
      <w:r w:rsidRPr="00BC3A5C">
        <w:rPr>
          <w:rFonts w:ascii="Cambria" w:hAnsi="Cambria" w:cs="Calibri"/>
          <w:sz w:val="20"/>
          <w:szCs w:val="20"/>
        </w:rPr>
        <w:t xml:space="preserve"> aktualne</w:t>
      </w:r>
      <w:r>
        <w:rPr>
          <w:rFonts w:ascii="Cambria" w:hAnsi="Cambria" w:cs="Calibri"/>
          <w:sz w:val="20"/>
          <w:szCs w:val="20"/>
        </w:rPr>
        <w:t xml:space="preserve">j </w:t>
      </w:r>
      <w:r w:rsidRPr="00BC3A5C">
        <w:rPr>
          <w:rFonts w:ascii="Cambria" w:hAnsi="Cambria" w:cs="Calibri"/>
          <w:sz w:val="20"/>
          <w:szCs w:val="20"/>
        </w:rPr>
        <w:t>na dzień sporządzenia kosztorysu, a w przypadku ich braku ceny materiałów i sprzętu zostaną przyjęte na podstawie ogólnie dostępnych katalogów, w tym również cen dostawców na stronach internetowych, ofert handlowych, itp.</w:t>
      </w:r>
    </w:p>
    <w:p w14:paraId="1936DE19" w14:textId="26A784AE" w:rsidR="00AC4D39" w:rsidRPr="00756DDE" w:rsidRDefault="00AC4D39" w:rsidP="00AC4D39">
      <w:pPr>
        <w:spacing w:before="360"/>
        <w:jc w:val="center"/>
        <w:rPr>
          <w:rFonts w:ascii="Cambria" w:hAnsi="Cambria" w:cs="Calibri"/>
          <w:b/>
          <w:sz w:val="20"/>
          <w:szCs w:val="20"/>
        </w:rPr>
      </w:pPr>
      <w:r w:rsidRPr="001C081E">
        <w:rPr>
          <w:rFonts w:ascii="Cambria" w:hAnsi="Cambria" w:cs="Calibri"/>
          <w:b/>
          <w:sz w:val="20"/>
          <w:szCs w:val="20"/>
        </w:rPr>
        <w:t>§ 1</w:t>
      </w:r>
      <w:r w:rsidR="00C46975">
        <w:rPr>
          <w:rFonts w:ascii="Cambria" w:hAnsi="Cambria" w:cs="Calibri"/>
          <w:b/>
          <w:sz w:val="20"/>
          <w:szCs w:val="20"/>
        </w:rPr>
        <w:t>4</w:t>
      </w:r>
      <w:r w:rsidRPr="001C081E">
        <w:rPr>
          <w:rFonts w:ascii="Cambria" w:hAnsi="Cambria" w:cs="Calibri"/>
          <w:b/>
          <w:sz w:val="20"/>
          <w:szCs w:val="20"/>
        </w:rPr>
        <w:t xml:space="preserve">. </w:t>
      </w:r>
      <w:r w:rsidRPr="00BC3A5C">
        <w:rPr>
          <w:rFonts w:ascii="Cambria" w:hAnsi="Cambria" w:cs="Calibri"/>
          <w:b/>
          <w:sz w:val="20"/>
          <w:szCs w:val="20"/>
        </w:rPr>
        <w:t>Postanowienia końcowe</w:t>
      </w:r>
    </w:p>
    <w:p w14:paraId="68F321D9" w14:textId="77777777" w:rsidR="00AC4D39" w:rsidRPr="00BC3A5C" w:rsidRDefault="00AC4D39">
      <w:pPr>
        <w:numPr>
          <w:ilvl w:val="0"/>
          <w:numId w:val="44"/>
        </w:numPr>
        <w:spacing w:before="120"/>
        <w:jc w:val="both"/>
        <w:rPr>
          <w:rFonts w:ascii="Cambria" w:hAnsi="Cambria" w:cs="Calibri"/>
          <w:color w:val="000000"/>
          <w:sz w:val="20"/>
          <w:szCs w:val="20"/>
        </w:rPr>
      </w:pPr>
      <w:r w:rsidRPr="00BC3A5C">
        <w:rPr>
          <w:rFonts w:ascii="Cambria" w:hAnsi="Cambria" w:cs="Calibri"/>
          <w:color w:val="000000"/>
          <w:sz w:val="20"/>
          <w:szCs w:val="20"/>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w:t>
      </w:r>
    </w:p>
    <w:p w14:paraId="52666795" w14:textId="77777777" w:rsidR="00AC4D39" w:rsidRPr="00BC3A5C" w:rsidRDefault="00AC4D39">
      <w:pPr>
        <w:numPr>
          <w:ilvl w:val="0"/>
          <w:numId w:val="44"/>
        </w:numPr>
        <w:spacing w:before="120"/>
        <w:jc w:val="both"/>
        <w:rPr>
          <w:rFonts w:ascii="Cambria" w:hAnsi="Cambria" w:cs="Calibri"/>
          <w:color w:val="000000"/>
          <w:sz w:val="20"/>
          <w:szCs w:val="20"/>
        </w:rPr>
      </w:pPr>
      <w:r w:rsidRPr="00BC3A5C">
        <w:rPr>
          <w:rFonts w:ascii="Cambria" w:hAnsi="Cambria" w:cs="Calibri"/>
          <w:color w:val="000000"/>
          <w:sz w:val="20"/>
          <w:szCs w:val="20"/>
        </w:rPr>
        <w:t>Zamawiający oświadcza, że realizuje obowiązki administratora danych osobowych określone w RODO także w zakresie dotyczącym danych osobowych wykonawcy oraz jego pracowników.</w:t>
      </w:r>
    </w:p>
    <w:p w14:paraId="3DA0B298" w14:textId="77777777" w:rsidR="00AC4D39" w:rsidRPr="001C081E" w:rsidRDefault="00AC4D39">
      <w:pPr>
        <w:numPr>
          <w:ilvl w:val="0"/>
          <w:numId w:val="44"/>
        </w:numPr>
        <w:spacing w:before="120"/>
        <w:jc w:val="both"/>
        <w:rPr>
          <w:rFonts w:ascii="Cambria" w:hAnsi="Cambria" w:cs="Calibri"/>
          <w:color w:val="000000"/>
          <w:sz w:val="20"/>
          <w:szCs w:val="20"/>
        </w:rPr>
      </w:pPr>
      <w:r w:rsidRPr="00BC3A5C">
        <w:rPr>
          <w:rFonts w:ascii="Cambria" w:hAnsi="Cambria" w:cs="Calibri"/>
          <w:color w:val="000000"/>
          <w:sz w:val="20"/>
          <w:szCs w:val="20"/>
        </w:rPr>
        <w:t xml:space="preserve">Wszelkie ewentualne spory w relacjach z Wykonawcą </w:t>
      </w:r>
      <w:r>
        <w:rPr>
          <w:rFonts w:ascii="Cambria" w:hAnsi="Cambria" w:cs="Calibri"/>
          <w:color w:val="000000"/>
          <w:sz w:val="20"/>
          <w:szCs w:val="20"/>
        </w:rPr>
        <w:t xml:space="preserve">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 </w:t>
      </w:r>
    </w:p>
    <w:p w14:paraId="58F04789" w14:textId="77777777" w:rsidR="00AC4D39" w:rsidRPr="00BC3A5C" w:rsidRDefault="00AC4D39">
      <w:pPr>
        <w:numPr>
          <w:ilvl w:val="0"/>
          <w:numId w:val="44"/>
        </w:numPr>
        <w:spacing w:before="120"/>
        <w:jc w:val="both"/>
        <w:rPr>
          <w:rFonts w:ascii="Cambria" w:hAnsi="Cambria" w:cs="Calibri"/>
          <w:color w:val="000000"/>
          <w:sz w:val="20"/>
          <w:szCs w:val="20"/>
        </w:rPr>
      </w:pPr>
      <w:r w:rsidRPr="00BC3A5C">
        <w:rPr>
          <w:rFonts w:ascii="Cambria" w:hAnsi="Cambria" w:cs="Calibri"/>
          <w:color w:val="000000"/>
          <w:sz w:val="20"/>
          <w:szCs w:val="20"/>
        </w:rPr>
        <w:t xml:space="preserve">W zakresie nieuregulowanym umową zastosowanie mają przepisy Kodeksu cywilnego, ustawy </w:t>
      </w:r>
      <w:proofErr w:type="spellStart"/>
      <w:r w:rsidRPr="00BC3A5C">
        <w:rPr>
          <w:rFonts w:ascii="Cambria" w:hAnsi="Cambria" w:cs="Calibri"/>
          <w:color w:val="000000"/>
          <w:sz w:val="20"/>
          <w:szCs w:val="20"/>
        </w:rPr>
        <w:t>Pzp</w:t>
      </w:r>
      <w:proofErr w:type="spellEnd"/>
      <w:r w:rsidRPr="00BC3A5C">
        <w:rPr>
          <w:rFonts w:ascii="Cambria" w:hAnsi="Cambria" w:cs="Calibri"/>
          <w:color w:val="000000"/>
          <w:sz w:val="20"/>
          <w:szCs w:val="20"/>
        </w:rPr>
        <w:t>, ustawy Prawo budowlane, wraz z przepisami odrębnymi mogącymi mieć zastosowanie do przedmiotu umowy.</w:t>
      </w:r>
    </w:p>
    <w:p w14:paraId="14F53634" w14:textId="77777777" w:rsidR="00AC4D39" w:rsidRPr="00BC3A5C" w:rsidRDefault="00AC4D39">
      <w:pPr>
        <w:numPr>
          <w:ilvl w:val="0"/>
          <w:numId w:val="44"/>
        </w:numPr>
        <w:spacing w:before="120"/>
        <w:jc w:val="both"/>
        <w:rPr>
          <w:rFonts w:ascii="Cambria" w:hAnsi="Cambria" w:cs="Calibri"/>
          <w:color w:val="000000"/>
          <w:sz w:val="20"/>
          <w:szCs w:val="20"/>
        </w:rPr>
      </w:pPr>
      <w:r w:rsidRPr="00BC3A5C">
        <w:rPr>
          <w:rFonts w:ascii="Cambria" w:hAnsi="Cambria" w:cs="Calibri"/>
          <w:color w:val="000000"/>
          <w:sz w:val="20"/>
          <w:szCs w:val="20"/>
        </w:rPr>
        <w:t>Każda ze stron jest zobowiązana niezwłocznie informować drugą stronę o wszelkich zmianach adresów ich siedzib i danych kontaktowych.</w:t>
      </w:r>
    </w:p>
    <w:p w14:paraId="1E2D1DCB" w14:textId="77777777" w:rsidR="00AC4D39" w:rsidRPr="00BC3A5C" w:rsidRDefault="00AC4D39">
      <w:pPr>
        <w:numPr>
          <w:ilvl w:val="0"/>
          <w:numId w:val="44"/>
        </w:numPr>
        <w:spacing w:before="120"/>
        <w:jc w:val="both"/>
        <w:rPr>
          <w:rFonts w:ascii="Cambria" w:hAnsi="Cambria" w:cs="Calibri"/>
          <w:color w:val="000000"/>
          <w:sz w:val="20"/>
          <w:szCs w:val="20"/>
        </w:rPr>
      </w:pPr>
      <w:r w:rsidRPr="00BC3A5C">
        <w:rPr>
          <w:rFonts w:ascii="Cambria" w:hAnsi="Cambria" w:cs="Calibri"/>
          <w:color w:val="000000"/>
          <w:sz w:val="20"/>
          <w:szCs w:val="20"/>
        </w:rPr>
        <w:t>Niniejsza umowa jest jawna i podlega udostępnieniu na zasadach określonych w przepisach o dostępie do informacji publicznej.</w:t>
      </w:r>
    </w:p>
    <w:p w14:paraId="43DCB15D" w14:textId="77777777" w:rsidR="00AC4D39" w:rsidRPr="00BC3A5C" w:rsidRDefault="00AC4D39">
      <w:pPr>
        <w:numPr>
          <w:ilvl w:val="0"/>
          <w:numId w:val="44"/>
        </w:numPr>
        <w:spacing w:before="120"/>
        <w:jc w:val="both"/>
        <w:rPr>
          <w:rFonts w:ascii="Cambria" w:hAnsi="Cambria" w:cs="Calibri"/>
          <w:color w:val="000000"/>
          <w:sz w:val="20"/>
          <w:szCs w:val="20"/>
        </w:rPr>
      </w:pPr>
      <w:r w:rsidRPr="00BC3A5C">
        <w:rPr>
          <w:rFonts w:ascii="Cambria" w:hAnsi="Cambria" w:cs="Calibri"/>
          <w:color w:val="000000"/>
          <w:sz w:val="20"/>
          <w:szCs w:val="20"/>
        </w:rPr>
        <w:t>Integralną część umowy stanowią:</w:t>
      </w:r>
    </w:p>
    <w:p w14:paraId="048D149B" w14:textId="23993C55" w:rsidR="00AC4D39" w:rsidRPr="00BC3A5C" w:rsidRDefault="00A852D5">
      <w:pPr>
        <w:numPr>
          <w:ilvl w:val="0"/>
          <w:numId w:val="21"/>
        </w:numPr>
        <w:spacing w:before="120"/>
        <w:rPr>
          <w:rFonts w:ascii="Cambria" w:hAnsi="Cambria" w:cs="Calibri"/>
          <w:color w:val="000000"/>
          <w:sz w:val="20"/>
          <w:szCs w:val="20"/>
        </w:rPr>
      </w:pPr>
      <w:r>
        <w:rPr>
          <w:rFonts w:ascii="Cambria" w:hAnsi="Cambria" w:cs="Calibri"/>
          <w:color w:val="000000"/>
          <w:sz w:val="20"/>
          <w:szCs w:val="20"/>
        </w:rPr>
        <w:t xml:space="preserve">Zapytanie ofertowe – OPZ </w:t>
      </w:r>
      <w:r w:rsidR="00AC4D39" w:rsidRPr="00BC3A5C">
        <w:rPr>
          <w:rFonts w:ascii="Cambria" w:hAnsi="Cambria" w:cs="Calibri"/>
          <w:color w:val="000000"/>
          <w:sz w:val="20"/>
          <w:szCs w:val="20"/>
        </w:rPr>
        <w:t xml:space="preserve"> – załącznik nr 1,</w:t>
      </w:r>
    </w:p>
    <w:p w14:paraId="72424573" w14:textId="172BEBD7" w:rsidR="00AC4D39" w:rsidRPr="00BC3A5C" w:rsidRDefault="00AC4D39">
      <w:pPr>
        <w:numPr>
          <w:ilvl w:val="0"/>
          <w:numId w:val="21"/>
        </w:numPr>
        <w:rPr>
          <w:rFonts w:ascii="Cambria" w:hAnsi="Cambria" w:cs="Calibri"/>
          <w:color w:val="000000"/>
          <w:sz w:val="20"/>
          <w:szCs w:val="20"/>
        </w:rPr>
      </w:pPr>
      <w:r w:rsidRPr="00BC3A5C">
        <w:rPr>
          <w:rFonts w:ascii="Cambria" w:hAnsi="Cambria" w:cs="Calibri"/>
          <w:color w:val="000000"/>
          <w:sz w:val="20"/>
          <w:szCs w:val="20"/>
        </w:rPr>
        <w:t xml:space="preserve">oferta wykonawcy – załącznik nr </w:t>
      </w:r>
      <w:r w:rsidR="00A852D5">
        <w:rPr>
          <w:rFonts w:ascii="Cambria" w:hAnsi="Cambria" w:cs="Calibri"/>
          <w:color w:val="000000"/>
          <w:sz w:val="20"/>
          <w:szCs w:val="20"/>
        </w:rPr>
        <w:t>2</w:t>
      </w:r>
      <w:r w:rsidRPr="00BC3A5C">
        <w:rPr>
          <w:rFonts w:ascii="Cambria" w:hAnsi="Cambria" w:cs="Calibri"/>
          <w:color w:val="000000"/>
          <w:sz w:val="20"/>
          <w:szCs w:val="20"/>
        </w:rPr>
        <w:t>,</w:t>
      </w:r>
    </w:p>
    <w:p w14:paraId="736F373F" w14:textId="191247EA" w:rsidR="00AC4D39" w:rsidRPr="00BC3A5C" w:rsidRDefault="00AC4D39">
      <w:pPr>
        <w:numPr>
          <w:ilvl w:val="0"/>
          <w:numId w:val="21"/>
        </w:numPr>
        <w:jc w:val="both"/>
        <w:rPr>
          <w:rFonts w:ascii="Cambria" w:hAnsi="Cambria" w:cs="Calibri"/>
          <w:color w:val="000000"/>
          <w:sz w:val="20"/>
          <w:szCs w:val="20"/>
        </w:rPr>
      </w:pPr>
      <w:r w:rsidRPr="00BC3A5C">
        <w:rPr>
          <w:rFonts w:ascii="Cambria" w:hAnsi="Cambria" w:cs="Calibri"/>
          <w:iCs/>
          <w:color w:val="000000"/>
          <w:sz w:val="20"/>
          <w:szCs w:val="20"/>
        </w:rPr>
        <w:t>wzór oświadczenia podwykonawcy o braku zobowiązań wykonawcy z tytułu zrealizowanych części przedmiotu umowy –</w:t>
      </w:r>
      <w:r w:rsidR="00A852D5">
        <w:rPr>
          <w:rFonts w:ascii="Cambria" w:hAnsi="Cambria" w:cs="Calibri"/>
          <w:color w:val="000000"/>
          <w:sz w:val="20"/>
          <w:szCs w:val="20"/>
        </w:rPr>
        <w:t xml:space="preserve"> załącznik nr 3</w:t>
      </w:r>
      <w:r w:rsidRPr="00BC3A5C">
        <w:rPr>
          <w:rFonts w:ascii="Cambria" w:hAnsi="Cambria" w:cs="Calibri"/>
          <w:color w:val="000000"/>
          <w:sz w:val="20"/>
          <w:szCs w:val="20"/>
        </w:rPr>
        <w:t>,</w:t>
      </w:r>
    </w:p>
    <w:p w14:paraId="74354375" w14:textId="1BF62DC3" w:rsidR="00AC4D39" w:rsidRPr="00A852D5" w:rsidRDefault="00AC4D39" w:rsidP="00A852D5">
      <w:pPr>
        <w:numPr>
          <w:ilvl w:val="0"/>
          <w:numId w:val="21"/>
        </w:numPr>
        <w:spacing w:line="120" w:lineRule="atLeast"/>
        <w:jc w:val="both"/>
        <w:rPr>
          <w:rFonts w:ascii="Cambria" w:hAnsi="Cambria" w:cs="Calibri"/>
          <w:color w:val="000000"/>
          <w:sz w:val="20"/>
          <w:szCs w:val="20"/>
        </w:rPr>
      </w:pPr>
      <w:r w:rsidRPr="00BC3A5C">
        <w:rPr>
          <w:rFonts w:ascii="Cambria" w:hAnsi="Cambria" w:cs="Calibri"/>
          <w:iCs/>
          <w:color w:val="000000"/>
          <w:sz w:val="20"/>
          <w:szCs w:val="20"/>
        </w:rPr>
        <w:t>wzór oświadczenia podwykonawcy o braku zobowiązań wykonawcy z tytułu rozliczenia końcowego przedmiotu umowy – z</w:t>
      </w:r>
      <w:r w:rsidRPr="00BC3A5C">
        <w:rPr>
          <w:rFonts w:ascii="Cambria" w:hAnsi="Cambria" w:cs="Calibri"/>
          <w:color w:val="000000"/>
          <w:sz w:val="20"/>
          <w:szCs w:val="20"/>
        </w:rPr>
        <w:t xml:space="preserve">ałącznik nr </w:t>
      </w:r>
      <w:r w:rsidR="00A852D5">
        <w:rPr>
          <w:rFonts w:ascii="Cambria" w:hAnsi="Cambria" w:cs="Calibri"/>
          <w:color w:val="000000"/>
          <w:sz w:val="20"/>
          <w:szCs w:val="20"/>
        </w:rPr>
        <w:t>4</w:t>
      </w:r>
      <w:r w:rsidRPr="00BC3A5C">
        <w:rPr>
          <w:rFonts w:ascii="Cambria" w:hAnsi="Cambria" w:cs="Calibri"/>
          <w:color w:val="000000"/>
          <w:sz w:val="20"/>
          <w:szCs w:val="20"/>
        </w:rPr>
        <w:t>,</w:t>
      </w:r>
    </w:p>
    <w:p w14:paraId="7FC47ABB" w14:textId="030C659D" w:rsidR="00CA6F06" w:rsidRDefault="00AC4D39" w:rsidP="00AC4D39">
      <w:pPr>
        <w:numPr>
          <w:ilvl w:val="0"/>
          <w:numId w:val="44"/>
        </w:numPr>
        <w:spacing w:before="120"/>
        <w:jc w:val="both"/>
        <w:rPr>
          <w:rFonts w:ascii="Cambria" w:hAnsi="Cambria" w:cs="Calibri"/>
          <w:color w:val="000000"/>
          <w:sz w:val="20"/>
          <w:szCs w:val="20"/>
        </w:rPr>
      </w:pPr>
      <w:r w:rsidRPr="00BC3A5C">
        <w:rPr>
          <w:rFonts w:ascii="Cambria" w:hAnsi="Cambria" w:cs="Calibri"/>
          <w:color w:val="000000"/>
          <w:sz w:val="20"/>
          <w:szCs w:val="20"/>
        </w:rPr>
        <w:t>Umowę sporządzono w trzech jednobrzmiących egzemplarzach, w tym dwa dla zamawiającego i jeden dla wykonawcy.</w:t>
      </w:r>
    </w:p>
    <w:p w14:paraId="0DA2F52E" w14:textId="77777777" w:rsidR="00EA7072" w:rsidRPr="00EA7072" w:rsidRDefault="00EA7072" w:rsidP="00AC4D39">
      <w:pPr>
        <w:numPr>
          <w:ilvl w:val="0"/>
          <w:numId w:val="44"/>
        </w:numPr>
        <w:spacing w:before="120"/>
        <w:jc w:val="both"/>
        <w:rPr>
          <w:rFonts w:ascii="Cambria" w:hAnsi="Cambria" w:cs="Calibri"/>
          <w:color w:val="000000"/>
          <w:sz w:val="20"/>
          <w:szCs w:val="20"/>
        </w:rPr>
      </w:pPr>
    </w:p>
    <w:p w14:paraId="05527C40" w14:textId="55D616A5" w:rsidR="00AC4D39" w:rsidRPr="00BC3A5C" w:rsidRDefault="00EA7072" w:rsidP="00AC4D39">
      <w:pPr>
        <w:rPr>
          <w:rFonts w:ascii="Cambria" w:hAnsi="Cambria" w:cs="Calibri"/>
          <w:b/>
          <w:color w:val="000000"/>
          <w:sz w:val="20"/>
          <w:szCs w:val="20"/>
        </w:rPr>
      </w:pPr>
      <w:r>
        <w:rPr>
          <w:rFonts w:ascii="Cambria" w:hAnsi="Cambria" w:cs="Calibri"/>
          <w:b/>
          <w:color w:val="000000"/>
          <w:sz w:val="20"/>
          <w:szCs w:val="20"/>
        </w:rPr>
        <w:tab/>
        <w:t xml:space="preserve">   </w:t>
      </w:r>
      <w:r>
        <w:rPr>
          <w:rFonts w:ascii="Cambria" w:hAnsi="Cambria" w:cs="Calibri"/>
          <w:b/>
          <w:color w:val="000000"/>
          <w:sz w:val="20"/>
          <w:szCs w:val="20"/>
        </w:rPr>
        <w:tab/>
        <w:t xml:space="preserve">    </w:t>
      </w:r>
      <w:r w:rsidR="00AC4D39">
        <w:rPr>
          <w:rFonts w:ascii="Cambria" w:hAnsi="Cambria" w:cs="Calibri"/>
          <w:b/>
          <w:color w:val="000000"/>
          <w:sz w:val="20"/>
          <w:szCs w:val="20"/>
        </w:rPr>
        <w:t xml:space="preserve">            </w:t>
      </w:r>
    </w:p>
    <w:p w14:paraId="48756231" w14:textId="77777777" w:rsidR="00AC4D39" w:rsidRDefault="00AC4D39" w:rsidP="00AC4D39">
      <w:pPr>
        <w:rPr>
          <w:rFonts w:ascii="Cambria" w:hAnsi="Cambria" w:cs="Calibri"/>
          <w:b/>
          <w:color w:val="000000"/>
          <w:sz w:val="20"/>
          <w:szCs w:val="20"/>
        </w:rPr>
      </w:pPr>
      <w:r w:rsidRPr="00BC3A5C">
        <w:rPr>
          <w:rFonts w:ascii="Cambria" w:hAnsi="Cambria" w:cs="Calibri"/>
          <w:b/>
          <w:color w:val="000000"/>
          <w:sz w:val="20"/>
          <w:szCs w:val="20"/>
        </w:rPr>
        <w:t xml:space="preserve">                             </w:t>
      </w:r>
      <w:r>
        <w:rPr>
          <w:rFonts w:ascii="Cambria" w:hAnsi="Cambria" w:cs="Calibri"/>
          <w:b/>
          <w:color w:val="000000"/>
          <w:sz w:val="20"/>
          <w:szCs w:val="20"/>
        </w:rPr>
        <w:t xml:space="preserve">     </w:t>
      </w:r>
      <w:r w:rsidRPr="00BC3A5C">
        <w:rPr>
          <w:rFonts w:ascii="Cambria" w:hAnsi="Cambria" w:cs="Calibri"/>
          <w:b/>
          <w:color w:val="000000"/>
          <w:sz w:val="20"/>
          <w:szCs w:val="20"/>
        </w:rPr>
        <w:t xml:space="preserve">WYKONAWCA                                                                    </w:t>
      </w:r>
      <w:r>
        <w:rPr>
          <w:rFonts w:ascii="Cambria" w:hAnsi="Cambria" w:cs="Calibri"/>
          <w:b/>
          <w:color w:val="000000"/>
          <w:sz w:val="20"/>
          <w:szCs w:val="20"/>
        </w:rPr>
        <w:t xml:space="preserve">            </w:t>
      </w:r>
      <w:r w:rsidRPr="00BC3A5C">
        <w:rPr>
          <w:rFonts w:ascii="Cambria" w:hAnsi="Cambria" w:cs="Calibri"/>
          <w:b/>
          <w:color w:val="000000"/>
          <w:sz w:val="20"/>
          <w:szCs w:val="20"/>
        </w:rPr>
        <w:t xml:space="preserve"> </w:t>
      </w:r>
      <w:r>
        <w:rPr>
          <w:rFonts w:ascii="Cambria" w:hAnsi="Cambria" w:cs="Calibri"/>
          <w:b/>
          <w:color w:val="000000"/>
          <w:sz w:val="20"/>
          <w:szCs w:val="20"/>
        </w:rPr>
        <w:t xml:space="preserve"> </w:t>
      </w:r>
      <w:r w:rsidRPr="00BC3A5C">
        <w:rPr>
          <w:rFonts w:ascii="Cambria" w:hAnsi="Cambria" w:cs="Calibri"/>
          <w:b/>
          <w:color w:val="000000"/>
          <w:sz w:val="20"/>
          <w:szCs w:val="20"/>
        </w:rPr>
        <w:t xml:space="preserve">ZAMAWIAJĄCY     </w:t>
      </w:r>
    </w:p>
    <w:p w14:paraId="5A44BB74" w14:textId="77777777" w:rsidR="00AC4D39" w:rsidRPr="00F81829" w:rsidRDefault="00AC4D39" w:rsidP="00AC4D39">
      <w:pPr>
        <w:rPr>
          <w:rFonts w:ascii="Cambria" w:hAnsi="Cambria" w:cs="Calibri"/>
          <w:b/>
          <w:color w:val="000000"/>
          <w:sz w:val="20"/>
          <w:szCs w:val="20"/>
        </w:rPr>
      </w:pPr>
    </w:p>
    <w:p w14:paraId="19D84030" w14:textId="77777777" w:rsidR="00AC4D39" w:rsidRDefault="00AC4D39" w:rsidP="00AC4D39">
      <w:pPr>
        <w:spacing w:after="20" w:line="259" w:lineRule="auto"/>
        <w:ind w:right="35"/>
        <w:rPr>
          <w:rFonts w:ascii="Cambria" w:hAnsi="Cambria"/>
          <w:b/>
          <w:sz w:val="20"/>
          <w:szCs w:val="20"/>
        </w:rPr>
      </w:pPr>
    </w:p>
    <w:p w14:paraId="18232C42" w14:textId="77777777" w:rsidR="00AC4D39" w:rsidRDefault="00AC4D39" w:rsidP="00AC4D39">
      <w:pPr>
        <w:spacing w:after="20" w:line="259" w:lineRule="auto"/>
        <w:ind w:right="35"/>
        <w:rPr>
          <w:rFonts w:ascii="Cambria" w:hAnsi="Cambria"/>
          <w:b/>
          <w:sz w:val="20"/>
          <w:szCs w:val="20"/>
        </w:rPr>
      </w:pPr>
    </w:p>
    <w:p w14:paraId="1865AA02" w14:textId="77777777" w:rsidR="00AC4D39" w:rsidRPr="0076388D" w:rsidRDefault="00AC4D39" w:rsidP="00AC4D39">
      <w:pPr>
        <w:spacing w:after="20" w:line="259" w:lineRule="auto"/>
        <w:ind w:right="35"/>
        <w:rPr>
          <w:rFonts w:ascii="Cambria" w:hAnsi="Cambria"/>
          <w:b/>
          <w:i/>
          <w:iCs/>
          <w:sz w:val="16"/>
          <w:szCs w:val="16"/>
        </w:rPr>
      </w:pPr>
    </w:p>
    <w:p w14:paraId="0F37D3E4" w14:textId="77777777" w:rsidR="00AC4D39" w:rsidRDefault="00AC4D39" w:rsidP="00AC4D39">
      <w:pPr>
        <w:spacing w:after="20" w:line="259" w:lineRule="auto"/>
        <w:ind w:right="35"/>
        <w:rPr>
          <w:rFonts w:ascii="Cambria" w:hAnsi="Cambria"/>
          <w:b/>
          <w:sz w:val="20"/>
          <w:szCs w:val="20"/>
        </w:rPr>
      </w:pPr>
    </w:p>
    <w:p w14:paraId="3D32968B" w14:textId="75870796" w:rsidR="00AC4D39" w:rsidRPr="00BC3A5C" w:rsidRDefault="00AC4D39" w:rsidP="00AC4D39">
      <w:pPr>
        <w:spacing w:after="20" w:line="259" w:lineRule="auto"/>
        <w:ind w:right="35"/>
        <w:jc w:val="right"/>
        <w:rPr>
          <w:rFonts w:ascii="Cambria" w:hAnsi="Cambria"/>
          <w:sz w:val="20"/>
          <w:szCs w:val="20"/>
        </w:rPr>
      </w:pPr>
      <w:r w:rsidRPr="00BC3A5C">
        <w:rPr>
          <w:rFonts w:ascii="Cambria" w:hAnsi="Cambria"/>
          <w:b/>
          <w:sz w:val="20"/>
          <w:szCs w:val="20"/>
        </w:rPr>
        <w:lastRenderedPageBreak/>
        <w:t xml:space="preserve">Załącznik nr </w:t>
      </w:r>
      <w:r w:rsidR="00A852D5">
        <w:rPr>
          <w:rFonts w:ascii="Cambria" w:hAnsi="Cambria"/>
          <w:b/>
          <w:sz w:val="20"/>
          <w:szCs w:val="20"/>
        </w:rPr>
        <w:t>3</w:t>
      </w:r>
      <w:r w:rsidRPr="00BC3A5C">
        <w:rPr>
          <w:rFonts w:ascii="Cambria" w:hAnsi="Cambria"/>
          <w:b/>
          <w:sz w:val="20"/>
          <w:szCs w:val="20"/>
        </w:rPr>
        <w:t xml:space="preserve"> do umowy </w:t>
      </w:r>
    </w:p>
    <w:p w14:paraId="58C6321A" w14:textId="77777777" w:rsidR="00AC4D39" w:rsidRPr="00BC3A5C" w:rsidRDefault="00AC4D39" w:rsidP="00AC4D39">
      <w:pPr>
        <w:spacing w:after="18" w:line="259" w:lineRule="auto"/>
        <w:rPr>
          <w:rFonts w:ascii="Cambria" w:hAnsi="Cambria"/>
          <w:sz w:val="20"/>
          <w:szCs w:val="20"/>
        </w:rPr>
      </w:pPr>
      <w:r w:rsidRPr="00BC3A5C">
        <w:rPr>
          <w:rFonts w:ascii="Cambria" w:hAnsi="Cambria"/>
          <w:sz w:val="20"/>
          <w:szCs w:val="20"/>
        </w:rPr>
        <w:t xml:space="preserve"> </w:t>
      </w:r>
      <w:r w:rsidRPr="00BC3A5C">
        <w:rPr>
          <w:rFonts w:ascii="Cambria" w:hAnsi="Cambria"/>
          <w:sz w:val="20"/>
          <w:szCs w:val="20"/>
        </w:rPr>
        <w:tab/>
        <w:t xml:space="preserve"> </w:t>
      </w:r>
    </w:p>
    <w:p w14:paraId="467D06F5" w14:textId="77777777" w:rsidR="00AC4D39" w:rsidRPr="00BC3A5C" w:rsidRDefault="00AC4D39" w:rsidP="00AC4D39">
      <w:pPr>
        <w:rPr>
          <w:rFonts w:ascii="Cambria" w:hAnsi="Cambria"/>
          <w:b/>
          <w:sz w:val="20"/>
          <w:szCs w:val="20"/>
        </w:rPr>
      </w:pPr>
      <w:r w:rsidRPr="00BC3A5C">
        <w:rPr>
          <w:rFonts w:ascii="Cambria" w:hAnsi="Cambria"/>
          <w:b/>
          <w:sz w:val="20"/>
          <w:szCs w:val="20"/>
        </w:rPr>
        <w:t>Podwykonawca:</w:t>
      </w:r>
    </w:p>
    <w:p w14:paraId="4580B3FA" w14:textId="77777777" w:rsidR="00AC4D39" w:rsidRPr="00481C6E" w:rsidRDefault="00AC4D39" w:rsidP="00AC4D39">
      <w:pPr>
        <w:rPr>
          <w:rFonts w:ascii="Cambria" w:hAnsi="Cambria"/>
          <w:b/>
          <w:sz w:val="22"/>
          <w:szCs w:val="22"/>
        </w:rPr>
      </w:pPr>
    </w:p>
    <w:p w14:paraId="758568E4" w14:textId="77777777" w:rsidR="00AC4D39" w:rsidRPr="00BC3A5C" w:rsidRDefault="00AC4D39" w:rsidP="00AC4D39">
      <w:pPr>
        <w:ind w:right="5954"/>
        <w:rPr>
          <w:rFonts w:ascii="Cambria" w:hAnsi="Cambria"/>
          <w:sz w:val="18"/>
          <w:szCs w:val="18"/>
        </w:rPr>
      </w:pPr>
      <w:r w:rsidRPr="00BC3A5C">
        <w:rPr>
          <w:rFonts w:ascii="Cambria" w:hAnsi="Cambria"/>
          <w:sz w:val="18"/>
          <w:szCs w:val="18"/>
        </w:rPr>
        <w:t>……………………………………</w:t>
      </w:r>
    </w:p>
    <w:p w14:paraId="1A15E253" w14:textId="77777777" w:rsidR="00AC4D39" w:rsidRPr="00BC3A5C" w:rsidRDefault="00AC4D39" w:rsidP="00AC4D39">
      <w:pPr>
        <w:ind w:right="-2"/>
        <w:rPr>
          <w:rFonts w:ascii="Cambria" w:hAnsi="Cambria"/>
          <w:i/>
          <w:sz w:val="18"/>
          <w:szCs w:val="18"/>
        </w:rPr>
      </w:pPr>
      <w:r w:rsidRPr="00BC3A5C">
        <w:rPr>
          <w:rFonts w:ascii="Cambria" w:hAnsi="Cambria"/>
          <w:i/>
          <w:sz w:val="18"/>
          <w:szCs w:val="18"/>
        </w:rPr>
        <w:t xml:space="preserve">(pełna nazwa/firma, adres, w zależności od podmiotu: </w:t>
      </w:r>
    </w:p>
    <w:p w14:paraId="5498486B" w14:textId="77777777" w:rsidR="00AC4D39" w:rsidRPr="00BC3A5C" w:rsidRDefault="00AC4D39" w:rsidP="00AC4D39">
      <w:pPr>
        <w:ind w:right="-2"/>
        <w:rPr>
          <w:rFonts w:ascii="Cambria" w:hAnsi="Cambria"/>
          <w:i/>
          <w:sz w:val="18"/>
          <w:szCs w:val="18"/>
        </w:rPr>
      </w:pPr>
      <w:r w:rsidRPr="00BC3A5C">
        <w:rPr>
          <w:rFonts w:ascii="Cambria" w:hAnsi="Cambria"/>
          <w:i/>
          <w:sz w:val="18"/>
          <w:szCs w:val="18"/>
        </w:rPr>
        <w:t>NIP/PESEL, KRS/</w:t>
      </w:r>
      <w:proofErr w:type="spellStart"/>
      <w:r w:rsidRPr="00BC3A5C">
        <w:rPr>
          <w:rFonts w:ascii="Cambria" w:hAnsi="Cambria"/>
          <w:i/>
          <w:sz w:val="18"/>
          <w:szCs w:val="18"/>
        </w:rPr>
        <w:t>CEiDG</w:t>
      </w:r>
      <w:proofErr w:type="spellEnd"/>
      <w:r w:rsidRPr="00BC3A5C">
        <w:rPr>
          <w:rFonts w:ascii="Cambria" w:hAnsi="Cambria"/>
          <w:i/>
          <w:sz w:val="18"/>
          <w:szCs w:val="18"/>
        </w:rPr>
        <w:t>)</w:t>
      </w:r>
    </w:p>
    <w:p w14:paraId="711F0889" w14:textId="77777777" w:rsidR="00AC4D39" w:rsidRPr="00BC3A5C" w:rsidRDefault="00AC4D39" w:rsidP="00AC4D39">
      <w:pPr>
        <w:rPr>
          <w:rFonts w:ascii="Cambria" w:hAnsi="Cambria"/>
          <w:sz w:val="18"/>
          <w:szCs w:val="18"/>
          <w:u w:val="single"/>
        </w:rPr>
      </w:pPr>
    </w:p>
    <w:p w14:paraId="4E975D8A" w14:textId="77777777" w:rsidR="00AC4D39" w:rsidRPr="00BC3A5C" w:rsidRDefault="00AC4D39" w:rsidP="00AC4D39">
      <w:pPr>
        <w:rPr>
          <w:rFonts w:ascii="Cambria" w:hAnsi="Cambria"/>
          <w:sz w:val="18"/>
          <w:szCs w:val="18"/>
          <w:u w:val="single"/>
        </w:rPr>
      </w:pPr>
      <w:r w:rsidRPr="00BC3A5C">
        <w:rPr>
          <w:rFonts w:ascii="Cambria" w:hAnsi="Cambria"/>
          <w:sz w:val="18"/>
          <w:szCs w:val="18"/>
          <w:u w:val="single"/>
        </w:rPr>
        <w:t>reprezentowany przez:</w:t>
      </w:r>
    </w:p>
    <w:p w14:paraId="1FEC5505" w14:textId="77777777" w:rsidR="00AC4D39" w:rsidRPr="00BC3A5C" w:rsidRDefault="00AC4D39" w:rsidP="00AC4D39">
      <w:pPr>
        <w:rPr>
          <w:rFonts w:ascii="Cambria" w:hAnsi="Cambria"/>
          <w:sz w:val="18"/>
          <w:szCs w:val="18"/>
          <w:u w:val="single"/>
        </w:rPr>
      </w:pPr>
    </w:p>
    <w:p w14:paraId="48866B25" w14:textId="77777777" w:rsidR="00AC4D39" w:rsidRPr="00BC3A5C" w:rsidRDefault="00AC4D39" w:rsidP="00AC4D39">
      <w:pPr>
        <w:ind w:right="5954"/>
        <w:rPr>
          <w:rFonts w:ascii="Cambria" w:hAnsi="Cambria"/>
          <w:sz w:val="18"/>
          <w:szCs w:val="18"/>
        </w:rPr>
      </w:pPr>
      <w:r w:rsidRPr="00BC3A5C">
        <w:rPr>
          <w:rFonts w:ascii="Cambria" w:hAnsi="Cambria"/>
          <w:sz w:val="18"/>
          <w:szCs w:val="18"/>
        </w:rPr>
        <w:t>………………………………………</w:t>
      </w:r>
    </w:p>
    <w:p w14:paraId="67C94B79" w14:textId="77777777" w:rsidR="00AC4D39" w:rsidRPr="00BC3A5C" w:rsidRDefault="00AC4D39" w:rsidP="00AC4D39">
      <w:pPr>
        <w:ind w:right="5953"/>
        <w:rPr>
          <w:rFonts w:ascii="Cambria" w:hAnsi="Cambria"/>
          <w:i/>
          <w:sz w:val="18"/>
          <w:szCs w:val="18"/>
        </w:rPr>
      </w:pPr>
      <w:r w:rsidRPr="00BC3A5C">
        <w:rPr>
          <w:rFonts w:ascii="Cambria" w:hAnsi="Cambria"/>
          <w:i/>
          <w:sz w:val="18"/>
          <w:szCs w:val="18"/>
        </w:rPr>
        <w:t>(imię, nazwisko, stanowisko/podstawa do reprezentacji)</w:t>
      </w:r>
    </w:p>
    <w:p w14:paraId="3061436A" w14:textId="77777777" w:rsidR="00AC4D39" w:rsidRPr="00BC3A5C" w:rsidRDefault="00AC4D39" w:rsidP="00AC4D39">
      <w:pPr>
        <w:spacing w:after="15" w:line="259" w:lineRule="auto"/>
        <w:ind w:left="10" w:right="34" w:hanging="10"/>
        <w:jc w:val="right"/>
        <w:rPr>
          <w:rFonts w:ascii="Cambria" w:hAnsi="Cambria"/>
          <w:sz w:val="20"/>
          <w:szCs w:val="20"/>
        </w:rPr>
      </w:pPr>
      <w:r w:rsidRPr="00BC3A5C">
        <w:rPr>
          <w:rFonts w:ascii="Cambria" w:hAnsi="Cambria"/>
          <w:sz w:val="20"/>
          <w:szCs w:val="20"/>
        </w:rPr>
        <w:t>…………………………………….., dnia ……………………….</w:t>
      </w:r>
    </w:p>
    <w:p w14:paraId="1E6406E9" w14:textId="77777777" w:rsidR="00AC4D39" w:rsidRPr="00BC3A5C" w:rsidRDefault="00AC4D39" w:rsidP="00AC4D39">
      <w:pPr>
        <w:spacing w:after="16" w:line="259" w:lineRule="auto"/>
        <w:rPr>
          <w:rFonts w:ascii="Cambria" w:hAnsi="Cambria"/>
          <w:sz w:val="20"/>
          <w:szCs w:val="20"/>
        </w:rPr>
      </w:pPr>
      <w:r w:rsidRPr="00BC3A5C">
        <w:rPr>
          <w:rFonts w:ascii="Cambria" w:hAnsi="Cambria"/>
          <w:sz w:val="20"/>
          <w:szCs w:val="20"/>
        </w:rPr>
        <w:t xml:space="preserve"> </w:t>
      </w:r>
    </w:p>
    <w:p w14:paraId="7E69E478" w14:textId="77777777" w:rsidR="00AC4D39" w:rsidRPr="00CA6F06" w:rsidRDefault="00AC4D39" w:rsidP="00AC4D39">
      <w:pPr>
        <w:pStyle w:val="Nagwek2"/>
        <w:ind w:left="11" w:right="47"/>
        <w:jc w:val="center"/>
        <w:rPr>
          <w:rFonts w:ascii="Cambria" w:hAnsi="Cambria"/>
          <w:b/>
          <w:color w:val="auto"/>
          <w:sz w:val="20"/>
          <w:szCs w:val="20"/>
          <w:u w:val="single"/>
        </w:rPr>
      </w:pPr>
      <w:r w:rsidRPr="00CA6F06">
        <w:rPr>
          <w:rFonts w:ascii="Cambria" w:hAnsi="Cambria"/>
          <w:b/>
          <w:color w:val="auto"/>
          <w:sz w:val="20"/>
          <w:szCs w:val="20"/>
          <w:u w:val="single"/>
        </w:rPr>
        <w:t>OŚWIADCZENIE</w:t>
      </w:r>
    </w:p>
    <w:p w14:paraId="3F6EC8E7" w14:textId="77777777" w:rsidR="00AC4D39" w:rsidRPr="00BC3A5C" w:rsidRDefault="00AC4D39" w:rsidP="00AC4D39">
      <w:pPr>
        <w:spacing w:after="17" w:line="259" w:lineRule="auto"/>
        <w:rPr>
          <w:rFonts w:ascii="Cambria" w:hAnsi="Cambria"/>
          <w:sz w:val="20"/>
          <w:szCs w:val="20"/>
        </w:rPr>
      </w:pPr>
      <w:r w:rsidRPr="00BC3A5C">
        <w:rPr>
          <w:rFonts w:ascii="Cambria" w:hAnsi="Cambria"/>
          <w:sz w:val="20"/>
          <w:szCs w:val="20"/>
        </w:rPr>
        <w:t xml:space="preserve"> </w:t>
      </w:r>
    </w:p>
    <w:p w14:paraId="181E22C2" w14:textId="77777777" w:rsidR="00AC4D39" w:rsidRPr="00BC3A5C" w:rsidRDefault="00AC4D39" w:rsidP="00AC4D39">
      <w:pPr>
        <w:spacing w:after="5" w:line="276" w:lineRule="auto"/>
        <w:ind w:left="-15"/>
        <w:jc w:val="both"/>
        <w:rPr>
          <w:rFonts w:ascii="Cambria" w:hAnsi="Cambria"/>
          <w:sz w:val="20"/>
          <w:szCs w:val="20"/>
        </w:rPr>
      </w:pPr>
      <w:r w:rsidRPr="00BC3A5C">
        <w:rPr>
          <w:rFonts w:ascii="Cambria" w:hAnsi="Cambria"/>
          <w:sz w:val="20"/>
          <w:szCs w:val="20"/>
        </w:rPr>
        <w:t xml:space="preserve">Reprezentując ………………………………………………………………………………………………………………….                                                                                                     </w:t>
      </w:r>
    </w:p>
    <w:p w14:paraId="572821F9" w14:textId="77777777" w:rsidR="00AC4D39" w:rsidRPr="00BC3A5C" w:rsidRDefault="00AC4D39" w:rsidP="00AC4D39">
      <w:pPr>
        <w:spacing w:after="7" w:line="276" w:lineRule="auto"/>
        <w:ind w:left="-15"/>
        <w:jc w:val="both"/>
        <w:rPr>
          <w:rFonts w:ascii="Cambria" w:hAnsi="Cambria"/>
          <w:sz w:val="20"/>
          <w:szCs w:val="20"/>
        </w:rPr>
      </w:pPr>
      <w:r w:rsidRPr="00BC3A5C">
        <w:rPr>
          <w:rFonts w:ascii="Cambria" w:hAnsi="Cambria"/>
          <w:sz w:val="20"/>
          <w:szCs w:val="20"/>
        </w:rPr>
        <w:t xml:space="preserve">Nazwa (firma) i adres podwykonawcy będącego podwykonawcą ……………………………………………………..                                                                                                      </w:t>
      </w:r>
    </w:p>
    <w:p w14:paraId="39AC41D2" w14:textId="77777777" w:rsidR="00AC4D39" w:rsidRPr="00BC3A5C" w:rsidRDefault="00AC4D39" w:rsidP="00AC4D39">
      <w:pPr>
        <w:spacing w:line="276" w:lineRule="auto"/>
        <w:ind w:left="-5" w:hanging="10"/>
        <w:jc w:val="both"/>
        <w:rPr>
          <w:rFonts w:ascii="Cambria" w:hAnsi="Cambria"/>
          <w:sz w:val="20"/>
          <w:szCs w:val="20"/>
        </w:rPr>
      </w:pPr>
      <w:r w:rsidRPr="00BC3A5C">
        <w:rPr>
          <w:rFonts w:ascii="Cambria" w:hAnsi="Cambria"/>
          <w:sz w:val="20"/>
          <w:szCs w:val="20"/>
        </w:rPr>
        <w:t>w zakresie ………………………………………………………………………………………………………………………</w:t>
      </w:r>
    </w:p>
    <w:p w14:paraId="2065F281" w14:textId="77777777" w:rsidR="00AC4D39" w:rsidRPr="00CA0023" w:rsidRDefault="00AC4D39" w:rsidP="00AC4D39">
      <w:pPr>
        <w:spacing w:after="15" w:line="276" w:lineRule="auto"/>
        <w:ind w:left="954" w:right="996" w:hanging="10"/>
        <w:jc w:val="both"/>
        <w:rPr>
          <w:rFonts w:ascii="Cambria" w:hAnsi="Cambria"/>
          <w:sz w:val="18"/>
          <w:szCs w:val="18"/>
        </w:rPr>
      </w:pPr>
      <w:r w:rsidRPr="00CA0023">
        <w:rPr>
          <w:rFonts w:ascii="Cambria" w:hAnsi="Cambria"/>
          <w:i/>
          <w:sz w:val="18"/>
          <w:szCs w:val="18"/>
        </w:rPr>
        <w:t>(rodzaj prac)</w:t>
      </w:r>
    </w:p>
    <w:p w14:paraId="0214F0D8" w14:textId="77777777" w:rsidR="00AC4D39" w:rsidRPr="00BC3A5C" w:rsidRDefault="00AC4D39" w:rsidP="00AC4D39">
      <w:pPr>
        <w:spacing w:after="5" w:line="276" w:lineRule="auto"/>
        <w:ind w:left="-15"/>
        <w:jc w:val="both"/>
        <w:rPr>
          <w:rFonts w:ascii="Cambria" w:hAnsi="Cambria"/>
          <w:sz w:val="20"/>
          <w:szCs w:val="20"/>
        </w:rPr>
      </w:pPr>
      <w:r w:rsidRPr="00BC3A5C">
        <w:rPr>
          <w:rFonts w:ascii="Cambria" w:hAnsi="Cambria"/>
          <w:sz w:val="20"/>
          <w:szCs w:val="20"/>
        </w:rPr>
        <w:t>na zadaniu pn.: …………………………………………………………………………………………………………………</w:t>
      </w:r>
    </w:p>
    <w:p w14:paraId="786847DC" w14:textId="77777777" w:rsidR="00AC4D39" w:rsidRPr="00BC3A5C" w:rsidRDefault="00AC4D39" w:rsidP="00AC4D39">
      <w:pPr>
        <w:spacing w:after="5" w:line="276" w:lineRule="auto"/>
        <w:ind w:left="-15"/>
        <w:jc w:val="both"/>
        <w:rPr>
          <w:rFonts w:ascii="Cambria" w:hAnsi="Cambria"/>
          <w:sz w:val="20"/>
          <w:szCs w:val="20"/>
        </w:rPr>
      </w:pPr>
      <w:r w:rsidRPr="00BC3A5C">
        <w:rPr>
          <w:rFonts w:ascii="Cambria" w:hAnsi="Cambria"/>
          <w:sz w:val="20"/>
          <w:szCs w:val="20"/>
        </w:rPr>
        <w:t>realizowanym w ramach umowy nr ……………………………….. z dnia ………………………… zawartej przez Zamawiającego, tj.: ……………………………………………………………………………………….................................. z …………………………………………………………………………………………………………………………………..</w:t>
      </w:r>
    </w:p>
    <w:p w14:paraId="5399C85F" w14:textId="77777777" w:rsidR="00AC4D39" w:rsidRPr="00CA0023" w:rsidRDefault="00AC4D39" w:rsidP="00AC4D39">
      <w:pPr>
        <w:spacing w:after="5" w:line="276" w:lineRule="auto"/>
        <w:ind w:left="-15" w:right="1799" w:firstLine="3029"/>
        <w:jc w:val="both"/>
        <w:rPr>
          <w:rFonts w:ascii="Cambria" w:hAnsi="Cambria"/>
          <w:sz w:val="18"/>
          <w:szCs w:val="18"/>
        </w:rPr>
      </w:pPr>
      <w:r w:rsidRPr="00CA0023">
        <w:rPr>
          <w:rFonts w:ascii="Cambria" w:hAnsi="Cambria"/>
          <w:i/>
          <w:sz w:val="18"/>
          <w:szCs w:val="18"/>
        </w:rPr>
        <w:t xml:space="preserve">(nazwa (firma) i adres Wykonawcy) </w:t>
      </w:r>
    </w:p>
    <w:p w14:paraId="4DA8C23F" w14:textId="77777777" w:rsidR="00AC4D39" w:rsidRPr="00BC3A5C" w:rsidRDefault="00AC4D39" w:rsidP="00AC4D39">
      <w:pPr>
        <w:spacing w:before="120" w:line="276" w:lineRule="auto"/>
        <w:ind w:left="-17"/>
        <w:jc w:val="both"/>
        <w:rPr>
          <w:rFonts w:ascii="Cambria" w:hAnsi="Cambria"/>
          <w:sz w:val="20"/>
          <w:szCs w:val="20"/>
        </w:rPr>
      </w:pPr>
      <w:r w:rsidRPr="00BC3A5C">
        <w:rPr>
          <w:rFonts w:ascii="Cambria" w:hAnsi="Cambria"/>
          <w:sz w:val="20"/>
          <w:szCs w:val="20"/>
        </w:rPr>
        <w:t>Oświadczam, że otrzymałem należne wynagrodzenie od Wykonawcy:  ……………………… w kwocie: (słownie: …………….) za prace wykonane w okresie od  ………………………… do ……………………………………………….</w:t>
      </w:r>
    </w:p>
    <w:p w14:paraId="5E30CDA4" w14:textId="77777777" w:rsidR="00AC4D39" w:rsidRPr="00BC3A5C" w:rsidRDefault="00AC4D39" w:rsidP="00AC4D39">
      <w:pPr>
        <w:spacing w:before="120" w:line="276" w:lineRule="auto"/>
        <w:ind w:left="-5" w:right="5436" w:hanging="10"/>
        <w:jc w:val="both"/>
        <w:rPr>
          <w:rFonts w:ascii="Cambria" w:hAnsi="Cambria"/>
          <w:sz w:val="20"/>
          <w:szCs w:val="20"/>
        </w:rPr>
      </w:pPr>
      <w:r w:rsidRPr="00BC3A5C">
        <w:rPr>
          <w:rFonts w:ascii="Cambria" w:hAnsi="Cambria"/>
          <w:sz w:val="20"/>
          <w:szCs w:val="20"/>
        </w:rPr>
        <w:t>netto: ………………………………</w:t>
      </w:r>
    </w:p>
    <w:p w14:paraId="114DF5DB" w14:textId="77777777" w:rsidR="00AC4D39" w:rsidRPr="00BC3A5C" w:rsidRDefault="00AC4D39" w:rsidP="00AC4D39">
      <w:pPr>
        <w:spacing w:before="120" w:line="276" w:lineRule="auto"/>
        <w:jc w:val="both"/>
        <w:rPr>
          <w:rFonts w:ascii="Cambria" w:hAnsi="Cambria"/>
          <w:sz w:val="20"/>
          <w:szCs w:val="20"/>
        </w:rPr>
      </w:pPr>
      <w:r w:rsidRPr="00BC3A5C">
        <w:rPr>
          <w:rFonts w:ascii="Cambria" w:hAnsi="Cambria"/>
          <w:sz w:val="20"/>
          <w:szCs w:val="20"/>
        </w:rPr>
        <w:t>podatek VAT: …………………….</w:t>
      </w:r>
    </w:p>
    <w:p w14:paraId="76DD8DE6" w14:textId="77777777" w:rsidR="00AC4D39" w:rsidRPr="00BC3A5C" w:rsidRDefault="00AC4D39" w:rsidP="00AC4D39">
      <w:pPr>
        <w:spacing w:before="120" w:line="276" w:lineRule="auto"/>
        <w:ind w:left="-15" w:right="5436"/>
        <w:jc w:val="both"/>
        <w:rPr>
          <w:rFonts w:ascii="Cambria" w:hAnsi="Cambria"/>
          <w:sz w:val="20"/>
          <w:szCs w:val="20"/>
        </w:rPr>
      </w:pPr>
      <w:r w:rsidRPr="00BC3A5C">
        <w:rPr>
          <w:rFonts w:ascii="Cambria" w:hAnsi="Cambria"/>
          <w:sz w:val="20"/>
          <w:szCs w:val="20"/>
        </w:rPr>
        <w:t>brutto: ……………………………..</w:t>
      </w:r>
    </w:p>
    <w:p w14:paraId="2C99AB5D" w14:textId="77777777" w:rsidR="00AC4D39" w:rsidRPr="00BC3A5C" w:rsidRDefault="00AC4D39" w:rsidP="00AC4D39">
      <w:pPr>
        <w:spacing w:before="120" w:line="276" w:lineRule="auto"/>
        <w:ind w:left="-17"/>
        <w:jc w:val="both"/>
        <w:rPr>
          <w:rFonts w:ascii="Cambria" w:hAnsi="Cambria"/>
          <w:sz w:val="20"/>
          <w:szCs w:val="20"/>
        </w:rPr>
      </w:pPr>
      <w:r w:rsidRPr="00BC3A5C">
        <w:rPr>
          <w:rFonts w:ascii="Cambria" w:hAnsi="Cambria"/>
          <w:sz w:val="20"/>
          <w:szCs w:val="20"/>
        </w:rPr>
        <w:t>zgodnie z fakturą VAT/rachunkiem nr ………………………………… z dnia ……………………………. oraz protokołem wykonanych prac, podpisanym przez Kierownika</w:t>
      </w:r>
      <w:r w:rsidRPr="00BC3A5C">
        <w:rPr>
          <w:rFonts w:ascii="Cambria" w:hAnsi="Cambria"/>
          <w:color w:val="000000" w:themeColor="text1"/>
          <w:sz w:val="20"/>
          <w:szCs w:val="20"/>
        </w:rPr>
        <w:t xml:space="preserve"> </w:t>
      </w:r>
      <w:r>
        <w:rPr>
          <w:rFonts w:ascii="Cambria" w:hAnsi="Cambria"/>
          <w:color w:val="000000" w:themeColor="text1"/>
          <w:sz w:val="20"/>
          <w:szCs w:val="20"/>
        </w:rPr>
        <w:t>budowy</w:t>
      </w:r>
      <w:r w:rsidRPr="00BC3A5C">
        <w:rPr>
          <w:rFonts w:ascii="Cambria" w:hAnsi="Cambria"/>
          <w:color w:val="000000" w:themeColor="text1"/>
          <w:sz w:val="20"/>
          <w:szCs w:val="20"/>
        </w:rPr>
        <w:t xml:space="preserve"> </w:t>
      </w:r>
      <w:r w:rsidRPr="00BC3A5C">
        <w:rPr>
          <w:rFonts w:ascii="Cambria" w:hAnsi="Cambria"/>
          <w:sz w:val="20"/>
          <w:szCs w:val="20"/>
        </w:rPr>
        <w:t xml:space="preserve">Wykonawcy oraz Osoby Nadzorującej. Odpis protokołu załączam. </w:t>
      </w:r>
    </w:p>
    <w:p w14:paraId="1E4FDD8A" w14:textId="77777777" w:rsidR="00AC4D39" w:rsidRPr="00481C6E" w:rsidRDefault="00AC4D39" w:rsidP="00AC4D39">
      <w:pPr>
        <w:spacing w:after="16" w:line="259" w:lineRule="auto"/>
        <w:rPr>
          <w:rFonts w:ascii="Cambria" w:hAnsi="Cambria"/>
          <w:sz w:val="22"/>
          <w:szCs w:val="22"/>
        </w:rPr>
      </w:pPr>
      <w:r w:rsidRPr="00481C6E">
        <w:rPr>
          <w:rFonts w:ascii="Cambria" w:hAnsi="Cambria"/>
          <w:sz w:val="22"/>
          <w:szCs w:val="22"/>
        </w:rPr>
        <w:t xml:space="preserve"> </w:t>
      </w:r>
    </w:p>
    <w:p w14:paraId="78F2A6EF" w14:textId="77777777" w:rsidR="00AC4D39" w:rsidRPr="00481C6E" w:rsidRDefault="00AC4D39" w:rsidP="00AC4D39">
      <w:pPr>
        <w:spacing w:after="16" w:line="259" w:lineRule="auto"/>
        <w:rPr>
          <w:rFonts w:ascii="Cambria" w:hAnsi="Cambria"/>
          <w:sz w:val="22"/>
          <w:szCs w:val="22"/>
        </w:rPr>
      </w:pPr>
    </w:p>
    <w:p w14:paraId="0FFB1AAF" w14:textId="77777777" w:rsidR="00AC4D39" w:rsidRPr="00481C6E" w:rsidRDefault="00AC4D39" w:rsidP="00AC4D39">
      <w:pPr>
        <w:spacing w:after="16" w:line="259" w:lineRule="auto"/>
        <w:rPr>
          <w:rFonts w:ascii="Cambria" w:hAnsi="Cambria"/>
          <w:sz w:val="22"/>
          <w:szCs w:val="22"/>
        </w:rPr>
      </w:pPr>
    </w:p>
    <w:p w14:paraId="2F3B68CB" w14:textId="77777777" w:rsidR="00AC4D39" w:rsidRPr="00481C6E" w:rsidRDefault="00AC4D39" w:rsidP="00AC4D39">
      <w:pPr>
        <w:spacing w:after="15" w:line="259" w:lineRule="auto"/>
        <w:ind w:left="10" w:right="721" w:hanging="10"/>
        <w:jc w:val="right"/>
        <w:rPr>
          <w:rFonts w:ascii="Cambria" w:hAnsi="Cambria"/>
          <w:sz w:val="22"/>
          <w:szCs w:val="22"/>
        </w:rPr>
      </w:pPr>
      <w:r w:rsidRPr="00481C6E">
        <w:rPr>
          <w:rFonts w:ascii="Cambria" w:hAnsi="Cambria"/>
          <w:sz w:val="22"/>
          <w:szCs w:val="22"/>
        </w:rPr>
        <w:t>……………………………………………………………..</w:t>
      </w:r>
    </w:p>
    <w:p w14:paraId="152FF696" w14:textId="77777777" w:rsidR="00AC4D39" w:rsidRPr="00BC3A5C" w:rsidRDefault="00AC4D39" w:rsidP="00AC4D39">
      <w:pPr>
        <w:rPr>
          <w:rFonts w:ascii="Cambria" w:hAnsi="Cambria"/>
          <w:i/>
          <w:sz w:val="18"/>
          <w:szCs w:val="18"/>
        </w:rPr>
      </w:pPr>
      <w:r w:rsidRPr="00BC3A5C">
        <w:rPr>
          <w:rFonts w:ascii="Cambria" w:hAnsi="Cambria"/>
          <w:sz w:val="18"/>
          <w:szCs w:val="18"/>
        </w:rPr>
        <w:t xml:space="preserve">                                                                                                                           </w:t>
      </w:r>
      <w:r>
        <w:rPr>
          <w:rFonts w:ascii="Cambria" w:hAnsi="Cambria"/>
          <w:sz w:val="18"/>
          <w:szCs w:val="18"/>
        </w:rPr>
        <w:t xml:space="preserve">                          </w:t>
      </w:r>
      <w:r w:rsidRPr="00BC3A5C">
        <w:rPr>
          <w:rFonts w:ascii="Cambria" w:hAnsi="Cambria"/>
          <w:sz w:val="18"/>
          <w:szCs w:val="18"/>
        </w:rPr>
        <w:t xml:space="preserve"> </w:t>
      </w:r>
      <w:r w:rsidRPr="00BC3A5C">
        <w:rPr>
          <w:rFonts w:ascii="Cambria" w:hAnsi="Cambria"/>
          <w:i/>
          <w:sz w:val="18"/>
          <w:szCs w:val="18"/>
        </w:rPr>
        <w:t>(podpis)</w:t>
      </w:r>
    </w:p>
    <w:p w14:paraId="6C138CDD" w14:textId="77777777" w:rsidR="00AC4D39" w:rsidRPr="00481C6E" w:rsidRDefault="00AC4D39" w:rsidP="00AC4D39">
      <w:pPr>
        <w:spacing w:after="20" w:line="259" w:lineRule="auto"/>
        <w:ind w:right="35"/>
        <w:jc w:val="right"/>
        <w:rPr>
          <w:rFonts w:ascii="Cambria" w:hAnsi="Cambria"/>
          <w:b/>
          <w:sz w:val="22"/>
          <w:szCs w:val="22"/>
        </w:rPr>
      </w:pPr>
    </w:p>
    <w:p w14:paraId="450FF937" w14:textId="77777777" w:rsidR="00AC4D39" w:rsidRPr="00481C6E" w:rsidRDefault="00AC4D39" w:rsidP="00AC4D39">
      <w:pPr>
        <w:spacing w:after="20" w:line="259" w:lineRule="auto"/>
        <w:ind w:right="35"/>
        <w:jc w:val="right"/>
        <w:rPr>
          <w:rFonts w:ascii="Cambria" w:hAnsi="Cambria"/>
          <w:b/>
          <w:sz w:val="22"/>
          <w:szCs w:val="22"/>
        </w:rPr>
      </w:pPr>
    </w:p>
    <w:p w14:paraId="10D8816F" w14:textId="77777777" w:rsidR="00AC4D39" w:rsidRPr="00481C6E" w:rsidRDefault="00AC4D39" w:rsidP="00AC4D39">
      <w:pPr>
        <w:spacing w:after="20" w:line="259" w:lineRule="auto"/>
        <w:ind w:right="35"/>
        <w:jc w:val="right"/>
        <w:rPr>
          <w:rFonts w:ascii="Cambria" w:hAnsi="Cambria"/>
          <w:b/>
          <w:sz w:val="22"/>
          <w:szCs w:val="22"/>
        </w:rPr>
      </w:pPr>
    </w:p>
    <w:p w14:paraId="5CEA399E" w14:textId="77777777" w:rsidR="00AC4D39" w:rsidRPr="00481C6E" w:rsidRDefault="00AC4D39" w:rsidP="00AC4D39">
      <w:pPr>
        <w:spacing w:after="20" w:line="259" w:lineRule="auto"/>
        <w:ind w:right="35"/>
        <w:jc w:val="right"/>
        <w:rPr>
          <w:rFonts w:ascii="Cambria" w:hAnsi="Cambria"/>
          <w:b/>
          <w:sz w:val="22"/>
          <w:szCs w:val="22"/>
        </w:rPr>
      </w:pPr>
    </w:p>
    <w:p w14:paraId="20B14861" w14:textId="77777777" w:rsidR="00AC4D39" w:rsidRPr="00481C6E" w:rsidRDefault="00AC4D39" w:rsidP="00AC4D39">
      <w:pPr>
        <w:spacing w:after="20" w:line="259" w:lineRule="auto"/>
        <w:ind w:right="35"/>
        <w:jc w:val="right"/>
        <w:rPr>
          <w:rFonts w:ascii="Cambria" w:hAnsi="Cambria"/>
          <w:b/>
          <w:sz w:val="22"/>
          <w:szCs w:val="22"/>
        </w:rPr>
      </w:pPr>
    </w:p>
    <w:p w14:paraId="4C326CE1" w14:textId="77777777" w:rsidR="00AC4D39" w:rsidRPr="00481C6E" w:rsidRDefault="00AC4D39" w:rsidP="00AC4D39">
      <w:pPr>
        <w:spacing w:after="20" w:line="259" w:lineRule="auto"/>
        <w:ind w:right="35"/>
        <w:rPr>
          <w:rFonts w:ascii="Cambria" w:hAnsi="Cambria"/>
          <w:b/>
          <w:sz w:val="22"/>
          <w:szCs w:val="22"/>
        </w:rPr>
      </w:pPr>
    </w:p>
    <w:p w14:paraId="4587E40E" w14:textId="77777777" w:rsidR="00AC4D39" w:rsidRPr="00481C6E" w:rsidRDefault="00AC4D39" w:rsidP="00AC4D39">
      <w:pPr>
        <w:spacing w:after="20" w:line="259" w:lineRule="auto"/>
        <w:ind w:right="35"/>
        <w:jc w:val="right"/>
        <w:rPr>
          <w:rFonts w:ascii="Cambria" w:hAnsi="Cambria"/>
          <w:b/>
          <w:sz w:val="22"/>
          <w:szCs w:val="22"/>
        </w:rPr>
      </w:pPr>
    </w:p>
    <w:p w14:paraId="0944D1A5" w14:textId="77777777" w:rsidR="00AC4D39" w:rsidRPr="00481C6E" w:rsidRDefault="00AC4D39" w:rsidP="00AC4D39">
      <w:pPr>
        <w:spacing w:after="20" w:line="259" w:lineRule="auto"/>
        <w:ind w:right="35"/>
        <w:jc w:val="right"/>
        <w:rPr>
          <w:rFonts w:ascii="Cambria" w:hAnsi="Cambria"/>
          <w:b/>
          <w:sz w:val="22"/>
          <w:szCs w:val="22"/>
        </w:rPr>
      </w:pPr>
    </w:p>
    <w:p w14:paraId="302B5147" w14:textId="77777777" w:rsidR="00AC4D39" w:rsidRDefault="00AC4D39" w:rsidP="00AC4D39">
      <w:pPr>
        <w:spacing w:after="20" w:line="259" w:lineRule="auto"/>
        <w:ind w:right="35"/>
        <w:jc w:val="right"/>
        <w:rPr>
          <w:rFonts w:ascii="Cambria" w:hAnsi="Cambria"/>
          <w:b/>
          <w:sz w:val="22"/>
          <w:szCs w:val="22"/>
        </w:rPr>
      </w:pPr>
    </w:p>
    <w:p w14:paraId="08D9DC53" w14:textId="77777777" w:rsidR="00AC4D39" w:rsidRDefault="00AC4D39" w:rsidP="00AC4D39">
      <w:pPr>
        <w:spacing w:after="20" w:line="259" w:lineRule="auto"/>
        <w:ind w:right="35"/>
        <w:jc w:val="right"/>
        <w:rPr>
          <w:rFonts w:ascii="Cambria" w:hAnsi="Cambria"/>
          <w:b/>
          <w:sz w:val="22"/>
          <w:szCs w:val="22"/>
        </w:rPr>
      </w:pPr>
    </w:p>
    <w:p w14:paraId="47538A09" w14:textId="77777777" w:rsidR="00AC4D39" w:rsidRDefault="00AC4D39" w:rsidP="00AC4D39">
      <w:pPr>
        <w:spacing w:after="20" w:line="259" w:lineRule="auto"/>
        <w:ind w:right="35"/>
        <w:jc w:val="right"/>
        <w:rPr>
          <w:rFonts w:ascii="Cambria" w:hAnsi="Cambria"/>
          <w:b/>
          <w:sz w:val="22"/>
          <w:szCs w:val="22"/>
        </w:rPr>
      </w:pPr>
    </w:p>
    <w:p w14:paraId="6AE35B7A" w14:textId="6B986C82" w:rsidR="00AC4D39" w:rsidRPr="00BC3A5C" w:rsidRDefault="00AC4D39" w:rsidP="00AC4D39">
      <w:pPr>
        <w:spacing w:after="20" w:line="259" w:lineRule="auto"/>
        <w:ind w:right="35"/>
        <w:jc w:val="right"/>
        <w:rPr>
          <w:rFonts w:ascii="Cambria" w:hAnsi="Cambria"/>
          <w:sz w:val="20"/>
          <w:szCs w:val="20"/>
        </w:rPr>
      </w:pPr>
      <w:r w:rsidRPr="00BC3A5C">
        <w:rPr>
          <w:rFonts w:ascii="Cambria" w:hAnsi="Cambria"/>
          <w:b/>
          <w:sz w:val="20"/>
          <w:szCs w:val="20"/>
        </w:rPr>
        <w:t xml:space="preserve">Załącznik nr </w:t>
      </w:r>
      <w:r w:rsidR="00A852D5">
        <w:rPr>
          <w:rFonts w:ascii="Cambria" w:hAnsi="Cambria"/>
          <w:b/>
          <w:sz w:val="20"/>
          <w:szCs w:val="20"/>
        </w:rPr>
        <w:t>4</w:t>
      </w:r>
      <w:r w:rsidRPr="00BC3A5C">
        <w:rPr>
          <w:rFonts w:ascii="Cambria" w:hAnsi="Cambria"/>
          <w:b/>
          <w:sz w:val="20"/>
          <w:szCs w:val="20"/>
        </w:rPr>
        <w:t xml:space="preserve"> do umowy </w:t>
      </w:r>
    </w:p>
    <w:p w14:paraId="2F3939DA" w14:textId="77777777" w:rsidR="00AC4D39" w:rsidRPr="00BC3A5C" w:rsidRDefault="00AC4D39" w:rsidP="00AC4D39">
      <w:pPr>
        <w:spacing w:after="14" w:line="259" w:lineRule="auto"/>
        <w:rPr>
          <w:rFonts w:ascii="Cambria" w:hAnsi="Cambria"/>
          <w:sz w:val="20"/>
          <w:szCs w:val="20"/>
        </w:rPr>
      </w:pPr>
      <w:r w:rsidRPr="00BC3A5C">
        <w:rPr>
          <w:rFonts w:ascii="Cambria" w:hAnsi="Cambria"/>
          <w:sz w:val="20"/>
          <w:szCs w:val="20"/>
        </w:rPr>
        <w:t xml:space="preserve"> </w:t>
      </w:r>
      <w:r w:rsidRPr="00BC3A5C">
        <w:rPr>
          <w:rFonts w:ascii="Cambria" w:hAnsi="Cambria"/>
          <w:b/>
          <w:sz w:val="20"/>
          <w:szCs w:val="20"/>
        </w:rPr>
        <w:t>Dalszy Podwykonawca:</w:t>
      </w:r>
    </w:p>
    <w:p w14:paraId="416D34A4" w14:textId="77777777" w:rsidR="00AC4D39" w:rsidRPr="00481C6E" w:rsidRDefault="00AC4D39" w:rsidP="00AC4D39">
      <w:pPr>
        <w:rPr>
          <w:rFonts w:ascii="Cambria" w:hAnsi="Cambria"/>
          <w:b/>
          <w:sz w:val="22"/>
          <w:szCs w:val="22"/>
        </w:rPr>
      </w:pPr>
    </w:p>
    <w:p w14:paraId="15894641" w14:textId="77777777" w:rsidR="00AC4D39" w:rsidRPr="00BC3A5C" w:rsidRDefault="00AC4D39" w:rsidP="00AC4D39">
      <w:pPr>
        <w:ind w:right="5954"/>
        <w:rPr>
          <w:rFonts w:ascii="Cambria" w:hAnsi="Cambria"/>
          <w:sz w:val="18"/>
          <w:szCs w:val="18"/>
        </w:rPr>
      </w:pPr>
      <w:r w:rsidRPr="00BC3A5C">
        <w:rPr>
          <w:rFonts w:ascii="Cambria" w:hAnsi="Cambria"/>
          <w:sz w:val="18"/>
          <w:szCs w:val="18"/>
        </w:rPr>
        <w:t>……………………………………</w:t>
      </w:r>
    </w:p>
    <w:p w14:paraId="4E58FAD0" w14:textId="77777777" w:rsidR="00AC4D39" w:rsidRPr="00BC3A5C" w:rsidRDefault="00AC4D39" w:rsidP="00AC4D39">
      <w:pPr>
        <w:ind w:right="-2"/>
        <w:rPr>
          <w:rFonts w:ascii="Cambria" w:hAnsi="Cambria"/>
          <w:i/>
          <w:sz w:val="18"/>
          <w:szCs w:val="18"/>
        </w:rPr>
      </w:pPr>
      <w:r w:rsidRPr="00BC3A5C">
        <w:rPr>
          <w:rFonts w:ascii="Cambria" w:hAnsi="Cambria"/>
          <w:i/>
          <w:sz w:val="18"/>
          <w:szCs w:val="18"/>
        </w:rPr>
        <w:t xml:space="preserve">(pełna nazwa/firma, adres, w zależności od podmiotu: </w:t>
      </w:r>
    </w:p>
    <w:p w14:paraId="469AD72D" w14:textId="77777777" w:rsidR="00AC4D39" w:rsidRPr="00BC3A5C" w:rsidRDefault="00AC4D39" w:rsidP="00AC4D39">
      <w:pPr>
        <w:ind w:right="-2"/>
        <w:rPr>
          <w:rFonts w:ascii="Cambria" w:hAnsi="Cambria"/>
          <w:i/>
          <w:sz w:val="18"/>
          <w:szCs w:val="18"/>
        </w:rPr>
      </w:pPr>
      <w:r w:rsidRPr="00BC3A5C">
        <w:rPr>
          <w:rFonts w:ascii="Cambria" w:hAnsi="Cambria"/>
          <w:i/>
          <w:sz w:val="18"/>
          <w:szCs w:val="18"/>
        </w:rPr>
        <w:t>NIP/PESEL, KRS/</w:t>
      </w:r>
      <w:proofErr w:type="spellStart"/>
      <w:r w:rsidRPr="00BC3A5C">
        <w:rPr>
          <w:rFonts w:ascii="Cambria" w:hAnsi="Cambria"/>
          <w:i/>
          <w:sz w:val="18"/>
          <w:szCs w:val="18"/>
        </w:rPr>
        <w:t>CEiDG</w:t>
      </w:r>
      <w:proofErr w:type="spellEnd"/>
      <w:r w:rsidRPr="00BC3A5C">
        <w:rPr>
          <w:rFonts w:ascii="Cambria" w:hAnsi="Cambria"/>
          <w:i/>
          <w:sz w:val="18"/>
          <w:szCs w:val="18"/>
        </w:rPr>
        <w:t>)</w:t>
      </w:r>
    </w:p>
    <w:p w14:paraId="3D3DBC7A" w14:textId="77777777" w:rsidR="00AC4D39" w:rsidRPr="00BC3A5C" w:rsidRDefault="00AC4D39" w:rsidP="00AC4D39">
      <w:pPr>
        <w:rPr>
          <w:rFonts w:ascii="Cambria" w:hAnsi="Cambria"/>
          <w:sz w:val="18"/>
          <w:szCs w:val="18"/>
          <w:u w:val="single"/>
        </w:rPr>
      </w:pPr>
    </w:p>
    <w:p w14:paraId="04747A14" w14:textId="77777777" w:rsidR="00AC4D39" w:rsidRPr="00BC3A5C" w:rsidRDefault="00AC4D39" w:rsidP="00AC4D39">
      <w:pPr>
        <w:rPr>
          <w:rFonts w:ascii="Cambria" w:hAnsi="Cambria"/>
          <w:sz w:val="18"/>
          <w:szCs w:val="18"/>
          <w:u w:val="single"/>
        </w:rPr>
      </w:pPr>
      <w:r w:rsidRPr="00BC3A5C">
        <w:rPr>
          <w:rFonts w:ascii="Cambria" w:hAnsi="Cambria"/>
          <w:sz w:val="18"/>
          <w:szCs w:val="18"/>
          <w:u w:val="single"/>
        </w:rPr>
        <w:t>reprezentowany przez:</w:t>
      </w:r>
    </w:p>
    <w:p w14:paraId="037BF802" w14:textId="77777777" w:rsidR="00AC4D39" w:rsidRPr="00BC3A5C" w:rsidRDefault="00AC4D39" w:rsidP="00AC4D39">
      <w:pPr>
        <w:rPr>
          <w:rFonts w:ascii="Cambria" w:hAnsi="Cambria"/>
          <w:sz w:val="18"/>
          <w:szCs w:val="18"/>
          <w:u w:val="single"/>
        </w:rPr>
      </w:pPr>
    </w:p>
    <w:p w14:paraId="45E614AE" w14:textId="77777777" w:rsidR="00AC4D39" w:rsidRPr="00BC3A5C" w:rsidRDefault="00AC4D39" w:rsidP="00AC4D39">
      <w:pPr>
        <w:ind w:right="5954"/>
        <w:rPr>
          <w:rFonts w:ascii="Cambria" w:hAnsi="Cambria"/>
          <w:sz w:val="18"/>
          <w:szCs w:val="18"/>
        </w:rPr>
      </w:pPr>
      <w:r w:rsidRPr="00BC3A5C">
        <w:rPr>
          <w:rFonts w:ascii="Cambria" w:hAnsi="Cambria"/>
          <w:sz w:val="18"/>
          <w:szCs w:val="18"/>
        </w:rPr>
        <w:t>………………………………………</w:t>
      </w:r>
    </w:p>
    <w:p w14:paraId="26B43AA5" w14:textId="77777777" w:rsidR="00AC4D39" w:rsidRPr="00BC3A5C" w:rsidRDefault="00AC4D39" w:rsidP="00AC4D39">
      <w:pPr>
        <w:ind w:right="5953"/>
        <w:rPr>
          <w:rFonts w:ascii="Cambria" w:hAnsi="Cambria"/>
          <w:i/>
          <w:sz w:val="18"/>
          <w:szCs w:val="18"/>
        </w:rPr>
      </w:pPr>
      <w:r w:rsidRPr="00BC3A5C">
        <w:rPr>
          <w:rFonts w:ascii="Cambria" w:hAnsi="Cambria"/>
          <w:i/>
          <w:sz w:val="18"/>
          <w:szCs w:val="18"/>
        </w:rPr>
        <w:t>(imię, nazwisko, stanowisko/podstawa do reprezentacji)</w:t>
      </w:r>
    </w:p>
    <w:p w14:paraId="6B3A80D7" w14:textId="77777777" w:rsidR="00AC4D39" w:rsidRPr="00BC3A5C" w:rsidRDefault="00AC4D39" w:rsidP="00AC4D39">
      <w:pPr>
        <w:spacing w:after="15" w:line="259" w:lineRule="auto"/>
        <w:ind w:left="10" w:right="34" w:hanging="10"/>
        <w:jc w:val="right"/>
        <w:rPr>
          <w:rFonts w:ascii="Cambria" w:hAnsi="Cambria"/>
          <w:sz w:val="20"/>
          <w:szCs w:val="20"/>
        </w:rPr>
      </w:pPr>
      <w:r w:rsidRPr="00BC3A5C">
        <w:rPr>
          <w:rFonts w:ascii="Cambria" w:hAnsi="Cambria"/>
          <w:sz w:val="20"/>
          <w:szCs w:val="20"/>
        </w:rPr>
        <w:t>……………………………………., dnia …………………….</w:t>
      </w:r>
    </w:p>
    <w:p w14:paraId="3E6D9B16" w14:textId="77777777" w:rsidR="00AC4D39" w:rsidRPr="00BC3A5C" w:rsidRDefault="00AC4D39" w:rsidP="00AC4D39">
      <w:pPr>
        <w:spacing w:after="16" w:line="259" w:lineRule="auto"/>
        <w:jc w:val="right"/>
        <w:rPr>
          <w:rFonts w:ascii="Cambria" w:hAnsi="Cambria"/>
          <w:sz w:val="20"/>
          <w:szCs w:val="20"/>
        </w:rPr>
      </w:pPr>
      <w:r w:rsidRPr="00BC3A5C">
        <w:rPr>
          <w:rFonts w:ascii="Cambria" w:hAnsi="Cambria"/>
          <w:sz w:val="20"/>
          <w:szCs w:val="20"/>
        </w:rPr>
        <w:t xml:space="preserve"> </w:t>
      </w:r>
    </w:p>
    <w:p w14:paraId="0DE372E3" w14:textId="77777777" w:rsidR="00AC4D39" w:rsidRPr="00AC4D39" w:rsidRDefault="00AC4D39" w:rsidP="00AC4D39">
      <w:pPr>
        <w:pStyle w:val="Nagwek2"/>
        <w:ind w:left="11" w:right="47"/>
        <w:jc w:val="center"/>
        <w:rPr>
          <w:rFonts w:ascii="Cambria" w:hAnsi="Cambria"/>
          <w:b/>
          <w:color w:val="auto"/>
          <w:sz w:val="20"/>
          <w:szCs w:val="20"/>
          <w:u w:val="single"/>
        </w:rPr>
      </w:pPr>
      <w:r w:rsidRPr="00AC4D39">
        <w:rPr>
          <w:rFonts w:ascii="Cambria" w:hAnsi="Cambria"/>
          <w:b/>
          <w:color w:val="auto"/>
          <w:sz w:val="20"/>
          <w:szCs w:val="20"/>
          <w:u w:val="single"/>
        </w:rPr>
        <w:t>OŚWIADCZENIE</w:t>
      </w:r>
    </w:p>
    <w:p w14:paraId="69BB2469" w14:textId="77777777" w:rsidR="00AC4D39" w:rsidRPr="00BC3A5C" w:rsidRDefault="00AC4D39" w:rsidP="00AC4D39">
      <w:pPr>
        <w:spacing w:after="17" w:line="259" w:lineRule="auto"/>
        <w:rPr>
          <w:rFonts w:ascii="Cambria" w:hAnsi="Cambria"/>
          <w:sz w:val="20"/>
          <w:szCs w:val="20"/>
        </w:rPr>
      </w:pPr>
      <w:r w:rsidRPr="00BC3A5C">
        <w:rPr>
          <w:rFonts w:ascii="Cambria" w:hAnsi="Cambria"/>
          <w:sz w:val="20"/>
          <w:szCs w:val="20"/>
        </w:rPr>
        <w:t xml:space="preserve"> </w:t>
      </w:r>
    </w:p>
    <w:p w14:paraId="4B70C7F4" w14:textId="77777777" w:rsidR="00AC4D39" w:rsidRPr="00BC3A5C" w:rsidRDefault="00AC4D39" w:rsidP="00AC4D39">
      <w:pPr>
        <w:spacing w:after="5" w:line="276" w:lineRule="auto"/>
        <w:ind w:left="-15"/>
        <w:jc w:val="both"/>
        <w:rPr>
          <w:rFonts w:ascii="Cambria" w:hAnsi="Cambria"/>
          <w:sz w:val="20"/>
          <w:szCs w:val="20"/>
        </w:rPr>
      </w:pPr>
      <w:r w:rsidRPr="00BC3A5C">
        <w:rPr>
          <w:rFonts w:ascii="Cambria" w:hAnsi="Cambria"/>
          <w:sz w:val="20"/>
          <w:szCs w:val="20"/>
        </w:rPr>
        <w:t>Reprezentując …………………………………………………………………………………………………………………...</w:t>
      </w:r>
    </w:p>
    <w:p w14:paraId="40B3C67D" w14:textId="77777777" w:rsidR="00AC4D39" w:rsidRPr="00310F4D" w:rsidRDefault="00AC4D39" w:rsidP="00AC4D39">
      <w:pPr>
        <w:spacing w:after="9" w:line="276" w:lineRule="auto"/>
        <w:ind w:left="3032" w:hanging="10"/>
        <w:jc w:val="both"/>
        <w:rPr>
          <w:rFonts w:ascii="Cambria" w:hAnsi="Cambria"/>
          <w:sz w:val="18"/>
          <w:szCs w:val="18"/>
        </w:rPr>
      </w:pPr>
      <w:r w:rsidRPr="00310F4D">
        <w:rPr>
          <w:rFonts w:ascii="Cambria" w:hAnsi="Cambria"/>
          <w:i/>
          <w:sz w:val="18"/>
          <w:szCs w:val="18"/>
        </w:rPr>
        <w:t xml:space="preserve">(nazwa (firma) i adres dalszego Podwykonawcy) </w:t>
      </w:r>
    </w:p>
    <w:p w14:paraId="4BD28400" w14:textId="77777777" w:rsidR="00AC4D39" w:rsidRPr="00BC3A5C" w:rsidRDefault="00AC4D39" w:rsidP="00AC4D39">
      <w:pPr>
        <w:spacing w:after="7" w:line="276" w:lineRule="auto"/>
        <w:ind w:left="-15"/>
        <w:jc w:val="both"/>
        <w:rPr>
          <w:rFonts w:ascii="Cambria" w:hAnsi="Cambria"/>
          <w:sz w:val="20"/>
          <w:szCs w:val="20"/>
        </w:rPr>
      </w:pPr>
      <w:r w:rsidRPr="00BC3A5C">
        <w:rPr>
          <w:rFonts w:ascii="Cambria" w:hAnsi="Cambria"/>
          <w:sz w:val="20"/>
          <w:szCs w:val="20"/>
        </w:rPr>
        <w:t>będącego Dalszym Podwykonawcą …………………………………………………………………………………………………………………………………….</w:t>
      </w:r>
    </w:p>
    <w:p w14:paraId="661EBEA0" w14:textId="77777777" w:rsidR="00AC4D39" w:rsidRPr="00310F4D" w:rsidRDefault="00AC4D39" w:rsidP="00AC4D39">
      <w:pPr>
        <w:spacing w:after="9" w:line="276" w:lineRule="auto"/>
        <w:ind w:left="4707" w:hanging="10"/>
        <w:jc w:val="both"/>
        <w:rPr>
          <w:rFonts w:ascii="Cambria" w:hAnsi="Cambria"/>
          <w:sz w:val="18"/>
          <w:szCs w:val="18"/>
        </w:rPr>
      </w:pPr>
      <w:r w:rsidRPr="00310F4D">
        <w:rPr>
          <w:rFonts w:ascii="Cambria" w:hAnsi="Cambria"/>
          <w:i/>
          <w:sz w:val="18"/>
          <w:szCs w:val="18"/>
        </w:rPr>
        <w:t xml:space="preserve">(nazwa (firma) Podwykonawcy) </w:t>
      </w:r>
    </w:p>
    <w:p w14:paraId="4483FD08" w14:textId="77777777" w:rsidR="00AC4D39" w:rsidRPr="00BC3A5C" w:rsidRDefault="00AC4D39" w:rsidP="00AC4D39">
      <w:pPr>
        <w:spacing w:after="7" w:line="276" w:lineRule="auto"/>
        <w:ind w:left="-15"/>
        <w:jc w:val="both"/>
        <w:rPr>
          <w:rFonts w:ascii="Cambria" w:hAnsi="Cambria"/>
          <w:sz w:val="20"/>
          <w:szCs w:val="20"/>
        </w:rPr>
      </w:pPr>
      <w:r w:rsidRPr="00BC3A5C">
        <w:rPr>
          <w:rFonts w:ascii="Cambria" w:hAnsi="Cambria"/>
          <w:sz w:val="20"/>
          <w:szCs w:val="20"/>
        </w:rPr>
        <w:t>w zakresie ……………………………………………………………………………………………………………………….</w:t>
      </w:r>
    </w:p>
    <w:p w14:paraId="168EEDE1" w14:textId="77777777" w:rsidR="00AC4D39" w:rsidRPr="00310F4D" w:rsidRDefault="00AC4D39" w:rsidP="00AC4D39">
      <w:pPr>
        <w:spacing w:after="15" w:line="276" w:lineRule="auto"/>
        <w:ind w:left="954" w:hanging="10"/>
        <w:jc w:val="both"/>
        <w:rPr>
          <w:rFonts w:ascii="Cambria" w:hAnsi="Cambria"/>
          <w:sz w:val="18"/>
          <w:szCs w:val="18"/>
        </w:rPr>
      </w:pPr>
      <w:r w:rsidRPr="00310F4D">
        <w:rPr>
          <w:rFonts w:ascii="Cambria" w:hAnsi="Cambria"/>
          <w:i/>
          <w:sz w:val="18"/>
          <w:szCs w:val="18"/>
        </w:rPr>
        <w:t xml:space="preserve">(rodzaj robót) </w:t>
      </w:r>
    </w:p>
    <w:p w14:paraId="04489FA4" w14:textId="77777777" w:rsidR="00AC4D39" w:rsidRPr="00BC3A5C" w:rsidRDefault="00AC4D39" w:rsidP="00AC4D39">
      <w:pPr>
        <w:spacing w:after="5" w:line="276" w:lineRule="auto"/>
        <w:ind w:left="-15" w:right="121"/>
        <w:jc w:val="both"/>
        <w:rPr>
          <w:rFonts w:ascii="Cambria" w:hAnsi="Cambria"/>
          <w:sz w:val="20"/>
          <w:szCs w:val="20"/>
        </w:rPr>
      </w:pPr>
    </w:p>
    <w:p w14:paraId="71211451" w14:textId="77777777" w:rsidR="00AC4D39" w:rsidRPr="00BC3A5C" w:rsidRDefault="00AC4D39" w:rsidP="00AC4D39">
      <w:pPr>
        <w:spacing w:after="5" w:line="276" w:lineRule="auto"/>
        <w:ind w:left="-15" w:right="121"/>
        <w:jc w:val="both"/>
        <w:rPr>
          <w:rFonts w:ascii="Cambria" w:hAnsi="Cambria"/>
          <w:sz w:val="20"/>
          <w:szCs w:val="20"/>
        </w:rPr>
      </w:pPr>
      <w:r w:rsidRPr="00BC3A5C">
        <w:rPr>
          <w:rFonts w:ascii="Cambria" w:hAnsi="Cambria"/>
          <w:sz w:val="20"/>
          <w:szCs w:val="20"/>
        </w:rPr>
        <w:t>na zadaniu …………………………………………….. realizowanym w ramach umowy nr ………………………………………… z dnia …………………………………. zawartej przez Zamawiającego, tj. ……………………………..</w:t>
      </w:r>
      <w:r w:rsidRPr="00BC3A5C">
        <w:rPr>
          <w:rFonts w:ascii="Cambria" w:hAnsi="Cambria"/>
          <w:b/>
          <w:sz w:val="20"/>
          <w:szCs w:val="20"/>
        </w:rPr>
        <w:t xml:space="preserve"> </w:t>
      </w:r>
      <w:r w:rsidRPr="00BC3A5C">
        <w:rPr>
          <w:rFonts w:ascii="Cambria" w:hAnsi="Cambria"/>
          <w:sz w:val="20"/>
          <w:szCs w:val="20"/>
        </w:rPr>
        <w:t>z ....................................................................................................................................................</w:t>
      </w:r>
    </w:p>
    <w:p w14:paraId="1D155B0B" w14:textId="77777777" w:rsidR="00AC4D39" w:rsidRPr="00310F4D" w:rsidRDefault="00AC4D39" w:rsidP="00AC4D39">
      <w:pPr>
        <w:spacing w:after="5" w:line="276" w:lineRule="auto"/>
        <w:ind w:left="-15" w:right="121"/>
        <w:jc w:val="both"/>
        <w:rPr>
          <w:rFonts w:ascii="Cambria" w:hAnsi="Cambria"/>
          <w:sz w:val="18"/>
          <w:szCs w:val="18"/>
        </w:rPr>
      </w:pPr>
      <w:r w:rsidRPr="00310F4D">
        <w:rPr>
          <w:rFonts w:ascii="Cambria" w:hAnsi="Cambria"/>
          <w:sz w:val="18"/>
          <w:szCs w:val="18"/>
        </w:rPr>
        <w:t xml:space="preserve">                                                                         </w:t>
      </w:r>
      <w:r w:rsidRPr="00310F4D">
        <w:rPr>
          <w:rFonts w:ascii="Cambria" w:hAnsi="Cambria"/>
          <w:i/>
          <w:sz w:val="18"/>
          <w:szCs w:val="18"/>
        </w:rPr>
        <w:t xml:space="preserve"> (nazwa Wykonawcy) </w:t>
      </w:r>
    </w:p>
    <w:p w14:paraId="575272F6" w14:textId="77777777" w:rsidR="00AC4D39" w:rsidRPr="00BC3A5C" w:rsidRDefault="00AC4D39" w:rsidP="00AC4D39">
      <w:pPr>
        <w:spacing w:after="5" w:line="276" w:lineRule="auto"/>
        <w:ind w:left="-15" w:right="121"/>
        <w:jc w:val="both"/>
        <w:rPr>
          <w:rFonts w:ascii="Cambria" w:hAnsi="Cambria"/>
          <w:sz w:val="20"/>
          <w:szCs w:val="20"/>
        </w:rPr>
      </w:pPr>
    </w:p>
    <w:p w14:paraId="11112987" w14:textId="77777777" w:rsidR="00AC4D39" w:rsidRPr="00BC3A5C" w:rsidRDefault="00AC4D39" w:rsidP="00AC4D39">
      <w:pPr>
        <w:spacing w:after="8" w:line="276" w:lineRule="auto"/>
        <w:ind w:left="-15"/>
        <w:jc w:val="both"/>
        <w:rPr>
          <w:rFonts w:ascii="Cambria" w:hAnsi="Cambria"/>
          <w:sz w:val="20"/>
          <w:szCs w:val="20"/>
        </w:rPr>
      </w:pPr>
      <w:r w:rsidRPr="00BC3A5C">
        <w:rPr>
          <w:rFonts w:ascii="Cambria" w:hAnsi="Cambria"/>
          <w:sz w:val="20"/>
          <w:szCs w:val="20"/>
        </w:rPr>
        <w:t xml:space="preserve">Oświadczam, że otrzymałem należne wynagrodzenie od Podwykonawcy  ………  w kwocie …………………………………… (słownie: …………………) za roboty wykonane w okresie od …………………… do …………………………………… </w:t>
      </w:r>
    </w:p>
    <w:p w14:paraId="5A72D192" w14:textId="77777777" w:rsidR="00AC4D39" w:rsidRPr="00BC3A5C" w:rsidRDefault="00AC4D39" w:rsidP="00AC4D39">
      <w:pPr>
        <w:spacing w:after="8" w:line="276" w:lineRule="auto"/>
        <w:ind w:left="-15"/>
        <w:jc w:val="both"/>
        <w:rPr>
          <w:rFonts w:ascii="Cambria" w:hAnsi="Cambria"/>
          <w:sz w:val="20"/>
          <w:szCs w:val="20"/>
        </w:rPr>
      </w:pPr>
      <w:r w:rsidRPr="00BC3A5C">
        <w:rPr>
          <w:rFonts w:ascii="Cambria" w:hAnsi="Cambria"/>
          <w:sz w:val="20"/>
          <w:szCs w:val="20"/>
        </w:rPr>
        <w:t>netto: …………………...................................</w:t>
      </w:r>
    </w:p>
    <w:p w14:paraId="01DEAA5B" w14:textId="77777777" w:rsidR="00AC4D39" w:rsidRPr="00BC3A5C" w:rsidRDefault="00AC4D39" w:rsidP="00AC4D39">
      <w:pPr>
        <w:spacing w:after="8" w:line="276" w:lineRule="auto"/>
        <w:ind w:left="-15"/>
        <w:jc w:val="both"/>
        <w:rPr>
          <w:rFonts w:ascii="Cambria" w:hAnsi="Cambria"/>
          <w:sz w:val="20"/>
          <w:szCs w:val="20"/>
        </w:rPr>
      </w:pPr>
      <w:r w:rsidRPr="00BC3A5C">
        <w:rPr>
          <w:rFonts w:ascii="Cambria" w:hAnsi="Cambria"/>
          <w:sz w:val="20"/>
          <w:szCs w:val="20"/>
        </w:rPr>
        <w:t xml:space="preserve">podatek VAT: ………………………………. </w:t>
      </w:r>
    </w:p>
    <w:p w14:paraId="563A1024" w14:textId="77777777" w:rsidR="00AC4D39" w:rsidRPr="00BC3A5C" w:rsidRDefault="00AC4D39" w:rsidP="00AC4D39">
      <w:pPr>
        <w:spacing w:after="8" w:line="276" w:lineRule="auto"/>
        <w:ind w:left="-15"/>
        <w:jc w:val="both"/>
        <w:rPr>
          <w:rFonts w:ascii="Cambria" w:hAnsi="Cambria"/>
          <w:sz w:val="20"/>
          <w:szCs w:val="20"/>
        </w:rPr>
      </w:pPr>
      <w:r w:rsidRPr="00BC3A5C">
        <w:rPr>
          <w:rFonts w:ascii="Cambria" w:hAnsi="Cambria"/>
          <w:sz w:val="20"/>
          <w:szCs w:val="20"/>
        </w:rPr>
        <w:t xml:space="preserve">brutto: ……………………………………….. </w:t>
      </w:r>
    </w:p>
    <w:p w14:paraId="0C8A1FEF" w14:textId="77777777" w:rsidR="00AC4D39" w:rsidRPr="00BC3A5C" w:rsidRDefault="00AC4D39" w:rsidP="00AC4D39">
      <w:pPr>
        <w:spacing w:after="8" w:line="276" w:lineRule="auto"/>
        <w:ind w:left="-15"/>
        <w:jc w:val="both"/>
        <w:rPr>
          <w:rFonts w:ascii="Cambria" w:hAnsi="Cambria"/>
          <w:sz w:val="20"/>
          <w:szCs w:val="20"/>
        </w:rPr>
      </w:pPr>
    </w:p>
    <w:p w14:paraId="29F7B8B1" w14:textId="77777777" w:rsidR="00AC4D39" w:rsidRPr="00BC3A5C" w:rsidRDefault="00AC4D39" w:rsidP="00AC4D39">
      <w:pPr>
        <w:spacing w:before="120" w:line="276" w:lineRule="auto"/>
        <w:ind w:left="-15"/>
        <w:jc w:val="both"/>
        <w:rPr>
          <w:rFonts w:ascii="Cambria" w:hAnsi="Cambria"/>
          <w:sz w:val="20"/>
          <w:szCs w:val="20"/>
        </w:rPr>
      </w:pPr>
      <w:r w:rsidRPr="00BC3A5C">
        <w:rPr>
          <w:rFonts w:ascii="Cambria" w:hAnsi="Cambria"/>
          <w:sz w:val="20"/>
          <w:szCs w:val="20"/>
        </w:rPr>
        <w:t>zgodnie z fakturą VAT/rachunkiem nr ………………………………… z dnia …………………</w:t>
      </w:r>
    </w:p>
    <w:p w14:paraId="1F751FDE" w14:textId="77777777" w:rsidR="00AC4D39" w:rsidRPr="00BC3A5C" w:rsidRDefault="00AC4D39" w:rsidP="00AC4D39">
      <w:pPr>
        <w:spacing w:before="120" w:line="276" w:lineRule="auto"/>
        <w:ind w:left="-17"/>
        <w:jc w:val="both"/>
        <w:rPr>
          <w:rFonts w:ascii="Cambria" w:hAnsi="Cambria"/>
          <w:sz w:val="20"/>
          <w:szCs w:val="20"/>
        </w:rPr>
      </w:pPr>
      <w:r w:rsidRPr="00BC3A5C">
        <w:rPr>
          <w:rFonts w:ascii="Cambria" w:hAnsi="Cambria"/>
          <w:sz w:val="20"/>
          <w:szCs w:val="20"/>
        </w:rPr>
        <w:t xml:space="preserve">oraz protokołem wykonanych robót, podpisanym przez </w:t>
      </w:r>
      <w:r w:rsidRPr="00BC3A5C">
        <w:rPr>
          <w:rFonts w:ascii="Cambria" w:hAnsi="Cambria"/>
          <w:color w:val="000000" w:themeColor="text1"/>
          <w:sz w:val="20"/>
          <w:szCs w:val="20"/>
        </w:rPr>
        <w:t xml:space="preserve">Kierownika </w:t>
      </w:r>
      <w:r>
        <w:rPr>
          <w:rFonts w:ascii="Cambria" w:hAnsi="Cambria"/>
          <w:color w:val="000000" w:themeColor="text1"/>
          <w:sz w:val="20"/>
          <w:szCs w:val="20"/>
        </w:rPr>
        <w:t>budowy</w:t>
      </w:r>
      <w:r w:rsidRPr="00BC3A5C">
        <w:rPr>
          <w:rFonts w:ascii="Cambria" w:hAnsi="Cambria"/>
          <w:color w:val="000000" w:themeColor="text1"/>
          <w:sz w:val="20"/>
          <w:szCs w:val="20"/>
        </w:rPr>
        <w:t xml:space="preserve"> </w:t>
      </w:r>
      <w:r w:rsidRPr="00BC3A5C">
        <w:rPr>
          <w:rFonts w:ascii="Cambria" w:hAnsi="Cambria"/>
          <w:sz w:val="20"/>
          <w:szCs w:val="20"/>
        </w:rPr>
        <w:t xml:space="preserve">Wykonawcy, kierownika robót Podwykonawcy i Osoby Nadzorującej. Odpis protokołu załączam.  </w:t>
      </w:r>
    </w:p>
    <w:p w14:paraId="6B5438A6" w14:textId="77777777" w:rsidR="00AC4D39" w:rsidRPr="00BC3A5C" w:rsidRDefault="00AC4D39" w:rsidP="00AC4D39">
      <w:pPr>
        <w:spacing w:line="480" w:lineRule="auto"/>
        <w:ind w:left="-17"/>
        <w:jc w:val="both"/>
        <w:rPr>
          <w:rFonts w:ascii="Cambria" w:hAnsi="Cambria"/>
          <w:sz w:val="20"/>
          <w:szCs w:val="20"/>
        </w:rPr>
      </w:pPr>
    </w:p>
    <w:p w14:paraId="190E3091" w14:textId="77777777" w:rsidR="00AC4D39" w:rsidRPr="00BC3A5C" w:rsidRDefault="00AC4D39" w:rsidP="00AC4D39">
      <w:pPr>
        <w:spacing w:line="480" w:lineRule="auto"/>
        <w:ind w:left="-17"/>
        <w:jc w:val="both"/>
        <w:rPr>
          <w:rFonts w:ascii="Cambria" w:hAnsi="Cambria"/>
          <w:sz w:val="18"/>
          <w:szCs w:val="18"/>
        </w:rPr>
      </w:pPr>
    </w:p>
    <w:p w14:paraId="5069F2AE" w14:textId="77777777" w:rsidR="00AC4D39" w:rsidRPr="00BC3A5C" w:rsidRDefault="00AC4D39" w:rsidP="00AC4D39">
      <w:pPr>
        <w:spacing w:after="15" w:line="259" w:lineRule="auto"/>
        <w:ind w:left="10" w:right="721" w:hanging="10"/>
        <w:jc w:val="right"/>
        <w:rPr>
          <w:rFonts w:ascii="Cambria" w:hAnsi="Cambria"/>
          <w:sz w:val="18"/>
          <w:szCs w:val="18"/>
        </w:rPr>
      </w:pPr>
      <w:r w:rsidRPr="00BC3A5C">
        <w:rPr>
          <w:rFonts w:ascii="Cambria" w:hAnsi="Cambria"/>
          <w:sz w:val="18"/>
          <w:szCs w:val="18"/>
        </w:rPr>
        <w:t>……………………………………………………………………..</w:t>
      </w:r>
    </w:p>
    <w:p w14:paraId="0B8FEC68" w14:textId="77777777" w:rsidR="00AC4D39" w:rsidRPr="00BC3A5C" w:rsidRDefault="00AC4D39" w:rsidP="00AC4D39">
      <w:pPr>
        <w:rPr>
          <w:rFonts w:ascii="Cambria" w:hAnsi="Cambria"/>
          <w:i/>
          <w:sz w:val="18"/>
          <w:szCs w:val="18"/>
        </w:rPr>
      </w:pPr>
      <w:r w:rsidRPr="00BC3A5C">
        <w:rPr>
          <w:rFonts w:ascii="Cambria" w:hAnsi="Cambria"/>
          <w:sz w:val="18"/>
          <w:szCs w:val="18"/>
        </w:rPr>
        <w:t xml:space="preserve">                                                                                                                          </w:t>
      </w:r>
      <w:r>
        <w:rPr>
          <w:rFonts w:ascii="Cambria" w:hAnsi="Cambria"/>
          <w:sz w:val="18"/>
          <w:szCs w:val="18"/>
        </w:rPr>
        <w:t xml:space="preserve">                               </w:t>
      </w:r>
      <w:r w:rsidRPr="00BC3A5C">
        <w:rPr>
          <w:rFonts w:ascii="Cambria" w:hAnsi="Cambria"/>
          <w:sz w:val="18"/>
          <w:szCs w:val="18"/>
        </w:rPr>
        <w:t xml:space="preserve">    </w:t>
      </w:r>
      <w:r w:rsidRPr="00BC3A5C">
        <w:rPr>
          <w:rFonts w:ascii="Cambria" w:hAnsi="Cambria"/>
          <w:i/>
          <w:sz w:val="18"/>
          <w:szCs w:val="18"/>
        </w:rPr>
        <w:t>(podpis)</w:t>
      </w:r>
    </w:p>
    <w:p w14:paraId="2B6D1A8A" w14:textId="77777777" w:rsidR="00AC4D39" w:rsidRPr="00481C6E" w:rsidRDefault="00AC4D39" w:rsidP="00AC4D39">
      <w:pPr>
        <w:rPr>
          <w:rFonts w:ascii="Cambria" w:hAnsi="Cambria"/>
          <w:b/>
          <w:bCs/>
          <w:sz w:val="22"/>
          <w:szCs w:val="22"/>
        </w:rPr>
      </w:pPr>
    </w:p>
    <w:p w14:paraId="139FE1EC" w14:textId="77777777" w:rsidR="00AC4D39" w:rsidRPr="00481C6E" w:rsidRDefault="00AC4D39" w:rsidP="00AC4D39">
      <w:pPr>
        <w:rPr>
          <w:rFonts w:ascii="Cambria" w:hAnsi="Cambria"/>
          <w:b/>
          <w:bCs/>
          <w:sz w:val="22"/>
          <w:szCs w:val="22"/>
        </w:rPr>
      </w:pPr>
    </w:p>
    <w:p w14:paraId="77AAE0A4" w14:textId="77777777" w:rsidR="00AC4D39" w:rsidRPr="00481C6E" w:rsidRDefault="00AC4D39" w:rsidP="00AC4D39">
      <w:pPr>
        <w:rPr>
          <w:rFonts w:ascii="Cambria" w:hAnsi="Cambria"/>
          <w:b/>
          <w:bCs/>
          <w:sz w:val="22"/>
          <w:szCs w:val="22"/>
        </w:rPr>
      </w:pPr>
    </w:p>
    <w:p w14:paraId="7178DF79" w14:textId="77777777" w:rsidR="00AC4D39" w:rsidRPr="00481C6E" w:rsidRDefault="00AC4D39" w:rsidP="00AC4D39">
      <w:pPr>
        <w:rPr>
          <w:rFonts w:ascii="Cambria" w:hAnsi="Cambria"/>
          <w:b/>
          <w:bCs/>
          <w:sz w:val="22"/>
          <w:szCs w:val="22"/>
        </w:rPr>
      </w:pPr>
    </w:p>
    <w:p w14:paraId="45221460" w14:textId="77777777" w:rsidR="00AC4D39" w:rsidRPr="00481C6E" w:rsidRDefault="00AC4D39" w:rsidP="00AC4D39">
      <w:pPr>
        <w:rPr>
          <w:rFonts w:ascii="Cambria" w:hAnsi="Cambria"/>
          <w:b/>
          <w:bCs/>
          <w:sz w:val="22"/>
          <w:szCs w:val="22"/>
        </w:rPr>
      </w:pPr>
    </w:p>
    <w:p w14:paraId="4774849C" w14:textId="77777777" w:rsidR="00AC4D39" w:rsidRDefault="00AC4D39" w:rsidP="00AC4D39">
      <w:pPr>
        <w:rPr>
          <w:rFonts w:ascii="Cambria" w:hAnsi="Cambria"/>
          <w:b/>
          <w:bCs/>
          <w:sz w:val="22"/>
          <w:szCs w:val="22"/>
        </w:rPr>
      </w:pPr>
    </w:p>
    <w:p w14:paraId="5C10376D" w14:textId="77777777" w:rsidR="00AC4D39" w:rsidRPr="00481C6E" w:rsidRDefault="00AC4D39" w:rsidP="00AC4D39">
      <w:pPr>
        <w:rPr>
          <w:rFonts w:ascii="Cambria" w:hAnsi="Cambria"/>
          <w:b/>
          <w:bCs/>
          <w:sz w:val="22"/>
          <w:szCs w:val="22"/>
        </w:rPr>
      </w:pPr>
    </w:p>
    <w:p w14:paraId="06FB22FF" w14:textId="77777777" w:rsidR="003120F7" w:rsidRDefault="003120F7"/>
    <w:sectPr w:rsidR="003120F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C0274" w14:textId="77777777" w:rsidR="00244A9B" w:rsidRDefault="00244A9B" w:rsidP="00AC4D39">
      <w:r>
        <w:separator/>
      </w:r>
    </w:p>
  </w:endnote>
  <w:endnote w:type="continuationSeparator" w:id="0">
    <w:p w14:paraId="4C9C282F" w14:textId="77777777" w:rsidR="00244A9B" w:rsidRDefault="00244A9B" w:rsidP="00AC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7EFF" w:usb1="D200F5FF" w:usb2="00046029" w:usb3="00000000" w:csb0="000001FF" w:csb1="00000000"/>
  </w:font>
  <w:font w:name="Andale Sans UI">
    <w:altName w:val="Calibri"/>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25B71" w14:textId="4B023774" w:rsidR="00815BFF" w:rsidRPr="00C46975" w:rsidRDefault="005966C7" w:rsidP="00815BFF">
    <w:pPr>
      <w:autoSpaceDE w:val="0"/>
      <w:autoSpaceDN w:val="0"/>
      <w:adjustRightInd w:val="0"/>
      <w:spacing w:after="60" w:line="276" w:lineRule="auto"/>
      <w:jc w:val="both"/>
      <w:rPr>
        <w:rFonts w:ascii="Cambria" w:hAnsi="Cambria"/>
        <w:b/>
        <w:sz w:val="20"/>
        <w:szCs w:val="20"/>
      </w:rPr>
    </w:pPr>
    <w:r>
      <w:rPr>
        <w:rFonts w:ascii="Cambria" w:hAnsi="Cambria"/>
        <w:sz w:val="16"/>
        <w:szCs w:val="16"/>
      </w:rPr>
      <w:t xml:space="preserve">Strona </w:t>
    </w:r>
    <w:r>
      <w:rPr>
        <w:rFonts w:ascii="Cambria" w:hAnsi="Cambria"/>
        <w:sz w:val="16"/>
        <w:szCs w:val="16"/>
      </w:rPr>
      <w:fldChar w:fldCharType="begin"/>
    </w:r>
    <w:r>
      <w:rPr>
        <w:rFonts w:ascii="Cambria" w:hAnsi="Cambria"/>
        <w:sz w:val="16"/>
        <w:szCs w:val="16"/>
      </w:rPr>
      <w:instrText>PAGE</w:instrText>
    </w:r>
    <w:r>
      <w:rPr>
        <w:rFonts w:ascii="Cambria" w:hAnsi="Cambria"/>
        <w:sz w:val="16"/>
        <w:szCs w:val="16"/>
      </w:rPr>
      <w:fldChar w:fldCharType="separate"/>
    </w:r>
    <w:r w:rsidR="00AA0383">
      <w:rPr>
        <w:rFonts w:ascii="Cambria" w:hAnsi="Cambria"/>
        <w:noProof/>
        <w:sz w:val="16"/>
        <w:szCs w:val="16"/>
      </w:rPr>
      <w:t>1</w:t>
    </w:r>
    <w:r>
      <w:rPr>
        <w:rFonts w:ascii="Cambria" w:hAnsi="Cambria"/>
        <w:sz w:val="16"/>
        <w:szCs w:val="16"/>
      </w:rPr>
      <w:fldChar w:fldCharType="end"/>
    </w:r>
    <w:r>
      <w:rPr>
        <w:rFonts w:ascii="Cambria" w:hAnsi="Cambria"/>
        <w:sz w:val="16"/>
        <w:szCs w:val="16"/>
      </w:rPr>
      <w:t xml:space="preserve"> z </w:t>
    </w:r>
    <w:r>
      <w:rPr>
        <w:rFonts w:ascii="Cambria" w:hAnsi="Cambria"/>
        <w:sz w:val="16"/>
        <w:szCs w:val="16"/>
      </w:rPr>
      <w:fldChar w:fldCharType="begin"/>
    </w:r>
    <w:r>
      <w:rPr>
        <w:rFonts w:ascii="Cambria" w:hAnsi="Cambria"/>
        <w:sz w:val="16"/>
        <w:szCs w:val="16"/>
      </w:rPr>
      <w:instrText>NUMPAGES</w:instrText>
    </w:r>
    <w:r>
      <w:rPr>
        <w:rFonts w:ascii="Cambria" w:hAnsi="Cambria"/>
        <w:sz w:val="16"/>
        <w:szCs w:val="16"/>
      </w:rPr>
      <w:fldChar w:fldCharType="separate"/>
    </w:r>
    <w:r w:rsidR="00AA0383">
      <w:rPr>
        <w:rFonts w:ascii="Cambria" w:hAnsi="Cambria"/>
        <w:noProof/>
        <w:sz w:val="16"/>
        <w:szCs w:val="16"/>
      </w:rPr>
      <w:t>17</w:t>
    </w:r>
    <w:r>
      <w:rPr>
        <w:rFonts w:ascii="Cambria" w:hAnsi="Cambria"/>
        <w:sz w:val="16"/>
        <w:szCs w:val="16"/>
      </w:rPr>
      <w:fldChar w:fldCharType="end"/>
    </w:r>
    <w:r>
      <w:rPr>
        <w:rFonts w:ascii="Cambria" w:hAnsi="Cambria"/>
        <w:sz w:val="16"/>
        <w:szCs w:val="16"/>
      </w:rPr>
      <w:t xml:space="preserve"> </w:t>
    </w:r>
    <w:r>
      <w:rPr>
        <w:rFonts w:ascii="Cambria" w:hAnsi="Cambria"/>
        <w:i/>
        <w:sz w:val="16"/>
        <w:szCs w:val="16"/>
      </w:rPr>
      <w:t>umowy nr SP-</w:t>
    </w:r>
    <w:r w:rsidR="00D30B37">
      <w:rPr>
        <w:rFonts w:ascii="Cambria" w:hAnsi="Cambria"/>
        <w:i/>
        <w:sz w:val="16"/>
        <w:szCs w:val="16"/>
      </w:rPr>
      <w:t xml:space="preserve">…………………; </w:t>
    </w:r>
    <w:r w:rsidR="00815BFF" w:rsidRPr="00815BFF">
      <w:rPr>
        <w:rFonts w:ascii="Cambria" w:hAnsi="Cambria"/>
        <w:i/>
        <w:sz w:val="16"/>
        <w:szCs w:val="16"/>
      </w:rPr>
      <w:t>Lokalne naprawy uszkodzonych w wyniku powodzi dróg powiatowych nr 3484D</w:t>
    </w:r>
    <w:r w:rsidR="00AA0383">
      <w:rPr>
        <w:rFonts w:ascii="Cambria" w:hAnsi="Cambria"/>
        <w:i/>
        <w:sz w:val="16"/>
        <w:szCs w:val="16"/>
      </w:rPr>
      <w:t xml:space="preserve"> i 3485D</w:t>
    </w:r>
    <w:r w:rsidR="00815BFF" w:rsidRPr="00815BFF">
      <w:rPr>
        <w:rFonts w:ascii="Cambria" w:hAnsi="Cambria"/>
        <w:i/>
        <w:sz w:val="16"/>
        <w:szCs w:val="16"/>
      </w:rPr>
      <w:t xml:space="preserve"> </w:t>
    </w:r>
    <w:r w:rsidR="00AA0383">
      <w:rPr>
        <w:rFonts w:ascii="Cambria" w:hAnsi="Cambria"/>
        <w:i/>
        <w:sz w:val="16"/>
        <w:szCs w:val="16"/>
      </w:rPr>
      <w:br/>
    </w:r>
    <w:r w:rsidR="00815BFF" w:rsidRPr="00815BFF">
      <w:rPr>
        <w:rFonts w:ascii="Cambria" w:hAnsi="Cambria"/>
        <w:i/>
        <w:sz w:val="16"/>
        <w:szCs w:val="16"/>
      </w:rPr>
      <w:t>w Szarocinie, 3478D w Dobromyślu oraz 3480D w Lubawce.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64E08" w14:textId="77777777" w:rsidR="00244A9B" w:rsidRDefault="00244A9B" w:rsidP="00AC4D39">
      <w:r>
        <w:separator/>
      </w:r>
    </w:p>
  </w:footnote>
  <w:footnote w:type="continuationSeparator" w:id="0">
    <w:p w14:paraId="36BF3F17" w14:textId="77777777" w:rsidR="00244A9B" w:rsidRDefault="00244A9B" w:rsidP="00AC4D39">
      <w:r>
        <w:continuationSeparator/>
      </w:r>
    </w:p>
  </w:footnote>
  <w:footnote w:id="1">
    <w:p w14:paraId="0667CD02" w14:textId="77777777" w:rsidR="005966C7" w:rsidRPr="00BC3A5C" w:rsidRDefault="005966C7" w:rsidP="00AC4D39">
      <w:pPr>
        <w:pStyle w:val="Tekstprzypisudolnego"/>
        <w:rPr>
          <w:rFonts w:ascii="Cambria" w:hAnsi="Cambria"/>
          <w:sz w:val="16"/>
          <w:szCs w:val="16"/>
          <w:lang w:val="pl-PL"/>
        </w:rPr>
      </w:pPr>
      <w:r w:rsidRPr="00BC3A5C">
        <w:rPr>
          <w:rStyle w:val="Odwoanieprzypisudolnego"/>
          <w:rFonts w:ascii="Cambria" w:hAnsi="Cambria"/>
          <w:sz w:val="16"/>
          <w:szCs w:val="16"/>
        </w:rPr>
        <w:footnoteRef/>
      </w:r>
      <w:r w:rsidRPr="00BC3A5C">
        <w:rPr>
          <w:rFonts w:ascii="Cambria" w:hAnsi="Cambria"/>
          <w:sz w:val="16"/>
          <w:szCs w:val="16"/>
        </w:rPr>
        <w:t xml:space="preserve"> </w:t>
      </w:r>
      <w:r w:rsidRPr="00BC3A5C">
        <w:rPr>
          <w:rFonts w:ascii="Cambria" w:hAnsi="Cambria" w:cs="Calibri"/>
          <w:i/>
          <w:iCs/>
          <w:sz w:val="16"/>
          <w:szCs w:val="16"/>
        </w:rPr>
        <w:t>Właściwa opcja zostanie pozostawiona, zbędny zapis zostanie usunięty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28E50" w14:textId="6AF72ED6" w:rsidR="005966C7" w:rsidRDefault="005966C7" w:rsidP="00AC4D39">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B14A786"/>
    <w:name w:val="WW8Num5"/>
    <w:lvl w:ilvl="0">
      <w:start w:val="1"/>
      <w:numFmt w:val="decimal"/>
      <w:lvlText w:val="%1."/>
      <w:lvlJc w:val="left"/>
      <w:pPr>
        <w:tabs>
          <w:tab w:val="num" w:pos="0"/>
        </w:tabs>
        <w:ind w:left="283" w:hanging="283"/>
      </w:pPr>
      <w:rPr>
        <w:b w:val="0"/>
        <w:bCs w:val="0"/>
        <w:i w:val="0"/>
        <w:sz w:val="20"/>
        <w:szCs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12C2907"/>
    <w:multiLevelType w:val="hybridMultilevel"/>
    <w:tmpl w:val="1B304232"/>
    <w:lvl w:ilvl="0" w:tplc="CF5A7088">
      <w:start w:val="1"/>
      <w:numFmt w:val="decimal"/>
      <w:lvlText w:val="%1."/>
      <w:lvlJc w:val="left"/>
      <w:pPr>
        <w:ind w:left="770" w:hanging="360"/>
      </w:pPr>
      <w:rPr>
        <w:b w:val="0"/>
        <w:bCs/>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
    <w:nsid w:val="022F6CF6"/>
    <w:multiLevelType w:val="hybridMultilevel"/>
    <w:tmpl w:val="98B2665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2C42F9"/>
    <w:multiLevelType w:val="hybridMultilevel"/>
    <w:tmpl w:val="1FA461F2"/>
    <w:lvl w:ilvl="0" w:tplc="DCF8ABCA">
      <w:start w:val="1"/>
      <w:numFmt w:val="decimal"/>
      <w:lvlText w:val="%1."/>
      <w:lvlJc w:val="left"/>
      <w:rPr>
        <w:rFonts w:ascii="Cambria" w:eastAsia="Arial" w:hAnsi="Cambria" w:cs="Calibri" w:hint="default"/>
        <w:b w:val="0"/>
        <w:i w:val="0"/>
        <w:strike w:val="0"/>
        <w:dstrike w:val="0"/>
        <w:color w:val="000000"/>
        <w:sz w:val="20"/>
        <w:szCs w:val="20"/>
        <w:u w:val="none" w:color="000000"/>
        <w:effect w:val="none"/>
        <w:bdr w:val="none" w:sz="0" w:space="0" w:color="auto" w:frame="1"/>
        <w:vertAlign w:val="baseline"/>
      </w:rPr>
    </w:lvl>
    <w:lvl w:ilvl="1" w:tplc="17FED342">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83EF1B6">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7D6AF38">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9F2947E">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11789CA6">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36BAE1F2">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1F475B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121CFEAA">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5">
    <w:nsid w:val="04392188"/>
    <w:multiLevelType w:val="hybridMultilevel"/>
    <w:tmpl w:val="45E27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6A5ED8"/>
    <w:multiLevelType w:val="hybridMultilevel"/>
    <w:tmpl w:val="412CB100"/>
    <w:lvl w:ilvl="0" w:tplc="E9806014">
      <w:start w:val="1"/>
      <w:numFmt w:val="decimal"/>
      <w:lvlText w:val="%1)"/>
      <w:lvlJc w:val="left"/>
      <w:pPr>
        <w:ind w:left="708"/>
      </w:pPr>
      <w:rPr>
        <w:rFonts w:ascii="Cambria" w:eastAsia="Cambria"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B94A55"/>
    <w:multiLevelType w:val="hybridMultilevel"/>
    <w:tmpl w:val="E870C8B8"/>
    <w:lvl w:ilvl="0" w:tplc="47529792">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8">
    <w:nsid w:val="06B2166C"/>
    <w:multiLevelType w:val="hybridMultilevel"/>
    <w:tmpl w:val="A900D16E"/>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9">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8C4A60"/>
    <w:multiLevelType w:val="hybridMultilevel"/>
    <w:tmpl w:val="30269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3D5DA9"/>
    <w:multiLevelType w:val="hybridMultilevel"/>
    <w:tmpl w:val="D93E98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4">
    <w:nsid w:val="0CE604BC"/>
    <w:multiLevelType w:val="hybridMultilevel"/>
    <w:tmpl w:val="23C216E4"/>
    <w:lvl w:ilvl="0" w:tplc="857695F0">
      <w:start w:val="1"/>
      <w:numFmt w:val="decimal"/>
      <w:lvlText w:val="%1."/>
      <w:lvlJc w:val="left"/>
      <w:pPr>
        <w:tabs>
          <w:tab w:val="num" w:pos="360"/>
        </w:tabs>
        <w:ind w:left="360" w:hanging="360"/>
      </w:pPr>
      <w:rPr>
        <w:rFonts w:cs="Times New Roman" w:hint="default"/>
        <w:b w:val="0"/>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nsid w:val="101236A5"/>
    <w:multiLevelType w:val="hybridMultilevel"/>
    <w:tmpl w:val="B6149DD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10D5778A"/>
    <w:multiLevelType w:val="hybridMultilevel"/>
    <w:tmpl w:val="22FEC88A"/>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115F2421"/>
    <w:multiLevelType w:val="hybridMultilevel"/>
    <w:tmpl w:val="755A5C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30E2A7B"/>
    <w:multiLevelType w:val="hybridMultilevel"/>
    <w:tmpl w:val="38A2E944"/>
    <w:lvl w:ilvl="0" w:tplc="612C5FD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431FDC"/>
    <w:multiLevelType w:val="hybridMultilevel"/>
    <w:tmpl w:val="755A5CE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nsid w:val="1B7F0D74"/>
    <w:multiLevelType w:val="hybridMultilevel"/>
    <w:tmpl w:val="B1300A48"/>
    <w:lvl w:ilvl="0" w:tplc="47529792">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22">
    <w:nsid w:val="1CCA2D8A"/>
    <w:multiLevelType w:val="hybridMultilevel"/>
    <w:tmpl w:val="7DA818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nsid w:val="217D0143"/>
    <w:multiLevelType w:val="hybridMultilevel"/>
    <w:tmpl w:val="7D2A37DE"/>
    <w:lvl w:ilvl="0" w:tplc="AFC486CA">
      <w:start w:val="2"/>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3A80CFB"/>
    <w:multiLevelType w:val="hybridMultilevel"/>
    <w:tmpl w:val="73C854CE"/>
    <w:lvl w:ilvl="0" w:tplc="F8DCAF32">
      <w:start w:val="1"/>
      <w:numFmt w:val="decimal"/>
      <w:lvlText w:val="%1)"/>
      <w:lvlJc w:val="left"/>
      <w:pPr>
        <w:tabs>
          <w:tab w:val="num" w:pos="720"/>
        </w:tabs>
        <w:ind w:left="720" w:hanging="360"/>
      </w:pPr>
      <w:rPr>
        <w:color w:val="000000" w:themeColor="text1"/>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40045B2"/>
    <w:multiLevelType w:val="hybridMultilevel"/>
    <w:tmpl w:val="B81CAE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40630B4"/>
    <w:multiLevelType w:val="hybridMultilevel"/>
    <w:tmpl w:val="B81CAE48"/>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0">
    <w:nsid w:val="250B51FE"/>
    <w:multiLevelType w:val="hybridMultilevel"/>
    <w:tmpl w:val="ADD688F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2">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3">
    <w:nsid w:val="2C020E2B"/>
    <w:multiLevelType w:val="hybridMultilevel"/>
    <w:tmpl w:val="4F2A8BD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5">
    <w:nsid w:val="2E23312C"/>
    <w:multiLevelType w:val="multilevel"/>
    <w:tmpl w:val="CE764428"/>
    <w:lvl w:ilvl="0">
      <w:start w:val="1"/>
      <w:numFmt w:val="decimal"/>
      <w:lvlText w:val="%1."/>
      <w:lvlJc w:val="left"/>
      <w:pPr>
        <w:ind w:left="859" w:hanging="360"/>
      </w:pPr>
    </w:lvl>
    <w:lvl w:ilvl="1">
      <w:start w:val="1"/>
      <w:numFmt w:val="decimal"/>
      <w:isLgl/>
      <w:lvlText w:val="%1.%2."/>
      <w:lvlJc w:val="left"/>
      <w:pPr>
        <w:ind w:left="859" w:hanging="360"/>
      </w:pPr>
      <w:rPr>
        <w:rFonts w:hint="default"/>
        <w:b w:val="0"/>
        <w:bCs/>
      </w:rPr>
    </w:lvl>
    <w:lvl w:ilvl="2">
      <w:start w:val="1"/>
      <w:numFmt w:val="decimal"/>
      <w:isLgl/>
      <w:lvlText w:val="%1.%2.%3."/>
      <w:lvlJc w:val="left"/>
      <w:pPr>
        <w:ind w:left="1219" w:hanging="720"/>
      </w:pPr>
      <w:rPr>
        <w:rFonts w:hint="default"/>
      </w:rPr>
    </w:lvl>
    <w:lvl w:ilvl="3">
      <w:start w:val="1"/>
      <w:numFmt w:val="decimal"/>
      <w:isLgl/>
      <w:lvlText w:val="%1.%2.%3.%4."/>
      <w:lvlJc w:val="left"/>
      <w:pPr>
        <w:ind w:left="1219" w:hanging="72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579" w:hanging="108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1939" w:hanging="1440"/>
      </w:pPr>
      <w:rPr>
        <w:rFonts w:hint="default"/>
      </w:rPr>
    </w:lvl>
    <w:lvl w:ilvl="8">
      <w:start w:val="1"/>
      <w:numFmt w:val="decimal"/>
      <w:isLgl/>
      <w:lvlText w:val="%1.%2.%3.%4.%5.%6.%7.%8.%9."/>
      <w:lvlJc w:val="left"/>
      <w:pPr>
        <w:ind w:left="2299" w:hanging="1800"/>
      </w:pPr>
      <w:rPr>
        <w:rFonts w:hint="default"/>
      </w:rPr>
    </w:lvl>
  </w:abstractNum>
  <w:abstractNum w:abstractNumId="36">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nsid w:val="2F86755E"/>
    <w:multiLevelType w:val="hybridMultilevel"/>
    <w:tmpl w:val="DFDA3A6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nsid w:val="346A0611"/>
    <w:multiLevelType w:val="hybridMultilevel"/>
    <w:tmpl w:val="EF843CFE"/>
    <w:lvl w:ilvl="0" w:tplc="1F8CC39A">
      <w:start w:val="2"/>
      <w:numFmt w:val="decimal"/>
      <w:lvlText w:val="%1)"/>
      <w:lvlJc w:val="left"/>
      <w:pPr>
        <w:ind w:left="100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1">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3">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3A0212F0"/>
    <w:multiLevelType w:val="hybridMultilevel"/>
    <w:tmpl w:val="649893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nsid w:val="3A9940ED"/>
    <w:multiLevelType w:val="hybridMultilevel"/>
    <w:tmpl w:val="A42CC448"/>
    <w:lvl w:ilvl="0" w:tplc="6F16188E">
      <w:start w:val="1"/>
      <w:numFmt w:val="decimal"/>
      <w:lvlText w:val="%1)"/>
      <w:lvlJc w:val="left"/>
      <w:pPr>
        <w:ind w:left="708"/>
      </w:pPr>
      <w:rPr>
        <w:rFonts w:ascii="Cambria" w:eastAsia="Cambria"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8">
    <w:nsid w:val="3DB80FAE"/>
    <w:multiLevelType w:val="hybridMultilevel"/>
    <w:tmpl w:val="2CBE00AA"/>
    <w:lvl w:ilvl="0" w:tplc="47529792">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9">
    <w:nsid w:val="3E01614D"/>
    <w:multiLevelType w:val="hybridMultilevel"/>
    <w:tmpl w:val="26D053B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3E587D47"/>
    <w:multiLevelType w:val="hybridMultilevel"/>
    <w:tmpl w:val="AB5EA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F466E4"/>
    <w:multiLevelType w:val="hybridMultilevel"/>
    <w:tmpl w:val="19A882AA"/>
    <w:lvl w:ilvl="0" w:tplc="4468D13A">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2">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3">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4">
    <w:nsid w:val="458D6E8D"/>
    <w:multiLevelType w:val="hybridMultilevel"/>
    <w:tmpl w:val="81120C4C"/>
    <w:lvl w:ilvl="0" w:tplc="3C6C572A">
      <w:start w:val="1"/>
      <w:numFmt w:val="decimal"/>
      <w:lvlText w:val="%1."/>
      <w:lvlJc w:val="left"/>
      <w:pPr>
        <w:ind w:left="42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1908C452">
      <w:start w:val="1"/>
      <w:numFmt w:val="decimal"/>
      <w:lvlText w:val="%2)"/>
      <w:lvlJc w:val="left"/>
      <w:pPr>
        <w:ind w:left="708"/>
      </w:pPr>
      <w:rPr>
        <w:rFonts w:ascii="Cambria" w:eastAsia="Cambria" w:hAnsi="Cambria" w:cs="Times New Roman" w:hint="default"/>
        <w:b w:val="0"/>
        <w:i w:val="0"/>
        <w:strike w:val="0"/>
        <w:dstrike w:val="0"/>
        <w:color w:val="000000"/>
        <w:sz w:val="20"/>
        <w:szCs w:val="20"/>
        <w:u w:val="none" w:color="000000"/>
        <w:bdr w:val="none" w:sz="0" w:space="0" w:color="auto"/>
        <w:shd w:val="clear" w:color="auto" w:fill="auto"/>
        <w:vertAlign w:val="baseline"/>
      </w:rPr>
    </w:lvl>
    <w:lvl w:ilvl="2" w:tplc="39D641BC">
      <w:start w:val="1"/>
      <w:numFmt w:val="lowerLetter"/>
      <w:lvlText w:val="%3)"/>
      <w:lvlJc w:val="left"/>
      <w:pPr>
        <w:ind w:left="994"/>
      </w:pPr>
      <w:rPr>
        <w:rFonts w:ascii="Cambria" w:eastAsia="Cambria" w:hAnsi="Cambria" w:cs="Times New Roman" w:hint="default"/>
        <w:b w:val="0"/>
        <w:i w:val="0"/>
        <w:strike w:val="0"/>
        <w:dstrike w:val="0"/>
        <w:color w:val="000000"/>
        <w:sz w:val="20"/>
        <w:szCs w:val="20"/>
        <w:u w:val="none" w:color="000000"/>
        <w:bdr w:val="none" w:sz="0" w:space="0" w:color="auto"/>
        <w:shd w:val="clear" w:color="auto" w:fill="auto"/>
        <w:vertAlign w:val="baseline"/>
      </w:rPr>
    </w:lvl>
    <w:lvl w:ilvl="3" w:tplc="4FF8549A">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6223730">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F146362">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A2EC8C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616601E">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4621652">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5">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6">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8">
    <w:nsid w:val="52A965EC"/>
    <w:multiLevelType w:val="hybridMultilevel"/>
    <w:tmpl w:val="0F8A8F64"/>
    <w:lvl w:ilvl="0" w:tplc="724894C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A677CD8"/>
    <w:multiLevelType w:val="hybridMultilevel"/>
    <w:tmpl w:val="A7446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1">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nsid w:val="6CB52597"/>
    <w:multiLevelType w:val="hybridMultilevel"/>
    <w:tmpl w:val="773A91D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3">
    <w:nsid w:val="6F025CF3"/>
    <w:multiLevelType w:val="hybridMultilevel"/>
    <w:tmpl w:val="417CBB4E"/>
    <w:lvl w:ilvl="0" w:tplc="43CA0D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6FB66DBF"/>
    <w:multiLevelType w:val="hybridMultilevel"/>
    <w:tmpl w:val="A900D16E"/>
    <w:lvl w:ilvl="0" w:tplc="FFFFFFFF">
      <w:start w:val="1"/>
      <w:numFmt w:val="decimal"/>
      <w:lvlText w:val="%1)"/>
      <w:lvlJc w:val="left"/>
      <w:pPr>
        <w:tabs>
          <w:tab w:val="num" w:pos="644"/>
        </w:tabs>
        <w:ind w:left="644" w:hanging="360"/>
      </w:pPr>
      <w:rPr>
        <w:rFonts w:hint="default"/>
        <w:strike w:val="0"/>
        <w:color w:val="auto"/>
      </w:rPr>
    </w:lvl>
    <w:lvl w:ilvl="1" w:tplc="FFFFFFFF">
      <w:start w:val="1"/>
      <w:numFmt w:val="bullet"/>
      <w:lvlText w:val=""/>
      <w:lvlJc w:val="left"/>
      <w:pPr>
        <w:tabs>
          <w:tab w:val="num" w:pos="1364"/>
        </w:tabs>
        <w:ind w:left="1364" w:hanging="360"/>
      </w:pPr>
      <w:rPr>
        <w:rFonts w:ascii="Symbol" w:hAnsi="Symbol" w:hint="default"/>
        <w:strike w:val="0"/>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65">
    <w:nsid w:val="6FED1CFA"/>
    <w:multiLevelType w:val="hybridMultilevel"/>
    <w:tmpl w:val="4D5EA87C"/>
    <w:lvl w:ilvl="0" w:tplc="2B944860">
      <w:start w:val="1"/>
      <w:numFmt w:val="decimal"/>
      <w:lvlText w:val="%1)"/>
      <w:lvlJc w:val="left"/>
      <w:pPr>
        <w:ind w:left="786" w:hanging="360"/>
      </w:pPr>
      <w:rPr>
        <w:rFonts w:hint="default"/>
        <w:b w:val="0"/>
        <w:bCs/>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70333252"/>
    <w:multiLevelType w:val="hybridMultilevel"/>
    <w:tmpl w:val="662036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70CA556D"/>
    <w:multiLevelType w:val="hybridMultilevel"/>
    <w:tmpl w:val="05D4DD6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nsid w:val="71675F6D"/>
    <w:multiLevelType w:val="hybridMultilevel"/>
    <w:tmpl w:val="927E8AD8"/>
    <w:lvl w:ilvl="0" w:tplc="47529792">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nsid w:val="735722FF"/>
    <w:multiLevelType w:val="hybridMultilevel"/>
    <w:tmpl w:val="84A2A44C"/>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72">
    <w:nsid w:val="73625A83"/>
    <w:multiLevelType w:val="hybridMultilevel"/>
    <w:tmpl w:val="73B8BF88"/>
    <w:lvl w:ilvl="0" w:tplc="47529792">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3">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4">
    <w:nsid w:val="75E770A9"/>
    <w:multiLevelType w:val="hybridMultilevel"/>
    <w:tmpl w:val="F534746E"/>
    <w:lvl w:ilvl="0" w:tplc="275EBCA6">
      <w:start w:val="1"/>
      <w:numFmt w:val="decimal"/>
      <w:lvlText w:val="%1."/>
      <w:lvlJc w:val="left"/>
      <w:pPr>
        <w:tabs>
          <w:tab w:val="num" w:pos="360"/>
        </w:tabs>
        <w:ind w:left="360" w:hanging="360"/>
      </w:pPr>
      <w:rPr>
        <w:b w:val="0"/>
        <w:bCs/>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76770A17"/>
    <w:multiLevelType w:val="hybridMultilevel"/>
    <w:tmpl w:val="A0E4C6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7997AA3"/>
    <w:multiLevelType w:val="hybridMultilevel"/>
    <w:tmpl w:val="480C7B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78620A44"/>
    <w:multiLevelType w:val="hybridMultilevel"/>
    <w:tmpl w:val="DCC05AB6"/>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8">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9">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0">
    <w:nsid w:val="79C7288C"/>
    <w:multiLevelType w:val="hybridMultilevel"/>
    <w:tmpl w:val="3D24DC4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79DC3220"/>
    <w:multiLevelType w:val="hybridMultilevel"/>
    <w:tmpl w:val="CBD42F5A"/>
    <w:lvl w:ilvl="0" w:tplc="E042F556">
      <w:start w:val="2"/>
      <w:numFmt w:val="decimal"/>
      <w:lvlText w:val="%1."/>
      <w:lvlJc w:val="left"/>
      <w:pPr>
        <w:ind w:left="1493" w:hanging="360"/>
      </w:pPr>
      <w:rPr>
        <w:rFonts w:ascii="Cambria" w:eastAsia="Cambria" w:hAnsi="Cambria" w:cs="Times New Roman" w:hint="default"/>
        <w:b w:val="0"/>
        <w:bCs/>
        <w:i w:val="0"/>
        <w:strike w:val="0"/>
        <w:dstrike w:val="0"/>
        <w:color w:val="000000"/>
        <w:sz w:val="20"/>
        <w:szCs w:val="20"/>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3">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4">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5">
    <w:nsid w:val="7E513E59"/>
    <w:multiLevelType w:val="hybridMultilevel"/>
    <w:tmpl w:val="252A1A2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0"/>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8"/>
  </w:num>
  <w:num w:numId="17">
    <w:abstractNumId w:val="60"/>
  </w:num>
  <w:num w:numId="18">
    <w:abstractNumId w:val="25"/>
  </w:num>
  <w:num w:numId="19">
    <w:abstractNumId w:val="44"/>
  </w:num>
  <w:num w:numId="20">
    <w:abstractNumId w:val="56"/>
  </w:num>
  <w:num w:numId="21">
    <w:abstractNumId w:val="23"/>
  </w:num>
  <w:num w:numId="22">
    <w:abstractNumId w:val="14"/>
  </w:num>
  <w:num w:numId="23">
    <w:abstractNumId w:val="31"/>
  </w:num>
  <w:num w:numId="24">
    <w:abstractNumId w:val="28"/>
  </w:num>
  <w:num w:numId="25">
    <w:abstractNumId w:val="36"/>
  </w:num>
  <w:num w:numId="26">
    <w:abstractNumId w:val="55"/>
  </w:num>
  <w:num w:numId="27">
    <w:abstractNumId w:val="38"/>
  </w:num>
  <w:num w:numId="28">
    <w:abstractNumId w:val="84"/>
  </w:num>
  <w:num w:numId="29">
    <w:abstractNumId w:val="57"/>
  </w:num>
  <w:num w:numId="30">
    <w:abstractNumId w:val="82"/>
  </w:num>
  <w:num w:numId="31">
    <w:abstractNumId w:val="79"/>
  </w:num>
  <w:num w:numId="32">
    <w:abstractNumId w:val="40"/>
  </w:num>
  <w:num w:numId="33">
    <w:abstractNumId w:val="47"/>
  </w:num>
  <w:num w:numId="34">
    <w:abstractNumId w:val="8"/>
  </w:num>
  <w:num w:numId="35">
    <w:abstractNumId w:val="13"/>
  </w:num>
  <w:num w:numId="36">
    <w:abstractNumId w:val="34"/>
  </w:num>
  <w:num w:numId="37">
    <w:abstractNumId w:val="3"/>
  </w:num>
  <w:num w:numId="38">
    <w:abstractNumId w:val="52"/>
  </w:num>
  <w:num w:numId="39">
    <w:abstractNumId w:val="53"/>
  </w:num>
  <w:num w:numId="40">
    <w:abstractNumId w:val="73"/>
  </w:num>
  <w:num w:numId="41">
    <w:abstractNumId w:val="61"/>
  </w:num>
  <w:num w:numId="42">
    <w:abstractNumId w:val="43"/>
  </w:num>
  <w:num w:numId="43">
    <w:abstractNumId w:val="74"/>
  </w:num>
  <w:num w:numId="44">
    <w:abstractNumId w:val="41"/>
  </w:num>
  <w:num w:numId="45">
    <w:abstractNumId w:val="42"/>
  </w:num>
  <w:num w:numId="46">
    <w:abstractNumId w:val="70"/>
  </w:num>
  <w:num w:numId="47">
    <w:abstractNumId w:val="83"/>
  </w:num>
  <w:num w:numId="48">
    <w:abstractNumId w:val="9"/>
  </w:num>
  <w:num w:numId="49">
    <w:abstractNumId w:val="29"/>
  </w:num>
  <w:num w:numId="50">
    <w:abstractNumId w:val="32"/>
  </w:num>
  <w:num w:numId="51">
    <w:abstractNumId w:val="68"/>
  </w:num>
  <w:num w:numId="52">
    <w:abstractNumId w:val="65"/>
  </w:num>
  <w:num w:numId="53">
    <w:abstractNumId w:val="2"/>
  </w:num>
  <w:num w:numId="54">
    <w:abstractNumId w:val="72"/>
  </w:num>
  <w:num w:numId="55">
    <w:abstractNumId w:val="58"/>
  </w:num>
  <w:num w:numId="56">
    <w:abstractNumId w:val="37"/>
  </w:num>
  <w:num w:numId="57">
    <w:abstractNumId w:val="51"/>
  </w:num>
  <w:num w:numId="58">
    <w:abstractNumId w:val="17"/>
  </w:num>
  <w:num w:numId="59">
    <w:abstractNumId w:val="19"/>
  </w:num>
  <w:num w:numId="60">
    <w:abstractNumId w:val="67"/>
  </w:num>
  <w:num w:numId="61">
    <w:abstractNumId w:val="75"/>
  </w:num>
  <w:num w:numId="62">
    <w:abstractNumId w:val="69"/>
  </w:num>
  <w:num w:numId="63">
    <w:abstractNumId w:val="50"/>
  </w:num>
  <w:num w:numId="64">
    <w:abstractNumId w:val="64"/>
  </w:num>
  <w:num w:numId="65">
    <w:abstractNumId w:val="18"/>
  </w:num>
  <w:num w:numId="66">
    <w:abstractNumId w:val="80"/>
  </w:num>
  <w:num w:numId="67">
    <w:abstractNumId w:val="85"/>
  </w:num>
  <w:num w:numId="68">
    <w:abstractNumId w:val="26"/>
  </w:num>
  <w:num w:numId="69">
    <w:abstractNumId w:val="21"/>
  </w:num>
  <w:num w:numId="70">
    <w:abstractNumId w:val="7"/>
  </w:num>
  <w:num w:numId="71">
    <w:abstractNumId w:val="16"/>
  </w:num>
  <w:num w:numId="72">
    <w:abstractNumId w:val="77"/>
  </w:num>
  <w:num w:numId="73">
    <w:abstractNumId w:val="48"/>
  </w:num>
  <w:num w:numId="74">
    <w:abstractNumId w:val="15"/>
  </w:num>
  <w:num w:numId="75">
    <w:abstractNumId w:val="27"/>
  </w:num>
  <w:num w:numId="76">
    <w:abstractNumId w:val="1"/>
  </w:num>
  <w:num w:numId="77">
    <w:abstractNumId w:val="45"/>
  </w:num>
  <w:num w:numId="78">
    <w:abstractNumId w:val="33"/>
  </w:num>
  <w:num w:numId="79">
    <w:abstractNumId w:val="59"/>
  </w:num>
  <w:num w:numId="80">
    <w:abstractNumId w:val="30"/>
  </w:num>
  <w:num w:numId="81">
    <w:abstractNumId w:val="11"/>
  </w:num>
  <w:num w:numId="82">
    <w:abstractNumId w:val="5"/>
  </w:num>
  <w:num w:numId="83">
    <w:abstractNumId w:val="49"/>
  </w:num>
  <w:num w:numId="84">
    <w:abstractNumId w:val="71"/>
  </w:num>
  <w:num w:numId="85">
    <w:abstractNumId w:val="7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1A"/>
    <w:rsid w:val="00061B69"/>
    <w:rsid w:val="000C7839"/>
    <w:rsid w:val="000F37BB"/>
    <w:rsid w:val="00111DDF"/>
    <w:rsid w:val="001434A4"/>
    <w:rsid w:val="00244A9B"/>
    <w:rsid w:val="00307442"/>
    <w:rsid w:val="003120F7"/>
    <w:rsid w:val="00434A8C"/>
    <w:rsid w:val="0047560B"/>
    <w:rsid w:val="004D0F95"/>
    <w:rsid w:val="00523400"/>
    <w:rsid w:val="00555D8E"/>
    <w:rsid w:val="005966C7"/>
    <w:rsid w:val="00611A76"/>
    <w:rsid w:val="00617B8F"/>
    <w:rsid w:val="00752CF8"/>
    <w:rsid w:val="0079121C"/>
    <w:rsid w:val="00794E1A"/>
    <w:rsid w:val="00815BFF"/>
    <w:rsid w:val="008B5B24"/>
    <w:rsid w:val="0095133C"/>
    <w:rsid w:val="009C078D"/>
    <w:rsid w:val="00A051D0"/>
    <w:rsid w:val="00A852D5"/>
    <w:rsid w:val="00AA0383"/>
    <w:rsid w:val="00AC4D39"/>
    <w:rsid w:val="00B21197"/>
    <w:rsid w:val="00B45C55"/>
    <w:rsid w:val="00B9401E"/>
    <w:rsid w:val="00C235BA"/>
    <w:rsid w:val="00C37DE9"/>
    <w:rsid w:val="00C46975"/>
    <w:rsid w:val="00CA4644"/>
    <w:rsid w:val="00CA6F06"/>
    <w:rsid w:val="00D20DC2"/>
    <w:rsid w:val="00D30B37"/>
    <w:rsid w:val="00E20598"/>
    <w:rsid w:val="00E44B02"/>
    <w:rsid w:val="00E46C69"/>
    <w:rsid w:val="00E876BA"/>
    <w:rsid w:val="00E9185D"/>
    <w:rsid w:val="00EA7072"/>
    <w:rsid w:val="00F35EA8"/>
    <w:rsid w:val="00FA4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D39"/>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AC4D39"/>
    <w:pPr>
      <w:keepNext/>
      <w:spacing w:before="240" w:after="60"/>
      <w:jc w:val="both"/>
      <w:outlineLvl w:val="0"/>
    </w:pPr>
    <w:rPr>
      <w:b/>
      <w:bCs/>
      <w:sz w:val="25"/>
      <w:szCs w:val="25"/>
      <w:lang w:val="x-none"/>
    </w:rPr>
  </w:style>
  <w:style w:type="paragraph" w:styleId="Nagwek2">
    <w:name w:val="heading 2"/>
    <w:basedOn w:val="Normalny"/>
    <w:next w:val="Normalny"/>
    <w:link w:val="Nagwek2Znak"/>
    <w:unhideWhenUsed/>
    <w:qFormat/>
    <w:rsid w:val="00AC4D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C4D39"/>
    <w:pPr>
      <w:keepNext/>
      <w:outlineLvl w:val="2"/>
    </w:pPr>
    <w:rPr>
      <w:i/>
      <w:iCs/>
      <w:lang w:val="x-none"/>
    </w:rPr>
  </w:style>
  <w:style w:type="paragraph" w:styleId="Nagwek4">
    <w:name w:val="heading 4"/>
    <w:basedOn w:val="Normalny"/>
    <w:next w:val="Normalny"/>
    <w:link w:val="Nagwek4Znak"/>
    <w:qFormat/>
    <w:rsid w:val="00AC4D39"/>
    <w:pPr>
      <w:keepNext/>
      <w:spacing w:before="120"/>
      <w:jc w:val="both"/>
      <w:outlineLvl w:val="3"/>
    </w:pPr>
    <w:rPr>
      <w:i/>
      <w:iCs/>
      <w:lang w:val="x-none"/>
    </w:rPr>
  </w:style>
  <w:style w:type="paragraph" w:styleId="Nagwek5">
    <w:name w:val="heading 5"/>
    <w:basedOn w:val="Normalny"/>
    <w:next w:val="Normalny"/>
    <w:link w:val="Nagwek5Znak"/>
    <w:qFormat/>
    <w:rsid w:val="00AC4D39"/>
    <w:pPr>
      <w:keepNext/>
      <w:snapToGrid w:val="0"/>
      <w:jc w:val="center"/>
      <w:outlineLvl w:val="4"/>
    </w:pPr>
    <w:rPr>
      <w:i/>
      <w:iCs/>
      <w:sz w:val="20"/>
      <w:szCs w:val="20"/>
      <w:lang w:val="x-none"/>
    </w:rPr>
  </w:style>
  <w:style w:type="paragraph" w:styleId="Nagwek6">
    <w:name w:val="heading 6"/>
    <w:basedOn w:val="Normalny"/>
    <w:next w:val="Normalny"/>
    <w:link w:val="Nagwek6Znak"/>
    <w:qFormat/>
    <w:rsid w:val="00AC4D39"/>
    <w:pPr>
      <w:spacing w:before="120"/>
      <w:jc w:val="center"/>
      <w:outlineLvl w:val="5"/>
    </w:pPr>
    <w:rPr>
      <w:rFonts w:ascii="Arial" w:hAnsi="Arial"/>
      <w:b/>
      <w:bCs/>
      <w:lang w:val="x-none"/>
    </w:rPr>
  </w:style>
  <w:style w:type="paragraph" w:styleId="Nagwek7">
    <w:name w:val="heading 7"/>
    <w:basedOn w:val="Normalny"/>
    <w:next w:val="Normalny"/>
    <w:link w:val="Nagwek7Znak"/>
    <w:qFormat/>
    <w:rsid w:val="00AC4D39"/>
    <w:pPr>
      <w:keepNext/>
      <w:jc w:val="both"/>
      <w:outlineLvl w:val="6"/>
    </w:pPr>
    <w:rPr>
      <w:b/>
      <w:bCs/>
      <w:lang w:val="x-none"/>
    </w:rPr>
  </w:style>
  <w:style w:type="paragraph" w:styleId="Nagwek8">
    <w:name w:val="heading 8"/>
    <w:basedOn w:val="Normalny"/>
    <w:next w:val="Normalny"/>
    <w:link w:val="Nagwek8Znak"/>
    <w:qFormat/>
    <w:rsid w:val="00AC4D39"/>
    <w:pPr>
      <w:keepNext/>
      <w:numPr>
        <w:numId w:val="3"/>
      </w:numPr>
      <w:jc w:val="right"/>
      <w:outlineLvl w:val="7"/>
    </w:pPr>
    <w:rPr>
      <w:rFonts w:ascii="Arial" w:hAnsi="Arial"/>
      <w:lang w:val="x-none" w:eastAsia="x-none"/>
    </w:rPr>
  </w:style>
  <w:style w:type="paragraph" w:styleId="Nagwek9">
    <w:name w:val="heading 9"/>
    <w:basedOn w:val="Normalny"/>
    <w:next w:val="Normalny"/>
    <w:link w:val="Nagwek9Znak"/>
    <w:qFormat/>
    <w:rsid w:val="00AC4D39"/>
    <w:pPr>
      <w:keepNext/>
      <w:ind w:left="3780"/>
      <w:jc w:val="both"/>
      <w:outlineLvl w:val="8"/>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C4D39"/>
    <w:pPr>
      <w:tabs>
        <w:tab w:val="center" w:pos="4536"/>
        <w:tab w:val="right" w:pos="9072"/>
      </w:tabs>
    </w:pPr>
  </w:style>
  <w:style w:type="character" w:customStyle="1" w:styleId="NagwekZnak">
    <w:name w:val="Nagłówek Znak"/>
    <w:basedOn w:val="Domylnaczcionkaakapitu"/>
    <w:link w:val="Nagwek"/>
    <w:rsid w:val="00AC4D39"/>
  </w:style>
  <w:style w:type="paragraph" w:styleId="Stopka">
    <w:name w:val="footer"/>
    <w:basedOn w:val="Normalny"/>
    <w:link w:val="StopkaZnak"/>
    <w:uiPriority w:val="99"/>
    <w:unhideWhenUsed/>
    <w:rsid w:val="00AC4D39"/>
    <w:pPr>
      <w:tabs>
        <w:tab w:val="center" w:pos="4536"/>
        <w:tab w:val="right" w:pos="9072"/>
      </w:tabs>
    </w:pPr>
  </w:style>
  <w:style w:type="character" w:customStyle="1" w:styleId="StopkaZnak">
    <w:name w:val="Stopka Znak"/>
    <w:basedOn w:val="Domylnaczcionkaakapitu"/>
    <w:link w:val="Stopka"/>
    <w:uiPriority w:val="99"/>
    <w:rsid w:val="00AC4D39"/>
  </w:style>
  <w:style w:type="character" w:customStyle="1" w:styleId="Nagwek1Znak">
    <w:name w:val="Nagłówek 1 Znak"/>
    <w:basedOn w:val="Domylnaczcionkaakapitu"/>
    <w:link w:val="Nagwek1"/>
    <w:rsid w:val="00AC4D39"/>
    <w:rPr>
      <w:rFonts w:ascii="Times New Roman" w:eastAsia="Times New Roman" w:hAnsi="Times New Roman" w:cs="Times New Roman"/>
      <w:b/>
      <w:bCs/>
      <w:kern w:val="0"/>
      <w:sz w:val="25"/>
      <w:szCs w:val="25"/>
      <w:lang w:val="x-none" w:eastAsia="pl-PL"/>
      <w14:ligatures w14:val="none"/>
    </w:rPr>
  </w:style>
  <w:style w:type="character" w:customStyle="1" w:styleId="Nagwek2Znak">
    <w:name w:val="Nagłówek 2 Znak"/>
    <w:basedOn w:val="Domylnaczcionkaakapitu"/>
    <w:link w:val="Nagwek2"/>
    <w:rsid w:val="00AC4D39"/>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rsid w:val="00AC4D39"/>
    <w:rPr>
      <w:rFonts w:ascii="Times New Roman" w:eastAsia="Times New Roman" w:hAnsi="Times New Roman" w:cs="Times New Roman"/>
      <w:i/>
      <w:iCs/>
      <w:kern w:val="0"/>
      <w:sz w:val="24"/>
      <w:szCs w:val="24"/>
      <w:lang w:val="x-none" w:eastAsia="pl-PL"/>
      <w14:ligatures w14:val="none"/>
    </w:rPr>
  </w:style>
  <w:style w:type="character" w:customStyle="1" w:styleId="Nagwek4Znak">
    <w:name w:val="Nagłówek 4 Znak"/>
    <w:basedOn w:val="Domylnaczcionkaakapitu"/>
    <w:link w:val="Nagwek4"/>
    <w:rsid w:val="00AC4D39"/>
    <w:rPr>
      <w:rFonts w:ascii="Times New Roman" w:eastAsia="Times New Roman" w:hAnsi="Times New Roman" w:cs="Times New Roman"/>
      <w:i/>
      <w:iCs/>
      <w:kern w:val="0"/>
      <w:sz w:val="24"/>
      <w:szCs w:val="24"/>
      <w:lang w:val="x-none" w:eastAsia="pl-PL"/>
      <w14:ligatures w14:val="none"/>
    </w:rPr>
  </w:style>
  <w:style w:type="character" w:customStyle="1" w:styleId="Nagwek5Znak">
    <w:name w:val="Nagłówek 5 Znak"/>
    <w:basedOn w:val="Domylnaczcionkaakapitu"/>
    <w:link w:val="Nagwek5"/>
    <w:rsid w:val="00AC4D39"/>
    <w:rPr>
      <w:rFonts w:ascii="Times New Roman" w:eastAsia="Times New Roman" w:hAnsi="Times New Roman" w:cs="Times New Roman"/>
      <w:i/>
      <w:iCs/>
      <w:kern w:val="0"/>
      <w:sz w:val="20"/>
      <w:szCs w:val="20"/>
      <w:lang w:val="x-none" w:eastAsia="pl-PL"/>
      <w14:ligatures w14:val="none"/>
    </w:rPr>
  </w:style>
  <w:style w:type="character" w:customStyle="1" w:styleId="Nagwek6Znak">
    <w:name w:val="Nagłówek 6 Znak"/>
    <w:basedOn w:val="Domylnaczcionkaakapitu"/>
    <w:link w:val="Nagwek6"/>
    <w:rsid w:val="00AC4D39"/>
    <w:rPr>
      <w:rFonts w:ascii="Arial" w:eastAsia="Times New Roman" w:hAnsi="Arial" w:cs="Times New Roman"/>
      <w:b/>
      <w:bCs/>
      <w:kern w:val="0"/>
      <w:sz w:val="24"/>
      <w:szCs w:val="24"/>
      <w:lang w:val="x-none" w:eastAsia="pl-PL"/>
      <w14:ligatures w14:val="none"/>
    </w:rPr>
  </w:style>
  <w:style w:type="character" w:customStyle="1" w:styleId="Nagwek7Znak">
    <w:name w:val="Nagłówek 7 Znak"/>
    <w:basedOn w:val="Domylnaczcionkaakapitu"/>
    <w:link w:val="Nagwek7"/>
    <w:rsid w:val="00AC4D39"/>
    <w:rPr>
      <w:rFonts w:ascii="Times New Roman" w:eastAsia="Times New Roman" w:hAnsi="Times New Roman" w:cs="Times New Roman"/>
      <w:b/>
      <w:bCs/>
      <w:kern w:val="0"/>
      <w:sz w:val="24"/>
      <w:szCs w:val="24"/>
      <w:lang w:val="x-none" w:eastAsia="pl-PL"/>
      <w14:ligatures w14:val="none"/>
    </w:rPr>
  </w:style>
  <w:style w:type="character" w:customStyle="1" w:styleId="Nagwek8Znak">
    <w:name w:val="Nagłówek 8 Znak"/>
    <w:basedOn w:val="Domylnaczcionkaakapitu"/>
    <w:link w:val="Nagwek8"/>
    <w:rsid w:val="00AC4D39"/>
    <w:rPr>
      <w:rFonts w:ascii="Arial" w:eastAsia="Times New Roman" w:hAnsi="Arial" w:cs="Times New Roman"/>
      <w:kern w:val="0"/>
      <w:sz w:val="24"/>
      <w:szCs w:val="24"/>
      <w:lang w:val="x-none" w:eastAsia="x-none"/>
      <w14:ligatures w14:val="none"/>
    </w:rPr>
  </w:style>
  <w:style w:type="character" w:customStyle="1" w:styleId="Nagwek9Znak">
    <w:name w:val="Nagłówek 9 Znak"/>
    <w:basedOn w:val="Domylnaczcionkaakapitu"/>
    <w:link w:val="Nagwek9"/>
    <w:rsid w:val="00AC4D39"/>
    <w:rPr>
      <w:rFonts w:ascii="Times New Roman" w:eastAsia="Times New Roman" w:hAnsi="Times New Roman" w:cs="Times New Roman"/>
      <w:b/>
      <w:bCs/>
      <w:kern w:val="0"/>
      <w:sz w:val="24"/>
      <w:szCs w:val="24"/>
      <w:lang w:val="x-none" w:eastAsia="pl-PL"/>
      <w14:ligatures w14:val="none"/>
    </w:rPr>
  </w:style>
  <w:style w:type="character" w:customStyle="1" w:styleId="ZnakZnak21">
    <w:name w:val="Znak Znak21"/>
    <w:locked/>
    <w:rsid w:val="00AC4D39"/>
    <w:rPr>
      <w:rFonts w:ascii="Cambria" w:hAnsi="Cambria" w:cs="Cambria"/>
      <w:b/>
      <w:bCs/>
      <w:kern w:val="32"/>
      <w:sz w:val="32"/>
      <w:szCs w:val="32"/>
    </w:rPr>
  </w:style>
  <w:style w:type="character" w:customStyle="1" w:styleId="ZnakZnak20">
    <w:name w:val="Znak Znak20"/>
    <w:semiHidden/>
    <w:locked/>
    <w:rsid w:val="00AC4D39"/>
    <w:rPr>
      <w:rFonts w:ascii="Cambria" w:hAnsi="Cambria" w:cs="Cambria"/>
      <w:b/>
      <w:bCs/>
      <w:i/>
      <w:iCs/>
      <w:sz w:val="28"/>
      <w:szCs w:val="28"/>
    </w:rPr>
  </w:style>
  <w:style w:type="character" w:customStyle="1" w:styleId="ZnakZnak19">
    <w:name w:val="Znak Znak19"/>
    <w:semiHidden/>
    <w:locked/>
    <w:rsid w:val="00AC4D39"/>
    <w:rPr>
      <w:rFonts w:ascii="Cambria" w:hAnsi="Cambria" w:cs="Cambria"/>
      <w:b/>
      <w:bCs/>
      <w:sz w:val="26"/>
      <w:szCs w:val="26"/>
    </w:rPr>
  </w:style>
  <w:style w:type="character" w:customStyle="1" w:styleId="ZnakZnak18">
    <w:name w:val="Znak Znak18"/>
    <w:semiHidden/>
    <w:locked/>
    <w:rsid w:val="00AC4D39"/>
    <w:rPr>
      <w:rFonts w:ascii="Calibri" w:hAnsi="Calibri" w:cs="Calibri"/>
      <w:b/>
      <w:bCs/>
      <w:sz w:val="28"/>
      <w:szCs w:val="28"/>
    </w:rPr>
  </w:style>
  <w:style w:type="character" w:customStyle="1" w:styleId="ZnakZnak17">
    <w:name w:val="Znak Znak17"/>
    <w:semiHidden/>
    <w:locked/>
    <w:rsid w:val="00AC4D39"/>
    <w:rPr>
      <w:rFonts w:ascii="Calibri" w:hAnsi="Calibri" w:cs="Calibri"/>
      <w:b/>
      <w:bCs/>
      <w:i/>
      <w:iCs/>
      <w:sz w:val="26"/>
      <w:szCs w:val="26"/>
    </w:rPr>
  </w:style>
  <w:style w:type="character" w:customStyle="1" w:styleId="ZnakZnak16">
    <w:name w:val="Znak Znak16"/>
    <w:semiHidden/>
    <w:locked/>
    <w:rsid w:val="00AC4D39"/>
    <w:rPr>
      <w:rFonts w:ascii="Calibri" w:hAnsi="Calibri" w:cs="Calibri"/>
      <w:b/>
      <w:bCs/>
    </w:rPr>
  </w:style>
  <w:style w:type="character" w:customStyle="1" w:styleId="ZnakZnak15">
    <w:name w:val="Znak Znak15"/>
    <w:semiHidden/>
    <w:locked/>
    <w:rsid w:val="00AC4D39"/>
    <w:rPr>
      <w:rFonts w:ascii="Calibri" w:hAnsi="Calibri" w:cs="Calibri"/>
      <w:sz w:val="24"/>
      <w:szCs w:val="24"/>
    </w:rPr>
  </w:style>
  <w:style w:type="character" w:customStyle="1" w:styleId="ZnakZnak14">
    <w:name w:val="Znak Znak14"/>
    <w:semiHidden/>
    <w:locked/>
    <w:rsid w:val="00AC4D39"/>
    <w:rPr>
      <w:rFonts w:ascii="Arial" w:hAnsi="Arial" w:cs="Arial"/>
      <w:sz w:val="24"/>
      <w:szCs w:val="24"/>
      <w:lang w:val="pl-PL" w:eastAsia="pl-PL"/>
    </w:rPr>
  </w:style>
  <w:style w:type="character" w:customStyle="1" w:styleId="ZnakZnak13">
    <w:name w:val="Znak Znak13"/>
    <w:semiHidden/>
    <w:locked/>
    <w:rsid w:val="00AC4D39"/>
    <w:rPr>
      <w:rFonts w:ascii="Cambria" w:hAnsi="Cambria" w:cs="Cambria"/>
    </w:rPr>
  </w:style>
  <w:style w:type="paragraph" w:styleId="NormalnyWeb">
    <w:name w:val="Normal (Web)"/>
    <w:basedOn w:val="Normalny"/>
    <w:uiPriority w:val="99"/>
    <w:rsid w:val="00AC4D39"/>
    <w:pPr>
      <w:spacing w:before="100" w:beforeAutospacing="1" w:after="100" w:afterAutospacing="1"/>
      <w:jc w:val="both"/>
    </w:pPr>
    <w:rPr>
      <w:sz w:val="20"/>
      <w:szCs w:val="20"/>
    </w:rPr>
  </w:style>
  <w:style w:type="character" w:customStyle="1" w:styleId="ZnakZnak12">
    <w:name w:val="Znak Znak12"/>
    <w:locked/>
    <w:rsid w:val="00AC4D39"/>
    <w:rPr>
      <w:sz w:val="24"/>
      <w:szCs w:val="24"/>
      <w:lang w:val="pl-PL" w:eastAsia="pl-PL"/>
    </w:rPr>
  </w:style>
  <w:style w:type="character" w:customStyle="1" w:styleId="ZnakZnak11">
    <w:name w:val="Znak Znak11"/>
    <w:basedOn w:val="Domylnaczcionkaakapitu"/>
    <w:locked/>
    <w:rsid w:val="00AC4D39"/>
  </w:style>
  <w:style w:type="paragraph" w:styleId="Lista">
    <w:name w:val="List"/>
    <w:basedOn w:val="Normalny"/>
    <w:rsid w:val="00AC4D39"/>
    <w:pPr>
      <w:ind w:left="283" w:hanging="283"/>
    </w:pPr>
    <w:rPr>
      <w:rFonts w:ascii="Arial" w:hAnsi="Arial" w:cs="Arial"/>
    </w:rPr>
  </w:style>
  <w:style w:type="paragraph" w:styleId="Lista2">
    <w:name w:val="List 2"/>
    <w:basedOn w:val="Normalny"/>
    <w:rsid w:val="00AC4D39"/>
    <w:pPr>
      <w:ind w:left="566" w:hanging="283"/>
    </w:pPr>
  </w:style>
  <w:style w:type="paragraph" w:styleId="Tytu">
    <w:name w:val="Title"/>
    <w:basedOn w:val="Normalny"/>
    <w:link w:val="TytuZnak"/>
    <w:qFormat/>
    <w:rsid w:val="00AC4D39"/>
    <w:pPr>
      <w:jc w:val="center"/>
    </w:pPr>
    <w:rPr>
      <w:sz w:val="28"/>
      <w:szCs w:val="28"/>
      <w:lang w:val="x-none"/>
    </w:rPr>
  </w:style>
  <w:style w:type="character" w:customStyle="1" w:styleId="TytuZnak">
    <w:name w:val="Tytuł Znak"/>
    <w:basedOn w:val="Domylnaczcionkaakapitu"/>
    <w:link w:val="Tytu"/>
    <w:rsid w:val="00AC4D39"/>
    <w:rPr>
      <w:rFonts w:ascii="Times New Roman" w:eastAsia="Times New Roman" w:hAnsi="Times New Roman" w:cs="Times New Roman"/>
      <w:kern w:val="0"/>
      <w:sz w:val="28"/>
      <w:szCs w:val="28"/>
      <w:lang w:val="x-none" w:eastAsia="pl-PL"/>
      <w14:ligatures w14:val="none"/>
    </w:rPr>
  </w:style>
  <w:style w:type="character" w:customStyle="1" w:styleId="ZnakZnak10">
    <w:name w:val="Znak Znak10"/>
    <w:locked/>
    <w:rsid w:val="00AC4D39"/>
    <w:rPr>
      <w:sz w:val="24"/>
      <w:szCs w:val="24"/>
    </w:rPr>
  </w:style>
  <w:style w:type="paragraph" w:styleId="Tekstpodstawowy">
    <w:name w:val="Body Text"/>
    <w:aliases w:val="a2,Znak Znak,Znak,Znak Znak Znak Znak Znak, Znak"/>
    <w:basedOn w:val="Normalny"/>
    <w:link w:val="TekstpodstawowyZnak"/>
    <w:rsid w:val="00AC4D39"/>
    <w:rPr>
      <w:rFonts w:ascii="Arial" w:hAnsi="Arial"/>
      <w:lang w:val="x-none"/>
    </w:rPr>
  </w:style>
  <w:style w:type="character" w:customStyle="1" w:styleId="TekstpodstawowyZnak">
    <w:name w:val="Tekst podstawowy Znak"/>
    <w:aliases w:val="a2 Znak2,Znak Znak Znak2,Znak Znak22,Znak Znak Znak Znak Znak Znak, Znak Znak"/>
    <w:basedOn w:val="Domylnaczcionkaakapitu"/>
    <w:link w:val="Tekstpodstawowy"/>
    <w:rsid w:val="00AC4D39"/>
    <w:rPr>
      <w:rFonts w:ascii="Arial" w:eastAsia="Times New Roman" w:hAnsi="Arial" w:cs="Times New Roman"/>
      <w:kern w:val="0"/>
      <w:sz w:val="24"/>
      <w:szCs w:val="24"/>
      <w:lang w:val="x-none" w:eastAsia="pl-PL"/>
      <w14:ligatures w14:val="none"/>
    </w:rPr>
  </w:style>
  <w:style w:type="character" w:customStyle="1" w:styleId="a2Znak1">
    <w:name w:val="a2 Znak1"/>
    <w:aliases w:val="Znak Znak Znak1,Znak Znak1,Znak Znak Znak Znak Znak Znak Znak"/>
    <w:semiHidden/>
    <w:locked/>
    <w:rsid w:val="00AC4D39"/>
    <w:rPr>
      <w:rFonts w:ascii="Arial" w:hAnsi="Arial" w:cs="Arial"/>
      <w:sz w:val="24"/>
      <w:szCs w:val="24"/>
      <w:lang w:val="pl-PL" w:eastAsia="pl-PL"/>
    </w:rPr>
  </w:style>
  <w:style w:type="paragraph" w:styleId="Tekstpodstawowywcity">
    <w:name w:val="Body Text Indent"/>
    <w:basedOn w:val="Normalny"/>
    <w:link w:val="TekstpodstawowywcityZnak"/>
    <w:rsid w:val="00AC4D39"/>
    <w:pPr>
      <w:ind w:left="1416"/>
    </w:pPr>
    <w:rPr>
      <w:sz w:val="32"/>
      <w:szCs w:val="32"/>
      <w:lang w:val="x-none"/>
    </w:rPr>
  </w:style>
  <w:style w:type="character" w:customStyle="1" w:styleId="TekstpodstawowywcityZnak">
    <w:name w:val="Tekst podstawowy wcięty Znak"/>
    <w:basedOn w:val="Domylnaczcionkaakapitu"/>
    <w:link w:val="Tekstpodstawowywcity"/>
    <w:rsid w:val="00AC4D39"/>
    <w:rPr>
      <w:rFonts w:ascii="Times New Roman" w:eastAsia="Times New Roman" w:hAnsi="Times New Roman" w:cs="Times New Roman"/>
      <w:kern w:val="0"/>
      <w:sz w:val="32"/>
      <w:szCs w:val="32"/>
      <w:lang w:val="x-none" w:eastAsia="pl-PL"/>
      <w14:ligatures w14:val="none"/>
    </w:rPr>
  </w:style>
  <w:style w:type="character" w:customStyle="1" w:styleId="ZnakZnak9">
    <w:name w:val="Znak Znak9"/>
    <w:semiHidden/>
    <w:locked/>
    <w:rsid w:val="00AC4D39"/>
    <w:rPr>
      <w:sz w:val="24"/>
      <w:szCs w:val="24"/>
    </w:rPr>
  </w:style>
  <w:style w:type="paragraph" w:styleId="Lista-kontynuacja2">
    <w:name w:val="List Continue 2"/>
    <w:basedOn w:val="Normalny"/>
    <w:semiHidden/>
    <w:rsid w:val="00AC4D39"/>
    <w:pPr>
      <w:spacing w:after="120"/>
      <w:ind w:left="566"/>
    </w:pPr>
    <w:rPr>
      <w:sz w:val="20"/>
      <w:szCs w:val="20"/>
    </w:rPr>
  </w:style>
  <w:style w:type="paragraph" w:styleId="Tekstpodstawowy2">
    <w:name w:val="Body Text 2"/>
    <w:basedOn w:val="Normalny"/>
    <w:link w:val="Tekstpodstawowy2Znak"/>
    <w:rsid w:val="00AC4D39"/>
    <w:pPr>
      <w:spacing w:before="120"/>
      <w:jc w:val="both"/>
    </w:pPr>
    <w:rPr>
      <w:b/>
      <w:bCs/>
      <w:sz w:val="25"/>
      <w:szCs w:val="25"/>
      <w:lang w:val="x-none"/>
    </w:rPr>
  </w:style>
  <w:style w:type="character" w:customStyle="1" w:styleId="Tekstpodstawowy2Znak">
    <w:name w:val="Tekst podstawowy 2 Znak"/>
    <w:basedOn w:val="Domylnaczcionkaakapitu"/>
    <w:link w:val="Tekstpodstawowy2"/>
    <w:rsid w:val="00AC4D39"/>
    <w:rPr>
      <w:rFonts w:ascii="Times New Roman" w:eastAsia="Times New Roman" w:hAnsi="Times New Roman" w:cs="Times New Roman"/>
      <w:b/>
      <w:bCs/>
      <w:kern w:val="0"/>
      <w:sz w:val="25"/>
      <w:szCs w:val="25"/>
      <w:lang w:val="x-none" w:eastAsia="pl-PL"/>
      <w14:ligatures w14:val="none"/>
    </w:rPr>
  </w:style>
  <w:style w:type="character" w:customStyle="1" w:styleId="ZnakZnak8">
    <w:name w:val="Znak Znak8"/>
    <w:semiHidden/>
    <w:locked/>
    <w:rsid w:val="00AC4D39"/>
    <w:rPr>
      <w:sz w:val="24"/>
      <w:szCs w:val="24"/>
    </w:rPr>
  </w:style>
  <w:style w:type="paragraph" w:styleId="Tekstpodstawowy3">
    <w:name w:val="Body Text 3"/>
    <w:basedOn w:val="Normalny"/>
    <w:link w:val="Tekstpodstawowy3Znak"/>
    <w:semiHidden/>
    <w:rsid w:val="00AC4D39"/>
    <w:pPr>
      <w:spacing w:before="120"/>
      <w:jc w:val="both"/>
    </w:pPr>
    <w:rPr>
      <w:i/>
      <w:iCs/>
      <w:lang w:val="x-none"/>
    </w:rPr>
  </w:style>
  <w:style w:type="character" w:customStyle="1" w:styleId="Tekstpodstawowy3Znak">
    <w:name w:val="Tekst podstawowy 3 Znak"/>
    <w:basedOn w:val="Domylnaczcionkaakapitu"/>
    <w:link w:val="Tekstpodstawowy3"/>
    <w:semiHidden/>
    <w:rsid w:val="00AC4D39"/>
    <w:rPr>
      <w:rFonts w:ascii="Times New Roman" w:eastAsia="Times New Roman" w:hAnsi="Times New Roman" w:cs="Times New Roman"/>
      <w:i/>
      <w:iCs/>
      <w:kern w:val="0"/>
      <w:sz w:val="24"/>
      <w:szCs w:val="24"/>
      <w:lang w:val="x-none" w:eastAsia="pl-PL"/>
      <w14:ligatures w14:val="none"/>
    </w:rPr>
  </w:style>
  <w:style w:type="character" w:customStyle="1" w:styleId="ZnakZnak7">
    <w:name w:val="Znak Znak7"/>
    <w:semiHidden/>
    <w:locked/>
    <w:rsid w:val="00AC4D39"/>
    <w:rPr>
      <w:sz w:val="16"/>
      <w:szCs w:val="16"/>
    </w:rPr>
  </w:style>
  <w:style w:type="paragraph" w:styleId="Tekstpodstawowywcity2">
    <w:name w:val="Body Text Indent 2"/>
    <w:basedOn w:val="Normalny"/>
    <w:link w:val="Tekstpodstawowywcity2Znak"/>
    <w:semiHidden/>
    <w:rsid w:val="00AC4D39"/>
    <w:pPr>
      <w:ind w:firstLine="420"/>
    </w:pPr>
    <w:rPr>
      <w:b/>
      <w:bCs/>
      <w:i/>
      <w:iCs/>
      <w:lang w:val="x-none"/>
    </w:rPr>
  </w:style>
  <w:style w:type="character" w:customStyle="1" w:styleId="Tekstpodstawowywcity2Znak">
    <w:name w:val="Tekst podstawowy wcięty 2 Znak"/>
    <w:basedOn w:val="Domylnaczcionkaakapitu"/>
    <w:link w:val="Tekstpodstawowywcity2"/>
    <w:semiHidden/>
    <w:rsid w:val="00AC4D39"/>
    <w:rPr>
      <w:rFonts w:ascii="Times New Roman" w:eastAsia="Times New Roman" w:hAnsi="Times New Roman" w:cs="Times New Roman"/>
      <w:b/>
      <w:bCs/>
      <w:i/>
      <w:iCs/>
      <w:kern w:val="0"/>
      <w:sz w:val="24"/>
      <w:szCs w:val="24"/>
      <w:lang w:val="x-none" w:eastAsia="pl-PL"/>
      <w14:ligatures w14:val="none"/>
    </w:rPr>
  </w:style>
  <w:style w:type="character" w:customStyle="1" w:styleId="ZnakZnak6">
    <w:name w:val="Znak Znak6"/>
    <w:semiHidden/>
    <w:locked/>
    <w:rsid w:val="00AC4D39"/>
    <w:rPr>
      <w:sz w:val="24"/>
      <w:szCs w:val="24"/>
    </w:rPr>
  </w:style>
  <w:style w:type="paragraph" w:styleId="Tekstpodstawowywcity3">
    <w:name w:val="Body Text Indent 3"/>
    <w:basedOn w:val="Normalny"/>
    <w:link w:val="Tekstpodstawowywcity3Znak"/>
    <w:uiPriority w:val="99"/>
    <w:semiHidden/>
    <w:rsid w:val="00AC4D39"/>
    <w:pPr>
      <w:spacing w:before="240" w:after="120"/>
      <w:ind w:left="567" w:hanging="567"/>
      <w:jc w:val="both"/>
    </w:pPr>
    <w:rPr>
      <w:sz w:val="20"/>
      <w:szCs w:val="20"/>
      <w:lang w:val="x-none"/>
    </w:rPr>
  </w:style>
  <w:style w:type="character" w:customStyle="1" w:styleId="Tekstpodstawowywcity3Znak">
    <w:name w:val="Tekst podstawowy wcięty 3 Znak"/>
    <w:basedOn w:val="Domylnaczcionkaakapitu"/>
    <w:link w:val="Tekstpodstawowywcity3"/>
    <w:uiPriority w:val="99"/>
    <w:semiHidden/>
    <w:rsid w:val="00AC4D39"/>
    <w:rPr>
      <w:rFonts w:ascii="Times New Roman" w:eastAsia="Times New Roman" w:hAnsi="Times New Roman" w:cs="Times New Roman"/>
      <w:kern w:val="0"/>
      <w:sz w:val="20"/>
      <w:szCs w:val="20"/>
      <w:lang w:val="x-none" w:eastAsia="pl-PL"/>
      <w14:ligatures w14:val="none"/>
    </w:rPr>
  </w:style>
  <w:style w:type="character" w:customStyle="1" w:styleId="ZnakZnak5">
    <w:name w:val="Znak Znak5"/>
    <w:semiHidden/>
    <w:locked/>
    <w:rsid w:val="00AC4D39"/>
    <w:rPr>
      <w:sz w:val="16"/>
      <w:szCs w:val="16"/>
    </w:rPr>
  </w:style>
  <w:style w:type="paragraph" w:styleId="Zwykytekst">
    <w:name w:val="Plain Text"/>
    <w:basedOn w:val="Normalny"/>
    <w:link w:val="ZwykytekstZnak"/>
    <w:rsid w:val="00AC4D39"/>
    <w:rPr>
      <w:rFonts w:ascii="Courier New" w:hAnsi="Courier New"/>
      <w:sz w:val="20"/>
      <w:szCs w:val="20"/>
      <w:lang w:val="x-none"/>
    </w:rPr>
  </w:style>
  <w:style w:type="character" w:customStyle="1" w:styleId="ZwykytekstZnak">
    <w:name w:val="Zwykły tekst Znak"/>
    <w:basedOn w:val="Domylnaczcionkaakapitu"/>
    <w:link w:val="Zwykytekst"/>
    <w:rsid w:val="00AC4D39"/>
    <w:rPr>
      <w:rFonts w:ascii="Courier New" w:eastAsia="Times New Roman" w:hAnsi="Courier New" w:cs="Times New Roman"/>
      <w:kern w:val="0"/>
      <w:sz w:val="20"/>
      <w:szCs w:val="20"/>
      <w:lang w:val="x-none" w:eastAsia="pl-PL"/>
      <w14:ligatures w14:val="none"/>
    </w:rPr>
  </w:style>
  <w:style w:type="character" w:customStyle="1" w:styleId="PlainTextChar">
    <w:name w:val="Plain Text Char"/>
    <w:locked/>
    <w:rsid w:val="00AC4D39"/>
    <w:rPr>
      <w:rFonts w:ascii="Courier New" w:hAnsi="Courier New" w:cs="Courier New"/>
      <w:lang w:val="pl-PL" w:eastAsia="pl-PL"/>
    </w:rPr>
  </w:style>
  <w:style w:type="paragraph" w:customStyle="1" w:styleId="tytu0">
    <w:name w:val="tytuł"/>
    <w:basedOn w:val="Normalny"/>
    <w:next w:val="Normalny"/>
    <w:autoRedefine/>
    <w:rsid w:val="00AC4D39"/>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C4D39"/>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AC4D39"/>
    <w:pPr>
      <w:ind w:left="3480" w:right="-157" w:hanging="1800"/>
      <w:jc w:val="both"/>
    </w:pPr>
    <w:rPr>
      <w:rFonts w:ascii="Times New Roman" w:hAnsi="Times New Roman"/>
    </w:rPr>
  </w:style>
  <w:style w:type="paragraph" w:customStyle="1" w:styleId="rozdzia">
    <w:name w:val="rozdział"/>
    <w:basedOn w:val="Normalny"/>
    <w:autoRedefine/>
    <w:rsid w:val="00AC4D39"/>
    <w:pPr>
      <w:ind w:left="709" w:hanging="709"/>
      <w:jc w:val="right"/>
    </w:pPr>
    <w:rPr>
      <w:rFonts w:ascii="Verdana" w:hAnsi="Verdana" w:cs="Verdana"/>
      <w:b/>
      <w:bCs/>
      <w:color w:val="000000"/>
      <w:spacing w:val="4"/>
      <w:sz w:val="18"/>
      <w:szCs w:val="18"/>
    </w:rPr>
  </w:style>
  <w:style w:type="paragraph" w:customStyle="1" w:styleId="ust">
    <w:name w:val="ust"/>
    <w:rsid w:val="00AC4D39"/>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uiPriority w:val="99"/>
    <w:rsid w:val="00AC4D39"/>
    <w:pPr>
      <w:overflowPunct w:val="0"/>
      <w:autoSpaceDE w:val="0"/>
      <w:autoSpaceDN w:val="0"/>
      <w:adjustRightInd w:val="0"/>
      <w:spacing w:before="60" w:after="60"/>
      <w:ind w:left="851" w:hanging="295"/>
      <w:jc w:val="both"/>
    </w:pPr>
  </w:style>
  <w:style w:type="paragraph" w:customStyle="1" w:styleId="pkt1">
    <w:name w:val="pkt1"/>
    <w:basedOn w:val="pkt"/>
    <w:rsid w:val="00AC4D39"/>
    <w:pPr>
      <w:ind w:left="850" w:hanging="425"/>
    </w:pPr>
  </w:style>
  <w:style w:type="paragraph" w:customStyle="1" w:styleId="numerowanie">
    <w:name w:val="numerowanie"/>
    <w:basedOn w:val="Normalny"/>
    <w:autoRedefine/>
    <w:rsid w:val="00AC4D39"/>
    <w:pPr>
      <w:jc w:val="both"/>
    </w:pPr>
  </w:style>
  <w:style w:type="paragraph" w:customStyle="1" w:styleId="Nagwekstrony">
    <w:name w:val="Nag?—wek strony"/>
    <w:basedOn w:val="Normalny"/>
    <w:rsid w:val="00AC4D39"/>
    <w:pPr>
      <w:tabs>
        <w:tab w:val="center" w:pos="4153"/>
        <w:tab w:val="right" w:pos="8306"/>
      </w:tabs>
    </w:pPr>
    <w:rPr>
      <w:sz w:val="20"/>
      <w:szCs w:val="20"/>
      <w:lang w:val="en-GB"/>
    </w:rPr>
  </w:style>
  <w:style w:type="paragraph" w:customStyle="1" w:styleId="tabulka">
    <w:name w:val="tabulka"/>
    <w:basedOn w:val="Normalny"/>
    <w:rsid w:val="00AC4D39"/>
    <w:pPr>
      <w:widowControl w:val="0"/>
      <w:spacing w:before="120" w:line="240" w:lineRule="exact"/>
      <w:jc w:val="center"/>
    </w:pPr>
    <w:rPr>
      <w:rFonts w:ascii="Arial" w:hAnsi="Arial" w:cs="Arial"/>
      <w:sz w:val="20"/>
      <w:szCs w:val="20"/>
      <w:lang w:val="cs-CZ"/>
    </w:rPr>
  </w:style>
  <w:style w:type="paragraph" w:customStyle="1" w:styleId="A">
    <w:name w:val="A"/>
    <w:rsid w:val="00AC4D39"/>
    <w:pPr>
      <w:keepNext/>
      <w:spacing w:before="240" w:after="0" w:line="240" w:lineRule="exact"/>
      <w:ind w:left="720" w:hanging="720"/>
      <w:jc w:val="both"/>
    </w:pPr>
    <w:rPr>
      <w:rFonts w:ascii="Times New Roman" w:eastAsia="Times New Roman" w:hAnsi="Times New Roman" w:cs="Times New Roman"/>
      <w:kern w:val="0"/>
      <w:sz w:val="24"/>
      <w:szCs w:val="24"/>
      <w:lang w:val="en-GB"/>
      <w14:ligatures w14:val="none"/>
    </w:rPr>
  </w:style>
  <w:style w:type="paragraph" w:customStyle="1" w:styleId="Tekstprzypisukocowego1">
    <w:name w:val="Tekst przypisu końcowego1"/>
    <w:basedOn w:val="Normalny"/>
    <w:rsid w:val="00AC4D39"/>
    <w:pPr>
      <w:spacing w:before="120"/>
    </w:pPr>
    <w:rPr>
      <w:sz w:val="20"/>
      <w:szCs w:val="20"/>
    </w:rPr>
  </w:style>
  <w:style w:type="paragraph" w:customStyle="1" w:styleId="Text1">
    <w:name w:val="Text_1"/>
    <w:basedOn w:val="Normalny"/>
    <w:rsid w:val="00AC4D39"/>
    <w:pPr>
      <w:spacing w:after="120"/>
      <w:ind w:left="425" w:hanging="425"/>
      <w:jc w:val="both"/>
    </w:pPr>
    <w:rPr>
      <w:sz w:val="22"/>
      <w:szCs w:val="22"/>
    </w:rPr>
  </w:style>
  <w:style w:type="paragraph" w:customStyle="1" w:styleId="B">
    <w:name w:val="B"/>
    <w:rsid w:val="00AC4D39"/>
    <w:pPr>
      <w:spacing w:before="240" w:after="0" w:line="240" w:lineRule="exact"/>
      <w:ind w:left="720"/>
      <w:jc w:val="both"/>
    </w:pPr>
    <w:rPr>
      <w:rFonts w:ascii="Times New Roman" w:eastAsia="Times New Roman" w:hAnsi="Times New Roman" w:cs="Times New Roman"/>
      <w:kern w:val="0"/>
      <w:sz w:val="24"/>
      <w:szCs w:val="24"/>
      <w:lang w:val="en-GB"/>
      <w14:ligatures w14:val="none"/>
    </w:rPr>
  </w:style>
  <w:style w:type="character" w:customStyle="1" w:styleId="tekstdokbold">
    <w:name w:val="tekst dok. bold"/>
    <w:rsid w:val="00AC4D39"/>
    <w:rPr>
      <w:b/>
      <w:bCs/>
    </w:rPr>
  </w:style>
  <w:style w:type="character" w:styleId="Numerstrony">
    <w:name w:val="page number"/>
    <w:basedOn w:val="Domylnaczcionkaakapitu"/>
    <w:rsid w:val="00AC4D39"/>
  </w:style>
  <w:style w:type="character" w:styleId="Pogrubienie">
    <w:name w:val="Strong"/>
    <w:uiPriority w:val="22"/>
    <w:qFormat/>
    <w:rsid w:val="00AC4D39"/>
    <w:rPr>
      <w:b/>
      <w:bCs/>
    </w:rPr>
  </w:style>
  <w:style w:type="character" w:styleId="Uwydatnienie">
    <w:name w:val="Emphasis"/>
    <w:qFormat/>
    <w:rsid w:val="00AC4D39"/>
    <w:rPr>
      <w:i/>
      <w:iCs/>
    </w:rPr>
  </w:style>
  <w:style w:type="paragraph" w:styleId="Tekstdymka">
    <w:name w:val="Balloon Text"/>
    <w:basedOn w:val="Normalny"/>
    <w:link w:val="TekstdymkaZnak"/>
    <w:rsid w:val="00AC4D39"/>
    <w:rPr>
      <w:rFonts w:ascii="Tahoma" w:hAnsi="Tahoma"/>
      <w:sz w:val="16"/>
      <w:szCs w:val="16"/>
      <w:lang w:val="x-none"/>
    </w:rPr>
  </w:style>
  <w:style w:type="character" w:customStyle="1" w:styleId="TekstdymkaZnak">
    <w:name w:val="Tekst dymka Znak"/>
    <w:basedOn w:val="Domylnaczcionkaakapitu"/>
    <w:link w:val="Tekstdymka"/>
    <w:rsid w:val="00AC4D39"/>
    <w:rPr>
      <w:rFonts w:ascii="Tahoma" w:eastAsia="Times New Roman" w:hAnsi="Tahoma" w:cs="Times New Roman"/>
      <w:kern w:val="0"/>
      <w:sz w:val="16"/>
      <w:szCs w:val="16"/>
      <w:lang w:val="x-none" w:eastAsia="pl-PL"/>
      <w14:ligatures w14:val="none"/>
    </w:rPr>
  </w:style>
  <w:style w:type="character" w:customStyle="1" w:styleId="ZnakZnak3">
    <w:name w:val="Znak Znak3"/>
    <w:semiHidden/>
    <w:locked/>
    <w:rsid w:val="00AC4D39"/>
    <w:rPr>
      <w:sz w:val="2"/>
      <w:szCs w:val="2"/>
    </w:rPr>
  </w:style>
  <w:style w:type="character" w:styleId="Odwoaniedokomentarza">
    <w:name w:val="annotation reference"/>
    <w:rsid w:val="00AC4D39"/>
    <w:rPr>
      <w:sz w:val="16"/>
      <w:szCs w:val="16"/>
    </w:rPr>
  </w:style>
  <w:style w:type="paragraph" w:styleId="Tekstkomentarza">
    <w:name w:val="annotation text"/>
    <w:basedOn w:val="Normalny"/>
    <w:link w:val="TekstkomentarzaZnak"/>
    <w:rsid w:val="00AC4D39"/>
    <w:rPr>
      <w:sz w:val="20"/>
      <w:szCs w:val="20"/>
      <w:lang w:val="x-none"/>
    </w:rPr>
  </w:style>
  <w:style w:type="character" w:customStyle="1" w:styleId="TekstkomentarzaZnak">
    <w:name w:val="Tekst komentarza Znak"/>
    <w:basedOn w:val="Domylnaczcionkaakapitu"/>
    <w:link w:val="Tekstkomentarza"/>
    <w:rsid w:val="00AC4D39"/>
    <w:rPr>
      <w:rFonts w:ascii="Times New Roman" w:eastAsia="Times New Roman" w:hAnsi="Times New Roman" w:cs="Times New Roman"/>
      <w:kern w:val="0"/>
      <w:sz w:val="20"/>
      <w:szCs w:val="20"/>
      <w:lang w:val="x-none" w:eastAsia="pl-PL"/>
      <w14:ligatures w14:val="none"/>
    </w:rPr>
  </w:style>
  <w:style w:type="character" w:customStyle="1" w:styleId="ZnakZnak2">
    <w:name w:val="Znak Znak2"/>
    <w:semiHidden/>
    <w:locked/>
    <w:rsid w:val="00AC4D39"/>
    <w:rPr>
      <w:sz w:val="20"/>
      <w:szCs w:val="20"/>
    </w:rPr>
  </w:style>
  <w:style w:type="paragraph" w:styleId="Tematkomentarza">
    <w:name w:val="annotation subject"/>
    <w:basedOn w:val="Tekstkomentarza"/>
    <w:next w:val="Tekstkomentarza"/>
    <w:link w:val="TematkomentarzaZnak"/>
    <w:rsid w:val="00AC4D39"/>
    <w:rPr>
      <w:b/>
      <w:bCs/>
    </w:rPr>
  </w:style>
  <w:style w:type="character" w:customStyle="1" w:styleId="TematkomentarzaZnak">
    <w:name w:val="Temat komentarza Znak"/>
    <w:basedOn w:val="TekstkomentarzaZnak"/>
    <w:link w:val="Tematkomentarza"/>
    <w:rsid w:val="00AC4D39"/>
    <w:rPr>
      <w:rFonts w:ascii="Times New Roman" w:eastAsia="Times New Roman" w:hAnsi="Times New Roman" w:cs="Times New Roman"/>
      <w:b/>
      <w:bCs/>
      <w:kern w:val="0"/>
      <w:sz w:val="20"/>
      <w:szCs w:val="20"/>
      <w:lang w:val="x-none" w:eastAsia="pl-PL"/>
      <w14:ligatures w14:val="none"/>
    </w:rPr>
  </w:style>
  <w:style w:type="character" w:customStyle="1" w:styleId="ZnakZnak110">
    <w:name w:val="Znak Znak110"/>
    <w:semiHidden/>
    <w:locked/>
    <w:rsid w:val="00AC4D39"/>
    <w:rPr>
      <w:b/>
      <w:bCs/>
      <w:sz w:val="20"/>
      <w:szCs w:val="20"/>
    </w:rPr>
  </w:style>
  <w:style w:type="character" w:customStyle="1" w:styleId="a2Znak">
    <w:name w:val="a2 Znak"/>
    <w:aliases w:val="Znak Znak Znak Znak,Znak Znak Znak"/>
    <w:rsid w:val="00AC4D39"/>
    <w:rPr>
      <w:rFonts w:ascii="Arial" w:hAnsi="Arial" w:cs="Arial"/>
      <w:sz w:val="24"/>
      <w:szCs w:val="24"/>
      <w:lang w:val="pl-PL" w:eastAsia="pl-PL"/>
    </w:rPr>
  </w:style>
  <w:style w:type="paragraph" w:customStyle="1" w:styleId="Tekstpodstawowy31">
    <w:name w:val="Tekst podstawowy 31"/>
    <w:basedOn w:val="Normalny"/>
    <w:rsid w:val="00AC4D39"/>
    <w:pPr>
      <w:overflowPunct w:val="0"/>
      <w:autoSpaceDE w:val="0"/>
      <w:autoSpaceDN w:val="0"/>
      <w:adjustRightInd w:val="0"/>
      <w:jc w:val="both"/>
      <w:textAlignment w:val="baseline"/>
    </w:pPr>
  </w:style>
  <w:style w:type="paragraph" w:customStyle="1" w:styleId="WP1Tekstpodstawowy">
    <w:name w:val="WP1 Tekst podstawowy"/>
    <w:basedOn w:val="Tekstpodstawowy3"/>
    <w:rsid w:val="00AC4D39"/>
    <w:rPr>
      <w:rFonts w:ascii="Arial" w:hAnsi="Arial" w:cs="Arial"/>
      <w:i w:val="0"/>
      <w:iCs w:val="0"/>
      <w:sz w:val="20"/>
      <w:szCs w:val="20"/>
    </w:rPr>
  </w:style>
  <w:style w:type="paragraph" w:customStyle="1" w:styleId="Trescznumztab">
    <w:name w:val="Tresc z num. z tab."/>
    <w:basedOn w:val="Normalny"/>
    <w:rsid w:val="00AC4D39"/>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AC4D39"/>
    <w:pPr>
      <w:spacing w:after="120" w:line="300" w:lineRule="auto"/>
      <w:jc w:val="both"/>
    </w:pPr>
  </w:style>
  <w:style w:type="paragraph" w:customStyle="1" w:styleId="Styl">
    <w:name w:val="Styl"/>
    <w:basedOn w:val="Normalny"/>
    <w:rsid w:val="00AC4D39"/>
  </w:style>
  <w:style w:type="paragraph" w:styleId="Tekstprzypisudolnego">
    <w:name w:val="footnote text"/>
    <w:aliases w:val="Tekst przypisu Znak"/>
    <w:basedOn w:val="Normalny"/>
    <w:link w:val="TekstprzypisudolnegoZnak"/>
    <w:rsid w:val="00AC4D39"/>
    <w:rPr>
      <w:sz w:val="20"/>
      <w:szCs w:val="20"/>
      <w:lang w:val="x-none"/>
    </w:rPr>
  </w:style>
  <w:style w:type="character" w:customStyle="1" w:styleId="TekstprzypisudolnegoZnak">
    <w:name w:val="Tekst przypisu dolnego Znak"/>
    <w:aliases w:val="Tekst przypisu Znak Znak"/>
    <w:basedOn w:val="Domylnaczcionkaakapitu"/>
    <w:link w:val="Tekstprzypisudolnego"/>
    <w:rsid w:val="00AC4D39"/>
    <w:rPr>
      <w:rFonts w:ascii="Times New Roman" w:eastAsia="Times New Roman" w:hAnsi="Times New Roman" w:cs="Times New Roman"/>
      <w:kern w:val="0"/>
      <w:sz w:val="20"/>
      <w:szCs w:val="20"/>
      <w:lang w:val="x-none" w:eastAsia="pl-PL"/>
      <w14:ligatures w14:val="none"/>
    </w:rPr>
  </w:style>
  <w:style w:type="character" w:customStyle="1" w:styleId="TekstprzypisuZnakZnakZnak">
    <w:name w:val="Tekst przypisu Znak Znak Znak"/>
    <w:semiHidden/>
    <w:locked/>
    <w:rsid w:val="00AC4D39"/>
    <w:rPr>
      <w:sz w:val="20"/>
      <w:szCs w:val="20"/>
    </w:rPr>
  </w:style>
  <w:style w:type="character" w:styleId="Odwoanieprzypisudolnego">
    <w:name w:val="footnote reference"/>
    <w:rsid w:val="00AC4D39"/>
    <w:rPr>
      <w:vertAlign w:val="superscript"/>
    </w:rPr>
  </w:style>
  <w:style w:type="character" w:styleId="Hipercze">
    <w:name w:val="Hyperlink"/>
    <w:rsid w:val="00AC4D39"/>
    <w:rPr>
      <w:color w:val="0000FF"/>
      <w:u w:val="single"/>
    </w:rPr>
  </w:style>
  <w:style w:type="paragraph" w:customStyle="1" w:styleId="Style7">
    <w:name w:val="Style7"/>
    <w:basedOn w:val="Normalny"/>
    <w:rsid w:val="00AC4D39"/>
    <w:pPr>
      <w:widowControl w:val="0"/>
      <w:autoSpaceDE w:val="0"/>
      <w:autoSpaceDN w:val="0"/>
      <w:adjustRightInd w:val="0"/>
      <w:jc w:val="both"/>
    </w:pPr>
  </w:style>
  <w:style w:type="paragraph" w:customStyle="1" w:styleId="Style9">
    <w:name w:val="Style9"/>
    <w:basedOn w:val="Normalny"/>
    <w:rsid w:val="00AC4D39"/>
    <w:pPr>
      <w:widowControl w:val="0"/>
      <w:autoSpaceDE w:val="0"/>
      <w:autoSpaceDN w:val="0"/>
      <w:adjustRightInd w:val="0"/>
      <w:spacing w:line="413" w:lineRule="exact"/>
      <w:jc w:val="right"/>
    </w:pPr>
  </w:style>
  <w:style w:type="paragraph" w:customStyle="1" w:styleId="Style10">
    <w:name w:val="Style10"/>
    <w:basedOn w:val="Normalny"/>
    <w:rsid w:val="00AC4D39"/>
    <w:pPr>
      <w:widowControl w:val="0"/>
      <w:autoSpaceDE w:val="0"/>
      <w:autoSpaceDN w:val="0"/>
      <w:adjustRightInd w:val="0"/>
      <w:jc w:val="both"/>
    </w:pPr>
  </w:style>
  <w:style w:type="paragraph" w:customStyle="1" w:styleId="Style12">
    <w:name w:val="Style12"/>
    <w:basedOn w:val="Normalny"/>
    <w:rsid w:val="00AC4D39"/>
    <w:pPr>
      <w:widowControl w:val="0"/>
      <w:autoSpaceDE w:val="0"/>
      <w:autoSpaceDN w:val="0"/>
      <w:adjustRightInd w:val="0"/>
    </w:pPr>
  </w:style>
  <w:style w:type="paragraph" w:customStyle="1" w:styleId="Style14">
    <w:name w:val="Style14"/>
    <w:basedOn w:val="Normalny"/>
    <w:rsid w:val="00AC4D39"/>
    <w:pPr>
      <w:widowControl w:val="0"/>
      <w:autoSpaceDE w:val="0"/>
      <w:autoSpaceDN w:val="0"/>
      <w:adjustRightInd w:val="0"/>
      <w:spacing w:line="274" w:lineRule="exact"/>
      <w:ind w:hanging="1800"/>
      <w:jc w:val="both"/>
    </w:pPr>
  </w:style>
  <w:style w:type="paragraph" w:customStyle="1" w:styleId="Style15">
    <w:name w:val="Style15"/>
    <w:basedOn w:val="Normalny"/>
    <w:rsid w:val="00AC4D39"/>
    <w:pPr>
      <w:widowControl w:val="0"/>
      <w:autoSpaceDE w:val="0"/>
      <w:autoSpaceDN w:val="0"/>
      <w:adjustRightInd w:val="0"/>
      <w:spacing w:line="275" w:lineRule="exact"/>
      <w:ind w:hanging="1675"/>
    </w:pPr>
  </w:style>
  <w:style w:type="paragraph" w:customStyle="1" w:styleId="Style24">
    <w:name w:val="Style24"/>
    <w:basedOn w:val="Normalny"/>
    <w:rsid w:val="00AC4D39"/>
    <w:pPr>
      <w:widowControl w:val="0"/>
      <w:autoSpaceDE w:val="0"/>
      <w:autoSpaceDN w:val="0"/>
      <w:adjustRightInd w:val="0"/>
      <w:jc w:val="both"/>
    </w:pPr>
  </w:style>
  <w:style w:type="paragraph" w:customStyle="1" w:styleId="Style25">
    <w:name w:val="Style25"/>
    <w:basedOn w:val="Normalny"/>
    <w:rsid w:val="00AC4D39"/>
    <w:pPr>
      <w:widowControl w:val="0"/>
      <w:autoSpaceDE w:val="0"/>
      <w:autoSpaceDN w:val="0"/>
      <w:adjustRightInd w:val="0"/>
      <w:spacing w:line="275" w:lineRule="exact"/>
    </w:pPr>
  </w:style>
  <w:style w:type="paragraph" w:customStyle="1" w:styleId="Style40">
    <w:name w:val="Style40"/>
    <w:basedOn w:val="Normalny"/>
    <w:uiPriority w:val="99"/>
    <w:rsid w:val="00AC4D39"/>
    <w:pPr>
      <w:widowControl w:val="0"/>
      <w:autoSpaceDE w:val="0"/>
      <w:autoSpaceDN w:val="0"/>
      <w:adjustRightInd w:val="0"/>
      <w:spacing w:line="446" w:lineRule="exact"/>
      <w:ind w:firstLine="2122"/>
    </w:pPr>
  </w:style>
  <w:style w:type="paragraph" w:customStyle="1" w:styleId="Style41">
    <w:name w:val="Style41"/>
    <w:basedOn w:val="Normalny"/>
    <w:uiPriority w:val="99"/>
    <w:rsid w:val="00AC4D39"/>
    <w:pPr>
      <w:widowControl w:val="0"/>
      <w:autoSpaceDE w:val="0"/>
      <w:autoSpaceDN w:val="0"/>
      <w:adjustRightInd w:val="0"/>
      <w:spacing w:line="281" w:lineRule="exact"/>
      <w:ind w:hanging="178"/>
      <w:jc w:val="both"/>
    </w:pPr>
  </w:style>
  <w:style w:type="paragraph" w:customStyle="1" w:styleId="Style45">
    <w:name w:val="Style45"/>
    <w:basedOn w:val="Normalny"/>
    <w:rsid w:val="00AC4D39"/>
    <w:pPr>
      <w:widowControl w:val="0"/>
      <w:autoSpaceDE w:val="0"/>
      <w:autoSpaceDN w:val="0"/>
      <w:adjustRightInd w:val="0"/>
      <w:spacing w:line="226" w:lineRule="exact"/>
    </w:pPr>
  </w:style>
  <w:style w:type="paragraph" w:customStyle="1" w:styleId="Style46">
    <w:name w:val="Style46"/>
    <w:basedOn w:val="Normalny"/>
    <w:rsid w:val="00AC4D39"/>
    <w:pPr>
      <w:widowControl w:val="0"/>
      <w:autoSpaceDE w:val="0"/>
      <w:autoSpaceDN w:val="0"/>
      <w:adjustRightInd w:val="0"/>
      <w:spacing w:line="374" w:lineRule="exact"/>
    </w:pPr>
  </w:style>
  <w:style w:type="paragraph" w:customStyle="1" w:styleId="Style47">
    <w:name w:val="Style47"/>
    <w:basedOn w:val="Normalny"/>
    <w:rsid w:val="00AC4D39"/>
    <w:pPr>
      <w:widowControl w:val="0"/>
      <w:autoSpaceDE w:val="0"/>
      <w:autoSpaceDN w:val="0"/>
      <w:adjustRightInd w:val="0"/>
    </w:pPr>
  </w:style>
  <w:style w:type="paragraph" w:customStyle="1" w:styleId="Style53">
    <w:name w:val="Style53"/>
    <w:basedOn w:val="Normalny"/>
    <w:rsid w:val="00AC4D39"/>
    <w:pPr>
      <w:widowControl w:val="0"/>
      <w:autoSpaceDE w:val="0"/>
      <w:autoSpaceDN w:val="0"/>
      <w:adjustRightInd w:val="0"/>
    </w:pPr>
  </w:style>
  <w:style w:type="paragraph" w:customStyle="1" w:styleId="Style64">
    <w:name w:val="Style64"/>
    <w:basedOn w:val="Normalny"/>
    <w:rsid w:val="00AC4D39"/>
    <w:pPr>
      <w:widowControl w:val="0"/>
      <w:autoSpaceDE w:val="0"/>
      <w:autoSpaceDN w:val="0"/>
      <w:adjustRightInd w:val="0"/>
      <w:spacing w:line="230" w:lineRule="exact"/>
      <w:jc w:val="center"/>
    </w:pPr>
  </w:style>
  <w:style w:type="character" w:customStyle="1" w:styleId="FontStyle75">
    <w:name w:val="Font Style75"/>
    <w:rsid w:val="00AC4D39"/>
    <w:rPr>
      <w:rFonts w:ascii="Times New Roman" w:hAnsi="Times New Roman" w:cs="Times New Roman"/>
      <w:b/>
      <w:bCs/>
      <w:sz w:val="26"/>
      <w:szCs w:val="26"/>
    </w:rPr>
  </w:style>
  <w:style w:type="character" w:customStyle="1" w:styleId="FontStyle77">
    <w:name w:val="Font Style77"/>
    <w:rsid w:val="00AC4D39"/>
    <w:rPr>
      <w:rFonts w:ascii="Times New Roman" w:hAnsi="Times New Roman" w:cs="Times New Roman"/>
      <w:sz w:val="18"/>
      <w:szCs w:val="18"/>
    </w:rPr>
  </w:style>
  <w:style w:type="character" w:customStyle="1" w:styleId="FontStyle78">
    <w:name w:val="Font Style78"/>
    <w:rsid w:val="00AC4D39"/>
    <w:rPr>
      <w:rFonts w:ascii="Times New Roman" w:hAnsi="Times New Roman" w:cs="Times New Roman"/>
      <w:b/>
      <w:bCs/>
      <w:sz w:val="18"/>
      <w:szCs w:val="18"/>
    </w:rPr>
  </w:style>
  <w:style w:type="character" w:customStyle="1" w:styleId="FontStyle80">
    <w:name w:val="Font Style80"/>
    <w:rsid w:val="00AC4D39"/>
    <w:rPr>
      <w:rFonts w:ascii="Times New Roman" w:hAnsi="Times New Roman" w:cs="Times New Roman"/>
      <w:i/>
      <w:iCs/>
      <w:sz w:val="18"/>
      <w:szCs w:val="18"/>
    </w:rPr>
  </w:style>
  <w:style w:type="character" w:customStyle="1" w:styleId="FontStyle81">
    <w:name w:val="Font Style81"/>
    <w:rsid w:val="00AC4D39"/>
    <w:rPr>
      <w:rFonts w:ascii="Times New Roman" w:hAnsi="Times New Roman" w:cs="Times New Roman"/>
      <w:sz w:val="22"/>
      <w:szCs w:val="22"/>
    </w:rPr>
  </w:style>
  <w:style w:type="character" w:customStyle="1" w:styleId="FontStyle82">
    <w:name w:val="Font Style82"/>
    <w:rsid w:val="00AC4D39"/>
    <w:rPr>
      <w:rFonts w:ascii="Times New Roman" w:hAnsi="Times New Roman" w:cs="Times New Roman"/>
      <w:b/>
      <w:bCs/>
      <w:sz w:val="22"/>
      <w:szCs w:val="22"/>
    </w:rPr>
  </w:style>
  <w:style w:type="character" w:customStyle="1" w:styleId="FontStyle83">
    <w:name w:val="Font Style83"/>
    <w:rsid w:val="00AC4D39"/>
    <w:rPr>
      <w:rFonts w:ascii="Times New Roman" w:hAnsi="Times New Roman" w:cs="Times New Roman"/>
      <w:b/>
      <w:bCs/>
      <w:sz w:val="22"/>
      <w:szCs w:val="22"/>
    </w:rPr>
  </w:style>
  <w:style w:type="character" w:customStyle="1" w:styleId="ZnakZnak4">
    <w:name w:val="Znak Znak4"/>
    <w:locked/>
    <w:rsid w:val="00AC4D39"/>
    <w:rPr>
      <w:rFonts w:ascii="Courier New" w:hAnsi="Courier New" w:cs="Courier New"/>
      <w:lang w:val="pl-PL" w:eastAsia="pl-PL"/>
    </w:rPr>
  </w:style>
  <w:style w:type="character" w:styleId="UyteHipercze">
    <w:name w:val="FollowedHyperlink"/>
    <w:semiHidden/>
    <w:rsid w:val="00AC4D39"/>
    <w:rPr>
      <w:color w:val="800080"/>
      <w:u w:val="single"/>
    </w:rPr>
  </w:style>
  <w:style w:type="paragraph" w:customStyle="1" w:styleId="Akapitzlist1">
    <w:name w:val="Akapit z listą1"/>
    <w:basedOn w:val="Normalny"/>
    <w:rsid w:val="00AC4D39"/>
    <w:pPr>
      <w:ind w:left="708"/>
    </w:pPr>
  </w:style>
  <w:style w:type="character" w:customStyle="1" w:styleId="ZnakZnak41">
    <w:name w:val="Znak Znak41"/>
    <w:semiHidden/>
    <w:locked/>
    <w:rsid w:val="00AC4D39"/>
    <w:rPr>
      <w:rFonts w:ascii="Courier New" w:hAnsi="Courier New" w:cs="Courier New"/>
      <w:lang w:val="pl-PL" w:eastAsia="pl-PL"/>
    </w:rPr>
  </w:style>
  <w:style w:type="paragraph" w:customStyle="1" w:styleId="Style27">
    <w:name w:val="Style27"/>
    <w:basedOn w:val="Normalny"/>
    <w:rsid w:val="00AC4D39"/>
    <w:pPr>
      <w:widowControl w:val="0"/>
      <w:autoSpaceDE w:val="0"/>
      <w:autoSpaceDN w:val="0"/>
      <w:adjustRightInd w:val="0"/>
      <w:spacing w:line="274" w:lineRule="exact"/>
      <w:jc w:val="both"/>
    </w:pPr>
  </w:style>
  <w:style w:type="paragraph" w:customStyle="1" w:styleId="danka1">
    <w:name w:val="danka1"/>
    <w:basedOn w:val="Normalny"/>
    <w:rsid w:val="00AC4D39"/>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AC4D39"/>
    <w:rPr>
      <w:sz w:val="20"/>
      <w:szCs w:val="20"/>
      <w:lang w:val="x-none"/>
    </w:rPr>
  </w:style>
  <w:style w:type="character" w:customStyle="1" w:styleId="TekstprzypisukocowegoZnak">
    <w:name w:val="Tekst przypisu końcowego Znak"/>
    <w:basedOn w:val="Domylnaczcionkaakapitu"/>
    <w:link w:val="Tekstprzypisukocowego"/>
    <w:semiHidden/>
    <w:rsid w:val="00AC4D39"/>
    <w:rPr>
      <w:rFonts w:ascii="Times New Roman" w:eastAsia="Times New Roman" w:hAnsi="Times New Roman" w:cs="Times New Roman"/>
      <w:kern w:val="0"/>
      <w:sz w:val="20"/>
      <w:szCs w:val="20"/>
      <w:lang w:val="x-none" w:eastAsia="pl-PL"/>
      <w14:ligatures w14:val="none"/>
    </w:rPr>
  </w:style>
  <w:style w:type="character" w:customStyle="1" w:styleId="ZnakZnak23">
    <w:name w:val="Znak Znak23"/>
    <w:basedOn w:val="Domylnaczcionkaakapitu"/>
    <w:locked/>
    <w:rsid w:val="00AC4D39"/>
  </w:style>
  <w:style w:type="character" w:styleId="Odwoanieprzypisukocowego">
    <w:name w:val="endnote reference"/>
    <w:semiHidden/>
    <w:rsid w:val="00AC4D39"/>
    <w:rPr>
      <w:vertAlign w:val="superscript"/>
    </w:rPr>
  </w:style>
  <w:style w:type="paragraph" w:styleId="Akapitzlist">
    <w:name w:val="List Paragraph"/>
    <w:aliases w:val="Numerowanie,Podsis rysunku,L1,sw tekst,Akapit z listą BS,normalny tekst,CW_Lista,lp1,Bullet 1,Use Case List Paragraph,numbered,Bullet List,FooterText,List Paragraph1,Use Case List ParagraphCxSpLast,Paragraphe de liste1,列出段落,WyliczPrzyklad"/>
    <w:basedOn w:val="Normalny"/>
    <w:link w:val="AkapitzlistZnak"/>
    <w:uiPriority w:val="34"/>
    <w:qFormat/>
    <w:rsid w:val="00AC4D39"/>
    <w:pPr>
      <w:spacing w:line="276" w:lineRule="auto"/>
      <w:ind w:left="720"/>
    </w:pPr>
    <w:rPr>
      <w:rFonts w:ascii="Arial" w:hAnsi="Arial"/>
      <w:sz w:val="20"/>
      <w:szCs w:val="20"/>
      <w:lang w:val="x-none" w:eastAsia="x-none"/>
    </w:rPr>
  </w:style>
  <w:style w:type="paragraph" w:customStyle="1" w:styleId="Zwykytekst1">
    <w:name w:val="Zwykły tekst1"/>
    <w:basedOn w:val="Normalny"/>
    <w:rsid w:val="00AC4D39"/>
    <w:pPr>
      <w:suppressAutoHyphens/>
    </w:pPr>
    <w:rPr>
      <w:rFonts w:ascii="Courier New" w:hAnsi="Courier New" w:cs="Courier New"/>
      <w:sz w:val="20"/>
      <w:szCs w:val="20"/>
      <w:lang w:eastAsia="ar-SA"/>
    </w:rPr>
  </w:style>
  <w:style w:type="paragraph" w:customStyle="1" w:styleId="Tekstpodstawowy22">
    <w:name w:val="Tekst podstawowy 22"/>
    <w:basedOn w:val="Normalny"/>
    <w:rsid w:val="00AC4D39"/>
    <w:pPr>
      <w:suppressAutoHyphens/>
      <w:jc w:val="both"/>
    </w:pPr>
    <w:rPr>
      <w:lang w:eastAsia="ar-SA"/>
    </w:rPr>
  </w:style>
  <w:style w:type="table" w:styleId="Tabela-Siatka">
    <w:name w:val="Table Grid"/>
    <w:basedOn w:val="Standardowy"/>
    <w:uiPriority w:val="39"/>
    <w:rsid w:val="00AC4D3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AC4D39"/>
    <w:pPr>
      <w:widowControl w:val="0"/>
      <w:autoSpaceDE w:val="0"/>
      <w:autoSpaceDN w:val="0"/>
      <w:adjustRightInd w:val="0"/>
    </w:pPr>
    <w:rPr>
      <w:rFonts w:ascii="Verdana" w:hAnsi="Verdana"/>
    </w:rPr>
  </w:style>
  <w:style w:type="paragraph" w:customStyle="1" w:styleId="Style31">
    <w:name w:val="Style31"/>
    <w:basedOn w:val="Normalny"/>
    <w:uiPriority w:val="99"/>
    <w:rsid w:val="00AC4D3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AC4D3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AC4D3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AC4D39"/>
    <w:rPr>
      <w:rFonts w:ascii="Verdana" w:hAnsi="Verdana" w:cs="Verdana"/>
      <w:b/>
      <w:bCs/>
      <w:sz w:val="14"/>
      <w:szCs w:val="14"/>
    </w:rPr>
  </w:style>
  <w:style w:type="character" w:customStyle="1" w:styleId="FontStyle184">
    <w:name w:val="Font Style184"/>
    <w:uiPriority w:val="99"/>
    <w:rsid w:val="00AC4D39"/>
    <w:rPr>
      <w:rFonts w:ascii="Verdana" w:hAnsi="Verdana" w:cs="Verdana"/>
      <w:sz w:val="14"/>
      <w:szCs w:val="14"/>
    </w:rPr>
  </w:style>
  <w:style w:type="paragraph" w:styleId="Poprawka">
    <w:name w:val="Revision"/>
    <w:hidden/>
    <w:uiPriority w:val="99"/>
    <w:semiHidden/>
    <w:rsid w:val="00AC4D39"/>
    <w:pPr>
      <w:spacing w:after="0" w:line="240" w:lineRule="auto"/>
    </w:pPr>
    <w:rPr>
      <w:rFonts w:ascii="Times New Roman" w:eastAsia="Times New Roman" w:hAnsi="Times New Roman" w:cs="Times New Roman"/>
      <w:kern w:val="0"/>
      <w:sz w:val="24"/>
      <w:szCs w:val="24"/>
      <w:lang w:eastAsia="pl-PL"/>
      <w14:ligatures w14:val="none"/>
    </w:rPr>
  </w:style>
  <w:style w:type="paragraph" w:styleId="Podtytu">
    <w:name w:val="Subtitle"/>
    <w:basedOn w:val="Normalny"/>
    <w:next w:val="Tekstpodstawowy"/>
    <w:link w:val="PodtytuZnak"/>
    <w:qFormat/>
    <w:rsid w:val="00AC4D39"/>
    <w:pPr>
      <w:keepNext/>
      <w:suppressAutoHyphens/>
      <w:spacing w:before="240" w:after="120"/>
      <w:jc w:val="center"/>
    </w:pPr>
    <w:rPr>
      <w:rFonts w:ascii="Arial" w:eastAsia="DejaVu Sans" w:hAnsi="Arial"/>
      <w:i/>
      <w:iCs/>
      <w:sz w:val="28"/>
      <w:szCs w:val="28"/>
      <w:lang w:val="x-none" w:eastAsia="ar-SA"/>
    </w:rPr>
  </w:style>
  <w:style w:type="character" w:customStyle="1" w:styleId="PodtytuZnak">
    <w:name w:val="Podtytuł Znak"/>
    <w:basedOn w:val="Domylnaczcionkaakapitu"/>
    <w:link w:val="Podtytu"/>
    <w:rsid w:val="00AC4D39"/>
    <w:rPr>
      <w:rFonts w:ascii="Arial" w:eastAsia="DejaVu Sans" w:hAnsi="Arial" w:cs="Times New Roman"/>
      <w:i/>
      <w:iCs/>
      <w:kern w:val="0"/>
      <w:sz w:val="28"/>
      <w:szCs w:val="28"/>
      <w:lang w:val="x-none" w:eastAsia="ar-SA"/>
      <w14:ligatures w14:val="none"/>
    </w:rPr>
  </w:style>
  <w:style w:type="character" w:customStyle="1" w:styleId="AkapitzlistZnak">
    <w:name w:val="Akapit z listą Znak"/>
    <w:aliases w:val="Numerowanie Znak,Podsis rysunku Znak,L1 Znak,sw tekst Znak,Akapit z listą BS Znak,normalny tekst Znak,CW_Lista Znak,lp1 Znak,Bullet 1 Znak,Use Case List Paragraph Znak,numbered Znak,Bullet List Znak,FooterText Znak,列出段落 Znak"/>
    <w:link w:val="Akapitzlist"/>
    <w:uiPriority w:val="34"/>
    <w:qFormat/>
    <w:rsid w:val="00AC4D39"/>
    <w:rPr>
      <w:rFonts w:ascii="Arial" w:eastAsia="Times New Roman" w:hAnsi="Arial" w:cs="Times New Roman"/>
      <w:kern w:val="0"/>
      <w:sz w:val="20"/>
      <w:szCs w:val="20"/>
      <w:lang w:val="x-none" w:eastAsia="x-none"/>
      <w14:ligatures w14:val="none"/>
    </w:rPr>
  </w:style>
  <w:style w:type="paragraph" w:customStyle="1" w:styleId="Tekstpodstawowy21">
    <w:name w:val="Tekst podstawowy 21"/>
    <w:basedOn w:val="Normalny"/>
    <w:rsid w:val="00AC4D39"/>
    <w:pPr>
      <w:suppressAutoHyphens/>
      <w:spacing w:before="120"/>
      <w:jc w:val="both"/>
    </w:pPr>
    <w:rPr>
      <w:b/>
      <w:bCs/>
      <w:sz w:val="25"/>
      <w:lang w:eastAsia="ar-SA"/>
    </w:rPr>
  </w:style>
  <w:style w:type="character" w:styleId="Wyrnieniedelikatne">
    <w:name w:val="Subtle Emphasis"/>
    <w:uiPriority w:val="19"/>
    <w:qFormat/>
    <w:rsid w:val="00AC4D39"/>
    <w:rPr>
      <w:i/>
      <w:iCs/>
      <w:color w:val="808080"/>
    </w:rPr>
  </w:style>
  <w:style w:type="paragraph" w:customStyle="1" w:styleId="Zwykytekst4">
    <w:name w:val="Zwykły tekst4"/>
    <w:basedOn w:val="Normalny"/>
    <w:rsid w:val="00AC4D39"/>
    <w:rPr>
      <w:rFonts w:ascii="Courier New" w:hAnsi="Courier New"/>
      <w:sz w:val="20"/>
      <w:szCs w:val="20"/>
      <w:lang w:eastAsia="ar-SA"/>
    </w:rPr>
  </w:style>
  <w:style w:type="paragraph" w:customStyle="1" w:styleId="Zwykytekst3">
    <w:name w:val="Zwykły tekst3"/>
    <w:basedOn w:val="Normalny"/>
    <w:rsid w:val="00AC4D39"/>
    <w:rPr>
      <w:rFonts w:ascii="Courier New" w:hAnsi="Courier New"/>
      <w:sz w:val="20"/>
      <w:szCs w:val="20"/>
      <w:lang w:eastAsia="ar-SA"/>
    </w:rPr>
  </w:style>
  <w:style w:type="paragraph" w:customStyle="1" w:styleId="Style2">
    <w:name w:val="Style 2"/>
    <w:uiPriority w:val="99"/>
    <w:rsid w:val="00AC4D39"/>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pl-PL"/>
      <w14:ligatures w14:val="none"/>
    </w:rPr>
  </w:style>
  <w:style w:type="paragraph" w:customStyle="1" w:styleId="Default">
    <w:name w:val="Default"/>
    <w:rsid w:val="00AC4D39"/>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Bezlisty1">
    <w:name w:val="Bez listy1"/>
    <w:next w:val="Bezlisty"/>
    <w:uiPriority w:val="99"/>
    <w:semiHidden/>
    <w:unhideWhenUsed/>
    <w:rsid w:val="00AC4D39"/>
  </w:style>
  <w:style w:type="paragraph" w:styleId="Listapunktowana">
    <w:name w:val="List Bullet"/>
    <w:basedOn w:val="Normalny"/>
    <w:autoRedefine/>
    <w:rsid w:val="00AC4D39"/>
    <w:pPr>
      <w:widowControl w:val="0"/>
      <w:jc w:val="center"/>
    </w:pPr>
    <w:rPr>
      <w:rFonts w:ascii="Verdana" w:hAnsi="Verdana"/>
      <w:bCs/>
      <w:i/>
      <w:iCs/>
      <w:sz w:val="20"/>
      <w:szCs w:val="20"/>
    </w:rPr>
  </w:style>
  <w:style w:type="character" w:customStyle="1" w:styleId="CharacterStyle1">
    <w:name w:val="Character Style 1"/>
    <w:uiPriority w:val="99"/>
    <w:rsid w:val="00AC4D39"/>
    <w:rPr>
      <w:rFonts w:ascii="Tahoma" w:hAnsi="Tahoma"/>
      <w:sz w:val="22"/>
    </w:rPr>
  </w:style>
  <w:style w:type="paragraph" w:customStyle="1" w:styleId="Akapitzlist2">
    <w:name w:val="Akapit z listą2"/>
    <w:basedOn w:val="Normalny"/>
    <w:rsid w:val="00AC4D39"/>
    <w:pPr>
      <w:spacing w:after="160" w:line="259" w:lineRule="auto"/>
      <w:ind w:left="708"/>
    </w:pPr>
    <w:rPr>
      <w:rFonts w:ascii="Calibri" w:eastAsia="Calibri" w:hAnsi="Calibri"/>
      <w:sz w:val="22"/>
      <w:szCs w:val="22"/>
    </w:rPr>
  </w:style>
  <w:style w:type="paragraph" w:customStyle="1" w:styleId="footnotedescription">
    <w:name w:val="footnote description"/>
    <w:next w:val="Normalny"/>
    <w:link w:val="footnotedescriptionChar"/>
    <w:hidden/>
    <w:rsid w:val="00AC4D39"/>
    <w:pPr>
      <w:spacing w:after="0"/>
      <w:ind w:left="180"/>
    </w:pPr>
    <w:rPr>
      <w:rFonts w:ascii="Cambria" w:eastAsia="Cambria" w:hAnsi="Cambria" w:cs="Times New Roman"/>
      <w:color w:val="000000"/>
      <w:kern w:val="0"/>
      <w:sz w:val="18"/>
      <w:lang w:eastAsia="pl-PL"/>
      <w14:ligatures w14:val="none"/>
    </w:rPr>
  </w:style>
  <w:style w:type="character" w:customStyle="1" w:styleId="footnotedescriptionChar">
    <w:name w:val="footnote description Char"/>
    <w:link w:val="footnotedescription"/>
    <w:rsid w:val="00AC4D39"/>
    <w:rPr>
      <w:rFonts w:ascii="Cambria" w:eastAsia="Cambria" w:hAnsi="Cambria" w:cs="Times New Roman"/>
      <w:color w:val="000000"/>
      <w:kern w:val="0"/>
      <w:sz w:val="18"/>
      <w:lang w:eastAsia="pl-PL"/>
      <w14:ligatures w14:val="none"/>
    </w:rPr>
  </w:style>
  <w:style w:type="character" w:customStyle="1" w:styleId="footnotemark">
    <w:name w:val="footnote mark"/>
    <w:hidden/>
    <w:rsid w:val="00AC4D39"/>
    <w:rPr>
      <w:rFonts w:ascii="Cambria" w:eastAsia="Cambria" w:hAnsi="Cambria" w:cs="Cambria"/>
      <w:color w:val="000000"/>
      <w:sz w:val="18"/>
      <w:vertAlign w:val="superscript"/>
    </w:rPr>
  </w:style>
  <w:style w:type="paragraph" w:styleId="Lista4">
    <w:name w:val="List 4"/>
    <w:basedOn w:val="Normalny"/>
    <w:uiPriority w:val="99"/>
    <w:unhideWhenUsed/>
    <w:rsid w:val="00AC4D39"/>
    <w:pPr>
      <w:ind w:left="1132" w:hanging="283"/>
      <w:contextualSpacing/>
    </w:pPr>
  </w:style>
  <w:style w:type="paragraph" w:customStyle="1" w:styleId="Standard">
    <w:name w:val="Standard"/>
    <w:rsid w:val="00AC4D3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customStyle="1" w:styleId="alb">
    <w:name w:val="a_lb"/>
    <w:rsid w:val="00AC4D39"/>
  </w:style>
  <w:style w:type="paragraph" w:customStyle="1" w:styleId="text-justify">
    <w:name w:val="text-justify"/>
    <w:basedOn w:val="Normalny"/>
    <w:rsid w:val="00AC4D39"/>
    <w:pPr>
      <w:spacing w:before="100" w:beforeAutospacing="1" w:after="100" w:afterAutospacing="1"/>
    </w:pPr>
  </w:style>
  <w:style w:type="character" w:customStyle="1" w:styleId="UnresolvedMention">
    <w:name w:val="Unresolved Mention"/>
    <w:uiPriority w:val="99"/>
    <w:semiHidden/>
    <w:unhideWhenUsed/>
    <w:rsid w:val="00AC4D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D39"/>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AC4D39"/>
    <w:pPr>
      <w:keepNext/>
      <w:spacing w:before="240" w:after="60"/>
      <w:jc w:val="both"/>
      <w:outlineLvl w:val="0"/>
    </w:pPr>
    <w:rPr>
      <w:b/>
      <w:bCs/>
      <w:sz w:val="25"/>
      <w:szCs w:val="25"/>
      <w:lang w:val="x-none"/>
    </w:rPr>
  </w:style>
  <w:style w:type="paragraph" w:styleId="Nagwek2">
    <w:name w:val="heading 2"/>
    <w:basedOn w:val="Normalny"/>
    <w:next w:val="Normalny"/>
    <w:link w:val="Nagwek2Znak"/>
    <w:unhideWhenUsed/>
    <w:qFormat/>
    <w:rsid w:val="00AC4D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C4D39"/>
    <w:pPr>
      <w:keepNext/>
      <w:outlineLvl w:val="2"/>
    </w:pPr>
    <w:rPr>
      <w:i/>
      <w:iCs/>
      <w:lang w:val="x-none"/>
    </w:rPr>
  </w:style>
  <w:style w:type="paragraph" w:styleId="Nagwek4">
    <w:name w:val="heading 4"/>
    <w:basedOn w:val="Normalny"/>
    <w:next w:val="Normalny"/>
    <w:link w:val="Nagwek4Znak"/>
    <w:qFormat/>
    <w:rsid w:val="00AC4D39"/>
    <w:pPr>
      <w:keepNext/>
      <w:spacing w:before="120"/>
      <w:jc w:val="both"/>
      <w:outlineLvl w:val="3"/>
    </w:pPr>
    <w:rPr>
      <w:i/>
      <w:iCs/>
      <w:lang w:val="x-none"/>
    </w:rPr>
  </w:style>
  <w:style w:type="paragraph" w:styleId="Nagwek5">
    <w:name w:val="heading 5"/>
    <w:basedOn w:val="Normalny"/>
    <w:next w:val="Normalny"/>
    <w:link w:val="Nagwek5Znak"/>
    <w:qFormat/>
    <w:rsid w:val="00AC4D39"/>
    <w:pPr>
      <w:keepNext/>
      <w:snapToGrid w:val="0"/>
      <w:jc w:val="center"/>
      <w:outlineLvl w:val="4"/>
    </w:pPr>
    <w:rPr>
      <w:i/>
      <w:iCs/>
      <w:sz w:val="20"/>
      <w:szCs w:val="20"/>
      <w:lang w:val="x-none"/>
    </w:rPr>
  </w:style>
  <w:style w:type="paragraph" w:styleId="Nagwek6">
    <w:name w:val="heading 6"/>
    <w:basedOn w:val="Normalny"/>
    <w:next w:val="Normalny"/>
    <w:link w:val="Nagwek6Znak"/>
    <w:qFormat/>
    <w:rsid w:val="00AC4D39"/>
    <w:pPr>
      <w:spacing w:before="120"/>
      <w:jc w:val="center"/>
      <w:outlineLvl w:val="5"/>
    </w:pPr>
    <w:rPr>
      <w:rFonts w:ascii="Arial" w:hAnsi="Arial"/>
      <w:b/>
      <w:bCs/>
      <w:lang w:val="x-none"/>
    </w:rPr>
  </w:style>
  <w:style w:type="paragraph" w:styleId="Nagwek7">
    <w:name w:val="heading 7"/>
    <w:basedOn w:val="Normalny"/>
    <w:next w:val="Normalny"/>
    <w:link w:val="Nagwek7Znak"/>
    <w:qFormat/>
    <w:rsid w:val="00AC4D39"/>
    <w:pPr>
      <w:keepNext/>
      <w:jc w:val="both"/>
      <w:outlineLvl w:val="6"/>
    </w:pPr>
    <w:rPr>
      <w:b/>
      <w:bCs/>
      <w:lang w:val="x-none"/>
    </w:rPr>
  </w:style>
  <w:style w:type="paragraph" w:styleId="Nagwek8">
    <w:name w:val="heading 8"/>
    <w:basedOn w:val="Normalny"/>
    <w:next w:val="Normalny"/>
    <w:link w:val="Nagwek8Znak"/>
    <w:qFormat/>
    <w:rsid w:val="00AC4D39"/>
    <w:pPr>
      <w:keepNext/>
      <w:numPr>
        <w:numId w:val="3"/>
      </w:numPr>
      <w:jc w:val="right"/>
      <w:outlineLvl w:val="7"/>
    </w:pPr>
    <w:rPr>
      <w:rFonts w:ascii="Arial" w:hAnsi="Arial"/>
      <w:lang w:val="x-none" w:eastAsia="x-none"/>
    </w:rPr>
  </w:style>
  <w:style w:type="paragraph" w:styleId="Nagwek9">
    <w:name w:val="heading 9"/>
    <w:basedOn w:val="Normalny"/>
    <w:next w:val="Normalny"/>
    <w:link w:val="Nagwek9Znak"/>
    <w:qFormat/>
    <w:rsid w:val="00AC4D39"/>
    <w:pPr>
      <w:keepNext/>
      <w:ind w:left="3780"/>
      <w:jc w:val="both"/>
      <w:outlineLvl w:val="8"/>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C4D39"/>
    <w:pPr>
      <w:tabs>
        <w:tab w:val="center" w:pos="4536"/>
        <w:tab w:val="right" w:pos="9072"/>
      </w:tabs>
    </w:pPr>
  </w:style>
  <w:style w:type="character" w:customStyle="1" w:styleId="NagwekZnak">
    <w:name w:val="Nagłówek Znak"/>
    <w:basedOn w:val="Domylnaczcionkaakapitu"/>
    <w:link w:val="Nagwek"/>
    <w:rsid w:val="00AC4D39"/>
  </w:style>
  <w:style w:type="paragraph" w:styleId="Stopka">
    <w:name w:val="footer"/>
    <w:basedOn w:val="Normalny"/>
    <w:link w:val="StopkaZnak"/>
    <w:uiPriority w:val="99"/>
    <w:unhideWhenUsed/>
    <w:rsid w:val="00AC4D39"/>
    <w:pPr>
      <w:tabs>
        <w:tab w:val="center" w:pos="4536"/>
        <w:tab w:val="right" w:pos="9072"/>
      </w:tabs>
    </w:pPr>
  </w:style>
  <w:style w:type="character" w:customStyle="1" w:styleId="StopkaZnak">
    <w:name w:val="Stopka Znak"/>
    <w:basedOn w:val="Domylnaczcionkaakapitu"/>
    <w:link w:val="Stopka"/>
    <w:uiPriority w:val="99"/>
    <w:rsid w:val="00AC4D39"/>
  </w:style>
  <w:style w:type="character" w:customStyle="1" w:styleId="Nagwek1Znak">
    <w:name w:val="Nagłówek 1 Znak"/>
    <w:basedOn w:val="Domylnaczcionkaakapitu"/>
    <w:link w:val="Nagwek1"/>
    <w:rsid w:val="00AC4D39"/>
    <w:rPr>
      <w:rFonts w:ascii="Times New Roman" w:eastAsia="Times New Roman" w:hAnsi="Times New Roman" w:cs="Times New Roman"/>
      <w:b/>
      <w:bCs/>
      <w:kern w:val="0"/>
      <w:sz w:val="25"/>
      <w:szCs w:val="25"/>
      <w:lang w:val="x-none" w:eastAsia="pl-PL"/>
      <w14:ligatures w14:val="none"/>
    </w:rPr>
  </w:style>
  <w:style w:type="character" w:customStyle="1" w:styleId="Nagwek2Znak">
    <w:name w:val="Nagłówek 2 Znak"/>
    <w:basedOn w:val="Domylnaczcionkaakapitu"/>
    <w:link w:val="Nagwek2"/>
    <w:rsid w:val="00AC4D39"/>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rsid w:val="00AC4D39"/>
    <w:rPr>
      <w:rFonts w:ascii="Times New Roman" w:eastAsia="Times New Roman" w:hAnsi="Times New Roman" w:cs="Times New Roman"/>
      <w:i/>
      <w:iCs/>
      <w:kern w:val="0"/>
      <w:sz w:val="24"/>
      <w:szCs w:val="24"/>
      <w:lang w:val="x-none" w:eastAsia="pl-PL"/>
      <w14:ligatures w14:val="none"/>
    </w:rPr>
  </w:style>
  <w:style w:type="character" w:customStyle="1" w:styleId="Nagwek4Znak">
    <w:name w:val="Nagłówek 4 Znak"/>
    <w:basedOn w:val="Domylnaczcionkaakapitu"/>
    <w:link w:val="Nagwek4"/>
    <w:rsid w:val="00AC4D39"/>
    <w:rPr>
      <w:rFonts w:ascii="Times New Roman" w:eastAsia="Times New Roman" w:hAnsi="Times New Roman" w:cs="Times New Roman"/>
      <w:i/>
      <w:iCs/>
      <w:kern w:val="0"/>
      <w:sz w:val="24"/>
      <w:szCs w:val="24"/>
      <w:lang w:val="x-none" w:eastAsia="pl-PL"/>
      <w14:ligatures w14:val="none"/>
    </w:rPr>
  </w:style>
  <w:style w:type="character" w:customStyle="1" w:styleId="Nagwek5Znak">
    <w:name w:val="Nagłówek 5 Znak"/>
    <w:basedOn w:val="Domylnaczcionkaakapitu"/>
    <w:link w:val="Nagwek5"/>
    <w:rsid w:val="00AC4D39"/>
    <w:rPr>
      <w:rFonts w:ascii="Times New Roman" w:eastAsia="Times New Roman" w:hAnsi="Times New Roman" w:cs="Times New Roman"/>
      <w:i/>
      <w:iCs/>
      <w:kern w:val="0"/>
      <w:sz w:val="20"/>
      <w:szCs w:val="20"/>
      <w:lang w:val="x-none" w:eastAsia="pl-PL"/>
      <w14:ligatures w14:val="none"/>
    </w:rPr>
  </w:style>
  <w:style w:type="character" w:customStyle="1" w:styleId="Nagwek6Znak">
    <w:name w:val="Nagłówek 6 Znak"/>
    <w:basedOn w:val="Domylnaczcionkaakapitu"/>
    <w:link w:val="Nagwek6"/>
    <w:rsid w:val="00AC4D39"/>
    <w:rPr>
      <w:rFonts w:ascii="Arial" w:eastAsia="Times New Roman" w:hAnsi="Arial" w:cs="Times New Roman"/>
      <w:b/>
      <w:bCs/>
      <w:kern w:val="0"/>
      <w:sz w:val="24"/>
      <w:szCs w:val="24"/>
      <w:lang w:val="x-none" w:eastAsia="pl-PL"/>
      <w14:ligatures w14:val="none"/>
    </w:rPr>
  </w:style>
  <w:style w:type="character" w:customStyle="1" w:styleId="Nagwek7Znak">
    <w:name w:val="Nagłówek 7 Znak"/>
    <w:basedOn w:val="Domylnaczcionkaakapitu"/>
    <w:link w:val="Nagwek7"/>
    <w:rsid w:val="00AC4D39"/>
    <w:rPr>
      <w:rFonts w:ascii="Times New Roman" w:eastAsia="Times New Roman" w:hAnsi="Times New Roman" w:cs="Times New Roman"/>
      <w:b/>
      <w:bCs/>
      <w:kern w:val="0"/>
      <w:sz w:val="24"/>
      <w:szCs w:val="24"/>
      <w:lang w:val="x-none" w:eastAsia="pl-PL"/>
      <w14:ligatures w14:val="none"/>
    </w:rPr>
  </w:style>
  <w:style w:type="character" w:customStyle="1" w:styleId="Nagwek8Znak">
    <w:name w:val="Nagłówek 8 Znak"/>
    <w:basedOn w:val="Domylnaczcionkaakapitu"/>
    <w:link w:val="Nagwek8"/>
    <w:rsid w:val="00AC4D39"/>
    <w:rPr>
      <w:rFonts w:ascii="Arial" w:eastAsia="Times New Roman" w:hAnsi="Arial" w:cs="Times New Roman"/>
      <w:kern w:val="0"/>
      <w:sz w:val="24"/>
      <w:szCs w:val="24"/>
      <w:lang w:val="x-none" w:eastAsia="x-none"/>
      <w14:ligatures w14:val="none"/>
    </w:rPr>
  </w:style>
  <w:style w:type="character" w:customStyle="1" w:styleId="Nagwek9Znak">
    <w:name w:val="Nagłówek 9 Znak"/>
    <w:basedOn w:val="Domylnaczcionkaakapitu"/>
    <w:link w:val="Nagwek9"/>
    <w:rsid w:val="00AC4D39"/>
    <w:rPr>
      <w:rFonts w:ascii="Times New Roman" w:eastAsia="Times New Roman" w:hAnsi="Times New Roman" w:cs="Times New Roman"/>
      <w:b/>
      <w:bCs/>
      <w:kern w:val="0"/>
      <w:sz w:val="24"/>
      <w:szCs w:val="24"/>
      <w:lang w:val="x-none" w:eastAsia="pl-PL"/>
      <w14:ligatures w14:val="none"/>
    </w:rPr>
  </w:style>
  <w:style w:type="character" w:customStyle="1" w:styleId="ZnakZnak21">
    <w:name w:val="Znak Znak21"/>
    <w:locked/>
    <w:rsid w:val="00AC4D39"/>
    <w:rPr>
      <w:rFonts w:ascii="Cambria" w:hAnsi="Cambria" w:cs="Cambria"/>
      <w:b/>
      <w:bCs/>
      <w:kern w:val="32"/>
      <w:sz w:val="32"/>
      <w:szCs w:val="32"/>
    </w:rPr>
  </w:style>
  <w:style w:type="character" w:customStyle="1" w:styleId="ZnakZnak20">
    <w:name w:val="Znak Znak20"/>
    <w:semiHidden/>
    <w:locked/>
    <w:rsid w:val="00AC4D39"/>
    <w:rPr>
      <w:rFonts w:ascii="Cambria" w:hAnsi="Cambria" w:cs="Cambria"/>
      <w:b/>
      <w:bCs/>
      <w:i/>
      <w:iCs/>
      <w:sz w:val="28"/>
      <w:szCs w:val="28"/>
    </w:rPr>
  </w:style>
  <w:style w:type="character" w:customStyle="1" w:styleId="ZnakZnak19">
    <w:name w:val="Znak Znak19"/>
    <w:semiHidden/>
    <w:locked/>
    <w:rsid w:val="00AC4D39"/>
    <w:rPr>
      <w:rFonts w:ascii="Cambria" w:hAnsi="Cambria" w:cs="Cambria"/>
      <w:b/>
      <w:bCs/>
      <w:sz w:val="26"/>
      <w:szCs w:val="26"/>
    </w:rPr>
  </w:style>
  <w:style w:type="character" w:customStyle="1" w:styleId="ZnakZnak18">
    <w:name w:val="Znak Znak18"/>
    <w:semiHidden/>
    <w:locked/>
    <w:rsid w:val="00AC4D39"/>
    <w:rPr>
      <w:rFonts w:ascii="Calibri" w:hAnsi="Calibri" w:cs="Calibri"/>
      <w:b/>
      <w:bCs/>
      <w:sz w:val="28"/>
      <w:szCs w:val="28"/>
    </w:rPr>
  </w:style>
  <w:style w:type="character" w:customStyle="1" w:styleId="ZnakZnak17">
    <w:name w:val="Znak Znak17"/>
    <w:semiHidden/>
    <w:locked/>
    <w:rsid w:val="00AC4D39"/>
    <w:rPr>
      <w:rFonts w:ascii="Calibri" w:hAnsi="Calibri" w:cs="Calibri"/>
      <w:b/>
      <w:bCs/>
      <w:i/>
      <w:iCs/>
      <w:sz w:val="26"/>
      <w:szCs w:val="26"/>
    </w:rPr>
  </w:style>
  <w:style w:type="character" w:customStyle="1" w:styleId="ZnakZnak16">
    <w:name w:val="Znak Znak16"/>
    <w:semiHidden/>
    <w:locked/>
    <w:rsid w:val="00AC4D39"/>
    <w:rPr>
      <w:rFonts w:ascii="Calibri" w:hAnsi="Calibri" w:cs="Calibri"/>
      <w:b/>
      <w:bCs/>
    </w:rPr>
  </w:style>
  <w:style w:type="character" w:customStyle="1" w:styleId="ZnakZnak15">
    <w:name w:val="Znak Znak15"/>
    <w:semiHidden/>
    <w:locked/>
    <w:rsid w:val="00AC4D39"/>
    <w:rPr>
      <w:rFonts w:ascii="Calibri" w:hAnsi="Calibri" w:cs="Calibri"/>
      <w:sz w:val="24"/>
      <w:szCs w:val="24"/>
    </w:rPr>
  </w:style>
  <w:style w:type="character" w:customStyle="1" w:styleId="ZnakZnak14">
    <w:name w:val="Znak Znak14"/>
    <w:semiHidden/>
    <w:locked/>
    <w:rsid w:val="00AC4D39"/>
    <w:rPr>
      <w:rFonts w:ascii="Arial" w:hAnsi="Arial" w:cs="Arial"/>
      <w:sz w:val="24"/>
      <w:szCs w:val="24"/>
      <w:lang w:val="pl-PL" w:eastAsia="pl-PL"/>
    </w:rPr>
  </w:style>
  <w:style w:type="character" w:customStyle="1" w:styleId="ZnakZnak13">
    <w:name w:val="Znak Znak13"/>
    <w:semiHidden/>
    <w:locked/>
    <w:rsid w:val="00AC4D39"/>
    <w:rPr>
      <w:rFonts w:ascii="Cambria" w:hAnsi="Cambria" w:cs="Cambria"/>
    </w:rPr>
  </w:style>
  <w:style w:type="paragraph" w:styleId="NormalnyWeb">
    <w:name w:val="Normal (Web)"/>
    <w:basedOn w:val="Normalny"/>
    <w:uiPriority w:val="99"/>
    <w:rsid w:val="00AC4D39"/>
    <w:pPr>
      <w:spacing w:before="100" w:beforeAutospacing="1" w:after="100" w:afterAutospacing="1"/>
      <w:jc w:val="both"/>
    </w:pPr>
    <w:rPr>
      <w:sz w:val="20"/>
      <w:szCs w:val="20"/>
    </w:rPr>
  </w:style>
  <w:style w:type="character" w:customStyle="1" w:styleId="ZnakZnak12">
    <w:name w:val="Znak Znak12"/>
    <w:locked/>
    <w:rsid w:val="00AC4D39"/>
    <w:rPr>
      <w:sz w:val="24"/>
      <w:szCs w:val="24"/>
      <w:lang w:val="pl-PL" w:eastAsia="pl-PL"/>
    </w:rPr>
  </w:style>
  <w:style w:type="character" w:customStyle="1" w:styleId="ZnakZnak11">
    <w:name w:val="Znak Znak11"/>
    <w:basedOn w:val="Domylnaczcionkaakapitu"/>
    <w:locked/>
    <w:rsid w:val="00AC4D39"/>
  </w:style>
  <w:style w:type="paragraph" w:styleId="Lista">
    <w:name w:val="List"/>
    <w:basedOn w:val="Normalny"/>
    <w:rsid w:val="00AC4D39"/>
    <w:pPr>
      <w:ind w:left="283" w:hanging="283"/>
    </w:pPr>
    <w:rPr>
      <w:rFonts w:ascii="Arial" w:hAnsi="Arial" w:cs="Arial"/>
    </w:rPr>
  </w:style>
  <w:style w:type="paragraph" w:styleId="Lista2">
    <w:name w:val="List 2"/>
    <w:basedOn w:val="Normalny"/>
    <w:rsid w:val="00AC4D39"/>
    <w:pPr>
      <w:ind w:left="566" w:hanging="283"/>
    </w:pPr>
  </w:style>
  <w:style w:type="paragraph" w:styleId="Tytu">
    <w:name w:val="Title"/>
    <w:basedOn w:val="Normalny"/>
    <w:link w:val="TytuZnak"/>
    <w:qFormat/>
    <w:rsid w:val="00AC4D39"/>
    <w:pPr>
      <w:jc w:val="center"/>
    </w:pPr>
    <w:rPr>
      <w:sz w:val="28"/>
      <w:szCs w:val="28"/>
      <w:lang w:val="x-none"/>
    </w:rPr>
  </w:style>
  <w:style w:type="character" w:customStyle="1" w:styleId="TytuZnak">
    <w:name w:val="Tytuł Znak"/>
    <w:basedOn w:val="Domylnaczcionkaakapitu"/>
    <w:link w:val="Tytu"/>
    <w:rsid w:val="00AC4D39"/>
    <w:rPr>
      <w:rFonts w:ascii="Times New Roman" w:eastAsia="Times New Roman" w:hAnsi="Times New Roman" w:cs="Times New Roman"/>
      <w:kern w:val="0"/>
      <w:sz w:val="28"/>
      <w:szCs w:val="28"/>
      <w:lang w:val="x-none" w:eastAsia="pl-PL"/>
      <w14:ligatures w14:val="none"/>
    </w:rPr>
  </w:style>
  <w:style w:type="character" w:customStyle="1" w:styleId="ZnakZnak10">
    <w:name w:val="Znak Znak10"/>
    <w:locked/>
    <w:rsid w:val="00AC4D39"/>
    <w:rPr>
      <w:sz w:val="24"/>
      <w:szCs w:val="24"/>
    </w:rPr>
  </w:style>
  <w:style w:type="paragraph" w:styleId="Tekstpodstawowy">
    <w:name w:val="Body Text"/>
    <w:aliases w:val="a2,Znak Znak,Znak,Znak Znak Znak Znak Znak, Znak"/>
    <w:basedOn w:val="Normalny"/>
    <w:link w:val="TekstpodstawowyZnak"/>
    <w:rsid w:val="00AC4D39"/>
    <w:rPr>
      <w:rFonts w:ascii="Arial" w:hAnsi="Arial"/>
      <w:lang w:val="x-none"/>
    </w:rPr>
  </w:style>
  <w:style w:type="character" w:customStyle="1" w:styleId="TekstpodstawowyZnak">
    <w:name w:val="Tekst podstawowy Znak"/>
    <w:aliases w:val="a2 Znak2,Znak Znak Znak2,Znak Znak22,Znak Znak Znak Znak Znak Znak, Znak Znak"/>
    <w:basedOn w:val="Domylnaczcionkaakapitu"/>
    <w:link w:val="Tekstpodstawowy"/>
    <w:rsid w:val="00AC4D39"/>
    <w:rPr>
      <w:rFonts w:ascii="Arial" w:eastAsia="Times New Roman" w:hAnsi="Arial" w:cs="Times New Roman"/>
      <w:kern w:val="0"/>
      <w:sz w:val="24"/>
      <w:szCs w:val="24"/>
      <w:lang w:val="x-none" w:eastAsia="pl-PL"/>
      <w14:ligatures w14:val="none"/>
    </w:rPr>
  </w:style>
  <w:style w:type="character" w:customStyle="1" w:styleId="a2Znak1">
    <w:name w:val="a2 Znak1"/>
    <w:aliases w:val="Znak Znak Znak1,Znak Znak1,Znak Znak Znak Znak Znak Znak Znak"/>
    <w:semiHidden/>
    <w:locked/>
    <w:rsid w:val="00AC4D39"/>
    <w:rPr>
      <w:rFonts w:ascii="Arial" w:hAnsi="Arial" w:cs="Arial"/>
      <w:sz w:val="24"/>
      <w:szCs w:val="24"/>
      <w:lang w:val="pl-PL" w:eastAsia="pl-PL"/>
    </w:rPr>
  </w:style>
  <w:style w:type="paragraph" w:styleId="Tekstpodstawowywcity">
    <w:name w:val="Body Text Indent"/>
    <w:basedOn w:val="Normalny"/>
    <w:link w:val="TekstpodstawowywcityZnak"/>
    <w:rsid w:val="00AC4D39"/>
    <w:pPr>
      <w:ind w:left="1416"/>
    </w:pPr>
    <w:rPr>
      <w:sz w:val="32"/>
      <w:szCs w:val="32"/>
      <w:lang w:val="x-none"/>
    </w:rPr>
  </w:style>
  <w:style w:type="character" w:customStyle="1" w:styleId="TekstpodstawowywcityZnak">
    <w:name w:val="Tekst podstawowy wcięty Znak"/>
    <w:basedOn w:val="Domylnaczcionkaakapitu"/>
    <w:link w:val="Tekstpodstawowywcity"/>
    <w:rsid w:val="00AC4D39"/>
    <w:rPr>
      <w:rFonts w:ascii="Times New Roman" w:eastAsia="Times New Roman" w:hAnsi="Times New Roman" w:cs="Times New Roman"/>
      <w:kern w:val="0"/>
      <w:sz w:val="32"/>
      <w:szCs w:val="32"/>
      <w:lang w:val="x-none" w:eastAsia="pl-PL"/>
      <w14:ligatures w14:val="none"/>
    </w:rPr>
  </w:style>
  <w:style w:type="character" w:customStyle="1" w:styleId="ZnakZnak9">
    <w:name w:val="Znak Znak9"/>
    <w:semiHidden/>
    <w:locked/>
    <w:rsid w:val="00AC4D39"/>
    <w:rPr>
      <w:sz w:val="24"/>
      <w:szCs w:val="24"/>
    </w:rPr>
  </w:style>
  <w:style w:type="paragraph" w:styleId="Lista-kontynuacja2">
    <w:name w:val="List Continue 2"/>
    <w:basedOn w:val="Normalny"/>
    <w:semiHidden/>
    <w:rsid w:val="00AC4D39"/>
    <w:pPr>
      <w:spacing w:after="120"/>
      <w:ind w:left="566"/>
    </w:pPr>
    <w:rPr>
      <w:sz w:val="20"/>
      <w:szCs w:val="20"/>
    </w:rPr>
  </w:style>
  <w:style w:type="paragraph" w:styleId="Tekstpodstawowy2">
    <w:name w:val="Body Text 2"/>
    <w:basedOn w:val="Normalny"/>
    <w:link w:val="Tekstpodstawowy2Znak"/>
    <w:rsid w:val="00AC4D39"/>
    <w:pPr>
      <w:spacing w:before="120"/>
      <w:jc w:val="both"/>
    </w:pPr>
    <w:rPr>
      <w:b/>
      <w:bCs/>
      <w:sz w:val="25"/>
      <w:szCs w:val="25"/>
      <w:lang w:val="x-none"/>
    </w:rPr>
  </w:style>
  <w:style w:type="character" w:customStyle="1" w:styleId="Tekstpodstawowy2Znak">
    <w:name w:val="Tekst podstawowy 2 Znak"/>
    <w:basedOn w:val="Domylnaczcionkaakapitu"/>
    <w:link w:val="Tekstpodstawowy2"/>
    <w:rsid w:val="00AC4D39"/>
    <w:rPr>
      <w:rFonts w:ascii="Times New Roman" w:eastAsia="Times New Roman" w:hAnsi="Times New Roman" w:cs="Times New Roman"/>
      <w:b/>
      <w:bCs/>
      <w:kern w:val="0"/>
      <w:sz w:val="25"/>
      <w:szCs w:val="25"/>
      <w:lang w:val="x-none" w:eastAsia="pl-PL"/>
      <w14:ligatures w14:val="none"/>
    </w:rPr>
  </w:style>
  <w:style w:type="character" w:customStyle="1" w:styleId="ZnakZnak8">
    <w:name w:val="Znak Znak8"/>
    <w:semiHidden/>
    <w:locked/>
    <w:rsid w:val="00AC4D39"/>
    <w:rPr>
      <w:sz w:val="24"/>
      <w:szCs w:val="24"/>
    </w:rPr>
  </w:style>
  <w:style w:type="paragraph" w:styleId="Tekstpodstawowy3">
    <w:name w:val="Body Text 3"/>
    <w:basedOn w:val="Normalny"/>
    <w:link w:val="Tekstpodstawowy3Znak"/>
    <w:semiHidden/>
    <w:rsid w:val="00AC4D39"/>
    <w:pPr>
      <w:spacing w:before="120"/>
      <w:jc w:val="both"/>
    </w:pPr>
    <w:rPr>
      <w:i/>
      <w:iCs/>
      <w:lang w:val="x-none"/>
    </w:rPr>
  </w:style>
  <w:style w:type="character" w:customStyle="1" w:styleId="Tekstpodstawowy3Znak">
    <w:name w:val="Tekst podstawowy 3 Znak"/>
    <w:basedOn w:val="Domylnaczcionkaakapitu"/>
    <w:link w:val="Tekstpodstawowy3"/>
    <w:semiHidden/>
    <w:rsid w:val="00AC4D39"/>
    <w:rPr>
      <w:rFonts w:ascii="Times New Roman" w:eastAsia="Times New Roman" w:hAnsi="Times New Roman" w:cs="Times New Roman"/>
      <w:i/>
      <w:iCs/>
      <w:kern w:val="0"/>
      <w:sz w:val="24"/>
      <w:szCs w:val="24"/>
      <w:lang w:val="x-none" w:eastAsia="pl-PL"/>
      <w14:ligatures w14:val="none"/>
    </w:rPr>
  </w:style>
  <w:style w:type="character" w:customStyle="1" w:styleId="ZnakZnak7">
    <w:name w:val="Znak Znak7"/>
    <w:semiHidden/>
    <w:locked/>
    <w:rsid w:val="00AC4D39"/>
    <w:rPr>
      <w:sz w:val="16"/>
      <w:szCs w:val="16"/>
    </w:rPr>
  </w:style>
  <w:style w:type="paragraph" w:styleId="Tekstpodstawowywcity2">
    <w:name w:val="Body Text Indent 2"/>
    <w:basedOn w:val="Normalny"/>
    <w:link w:val="Tekstpodstawowywcity2Znak"/>
    <w:semiHidden/>
    <w:rsid w:val="00AC4D39"/>
    <w:pPr>
      <w:ind w:firstLine="420"/>
    </w:pPr>
    <w:rPr>
      <w:b/>
      <w:bCs/>
      <w:i/>
      <w:iCs/>
      <w:lang w:val="x-none"/>
    </w:rPr>
  </w:style>
  <w:style w:type="character" w:customStyle="1" w:styleId="Tekstpodstawowywcity2Znak">
    <w:name w:val="Tekst podstawowy wcięty 2 Znak"/>
    <w:basedOn w:val="Domylnaczcionkaakapitu"/>
    <w:link w:val="Tekstpodstawowywcity2"/>
    <w:semiHidden/>
    <w:rsid w:val="00AC4D39"/>
    <w:rPr>
      <w:rFonts w:ascii="Times New Roman" w:eastAsia="Times New Roman" w:hAnsi="Times New Roman" w:cs="Times New Roman"/>
      <w:b/>
      <w:bCs/>
      <w:i/>
      <w:iCs/>
      <w:kern w:val="0"/>
      <w:sz w:val="24"/>
      <w:szCs w:val="24"/>
      <w:lang w:val="x-none" w:eastAsia="pl-PL"/>
      <w14:ligatures w14:val="none"/>
    </w:rPr>
  </w:style>
  <w:style w:type="character" w:customStyle="1" w:styleId="ZnakZnak6">
    <w:name w:val="Znak Znak6"/>
    <w:semiHidden/>
    <w:locked/>
    <w:rsid w:val="00AC4D39"/>
    <w:rPr>
      <w:sz w:val="24"/>
      <w:szCs w:val="24"/>
    </w:rPr>
  </w:style>
  <w:style w:type="paragraph" w:styleId="Tekstpodstawowywcity3">
    <w:name w:val="Body Text Indent 3"/>
    <w:basedOn w:val="Normalny"/>
    <w:link w:val="Tekstpodstawowywcity3Znak"/>
    <w:uiPriority w:val="99"/>
    <w:semiHidden/>
    <w:rsid w:val="00AC4D39"/>
    <w:pPr>
      <w:spacing w:before="240" w:after="120"/>
      <w:ind w:left="567" w:hanging="567"/>
      <w:jc w:val="both"/>
    </w:pPr>
    <w:rPr>
      <w:sz w:val="20"/>
      <w:szCs w:val="20"/>
      <w:lang w:val="x-none"/>
    </w:rPr>
  </w:style>
  <w:style w:type="character" w:customStyle="1" w:styleId="Tekstpodstawowywcity3Znak">
    <w:name w:val="Tekst podstawowy wcięty 3 Znak"/>
    <w:basedOn w:val="Domylnaczcionkaakapitu"/>
    <w:link w:val="Tekstpodstawowywcity3"/>
    <w:uiPriority w:val="99"/>
    <w:semiHidden/>
    <w:rsid w:val="00AC4D39"/>
    <w:rPr>
      <w:rFonts w:ascii="Times New Roman" w:eastAsia="Times New Roman" w:hAnsi="Times New Roman" w:cs="Times New Roman"/>
      <w:kern w:val="0"/>
      <w:sz w:val="20"/>
      <w:szCs w:val="20"/>
      <w:lang w:val="x-none" w:eastAsia="pl-PL"/>
      <w14:ligatures w14:val="none"/>
    </w:rPr>
  </w:style>
  <w:style w:type="character" w:customStyle="1" w:styleId="ZnakZnak5">
    <w:name w:val="Znak Znak5"/>
    <w:semiHidden/>
    <w:locked/>
    <w:rsid w:val="00AC4D39"/>
    <w:rPr>
      <w:sz w:val="16"/>
      <w:szCs w:val="16"/>
    </w:rPr>
  </w:style>
  <w:style w:type="paragraph" w:styleId="Zwykytekst">
    <w:name w:val="Plain Text"/>
    <w:basedOn w:val="Normalny"/>
    <w:link w:val="ZwykytekstZnak"/>
    <w:rsid w:val="00AC4D39"/>
    <w:rPr>
      <w:rFonts w:ascii="Courier New" w:hAnsi="Courier New"/>
      <w:sz w:val="20"/>
      <w:szCs w:val="20"/>
      <w:lang w:val="x-none"/>
    </w:rPr>
  </w:style>
  <w:style w:type="character" w:customStyle="1" w:styleId="ZwykytekstZnak">
    <w:name w:val="Zwykły tekst Znak"/>
    <w:basedOn w:val="Domylnaczcionkaakapitu"/>
    <w:link w:val="Zwykytekst"/>
    <w:rsid w:val="00AC4D39"/>
    <w:rPr>
      <w:rFonts w:ascii="Courier New" w:eastAsia="Times New Roman" w:hAnsi="Courier New" w:cs="Times New Roman"/>
      <w:kern w:val="0"/>
      <w:sz w:val="20"/>
      <w:szCs w:val="20"/>
      <w:lang w:val="x-none" w:eastAsia="pl-PL"/>
      <w14:ligatures w14:val="none"/>
    </w:rPr>
  </w:style>
  <w:style w:type="character" w:customStyle="1" w:styleId="PlainTextChar">
    <w:name w:val="Plain Text Char"/>
    <w:locked/>
    <w:rsid w:val="00AC4D39"/>
    <w:rPr>
      <w:rFonts w:ascii="Courier New" w:hAnsi="Courier New" w:cs="Courier New"/>
      <w:lang w:val="pl-PL" w:eastAsia="pl-PL"/>
    </w:rPr>
  </w:style>
  <w:style w:type="paragraph" w:customStyle="1" w:styleId="tytu0">
    <w:name w:val="tytuł"/>
    <w:basedOn w:val="Normalny"/>
    <w:next w:val="Normalny"/>
    <w:autoRedefine/>
    <w:rsid w:val="00AC4D39"/>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C4D39"/>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AC4D39"/>
    <w:pPr>
      <w:ind w:left="3480" w:right="-157" w:hanging="1800"/>
      <w:jc w:val="both"/>
    </w:pPr>
    <w:rPr>
      <w:rFonts w:ascii="Times New Roman" w:hAnsi="Times New Roman"/>
    </w:rPr>
  </w:style>
  <w:style w:type="paragraph" w:customStyle="1" w:styleId="rozdzia">
    <w:name w:val="rozdział"/>
    <w:basedOn w:val="Normalny"/>
    <w:autoRedefine/>
    <w:rsid w:val="00AC4D39"/>
    <w:pPr>
      <w:ind w:left="709" w:hanging="709"/>
      <w:jc w:val="right"/>
    </w:pPr>
    <w:rPr>
      <w:rFonts w:ascii="Verdana" w:hAnsi="Verdana" w:cs="Verdana"/>
      <w:b/>
      <w:bCs/>
      <w:color w:val="000000"/>
      <w:spacing w:val="4"/>
      <w:sz w:val="18"/>
      <w:szCs w:val="18"/>
    </w:rPr>
  </w:style>
  <w:style w:type="paragraph" w:customStyle="1" w:styleId="ust">
    <w:name w:val="ust"/>
    <w:rsid w:val="00AC4D39"/>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uiPriority w:val="99"/>
    <w:rsid w:val="00AC4D39"/>
    <w:pPr>
      <w:overflowPunct w:val="0"/>
      <w:autoSpaceDE w:val="0"/>
      <w:autoSpaceDN w:val="0"/>
      <w:adjustRightInd w:val="0"/>
      <w:spacing w:before="60" w:after="60"/>
      <w:ind w:left="851" w:hanging="295"/>
      <w:jc w:val="both"/>
    </w:pPr>
  </w:style>
  <w:style w:type="paragraph" w:customStyle="1" w:styleId="pkt1">
    <w:name w:val="pkt1"/>
    <w:basedOn w:val="pkt"/>
    <w:rsid w:val="00AC4D39"/>
    <w:pPr>
      <w:ind w:left="850" w:hanging="425"/>
    </w:pPr>
  </w:style>
  <w:style w:type="paragraph" w:customStyle="1" w:styleId="numerowanie">
    <w:name w:val="numerowanie"/>
    <w:basedOn w:val="Normalny"/>
    <w:autoRedefine/>
    <w:rsid w:val="00AC4D39"/>
    <w:pPr>
      <w:jc w:val="both"/>
    </w:pPr>
  </w:style>
  <w:style w:type="paragraph" w:customStyle="1" w:styleId="Nagwekstrony">
    <w:name w:val="Nag?—wek strony"/>
    <w:basedOn w:val="Normalny"/>
    <w:rsid w:val="00AC4D39"/>
    <w:pPr>
      <w:tabs>
        <w:tab w:val="center" w:pos="4153"/>
        <w:tab w:val="right" w:pos="8306"/>
      </w:tabs>
    </w:pPr>
    <w:rPr>
      <w:sz w:val="20"/>
      <w:szCs w:val="20"/>
      <w:lang w:val="en-GB"/>
    </w:rPr>
  </w:style>
  <w:style w:type="paragraph" w:customStyle="1" w:styleId="tabulka">
    <w:name w:val="tabulka"/>
    <w:basedOn w:val="Normalny"/>
    <w:rsid w:val="00AC4D39"/>
    <w:pPr>
      <w:widowControl w:val="0"/>
      <w:spacing w:before="120" w:line="240" w:lineRule="exact"/>
      <w:jc w:val="center"/>
    </w:pPr>
    <w:rPr>
      <w:rFonts w:ascii="Arial" w:hAnsi="Arial" w:cs="Arial"/>
      <w:sz w:val="20"/>
      <w:szCs w:val="20"/>
      <w:lang w:val="cs-CZ"/>
    </w:rPr>
  </w:style>
  <w:style w:type="paragraph" w:customStyle="1" w:styleId="A">
    <w:name w:val="A"/>
    <w:rsid w:val="00AC4D39"/>
    <w:pPr>
      <w:keepNext/>
      <w:spacing w:before="240" w:after="0" w:line="240" w:lineRule="exact"/>
      <w:ind w:left="720" w:hanging="720"/>
      <w:jc w:val="both"/>
    </w:pPr>
    <w:rPr>
      <w:rFonts w:ascii="Times New Roman" w:eastAsia="Times New Roman" w:hAnsi="Times New Roman" w:cs="Times New Roman"/>
      <w:kern w:val="0"/>
      <w:sz w:val="24"/>
      <w:szCs w:val="24"/>
      <w:lang w:val="en-GB"/>
      <w14:ligatures w14:val="none"/>
    </w:rPr>
  </w:style>
  <w:style w:type="paragraph" w:customStyle="1" w:styleId="Tekstprzypisukocowego1">
    <w:name w:val="Tekst przypisu końcowego1"/>
    <w:basedOn w:val="Normalny"/>
    <w:rsid w:val="00AC4D39"/>
    <w:pPr>
      <w:spacing w:before="120"/>
    </w:pPr>
    <w:rPr>
      <w:sz w:val="20"/>
      <w:szCs w:val="20"/>
    </w:rPr>
  </w:style>
  <w:style w:type="paragraph" w:customStyle="1" w:styleId="Text1">
    <w:name w:val="Text_1"/>
    <w:basedOn w:val="Normalny"/>
    <w:rsid w:val="00AC4D39"/>
    <w:pPr>
      <w:spacing w:after="120"/>
      <w:ind w:left="425" w:hanging="425"/>
      <w:jc w:val="both"/>
    </w:pPr>
    <w:rPr>
      <w:sz w:val="22"/>
      <w:szCs w:val="22"/>
    </w:rPr>
  </w:style>
  <w:style w:type="paragraph" w:customStyle="1" w:styleId="B">
    <w:name w:val="B"/>
    <w:rsid w:val="00AC4D39"/>
    <w:pPr>
      <w:spacing w:before="240" w:after="0" w:line="240" w:lineRule="exact"/>
      <w:ind w:left="720"/>
      <w:jc w:val="both"/>
    </w:pPr>
    <w:rPr>
      <w:rFonts w:ascii="Times New Roman" w:eastAsia="Times New Roman" w:hAnsi="Times New Roman" w:cs="Times New Roman"/>
      <w:kern w:val="0"/>
      <w:sz w:val="24"/>
      <w:szCs w:val="24"/>
      <w:lang w:val="en-GB"/>
      <w14:ligatures w14:val="none"/>
    </w:rPr>
  </w:style>
  <w:style w:type="character" w:customStyle="1" w:styleId="tekstdokbold">
    <w:name w:val="tekst dok. bold"/>
    <w:rsid w:val="00AC4D39"/>
    <w:rPr>
      <w:b/>
      <w:bCs/>
    </w:rPr>
  </w:style>
  <w:style w:type="character" w:styleId="Numerstrony">
    <w:name w:val="page number"/>
    <w:basedOn w:val="Domylnaczcionkaakapitu"/>
    <w:rsid w:val="00AC4D39"/>
  </w:style>
  <w:style w:type="character" w:styleId="Pogrubienie">
    <w:name w:val="Strong"/>
    <w:uiPriority w:val="22"/>
    <w:qFormat/>
    <w:rsid w:val="00AC4D39"/>
    <w:rPr>
      <w:b/>
      <w:bCs/>
    </w:rPr>
  </w:style>
  <w:style w:type="character" w:styleId="Uwydatnienie">
    <w:name w:val="Emphasis"/>
    <w:qFormat/>
    <w:rsid w:val="00AC4D39"/>
    <w:rPr>
      <w:i/>
      <w:iCs/>
    </w:rPr>
  </w:style>
  <w:style w:type="paragraph" w:styleId="Tekstdymka">
    <w:name w:val="Balloon Text"/>
    <w:basedOn w:val="Normalny"/>
    <w:link w:val="TekstdymkaZnak"/>
    <w:rsid w:val="00AC4D39"/>
    <w:rPr>
      <w:rFonts w:ascii="Tahoma" w:hAnsi="Tahoma"/>
      <w:sz w:val="16"/>
      <w:szCs w:val="16"/>
      <w:lang w:val="x-none"/>
    </w:rPr>
  </w:style>
  <w:style w:type="character" w:customStyle="1" w:styleId="TekstdymkaZnak">
    <w:name w:val="Tekst dymka Znak"/>
    <w:basedOn w:val="Domylnaczcionkaakapitu"/>
    <w:link w:val="Tekstdymka"/>
    <w:rsid w:val="00AC4D39"/>
    <w:rPr>
      <w:rFonts w:ascii="Tahoma" w:eastAsia="Times New Roman" w:hAnsi="Tahoma" w:cs="Times New Roman"/>
      <w:kern w:val="0"/>
      <w:sz w:val="16"/>
      <w:szCs w:val="16"/>
      <w:lang w:val="x-none" w:eastAsia="pl-PL"/>
      <w14:ligatures w14:val="none"/>
    </w:rPr>
  </w:style>
  <w:style w:type="character" w:customStyle="1" w:styleId="ZnakZnak3">
    <w:name w:val="Znak Znak3"/>
    <w:semiHidden/>
    <w:locked/>
    <w:rsid w:val="00AC4D39"/>
    <w:rPr>
      <w:sz w:val="2"/>
      <w:szCs w:val="2"/>
    </w:rPr>
  </w:style>
  <w:style w:type="character" w:styleId="Odwoaniedokomentarza">
    <w:name w:val="annotation reference"/>
    <w:rsid w:val="00AC4D39"/>
    <w:rPr>
      <w:sz w:val="16"/>
      <w:szCs w:val="16"/>
    </w:rPr>
  </w:style>
  <w:style w:type="paragraph" w:styleId="Tekstkomentarza">
    <w:name w:val="annotation text"/>
    <w:basedOn w:val="Normalny"/>
    <w:link w:val="TekstkomentarzaZnak"/>
    <w:rsid w:val="00AC4D39"/>
    <w:rPr>
      <w:sz w:val="20"/>
      <w:szCs w:val="20"/>
      <w:lang w:val="x-none"/>
    </w:rPr>
  </w:style>
  <w:style w:type="character" w:customStyle="1" w:styleId="TekstkomentarzaZnak">
    <w:name w:val="Tekst komentarza Znak"/>
    <w:basedOn w:val="Domylnaczcionkaakapitu"/>
    <w:link w:val="Tekstkomentarza"/>
    <w:rsid w:val="00AC4D39"/>
    <w:rPr>
      <w:rFonts w:ascii="Times New Roman" w:eastAsia="Times New Roman" w:hAnsi="Times New Roman" w:cs="Times New Roman"/>
      <w:kern w:val="0"/>
      <w:sz w:val="20"/>
      <w:szCs w:val="20"/>
      <w:lang w:val="x-none" w:eastAsia="pl-PL"/>
      <w14:ligatures w14:val="none"/>
    </w:rPr>
  </w:style>
  <w:style w:type="character" w:customStyle="1" w:styleId="ZnakZnak2">
    <w:name w:val="Znak Znak2"/>
    <w:semiHidden/>
    <w:locked/>
    <w:rsid w:val="00AC4D39"/>
    <w:rPr>
      <w:sz w:val="20"/>
      <w:szCs w:val="20"/>
    </w:rPr>
  </w:style>
  <w:style w:type="paragraph" w:styleId="Tematkomentarza">
    <w:name w:val="annotation subject"/>
    <w:basedOn w:val="Tekstkomentarza"/>
    <w:next w:val="Tekstkomentarza"/>
    <w:link w:val="TematkomentarzaZnak"/>
    <w:rsid w:val="00AC4D39"/>
    <w:rPr>
      <w:b/>
      <w:bCs/>
    </w:rPr>
  </w:style>
  <w:style w:type="character" w:customStyle="1" w:styleId="TematkomentarzaZnak">
    <w:name w:val="Temat komentarza Znak"/>
    <w:basedOn w:val="TekstkomentarzaZnak"/>
    <w:link w:val="Tematkomentarza"/>
    <w:rsid w:val="00AC4D39"/>
    <w:rPr>
      <w:rFonts w:ascii="Times New Roman" w:eastAsia="Times New Roman" w:hAnsi="Times New Roman" w:cs="Times New Roman"/>
      <w:b/>
      <w:bCs/>
      <w:kern w:val="0"/>
      <w:sz w:val="20"/>
      <w:szCs w:val="20"/>
      <w:lang w:val="x-none" w:eastAsia="pl-PL"/>
      <w14:ligatures w14:val="none"/>
    </w:rPr>
  </w:style>
  <w:style w:type="character" w:customStyle="1" w:styleId="ZnakZnak110">
    <w:name w:val="Znak Znak110"/>
    <w:semiHidden/>
    <w:locked/>
    <w:rsid w:val="00AC4D39"/>
    <w:rPr>
      <w:b/>
      <w:bCs/>
      <w:sz w:val="20"/>
      <w:szCs w:val="20"/>
    </w:rPr>
  </w:style>
  <w:style w:type="character" w:customStyle="1" w:styleId="a2Znak">
    <w:name w:val="a2 Znak"/>
    <w:aliases w:val="Znak Znak Znak Znak,Znak Znak Znak"/>
    <w:rsid w:val="00AC4D39"/>
    <w:rPr>
      <w:rFonts w:ascii="Arial" w:hAnsi="Arial" w:cs="Arial"/>
      <w:sz w:val="24"/>
      <w:szCs w:val="24"/>
      <w:lang w:val="pl-PL" w:eastAsia="pl-PL"/>
    </w:rPr>
  </w:style>
  <w:style w:type="paragraph" w:customStyle="1" w:styleId="Tekstpodstawowy31">
    <w:name w:val="Tekst podstawowy 31"/>
    <w:basedOn w:val="Normalny"/>
    <w:rsid w:val="00AC4D39"/>
    <w:pPr>
      <w:overflowPunct w:val="0"/>
      <w:autoSpaceDE w:val="0"/>
      <w:autoSpaceDN w:val="0"/>
      <w:adjustRightInd w:val="0"/>
      <w:jc w:val="both"/>
      <w:textAlignment w:val="baseline"/>
    </w:pPr>
  </w:style>
  <w:style w:type="paragraph" w:customStyle="1" w:styleId="WP1Tekstpodstawowy">
    <w:name w:val="WP1 Tekst podstawowy"/>
    <w:basedOn w:val="Tekstpodstawowy3"/>
    <w:rsid w:val="00AC4D39"/>
    <w:rPr>
      <w:rFonts w:ascii="Arial" w:hAnsi="Arial" w:cs="Arial"/>
      <w:i w:val="0"/>
      <w:iCs w:val="0"/>
      <w:sz w:val="20"/>
      <w:szCs w:val="20"/>
    </w:rPr>
  </w:style>
  <w:style w:type="paragraph" w:customStyle="1" w:styleId="Trescznumztab">
    <w:name w:val="Tresc z num. z tab."/>
    <w:basedOn w:val="Normalny"/>
    <w:rsid w:val="00AC4D39"/>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AC4D39"/>
    <w:pPr>
      <w:spacing w:after="120" w:line="300" w:lineRule="auto"/>
      <w:jc w:val="both"/>
    </w:pPr>
  </w:style>
  <w:style w:type="paragraph" w:customStyle="1" w:styleId="Styl">
    <w:name w:val="Styl"/>
    <w:basedOn w:val="Normalny"/>
    <w:rsid w:val="00AC4D39"/>
  </w:style>
  <w:style w:type="paragraph" w:styleId="Tekstprzypisudolnego">
    <w:name w:val="footnote text"/>
    <w:aliases w:val="Tekst przypisu Znak"/>
    <w:basedOn w:val="Normalny"/>
    <w:link w:val="TekstprzypisudolnegoZnak"/>
    <w:rsid w:val="00AC4D39"/>
    <w:rPr>
      <w:sz w:val="20"/>
      <w:szCs w:val="20"/>
      <w:lang w:val="x-none"/>
    </w:rPr>
  </w:style>
  <w:style w:type="character" w:customStyle="1" w:styleId="TekstprzypisudolnegoZnak">
    <w:name w:val="Tekst przypisu dolnego Znak"/>
    <w:aliases w:val="Tekst przypisu Znak Znak"/>
    <w:basedOn w:val="Domylnaczcionkaakapitu"/>
    <w:link w:val="Tekstprzypisudolnego"/>
    <w:rsid w:val="00AC4D39"/>
    <w:rPr>
      <w:rFonts w:ascii="Times New Roman" w:eastAsia="Times New Roman" w:hAnsi="Times New Roman" w:cs="Times New Roman"/>
      <w:kern w:val="0"/>
      <w:sz w:val="20"/>
      <w:szCs w:val="20"/>
      <w:lang w:val="x-none" w:eastAsia="pl-PL"/>
      <w14:ligatures w14:val="none"/>
    </w:rPr>
  </w:style>
  <w:style w:type="character" w:customStyle="1" w:styleId="TekstprzypisuZnakZnakZnak">
    <w:name w:val="Tekst przypisu Znak Znak Znak"/>
    <w:semiHidden/>
    <w:locked/>
    <w:rsid w:val="00AC4D39"/>
    <w:rPr>
      <w:sz w:val="20"/>
      <w:szCs w:val="20"/>
    </w:rPr>
  </w:style>
  <w:style w:type="character" w:styleId="Odwoanieprzypisudolnego">
    <w:name w:val="footnote reference"/>
    <w:rsid w:val="00AC4D39"/>
    <w:rPr>
      <w:vertAlign w:val="superscript"/>
    </w:rPr>
  </w:style>
  <w:style w:type="character" w:styleId="Hipercze">
    <w:name w:val="Hyperlink"/>
    <w:rsid w:val="00AC4D39"/>
    <w:rPr>
      <w:color w:val="0000FF"/>
      <w:u w:val="single"/>
    </w:rPr>
  </w:style>
  <w:style w:type="paragraph" w:customStyle="1" w:styleId="Style7">
    <w:name w:val="Style7"/>
    <w:basedOn w:val="Normalny"/>
    <w:rsid w:val="00AC4D39"/>
    <w:pPr>
      <w:widowControl w:val="0"/>
      <w:autoSpaceDE w:val="0"/>
      <w:autoSpaceDN w:val="0"/>
      <w:adjustRightInd w:val="0"/>
      <w:jc w:val="both"/>
    </w:pPr>
  </w:style>
  <w:style w:type="paragraph" w:customStyle="1" w:styleId="Style9">
    <w:name w:val="Style9"/>
    <w:basedOn w:val="Normalny"/>
    <w:rsid w:val="00AC4D39"/>
    <w:pPr>
      <w:widowControl w:val="0"/>
      <w:autoSpaceDE w:val="0"/>
      <w:autoSpaceDN w:val="0"/>
      <w:adjustRightInd w:val="0"/>
      <w:spacing w:line="413" w:lineRule="exact"/>
      <w:jc w:val="right"/>
    </w:pPr>
  </w:style>
  <w:style w:type="paragraph" w:customStyle="1" w:styleId="Style10">
    <w:name w:val="Style10"/>
    <w:basedOn w:val="Normalny"/>
    <w:rsid w:val="00AC4D39"/>
    <w:pPr>
      <w:widowControl w:val="0"/>
      <w:autoSpaceDE w:val="0"/>
      <w:autoSpaceDN w:val="0"/>
      <w:adjustRightInd w:val="0"/>
      <w:jc w:val="both"/>
    </w:pPr>
  </w:style>
  <w:style w:type="paragraph" w:customStyle="1" w:styleId="Style12">
    <w:name w:val="Style12"/>
    <w:basedOn w:val="Normalny"/>
    <w:rsid w:val="00AC4D39"/>
    <w:pPr>
      <w:widowControl w:val="0"/>
      <w:autoSpaceDE w:val="0"/>
      <w:autoSpaceDN w:val="0"/>
      <w:adjustRightInd w:val="0"/>
    </w:pPr>
  </w:style>
  <w:style w:type="paragraph" w:customStyle="1" w:styleId="Style14">
    <w:name w:val="Style14"/>
    <w:basedOn w:val="Normalny"/>
    <w:rsid w:val="00AC4D39"/>
    <w:pPr>
      <w:widowControl w:val="0"/>
      <w:autoSpaceDE w:val="0"/>
      <w:autoSpaceDN w:val="0"/>
      <w:adjustRightInd w:val="0"/>
      <w:spacing w:line="274" w:lineRule="exact"/>
      <w:ind w:hanging="1800"/>
      <w:jc w:val="both"/>
    </w:pPr>
  </w:style>
  <w:style w:type="paragraph" w:customStyle="1" w:styleId="Style15">
    <w:name w:val="Style15"/>
    <w:basedOn w:val="Normalny"/>
    <w:rsid w:val="00AC4D39"/>
    <w:pPr>
      <w:widowControl w:val="0"/>
      <w:autoSpaceDE w:val="0"/>
      <w:autoSpaceDN w:val="0"/>
      <w:adjustRightInd w:val="0"/>
      <w:spacing w:line="275" w:lineRule="exact"/>
      <w:ind w:hanging="1675"/>
    </w:pPr>
  </w:style>
  <w:style w:type="paragraph" w:customStyle="1" w:styleId="Style24">
    <w:name w:val="Style24"/>
    <w:basedOn w:val="Normalny"/>
    <w:rsid w:val="00AC4D39"/>
    <w:pPr>
      <w:widowControl w:val="0"/>
      <w:autoSpaceDE w:val="0"/>
      <w:autoSpaceDN w:val="0"/>
      <w:adjustRightInd w:val="0"/>
      <w:jc w:val="both"/>
    </w:pPr>
  </w:style>
  <w:style w:type="paragraph" w:customStyle="1" w:styleId="Style25">
    <w:name w:val="Style25"/>
    <w:basedOn w:val="Normalny"/>
    <w:rsid w:val="00AC4D39"/>
    <w:pPr>
      <w:widowControl w:val="0"/>
      <w:autoSpaceDE w:val="0"/>
      <w:autoSpaceDN w:val="0"/>
      <w:adjustRightInd w:val="0"/>
      <w:spacing w:line="275" w:lineRule="exact"/>
    </w:pPr>
  </w:style>
  <w:style w:type="paragraph" w:customStyle="1" w:styleId="Style40">
    <w:name w:val="Style40"/>
    <w:basedOn w:val="Normalny"/>
    <w:uiPriority w:val="99"/>
    <w:rsid w:val="00AC4D39"/>
    <w:pPr>
      <w:widowControl w:val="0"/>
      <w:autoSpaceDE w:val="0"/>
      <w:autoSpaceDN w:val="0"/>
      <w:adjustRightInd w:val="0"/>
      <w:spacing w:line="446" w:lineRule="exact"/>
      <w:ind w:firstLine="2122"/>
    </w:pPr>
  </w:style>
  <w:style w:type="paragraph" w:customStyle="1" w:styleId="Style41">
    <w:name w:val="Style41"/>
    <w:basedOn w:val="Normalny"/>
    <w:uiPriority w:val="99"/>
    <w:rsid w:val="00AC4D39"/>
    <w:pPr>
      <w:widowControl w:val="0"/>
      <w:autoSpaceDE w:val="0"/>
      <w:autoSpaceDN w:val="0"/>
      <w:adjustRightInd w:val="0"/>
      <w:spacing w:line="281" w:lineRule="exact"/>
      <w:ind w:hanging="178"/>
      <w:jc w:val="both"/>
    </w:pPr>
  </w:style>
  <w:style w:type="paragraph" w:customStyle="1" w:styleId="Style45">
    <w:name w:val="Style45"/>
    <w:basedOn w:val="Normalny"/>
    <w:rsid w:val="00AC4D39"/>
    <w:pPr>
      <w:widowControl w:val="0"/>
      <w:autoSpaceDE w:val="0"/>
      <w:autoSpaceDN w:val="0"/>
      <w:adjustRightInd w:val="0"/>
      <w:spacing w:line="226" w:lineRule="exact"/>
    </w:pPr>
  </w:style>
  <w:style w:type="paragraph" w:customStyle="1" w:styleId="Style46">
    <w:name w:val="Style46"/>
    <w:basedOn w:val="Normalny"/>
    <w:rsid w:val="00AC4D39"/>
    <w:pPr>
      <w:widowControl w:val="0"/>
      <w:autoSpaceDE w:val="0"/>
      <w:autoSpaceDN w:val="0"/>
      <w:adjustRightInd w:val="0"/>
      <w:spacing w:line="374" w:lineRule="exact"/>
    </w:pPr>
  </w:style>
  <w:style w:type="paragraph" w:customStyle="1" w:styleId="Style47">
    <w:name w:val="Style47"/>
    <w:basedOn w:val="Normalny"/>
    <w:rsid w:val="00AC4D39"/>
    <w:pPr>
      <w:widowControl w:val="0"/>
      <w:autoSpaceDE w:val="0"/>
      <w:autoSpaceDN w:val="0"/>
      <w:adjustRightInd w:val="0"/>
    </w:pPr>
  </w:style>
  <w:style w:type="paragraph" w:customStyle="1" w:styleId="Style53">
    <w:name w:val="Style53"/>
    <w:basedOn w:val="Normalny"/>
    <w:rsid w:val="00AC4D39"/>
    <w:pPr>
      <w:widowControl w:val="0"/>
      <w:autoSpaceDE w:val="0"/>
      <w:autoSpaceDN w:val="0"/>
      <w:adjustRightInd w:val="0"/>
    </w:pPr>
  </w:style>
  <w:style w:type="paragraph" w:customStyle="1" w:styleId="Style64">
    <w:name w:val="Style64"/>
    <w:basedOn w:val="Normalny"/>
    <w:rsid w:val="00AC4D39"/>
    <w:pPr>
      <w:widowControl w:val="0"/>
      <w:autoSpaceDE w:val="0"/>
      <w:autoSpaceDN w:val="0"/>
      <w:adjustRightInd w:val="0"/>
      <w:spacing w:line="230" w:lineRule="exact"/>
      <w:jc w:val="center"/>
    </w:pPr>
  </w:style>
  <w:style w:type="character" w:customStyle="1" w:styleId="FontStyle75">
    <w:name w:val="Font Style75"/>
    <w:rsid w:val="00AC4D39"/>
    <w:rPr>
      <w:rFonts w:ascii="Times New Roman" w:hAnsi="Times New Roman" w:cs="Times New Roman"/>
      <w:b/>
      <w:bCs/>
      <w:sz w:val="26"/>
      <w:szCs w:val="26"/>
    </w:rPr>
  </w:style>
  <w:style w:type="character" w:customStyle="1" w:styleId="FontStyle77">
    <w:name w:val="Font Style77"/>
    <w:rsid w:val="00AC4D39"/>
    <w:rPr>
      <w:rFonts w:ascii="Times New Roman" w:hAnsi="Times New Roman" w:cs="Times New Roman"/>
      <w:sz w:val="18"/>
      <w:szCs w:val="18"/>
    </w:rPr>
  </w:style>
  <w:style w:type="character" w:customStyle="1" w:styleId="FontStyle78">
    <w:name w:val="Font Style78"/>
    <w:rsid w:val="00AC4D39"/>
    <w:rPr>
      <w:rFonts w:ascii="Times New Roman" w:hAnsi="Times New Roman" w:cs="Times New Roman"/>
      <w:b/>
      <w:bCs/>
      <w:sz w:val="18"/>
      <w:szCs w:val="18"/>
    </w:rPr>
  </w:style>
  <w:style w:type="character" w:customStyle="1" w:styleId="FontStyle80">
    <w:name w:val="Font Style80"/>
    <w:rsid w:val="00AC4D39"/>
    <w:rPr>
      <w:rFonts w:ascii="Times New Roman" w:hAnsi="Times New Roman" w:cs="Times New Roman"/>
      <w:i/>
      <w:iCs/>
      <w:sz w:val="18"/>
      <w:szCs w:val="18"/>
    </w:rPr>
  </w:style>
  <w:style w:type="character" w:customStyle="1" w:styleId="FontStyle81">
    <w:name w:val="Font Style81"/>
    <w:rsid w:val="00AC4D39"/>
    <w:rPr>
      <w:rFonts w:ascii="Times New Roman" w:hAnsi="Times New Roman" w:cs="Times New Roman"/>
      <w:sz w:val="22"/>
      <w:szCs w:val="22"/>
    </w:rPr>
  </w:style>
  <w:style w:type="character" w:customStyle="1" w:styleId="FontStyle82">
    <w:name w:val="Font Style82"/>
    <w:rsid w:val="00AC4D39"/>
    <w:rPr>
      <w:rFonts w:ascii="Times New Roman" w:hAnsi="Times New Roman" w:cs="Times New Roman"/>
      <w:b/>
      <w:bCs/>
      <w:sz w:val="22"/>
      <w:szCs w:val="22"/>
    </w:rPr>
  </w:style>
  <w:style w:type="character" w:customStyle="1" w:styleId="FontStyle83">
    <w:name w:val="Font Style83"/>
    <w:rsid w:val="00AC4D39"/>
    <w:rPr>
      <w:rFonts w:ascii="Times New Roman" w:hAnsi="Times New Roman" w:cs="Times New Roman"/>
      <w:b/>
      <w:bCs/>
      <w:sz w:val="22"/>
      <w:szCs w:val="22"/>
    </w:rPr>
  </w:style>
  <w:style w:type="character" w:customStyle="1" w:styleId="ZnakZnak4">
    <w:name w:val="Znak Znak4"/>
    <w:locked/>
    <w:rsid w:val="00AC4D39"/>
    <w:rPr>
      <w:rFonts w:ascii="Courier New" w:hAnsi="Courier New" w:cs="Courier New"/>
      <w:lang w:val="pl-PL" w:eastAsia="pl-PL"/>
    </w:rPr>
  </w:style>
  <w:style w:type="character" w:styleId="UyteHipercze">
    <w:name w:val="FollowedHyperlink"/>
    <w:semiHidden/>
    <w:rsid w:val="00AC4D39"/>
    <w:rPr>
      <w:color w:val="800080"/>
      <w:u w:val="single"/>
    </w:rPr>
  </w:style>
  <w:style w:type="paragraph" w:customStyle="1" w:styleId="Akapitzlist1">
    <w:name w:val="Akapit z listą1"/>
    <w:basedOn w:val="Normalny"/>
    <w:rsid w:val="00AC4D39"/>
    <w:pPr>
      <w:ind w:left="708"/>
    </w:pPr>
  </w:style>
  <w:style w:type="character" w:customStyle="1" w:styleId="ZnakZnak41">
    <w:name w:val="Znak Znak41"/>
    <w:semiHidden/>
    <w:locked/>
    <w:rsid w:val="00AC4D39"/>
    <w:rPr>
      <w:rFonts w:ascii="Courier New" w:hAnsi="Courier New" w:cs="Courier New"/>
      <w:lang w:val="pl-PL" w:eastAsia="pl-PL"/>
    </w:rPr>
  </w:style>
  <w:style w:type="paragraph" w:customStyle="1" w:styleId="Style27">
    <w:name w:val="Style27"/>
    <w:basedOn w:val="Normalny"/>
    <w:rsid w:val="00AC4D39"/>
    <w:pPr>
      <w:widowControl w:val="0"/>
      <w:autoSpaceDE w:val="0"/>
      <w:autoSpaceDN w:val="0"/>
      <w:adjustRightInd w:val="0"/>
      <w:spacing w:line="274" w:lineRule="exact"/>
      <w:jc w:val="both"/>
    </w:pPr>
  </w:style>
  <w:style w:type="paragraph" w:customStyle="1" w:styleId="danka1">
    <w:name w:val="danka1"/>
    <w:basedOn w:val="Normalny"/>
    <w:rsid w:val="00AC4D39"/>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AC4D39"/>
    <w:rPr>
      <w:sz w:val="20"/>
      <w:szCs w:val="20"/>
      <w:lang w:val="x-none"/>
    </w:rPr>
  </w:style>
  <w:style w:type="character" w:customStyle="1" w:styleId="TekstprzypisukocowegoZnak">
    <w:name w:val="Tekst przypisu końcowego Znak"/>
    <w:basedOn w:val="Domylnaczcionkaakapitu"/>
    <w:link w:val="Tekstprzypisukocowego"/>
    <w:semiHidden/>
    <w:rsid w:val="00AC4D39"/>
    <w:rPr>
      <w:rFonts w:ascii="Times New Roman" w:eastAsia="Times New Roman" w:hAnsi="Times New Roman" w:cs="Times New Roman"/>
      <w:kern w:val="0"/>
      <w:sz w:val="20"/>
      <w:szCs w:val="20"/>
      <w:lang w:val="x-none" w:eastAsia="pl-PL"/>
      <w14:ligatures w14:val="none"/>
    </w:rPr>
  </w:style>
  <w:style w:type="character" w:customStyle="1" w:styleId="ZnakZnak23">
    <w:name w:val="Znak Znak23"/>
    <w:basedOn w:val="Domylnaczcionkaakapitu"/>
    <w:locked/>
    <w:rsid w:val="00AC4D39"/>
  </w:style>
  <w:style w:type="character" w:styleId="Odwoanieprzypisukocowego">
    <w:name w:val="endnote reference"/>
    <w:semiHidden/>
    <w:rsid w:val="00AC4D39"/>
    <w:rPr>
      <w:vertAlign w:val="superscript"/>
    </w:rPr>
  </w:style>
  <w:style w:type="paragraph" w:styleId="Akapitzlist">
    <w:name w:val="List Paragraph"/>
    <w:aliases w:val="Numerowanie,Podsis rysunku,L1,sw tekst,Akapit z listą BS,normalny tekst,CW_Lista,lp1,Bullet 1,Use Case List Paragraph,numbered,Bullet List,FooterText,List Paragraph1,Use Case List ParagraphCxSpLast,Paragraphe de liste1,列出段落,WyliczPrzyklad"/>
    <w:basedOn w:val="Normalny"/>
    <w:link w:val="AkapitzlistZnak"/>
    <w:uiPriority w:val="34"/>
    <w:qFormat/>
    <w:rsid w:val="00AC4D39"/>
    <w:pPr>
      <w:spacing w:line="276" w:lineRule="auto"/>
      <w:ind w:left="720"/>
    </w:pPr>
    <w:rPr>
      <w:rFonts w:ascii="Arial" w:hAnsi="Arial"/>
      <w:sz w:val="20"/>
      <w:szCs w:val="20"/>
      <w:lang w:val="x-none" w:eastAsia="x-none"/>
    </w:rPr>
  </w:style>
  <w:style w:type="paragraph" w:customStyle="1" w:styleId="Zwykytekst1">
    <w:name w:val="Zwykły tekst1"/>
    <w:basedOn w:val="Normalny"/>
    <w:rsid w:val="00AC4D39"/>
    <w:pPr>
      <w:suppressAutoHyphens/>
    </w:pPr>
    <w:rPr>
      <w:rFonts w:ascii="Courier New" w:hAnsi="Courier New" w:cs="Courier New"/>
      <w:sz w:val="20"/>
      <w:szCs w:val="20"/>
      <w:lang w:eastAsia="ar-SA"/>
    </w:rPr>
  </w:style>
  <w:style w:type="paragraph" w:customStyle="1" w:styleId="Tekstpodstawowy22">
    <w:name w:val="Tekst podstawowy 22"/>
    <w:basedOn w:val="Normalny"/>
    <w:rsid w:val="00AC4D39"/>
    <w:pPr>
      <w:suppressAutoHyphens/>
      <w:jc w:val="both"/>
    </w:pPr>
    <w:rPr>
      <w:lang w:eastAsia="ar-SA"/>
    </w:rPr>
  </w:style>
  <w:style w:type="table" w:styleId="Tabela-Siatka">
    <w:name w:val="Table Grid"/>
    <w:basedOn w:val="Standardowy"/>
    <w:uiPriority w:val="39"/>
    <w:rsid w:val="00AC4D3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AC4D39"/>
    <w:pPr>
      <w:widowControl w:val="0"/>
      <w:autoSpaceDE w:val="0"/>
      <w:autoSpaceDN w:val="0"/>
      <w:adjustRightInd w:val="0"/>
    </w:pPr>
    <w:rPr>
      <w:rFonts w:ascii="Verdana" w:hAnsi="Verdana"/>
    </w:rPr>
  </w:style>
  <w:style w:type="paragraph" w:customStyle="1" w:styleId="Style31">
    <w:name w:val="Style31"/>
    <w:basedOn w:val="Normalny"/>
    <w:uiPriority w:val="99"/>
    <w:rsid w:val="00AC4D3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AC4D3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AC4D3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AC4D39"/>
    <w:rPr>
      <w:rFonts w:ascii="Verdana" w:hAnsi="Verdana" w:cs="Verdana"/>
      <w:b/>
      <w:bCs/>
      <w:sz w:val="14"/>
      <w:szCs w:val="14"/>
    </w:rPr>
  </w:style>
  <w:style w:type="character" w:customStyle="1" w:styleId="FontStyle184">
    <w:name w:val="Font Style184"/>
    <w:uiPriority w:val="99"/>
    <w:rsid w:val="00AC4D39"/>
    <w:rPr>
      <w:rFonts w:ascii="Verdana" w:hAnsi="Verdana" w:cs="Verdana"/>
      <w:sz w:val="14"/>
      <w:szCs w:val="14"/>
    </w:rPr>
  </w:style>
  <w:style w:type="paragraph" w:styleId="Poprawka">
    <w:name w:val="Revision"/>
    <w:hidden/>
    <w:uiPriority w:val="99"/>
    <w:semiHidden/>
    <w:rsid w:val="00AC4D39"/>
    <w:pPr>
      <w:spacing w:after="0" w:line="240" w:lineRule="auto"/>
    </w:pPr>
    <w:rPr>
      <w:rFonts w:ascii="Times New Roman" w:eastAsia="Times New Roman" w:hAnsi="Times New Roman" w:cs="Times New Roman"/>
      <w:kern w:val="0"/>
      <w:sz w:val="24"/>
      <w:szCs w:val="24"/>
      <w:lang w:eastAsia="pl-PL"/>
      <w14:ligatures w14:val="none"/>
    </w:rPr>
  </w:style>
  <w:style w:type="paragraph" w:styleId="Podtytu">
    <w:name w:val="Subtitle"/>
    <w:basedOn w:val="Normalny"/>
    <w:next w:val="Tekstpodstawowy"/>
    <w:link w:val="PodtytuZnak"/>
    <w:qFormat/>
    <w:rsid w:val="00AC4D39"/>
    <w:pPr>
      <w:keepNext/>
      <w:suppressAutoHyphens/>
      <w:spacing w:before="240" w:after="120"/>
      <w:jc w:val="center"/>
    </w:pPr>
    <w:rPr>
      <w:rFonts w:ascii="Arial" w:eastAsia="DejaVu Sans" w:hAnsi="Arial"/>
      <w:i/>
      <w:iCs/>
      <w:sz w:val="28"/>
      <w:szCs w:val="28"/>
      <w:lang w:val="x-none" w:eastAsia="ar-SA"/>
    </w:rPr>
  </w:style>
  <w:style w:type="character" w:customStyle="1" w:styleId="PodtytuZnak">
    <w:name w:val="Podtytuł Znak"/>
    <w:basedOn w:val="Domylnaczcionkaakapitu"/>
    <w:link w:val="Podtytu"/>
    <w:rsid w:val="00AC4D39"/>
    <w:rPr>
      <w:rFonts w:ascii="Arial" w:eastAsia="DejaVu Sans" w:hAnsi="Arial" w:cs="Times New Roman"/>
      <w:i/>
      <w:iCs/>
      <w:kern w:val="0"/>
      <w:sz w:val="28"/>
      <w:szCs w:val="28"/>
      <w:lang w:val="x-none" w:eastAsia="ar-SA"/>
      <w14:ligatures w14:val="none"/>
    </w:rPr>
  </w:style>
  <w:style w:type="character" w:customStyle="1" w:styleId="AkapitzlistZnak">
    <w:name w:val="Akapit z listą Znak"/>
    <w:aliases w:val="Numerowanie Znak,Podsis rysunku Znak,L1 Znak,sw tekst Znak,Akapit z listą BS Znak,normalny tekst Znak,CW_Lista Znak,lp1 Znak,Bullet 1 Znak,Use Case List Paragraph Znak,numbered Znak,Bullet List Znak,FooterText Znak,列出段落 Znak"/>
    <w:link w:val="Akapitzlist"/>
    <w:uiPriority w:val="34"/>
    <w:qFormat/>
    <w:rsid w:val="00AC4D39"/>
    <w:rPr>
      <w:rFonts w:ascii="Arial" w:eastAsia="Times New Roman" w:hAnsi="Arial" w:cs="Times New Roman"/>
      <w:kern w:val="0"/>
      <w:sz w:val="20"/>
      <w:szCs w:val="20"/>
      <w:lang w:val="x-none" w:eastAsia="x-none"/>
      <w14:ligatures w14:val="none"/>
    </w:rPr>
  </w:style>
  <w:style w:type="paragraph" w:customStyle="1" w:styleId="Tekstpodstawowy21">
    <w:name w:val="Tekst podstawowy 21"/>
    <w:basedOn w:val="Normalny"/>
    <w:rsid w:val="00AC4D39"/>
    <w:pPr>
      <w:suppressAutoHyphens/>
      <w:spacing w:before="120"/>
      <w:jc w:val="both"/>
    </w:pPr>
    <w:rPr>
      <w:b/>
      <w:bCs/>
      <w:sz w:val="25"/>
      <w:lang w:eastAsia="ar-SA"/>
    </w:rPr>
  </w:style>
  <w:style w:type="character" w:styleId="Wyrnieniedelikatne">
    <w:name w:val="Subtle Emphasis"/>
    <w:uiPriority w:val="19"/>
    <w:qFormat/>
    <w:rsid w:val="00AC4D39"/>
    <w:rPr>
      <w:i/>
      <w:iCs/>
      <w:color w:val="808080"/>
    </w:rPr>
  </w:style>
  <w:style w:type="paragraph" w:customStyle="1" w:styleId="Zwykytekst4">
    <w:name w:val="Zwykły tekst4"/>
    <w:basedOn w:val="Normalny"/>
    <w:rsid w:val="00AC4D39"/>
    <w:rPr>
      <w:rFonts w:ascii="Courier New" w:hAnsi="Courier New"/>
      <w:sz w:val="20"/>
      <w:szCs w:val="20"/>
      <w:lang w:eastAsia="ar-SA"/>
    </w:rPr>
  </w:style>
  <w:style w:type="paragraph" w:customStyle="1" w:styleId="Zwykytekst3">
    <w:name w:val="Zwykły tekst3"/>
    <w:basedOn w:val="Normalny"/>
    <w:rsid w:val="00AC4D39"/>
    <w:rPr>
      <w:rFonts w:ascii="Courier New" w:hAnsi="Courier New"/>
      <w:sz w:val="20"/>
      <w:szCs w:val="20"/>
      <w:lang w:eastAsia="ar-SA"/>
    </w:rPr>
  </w:style>
  <w:style w:type="paragraph" w:customStyle="1" w:styleId="Style2">
    <w:name w:val="Style 2"/>
    <w:uiPriority w:val="99"/>
    <w:rsid w:val="00AC4D39"/>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pl-PL"/>
      <w14:ligatures w14:val="none"/>
    </w:rPr>
  </w:style>
  <w:style w:type="paragraph" w:customStyle="1" w:styleId="Default">
    <w:name w:val="Default"/>
    <w:rsid w:val="00AC4D39"/>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Bezlisty1">
    <w:name w:val="Bez listy1"/>
    <w:next w:val="Bezlisty"/>
    <w:uiPriority w:val="99"/>
    <w:semiHidden/>
    <w:unhideWhenUsed/>
    <w:rsid w:val="00AC4D39"/>
  </w:style>
  <w:style w:type="paragraph" w:styleId="Listapunktowana">
    <w:name w:val="List Bullet"/>
    <w:basedOn w:val="Normalny"/>
    <w:autoRedefine/>
    <w:rsid w:val="00AC4D39"/>
    <w:pPr>
      <w:widowControl w:val="0"/>
      <w:jc w:val="center"/>
    </w:pPr>
    <w:rPr>
      <w:rFonts w:ascii="Verdana" w:hAnsi="Verdana"/>
      <w:bCs/>
      <w:i/>
      <w:iCs/>
      <w:sz w:val="20"/>
      <w:szCs w:val="20"/>
    </w:rPr>
  </w:style>
  <w:style w:type="character" w:customStyle="1" w:styleId="CharacterStyle1">
    <w:name w:val="Character Style 1"/>
    <w:uiPriority w:val="99"/>
    <w:rsid w:val="00AC4D39"/>
    <w:rPr>
      <w:rFonts w:ascii="Tahoma" w:hAnsi="Tahoma"/>
      <w:sz w:val="22"/>
    </w:rPr>
  </w:style>
  <w:style w:type="paragraph" w:customStyle="1" w:styleId="Akapitzlist2">
    <w:name w:val="Akapit z listą2"/>
    <w:basedOn w:val="Normalny"/>
    <w:rsid w:val="00AC4D39"/>
    <w:pPr>
      <w:spacing w:after="160" w:line="259" w:lineRule="auto"/>
      <w:ind w:left="708"/>
    </w:pPr>
    <w:rPr>
      <w:rFonts w:ascii="Calibri" w:eastAsia="Calibri" w:hAnsi="Calibri"/>
      <w:sz w:val="22"/>
      <w:szCs w:val="22"/>
    </w:rPr>
  </w:style>
  <w:style w:type="paragraph" w:customStyle="1" w:styleId="footnotedescription">
    <w:name w:val="footnote description"/>
    <w:next w:val="Normalny"/>
    <w:link w:val="footnotedescriptionChar"/>
    <w:hidden/>
    <w:rsid w:val="00AC4D39"/>
    <w:pPr>
      <w:spacing w:after="0"/>
      <w:ind w:left="180"/>
    </w:pPr>
    <w:rPr>
      <w:rFonts w:ascii="Cambria" w:eastAsia="Cambria" w:hAnsi="Cambria" w:cs="Times New Roman"/>
      <w:color w:val="000000"/>
      <w:kern w:val="0"/>
      <w:sz w:val="18"/>
      <w:lang w:eastAsia="pl-PL"/>
      <w14:ligatures w14:val="none"/>
    </w:rPr>
  </w:style>
  <w:style w:type="character" w:customStyle="1" w:styleId="footnotedescriptionChar">
    <w:name w:val="footnote description Char"/>
    <w:link w:val="footnotedescription"/>
    <w:rsid w:val="00AC4D39"/>
    <w:rPr>
      <w:rFonts w:ascii="Cambria" w:eastAsia="Cambria" w:hAnsi="Cambria" w:cs="Times New Roman"/>
      <w:color w:val="000000"/>
      <w:kern w:val="0"/>
      <w:sz w:val="18"/>
      <w:lang w:eastAsia="pl-PL"/>
      <w14:ligatures w14:val="none"/>
    </w:rPr>
  </w:style>
  <w:style w:type="character" w:customStyle="1" w:styleId="footnotemark">
    <w:name w:val="footnote mark"/>
    <w:hidden/>
    <w:rsid w:val="00AC4D39"/>
    <w:rPr>
      <w:rFonts w:ascii="Cambria" w:eastAsia="Cambria" w:hAnsi="Cambria" w:cs="Cambria"/>
      <w:color w:val="000000"/>
      <w:sz w:val="18"/>
      <w:vertAlign w:val="superscript"/>
    </w:rPr>
  </w:style>
  <w:style w:type="paragraph" w:styleId="Lista4">
    <w:name w:val="List 4"/>
    <w:basedOn w:val="Normalny"/>
    <w:uiPriority w:val="99"/>
    <w:unhideWhenUsed/>
    <w:rsid w:val="00AC4D39"/>
    <w:pPr>
      <w:ind w:left="1132" w:hanging="283"/>
      <w:contextualSpacing/>
    </w:pPr>
  </w:style>
  <w:style w:type="paragraph" w:customStyle="1" w:styleId="Standard">
    <w:name w:val="Standard"/>
    <w:rsid w:val="00AC4D3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customStyle="1" w:styleId="alb">
    <w:name w:val="a_lb"/>
    <w:rsid w:val="00AC4D39"/>
  </w:style>
  <w:style w:type="paragraph" w:customStyle="1" w:styleId="text-justify">
    <w:name w:val="text-justify"/>
    <w:basedOn w:val="Normalny"/>
    <w:rsid w:val="00AC4D39"/>
    <w:pPr>
      <w:spacing w:before="100" w:beforeAutospacing="1" w:after="100" w:afterAutospacing="1"/>
    </w:pPr>
  </w:style>
  <w:style w:type="character" w:customStyle="1" w:styleId="UnresolvedMention">
    <w:name w:val="Unresolved Mention"/>
    <w:uiPriority w:val="99"/>
    <w:semiHidden/>
    <w:unhideWhenUsed/>
    <w:rsid w:val="00AC4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wiat@kamienna-gor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wiat@kamienna-gor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cek.lis@com-d.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wona.maciejowska@kamienna-gora." TargetMode="External"/><Relationship Id="rId4" Type="http://schemas.microsoft.com/office/2007/relationships/stylesWithEffects" Target="stylesWithEffects.xml"/><Relationship Id="rId9" Type="http://schemas.openxmlformats.org/officeDocument/2006/relationships/hyperlink" Target="mailto:marcelina.maciaszek@kamienna-gora."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4BC-2BA9-4037-BC29-958C7012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7643</Words>
  <Characters>45862</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Ławniczak</dc:creator>
  <cp:lastModifiedBy>Marcelina Maciaszek</cp:lastModifiedBy>
  <cp:revision>13</cp:revision>
  <cp:lastPrinted>2024-11-14T11:29:00Z</cp:lastPrinted>
  <dcterms:created xsi:type="dcterms:W3CDTF">2024-11-06T14:31:00Z</dcterms:created>
  <dcterms:modified xsi:type="dcterms:W3CDTF">2024-11-14T12:05:00Z</dcterms:modified>
</cp:coreProperties>
</file>