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A1251" w14:textId="77777777" w:rsidR="006C66F3" w:rsidRDefault="006C66F3" w:rsidP="006C66F3">
      <w:pPr>
        <w:spacing w:line="256" w:lineRule="auto"/>
        <w:jc w:val="center"/>
        <w:rPr>
          <w:rFonts w:eastAsia="Calibri" w:cs="Calibri"/>
          <w:b/>
          <w:szCs w:val="20"/>
          <w:lang w:eastAsia="en-US"/>
        </w:rPr>
      </w:pPr>
    </w:p>
    <w:p w14:paraId="3EF6B85E" w14:textId="77777777" w:rsidR="006C66F3" w:rsidRDefault="006C66F3" w:rsidP="006C66F3">
      <w:pPr>
        <w:spacing w:line="256" w:lineRule="auto"/>
        <w:jc w:val="center"/>
        <w:rPr>
          <w:rFonts w:eastAsia="Calibri" w:cs="Calibri"/>
          <w:b/>
          <w:szCs w:val="20"/>
          <w:lang w:eastAsia="en-US"/>
        </w:rPr>
      </w:pPr>
    </w:p>
    <w:p w14:paraId="51B63E90" w14:textId="77777777" w:rsidR="006C66F3" w:rsidRDefault="006C66F3" w:rsidP="006C66F3">
      <w:pPr>
        <w:spacing w:line="256" w:lineRule="auto"/>
        <w:jc w:val="center"/>
        <w:rPr>
          <w:rFonts w:eastAsia="Calibri" w:cs="Calibri"/>
          <w:b/>
          <w:szCs w:val="20"/>
          <w:lang w:eastAsia="en-US"/>
        </w:rPr>
      </w:pPr>
    </w:p>
    <w:p w14:paraId="0AA8381E" w14:textId="1924C79D" w:rsidR="006C66F3" w:rsidRDefault="004B5845" w:rsidP="006C66F3">
      <w:pPr>
        <w:spacing w:line="256" w:lineRule="auto"/>
        <w:jc w:val="center"/>
        <w:rPr>
          <w:rFonts w:eastAsia="Calibri" w:cs="Calibri"/>
          <w:b/>
          <w:szCs w:val="20"/>
          <w:lang w:eastAsia="en-US"/>
        </w:rPr>
      </w:pPr>
      <w:r>
        <w:rPr>
          <w:rFonts w:eastAsia="Calibri" w:cs="Calibri"/>
          <w:b/>
          <w:szCs w:val="20"/>
          <w:lang w:eastAsia="en-US"/>
        </w:rPr>
        <w:t xml:space="preserve">                                                                                   Załącznik nr </w:t>
      </w:r>
      <w:r w:rsidR="000D4474">
        <w:rPr>
          <w:rFonts w:eastAsia="Calibri" w:cs="Calibri"/>
          <w:b/>
          <w:szCs w:val="20"/>
          <w:lang w:eastAsia="en-US"/>
        </w:rPr>
        <w:t xml:space="preserve">12 </w:t>
      </w:r>
      <w:r>
        <w:rPr>
          <w:rFonts w:eastAsia="Calibri" w:cs="Calibri"/>
          <w:b/>
          <w:szCs w:val="20"/>
          <w:lang w:eastAsia="en-US"/>
        </w:rPr>
        <w:t>do SWZ</w:t>
      </w:r>
    </w:p>
    <w:p w14:paraId="54DC1A6D" w14:textId="77777777" w:rsidR="006C66F3" w:rsidRDefault="006C66F3" w:rsidP="006C66F3">
      <w:pPr>
        <w:spacing w:line="256" w:lineRule="auto"/>
        <w:jc w:val="center"/>
        <w:rPr>
          <w:rFonts w:eastAsia="Calibri" w:cs="Calibri"/>
          <w:b/>
          <w:szCs w:val="20"/>
          <w:lang w:eastAsia="en-US"/>
        </w:rPr>
      </w:pPr>
    </w:p>
    <w:p w14:paraId="50EA8964" w14:textId="51B44108" w:rsidR="006C66F3" w:rsidRDefault="006C66F3" w:rsidP="006C66F3">
      <w:pPr>
        <w:spacing w:line="256" w:lineRule="auto"/>
        <w:jc w:val="center"/>
        <w:rPr>
          <w:rFonts w:eastAsia="Calibri" w:cs="Calibri"/>
          <w:b/>
          <w:szCs w:val="20"/>
          <w:lang w:eastAsia="en-US"/>
        </w:rPr>
      </w:pPr>
      <w:r>
        <w:rPr>
          <w:rFonts w:eastAsia="Calibri" w:cs="Calibri"/>
          <w:b/>
          <w:szCs w:val="20"/>
          <w:lang w:eastAsia="en-US"/>
        </w:rPr>
        <w:t xml:space="preserve">                                                                                                                                                  </w:t>
      </w:r>
    </w:p>
    <w:p w14:paraId="7E77B8AF" w14:textId="14A156E9" w:rsidR="006C66F3" w:rsidRDefault="004B5845" w:rsidP="006C66F3">
      <w:pPr>
        <w:spacing w:line="256" w:lineRule="auto"/>
        <w:jc w:val="center"/>
        <w:rPr>
          <w:rFonts w:eastAsia="Calibri" w:cs="Calibri"/>
          <w:b/>
          <w:szCs w:val="20"/>
          <w:lang w:eastAsia="en-US"/>
        </w:rPr>
      </w:pPr>
      <w:r>
        <w:rPr>
          <w:rFonts w:eastAsia="Calibri" w:cs="Calibri"/>
          <w:b/>
          <w:szCs w:val="20"/>
          <w:lang w:eastAsia="en-US"/>
        </w:rPr>
        <w:t>Wzór umowy</w:t>
      </w:r>
    </w:p>
    <w:p w14:paraId="4019E3AA" w14:textId="77777777" w:rsidR="006C66F3" w:rsidRDefault="006C66F3" w:rsidP="006C66F3">
      <w:pPr>
        <w:spacing w:line="256" w:lineRule="auto"/>
        <w:jc w:val="center"/>
        <w:rPr>
          <w:rFonts w:eastAsia="Calibri" w:cs="Calibri"/>
          <w:b/>
          <w:szCs w:val="20"/>
          <w:lang w:eastAsia="en-US"/>
        </w:rPr>
      </w:pPr>
    </w:p>
    <w:p w14:paraId="72EED298" w14:textId="601439F5" w:rsidR="006C66F3" w:rsidRPr="0056470F" w:rsidRDefault="006C66F3" w:rsidP="006C66F3">
      <w:pPr>
        <w:spacing w:line="256" w:lineRule="auto"/>
        <w:jc w:val="center"/>
        <w:rPr>
          <w:rFonts w:eastAsia="Calibri" w:cs="Calibri"/>
          <w:b/>
          <w:szCs w:val="20"/>
          <w:lang w:eastAsia="en-US"/>
        </w:rPr>
      </w:pPr>
      <w:r>
        <w:rPr>
          <w:rFonts w:eastAsia="Calibri" w:cs="Calibri"/>
          <w:b/>
          <w:szCs w:val="20"/>
          <w:lang w:eastAsia="en-US"/>
        </w:rPr>
        <w:t xml:space="preserve">    </w:t>
      </w:r>
      <w:r w:rsidRPr="00567BFB">
        <w:rPr>
          <w:rFonts w:eastAsia="Calibri" w:cs="Calibri"/>
          <w:b/>
          <w:szCs w:val="20"/>
          <w:lang w:eastAsia="en-US"/>
        </w:rPr>
        <w:t xml:space="preserve">UMOWA ZAM. PUBL. nr </w:t>
      </w:r>
      <w:r w:rsidR="00B72C7F">
        <w:rPr>
          <w:rFonts w:eastAsia="Calibri" w:cs="Calibri"/>
          <w:b/>
          <w:szCs w:val="20"/>
          <w:lang w:eastAsia="en-US"/>
        </w:rPr>
        <w:t>11/2025</w:t>
      </w:r>
    </w:p>
    <w:p w14:paraId="4F11FD6A" w14:textId="77777777" w:rsidR="006C66F3" w:rsidRPr="0056470F" w:rsidRDefault="006C66F3" w:rsidP="006C66F3">
      <w:pPr>
        <w:spacing w:line="276" w:lineRule="auto"/>
        <w:jc w:val="center"/>
        <w:rPr>
          <w:rFonts w:cs="Calibri"/>
          <w:b/>
        </w:rPr>
      </w:pPr>
    </w:p>
    <w:p w14:paraId="0033B071" w14:textId="77777777" w:rsidR="006C66F3" w:rsidRPr="00AA1900" w:rsidRDefault="006C66F3" w:rsidP="006C66F3">
      <w:pPr>
        <w:spacing w:line="276" w:lineRule="auto"/>
        <w:rPr>
          <w:rFonts w:cs="Calibri"/>
          <w:sz w:val="24"/>
          <w:szCs w:val="24"/>
        </w:rPr>
      </w:pPr>
      <w:r w:rsidRPr="0056470F">
        <w:rPr>
          <w:rFonts w:cs="Calibri"/>
        </w:rPr>
        <w:t xml:space="preserve">                                 </w:t>
      </w:r>
      <w:r w:rsidRPr="00567BFB">
        <w:rPr>
          <w:rFonts w:cs="Calibri"/>
          <w:sz w:val="24"/>
          <w:szCs w:val="24"/>
        </w:rPr>
        <w:t>z dnia data/zgodnie z elektronicznym znacznikiem czasu</w:t>
      </w:r>
    </w:p>
    <w:p w14:paraId="5A0485DD" w14:textId="2111EF6F" w:rsidR="006C66F3" w:rsidRPr="00AA1900" w:rsidRDefault="006C66F3" w:rsidP="006C66F3">
      <w:pPr>
        <w:spacing w:line="276" w:lineRule="auto"/>
        <w:jc w:val="center"/>
        <w:rPr>
          <w:rFonts w:cs="Calibri"/>
          <w:sz w:val="24"/>
          <w:szCs w:val="24"/>
        </w:rPr>
      </w:pPr>
      <w:r w:rsidRPr="00AA1900">
        <w:rPr>
          <w:rFonts w:cs="Calibri"/>
          <w:sz w:val="24"/>
          <w:szCs w:val="24"/>
        </w:rPr>
        <w:t>zgodnie z Działem VII – Umowa w sprawie zamówienia publicznego i jej wykonanie</w:t>
      </w:r>
    </w:p>
    <w:p w14:paraId="7A904C92" w14:textId="6F0C5F8A" w:rsidR="006C66F3" w:rsidRPr="00AA1900" w:rsidRDefault="006C66F3" w:rsidP="006C66F3">
      <w:pPr>
        <w:spacing w:line="276" w:lineRule="auto"/>
        <w:jc w:val="center"/>
        <w:rPr>
          <w:rFonts w:cs="Calibri"/>
          <w:sz w:val="24"/>
          <w:szCs w:val="24"/>
        </w:rPr>
      </w:pPr>
      <w:r w:rsidRPr="00AA1900">
        <w:rPr>
          <w:rFonts w:cs="Calibri"/>
          <w:sz w:val="24"/>
          <w:szCs w:val="24"/>
        </w:rPr>
        <w:t>ustawy z dnia 11 września 2019 r. Prawo zamówień publicznych (Dz.U. z 202</w:t>
      </w:r>
      <w:r w:rsidR="006054BE">
        <w:rPr>
          <w:rFonts w:cs="Calibri"/>
          <w:sz w:val="24"/>
          <w:szCs w:val="24"/>
        </w:rPr>
        <w:t>4.1320</w:t>
      </w:r>
      <w:r>
        <w:rPr>
          <w:rFonts w:cs="Calibri"/>
          <w:sz w:val="24"/>
          <w:szCs w:val="24"/>
        </w:rPr>
        <w:t xml:space="preserve"> </w:t>
      </w:r>
      <w:proofErr w:type="spellStart"/>
      <w:r>
        <w:rPr>
          <w:rFonts w:cs="Calibri"/>
          <w:sz w:val="24"/>
          <w:szCs w:val="24"/>
        </w:rPr>
        <w:t>t</w:t>
      </w:r>
      <w:r w:rsidR="006054BE">
        <w:rPr>
          <w:rFonts w:cs="Calibri"/>
          <w:sz w:val="24"/>
          <w:szCs w:val="24"/>
        </w:rPr>
        <w:t>.</w:t>
      </w:r>
      <w:r>
        <w:rPr>
          <w:rFonts w:cs="Calibri"/>
          <w:sz w:val="24"/>
          <w:szCs w:val="24"/>
        </w:rPr>
        <w:t>j</w:t>
      </w:r>
      <w:proofErr w:type="spellEnd"/>
      <w:r>
        <w:rPr>
          <w:rFonts w:cs="Calibri"/>
          <w:sz w:val="24"/>
          <w:szCs w:val="24"/>
        </w:rPr>
        <w:t>.</w:t>
      </w:r>
      <w:r w:rsidR="00E06D96">
        <w:rPr>
          <w:rFonts w:cs="Calibri"/>
          <w:sz w:val="24"/>
          <w:szCs w:val="24"/>
        </w:rPr>
        <w:t xml:space="preserve"> ze zm.</w:t>
      </w:r>
      <w:r w:rsidRPr="00AA1900">
        <w:rPr>
          <w:rFonts w:cs="Calibri"/>
          <w:sz w:val="24"/>
          <w:szCs w:val="24"/>
        </w:rPr>
        <w:t>) pomiędzy:</w:t>
      </w:r>
    </w:p>
    <w:p w14:paraId="0CD66ABD" w14:textId="77777777" w:rsidR="006C66F3" w:rsidRPr="00AA1900" w:rsidRDefault="006C66F3" w:rsidP="006C66F3">
      <w:pPr>
        <w:rPr>
          <w:rFonts w:cs="Calibri"/>
          <w:sz w:val="24"/>
          <w:szCs w:val="24"/>
        </w:rPr>
      </w:pPr>
    </w:p>
    <w:p w14:paraId="18C98524" w14:textId="2141F106" w:rsidR="006C66F3" w:rsidRDefault="006C66F3" w:rsidP="006C66F3">
      <w:pPr>
        <w:jc w:val="both"/>
        <w:rPr>
          <w:rFonts w:cs="Calibri"/>
          <w:sz w:val="24"/>
          <w:szCs w:val="24"/>
        </w:rPr>
      </w:pPr>
      <w:r w:rsidRPr="00AA1900">
        <w:rPr>
          <w:rFonts w:cs="Calibri"/>
          <w:sz w:val="24"/>
          <w:szCs w:val="24"/>
        </w:rPr>
        <w:t>Województwem Dolnośląskim - Dolnośląskim</w:t>
      </w:r>
      <w:r>
        <w:rPr>
          <w:rFonts w:cs="Calibri"/>
          <w:sz w:val="24"/>
          <w:szCs w:val="24"/>
        </w:rPr>
        <w:t xml:space="preserve"> Wojewódzkim Urzędem Pracy, </w:t>
      </w:r>
      <w:r w:rsidRPr="00AA1900">
        <w:rPr>
          <w:rFonts w:cs="Calibri"/>
          <w:sz w:val="24"/>
          <w:szCs w:val="24"/>
        </w:rPr>
        <w:t>ul. Ogrodow</w:t>
      </w:r>
      <w:r>
        <w:rPr>
          <w:rFonts w:cs="Calibri"/>
          <w:sz w:val="24"/>
          <w:szCs w:val="24"/>
        </w:rPr>
        <w:t xml:space="preserve">a </w:t>
      </w:r>
      <w:r w:rsidRPr="00AA1900">
        <w:rPr>
          <w:rFonts w:cs="Calibri"/>
          <w:sz w:val="24"/>
          <w:szCs w:val="24"/>
        </w:rPr>
        <w:t>5b,</w:t>
      </w:r>
      <w:r>
        <w:rPr>
          <w:rFonts w:cs="Calibri"/>
          <w:sz w:val="24"/>
          <w:szCs w:val="24"/>
        </w:rPr>
        <w:t xml:space="preserve"> </w:t>
      </w:r>
      <w:r w:rsidR="006054BE">
        <w:rPr>
          <w:rFonts w:cs="Calibri"/>
          <w:sz w:val="24"/>
          <w:szCs w:val="24"/>
        </w:rPr>
        <w:br/>
      </w:r>
      <w:r w:rsidRPr="00AA1900">
        <w:rPr>
          <w:rFonts w:cs="Calibri"/>
          <w:sz w:val="24"/>
          <w:szCs w:val="24"/>
        </w:rPr>
        <w:t>58-30</w:t>
      </w:r>
      <w:r>
        <w:rPr>
          <w:rFonts w:cs="Calibri"/>
          <w:sz w:val="24"/>
          <w:szCs w:val="24"/>
        </w:rPr>
        <w:t>6 Wałbrzych NIP: 886-25-66-413</w:t>
      </w:r>
      <w:r w:rsidR="00E06D96">
        <w:rPr>
          <w:rFonts w:cs="Calibri"/>
          <w:sz w:val="24"/>
          <w:szCs w:val="24"/>
        </w:rPr>
        <w:t>,</w:t>
      </w:r>
    </w:p>
    <w:p w14:paraId="1964B42D" w14:textId="336E2C56" w:rsidR="006C66F3" w:rsidRDefault="006C66F3" w:rsidP="006C66F3">
      <w:pPr>
        <w:rPr>
          <w:rFonts w:cs="Calibri"/>
          <w:sz w:val="24"/>
          <w:szCs w:val="24"/>
        </w:rPr>
      </w:pPr>
      <w:r w:rsidRPr="00AA1900">
        <w:rPr>
          <w:rFonts w:cs="Calibri"/>
          <w:sz w:val="24"/>
          <w:szCs w:val="24"/>
        </w:rPr>
        <w:t>reprezentowanym przez:</w:t>
      </w:r>
    </w:p>
    <w:p w14:paraId="24A7AA3F" w14:textId="4F3B05E8" w:rsidR="00E06D96" w:rsidRDefault="00E06D96" w:rsidP="006C66F3">
      <w:pPr>
        <w:rPr>
          <w:rFonts w:cs="Calibri"/>
          <w:sz w:val="24"/>
          <w:szCs w:val="24"/>
        </w:rPr>
      </w:pPr>
    </w:p>
    <w:p w14:paraId="265E7903" w14:textId="21E78087" w:rsidR="00E06D96" w:rsidRDefault="00E06D96" w:rsidP="006C66F3">
      <w:pPr>
        <w:rPr>
          <w:rFonts w:cs="Calibri"/>
          <w:sz w:val="24"/>
          <w:szCs w:val="24"/>
        </w:rPr>
      </w:pPr>
      <w:r>
        <w:rPr>
          <w:rFonts w:cs="Calibri"/>
          <w:sz w:val="24"/>
          <w:szCs w:val="24"/>
        </w:rPr>
        <w:t>………………………………………………………………-……………………………………………………………………………………….</w:t>
      </w:r>
    </w:p>
    <w:p w14:paraId="4760E183" w14:textId="77777777" w:rsidR="006C66F3" w:rsidRDefault="006C66F3" w:rsidP="006C66F3">
      <w:pPr>
        <w:rPr>
          <w:rFonts w:cs="Calibri"/>
          <w:sz w:val="24"/>
          <w:szCs w:val="24"/>
        </w:rPr>
      </w:pPr>
      <w:r w:rsidRPr="00AA1900">
        <w:rPr>
          <w:rFonts w:cs="Calibri"/>
          <w:sz w:val="24"/>
          <w:szCs w:val="24"/>
        </w:rPr>
        <w:t>zwanym w dal</w:t>
      </w:r>
      <w:r>
        <w:rPr>
          <w:rFonts w:cs="Calibri"/>
          <w:sz w:val="24"/>
          <w:szCs w:val="24"/>
        </w:rPr>
        <w:t>szej części umowy Zamawiającym,</w:t>
      </w:r>
    </w:p>
    <w:p w14:paraId="6AB83D26" w14:textId="77777777" w:rsidR="006C66F3" w:rsidRPr="00AA1900" w:rsidRDefault="006C66F3" w:rsidP="006C66F3">
      <w:pPr>
        <w:rPr>
          <w:rFonts w:cs="Calibri"/>
          <w:sz w:val="24"/>
          <w:szCs w:val="24"/>
        </w:rPr>
      </w:pPr>
    </w:p>
    <w:p w14:paraId="390EBD7C" w14:textId="77777777" w:rsidR="006C66F3" w:rsidRDefault="006C66F3" w:rsidP="006C66F3">
      <w:pPr>
        <w:rPr>
          <w:rFonts w:cs="Calibri"/>
          <w:sz w:val="24"/>
          <w:szCs w:val="24"/>
        </w:rPr>
      </w:pPr>
      <w:r>
        <w:rPr>
          <w:rFonts w:cs="Calibri"/>
          <w:sz w:val="24"/>
          <w:szCs w:val="24"/>
        </w:rPr>
        <w:t xml:space="preserve">a </w:t>
      </w:r>
    </w:p>
    <w:p w14:paraId="1F626C26" w14:textId="77777777" w:rsidR="00F858DF" w:rsidRDefault="00F858DF" w:rsidP="006C66F3">
      <w:pPr>
        <w:jc w:val="both"/>
        <w:rPr>
          <w:rFonts w:cs="Calibri"/>
          <w:sz w:val="24"/>
          <w:szCs w:val="24"/>
        </w:rPr>
      </w:pPr>
    </w:p>
    <w:p w14:paraId="30AB7A96" w14:textId="4C101288" w:rsidR="00513990" w:rsidRDefault="00E06D96" w:rsidP="006C66F3">
      <w:pPr>
        <w:jc w:val="both"/>
        <w:rPr>
          <w:rFonts w:cs="Calibri"/>
          <w:sz w:val="24"/>
          <w:szCs w:val="24"/>
        </w:rPr>
      </w:pPr>
      <w:r>
        <w:rPr>
          <w:rFonts w:cs="Calibri"/>
          <w:sz w:val="24"/>
          <w:szCs w:val="24"/>
        </w:rPr>
        <w:t>……………………………………………………………………………………………………………………………………………………….</w:t>
      </w:r>
    </w:p>
    <w:p w14:paraId="1FA3CBB1" w14:textId="02348749" w:rsidR="00E06D96" w:rsidRDefault="00E06D96" w:rsidP="006C66F3">
      <w:pPr>
        <w:jc w:val="both"/>
        <w:rPr>
          <w:rFonts w:cs="Calibri"/>
          <w:sz w:val="24"/>
          <w:szCs w:val="24"/>
        </w:rPr>
      </w:pPr>
      <w:r>
        <w:rPr>
          <w:rFonts w:cs="Calibri"/>
          <w:sz w:val="24"/>
          <w:szCs w:val="24"/>
        </w:rPr>
        <w:t>………………………………………………………………………………………………………………………………………………………</w:t>
      </w:r>
    </w:p>
    <w:p w14:paraId="3436B750" w14:textId="6F2856DB" w:rsidR="00E06D96" w:rsidRDefault="00E06D96" w:rsidP="006C66F3">
      <w:pPr>
        <w:jc w:val="both"/>
        <w:rPr>
          <w:rFonts w:cs="Calibri"/>
          <w:sz w:val="24"/>
          <w:szCs w:val="24"/>
        </w:rPr>
      </w:pPr>
      <w:r>
        <w:rPr>
          <w:rFonts w:cs="Calibri"/>
          <w:sz w:val="24"/>
          <w:szCs w:val="24"/>
        </w:rPr>
        <w:t>reprezentowana przez:</w:t>
      </w:r>
    </w:p>
    <w:p w14:paraId="6A9D9EDD" w14:textId="4B105B77" w:rsidR="006C66F3" w:rsidRDefault="006C66F3" w:rsidP="006C66F3">
      <w:pPr>
        <w:jc w:val="both"/>
        <w:rPr>
          <w:rFonts w:cs="Calibri"/>
          <w:sz w:val="24"/>
          <w:szCs w:val="24"/>
        </w:rPr>
      </w:pPr>
    </w:p>
    <w:p w14:paraId="4D91B321" w14:textId="450F9784" w:rsidR="00E06D96" w:rsidRDefault="00E06D96" w:rsidP="006C66F3">
      <w:pPr>
        <w:jc w:val="both"/>
        <w:rPr>
          <w:rFonts w:cs="Calibri"/>
          <w:sz w:val="24"/>
          <w:szCs w:val="24"/>
        </w:rPr>
      </w:pPr>
      <w:r>
        <w:rPr>
          <w:rFonts w:cs="Calibri"/>
          <w:sz w:val="24"/>
          <w:szCs w:val="24"/>
        </w:rPr>
        <w:t>………………………………………………………………-…………………………………………………………………………………….</w:t>
      </w:r>
    </w:p>
    <w:p w14:paraId="3BE48457" w14:textId="77777777" w:rsidR="006C66F3" w:rsidRPr="00AA1900" w:rsidRDefault="006C66F3" w:rsidP="006C66F3">
      <w:pPr>
        <w:rPr>
          <w:rFonts w:cs="Calibri"/>
          <w:sz w:val="24"/>
          <w:szCs w:val="24"/>
        </w:rPr>
      </w:pPr>
      <w:r w:rsidRPr="00AA1900">
        <w:rPr>
          <w:rFonts w:cs="Calibri"/>
          <w:sz w:val="24"/>
          <w:szCs w:val="24"/>
        </w:rPr>
        <w:t>zwanym w dalszej części umowy Wykonawcą,</w:t>
      </w:r>
    </w:p>
    <w:p w14:paraId="70111528" w14:textId="79C8417A" w:rsidR="006C66F3" w:rsidRPr="00AA1900" w:rsidRDefault="006C66F3" w:rsidP="00E06D96">
      <w:pPr>
        <w:jc w:val="both"/>
        <w:rPr>
          <w:rFonts w:eastAsia="MS Mincho" w:cs="Calibri"/>
          <w:b/>
          <w:sz w:val="24"/>
          <w:szCs w:val="24"/>
          <w:lang w:val="x-none" w:eastAsia="x-none"/>
        </w:rPr>
      </w:pPr>
      <w:r w:rsidRPr="00AA1900">
        <w:rPr>
          <w:rFonts w:eastAsia="Calibri" w:cs="Calibri"/>
          <w:sz w:val="24"/>
          <w:szCs w:val="24"/>
        </w:rPr>
        <w:t>w wyniku dokonania przez Zamawiającego, w postępowaniu o udzielenie zamówienia publicznego prowadzonego w trybie podstawowym bez przeprowadzenia negocjacji, na podstawie art. 275 pkt 1 w związku z art. 359 pkt 2 ustawy z dnia 11 września 2019 r. Prawo zamówień publicznych</w:t>
      </w:r>
      <w:r>
        <w:rPr>
          <w:rFonts w:eastAsia="Calibri" w:cs="Calibri"/>
          <w:sz w:val="24"/>
          <w:szCs w:val="24"/>
        </w:rPr>
        <w:br/>
      </w:r>
      <w:r w:rsidRPr="00AA1900">
        <w:rPr>
          <w:rFonts w:eastAsia="Calibri" w:cs="Calibri"/>
          <w:sz w:val="24"/>
          <w:szCs w:val="24"/>
        </w:rPr>
        <w:t>(Dz. U. z 202</w:t>
      </w:r>
      <w:r w:rsidR="006054BE">
        <w:rPr>
          <w:rFonts w:eastAsia="Calibri" w:cs="Calibri"/>
          <w:sz w:val="24"/>
          <w:szCs w:val="24"/>
        </w:rPr>
        <w:t xml:space="preserve">4.1320 </w:t>
      </w:r>
      <w:proofErr w:type="spellStart"/>
      <w:r w:rsidR="006054BE">
        <w:rPr>
          <w:rFonts w:eastAsia="Calibri" w:cs="Calibri"/>
          <w:sz w:val="24"/>
          <w:szCs w:val="24"/>
        </w:rPr>
        <w:t>t.j</w:t>
      </w:r>
      <w:proofErr w:type="spellEnd"/>
      <w:r>
        <w:rPr>
          <w:rFonts w:eastAsia="Calibri" w:cs="Calibri"/>
          <w:sz w:val="24"/>
          <w:szCs w:val="24"/>
        </w:rPr>
        <w:t>.</w:t>
      </w:r>
      <w:r w:rsidR="00E06D96">
        <w:rPr>
          <w:rFonts w:eastAsia="Calibri" w:cs="Calibri"/>
          <w:sz w:val="24"/>
          <w:szCs w:val="24"/>
        </w:rPr>
        <w:t xml:space="preserve"> ze zm.</w:t>
      </w:r>
      <w:r w:rsidRPr="00AA1900">
        <w:rPr>
          <w:rFonts w:eastAsia="Calibri" w:cs="Calibri"/>
          <w:sz w:val="24"/>
          <w:szCs w:val="24"/>
        </w:rPr>
        <w:t>) wyboru oferty Wykonawcy została zawarta umowa o następującej treści:</w:t>
      </w:r>
    </w:p>
    <w:p w14:paraId="081DDC14" w14:textId="1284DE68" w:rsidR="006C66F3" w:rsidRPr="00AA1900" w:rsidRDefault="006C66F3" w:rsidP="00E06D96">
      <w:pPr>
        <w:jc w:val="center"/>
        <w:rPr>
          <w:rFonts w:eastAsia="MS Mincho" w:cs="Calibri"/>
          <w:b/>
          <w:sz w:val="24"/>
          <w:szCs w:val="24"/>
          <w:lang w:val="x-none" w:eastAsia="x-none"/>
        </w:rPr>
      </w:pPr>
      <w:r w:rsidRPr="00AA1900">
        <w:rPr>
          <w:rFonts w:eastAsia="MS Mincho" w:cs="Calibri"/>
          <w:b/>
          <w:sz w:val="24"/>
          <w:szCs w:val="24"/>
          <w:lang w:val="x-none" w:eastAsia="x-none"/>
        </w:rPr>
        <w:t>§ 1</w:t>
      </w:r>
    </w:p>
    <w:p w14:paraId="541545F6" w14:textId="53F485A8" w:rsidR="006C66F3" w:rsidRPr="00E06D96" w:rsidRDefault="00E06D96" w:rsidP="00E06D96">
      <w:pPr>
        <w:spacing w:after="120"/>
        <w:jc w:val="both"/>
        <w:rPr>
          <w:rFonts w:cstheme="minorHAnsi"/>
          <w:sz w:val="24"/>
          <w:szCs w:val="24"/>
        </w:rPr>
      </w:pPr>
      <w:r>
        <w:rPr>
          <w:rFonts w:cstheme="minorHAnsi"/>
          <w:bCs/>
          <w:sz w:val="24"/>
          <w:szCs w:val="24"/>
        </w:rPr>
        <w:t>1.</w:t>
      </w:r>
      <w:r w:rsidR="000C4106">
        <w:rPr>
          <w:rFonts w:cstheme="minorHAnsi"/>
          <w:bCs/>
          <w:sz w:val="24"/>
          <w:szCs w:val="24"/>
        </w:rPr>
        <w:t xml:space="preserve"> </w:t>
      </w:r>
      <w:r w:rsidR="006C66F3" w:rsidRPr="00E06D96">
        <w:rPr>
          <w:rFonts w:cstheme="minorHAnsi"/>
          <w:bCs/>
          <w:sz w:val="24"/>
          <w:szCs w:val="24"/>
        </w:rPr>
        <w:t xml:space="preserve">Przedmiotem umowy jest </w:t>
      </w:r>
      <w:r w:rsidRPr="00E06D96">
        <w:rPr>
          <w:rFonts w:cstheme="minorHAnsi"/>
          <w:sz w:val="24"/>
          <w:szCs w:val="24"/>
        </w:rPr>
        <w:t xml:space="preserve">kompleksowa usługa polegająca na przeprowadzeniu dwóch </w:t>
      </w:r>
      <w:r w:rsidRPr="00E06D96">
        <w:rPr>
          <w:rFonts w:cstheme="minorHAnsi"/>
          <w:sz w:val="24"/>
          <w:szCs w:val="24"/>
        </w:rPr>
        <w:br/>
        <w:t xml:space="preserve">2-dniowych szkoleń dla Dolnośląskiego Wojewódzkiego Urzędu Pracy oraz Powiatowych Urzędów Pracy z województwa dolnośląskiego pn. </w:t>
      </w:r>
      <w:r w:rsidR="001461CE">
        <w:rPr>
          <w:rFonts w:cstheme="minorHAnsi"/>
          <w:sz w:val="24"/>
          <w:szCs w:val="24"/>
        </w:rPr>
        <w:t>„</w:t>
      </w:r>
      <w:r w:rsidRPr="00E06D96">
        <w:rPr>
          <w:rFonts w:cstheme="minorHAnsi"/>
          <w:sz w:val="24"/>
          <w:szCs w:val="24"/>
        </w:rPr>
        <w:t>Nowa ustawa o rynku pracy i służbach zatrudnienia – rola i zadania publicznych służb zatrudnienia, wyzwania i możliwości dla dolnośląskiego rynku pracy”.</w:t>
      </w:r>
    </w:p>
    <w:p w14:paraId="4F29CB0E" w14:textId="622E5267" w:rsidR="006C66F3" w:rsidRPr="00AA1900" w:rsidRDefault="00E06D96" w:rsidP="00E06D96">
      <w:pPr>
        <w:pStyle w:val="Akapitzlist"/>
        <w:tabs>
          <w:tab w:val="left" w:pos="284"/>
        </w:tabs>
        <w:ind w:left="0"/>
        <w:jc w:val="both"/>
        <w:rPr>
          <w:rFonts w:ascii="Calibri" w:hAnsi="Calibri" w:cs="Calibri"/>
          <w:sz w:val="24"/>
          <w:szCs w:val="24"/>
        </w:rPr>
      </w:pPr>
      <w:r>
        <w:rPr>
          <w:rFonts w:ascii="Calibri" w:eastAsia="MS Mincho" w:hAnsi="Calibri" w:cs="Calibri"/>
          <w:sz w:val="24"/>
          <w:szCs w:val="24"/>
          <w:lang w:eastAsia="x-none"/>
        </w:rPr>
        <w:lastRenderedPageBreak/>
        <w:t>2.</w:t>
      </w:r>
      <w:r w:rsidR="000C4106">
        <w:rPr>
          <w:rFonts w:ascii="Calibri" w:eastAsia="MS Mincho" w:hAnsi="Calibri" w:cs="Calibri"/>
          <w:sz w:val="24"/>
          <w:szCs w:val="24"/>
          <w:lang w:eastAsia="x-none"/>
        </w:rPr>
        <w:t xml:space="preserve"> </w:t>
      </w:r>
      <w:r w:rsidR="006C66F3" w:rsidRPr="00AA1900">
        <w:rPr>
          <w:rFonts w:ascii="Calibri" w:eastAsia="MS Mincho" w:hAnsi="Calibri" w:cs="Calibri"/>
          <w:sz w:val="24"/>
          <w:szCs w:val="24"/>
          <w:lang w:val="x-none" w:eastAsia="x-none"/>
        </w:rPr>
        <w:t>Wykonawca zobowiązany jest do realizacji umowy, zgodnie z opisem przedmiotu zamówienia zawartym w SWZ i warunkami realizacji zamówienia oraz ze złożoną ofertą.</w:t>
      </w:r>
    </w:p>
    <w:p w14:paraId="115FA604" w14:textId="793E725D" w:rsidR="006C66F3" w:rsidRDefault="001461CE" w:rsidP="001461CE">
      <w:pPr>
        <w:pStyle w:val="Akapitzlist"/>
        <w:tabs>
          <w:tab w:val="left" w:pos="284"/>
        </w:tabs>
        <w:ind w:left="0"/>
        <w:jc w:val="both"/>
        <w:rPr>
          <w:rFonts w:ascii="Calibri" w:hAnsi="Calibri" w:cs="Calibri"/>
          <w:sz w:val="24"/>
          <w:szCs w:val="24"/>
        </w:rPr>
      </w:pPr>
      <w:r>
        <w:rPr>
          <w:rFonts w:ascii="Calibri" w:hAnsi="Calibri" w:cs="Calibri"/>
          <w:sz w:val="24"/>
          <w:szCs w:val="24"/>
        </w:rPr>
        <w:t>3.</w:t>
      </w:r>
      <w:r w:rsidR="000C4106">
        <w:rPr>
          <w:rFonts w:ascii="Calibri" w:hAnsi="Calibri" w:cs="Calibri"/>
          <w:sz w:val="24"/>
          <w:szCs w:val="24"/>
        </w:rPr>
        <w:t xml:space="preserve"> </w:t>
      </w:r>
      <w:r w:rsidR="00F2420F">
        <w:rPr>
          <w:rFonts w:ascii="Calibri" w:hAnsi="Calibri" w:cs="Calibri"/>
          <w:sz w:val="24"/>
          <w:szCs w:val="24"/>
        </w:rPr>
        <w:t>M</w:t>
      </w:r>
      <w:r w:rsidR="006C66F3">
        <w:rPr>
          <w:rFonts w:ascii="Calibri" w:hAnsi="Calibri" w:cs="Calibri"/>
          <w:sz w:val="24"/>
          <w:szCs w:val="24"/>
        </w:rPr>
        <w:t>aksymalna liczba uczestników</w:t>
      </w:r>
      <w:r w:rsidR="00E72C2A">
        <w:rPr>
          <w:rFonts w:ascii="Calibri" w:hAnsi="Calibri" w:cs="Calibri"/>
          <w:sz w:val="24"/>
          <w:szCs w:val="24"/>
        </w:rPr>
        <w:t xml:space="preserve"> </w:t>
      </w:r>
      <w:r>
        <w:rPr>
          <w:rFonts w:ascii="Calibri" w:hAnsi="Calibri" w:cs="Calibri"/>
          <w:sz w:val="24"/>
          <w:szCs w:val="24"/>
        </w:rPr>
        <w:t>podczas dwóch dwudniowych szkole</w:t>
      </w:r>
      <w:r w:rsidR="0024331D">
        <w:rPr>
          <w:rFonts w:ascii="Calibri" w:hAnsi="Calibri" w:cs="Calibri"/>
          <w:sz w:val="24"/>
          <w:szCs w:val="24"/>
        </w:rPr>
        <w:t>ń</w:t>
      </w:r>
      <w:r>
        <w:rPr>
          <w:rFonts w:ascii="Calibri" w:hAnsi="Calibri" w:cs="Calibri"/>
          <w:sz w:val="24"/>
          <w:szCs w:val="24"/>
        </w:rPr>
        <w:t xml:space="preserve"> </w:t>
      </w:r>
      <w:r w:rsidR="00F2420F">
        <w:rPr>
          <w:rFonts w:ascii="Calibri" w:hAnsi="Calibri" w:cs="Calibri"/>
          <w:sz w:val="24"/>
          <w:szCs w:val="24"/>
        </w:rPr>
        <w:t>wyniesie</w:t>
      </w:r>
      <w:r>
        <w:rPr>
          <w:rFonts w:ascii="Calibri" w:hAnsi="Calibri" w:cs="Calibri"/>
          <w:sz w:val="24"/>
          <w:szCs w:val="24"/>
        </w:rPr>
        <w:t xml:space="preserve"> łącznie</w:t>
      </w:r>
      <w:r w:rsidR="006C66F3" w:rsidRPr="00AA1900">
        <w:rPr>
          <w:rFonts w:ascii="Calibri" w:hAnsi="Calibri" w:cs="Calibri"/>
          <w:sz w:val="24"/>
          <w:szCs w:val="24"/>
        </w:rPr>
        <w:t xml:space="preserve"> </w:t>
      </w:r>
      <w:r w:rsidR="006C66F3">
        <w:rPr>
          <w:rFonts w:ascii="Calibri" w:hAnsi="Calibri" w:cs="Calibri"/>
          <w:sz w:val="24"/>
          <w:szCs w:val="24"/>
        </w:rPr>
        <w:t>6</w:t>
      </w:r>
      <w:r>
        <w:rPr>
          <w:rFonts w:ascii="Calibri" w:hAnsi="Calibri" w:cs="Calibri"/>
          <w:sz w:val="24"/>
          <w:szCs w:val="24"/>
        </w:rPr>
        <w:t>3</w:t>
      </w:r>
      <w:r w:rsidR="006C66F3">
        <w:rPr>
          <w:rFonts w:ascii="Calibri" w:hAnsi="Calibri" w:cs="Calibri"/>
          <w:sz w:val="24"/>
          <w:szCs w:val="24"/>
        </w:rPr>
        <w:t xml:space="preserve"> os</w:t>
      </w:r>
      <w:r w:rsidR="00B35325">
        <w:rPr>
          <w:rFonts w:ascii="Calibri" w:hAnsi="Calibri" w:cs="Calibri"/>
          <w:sz w:val="24"/>
          <w:szCs w:val="24"/>
        </w:rPr>
        <w:t>oby</w:t>
      </w:r>
      <w:r w:rsidR="006C66F3">
        <w:rPr>
          <w:rFonts w:ascii="Calibri" w:hAnsi="Calibri" w:cs="Calibri"/>
          <w:sz w:val="24"/>
          <w:szCs w:val="24"/>
        </w:rPr>
        <w:t xml:space="preserve">, z zastrzeżeniem, iż minimalna liczba uczestników nie będzie mniejsza niż </w:t>
      </w:r>
      <w:r>
        <w:rPr>
          <w:rFonts w:ascii="Calibri" w:hAnsi="Calibri" w:cs="Calibri"/>
          <w:sz w:val="24"/>
          <w:szCs w:val="24"/>
        </w:rPr>
        <w:t xml:space="preserve">łącznie </w:t>
      </w:r>
      <w:r w:rsidR="00E378B1">
        <w:rPr>
          <w:rFonts w:ascii="Calibri" w:hAnsi="Calibri" w:cs="Calibri"/>
          <w:sz w:val="24"/>
          <w:szCs w:val="24"/>
        </w:rPr>
        <w:t xml:space="preserve">57 </w:t>
      </w:r>
      <w:r>
        <w:rPr>
          <w:rFonts w:ascii="Calibri" w:hAnsi="Calibri" w:cs="Calibri"/>
          <w:sz w:val="24"/>
          <w:szCs w:val="24"/>
        </w:rPr>
        <w:t>osób</w:t>
      </w:r>
      <w:r w:rsidR="006C66F3">
        <w:rPr>
          <w:rFonts w:ascii="Calibri" w:hAnsi="Calibri" w:cs="Calibri"/>
          <w:sz w:val="24"/>
          <w:szCs w:val="24"/>
        </w:rPr>
        <w:t>.</w:t>
      </w:r>
      <w:r w:rsidR="006C66F3" w:rsidRPr="00AA1900">
        <w:rPr>
          <w:rFonts w:ascii="Calibri" w:hAnsi="Calibri" w:cs="Calibri"/>
          <w:sz w:val="24"/>
          <w:szCs w:val="24"/>
        </w:rPr>
        <w:t xml:space="preserve"> </w:t>
      </w:r>
    </w:p>
    <w:p w14:paraId="5BF002C7" w14:textId="4CB583F0" w:rsidR="00566099" w:rsidRPr="008B4124" w:rsidRDefault="00ED2B50" w:rsidP="008B4124">
      <w:pPr>
        <w:spacing w:afterLines="32" w:after="76" w:line="259" w:lineRule="auto"/>
        <w:jc w:val="both"/>
        <w:rPr>
          <w:rFonts w:ascii="Calibri" w:hAnsi="Calibri"/>
          <w:sz w:val="24"/>
          <w:szCs w:val="24"/>
        </w:rPr>
      </w:pPr>
      <w:r>
        <w:rPr>
          <w:rFonts w:ascii="Calibri" w:eastAsia="MS Mincho" w:hAnsi="Calibri" w:cs="Calibri"/>
          <w:sz w:val="24"/>
          <w:szCs w:val="24"/>
          <w:lang w:eastAsia="x-none"/>
        </w:rPr>
        <w:t>4</w:t>
      </w:r>
      <w:r w:rsidR="008B4124" w:rsidRPr="008B4124">
        <w:rPr>
          <w:rFonts w:ascii="Calibri" w:eastAsia="MS Mincho" w:hAnsi="Calibri" w:cs="Calibri"/>
          <w:sz w:val="24"/>
          <w:szCs w:val="24"/>
          <w:lang w:eastAsia="x-none"/>
        </w:rPr>
        <w:t>.</w:t>
      </w:r>
      <w:r w:rsidR="000C4106">
        <w:rPr>
          <w:rFonts w:ascii="Calibri" w:eastAsia="MS Mincho" w:hAnsi="Calibri" w:cs="Calibri"/>
          <w:sz w:val="24"/>
          <w:szCs w:val="24"/>
          <w:lang w:eastAsia="x-none"/>
        </w:rPr>
        <w:t xml:space="preserve"> </w:t>
      </w:r>
      <w:r w:rsidR="006C66F3" w:rsidRPr="008B4124">
        <w:rPr>
          <w:rFonts w:ascii="Calibri" w:eastAsia="MS Mincho" w:hAnsi="Calibri" w:cs="Calibri"/>
          <w:sz w:val="24"/>
          <w:szCs w:val="24"/>
          <w:lang w:val="x-none" w:eastAsia="x-none"/>
        </w:rPr>
        <w:t>Przedmiot umowy</w:t>
      </w:r>
      <w:r w:rsidR="006C66F3" w:rsidRPr="008B4124">
        <w:rPr>
          <w:rFonts w:cs="Calibri"/>
          <w:sz w:val="24"/>
          <w:szCs w:val="24"/>
        </w:rPr>
        <w:t xml:space="preserve"> realizowany </w:t>
      </w:r>
      <w:r w:rsidR="008B4124" w:rsidRPr="008B4124">
        <w:rPr>
          <w:rFonts w:cs="Calibri"/>
          <w:sz w:val="24"/>
          <w:szCs w:val="24"/>
        </w:rPr>
        <w:t xml:space="preserve">jest </w:t>
      </w:r>
      <w:r w:rsidR="006C66F3" w:rsidRPr="008B4124">
        <w:rPr>
          <w:rFonts w:cs="Calibri"/>
          <w:sz w:val="24"/>
          <w:szCs w:val="24"/>
        </w:rPr>
        <w:t xml:space="preserve">w ramach projektu </w:t>
      </w:r>
      <w:r w:rsidR="008B4124" w:rsidRPr="008B4124">
        <w:rPr>
          <w:rFonts w:ascii="Calibri" w:hAnsi="Calibri"/>
          <w:sz w:val="24"/>
          <w:szCs w:val="24"/>
        </w:rPr>
        <w:t>nr FEDS.07.02.-IP.02-0002/23 pod nazwą „Modernizacja instytucji i służb regionalnego rynku pracy” współfinansowanego przez Unię Europejską ze środków Europejskiego Funduszu Społecznego Plus w ramach Programu Fundusze Europejskie dla Dolnego Śląska 2021-2027.</w:t>
      </w:r>
    </w:p>
    <w:p w14:paraId="67FC4C4C" w14:textId="6BDC5343" w:rsidR="00566099" w:rsidRPr="008B4124" w:rsidRDefault="00566099" w:rsidP="008B4124">
      <w:pPr>
        <w:rPr>
          <w:rFonts w:eastAsia="MS Mincho" w:cs="Calibri"/>
          <w:b/>
          <w:sz w:val="24"/>
          <w:szCs w:val="24"/>
          <w:lang w:eastAsia="x-none"/>
        </w:rPr>
      </w:pPr>
      <w:r>
        <w:rPr>
          <w:rFonts w:cs="Calibri"/>
          <w:sz w:val="24"/>
          <w:szCs w:val="24"/>
        </w:rPr>
        <w:t xml:space="preserve">                                                                                            </w:t>
      </w:r>
      <w:r w:rsidRPr="00AA1900">
        <w:rPr>
          <w:rFonts w:eastAsia="MS Mincho" w:cs="Calibri"/>
          <w:b/>
          <w:sz w:val="24"/>
          <w:szCs w:val="24"/>
          <w:lang w:val="x-none" w:eastAsia="x-none"/>
        </w:rPr>
        <w:t xml:space="preserve">§ </w:t>
      </w:r>
      <w:r>
        <w:rPr>
          <w:rFonts w:eastAsia="MS Mincho" w:cs="Calibri"/>
          <w:b/>
          <w:sz w:val="24"/>
          <w:szCs w:val="24"/>
          <w:lang w:eastAsia="x-none"/>
        </w:rPr>
        <w:t>2</w:t>
      </w:r>
    </w:p>
    <w:p w14:paraId="1E452885" w14:textId="6C3EF09C" w:rsidR="006C66F3" w:rsidRPr="00E45C9C" w:rsidRDefault="00E45C9C" w:rsidP="00E45C9C">
      <w:pPr>
        <w:tabs>
          <w:tab w:val="left" w:pos="284"/>
        </w:tabs>
        <w:jc w:val="both"/>
        <w:rPr>
          <w:rFonts w:ascii="Calibri" w:hAnsi="Calibri" w:cs="Calibri"/>
          <w:sz w:val="24"/>
          <w:szCs w:val="24"/>
        </w:rPr>
      </w:pPr>
      <w:r>
        <w:rPr>
          <w:rFonts w:ascii="Calibri" w:hAnsi="Calibri" w:cs="Calibri"/>
          <w:sz w:val="24"/>
          <w:szCs w:val="24"/>
        </w:rPr>
        <w:t>1.</w:t>
      </w:r>
      <w:r w:rsidR="000C4106">
        <w:rPr>
          <w:rFonts w:ascii="Calibri" w:hAnsi="Calibri" w:cs="Calibri"/>
          <w:sz w:val="24"/>
          <w:szCs w:val="24"/>
        </w:rPr>
        <w:t xml:space="preserve"> </w:t>
      </w:r>
      <w:r w:rsidR="006C66F3" w:rsidRPr="00E45C9C">
        <w:rPr>
          <w:rFonts w:ascii="Calibri" w:hAnsi="Calibri" w:cs="Calibri"/>
          <w:sz w:val="24"/>
          <w:szCs w:val="24"/>
        </w:rPr>
        <w:t>Wykonawca jest zobowiązany do bieżącej współpracy z Zamawiającym w zakresie niezbędnym</w:t>
      </w:r>
      <w:r w:rsidR="008B4124" w:rsidRPr="00E45C9C">
        <w:rPr>
          <w:rFonts w:ascii="Calibri" w:hAnsi="Calibri" w:cs="Calibri"/>
          <w:sz w:val="24"/>
          <w:szCs w:val="24"/>
        </w:rPr>
        <w:t xml:space="preserve"> </w:t>
      </w:r>
      <w:r w:rsidR="006C66F3" w:rsidRPr="00E45C9C">
        <w:rPr>
          <w:rFonts w:ascii="Calibri" w:hAnsi="Calibri" w:cs="Calibri"/>
          <w:sz w:val="24"/>
          <w:szCs w:val="24"/>
        </w:rPr>
        <w:t>do należytej realizacji przedmiotu umowy, o którym mowa w</w:t>
      </w:r>
      <w:r w:rsidR="00D14312" w:rsidRPr="00E45C9C">
        <w:rPr>
          <w:rFonts w:ascii="Calibri" w:hAnsi="Calibri" w:cs="Calibri"/>
          <w:sz w:val="24"/>
          <w:szCs w:val="24"/>
        </w:rPr>
        <w:t xml:space="preserve"> § 1</w:t>
      </w:r>
      <w:r w:rsidR="006C66F3" w:rsidRPr="00E45C9C">
        <w:rPr>
          <w:rFonts w:ascii="Calibri" w:hAnsi="Calibri" w:cs="Calibri"/>
          <w:sz w:val="24"/>
          <w:szCs w:val="24"/>
        </w:rPr>
        <w:t xml:space="preserve"> </w:t>
      </w:r>
      <w:r w:rsidR="00566099" w:rsidRPr="00E45C9C">
        <w:rPr>
          <w:rFonts w:ascii="Calibri" w:hAnsi="Calibri" w:cs="Calibri"/>
          <w:sz w:val="24"/>
          <w:szCs w:val="24"/>
        </w:rPr>
        <w:t>ust. 1</w:t>
      </w:r>
      <w:r w:rsidR="006C66F3" w:rsidRPr="00E45C9C">
        <w:rPr>
          <w:rFonts w:ascii="Calibri" w:hAnsi="Calibri" w:cs="Calibri"/>
          <w:sz w:val="24"/>
          <w:szCs w:val="24"/>
        </w:rPr>
        <w:t>.</w:t>
      </w:r>
    </w:p>
    <w:p w14:paraId="4D812994" w14:textId="5ECF866A" w:rsidR="00235A47" w:rsidRPr="00E10373" w:rsidRDefault="00E45C9C" w:rsidP="00E45C9C">
      <w:pPr>
        <w:pStyle w:val="Akapitzlist"/>
        <w:tabs>
          <w:tab w:val="left" w:pos="284"/>
        </w:tabs>
        <w:ind w:left="0"/>
        <w:jc w:val="both"/>
        <w:rPr>
          <w:rFonts w:asciiTheme="minorHAnsi" w:hAnsiTheme="minorHAnsi" w:cstheme="minorHAnsi"/>
          <w:sz w:val="24"/>
          <w:szCs w:val="24"/>
        </w:rPr>
      </w:pPr>
      <w:r>
        <w:rPr>
          <w:rFonts w:asciiTheme="minorHAnsi" w:hAnsiTheme="minorHAnsi" w:cstheme="minorHAnsi"/>
          <w:sz w:val="24"/>
          <w:szCs w:val="24"/>
        </w:rPr>
        <w:t>2.</w:t>
      </w:r>
      <w:r w:rsidR="000C4106">
        <w:rPr>
          <w:rFonts w:asciiTheme="minorHAnsi" w:hAnsiTheme="minorHAnsi" w:cstheme="minorHAnsi"/>
          <w:sz w:val="24"/>
          <w:szCs w:val="24"/>
        </w:rPr>
        <w:t xml:space="preserve"> </w:t>
      </w:r>
      <w:r w:rsidR="00235A47" w:rsidRPr="00E10373">
        <w:rPr>
          <w:rFonts w:asciiTheme="minorHAnsi" w:hAnsiTheme="minorHAnsi" w:cstheme="minorHAnsi"/>
          <w:sz w:val="24"/>
          <w:szCs w:val="24"/>
        </w:rPr>
        <w:t xml:space="preserve">Wykonawca zobowiązuje się do wykonania przedmiotu umowy z zachowaniem staranności zawodowej, rzetelnie i terminowo, według wymagań zawartych w umowie, z uwzględnieniem obowiązujących przepisów prawa, przyjętych standardów, wykorzystując w tym celu wszystkie posiadane możliwości, a także mając na względzie ochronę interesów Zamawiającego. </w:t>
      </w:r>
    </w:p>
    <w:p w14:paraId="6F24EE2D" w14:textId="26FABF7E" w:rsidR="00235A47" w:rsidRPr="00E10373" w:rsidRDefault="00E45C9C" w:rsidP="00E45C9C">
      <w:pPr>
        <w:pStyle w:val="Akapitzlist"/>
        <w:tabs>
          <w:tab w:val="left" w:pos="284"/>
        </w:tabs>
        <w:ind w:left="0"/>
        <w:jc w:val="both"/>
        <w:rPr>
          <w:rFonts w:asciiTheme="minorHAnsi" w:hAnsiTheme="minorHAnsi" w:cstheme="minorHAnsi"/>
          <w:sz w:val="24"/>
          <w:szCs w:val="24"/>
        </w:rPr>
      </w:pPr>
      <w:r>
        <w:rPr>
          <w:rFonts w:asciiTheme="minorHAnsi" w:hAnsiTheme="minorHAnsi" w:cstheme="minorHAnsi"/>
          <w:sz w:val="24"/>
          <w:szCs w:val="24"/>
        </w:rPr>
        <w:t>3.</w:t>
      </w:r>
      <w:r w:rsidR="000C4106">
        <w:rPr>
          <w:rFonts w:asciiTheme="minorHAnsi" w:hAnsiTheme="minorHAnsi" w:cstheme="minorHAnsi"/>
          <w:sz w:val="24"/>
          <w:szCs w:val="24"/>
        </w:rPr>
        <w:t xml:space="preserve"> </w:t>
      </w:r>
      <w:r w:rsidR="00235A47" w:rsidRPr="00E10373">
        <w:rPr>
          <w:rFonts w:asciiTheme="minorHAnsi" w:hAnsiTheme="minorHAnsi" w:cstheme="minorHAnsi"/>
          <w:sz w:val="24"/>
          <w:szCs w:val="24"/>
        </w:rPr>
        <w:t xml:space="preserve">Wykonawca oświadcza, że wykonanie przedmiotu leży w granicach jego możliwości i nie istnieją przeszkody natury technicznej i organizacyjnej dla profesjonalnego wykonania przedmiotu umowy oraz bieżącej niezakłóconej realizacji powierzonych czynności przez okres realizacji umowy. </w:t>
      </w:r>
    </w:p>
    <w:p w14:paraId="76D22543" w14:textId="195CD90E" w:rsidR="00235A47" w:rsidRPr="00E10373" w:rsidRDefault="00E45C9C" w:rsidP="00E45C9C">
      <w:pPr>
        <w:pStyle w:val="Akapitzlist"/>
        <w:tabs>
          <w:tab w:val="left" w:pos="284"/>
        </w:tabs>
        <w:ind w:left="0"/>
        <w:jc w:val="both"/>
        <w:rPr>
          <w:rFonts w:asciiTheme="minorHAnsi" w:hAnsiTheme="minorHAnsi" w:cstheme="minorHAnsi"/>
          <w:sz w:val="24"/>
          <w:szCs w:val="24"/>
        </w:rPr>
      </w:pPr>
      <w:r>
        <w:rPr>
          <w:rFonts w:asciiTheme="minorHAnsi" w:hAnsiTheme="minorHAnsi" w:cstheme="minorHAnsi"/>
          <w:sz w:val="24"/>
          <w:szCs w:val="24"/>
        </w:rPr>
        <w:t>4.</w:t>
      </w:r>
      <w:r w:rsidR="000C4106">
        <w:rPr>
          <w:rFonts w:asciiTheme="minorHAnsi" w:hAnsiTheme="minorHAnsi" w:cstheme="minorHAnsi"/>
          <w:sz w:val="24"/>
          <w:szCs w:val="24"/>
        </w:rPr>
        <w:t xml:space="preserve"> </w:t>
      </w:r>
      <w:r w:rsidR="00235A47" w:rsidRPr="00E10373">
        <w:rPr>
          <w:rFonts w:asciiTheme="minorHAnsi" w:hAnsiTheme="minorHAnsi" w:cstheme="minorHAnsi"/>
          <w:sz w:val="24"/>
          <w:szCs w:val="24"/>
        </w:rPr>
        <w:t xml:space="preserve">Wykonawca ponosi pełną odpowiedzialność za ogólną i techniczną kontrolę nad wykonaniem przedmiotu umowy. </w:t>
      </w:r>
    </w:p>
    <w:p w14:paraId="76EC7159" w14:textId="373DE15C" w:rsidR="00235A47" w:rsidRPr="00E10373" w:rsidRDefault="00E45C9C" w:rsidP="00E45C9C">
      <w:pPr>
        <w:pStyle w:val="Akapitzlist"/>
        <w:tabs>
          <w:tab w:val="left" w:pos="284"/>
        </w:tabs>
        <w:ind w:left="0"/>
        <w:jc w:val="both"/>
        <w:rPr>
          <w:rFonts w:asciiTheme="minorHAnsi" w:hAnsiTheme="minorHAnsi" w:cstheme="minorHAnsi"/>
          <w:sz w:val="24"/>
          <w:szCs w:val="24"/>
        </w:rPr>
      </w:pPr>
      <w:r>
        <w:rPr>
          <w:rFonts w:asciiTheme="minorHAnsi" w:hAnsiTheme="minorHAnsi" w:cstheme="minorHAnsi"/>
          <w:sz w:val="24"/>
          <w:szCs w:val="24"/>
        </w:rPr>
        <w:t>5.</w:t>
      </w:r>
      <w:r w:rsidR="000C4106">
        <w:rPr>
          <w:rFonts w:asciiTheme="minorHAnsi" w:hAnsiTheme="minorHAnsi" w:cstheme="minorHAnsi"/>
          <w:sz w:val="24"/>
          <w:szCs w:val="24"/>
        </w:rPr>
        <w:t xml:space="preserve"> </w:t>
      </w:r>
      <w:r w:rsidR="00235A47" w:rsidRPr="00E10373">
        <w:rPr>
          <w:rFonts w:asciiTheme="minorHAnsi" w:hAnsiTheme="minorHAnsi" w:cstheme="minorHAnsi"/>
          <w:sz w:val="24"/>
          <w:szCs w:val="24"/>
        </w:rPr>
        <w:t xml:space="preserve">Wykonawca zobowiązuje się do przekazywania Zamawiającemu informacji pozyskanych od podwykonawcy/podwykonawców o realizacji przez nich zadań lub ich części, w szczególności informacji identyfikujących podwykonawcę/podwykonawców, </w:t>
      </w:r>
      <w:r w:rsidR="007E24B9">
        <w:rPr>
          <w:rFonts w:asciiTheme="minorHAnsi" w:hAnsiTheme="minorHAnsi" w:cstheme="minorHAnsi"/>
          <w:sz w:val="24"/>
          <w:szCs w:val="24"/>
        </w:rPr>
        <w:t xml:space="preserve">niezwłocznie </w:t>
      </w:r>
      <w:r w:rsidR="00235A47" w:rsidRPr="00E10373">
        <w:rPr>
          <w:rFonts w:asciiTheme="minorHAnsi" w:hAnsiTheme="minorHAnsi" w:cstheme="minorHAnsi"/>
          <w:sz w:val="24"/>
          <w:szCs w:val="24"/>
        </w:rPr>
        <w:t>od zawarcia umowy z podwykonawcą/podwykonawcami. Zamawiający nie ponosi odpowiedzialności za zobowiązania Wykonawcy oraz podwykonawców. Wykonawca ponosi całkowitą odpowiedzialność za wszelkie zobowiązania formalno-prawne i finansowe wobec podmiotów z nim współpracujących przy lub na rzecz realizacji zamówienia.</w:t>
      </w:r>
    </w:p>
    <w:p w14:paraId="67C566D4" w14:textId="52A10C5A" w:rsidR="00235A47" w:rsidRPr="00E45C9C" w:rsidRDefault="00E45C9C" w:rsidP="00E45C9C">
      <w:pPr>
        <w:tabs>
          <w:tab w:val="left" w:pos="284"/>
        </w:tabs>
        <w:jc w:val="both"/>
        <w:rPr>
          <w:rFonts w:cstheme="minorHAnsi"/>
          <w:sz w:val="24"/>
          <w:szCs w:val="24"/>
        </w:rPr>
      </w:pPr>
      <w:r>
        <w:rPr>
          <w:rFonts w:cstheme="minorHAnsi"/>
          <w:sz w:val="24"/>
          <w:szCs w:val="24"/>
        </w:rPr>
        <w:t>6.</w:t>
      </w:r>
      <w:r w:rsidR="000C4106">
        <w:rPr>
          <w:rFonts w:cstheme="minorHAnsi"/>
          <w:sz w:val="24"/>
          <w:szCs w:val="24"/>
        </w:rPr>
        <w:t xml:space="preserve"> </w:t>
      </w:r>
      <w:r w:rsidR="00235A47" w:rsidRPr="00E45C9C">
        <w:rPr>
          <w:rFonts w:cstheme="minorHAnsi"/>
          <w:sz w:val="24"/>
          <w:szCs w:val="24"/>
        </w:rPr>
        <w:t xml:space="preserve">Wykonawca wyznaczy jedną osobę odpowiedzialną za cały przedmiot zamówienia do bieżących kontaktów z Zamawiającym i ustalania wszelkich kwestii związanych z realizacją  oraz spraw organizacyjnych. </w:t>
      </w:r>
    </w:p>
    <w:p w14:paraId="1B06CAD4" w14:textId="520E0586" w:rsidR="00235A47" w:rsidRPr="00E45C9C" w:rsidRDefault="00E45C9C" w:rsidP="00E45C9C">
      <w:pPr>
        <w:spacing w:after="160" w:line="259" w:lineRule="auto"/>
        <w:contextualSpacing/>
        <w:jc w:val="both"/>
        <w:rPr>
          <w:rFonts w:cstheme="minorHAnsi"/>
          <w:sz w:val="24"/>
          <w:szCs w:val="24"/>
        </w:rPr>
      </w:pPr>
      <w:r>
        <w:rPr>
          <w:rFonts w:cstheme="minorHAnsi"/>
          <w:sz w:val="24"/>
          <w:szCs w:val="24"/>
        </w:rPr>
        <w:t>7.</w:t>
      </w:r>
      <w:r w:rsidR="000C4106">
        <w:rPr>
          <w:rFonts w:cstheme="minorHAnsi"/>
          <w:sz w:val="24"/>
          <w:szCs w:val="24"/>
        </w:rPr>
        <w:t xml:space="preserve"> </w:t>
      </w:r>
      <w:r w:rsidR="00235A47" w:rsidRPr="00E45C9C">
        <w:rPr>
          <w:rFonts w:cstheme="minorHAnsi"/>
          <w:sz w:val="24"/>
          <w:szCs w:val="24"/>
        </w:rPr>
        <w:t>Wykonawca usługi będzie odpowiadał za kompleksowe zorganizowanie i koordynowanie szkolenia.</w:t>
      </w:r>
    </w:p>
    <w:p w14:paraId="6E9FEB7F" w14:textId="5DD2E3D2" w:rsidR="00235A47" w:rsidRPr="00E45C9C" w:rsidRDefault="00E45C9C" w:rsidP="00E45C9C">
      <w:pPr>
        <w:widowControl w:val="0"/>
        <w:suppressAutoHyphens/>
        <w:spacing w:afterLines="32" w:after="76" w:line="259" w:lineRule="auto"/>
        <w:contextualSpacing/>
        <w:jc w:val="both"/>
        <w:rPr>
          <w:rFonts w:cstheme="minorHAnsi"/>
          <w:bCs/>
          <w:iCs/>
          <w:sz w:val="24"/>
          <w:szCs w:val="24"/>
        </w:rPr>
      </w:pPr>
      <w:r>
        <w:rPr>
          <w:rFonts w:cstheme="minorHAnsi"/>
          <w:bCs/>
          <w:iCs/>
          <w:sz w:val="24"/>
          <w:szCs w:val="24"/>
        </w:rPr>
        <w:t>8.</w:t>
      </w:r>
      <w:r w:rsidR="000C4106">
        <w:rPr>
          <w:rFonts w:cstheme="minorHAnsi"/>
          <w:bCs/>
          <w:iCs/>
          <w:sz w:val="24"/>
          <w:szCs w:val="24"/>
        </w:rPr>
        <w:t xml:space="preserve"> </w:t>
      </w:r>
      <w:r w:rsidR="00235A47" w:rsidRPr="00E45C9C">
        <w:rPr>
          <w:rFonts w:cstheme="minorHAnsi"/>
          <w:bCs/>
          <w:iCs/>
          <w:sz w:val="24"/>
          <w:szCs w:val="24"/>
        </w:rPr>
        <w:t xml:space="preserve">Wskazany przez Wykonawcę </w:t>
      </w:r>
      <w:r w:rsidR="001463F3">
        <w:rPr>
          <w:rFonts w:cstheme="minorHAnsi"/>
          <w:bCs/>
          <w:iCs/>
          <w:sz w:val="24"/>
          <w:szCs w:val="24"/>
        </w:rPr>
        <w:t>obiekt, w którym będą realizowane szkolenia</w:t>
      </w:r>
      <w:r w:rsidR="0024331D">
        <w:rPr>
          <w:rFonts w:cstheme="minorHAnsi"/>
          <w:bCs/>
          <w:iCs/>
          <w:sz w:val="24"/>
          <w:szCs w:val="24"/>
        </w:rPr>
        <w:t>,</w:t>
      </w:r>
      <w:r w:rsidR="001463F3">
        <w:rPr>
          <w:rFonts w:cstheme="minorHAnsi"/>
          <w:bCs/>
          <w:iCs/>
          <w:sz w:val="24"/>
          <w:szCs w:val="24"/>
        </w:rPr>
        <w:t xml:space="preserve"> </w:t>
      </w:r>
      <w:r w:rsidR="00235A47" w:rsidRPr="00E45C9C">
        <w:rPr>
          <w:rFonts w:cstheme="minorHAnsi"/>
          <w:bCs/>
          <w:iCs/>
          <w:sz w:val="24"/>
          <w:szCs w:val="24"/>
        </w:rPr>
        <w:t xml:space="preserve"> nie może żądać od uczestników szkolenia okazania karty płatniczej/kredytowej ani uiszczenia opłaty gotówkowej </w:t>
      </w:r>
      <w:r w:rsidR="000C4106">
        <w:rPr>
          <w:rFonts w:cstheme="minorHAnsi"/>
          <w:bCs/>
          <w:iCs/>
          <w:sz w:val="24"/>
          <w:szCs w:val="24"/>
        </w:rPr>
        <w:br/>
      </w:r>
      <w:r w:rsidR="00235A47" w:rsidRPr="00E45C9C">
        <w:rPr>
          <w:rFonts w:cstheme="minorHAnsi"/>
          <w:bCs/>
          <w:iCs/>
          <w:sz w:val="24"/>
          <w:szCs w:val="24"/>
        </w:rPr>
        <w:t>w celu zameldowania lub gwarantowania jakichkolwiek płatności.</w:t>
      </w:r>
    </w:p>
    <w:p w14:paraId="081A6818" w14:textId="7E7ACD05" w:rsidR="00235A47" w:rsidRDefault="00E45C9C" w:rsidP="00E45C9C">
      <w:pPr>
        <w:spacing w:after="160" w:line="259" w:lineRule="auto"/>
        <w:contextualSpacing/>
        <w:jc w:val="both"/>
        <w:rPr>
          <w:rFonts w:cstheme="minorHAnsi"/>
          <w:bCs/>
          <w:iCs/>
          <w:sz w:val="24"/>
          <w:szCs w:val="24"/>
        </w:rPr>
      </w:pPr>
      <w:r>
        <w:rPr>
          <w:rFonts w:cstheme="minorHAnsi"/>
          <w:bCs/>
          <w:iCs/>
          <w:sz w:val="24"/>
          <w:szCs w:val="24"/>
        </w:rPr>
        <w:t>9.</w:t>
      </w:r>
      <w:r w:rsidR="000C4106">
        <w:rPr>
          <w:rFonts w:cstheme="minorHAnsi"/>
          <w:bCs/>
          <w:iCs/>
          <w:sz w:val="24"/>
          <w:szCs w:val="24"/>
        </w:rPr>
        <w:t xml:space="preserve"> </w:t>
      </w:r>
      <w:r w:rsidR="00235A47" w:rsidRPr="00E45C9C">
        <w:rPr>
          <w:rFonts w:cstheme="minorHAnsi"/>
          <w:bCs/>
          <w:iCs/>
          <w:sz w:val="24"/>
          <w:szCs w:val="24"/>
        </w:rPr>
        <w:t>Wszelkie dodatkowo płatne usługi np. cateringowe, gastronomiczne lub inne usługi nie objęte niniejszą usługą, zamówione przez uczestników szkolenia, będą pokrywane indywidualnie przez uczestnika, który je zamówił, a Wykonawca będzie dochodził ich zapłaty we własnym zakresie.</w:t>
      </w:r>
    </w:p>
    <w:p w14:paraId="4C86EDF6" w14:textId="481841EF" w:rsidR="00235A47" w:rsidRPr="00E10373" w:rsidRDefault="00E45C9C" w:rsidP="003E7687">
      <w:pPr>
        <w:spacing w:after="160" w:line="259" w:lineRule="auto"/>
        <w:contextualSpacing/>
        <w:jc w:val="both"/>
        <w:rPr>
          <w:rFonts w:cstheme="minorHAnsi"/>
          <w:bCs/>
          <w:iCs/>
          <w:sz w:val="24"/>
          <w:szCs w:val="24"/>
        </w:rPr>
      </w:pPr>
      <w:r>
        <w:rPr>
          <w:rFonts w:cstheme="minorHAnsi"/>
          <w:bCs/>
          <w:iCs/>
          <w:sz w:val="24"/>
          <w:szCs w:val="24"/>
        </w:rPr>
        <w:t>10.</w:t>
      </w:r>
      <w:r w:rsidR="000C4106">
        <w:rPr>
          <w:rFonts w:cstheme="minorHAnsi"/>
          <w:bCs/>
          <w:iCs/>
          <w:sz w:val="24"/>
          <w:szCs w:val="24"/>
        </w:rPr>
        <w:t xml:space="preserve"> </w:t>
      </w:r>
      <w:r w:rsidR="00235A47" w:rsidRPr="00E45C9C">
        <w:rPr>
          <w:rFonts w:cstheme="minorHAnsi"/>
          <w:bCs/>
          <w:iCs/>
          <w:sz w:val="24"/>
          <w:szCs w:val="24"/>
        </w:rPr>
        <w:t>W obiekcie</w:t>
      </w:r>
      <w:r w:rsidR="00F2420F" w:rsidRPr="00E45C9C">
        <w:rPr>
          <w:rFonts w:cstheme="minorHAnsi"/>
          <w:bCs/>
          <w:iCs/>
          <w:sz w:val="24"/>
          <w:szCs w:val="24"/>
        </w:rPr>
        <w:t xml:space="preserve"> znajdować będzie się </w:t>
      </w:r>
      <w:r w:rsidR="00235A47" w:rsidRPr="00E45C9C">
        <w:rPr>
          <w:rFonts w:cstheme="minorHAnsi"/>
          <w:bCs/>
          <w:iCs/>
          <w:sz w:val="24"/>
          <w:szCs w:val="24"/>
        </w:rPr>
        <w:t xml:space="preserve"> informacja o miejscu odbywania się szkolenia, tj. na drzwiach do sali, na stojaku lub ekranie przy recepcji. </w:t>
      </w:r>
      <w:r w:rsidR="00235A47" w:rsidRPr="00E10373">
        <w:rPr>
          <w:rFonts w:cstheme="minorHAnsi"/>
          <w:bCs/>
          <w:iCs/>
          <w:sz w:val="24"/>
          <w:szCs w:val="24"/>
        </w:rPr>
        <w:t xml:space="preserve">Wykonawca dokona również oznakowania materiałów szkoleniowych poprzez umieszczenie na nich odpowiednich znaków graficznych </w:t>
      </w:r>
      <w:r w:rsidR="003E7687">
        <w:rPr>
          <w:rFonts w:cstheme="minorHAnsi"/>
          <w:bCs/>
          <w:iCs/>
          <w:sz w:val="24"/>
          <w:szCs w:val="24"/>
        </w:rPr>
        <w:br/>
      </w:r>
      <w:r w:rsidR="00235A47" w:rsidRPr="00E10373">
        <w:rPr>
          <w:rFonts w:cstheme="minorHAnsi"/>
          <w:bCs/>
          <w:iCs/>
          <w:sz w:val="24"/>
          <w:szCs w:val="24"/>
        </w:rPr>
        <w:t xml:space="preserve">i informacji o źródle finansowania, według wytycznych przekazanych przez Zamawiającego. </w:t>
      </w:r>
    </w:p>
    <w:p w14:paraId="7072F921" w14:textId="6403FA73" w:rsidR="00235A47" w:rsidRDefault="003E7687" w:rsidP="003E7687">
      <w:pPr>
        <w:widowControl w:val="0"/>
        <w:suppressAutoHyphens/>
        <w:spacing w:afterLines="32" w:after="76" w:line="259" w:lineRule="auto"/>
        <w:contextualSpacing/>
        <w:jc w:val="both"/>
        <w:rPr>
          <w:rFonts w:cstheme="minorHAnsi"/>
          <w:bCs/>
          <w:iCs/>
          <w:sz w:val="24"/>
          <w:szCs w:val="24"/>
        </w:rPr>
      </w:pPr>
      <w:r>
        <w:rPr>
          <w:rFonts w:cstheme="minorHAnsi"/>
          <w:bCs/>
          <w:iCs/>
          <w:sz w:val="24"/>
          <w:szCs w:val="24"/>
        </w:rPr>
        <w:t>12.</w:t>
      </w:r>
      <w:r w:rsidR="000C4106">
        <w:rPr>
          <w:rFonts w:cstheme="minorHAnsi"/>
          <w:bCs/>
          <w:iCs/>
          <w:sz w:val="24"/>
          <w:szCs w:val="24"/>
        </w:rPr>
        <w:t xml:space="preserve"> </w:t>
      </w:r>
      <w:r w:rsidR="00235A47" w:rsidRPr="003E7687">
        <w:rPr>
          <w:rFonts w:cstheme="minorHAnsi"/>
          <w:bCs/>
          <w:iCs/>
          <w:sz w:val="24"/>
          <w:szCs w:val="24"/>
        </w:rPr>
        <w:t xml:space="preserve">Wykonawca zapewni wydzielone pomieszczenie w celu przechowania bagaży i odzieży wierzchniej dla uczestników szkolenia przed możliwością zameldowania w dniu przyjazdu oraz na drugi dzień po wymeldowaniu do zakończenia zajęć. </w:t>
      </w:r>
    </w:p>
    <w:p w14:paraId="79D71575" w14:textId="20D9333D" w:rsidR="00AE7AAA" w:rsidRPr="003E7687" w:rsidRDefault="003E7687" w:rsidP="003E7687">
      <w:pPr>
        <w:widowControl w:val="0"/>
        <w:suppressAutoHyphens/>
        <w:spacing w:afterLines="32" w:after="76" w:line="259" w:lineRule="auto"/>
        <w:contextualSpacing/>
        <w:jc w:val="both"/>
        <w:rPr>
          <w:rFonts w:cstheme="minorHAnsi"/>
          <w:bCs/>
          <w:iCs/>
          <w:sz w:val="24"/>
          <w:szCs w:val="24"/>
        </w:rPr>
      </w:pPr>
      <w:r>
        <w:rPr>
          <w:rFonts w:cstheme="minorHAnsi"/>
          <w:bCs/>
          <w:iCs/>
          <w:sz w:val="24"/>
          <w:szCs w:val="24"/>
        </w:rPr>
        <w:t>13.</w:t>
      </w:r>
      <w:r w:rsidR="000C4106">
        <w:rPr>
          <w:rFonts w:cstheme="minorHAnsi"/>
          <w:bCs/>
          <w:iCs/>
          <w:sz w:val="24"/>
          <w:szCs w:val="24"/>
        </w:rPr>
        <w:t xml:space="preserve"> </w:t>
      </w:r>
      <w:r w:rsidR="00235A47" w:rsidRPr="00E10373">
        <w:rPr>
          <w:rFonts w:cstheme="minorHAnsi"/>
          <w:sz w:val="24"/>
          <w:szCs w:val="24"/>
        </w:rPr>
        <w:t xml:space="preserve">Wykonawca zobowiązany jest do świadczenia usługi gastronomicznej wyłącznie przy użyciu produktów spełniających normy jakości produktów spożywczych, przestrzegania obowiązujących </w:t>
      </w:r>
      <w:r w:rsidR="00235A47" w:rsidRPr="00E10373">
        <w:rPr>
          <w:rFonts w:cstheme="minorHAnsi"/>
          <w:sz w:val="24"/>
          <w:szCs w:val="24"/>
        </w:rPr>
        <w:lastRenderedPageBreak/>
        <w:t>przepisów prawnych w zakresie przechowywania artykułów spożywczych.</w:t>
      </w:r>
    </w:p>
    <w:p w14:paraId="060BE8B3" w14:textId="12203293" w:rsidR="006C66F3" w:rsidRDefault="00366A26" w:rsidP="005A7902">
      <w:pPr>
        <w:widowControl w:val="0"/>
        <w:suppressAutoHyphens/>
        <w:spacing w:afterLines="32" w:after="76" w:line="259" w:lineRule="auto"/>
        <w:contextualSpacing/>
        <w:jc w:val="both"/>
        <w:rPr>
          <w:rFonts w:ascii="Calibri" w:hAnsi="Calibri" w:cs="Calibri"/>
          <w:sz w:val="24"/>
          <w:szCs w:val="24"/>
        </w:rPr>
      </w:pPr>
      <w:r>
        <w:rPr>
          <w:rFonts w:cstheme="minorHAnsi"/>
          <w:sz w:val="24"/>
          <w:szCs w:val="24"/>
        </w:rPr>
        <w:t>1</w:t>
      </w:r>
      <w:r w:rsidR="00AE7AAA">
        <w:rPr>
          <w:rFonts w:cstheme="minorHAnsi"/>
          <w:sz w:val="24"/>
          <w:szCs w:val="24"/>
        </w:rPr>
        <w:t>4</w:t>
      </w:r>
      <w:r>
        <w:rPr>
          <w:rFonts w:cstheme="minorHAnsi"/>
          <w:sz w:val="24"/>
          <w:szCs w:val="24"/>
        </w:rPr>
        <w:t>.</w:t>
      </w:r>
      <w:r w:rsidR="000C4106">
        <w:rPr>
          <w:rFonts w:cstheme="minorHAnsi"/>
          <w:sz w:val="24"/>
          <w:szCs w:val="24"/>
        </w:rPr>
        <w:t xml:space="preserve"> </w:t>
      </w:r>
      <w:r w:rsidR="006C66F3">
        <w:rPr>
          <w:rFonts w:ascii="Calibri" w:hAnsi="Calibri" w:cs="Calibri"/>
          <w:sz w:val="24"/>
          <w:szCs w:val="24"/>
        </w:rPr>
        <w:t>Wszystkie koszty związane z pozyskiwaniem materiałów i usług niezbędnych do wykonania przedmiotu umowy ponosi Wykonawca.</w:t>
      </w:r>
    </w:p>
    <w:p w14:paraId="11EACDAF" w14:textId="7840F7AF" w:rsidR="006C66F3" w:rsidRDefault="00AE7AAA" w:rsidP="00366A26">
      <w:pPr>
        <w:spacing w:afterLines="32" w:after="76" w:line="259" w:lineRule="auto"/>
        <w:jc w:val="both"/>
        <w:rPr>
          <w:rFonts w:ascii="Calibri" w:hAnsi="Calibri" w:cs="Calibri"/>
          <w:sz w:val="24"/>
          <w:szCs w:val="24"/>
        </w:rPr>
      </w:pPr>
      <w:r>
        <w:rPr>
          <w:rFonts w:ascii="Calibri" w:hAnsi="Calibri" w:cs="Calibri"/>
          <w:sz w:val="24"/>
          <w:szCs w:val="24"/>
        </w:rPr>
        <w:t>15</w:t>
      </w:r>
      <w:r w:rsidR="00366A26">
        <w:rPr>
          <w:rFonts w:ascii="Calibri" w:hAnsi="Calibri" w:cs="Calibri"/>
          <w:sz w:val="24"/>
          <w:szCs w:val="24"/>
        </w:rPr>
        <w:t>.</w:t>
      </w:r>
      <w:r w:rsidR="000C4106">
        <w:rPr>
          <w:rFonts w:ascii="Calibri" w:hAnsi="Calibri" w:cs="Calibri"/>
          <w:sz w:val="24"/>
          <w:szCs w:val="24"/>
        </w:rPr>
        <w:t xml:space="preserve"> </w:t>
      </w:r>
      <w:r w:rsidR="006C66F3">
        <w:rPr>
          <w:rFonts w:ascii="Calibri" w:hAnsi="Calibri" w:cs="Calibri"/>
          <w:sz w:val="24"/>
          <w:szCs w:val="24"/>
        </w:rPr>
        <w:t xml:space="preserve">Zamawiający nie ponosi odpowiedzialności za zobowiązania Wykonawcy oraz Podwykonawców. Wykonawca ponosi całkowitą odpowiedzialność za wszelkie zobowiązania formalno-prawne </w:t>
      </w:r>
      <w:r w:rsidR="00366A26">
        <w:rPr>
          <w:rFonts w:ascii="Calibri" w:hAnsi="Calibri" w:cs="Calibri"/>
          <w:sz w:val="24"/>
          <w:szCs w:val="24"/>
        </w:rPr>
        <w:br/>
      </w:r>
      <w:r w:rsidR="006C66F3">
        <w:rPr>
          <w:rFonts w:ascii="Calibri" w:hAnsi="Calibri" w:cs="Calibri"/>
          <w:sz w:val="24"/>
          <w:szCs w:val="24"/>
        </w:rPr>
        <w:t xml:space="preserve">i finansowe wobec podmiotów z nim współpracujących przy lub na rzecz realizacji zamówienia, </w:t>
      </w:r>
      <w:r w:rsidR="00084979">
        <w:rPr>
          <w:rFonts w:ascii="Calibri" w:hAnsi="Calibri" w:cs="Calibri"/>
          <w:sz w:val="24"/>
          <w:szCs w:val="24"/>
        </w:rPr>
        <w:br/>
      </w:r>
      <w:r w:rsidR="006C66F3">
        <w:rPr>
          <w:rFonts w:ascii="Calibri" w:hAnsi="Calibri" w:cs="Calibri"/>
          <w:sz w:val="24"/>
          <w:szCs w:val="24"/>
        </w:rPr>
        <w:t>w tym zobowiązań wynikających z RODO.</w:t>
      </w:r>
    </w:p>
    <w:p w14:paraId="77E15DF4" w14:textId="6F6ADCF2" w:rsidR="006C66F3" w:rsidRDefault="00AE7AAA" w:rsidP="00366A26">
      <w:pPr>
        <w:spacing w:afterLines="32" w:after="76" w:line="259" w:lineRule="auto"/>
        <w:jc w:val="both"/>
        <w:rPr>
          <w:rFonts w:eastAsia="MS Mincho" w:cstheme="minorHAnsi"/>
          <w:sz w:val="24"/>
          <w:szCs w:val="24"/>
          <w:lang w:val="x-none" w:eastAsia="x-none"/>
        </w:rPr>
      </w:pPr>
      <w:r>
        <w:rPr>
          <w:rFonts w:ascii="Calibri" w:hAnsi="Calibri" w:cs="Calibri"/>
          <w:sz w:val="24"/>
          <w:szCs w:val="24"/>
        </w:rPr>
        <w:t>16</w:t>
      </w:r>
      <w:r w:rsidR="00366A26">
        <w:rPr>
          <w:rFonts w:ascii="Calibri" w:hAnsi="Calibri" w:cs="Calibri"/>
          <w:sz w:val="24"/>
          <w:szCs w:val="24"/>
        </w:rPr>
        <w:t>.</w:t>
      </w:r>
      <w:r w:rsidR="000C4106">
        <w:rPr>
          <w:rFonts w:ascii="Calibri" w:hAnsi="Calibri" w:cs="Calibri"/>
          <w:sz w:val="24"/>
          <w:szCs w:val="24"/>
        </w:rPr>
        <w:t xml:space="preserve"> </w:t>
      </w:r>
      <w:r w:rsidR="006C66F3" w:rsidRPr="004562C1">
        <w:rPr>
          <w:rFonts w:eastAsia="MS Mincho" w:cstheme="minorHAnsi"/>
          <w:sz w:val="24"/>
          <w:szCs w:val="24"/>
          <w:lang w:val="x-none" w:eastAsia="x-none"/>
        </w:rPr>
        <w:t>Wykonawca ponosi pełną odpowiedzialność za ogólną i techniczną kontrolę nad wykonaniem przedmiotu umowy.</w:t>
      </w:r>
    </w:p>
    <w:p w14:paraId="3D239A0A" w14:textId="71AB312A" w:rsidR="006C66F3" w:rsidRPr="00971BC9" w:rsidRDefault="00AE7AAA" w:rsidP="00971BC9">
      <w:pPr>
        <w:spacing w:afterLines="32" w:after="76" w:line="259" w:lineRule="auto"/>
        <w:jc w:val="both"/>
        <w:rPr>
          <w:rFonts w:cstheme="minorHAnsi"/>
          <w:sz w:val="24"/>
          <w:szCs w:val="24"/>
        </w:rPr>
      </w:pPr>
      <w:r>
        <w:rPr>
          <w:rFonts w:eastAsia="MS Mincho" w:cstheme="minorHAnsi"/>
          <w:sz w:val="24"/>
          <w:szCs w:val="24"/>
          <w:lang w:eastAsia="x-none"/>
        </w:rPr>
        <w:t>17</w:t>
      </w:r>
      <w:r w:rsidR="00366A26">
        <w:rPr>
          <w:rFonts w:eastAsia="MS Mincho" w:cstheme="minorHAnsi"/>
          <w:sz w:val="24"/>
          <w:szCs w:val="24"/>
          <w:lang w:eastAsia="x-none"/>
        </w:rPr>
        <w:t>.</w:t>
      </w:r>
      <w:r w:rsidR="000C4106">
        <w:rPr>
          <w:rFonts w:eastAsia="MS Mincho" w:cstheme="minorHAnsi"/>
          <w:sz w:val="24"/>
          <w:szCs w:val="24"/>
          <w:lang w:eastAsia="x-none"/>
        </w:rPr>
        <w:t xml:space="preserve"> </w:t>
      </w:r>
      <w:r w:rsidR="006C66F3" w:rsidRPr="004562C1">
        <w:rPr>
          <w:rFonts w:eastAsia="MS Mincho" w:cstheme="minorHAnsi"/>
          <w:sz w:val="24"/>
          <w:szCs w:val="24"/>
          <w:lang w:val="x-none" w:eastAsia="x-none"/>
        </w:rPr>
        <w:t xml:space="preserve">Wykonawca ponosi całkowitą odpowiedzialność za nadzór nad personelem </w:t>
      </w:r>
      <w:r w:rsidR="006C66F3">
        <w:rPr>
          <w:rFonts w:eastAsia="MS Mincho" w:cstheme="minorHAnsi"/>
          <w:sz w:val="24"/>
          <w:szCs w:val="24"/>
          <w:lang w:val="x-none" w:eastAsia="x-none"/>
        </w:rPr>
        <w:br/>
      </w:r>
      <w:r w:rsidR="006C66F3" w:rsidRPr="004562C1">
        <w:rPr>
          <w:rFonts w:eastAsia="MS Mincho" w:cstheme="minorHAnsi"/>
          <w:sz w:val="24"/>
          <w:szCs w:val="24"/>
          <w:lang w:val="x-none" w:eastAsia="x-none"/>
        </w:rPr>
        <w:t xml:space="preserve">oraz zobowiązany jest do wypełnienia wszystkich prawnych zobowiązań związanych </w:t>
      </w:r>
      <w:r w:rsidR="006C66F3">
        <w:rPr>
          <w:rFonts w:eastAsia="MS Mincho" w:cstheme="minorHAnsi"/>
          <w:sz w:val="24"/>
          <w:szCs w:val="24"/>
          <w:lang w:val="x-none" w:eastAsia="x-none"/>
        </w:rPr>
        <w:br/>
      </w:r>
      <w:r w:rsidR="006C66F3" w:rsidRPr="004562C1">
        <w:rPr>
          <w:rFonts w:eastAsia="MS Mincho" w:cstheme="minorHAnsi"/>
          <w:sz w:val="24"/>
          <w:szCs w:val="24"/>
          <w:lang w:val="x-none" w:eastAsia="x-none"/>
        </w:rPr>
        <w:t>z zatrudnianiem personelu.</w:t>
      </w:r>
    </w:p>
    <w:p w14:paraId="4039D23E" w14:textId="0D748E2E" w:rsidR="006C66F3" w:rsidRPr="00366A26" w:rsidRDefault="005652AB" w:rsidP="00366A26">
      <w:pPr>
        <w:pStyle w:val="Akapitzlist"/>
        <w:tabs>
          <w:tab w:val="left" w:pos="284"/>
        </w:tabs>
        <w:ind w:left="0"/>
        <w:jc w:val="center"/>
        <w:rPr>
          <w:rFonts w:asciiTheme="minorHAnsi" w:eastAsia="MS Mincho" w:hAnsiTheme="minorHAnsi" w:cstheme="minorHAnsi"/>
          <w:b/>
          <w:sz w:val="24"/>
          <w:szCs w:val="24"/>
          <w:lang w:val="x-none" w:eastAsia="x-none"/>
        </w:rPr>
      </w:pPr>
      <w:r>
        <w:rPr>
          <w:rFonts w:asciiTheme="minorHAnsi" w:eastAsia="MS Mincho" w:hAnsiTheme="minorHAnsi" w:cstheme="minorHAnsi"/>
          <w:b/>
          <w:sz w:val="24"/>
          <w:szCs w:val="24"/>
          <w:lang w:eastAsia="x-none"/>
        </w:rPr>
        <w:t xml:space="preserve">       </w:t>
      </w:r>
      <w:r w:rsidR="006C66F3" w:rsidRPr="008978DD">
        <w:rPr>
          <w:rFonts w:asciiTheme="minorHAnsi" w:eastAsia="MS Mincho" w:hAnsiTheme="minorHAnsi" w:cstheme="minorHAnsi"/>
          <w:b/>
          <w:sz w:val="24"/>
          <w:szCs w:val="24"/>
          <w:lang w:val="x-none" w:eastAsia="x-none"/>
        </w:rPr>
        <w:t xml:space="preserve">§ </w:t>
      </w:r>
      <w:r w:rsidR="0068530E">
        <w:rPr>
          <w:rFonts w:asciiTheme="minorHAnsi" w:eastAsia="MS Mincho" w:hAnsiTheme="minorHAnsi" w:cstheme="minorHAnsi"/>
          <w:b/>
          <w:sz w:val="24"/>
          <w:szCs w:val="24"/>
          <w:lang w:eastAsia="x-none"/>
        </w:rPr>
        <w:t>3</w:t>
      </w:r>
    </w:p>
    <w:p w14:paraId="0543618E" w14:textId="794C48C8" w:rsidR="006C66F3" w:rsidRDefault="00366A26" w:rsidP="00366A26">
      <w:pPr>
        <w:tabs>
          <w:tab w:val="left" w:pos="284"/>
        </w:tabs>
        <w:autoSpaceDE w:val="0"/>
        <w:autoSpaceDN w:val="0"/>
        <w:adjustRightInd w:val="0"/>
        <w:jc w:val="both"/>
        <w:rPr>
          <w:rFonts w:cstheme="minorHAnsi"/>
          <w:color w:val="000000"/>
          <w:sz w:val="24"/>
          <w:szCs w:val="24"/>
        </w:rPr>
      </w:pPr>
      <w:r>
        <w:rPr>
          <w:rFonts w:eastAsia="Calibri" w:cstheme="minorHAnsi"/>
          <w:color w:val="000000"/>
          <w:sz w:val="24"/>
          <w:szCs w:val="24"/>
        </w:rPr>
        <w:t>1.</w:t>
      </w:r>
      <w:r w:rsidR="000C4106">
        <w:rPr>
          <w:rFonts w:eastAsia="Calibri" w:cstheme="minorHAnsi"/>
          <w:color w:val="000000"/>
          <w:sz w:val="24"/>
          <w:szCs w:val="24"/>
        </w:rPr>
        <w:t xml:space="preserve"> </w:t>
      </w:r>
      <w:r w:rsidR="006C66F3" w:rsidRPr="00366A26">
        <w:rPr>
          <w:rFonts w:eastAsia="Calibri" w:cstheme="minorHAnsi"/>
          <w:color w:val="000000"/>
          <w:sz w:val="24"/>
          <w:szCs w:val="24"/>
        </w:rPr>
        <w:t xml:space="preserve">Przedmiot umowy realizowany będzie w </w:t>
      </w:r>
      <w:r>
        <w:rPr>
          <w:rFonts w:eastAsia="Calibri" w:cstheme="minorHAnsi"/>
          <w:color w:val="000000"/>
          <w:sz w:val="24"/>
          <w:szCs w:val="24"/>
        </w:rPr>
        <w:t xml:space="preserve">dwóch terminach, pierwsze szkolenie w dniach 28-29 maja 2025 r., drugie szkolenie w okresie </w:t>
      </w:r>
      <w:r w:rsidR="00952F1F">
        <w:rPr>
          <w:rFonts w:eastAsia="Calibri" w:cstheme="minorHAnsi"/>
          <w:color w:val="000000"/>
          <w:sz w:val="24"/>
          <w:szCs w:val="24"/>
        </w:rPr>
        <w:t xml:space="preserve">-  od 18.08.2025r. do 12.09.2025r., </w:t>
      </w:r>
      <w:r>
        <w:rPr>
          <w:rFonts w:eastAsia="Calibri" w:cstheme="minorHAnsi"/>
          <w:color w:val="000000"/>
          <w:sz w:val="24"/>
          <w:szCs w:val="24"/>
        </w:rPr>
        <w:t xml:space="preserve">ostateczny termin realizacji drugiego szkolenia Zamawiający określi </w:t>
      </w:r>
      <w:r w:rsidR="00971BC9">
        <w:rPr>
          <w:rFonts w:eastAsia="Calibri" w:cstheme="minorHAnsi"/>
          <w:color w:val="000000"/>
          <w:sz w:val="24"/>
          <w:szCs w:val="24"/>
        </w:rPr>
        <w:t xml:space="preserve">(w porozumieniu z Wykonawcą) </w:t>
      </w:r>
      <w:r w:rsidR="001463F3">
        <w:rPr>
          <w:rFonts w:eastAsia="Calibri" w:cstheme="minorHAnsi"/>
          <w:color w:val="000000"/>
          <w:sz w:val="24"/>
          <w:szCs w:val="24"/>
        </w:rPr>
        <w:t>14 dni po podpisaniu umowy</w:t>
      </w:r>
      <w:r>
        <w:rPr>
          <w:rFonts w:eastAsia="Calibri" w:cstheme="minorHAnsi"/>
          <w:color w:val="000000"/>
          <w:sz w:val="24"/>
          <w:szCs w:val="24"/>
        </w:rPr>
        <w:t>.</w:t>
      </w:r>
      <w:r w:rsidR="006C66F3" w:rsidRPr="00366A26">
        <w:rPr>
          <w:rFonts w:cstheme="minorHAnsi"/>
          <w:color w:val="000000"/>
          <w:sz w:val="24"/>
          <w:szCs w:val="24"/>
        </w:rPr>
        <w:t xml:space="preserve">   </w:t>
      </w:r>
    </w:p>
    <w:p w14:paraId="2F65FC3B" w14:textId="7E912A72" w:rsidR="00A53EBF" w:rsidRPr="00366A26" w:rsidRDefault="00A53EBF" w:rsidP="00366A26">
      <w:pPr>
        <w:tabs>
          <w:tab w:val="left" w:pos="284"/>
        </w:tabs>
        <w:autoSpaceDE w:val="0"/>
        <w:autoSpaceDN w:val="0"/>
        <w:adjustRightInd w:val="0"/>
        <w:jc w:val="both"/>
        <w:rPr>
          <w:rFonts w:eastAsia="Calibri" w:cstheme="minorHAnsi"/>
          <w:color w:val="000000"/>
          <w:sz w:val="24"/>
          <w:szCs w:val="24"/>
        </w:rPr>
      </w:pPr>
    </w:p>
    <w:p w14:paraId="05022D93" w14:textId="2A74239D" w:rsidR="006C66F3" w:rsidRDefault="00A53EBF" w:rsidP="00366A26">
      <w:pPr>
        <w:tabs>
          <w:tab w:val="left" w:pos="284"/>
        </w:tabs>
        <w:jc w:val="both"/>
        <w:rPr>
          <w:rFonts w:cstheme="minorHAnsi"/>
          <w:sz w:val="24"/>
          <w:szCs w:val="24"/>
        </w:rPr>
      </w:pPr>
      <w:r>
        <w:rPr>
          <w:rFonts w:cstheme="minorHAnsi"/>
          <w:sz w:val="24"/>
          <w:szCs w:val="24"/>
        </w:rPr>
        <w:t>3</w:t>
      </w:r>
      <w:r w:rsidR="00366A26">
        <w:rPr>
          <w:rFonts w:cstheme="minorHAnsi"/>
          <w:sz w:val="24"/>
          <w:szCs w:val="24"/>
        </w:rPr>
        <w:t>.</w:t>
      </w:r>
      <w:r w:rsidR="000C4106">
        <w:rPr>
          <w:rFonts w:cstheme="minorHAnsi"/>
          <w:sz w:val="24"/>
          <w:szCs w:val="24"/>
        </w:rPr>
        <w:t xml:space="preserve"> </w:t>
      </w:r>
      <w:r w:rsidR="006C66F3" w:rsidRPr="00FE70D3">
        <w:rPr>
          <w:rFonts w:cstheme="minorHAnsi"/>
          <w:sz w:val="24"/>
          <w:szCs w:val="24"/>
        </w:rPr>
        <w:t>Zamawiający poinformuje Wykonawcę o ostatecznej liczbie osób uczestniczących</w:t>
      </w:r>
      <w:r w:rsidR="00366A26">
        <w:rPr>
          <w:rFonts w:cstheme="minorHAnsi"/>
          <w:sz w:val="24"/>
          <w:szCs w:val="24"/>
        </w:rPr>
        <w:t xml:space="preserve"> w szkoleniach najpóźniej na </w:t>
      </w:r>
      <w:r w:rsidR="00952F1F">
        <w:rPr>
          <w:rFonts w:cstheme="minorHAnsi"/>
          <w:sz w:val="24"/>
          <w:szCs w:val="24"/>
        </w:rPr>
        <w:t>3 dni robocz</w:t>
      </w:r>
      <w:r w:rsidR="00AF0ABE">
        <w:rPr>
          <w:rFonts w:cstheme="minorHAnsi"/>
          <w:sz w:val="24"/>
          <w:szCs w:val="24"/>
        </w:rPr>
        <w:t>e</w:t>
      </w:r>
      <w:r w:rsidR="00952F1F">
        <w:rPr>
          <w:rFonts w:cstheme="minorHAnsi"/>
          <w:sz w:val="24"/>
          <w:szCs w:val="24"/>
        </w:rPr>
        <w:t xml:space="preserve"> </w:t>
      </w:r>
      <w:r w:rsidR="00366A26">
        <w:rPr>
          <w:rFonts w:cstheme="minorHAnsi"/>
          <w:sz w:val="24"/>
          <w:szCs w:val="24"/>
        </w:rPr>
        <w:t>przed rozpoczęciem każdego ze szkoleń.</w:t>
      </w:r>
      <w:r w:rsidR="006C66F3" w:rsidRPr="00FE70D3">
        <w:rPr>
          <w:rFonts w:cstheme="minorHAnsi"/>
          <w:sz w:val="24"/>
          <w:szCs w:val="24"/>
        </w:rPr>
        <w:t xml:space="preserve"> </w:t>
      </w:r>
    </w:p>
    <w:p w14:paraId="5AAEF863" w14:textId="44870FA2" w:rsidR="00366A26" w:rsidRPr="00BF16AA" w:rsidRDefault="00A53EBF" w:rsidP="00366A26">
      <w:pPr>
        <w:tabs>
          <w:tab w:val="left" w:pos="284"/>
        </w:tabs>
        <w:jc w:val="both"/>
        <w:rPr>
          <w:rFonts w:cstheme="minorHAnsi"/>
          <w:i/>
          <w:iCs/>
          <w:sz w:val="20"/>
          <w:szCs w:val="20"/>
        </w:rPr>
      </w:pPr>
      <w:r>
        <w:rPr>
          <w:rFonts w:cstheme="minorHAnsi"/>
          <w:sz w:val="24"/>
          <w:szCs w:val="24"/>
        </w:rPr>
        <w:t>4</w:t>
      </w:r>
      <w:r w:rsidR="00366A26">
        <w:rPr>
          <w:rFonts w:cstheme="minorHAnsi"/>
          <w:sz w:val="24"/>
          <w:szCs w:val="24"/>
        </w:rPr>
        <w:t xml:space="preserve">. Przedmiot umowy realizowany będzie </w:t>
      </w:r>
      <w:r w:rsidR="00971BC9">
        <w:rPr>
          <w:rFonts w:cstheme="minorHAnsi"/>
          <w:sz w:val="24"/>
          <w:szCs w:val="24"/>
        </w:rPr>
        <w:t>na terenie</w:t>
      </w:r>
      <w:r w:rsidR="00BF16AA">
        <w:rPr>
          <w:rFonts w:cstheme="minorHAnsi"/>
          <w:sz w:val="24"/>
          <w:szCs w:val="24"/>
        </w:rPr>
        <w:t xml:space="preserve"> powiatu karkonoskiego, z wyłączeniem miasta Jelenia Góra, </w:t>
      </w:r>
      <w:r w:rsidR="00BF16AA" w:rsidRPr="00B0713B">
        <w:rPr>
          <w:rFonts w:cstheme="minorHAnsi"/>
          <w:sz w:val="24"/>
          <w:szCs w:val="24"/>
        </w:rPr>
        <w:t>w obiekcie:……………………………………………………………………………………………………………….</w:t>
      </w:r>
      <w:r w:rsidR="00BF16AA" w:rsidRPr="00B0713B">
        <w:rPr>
          <w:rFonts w:cstheme="minorHAnsi"/>
          <w:sz w:val="24"/>
          <w:szCs w:val="24"/>
        </w:rPr>
        <w:br/>
      </w:r>
      <w:r w:rsidR="00BF16AA" w:rsidRPr="00B0713B">
        <w:rPr>
          <w:rFonts w:cstheme="minorHAnsi"/>
          <w:i/>
          <w:iCs/>
          <w:sz w:val="20"/>
          <w:szCs w:val="20"/>
        </w:rPr>
        <w:t>( podać nazwę i adres obiektu, w którym realizowane będą sz</w:t>
      </w:r>
      <w:r w:rsidR="00BF16AA" w:rsidRPr="00CA039E">
        <w:rPr>
          <w:rFonts w:cstheme="minorHAnsi"/>
          <w:i/>
          <w:iCs/>
          <w:sz w:val="20"/>
          <w:szCs w:val="20"/>
        </w:rPr>
        <w:t>kolenia).</w:t>
      </w:r>
    </w:p>
    <w:p w14:paraId="6BA97522" w14:textId="13B5E707" w:rsidR="006C66F3" w:rsidRPr="00BF16AA" w:rsidRDefault="006C66F3" w:rsidP="00BF16AA">
      <w:pPr>
        <w:ind w:left="360"/>
        <w:jc w:val="center"/>
        <w:rPr>
          <w:rFonts w:eastAsia="MS Mincho" w:cs="Calibri"/>
          <w:b/>
          <w:sz w:val="24"/>
          <w:szCs w:val="24"/>
          <w:lang w:eastAsia="x-none"/>
        </w:rPr>
      </w:pPr>
      <w:r w:rsidRPr="00AA1900">
        <w:rPr>
          <w:rFonts w:eastAsia="MS Mincho" w:cs="Calibri"/>
          <w:b/>
          <w:sz w:val="24"/>
          <w:szCs w:val="24"/>
          <w:lang w:val="x-none" w:eastAsia="x-none"/>
        </w:rPr>
        <w:t xml:space="preserve">§ </w:t>
      </w:r>
      <w:r w:rsidR="0068530E">
        <w:rPr>
          <w:rFonts w:eastAsia="MS Mincho" w:cs="Calibri"/>
          <w:b/>
          <w:sz w:val="24"/>
          <w:szCs w:val="24"/>
          <w:lang w:eastAsia="x-none"/>
        </w:rPr>
        <w:t>4</w:t>
      </w:r>
    </w:p>
    <w:p w14:paraId="1CCB1654" w14:textId="2C862111" w:rsidR="0006421B" w:rsidRPr="00BF16AA" w:rsidRDefault="00BF16AA" w:rsidP="00BF16AA">
      <w:pPr>
        <w:spacing w:after="160" w:line="259" w:lineRule="auto"/>
        <w:contextualSpacing/>
        <w:jc w:val="both"/>
        <w:rPr>
          <w:rFonts w:ascii="Calibri" w:hAnsi="Calibri" w:cs="Calibri"/>
          <w:bCs/>
          <w:iCs/>
          <w:sz w:val="24"/>
          <w:szCs w:val="24"/>
        </w:rPr>
      </w:pPr>
      <w:r>
        <w:rPr>
          <w:rFonts w:ascii="Calibri" w:hAnsi="Calibri" w:cs="Calibri"/>
          <w:bCs/>
          <w:iCs/>
          <w:sz w:val="24"/>
          <w:szCs w:val="24"/>
        </w:rPr>
        <w:t>1.</w:t>
      </w:r>
      <w:r w:rsidR="000C4106">
        <w:rPr>
          <w:rFonts w:ascii="Calibri" w:hAnsi="Calibri" w:cs="Calibri"/>
          <w:bCs/>
          <w:iCs/>
          <w:sz w:val="24"/>
          <w:szCs w:val="24"/>
        </w:rPr>
        <w:t xml:space="preserve"> </w:t>
      </w:r>
      <w:r w:rsidR="0006421B" w:rsidRPr="00BF16AA">
        <w:rPr>
          <w:rFonts w:ascii="Calibri" w:hAnsi="Calibri" w:cs="Calibri"/>
          <w:bCs/>
          <w:iCs/>
          <w:sz w:val="24"/>
          <w:szCs w:val="24"/>
        </w:rPr>
        <w:t xml:space="preserve">Strony ustalają wynagrodzenie za wykonanie </w:t>
      </w:r>
      <w:r w:rsidR="006532F0">
        <w:rPr>
          <w:rFonts w:ascii="Calibri" w:hAnsi="Calibri" w:cs="Calibri"/>
          <w:bCs/>
          <w:iCs/>
          <w:sz w:val="24"/>
          <w:szCs w:val="24"/>
        </w:rPr>
        <w:t xml:space="preserve">całego </w:t>
      </w:r>
      <w:r w:rsidR="0006421B" w:rsidRPr="00BF16AA">
        <w:rPr>
          <w:rFonts w:ascii="Calibri" w:hAnsi="Calibri" w:cs="Calibri"/>
          <w:bCs/>
          <w:iCs/>
          <w:sz w:val="24"/>
          <w:szCs w:val="24"/>
        </w:rPr>
        <w:t xml:space="preserve">przedmiotu umowy w maksymalnej kwocie brutto: </w:t>
      </w:r>
      <w:r>
        <w:rPr>
          <w:rFonts w:ascii="Calibri" w:hAnsi="Calibri" w:cs="Calibri"/>
          <w:bCs/>
          <w:iCs/>
          <w:sz w:val="24"/>
          <w:szCs w:val="24"/>
        </w:rPr>
        <w:t>………………………………………………………………</w:t>
      </w:r>
      <w:r w:rsidR="00C05F36" w:rsidRPr="00BF16AA">
        <w:rPr>
          <w:rFonts w:ascii="Calibri" w:hAnsi="Calibri" w:cs="Calibri"/>
          <w:bCs/>
          <w:iCs/>
          <w:sz w:val="24"/>
          <w:szCs w:val="24"/>
        </w:rPr>
        <w:t xml:space="preserve"> </w:t>
      </w:r>
      <w:r w:rsidR="0006421B" w:rsidRPr="00BF16AA">
        <w:rPr>
          <w:rFonts w:ascii="Calibri" w:hAnsi="Calibri" w:cs="Calibri"/>
          <w:bCs/>
          <w:iCs/>
          <w:sz w:val="24"/>
          <w:szCs w:val="24"/>
        </w:rPr>
        <w:t>zł ( słownie:</w:t>
      </w:r>
      <w:r>
        <w:rPr>
          <w:rFonts w:ascii="Calibri" w:hAnsi="Calibri" w:cs="Calibri"/>
          <w:bCs/>
          <w:iCs/>
          <w:sz w:val="24"/>
          <w:szCs w:val="24"/>
        </w:rPr>
        <w:t>……………………………………………………….</w:t>
      </w:r>
      <w:r w:rsidR="00C05F36" w:rsidRPr="00BF16AA">
        <w:rPr>
          <w:rFonts w:ascii="Calibri" w:hAnsi="Calibri" w:cs="Calibri"/>
          <w:bCs/>
          <w:iCs/>
          <w:sz w:val="24"/>
          <w:szCs w:val="24"/>
        </w:rPr>
        <w:t xml:space="preserve">, </w:t>
      </w:r>
      <w:r w:rsidR="0006421B" w:rsidRPr="00BF16AA">
        <w:rPr>
          <w:rFonts w:ascii="Calibri" w:hAnsi="Calibri" w:cs="Calibri"/>
          <w:bCs/>
          <w:iCs/>
          <w:sz w:val="24"/>
          <w:szCs w:val="24"/>
        </w:rPr>
        <w:t xml:space="preserve">00/100). </w:t>
      </w:r>
    </w:p>
    <w:p w14:paraId="36245674" w14:textId="38F56C6F" w:rsidR="0006421B" w:rsidRPr="00BF16AA" w:rsidRDefault="00BF16AA" w:rsidP="00BF16AA">
      <w:pPr>
        <w:spacing w:after="160" w:line="259" w:lineRule="auto"/>
        <w:contextualSpacing/>
        <w:jc w:val="both"/>
        <w:rPr>
          <w:rFonts w:ascii="Calibri" w:hAnsi="Calibri" w:cs="Calibri"/>
          <w:bCs/>
          <w:iCs/>
          <w:sz w:val="24"/>
          <w:szCs w:val="24"/>
        </w:rPr>
      </w:pPr>
      <w:r>
        <w:rPr>
          <w:rFonts w:ascii="Calibri" w:hAnsi="Calibri" w:cs="Calibri"/>
          <w:bCs/>
          <w:iCs/>
          <w:sz w:val="24"/>
          <w:szCs w:val="24"/>
        </w:rPr>
        <w:t>2.</w:t>
      </w:r>
      <w:r w:rsidR="000C4106">
        <w:rPr>
          <w:rFonts w:ascii="Calibri" w:hAnsi="Calibri" w:cs="Calibri"/>
          <w:bCs/>
          <w:iCs/>
          <w:sz w:val="24"/>
          <w:szCs w:val="24"/>
        </w:rPr>
        <w:t xml:space="preserve"> </w:t>
      </w:r>
      <w:r w:rsidR="0006421B" w:rsidRPr="00BF16AA">
        <w:rPr>
          <w:rFonts w:ascii="Calibri" w:hAnsi="Calibri" w:cs="Calibri"/>
          <w:bCs/>
          <w:iCs/>
          <w:sz w:val="24"/>
          <w:szCs w:val="24"/>
        </w:rPr>
        <w:t xml:space="preserve">W skład wynagrodzenia, o którym mowa w </w:t>
      </w:r>
      <w:r w:rsidR="00D14312" w:rsidRPr="00BF16AA">
        <w:rPr>
          <w:rFonts w:ascii="Calibri" w:hAnsi="Calibri" w:cs="Calibri"/>
          <w:bCs/>
          <w:iCs/>
          <w:sz w:val="24"/>
          <w:szCs w:val="24"/>
        </w:rPr>
        <w:t>ust. 1</w:t>
      </w:r>
      <w:r w:rsidR="0006421B" w:rsidRPr="00BF16AA">
        <w:rPr>
          <w:rFonts w:ascii="Calibri" w:hAnsi="Calibri" w:cs="Calibri"/>
          <w:bCs/>
          <w:iCs/>
          <w:sz w:val="24"/>
          <w:szCs w:val="24"/>
        </w:rPr>
        <w:t xml:space="preserve"> wchodzą następujące pozycje: </w:t>
      </w:r>
    </w:p>
    <w:p w14:paraId="2B1573FD" w14:textId="554665F0" w:rsidR="0006421B" w:rsidRPr="005652AB" w:rsidRDefault="0006421B" w:rsidP="005652AB">
      <w:pPr>
        <w:pStyle w:val="Akapitzlist"/>
        <w:numPr>
          <w:ilvl w:val="0"/>
          <w:numId w:val="16"/>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 xml:space="preserve">wynajem </w:t>
      </w:r>
      <w:r w:rsidR="00C05F36">
        <w:rPr>
          <w:rFonts w:ascii="Calibri" w:hAnsi="Calibri" w:cs="Calibri"/>
          <w:bCs/>
          <w:iCs/>
          <w:sz w:val="24"/>
          <w:szCs w:val="24"/>
        </w:rPr>
        <w:t>s</w:t>
      </w:r>
      <w:r w:rsidRPr="005652AB">
        <w:rPr>
          <w:rFonts w:ascii="Calibri" w:hAnsi="Calibri" w:cs="Calibri"/>
          <w:bCs/>
          <w:iCs/>
          <w:sz w:val="24"/>
          <w:szCs w:val="24"/>
        </w:rPr>
        <w:t xml:space="preserve">ali szkoleniowej </w:t>
      </w:r>
      <w:r w:rsidR="00BF16AA">
        <w:rPr>
          <w:rFonts w:ascii="Calibri" w:hAnsi="Calibri" w:cs="Calibri"/>
          <w:bCs/>
          <w:iCs/>
          <w:sz w:val="24"/>
          <w:szCs w:val="24"/>
        </w:rPr>
        <w:t>podczas dwóch szkoleń</w:t>
      </w:r>
      <w:r w:rsidR="006532F0">
        <w:rPr>
          <w:rFonts w:ascii="Calibri" w:hAnsi="Calibri" w:cs="Calibri"/>
          <w:bCs/>
          <w:iCs/>
          <w:sz w:val="24"/>
          <w:szCs w:val="24"/>
        </w:rPr>
        <w:t xml:space="preserve"> dwudniowych</w:t>
      </w:r>
      <w:r w:rsidRPr="005652AB">
        <w:rPr>
          <w:rFonts w:ascii="Calibri" w:hAnsi="Calibri" w:cs="Calibri"/>
          <w:bCs/>
          <w:iCs/>
          <w:sz w:val="24"/>
          <w:szCs w:val="24"/>
        </w:rPr>
        <w:t xml:space="preserve">: </w:t>
      </w:r>
      <w:r w:rsidR="00C05F36">
        <w:rPr>
          <w:rFonts w:ascii="Calibri" w:hAnsi="Calibri" w:cs="Calibri"/>
          <w:bCs/>
          <w:iCs/>
          <w:sz w:val="24"/>
          <w:szCs w:val="24"/>
        </w:rPr>
        <w:t xml:space="preserve"> </w:t>
      </w:r>
      <w:r w:rsidR="00C0047C">
        <w:rPr>
          <w:rFonts w:ascii="Calibri" w:hAnsi="Calibri" w:cs="Calibri"/>
          <w:bCs/>
          <w:iCs/>
          <w:sz w:val="24"/>
          <w:szCs w:val="24"/>
        </w:rPr>
        <w:t>…………………..</w:t>
      </w:r>
      <w:r w:rsidR="00C05F36">
        <w:rPr>
          <w:rFonts w:ascii="Calibri" w:hAnsi="Calibri" w:cs="Calibri"/>
          <w:bCs/>
          <w:iCs/>
          <w:sz w:val="24"/>
          <w:szCs w:val="24"/>
        </w:rPr>
        <w:t xml:space="preserve"> </w:t>
      </w:r>
      <w:r w:rsidRPr="005652AB">
        <w:rPr>
          <w:rFonts w:ascii="Calibri" w:hAnsi="Calibri" w:cs="Calibri"/>
          <w:bCs/>
          <w:iCs/>
          <w:sz w:val="24"/>
          <w:szCs w:val="24"/>
        </w:rPr>
        <w:t xml:space="preserve">zł brutto (słownie: </w:t>
      </w:r>
      <w:r w:rsidR="00C0047C">
        <w:rPr>
          <w:rFonts w:ascii="Calibri" w:hAnsi="Calibri" w:cs="Calibri"/>
          <w:bCs/>
          <w:iCs/>
          <w:sz w:val="24"/>
          <w:szCs w:val="24"/>
        </w:rPr>
        <w:t>…………………………………………………………………………………………………………………</w:t>
      </w:r>
      <w:r w:rsidR="00C05F36">
        <w:rPr>
          <w:rFonts w:ascii="Calibri" w:hAnsi="Calibri" w:cs="Calibri"/>
          <w:bCs/>
          <w:iCs/>
          <w:sz w:val="24"/>
          <w:szCs w:val="24"/>
        </w:rPr>
        <w:t>,</w:t>
      </w:r>
      <w:r w:rsidRPr="005652AB">
        <w:rPr>
          <w:rFonts w:ascii="Calibri" w:hAnsi="Calibri" w:cs="Calibri"/>
          <w:bCs/>
          <w:iCs/>
          <w:sz w:val="24"/>
          <w:szCs w:val="24"/>
        </w:rPr>
        <w:t xml:space="preserve"> 00/100),</w:t>
      </w:r>
    </w:p>
    <w:p w14:paraId="710F6E33" w14:textId="7611EF5D" w:rsidR="0006421B" w:rsidRPr="005652AB" w:rsidRDefault="0006421B" w:rsidP="005652AB">
      <w:pPr>
        <w:pStyle w:val="Akapitzlist"/>
        <w:numPr>
          <w:ilvl w:val="0"/>
          <w:numId w:val="16"/>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usługa szkoleniowa</w:t>
      </w:r>
      <w:r w:rsidR="00D53BC2">
        <w:rPr>
          <w:rFonts w:ascii="Calibri" w:hAnsi="Calibri" w:cs="Calibri"/>
          <w:bCs/>
          <w:iCs/>
          <w:sz w:val="24"/>
          <w:szCs w:val="24"/>
        </w:rPr>
        <w:t xml:space="preserve"> wraz </w:t>
      </w:r>
      <w:r w:rsidR="00952F1F" w:rsidRPr="005652AB">
        <w:rPr>
          <w:rFonts w:ascii="Calibri" w:hAnsi="Calibri" w:cs="Calibri"/>
          <w:bCs/>
          <w:iCs/>
          <w:sz w:val="24"/>
          <w:szCs w:val="24"/>
        </w:rPr>
        <w:t>wynagrodzeni</w:t>
      </w:r>
      <w:r w:rsidR="00952F1F">
        <w:rPr>
          <w:rFonts w:ascii="Calibri" w:hAnsi="Calibri" w:cs="Calibri"/>
          <w:bCs/>
          <w:iCs/>
          <w:sz w:val="24"/>
          <w:szCs w:val="24"/>
        </w:rPr>
        <w:t xml:space="preserve">ami </w:t>
      </w:r>
      <w:r w:rsidR="00A938E8">
        <w:rPr>
          <w:rFonts w:ascii="Calibri" w:hAnsi="Calibri" w:cs="Calibri"/>
          <w:bCs/>
          <w:iCs/>
          <w:sz w:val="24"/>
          <w:szCs w:val="24"/>
        </w:rPr>
        <w:t>trenera</w:t>
      </w:r>
      <w:r w:rsidR="00952F1F">
        <w:rPr>
          <w:rFonts w:ascii="Calibri" w:hAnsi="Calibri" w:cs="Calibri"/>
          <w:bCs/>
          <w:iCs/>
          <w:sz w:val="24"/>
          <w:szCs w:val="24"/>
        </w:rPr>
        <w:t xml:space="preserve"> i </w:t>
      </w:r>
      <w:r w:rsidR="00AA0353">
        <w:rPr>
          <w:rFonts w:ascii="Calibri" w:hAnsi="Calibri" w:cs="Calibri"/>
          <w:bCs/>
          <w:iCs/>
          <w:sz w:val="24"/>
          <w:szCs w:val="24"/>
        </w:rPr>
        <w:t>egzaminatora</w:t>
      </w:r>
      <w:r w:rsidR="006532F0">
        <w:rPr>
          <w:rFonts w:ascii="Calibri" w:hAnsi="Calibri" w:cs="Calibri"/>
          <w:bCs/>
          <w:iCs/>
          <w:sz w:val="24"/>
          <w:szCs w:val="24"/>
        </w:rPr>
        <w:t xml:space="preserve"> (2 szkolenia)</w:t>
      </w:r>
      <w:r w:rsidRPr="005652AB">
        <w:rPr>
          <w:rFonts w:ascii="Calibri" w:hAnsi="Calibri" w:cs="Calibri"/>
          <w:bCs/>
          <w:iCs/>
          <w:sz w:val="24"/>
          <w:szCs w:val="24"/>
        </w:rPr>
        <w:t xml:space="preserve">: </w:t>
      </w:r>
      <w:r w:rsidR="00A938E8">
        <w:rPr>
          <w:rFonts w:ascii="Calibri" w:hAnsi="Calibri" w:cs="Calibri"/>
          <w:bCs/>
          <w:iCs/>
          <w:sz w:val="24"/>
          <w:szCs w:val="24"/>
        </w:rPr>
        <w:t>………………………….</w:t>
      </w:r>
      <w:r w:rsidR="005A7902">
        <w:rPr>
          <w:rFonts w:ascii="Calibri" w:hAnsi="Calibri" w:cs="Calibri"/>
          <w:bCs/>
          <w:iCs/>
          <w:sz w:val="24"/>
          <w:szCs w:val="24"/>
        </w:rPr>
        <w:t xml:space="preserve"> zł brutto </w:t>
      </w:r>
      <w:r w:rsidRPr="005652AB">
        <w:rPr>
          <w:rFonts w:ascii="Calibri" w:hAnsi="Calibri" w:cs="Calibri"/>
          <w:bCs/>
          <w:iCs/>
          <w:sz w:val="24"/>
          <w:szCs w:val="24"/>
        </w:rPr>
        <w:t>(słownie:</w:t>
      </w:r>
      <w:r w:rsidR="00A938E8">
        <w:rPr>
          <w:rFonts w:ascii="Calibri" w:hAnsi="Calibri" w:cs="Calibri"/>
          <w:bCs/>
          <w:iCs/>
          <w:sz w:val="24"/>
          <w:szCs w:val="24"/>
        </w:rPr>
        <w:t>…………………………………………………………………………………</w:t>
      </w:r>
      <w:r w:rsidR="00D53BC2">
        <w:rPr>
          <w:rFonts w:ascii="Calibri" w:hAnsi="Calibri" w:cs="Calibri"/>
          <w:bCs/>
          <w:iCs/>
          <w:sz w:val="24"/>
          <w:szCs w:val="24"/>
        </w:rPr>
        <w:t>……</w:t>
      </w:r>
      <w:r w:rsidRPr="005652AB">
        <w:rPr>
          <w:rFonts w:ascii="Calibri" w:hAnsi="Calibri" w:cs="Calibri"/>
          <w:bCs/>
          <w:iCs/>
          <w:sz w:val="24"/>
          <w:szCs w:val="24"/>
        </w:rPr>
        <w:t>00/100),</w:t>
      </w:r>
    </w:p>
    <w:p w14:paraId="78038AB1" w14:textId="2FE3ED70" w:rsidR="0006421B" w:rsidRPr="005652AB" w:rsidRDefault="00A938E8" w:rsidP="005652AB">
      <w:pPr>
        <w:pStyle w:val="Akapitzlist"/>
        <w:numPr>
          <w:ilvl w:val="0"/>
          <w:numId w:val="16"/>
        </w:numPr>
        <w:spacing w:after="160" w:line="259" w:lineRule="auto"/>
        <w:contextualSpacing/>
        <w:jc w:val="both"/>
        <w:rPr>
          <w:rFonts w:ascii="Calibri" w:hAnsi="Calibri" w:cs="Calibri"/>
          <w:bCs/>
          <w:iCs/>
          <w:sz w:val="24"/>
          <w:szCs w:val="24"/>
        </w:rPr>
      </w:pPr>
      <w:r w:rsidRPr="005A7902">
        <w:rPr>
          <w:rFonts w:ascii="Calibri" w:hAnsi="Calibri" w:cs="Calibri"/>
          <w:bCs/>
          <w:iCs/>
          <w:sz w:val="24"/>
          <w:szCs w:val="24"/>
        </w:rPr>
        <w:t>usługa hotelarska</w:t>
      </w:r>
      <w:r>
        <w:rPr>
          <w:rFonts w:ascii="Calibri" w:hAnsi="Calibri" w:cs="Calibri"/>
          <w:bCs/>
          <w:iCs/>
          <w:sz w:val="24"/>
          <w:szCs w:val="24"/>
        </w:rPr>
        <w:t xml:space="preserve"> wraz ze śniadaniem</w:t>
      </w:r>
      <w:r w:rsidR="0006421B" w:rsidRPr="005652AB">
        <w:rPr>
          <w:rFonts w:ascii="Calibri" w:hAnsi="Calibri" w:cs="Calibri"/>
          <w:bCs/>
          <w:iCs/>
          <w:sz w:val="24"/>
          <w:szCs w:val="24"/>
        </w:rPr>
        <w:t xml:space="preserve"> dla 1 osoby: </w:t>
      </w:r>
      <w:r>
        <w:rPr>
          <w:rFonts w:ascii="Calibri" w:hAnsi="Calibri" w:cs="Calibri"/>
          <w:bCs/>
          <w:iCs/>
          <w:sz w:val="24"/>
          <w:szCs w:val="24"/>
        </w:rPr>
        <w:t>………………………</w:t>
      </w:r>
      <w:r w:rsidR="0006421B" w:rsidRPr="005652AB">
        <w:rPr>
          <w:rFonts w:ascii="Calibri" w:hAnsi="Calibri" w:cs="Calibri"/>
          <w:bCs/>
          <w:iCs/>
          <w:sz w:val="24"/>
          <w:szCs w:val="24"/>
        </w:rPr>
        <w:t xml:space="preserve"> zł brutto (słownie: </w:t>
      </w:r>
      <w:r>
        <w:rPr>
          <w:rFonts w:ascii="Calibri" w:hAnsi="Calibri" w:cs="Calibri"/>
          <w:bCs/>
          <w:iCs/>
          <w:sz w:val="24"/>
          <w:szCs w:val="24"/>
        </w:rPr>
        <w:t>………………………………………………………………………………………………………………….,</w:t>
      </w:r>
      <w:r w:rsidR="0006421B" w:rsidRPr="005652AB">
        <w:rPr>
          <w:rFonts w:ascii="Calibri" w:hAnsi="Calibri" w:cs="Calibri"/>
          <w:bCs/>
          <w:iCs/>
          <w:sz w:val="24"/>
          <w:szCs w:val="24"/>
        </w:rPr>
        <w:t xml:space="preserve"> 00/100), </w:t>
      </w:r>
    </w:p>
    <w:p w14:paraId="3EB99F67" w14:textId="77777777" w:rsidR="003A066C" w:rsidRPr="005A7902" w:rsidRDefault="00A938E8" w:rsidP="003422BC">
      <w:pPr>
        <w:pStyle w:val="Akapitzlist"/>
        <w:numPr>
          <w:ilvl w:val="0"/>
          <w:numId w:val="16"/>
        </w:numPr>
        <w:spacing w:after="160" w:line="259" w:lineRule="auto"/>
        <w:contextualSpacing/>
        <w:jc w:val="both"/>
        <w:rPr>
          <w:rFonts w:ascii="Calibri" w:hAnsi="Calibri" w:cs="Calibri"/>
          <w:bCs/>
          <w:iCs/>
          <w:sz w:val="24"/>
          <w:szCs w:val="24"/>
        </w:rPr>
      </w:pPr>
      <w:r w:rsidRPr="003A066C">
        <w:rPr>
          <w:rFonts w:ascii="Calibri" w:hAnsi="Calibri" w:cs="Calibri"/>
          <w:bCs/>
          <w:iCs/>
          <w:sz w:val="24"/>
          <w:szCs w:val="24"/>
        </w:rPr>
        <w:t>usługa gastronomiczna</w:t>
      </w:r>
      <w:r w:rsidR="003A066C" w:rsidRPr="005A7902">
        <w:rPr>
          <w:rFonts w:ascii="Calibri" w:hAnsi="Calibri" w:cs="Calibri"/>
          <w:bCs/>
          <w:iCs/>
          <w:sz w:val="24"/>
          <w:szCs w:val="24"/>
        </w:rPr>
        <w:t>:</w:t>
      </w:r>
    </w:p>
    <w:p w14:paraId="49D1F426" w14:textId="7E90DC37" w:rsidR="00006469" w:rsidRPr="005A7902" w:rsidRDefault="00006469" w:rsidP="005A7902">
      <w:pPr>
        <w:spacing w:after="160" w:line="259" w:lineRule="auto"/>
        <w:ind w:left="1146"/>
        <w:contextualSpacing/>
        <w:jc w:val="both"/>
        <w:rPr>
          <w:rFonts w:ascii="Calibri" w:hAnsi="Calibri" w:cs="Calibri"/>
          <w:bCs/>
          <w:iCs/>
          <w:sz w:val="24"/>
          <w:szCs w:val="24"/>
        </w:rPr>
      </w:pPr>
      <w:r>
        <w:rPr>
          <w:rFonts w:ascii="Calibri" w:eastAsia="Times New Roman" w:hAnsi="Calibri" w:cs="Calibri"/>
          <w:bCs/>
          <w:iCs/>
          <w:sz w:val="24"/>
          <w:szCs w:val="24"/>
        </w:rPr>
        <w:t xml:space="preserve">1. </w:t>
      </w:r>
      <w:r w:rsidR="003A066C" w:rsidRPr="005A7902">
        <w:rPr>
          <w:rFonts w:ascii="Calibri" w:eastAsia="Times New Roman" w:hAnsi="Calibri" w:cs="Calibri"/>
          <w:bCs/>
          <w:iCs/>
          <w:sz w:val="24"/>
          <w:szCs w:val="24"/>
        </w:rPr>
        <w:t>przerwa kawowa</w:t>
      </w:r>
      <w:r w:rsidR="0006421B" w:rsidRPr="005A7902">
        <w:rPr>
          <w:rFonts w:ascii="Calibri" w:hAnsi="Calibri" w:cs="Calibri"/>
          <w:bCs/>
          <w:iCs/>
          <w:sz w:val="24"/>
          <w:szCs w:val="24"/>
        </w:rPr>
        <w:t xml:space="preserve"> dla 1 osoby: </w:t>
      </w:r>
      <w:r w:rsidR="00A938E8" w:rsidRPr="005A7902">
        <w:rPr>
          <w:rFonts w:ascii="Calibri" w:hAnsi="Calibri" w:cs="Calibri"/>
          <w:bCs/>
          <w:iCs/>
          <w:sz w:val="24"/>
          <w:szCs w:val="24"/>
        </w:rPr>
        <w:t>………………………………</w:t>
      </w:r>
      <w:r w:rsidR="0006421B" w:rsidRPr="005A7902">
        <w:rPr>
          <w:rFonts w:ascii="Calibri" w:hAnsi="Calibri" w:cs="Calibri"/>
          <w:bCs/>
          <w:iCs/>
          <w:sz w:val="24"/>
          <w:szCs w:val="24"/>
        </w:rPr>
        <w:t xml:space="preserve"> zł brutto (słownie:</w:t>
      </w:r>
      <w:r w:rsidR="00A938E8" w:rsidRPr="005A7902">
        <w:rPr>
          <w:rFonts w:ascii="Calibri" w:hAnsi="Calibri" w:cs="Calibri"/>
          <w:bCs/>
          <w:iCs/>
          <w:sz w:val="24"/>
          <w:szCs w:val="24"/>
        </w:rPr>
        <w:t>……………………………………………………………………………………………………</w:t>
      </w:r>
      <w:r w:rsidR="004D0D5C" w:rsidRPr="005A7902">
        <w:rPr>
          <w:rFonts w:ascii="Calibri" w:hAnsi="Calibri" w:cs="Calibri"/>
          <w:bCs/>
          <w:iCs/>
          <w:sz w:val="24"/>
          <w:szCs w:val="24"/>
        </w:rPr>
        <w:t xml:space="preserve">, </w:t>
      </w:r>
      <w:r w:rsidR="0006421B" w:rsidRPr="005A7902">
        <w:rPr>
          <w:rFonts w:ascii="Calibri" w:hAnsi="Calibri" w:cs="Calibri"/>
          <w:bCs/>
          <w:iCs/>
          <w:sz w:val="24"/>
          <w:szCs w:val="24"/>
        </w:rPr>
        <w:t>00/100),</w:t>
      </w:r>
    </w:p>
    <w:p w14:paraId="0FCA131E" w14:textId="77777777" w:rsidR="00006469" w:rsidRDefault="00006469" w:rsidP="005A7902">
      <w:pPr>
        <w:spacing w:after="160" w:line="259" w:lineRule="auto"/>
        <w:ind w:left="1134"/>
        <w:contextualSpacing/>
        <w:jc w:val="both"/>
        <w:rPr>
          <w:rFonts w:ascii="Calibri" w:hAnsi="Calibri" w:cs="Calibri"/>
          <w:bCs/>
          <w:iCs/>
          <w:sz w:val="24"/>
          <w:szCs w:val="24"/>
        </w:rPr>
      </w:pPr>
      <w:r>
        <w:rPr>
          <w:rFonts w:ascii="Calibri" w:hAnsi="Calibri" w:cs="Calibri"/>
          <w:bCs/>
          <w:iCs/>
          <w:sz w:val="24"/>
          <w:szCs w:val="24"/>
        </w:rPr>
        <w:t xml:space="preserve">2. </w:t>
      </w:r>
      <w:r w:rsidR="003A066C" w:rsidRPr="005A7902">
        <w:rPr>
          <w:rFonts w:ascii="Calibri" w:hAnsi="Calibri" w:cs="Calibri"/>
          <w:bCs/>
          <w:iCs/>
          <w:sz w:val="24"/>
          <w:szCs w:val="24"/>
        </w:rPr>
        <w:t>obiad dla 1 osoby: ……………………………… zł brutto (słownie:……………………………………………………………………………………………………, 00/100),</w:t>
      </w:r>
    </w:p>
    <w:p w14:paraId="7FB98BAB" w14:textId="4F5277E9" w:rsidR="003A066C" w:rsidRPr="005A7902" w:rsidRDefault="00006469" w:rsidP="005A7902">
      <w:pPr>
        <w:spacing w:after="160" w:line="259" w:lineRule="auto"/>
        <w:ind w:left="1134"/>
        <w:contextualSpacing/>
        <w:jc w:val="both"/>
        <w:rPr>
          <w:rFonts w:ascii="Calibri" w:hAnsi="Calibri" w:cs="Calibri"/>
          <w:bCs/>
          <w:iCs/>
          <w:sz w:val="24"/>
          <w:szCs w:val="24"/>
        </w:rPr>
      </w:pPr>
      <w:r>
        <w:rPr>
          <w:rFonts w:ascii="Calibri" w:hAnsi="Calibri" w:cs="Calibri"/>
          <w:bCs/>
          <w:iCs/>
          <w:sz w:val="24"/>
          <w:szCs w:val="24"/>
        </w:rPr>
        <w:t xml:space="preserve">3. </w:t>
      </w:r>
      <w:r w:rsidR="003A066C" w:rsidRPr="005A7902">
        <w:rPr>
          <w:rFonts w:ascii="Calibri" w:hAnsi="Calibri" w:cs="Calibri"/>
          <w:bCs/>
          <w:iCs/>
          <w:sz w:val="24"/>
          <w:szCs w:val="24"/>
        </w:rPr>
        <w:t>kolacja dla 1 osoby: ……………………………… zł brutto (słownie:……………………………………………………………………………………………………, 00/100),</w:t>
      </w:r>
    </w:p>
    <w:p w14:paraId="48DEC1CB" w14:textId="2355D224" w:rsidR="0006421B" w:rsidRPr="005652AB" w:rsidRDefault="00006469" w:rsidP="005A7902">
      <w:pPr>
        <w:pStyle w:val="Akapitzlist"/>
        <w:spacing w:after="160" w:line="259" w:lineRule="auto"/>
        <w:ind w:left="1276"/>
        <w:contextualSpacing/>
        <w:jc w:val="both"/>
        <w:rPr>
          <w:rFonts w:ascii="Calibri" w:hAnsi="Calibri" w:cs="Calibri"/>
          <w:bCs/>
          <w:iCs/>
          <w:sz w:val="24"/>
          <w:szCs w:val="24"/>
        </w:rPr>
      </w:pPr>
      <w:r>
        <w:rPr>
          <w:rFonts w:ascii="Calibri" w:hAnsi="Calibri" w:cs="Calibri"/>
          <w:bCs/>
          <w:iCs/>
          <w:sz w:val="24"/>
          <w:szCs w:val="24"/>
        </w:rPr>
        <w:lastRenderedPageBreak/>
        <w:t xml:space="preserve">e. </w:t>
      </w:r>
      <w:r w:rsidR="00A938E8">
        <w:rPr>
          <w:rFonts w:ascii="Calibri" w:hAnsi="Calibri" w:cs="Calibri"/>
          <w:bCs/>
          <w:iCs/>
          <w:sz w:val="24"/>
          <w:szCs w:val="24"/>
        </w:rPr>
        <w:t>materiały szkoleniowe</w:t>
      </w:r>
      <w:r w:rsidR="0006421B" w:rsidRPr="005652AB">
        <w:rPr>
          <w:rFonts w:ascii="Calibri" w:hAnsi="Calibri" w:cs="Calibri"/>
          <w:bCs/>
          <w:iCs/>
          <w:sz w:val="24"/>
          <w:szCs w:val="24"/>
        </w:rPr>
        <w:t xml:space="preserve"> dla 1 osoby: </w:t>
      </w:r>
      <w:r w:rsidR="00A938E8">
        <w:rPr>
          <w:rFonts w:ascii="Calibri" w:hAnsi="Calibri" w:cs="Calibri"/>
          <w:bCs/>
          <w:iCs/>
          <w:sz w:val="24"/>
          <w:szCs w:val="24"/>
        </w:rPr>
        <w:t>…………………</w:t>
      </w:r>
      <w:r w:rsidR="0006421B" w:rsidRPr="005652AB">
        <w:rPr>
          <w:rFonts w:ascii="Calibri" w:hAnsi="Calibri" w:cs="Calibri"/>
          <w:bCs/>
          <w:iCs/>
          <w:sz w:val="24"/>
          <w:szCs w:val="24"/>
        </w:rPr>
        <w:t xml:space="preserve"> zł brutto (słownie:</w:t>
      </w:r>
      <w:r w:rsidR="00A938E8">
        <w:rPr>
          <w:rFonts w:ascii="Calibri" w:hAnsi="Calibri" w:cs="Calibri"/>
          <w:bCs/>
          <w:iCs/>
          <w:sz w:val="24"/>
          <w:szCs w:val="24"/>
        </w:rPr>
        <w:t>………………………</w:t>
      </w:r>
      <w:r w:rsidR="004D0D5C">
        <w:rPr>
          <w:rFonts w:ascii="Calibri" w:hAnsi="Calibri" w:cs="Calibri"/>
          <w:bCs/>
          <w:iCs/>
          <w:sz w:val="24"/>
          <w:szCs w:val="24"/>
        </w:rPr>
        <w:t>,</w:t>
      </w:r>
      <w:r w:rsidR="0006421B" w:rsidRPr="005652AB">
        <w:rPr>
          <w:rFonts w:ascii="Calibri" w:hAnsi="Calibri" w:cs="Calibri"/>
          <w:bCs/>
          <w:iCs/>
          <w:sz w:val="24"/>
          <w:szCs w:val="24"/>
        </w:rPr>
        <w:t xml:space="preserve"> 00/100). </w:t>
      </w:r>
    </w:p>
    <w:p w14:paraId="24BD6D9A" w14:textId="4713BBEC" w:rsidR="0006421B" w:rsidRPr="00A938E8" w:rsidRDefault="00A938E8" w:rsidP="00A938E8">
      <w:pPr>
        <w:spacing w:after="160" w:line="259" w:lineRule="auto"/>
        <w:contextualSpacing/>
        <w:jc w:val="both"/>
        <w:rPr>
          <w:rFonts w:ascii="Calibri" w:hAnsi="Calibri" w:cs="Calibri"/>
          <w:bCs/>
          <w:iCs/>
          <w:sz w:val="24"/>
          <w:szCs w:val="24"/>
        </w:rPr>
      </w:pPr>
      <w:r>
        <w:rPr>
          <w:rFonts w:ascii="Calibri" w:hAnsi="Calibri" w:cs="Calibri"/>
          <w:bCs/>
          <w:iCs/>
          <w:sz w:val="24"/>
          <w:szCs w:val="24"/>
        </w:rPr>
        <w:t>3.</w:t>
      </w:r>
      <w:r w:rsidR="000C4106">
        <w:rPr>
          <w:rFonts w:ascii="Calibri" w:hAnsi="Calibri" w:cs="Calibri"/>
          <w:bCs/>
          <w:iCs/>
          <w:sz w:val="24"/>
          <w:szCs w:val="24"/>
        </w:rPr>
        <w:t xml:space="preserve"> </w:t>
      </w:r>
      <w:r w:rsidR="0006421B" w:rsidRPr="00A938E8">
        <w:rPr>
          <w:rFonts w:ascii="Calibri" w:hAnsi="Calibri" w:cs="Calibri"/>
          <w:bCs/>
          <w:iCs/>
          <w:sz w:val="24"/>
          <w:szCs w:val="24"/>
        </w:rPr>
        <w:t>Ostateczne wynagrodzenie brutto Wykonawcy za zrealizowanie usługi zostanie ustalone jako suma następujących składników:</w:t>
      </w:r>
    </w:p>
    <w:p w14:paraId="12227328" w14:textId="4825B999" w:rsidR="0006421B" w:rsidRPr="005652AB" w:rsidRDefault="0006421B" w:rsidP="005652AB">
      <w:pPr>
        <w:pStyle w:val="Akapitzlist"/>
        <w:numPr>
          <w:ilvl w:val="0"/>
          <w:numId w:val="17"/>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 xml:space="preserve">cena za wynajem </w:t>
      </w:r>
      <w:r w:rsidR="00A938E8">
        <w:rPr>
          <w:rFonts w:ascii="Calibri" w:hAnsi="Calibri" w:cs="Calibri"/>
          <w:bCs/>
          <w:iCs/>
          <w:sz w:val="24"/>
          <w:szCs w:val="24"/>
        </w:rPr>
        <w:t>s</w:t>
      </w:r>
      <w:r w:rsidRPr="005652AB">
        <w:rPr>
          <w:rFonts w:ascii="Calibri" w:hAnsi="Calibri" w:cs="Calibri"/>
          <w:bCs/>
          <w:iCs/>
          <w:sz w:val="24"/>
          <w:szCs w:val="24"/>
        </w:rPr>
        <w:t xml:space="preserve">ali szkoleniowej wraz z wyposażeniem, </w:t>
      </w:r>
    </w:p>
    <w:p w14:paraId="4EA88093" w14:textId="01BCD354" w:rsidR="0006421B" w:rsidRPr="005652AB" w:rsidRDefault="0006421B" w:rsidP="005652AB">
      <w:pPr>
        <w:pStyle w:val="Akapitzlist"/>
        <w:numPr>
          <w:ilvl w:val="0"/>
          <w:numId w:val="17"/>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cena usługi szkoleniowej</w:t>
      </w:r>
      <w:r w:rsidR="00A938E8">
        <w:rPr>
          <w:rFonts w:ascii="Calibri" w:hAnsi="Calibri" w:cs="Calibri"/>
          <w:bCs/>
          <w:iCs/>
          <w:sz w:val="24"/>
          <w:szCs w:val="24"/>
        </w:rPr>
        <w:t>/trenerskiej</w:t>
      </w:r>
      <w:r w:rsidR="00952F1F">
        <w:rPr>
          <w:rFonts w:ascii="Calibri" w:hAnsi="Calibri" w:cs="Calibri"/>
          <w:bCs/>
          <w:iCs/>
          <w:sz w:val="24"/>
          <w:szCs w:val="24"/>
        </w:rPr>
        <w:t>/egzaminatora</w:t>
      </w:r>
      <w:r w:rsidRPr="005652AB">
        <w:rPr>
          <w:rFonts w:ascii="Calibri" w:hAnsi="Calibri" w:cs="Calibri"/>
          <w:bCs/>
          <w:iCs/>
          <w:sz w:val="24"/>
          <w:szCs w:val="24"/>
        </w:rPr>
        <w:t xml:space="preserve">, </w:t>
      </w:r>
    </w:p>
    <w:p w14:paraId="31596656" w14:textId="75CBF7BE" w:rsidR="0006421B" w:rsidRPr="005652AB" w:rsidRDefault="0006421B" w:rsidP="005652AB">
      <w:pPr>
        <w:pStyle w:val="Akapitzlist"/>
        <w:numPr>
          <w:ilvl w:val="0"/>
          <w:numId w:val="17"/>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 xml:space="preserve">iloczyn ceny jednostkowej i liczby </w:t>
      </w:r>
      <w:r w:rsidR="00A938E8">
        <w:rPr>
          <w:rFonts w:ascii="Calibri" w:hAnsi="Calibri" w:cs="Calibri"/>
          <w:bCs/>
          <w:iCs/>
          <w:sz w:val="24"/>
          <w:szCs w:val="24"/>
        </w:rPr>
        <w:t xml:space="preserve">usług </w:t>
      </w:r>
      <w:r w:rsidR="00A938E8" w:rsidRPr="00864FD6">
        <w:rPr>
          <w:rFonts w:ascii="Calibri" w:hAnsi="Calibri" w:cs="Calibri"/>
          <w:bCs/>
          <w:iCs/>
          <w:sz w:val="24"/>
          <w:szCs w:val="24"/>
        </w:rPr>
        <w:t>hotelarski</w:t>
      </w:r>
      <w:r w:rsidR="00C52991" w:rsidRPr="00864FD6">
        <w:rPr>
          <w:rFonts w:ascii="Calibri" w:hAnsi="Calibri" w:cs="Calibri"/>
          <w:bCs/>
          <w:iCs/>
          <w:sz w:val="24"/>
          <w:szCs w:val="24"/>
        </w:rPr>
        <w:t>ch</w:t>
      </w:r>
      <w:r w:rsidRPr="00864FD6">
        <w:rPr>
          <w:rFonts w:ascii="Calibri" w:hAnsi="Calibri" w:cs="Calibri"/>
          <w:bCs/>
          <w:iCs/>
          <w:sz w:val="24"/>
          <w:szCs w:val="24"/>
        </w:rPr>
        <w:t>,</w:t>
      </w:r>
    </w:p>
    <w:p w14:paraId="1FC2CD1F" w14:textId="479BC36E" w:rsidR="0006421B" w:rsidRPr="005652AB" w:rsidRDefault="0006421B" w:rsidP="005652AB">
      <w:pPr>
        <w:pStyle w:val="Akapitzlist"/>
        <w:numPr>
          <w:ilvl w:val="0"/>
          <w:numId w:val="17"/>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 xml:space="preserve">iloczyn ceny jednostkowej i liczby </w:t>
      </w:r>
      <w:r w:rsidR="00D53BC2">
        <w:rPr>
          <w:rFonts w:ascii="Calibri" w:hAnsi="Calibri" w:cs="Calibri"/>
          <w:bCs/>
          <w:iCs/>
          <w:sz w:val="24"/>
          <w:szCs w:val="24"/>
        </w:rPr>
        <w:t>zabezpieczonego wyżywienia/usług</w:t>
      </w:r>
      <w:r w:rsidR="009D414F">
        <w:rPr>
          <w:rFonts w:ascii="Calibri" w:hAnsi="Calibri" w:cs="Calibri"/>
          <w:bCs/>
          <w:iCs/>
          <w:sz w:val="24"/>
          <w:szCs w:val="24"/>
        </w:rPr>
        <w:t>i</w:t>
      </w:r>
      <w:r w:rsidR="00D53BC2">
        <w:rPr>
          <w:rFonts w:ascii="Calibri" w:hAnsi="Calibri" w:cs="Calibri"/>
          <w:bCs/>
          <w:iCs/>
          <w:sz w:val="24"/>
          <w:szCs w:val="24"/>
        </w:rPr>
        <w:t xml:space="preserve"> gastronomiczn</w:t>
      </w:r>
      <w:r w:rsidR="009D414F">
        <w:rPr>
          <w:rFonts w:ascii="Calibri" w:hAnsi="Calibri" w:cs="Calibri"/>
          <w:bCs/>
          <w:iCs/>
          <w:sz w:val="24"/>
          <w:szCs w:val="24"/>
        </w:rPr>
        <w:t>ej</w:t>
      </w:r>
      <w:r w:rsidR="006532F0">
        <w:rPr>
          <w:rFonts w:ascii="Calibri" w:hAnsi="Calibri" w:cs="Calibri"/>
          <w:bCs/>
          <w:iCs/>
          <w:sz w:val="24"/>
          <w:szCs w:val="24"/>
        </w:rPr>
        <w:t xml:space="preserve"> </w:t>
      </w:r>
      <w:r w:rsidR="003A066C">
        <w:rPr>
          <w:rFonts w:ascii="Calibri" w:hAnsi="Calibri" w:cs="Calibri"/>
          <w:bCs/>
          <w:iCs/>
          <w:sz w:val="24"/>
          <w:szCs w:val="24"/>
        </w:rPr>
        <w:t xml:space="preserve">(przerwa kawowa, obiad i kolacja) </w:t>
      </w:r>
      <w:r w:rsidR="006532F0">
        <w:rPr>
          <w:rFonts w:ascii="Calibri" w:hAnsi="Calibri" w:cs="Calibri"/>
          <w:bCs/>
          <w:iCs/>
          <w:sz w:val="24"/>
          <w:szCs w:val="24"/>
        </w:rPr>
        <w:t>na poszczególne szkolenia</w:t>
      </w:r>
      <w:r w:rsidRPr="005652AB">
        <w:rPr>
          <w:rFonts w:ascii="Calibri" w:hAnsi="Calibri" w:cs="Calibri"/>
          <w:bCs/>
          <w:iCs/>
          <w:sz w:val="24"/>
          <w:szCs w:val="24"/>
        </w:rPr>
        <w:t>,</w:t>
      </w:r>
    </w:p>
    <w:p w14:paraId="41D2490B" w14:textId="5A017D6B" w:rsidR="0006421B" w:rsidRPr="005652AB" w:rsidRDefault="0006421B" w:rsidP="005652AB">
      <w:pPr>
        <w:pStyle w:val="Akapitzlist"/>
        <w:numPr>
          <w:ilvl w:val="0"/>
          <w:numId w:val="17"/>
        </w:numPr>
        <w:spacing w:after="160" w:line="259" w:lineRule="auto"/>
        <w:contextualSpacing/>
        <w:jc w:val="both"/>
        <w:rPr>
          <w:rFonts w:ascii="Calibri" w:hAnsi="Calibri" w:cs="Calibri"/>
          <w:bCs/>
          <w:iCs/>
          <w:sz w:val="24"/>
          <w:szCs w:val="24"/>
        </w:rPr>
      </w:pPr>
      <w:r w:rsidRPr="005652AB">
        <w:rPr>
          <w:rFonts w:ascii="Calibri" w:hAnsi="Calibri" w:cs="Calibri"/>
          <w:bCs/>
          <w:iCs/>
          <w:sz w:val="24"/>
          <w:szCs w:val="24"/>
        </w:rPr>
        <w:t xml:space="preserve">iloczyn ceny jednostkowej i liczby </w:t>
      </w:r>
      <w:r w:rsidR="00D53BC2">
        <w:rPr>
          <w:rFonts w:ascii="Calibri" w:hAnsi="Calibri" w:cs="Calibri"/>
          <w:bCs/>
          <w:iCs/>
          <w:sz w:val="24"/>
          <w:szCs w:val="24"/>
        </w:rPr>
        <w:t>materiałów szkoleniowych</w:t>
      </w:r>
      <w:r w:rsidRPr="005652AB">
        <w:rPr>
          <w:rFonts w:ascii="Calibri" w:hAnsi="Calibri" w:cs="Calibri"/>
          <w:bCs/>
          <w:iCs/>
          <w:sz w:val="24"/>
          <w:szCs w:val="24"/>
        </w:rPr>
        <w:t xml:space="preserve">. </w:t>
      </w:r>
    </w:p>
    <w:p w14:paraId="3B48F1CE" w14:textId="721A34B1" w:rsidR="0006421B" w:rsidRDefault="00D53BC2" w:rsidP="00D53BC2">
      <w:pPr>
        <w:spacing w:after="160" w:line="259" w:lineRule="auto"/>
        <w:contextualSpacing/>
        <w:jc w:val="both"/>
        <w:rPr>
          <w:rFonts w:ascii="Calibri" w:hAnsi="Calibri" w:cs="Calibri"/>
          <w:bCs/>
          <w:iCs/>
          <w:sz w:val="24"/>
          <w:szCs w:val="24"/>
        </w:rPr>
      </w:pPr>
      <w:r>
        <w:rPr>
          <w:rFonts w:ascii="Calibri" w:hAnsi="Calibri" w:cs="Calibri"/>
          <w:bCs/>
          <w:iCs/>
          <w:sz w:val="24"/>
          <w:szCs w:val="24"/>
        </w:rPr>
        <w:t>4.</w:t>
      </w:r>
      <w:r w:rsidR="000C4106">
        <w:rPr>
          <w:rFonts w:ascii="Calibri" w:hAnsi="Calibri" w:cs="Calibri"/>
          <w:bCs/>
          <w:iCs/>
          <w:sz w:val="24"/>
          <w:szCs w:val="24"/>
        </w:rPr>
        <w:t xml:space="preserve"> </w:t>
      </w:r>
      <w:r w:rsidR="0006421B" w:rsidRPr="00D53BC2">
        <w:rPr>
          <w:rFonts w:ascii="Calibri" w:hAnsi="Calibri" w:cs="Calibri"/>
          <w:bCs/>
          <w:iCs/>
          <w:sz w:val="24"/>
          <w:szCs w:val="24"/>
        </w:rPr>
        <w:t>Zamawiający zastrzega sobie prawo rozliczenia na podstawie faktycznej liczby uczestników biorących udział w szkoleni</w:t>
      </w:r>
      <w:r>
        <w:rPr>
          <w:rFonts w:ascii="Calibri" w:hAnsi="Calibri" w:cs="Calibri"/>
          <w:bCs/>
          <w:iCs/>
          <w:sz w:val="24"/>
          <w:szCs w:val="24"/>
        </w:rPr>
        <w:t>ach</w:t>
      </w:r>
      <w:r w:rsidR="0006421B" w:rsidRPr="00D53BC2">
        <w:rPr>
          <w:rFonts w:ascii="Calibri" w:hAnsi="Calibri" w:cs="Calibri"/>
          <w:bCs/>
          <w:iCs/>
          <w:sz w:val="24"/>
          <w:szCs w:val="24"/>
        </w:rPr>
        <w:t xml:space="preserve"> i zgłoszonych ilości dla poszczególnych składników kosztowych szkolenia.</w:t>
      </w:r>
    </w:p>
    <w:p w14:paraId="78713842" w14:textId="650FC9E8" w:rsidR="0006421B" w:rsidRPr="00D53BC2" w:rsidRDefault="00D53BC2" w:rsidP="00D53BC2">
      <w:pPr>
        <w:spacing w:after="160" w:line="259" w:lineRule="auto"/>
        <w:contextualSpacing/>
        <w:jc w:val="both"/>
        <w:rPr>
          <w:rFonts w:ascii="Calibri" w:hAnsi="Calibri" w:cs="Calibri"/>
          <w:bCs/>
          <w:iCs/>
          <w:sz w:val="24"/>
          <w:szCs w:val="24"/>
        </w:rPr>
      </w:pPr>
      <w:r>
        <w:rPr>
          <w:rFonts w:ascii="Calibri" w:hAnsi="Calibri" w:cs="Calibri"/>
          <w:bCs/>
          <w:iCs/>
          <w:sz w:val="24"/>
          <w:szCs w:val="24"/>
        </w:rPr>
        <w:t>5.</w:t>
      </w:r>
      <w:r w:rsidR="000C4106">
        <w:rPr>
          <w:rFonts w:ascii="Calibri" w:hAnsi="Calibri" w:cs="Calibri"/>
          <w:bCs/>
          <w:iCs/>
          <w:sz w:val="24"/>
          <w:szCs w:val="24"/>
        </w:rPr>
        <w:t xml:space="preserve"> </w:t>
      </w:r>
      <w:r w:rsidR="0006421B" w:rsidRPr="00D53BC2">
        <w:rPr>
          <w:rFonts w:ascii="Calibri" w:hAnsi="Calibri" w:cs="Calibri"/>
          <w:bCs/>
          <w:iCs/>
          <w:sz w:val="24"/>
          <w:szCs w:val="24"/>
        </w:rPr>
        <w:t>Wykonawca nie będzie wnosił żadnych roszczeń z tytułu niezrealizowania maksymalnego zakresu świadczenia, w szczególności nie będzie żądał zapłaty za różnicę pomiędzy maksymalnym zakresem świadczenia a ilością faktycznie zamówioną przez Zamawiającego.</w:t>
      </w:r>
    </w:p>
    <w:p w14:paraId="47F7CF13" w14:textId="44EDA586" w:rsidR="00833806" w:rsidRDefault="00833806" w:rsidP="00833806">
      <w:pPr>
        <w:widowControl w:val="0"/>
        <w:suppressAutoHyphens/>
        <w:spacing w:afterLines="32" w:after="76" w:line="259" w:lineRule="auto"/>
        <w:contextualSpacing/>
        <w:jc w:val="both"/>
        <w:rPr>
          <w:rFonts w:cstheme="minorHAnsi"/>
          <w:sz w:val="24"/>
          <w:szCs w:val="24"/>
        </w:rPr>
      </w:pPr>
      <w:r>
        <w:rPr>
          <w:rFonts w:ascii="Calibri" w:hAnsi="Calibri" w:cs="Calibri"/>
          <w:bCs/>
          <w:iCs/>
          <w:sz w:val="24"/>
          <w:szCs w:val="24"/>
        </w:rPr>
        <w:t>8.</w:t>
      </w:r>
      <w:r w:rsidR="000C4106">
        <w:rPr>
          <w:rFonts w:ascii="Calibri" w:hAnsi="Calibri" w:cs="Calibri"/>
          <w:bCs/>
          <w:iCs/>
          <w:sz w:val="24"/>
          <w:szCs w:val="24"/>
        </w:rPr>
        <w:t xml:space="preserve"> </w:t>
      </w:r>
      <w:r w:rsidRPr="00833806">
        <w:rPr>
          <w:rFonts w:cstheme="minorHAnsi"/>
          <w:sz w:val="24"/>
          <w:szCs w:val="24"/>
        </w:rPr>
        <w:t>Podstawą wystawienia faktur/rachunk</w:t>
      </w:r>
      <w:r>
        <w:rPr>
          <w:rFonts w:cstheme="minorHAnsi"/>
          <w:sz w:val="24"/>
          <w:szCs w:val="24"/>
        </w:rPr>
        <w:t>ów</w:t>
      </w:r>
      <w:r w:rsidRPr="00833806">
        <w:rPr>
          <w:rFonts w:cstheme="minorHAnsi"/>
          <w:sz w:val="24"/>
          <w:szCs w:val="24"/>
        </w:rPr>
        <w:t xml:space="preserve"> przez Wykonawcę będzie podpisanie protokołu odbioru po </w:t>
      </w:r>
      <w:r>
        <w:rPr>
          <w:rFonts w:cstheme="minorHAnsi"/>
          <w:sz w:val="24"/>
          <w:szCs w:val="24"/>
        </w:rPr>
        <w:t>zrealizowaniu każdego ze szkoleń</w:t>
      </w:r>
      <w:r w:rsidRPr="00833806">
        <w:rPr>
          <w:rFonts w:cstheme="minorHAnsi"/>
          <w:sz w:val="24"/>
          <w:szCs w:val="24"/>
        </w:rPr>
        <w:t>, przez przedstawicieli Zamawiającego i Wykonawcy.</w:t>
      </w:r>
    </w:p>
    <w:p w14:paraId="08CFD496" w14:textId="3F57C565" w:rsidR="00833806" w:rsidRPr="00833806" w:rsidRDefault="00833806" w:rsidP="00833806">
      <w:pPr>
        <w:widowControl w:val="0"/>
        <w:suppressAutoHyphens/>
        <w:spacing w:afterLines="32" w:after="76" w:line="259" w:lineRule="auto"/>
        <w:contextualSpacing/>
        <w:jc w:val="both"/>
        <w:rPr>
          <w:rFonts w:ascii="Calibri" w:hAnsi="Calibri" w:cs="Calibri"/>
          <w:b/>
          <w:iCs/>
          <w:sz w:val="24"/>
          <w:szCs w:val="24"/>
        </w:rPr>
      </w:pPr>
      <w:r>
        <w:rPr>
          <w:rFonts w:cstheme="minorHAnsi"/>
          <w:sz w:val="24"/>
          <w:szCs w:val="24"/>
        </w:rPr>
        <w:t>9.</w:t>
      </w:r>
      <w:r w:rsidR="000C4106">
        <w:rPr>
          <w:rFonts w:cstheme="minorHAnsi"/>
          <w:sz w:val="24"/>
          <w:szCs w:val="24"/>
        </w:rPr>
        <w:t xml:space="preserve"> </w:t>
      </w:r>
      <w:r w:rsidRPr="00833806">
        <w:rPr>
          <w:rFonts w:ascii="Calibri" w:eastAsia="Calibri" w:hAnsi="Calibri" w:cs="Calibri"/>
          <w:color w:val="000000"/>
          <w:sz w:val="24"/>
          <w:szCs w:val="24"/>
        </w:rPr>
        <w:t xml:space="preserve">Wykonawca zobowiązany jest do wystawienia faktury </w:t>
      </w:r>
      <w:r>
        <w:rPr>
          <w:rFonts w:ascii="Calibri" w:eastAsia="Calibri" w:hAnsi="Calibri" w:cs="Calibri"/>
          <w:color w:val="000000"/>
          <w:sz w:val="24"/>
          <w:szCs w:val="24"/>
        </w:rPr>
        <w:t xml:space="preserve">odrębnie </w:t>
      </w:r>
      <w:r w:rsidRPr="00833806">
        <w:rPr>
          <w:rFonts w:ascii="Calibri" w:eastAsia="Calibri" w:hAnsi="Calibri" w:cs="Calibri"/>
          <w:color w:val="000000"/>
          <w:sz w:val="24"/>
          <w:szCs w:val="24"/>
        </w:rPr>
        <w:t xml:space="preserve">po </w:t>
      </w:r>
      <w:r>
        <w:rPr>
          <w:rFonts w:ascii="Calibri" w:eastAsia="Calibri" w:hAnsi="Calibri" w:cs="Calibri"/>
          <w:color w:val="000000"/>
          <w:sz w:val="24"/>
          <w:szCs w:val="24"/>
        </w:rPr>
        <w:t>zrealizowaniu każdego ze szkoleń.</w:t>
      </w:r>
    </w:p>
    <w:p w14:paraId="37727C18" w14:textId="0F50CDBC" w:rsidR="00833806" w:rsidRDefault="00833806" w:rsidP="005A7902">
      <w:pPr>
        <w:widowControl w:val="0"/>
        <w:suppressAutoHyphens/>
        <w:spacing w:after="120"/>
        <w:jc w:val="both"/>
        <w:rPr>
          <w:rFonts w:ascii="Calibri" w:eastAsia="Calibri" w:hAnsi="Calibri" w:cs="Calibri"/>
          <w:color w:val="000000"/>
          <w:sz w:val="24"/>
          <w:szCs w:val="24"/>
        </w:rPr>
      </w:pPr>
      <w:r>
        <w:rPr>
          <w:rFonts w:ascii="Calibri" w:eastAsia="Calibri" w:hAnsi="Calibri" w:cs="Calibri"/>
          <w:color w:val="000000"/>
          <w:sz w:val="24"/>
          <w:szCs w:val="24"/>
        </w:rPr>
        <w:t>10.</w:t>
      </w:r>
      <w:r w:rsidR="000C4106">
        <w:rPr>
          <w:rFonts w:ascii="Calibri" w:eastAsia="Calibri" w:hAnsi="Calibri" w:cs="Calibri"/>
          <w:color w:val="000000"/>
          <w:sz w:val="24"/>
          <w:szCs w:val="24"/>
        </w:rPr>
        <w:t xml:space="preserve"> </w:t>
      </w:r>
      <w:r w:rsidRPr="00833806">
        <w:rPr>
          <w:rFonts w:ascii="Calibri" w:eastAsia="Calibri" w:hAnsi="Calibri" w:cs="Calibri"/>
          <w:color w:val="000000"/>
          <w:sz w:val="24"/>
          <w:szCs w:val="24"/>
        </w:rPr>
        <w:t xml:space="preserve">Fakturę VAT należy wystawiać, w terminie 7 dni od dnia podpisania przez Strony protokołu odbioru </w:t>
      </w:r>
      <w:r>
        <w:rPr>
          <w:rFonts w:ascii="Calibri" w:eastAsia="Calibri" w:hAnsi="Calibri" w:cs="Calibri"/>
          <w:color w:val="000000"/>
          <w:sz w:val="24"/>
          <w:szCs w:val="24"/>
        </w:rPr>
        <w:t>dot. każdego ze szkoleń</w:t>
      </w:r>
      <w:r w:rsidRPr="00833806">
        <w:rPr>
          <w:rFonts w:ascii="Calibri" w:eastAsia="Calibri" w:hAnsi="Calibri" w:cs="Calibri"/>
          <w:color w:val="000000"/>
          <w:sz w:val="24"/>
          <w:szCs w:val="24"/>
        </w:rPr>
        <w:t xml:space="preserve"> na</w:t>
      </w:r>
      <w:r w:rsidR="00F15335">
        <w:rPr>
          <w:rFonts w:ascii="Calibri" w:eastAsia="Calibri" w:hAnsi="Calibri" w:cs="Calibri"/>
          <w:color w:val="000000"/>
          <w:sz w:val="24"/>
          <w:szCs w:val="24"/>
        </w:rPr>
        <w:t xml:space="preserve"> </w:t>
      </w:r>
      <w:r w:rsidRPr="0036557D">
        <w:rPr>
          <w:rFonts w:ascii="Calibri" w:eastAsia="Calibri" w:hAnsi="Calibri" w:cs="Calibri"/>
          <w:color w:val="000000"/>
          <w:sz w:val="24"/>
          <w:szCs w:val="24"/>
        </w:rPr>
        <w:t>Dolnośląski Wojewódzki Urząd Pracy, ul. Ogrodowa 5b, 58-306 Wałbrzych, NIP 886-25-66-413</w:t>
      </w:r>
      <w:r w:rsidR="000C4106">
        <w:rPr>
          <w:rFonts w:ascii="Calibri" w:eastAsia="Calibri" w:hAnsi="Calibri" w:cs="Calibri"/>
          <w:color w:val="000000"/>
          <w:sz w:val="24"/>
          <w:szCs w:val="24"/>
        </w:rPr>
        <w:t xml:space="preserve"> </w:t>
      </w:r>
      <w:r w:rsidRPr="0036557D">
        <w:rPr>
          <w:rFonts w:ascii="Calibri" w:eastAsia="Calibri" w:hAnsi="Calibri" w:cs="Calibri"/>
          <w:color w:val="000000"/>
          <w:sz w:val="24"/>
          <w:szCs w:val="24"/>
        </w:rPr>
        <w:t xml:space="preserve">i należy doręczyć Zamawiającemu: </w:t>
      </w:r>
    </w:p>
    <w:p w14:paraId="1B417D45" w14:textId="77777777" w:rsidR="00084979" w:rsidRDefault="00833806" w:rsidP="00833806">
      <w:pPr>
        <w:autoSpaceDE w:val="0"/>
        <w:autoSpaceDN w:val="0"/>
        <w:adjustRightInd w:val="0"/>
        <w:spacing w:after="22"/>
        <w:jc w:val="both"/>
        <w:rPr>
          <w:rFonts w:ascii="Calibri" w:eastAsia="Calibri" w:hAnsi="Calibri" w:cs="Calibri"/>
          <w:sz w:val="24"/>
          <w:szCs w:val="24"/>
        </w:rPr>
      </w:pPr>
      <w:r w:rsidRPr="0036557D">
        <w:rPr>
          <w:rFonts w:ascii="Calibri" w:eastAsia="Calibri" w:hAnsi="Calibri" w:cs="Calibri"/>
          <w:sz w:val="23"/>
          <w:szCs w:val="23"/>
        </w:rPr>
        <w:t>1</w:t>
      </w:r>
      <w:r w:rsidRPr="0036557D">
        <w:rPr>
          <w:rFonts w:ascii="Calibri" w:eastAsia="Calibri" w:hAnsi="Calibri" w:cs="Calibri"/>
          <w:sz w:val="24"/>
          <w:szCs w:val="24"/>
        </w:rPr>
        <w:t xml:space="preserve">) pod adres: Dolnośląski Wojewódzki Urząd Pracy, ul. </w:t>
      </w:r>
      <w:r>
        <w:rPr>
          <w:rFonts w:ascii="Calibri" w:eastAsia="Calibri" w:hAnsi="Calibri" w:cs="Calibri"/>
          <w:sz w:val="24"/>
          <w:szCs w:val="24"/>
        </w:rPr>
        <w:t xml:space="preserve">Ogrodowa 5b, 58-306 Wałbrzych, </w:t>
      </w:r>
      <w:r w:rsidRPr="0036557D">
        <w:rPr>
          <w:rFonts w:ascii="Calibri" w:eastAsia="Calibri" w:hAnsi="Calibri" w:cs="Calibri"/>
          <w:sz w:val="24"/>
          <w:szCs w:val="24"/>
        </w:rPr>
        <w:t xml:space="preserve">z dopiskiem </w:t>
      </w:r>
      <w:r>
        <w:rPr>
          <w:rFonts w:ascii="Calibri" w:eastAsia="Calibri" w:hAnsi="Calibri" w:cs="Calibri"/>
          <w:sz w:val="24"/>
          <w:szCs w:val="24"/>
        </w:rPr>
        <w:t>Wydział Projektów Zewnętrznych</w:t>
      </w:r>
      <w:r w:rsidRPr="0036557D">
        <w:rPr>
          <w:rFonts w:ascii="Calibri" w:eastAsia="Calibri" w:hAnsi="Calibri" w:cs="Calibri"/>
          <w:sz w:val="24"/>
          <w:szCs w:val="24"/>
        </w:rPr>
        <w:t>,</w:t>
      </w:r>
    </w:p>
    <w:p w14:paraId="3E0F69E1" w14:textId="6BA104C9" w:rsidR="00833806" w:rsidRPr="0036557D" w:rsidRDefault="00833806" w:rsidP="00833806">
      <w:pPr>
        <w:autoSpaceDE w:val="0"/>
        <w:autoSpaceDN w:val="0"/>
        <w:adjustRightInd w:val="0"/>
        <w:spacing w:after="22"/>
        <w:jc w:val="both"/>
        <w:rPr>
          <w:rFonts w:ascii="Calibri" w:eastAsia="Calibri" w:hAnsi="Calibri" w:cs="Calibri"/>
          <w:sz w:val="24"/>
          <w:szCs w:val="24"/>
        </w:rPr>
      </w:pPr>
      <w:r w:rsidRPr="0036557D">
        <w:rPr>
          <w:rFonts w:ascii="Calibri" w:eastAsia="Calibri" w:hAnsi="Calibri" w:cs="Calibri"/>
          <w:sz w:val="24"/>
          <w:szCs w:val="24"/>
        </w:rPr>
        <w:t xml:space="preserve"> lub </w:t>
      </w:r>
    </w:p>
    <w:p w14:paraId="705DA950" w14:textId="29F15C12" w:rsidR="00833806" w:rsidRPr="0036557D" w:rsidRDefault="00833806" w:rsidP="00833806">
      <w:pPr>
        <w:autoSpaceDE w:val="0"/>
        <w:autoSpaceDN w:val="0"/>
        <w:adjustRightInd w:val="0"/>
        <w:spacing w:after="22"/>
        <w:jc w:val="both"/>
        <w:rPr>
          <w:rFonts w:ascii="Calibri" w:eastAsia="Calibri" w:hAnsi="Calibri" w:cs="Calibri"/>
          <w:color w:val="0462C1"/>
          <w:sz w:val="24"/>
          <w:szCs w:val="24"/>
        </w:rPr>
      </w:pPr>
      <w:r w:rsidRPr="0036557D">
        <w:rPr>
          <w:rFonts w:ascii="Calibri" w:eastAsia="Calibri" w:hAnsi="Calibri" w:cs="Calibri"/>
          <w:sz w:val="24"/>
          <w:szCs w:val="24"/>
        </w:rPr>
        <w:t>2) przesłać w formie elektronicznej z adresu mailowego Wykonawcy ………………</w:t>
      </w:r>
      <w:r w:rsidRPr="00681394">
        <w:rPr>
          <w:rFonts w:ascii="Calibri" w:eastAsia="Calibri" w:hAnsi="Calibri" w:cs="Calibri"/>
          <w:sz w:val="24"/>
          <w:szCs w:val="24"/>
        </w:rPr>
        <w:t>……..</w:t>
      </w:r>
      <w:r w:rsidRPr="0036557D">
        <w:rPr>
          <w:rFonts w:ascii="Calibri" w:eastAsia="Calibri" w:hAnsi="Calibri" w:cs="Calibri"/>
          <w:sz w:val="24"/>
          <w:szCs w:val="24"/>
        </w:rPr>
        <w:t xml:space="preserve"> na adres </w:t>
      </w:r>
      <w:r>
        <w:rPr>
          <w:rFonts w:ascii="Calibri" w:eastAsia="Calibri" w:hAnsi="Calibri" w:cs="Calibri"/>
          <w:sz w:val="24"/>
          <w:szCs w:val="24"/>
        </w:rPr>
        <w:br/>
        <w:t>e-</w:t>
      </w:r>
      <w:r w:rsidRPr="0036557D">
        <w:rPr>
          <w:rFonts w:ascii="Calibri" w:eastAsia="Calibri" w:hAnsi="Calibri" w:cs="Calibri"/>
          <w:sz w:val="24"/>
          <w:szCs w:val="24"/>
        </w:rPr>
        <w:t xml:space="preserve">mailowy Zamawiającego: </w:t>
      </w:r>
      <w:r w:rsidRPr="00681394">
        <w:rPr>
          <w:rFonts w:ascii="Calibri" w:eastAsia="Calibri" w:hAnsi="Calibri" w:cs="Calibri"/>
          <w:color w:val="0462C1"/>
          <w:sz w:val="24"/>
          <w:szCs w:val="24"/>
        </w:rPr>
        <w:t>……………………………………………………………………………………………………………</w:t>
      </w:r>
      <w:r>
        <w:rPr>
          <w:rFonts w:ascii="Calibri" w:eastAsia="Calibri" w:hAnsi="Calibri" w:cs="Calibri"/>
          <w:color w:val="0462C1"/>
          <w:sz w:val="24"/>
          <w:szCs w:val="24"/>
        </w:rPr>
        <w:t xml:space="preserve"> </w:t>
      </w:r>
      <w:r w:rsidR="000B3E3F">
        <w:rPr>
          <w:rFonts w:ascii="Calibri" w:eastAsia="Calibri" w:hAnsi="Calibri" w:cs="Calibri"/>
          <w:color w:val="0462C1"/>
          <w:sz w:val="24"/>
          <w:szCs w:val="24"/>
        </w:rPr>
        <w:t>,</w:t>
      </w:r>
    </w:p>
    <w:p w14:paraId="54355454" w14:textId="77777777" w:rsidR="00833806" w:rsidRPr="00681394" w:rsidRDefault="00833806" w:rsidP="00833806">
      <w:pPr>
        <w:autoSpaceDE w:val="0"/>
        <w:autoSpaceDN w:val="0"/>
        <w:adjustRightInd w:val="0"/>
        <w:spacing w:after="22"/>
        <w:jc w:val="both"/>
        <w:rPr>
          <w:rFonts w:ascii="Calibri" w:eastAsia="Calibri" w:hAnsi="Calibri" w:cs="Calibri"/>
          <w:color w:val="000000"/>
          <w:sz w:val="24"/>
          <w:szCs w:val="24"/>
        </w:rPr>
      </w:pPr>
      <w:r w:rsidRPr="0036557D">
        <w:rPr>
          <w:rFonts w:ascii="Calibri" w:eastAsia="Calibri" w:hAnsi="Calibri" w:cs="Calibri"/>
          <w:color w:val="000000"/>
          <w:sz w:val="24"/>
          <w:szCs w:val="24"/>
        </w:rPr>
        <w:t xml:space="preserve">3) przesłać elektronicznie za pośrednictwem Platformy Elektronicznego Fakturowania (PEF). </w:t>
      </w:r>
    </w:p>
    <w:p w14:paraId="1CF0F482" w14:textId="7BA6D011" w:rsidR="00833806" w:rsidRPr="0036557D" w:rsidRDefault="00833806" w:rsidP="00833806">
      <w:pPr>
        <w:autoSpaceDE w:val="0"/>
        <w:autoSpaceDN w:val="0"/>
        <w:adjustRightInd w:val="0"/>
        <w:spacing w:after="22"/>
        <w:jc w:val="both"/>
        <w:rPr>
          <w:rFonts w:ascii="Calibri" w:eastAsia="Calibri" w:hAnsi="Calibri" w:cs="Calibri"/>
          <w:color w:val="000000"/>
          <w:sz w:val="24"/>
          <w:szCs w:val="24"/>
        </w:rPr>
      </w:pPr>
      <w:r w:rsidRPr="00681394">
        <w:rPr>
          <w:rFonts w:ascii="Calibri" w:eastAsia="Calibri" w:hAnsi="Calibri" w:cs="Calibri"/>
          <w:color w:val="000000"/>
          <w:sz w:val="24"/>
          <w:szCs w:val="24"/>
        </w:rPr>
        <w:t>7.</w:t>
      </w:r>
      <w:r w:rsidR="000C4106">
        <w:rPr>
          <w:rFonts w:ascii="Calibri" w:eastAsia="Calibri" w:hAnsi="Calibri" w:cs="Calibri"/>
          <w:color w:val="000000"/>
          <w:sz w:val="24"/>
          <w:szCs w:val="24"/>
        </w:rPr>
        <w:t xml:space="preserve"> </w:t>
      </w:r>
      <w:r w:rsidRPr="0036557D">
        <w:rPr>
          <w:rFonts w:ascii="Calibri" w:eastAsia="Calibri" w:hAnsi="Calibri" w:cs="Calibri"/>
          <w:color w:val="000000"/>
          <w:sz w:val="24"/>
          <w:szCs w:val="24"/>
        </w:rPr>
        <w:t>Zapłata wynagrodzenia nastąpi przelewem na rachunek bankowy Wykonawcy wskazany przez Wykonawcę na wystawionej fakturze w terminie 30 dni od dnia doręczenia Zamawiającemu poprawnie wystawionej faktury VAT. Za datę płatności, uważa się datę obciążenia rachunku bankowego Zamawiającego</w:t>
      </w:r>
      <w:r w:rsidR="00AF0ABE">
        <w:rPr>
          <w:rFonts w:ascii="Calibri" w:eastAsia="Calibri" w:hAnsi="Calibri" w:cs="Calibri"/>
          <w:color w:val="000000"/>
          <w:sz w:val="24"/>
          <w:szCs w:val="24"/>
        </w:rPr>
        <w:t>.</w:t>
      </w:r>
      <w:r w:rsidRPr="0036557D">
        <w:rPr>
          <w:rFonts w:ascii="Calibri" w:eastAsia="Calibri" w:hAnsi="Calibri" w:cs="Calibri"/>
          <w:color w:val="000000"/>
          <w:sz w:val="24"/>
          <w:szCs w:val="24"/>
        </w:rPr>
        <w:t xml:space="preserve"> </w:t>
      </w:r>
    </w:p>
    <w:p w14:paraId="62E0D878" w14:textId="77777777" w:rsidR="00833806" w:rsidRPr="0036557D" w:rsidRDefault="00833806" w:rsidP="00833806">
      <w:pPr>
        <w:autoSpaceDE w:val="0"/>
        <w:autoSpaceDN w:val="0"/>
        <w:adjustRightInd w:val="0"/>
        <w:spacing w:after="22"/>
        <w:jc w:val="both"/>
        <w:rPr>
          <w:rFonts w:ascii="Calibri" w:eastAsia="Calibri" w:hAnsi="Calibri" w:cs="Calibri"/>
          <w:color w:val="000000"/>
          <w:sz w:val="24"/>
          <w:szCs w:val="24"/>
        </w:rPr>
      </w:pPr>
      <w:r w:rsidRPr="00681394">
        <w:rPr>
          <w:rFonts w:ascii="Calibri" w:eastAsia="Calibri" w:hAnsi="Calibri" w:cs="Calibri"/>
          <w:color w:val="000000"/>
          <w:sz w:val="24"/>
          <w:szCs w:val="24"/>
        </w:rPr>
        <w:t>8</w:t>
      </w:r>
      <w:r w:rsidRPr="0036557D">
        <w:rPr>
          <w:rFonts w:ascii="Calibri" w:eastAsia="Calibri" w:hAnsi="Calibri" w:cs="Calibri"/>
          <w:color w:val="000000"/>
          <w:sz w:val="24"/>
          <w:szCs w:val="24"/>
        </w:rPr>
        <w:t>. Wykonawca oświadcza, że numer rachunku bankowego wskazany na wystawionej fakturze jest numerem właściwym dla dokonania rozliczeń na zasadach podzielonej płatności (</w:t>
      </w:r>
      <w:proofErr w:type="spellStart"/>
      <w:r w:rsidRPr="0036557D">
        <w:rPr>
          <w:rFonts w:ascii="Calibri" w:eastAsia="Calibri" w:hAnsi="Calibri" w:cs="Calibri"/>
          <w:color w:val="000000"/>
          <w:sz w:val="24"/>
          <w:szCs w:val="24"/>
        </w:rPr>
        <w:t>split</w:t>
      </w:r>
      <w:proofErr w:type="spellEnd"/>
      <w:r w:rsidRPr="0036557D">
        <w:rPr>
          <w:rFonts w:ascii="Calibri" w:eastAsia="Calibri" w:hAnsi="Calibri" w:cs="Calibri"/>
          <w:color w:val="000000"/>
          <w:sz w:val="24"/>
          <w:szCs w:val="24"/>
        </w:rPr>
        <w:t xml:space="preserve"> </w:t>
      </w:r>
      <w:proofErr w:type="spellStart"/>
      <w:r w:rsidRPr="0036557D">
        <w:rPr>
          <w:rFonts w:ascii="Calibri" w:eastAsia="Calibri" w:hAnsi="Calibri" w:cs="Calibri"/>
          <w:color w:val="000000"/>
          <w:sz w:val="24"/>
          <w:szCs w:val="24"/>
        </w:rPr>
        <w:t>payment</w:t>
      </w:r>
      <w:proofErr w:type="spellEnd"/>
      <w:r w:rsidRPr="0036557D">
        <w:rPr>
          <w:rFonts w:ascii="Calibri" w:eastAsia="Calibri" w:hAnsi="Calibri" w:cs="Calibri"/>
          <w:color w:val="000000"/>
          <w:sz w:val="24"/>
          <w:szCs w:val="24"/>
        </w:rPr>
        <w:t xml:space="preserve">), zgodnie z przepisami ustawy z dnia 11 marca 2004 r. o podatku od towarów i usług (Dz. U. z 2024 r. poz. 361 z </w:t>
      </w:r>
      <w:proofErr w:type="spellStart"/>
      <w:r w:rsidRPr="0036557D">
        <w:rPr>
          <w:rFonts w:ascii="Calibri" w:eastAsia="Calibri" w:hAnsi="Calibri" w:cs="Calibri"/>
          <w:color w:val="000000"/>
          <w:sz w:val="24"/>
          <w:szCs w:val="24"/>
        </w:rPr>
        <w:t>późn</w:t>
      </w:r>
      <w:proofErr w:type="spellEnd"/>
      <w:r w:rsidRPr="0036557D">
        <w:rPr>
          <w:rFonts w:ascii="Calibri" w:eastAsia="Calibri" w:hAnsi="Calibri" w:cs="Calibri"/>
          <w:color w:val="000000"/>
          <w:sz w:val="24"/>
          <w:szCs w:val="24"/>
        </w:rPr>
        <w:t xml:space="preserve">. zm.). </w:t>
      </w:r>
    </w:p>
    <w:p w14:paraId="66DD6B1A" w14:textId="3E7882F9" w:rsidR="00833806" w:rsidRPr="0036557D" w:rsidRDefault="00833806" w:rsidP="00833806">
      <w:pPr>
        <w:autoSpaceDE w:val="0"/>
        <w:autoSpaceDN w:val="0"/>
        <w:adjustRightInd w:val="0"/>
        <w:spacing w:after="22"/>
        <w:jc w:val="both"/>
        <w:rPr>
          <w:rFonts w:ascii="Calibri" w:eastAsia="Calibri" w:hAnsi="Calibri" w:cs="Calibri"/>
          <w:color w:val="000000"/>
          <w:sz w:val="24"/>
          <w:szCs w:val="24"/>
        </w:rPr>
      </w:pPr>
      <w:r w:rsidRPr="00681394">
        <w:rPr>
          <w:rFonts w:ascii="Calibri" w:eastAsia="Calibri" w:hAnsi="Calibri" w:cs="Calibri"/>
          <w:color w:val="000000"/>
          <w:sz w:val="24"/>
          <w:szCs w:val="24"/>
        </w:rPr>
        <w:t>9</w:t>
      </w:r>
      <w:r w:rsidRPr="0036557D">
        <w:rPr>
          <w:rFonts w:ascii="Calibri" w:eastAsia="Calibri" w:hAnsi="Calibri" w:cs="Calibri"/>
          <w:color w:val="000000"/>
          <w:sz w:val="24"/>
          <w:szCs w:val="24"/>
        </w:rPr>
        <w:t xml:space="preserve">. Zamawiający wyraża zgodę na korekty e-faktur w formie elektronicznej, w przypadku gdy Wykonawca skorzysta z zapisu określonego w ust. </w:t>
      </w:r>
      <w:r>
        <w:rPr>
          <w:rFonts w:ascii="Calibri" w:eastAsia="Calibri" w:hAnsi="Calibri" w:cs="Calibri"/>
          <w:color w:val="000000"/>
          <w:sz w:val="24"/>
          <w:szCs w:val="24"/>
        </w:rPr>
        <w:t xml:space="preserve">10 </w:t>
      </w:r>
      <w:r w:rsidRPr="0036557D">
        <w:rPr>
          <w:rFonts w:ascii="Calibri" w:eastAsia="Calibri" w:hAnsi="Calibri" w:cs="Calibri"/>
          <w:color w:val="000000"/>
          <w:sz w:val="24"/>
          <w:szCs w:val="24"/>
        </w:rPr>
        <w:t xml:space="preserve">pkt 3. </w:t>
      </w:r>
    </w:p>
    <w:p w14:paraId="5762B9C8" w14:textId="77777777" w:rsidR="00833806" w:rsidRPr="0036557D" w:rsidRDefault="00833806" w:rsidP="00833806">
      <w:pPr>
        <w:autoSpaceDE w:val="0"/>
        <w:autoSpaceDN w:val="0"/>
        <w:adjustRightInd w:val="0"/>
        <w:spacing w:after="22"/>
        <w:jc w:val="both"/>
        <w:rPr>
          <w:rFonts w:ascii="Calibri" w:eastAsia="Calibri" w:hAnsi="Calibri" w:cs="Calibri"/>
          <w:color w:val="000000"/>
          <w:sz w:val="24"/>
          <w:szCs w:val="24"/>
        </w:rPr>
      </w:pPr>
      <w:r w:rsidRPr="00681394">
        <w:rPr>
          <w:rFonts w:ascii="Calibri" w:eastAsia="Calibri" w:hAnsi="Calibri" w:cs="Calibri"/>
          <w:color w:val="000000"/>
          <w:sz w:val="24"/>
          <w:szCs w:val="24"/>
        </w:rPr>
        <w:t>10</w:t>
      </w:r>
      <w:r w:rsidRPr="0036557D">
        <w:rPr>
          <w:rFonts w:ascii="Calibri" w:eastAsia="Calibri" w:hAnsi="Calibri" w:cs="Calibri"/>
          <w:color w:val="000000"/>
          <w:sz w:val="24"/>
          <w:szCs w:val="24"/>
        </w:rPr>
        <w:t xml:space="preserve">. Wykonawca oświadcza, że jest zgłoszony do białej listy podatników VAT. Zapłata nastąpi </w:t>
      </w:r>
      <w:r w:rsidRPr="00681394">
        <w:rPr>
          <w:rFonts w:ascii="Calibri" w:eastAsia="Calibri" w:hAnsi="Calibri" w:cs="Calibri"/>
          <w:color w:val="000000"/>
          <w:sz w:val="24"/>
          <w:szCs w:val="24"/>
        </w:rPr>
        <w:br/>
      </w:r>
      <w:r w:rsidRPr="0036557D">
        <w:rPr>
          <w:rFonts w:ascii="Calibri" w:eastAsia="Calibri" w:hAnsi="Calibri" w:cs="Calibri"/>
          <w:color w:val="000000"/>
          <w:sz w:val="24"/>
          <w:szCs w:val="24"/>
        </w:rPr>
        <w:t xml:space="preserve">za pośrednictwem metody podzielonej płatności. </w:t>
      </w:r>
    </w:p>
    <w:p w14:paraId="017E18BC" w14:textId="77777777" w:rsidR="00833806" w:rsidRPr="0036557D" w:rsidRDefault="00833806" w:rsidP="00833806">
      <w:pPr>
        <w:autoSpaceDE w:val="0"/>
        <w:autoSpaceDN w:val="0"/>
        <w:adjustRightInd w:val="0"/>
        <w:spacing w:after="22"/>
        <w:jc w:val="both"/>
        <w:rPr>
          <w:rFonts w:ascii="Calibri" w:eastAsia="Calibri" w:hAnsi="Calibri" w:cs="Calibri"/>
          <w:color w:val="000000"/>
          <w:sz w:val="24"/>
          <w:szCs w:val="24"/>
        </w:rPr>
      </w:pPr>
      <w:r w:rsidRPr="00681394">
        <w:rPr>
          <w:rFonts w:ascii="Calibri" w:eastAsia="Calibri" w:hAnsi="Calibri" w:cs="Calibri"/>
          <w:color w:val="000000"/>
          <w:sz w:val="24"/>
          <w:szCs w:val="24"/>
        </w:rPr>
        <w:t>11</w:t>
      </w:r>
      <w:r w:rsidRPr="0036557D">
        <w:rPr>
          <w:rFonts w:ascii="Calibri" w:eastAsia="Calibri" w:hAnsi="Calibri" w:cs="Calibri"/>
          <w:color w:val="000000"/>
          <w:sz w:val="24"/>
          <w:szCs w:val="24"/>
        </w:rPr>
        <w:t xml:space="preserve">. Wykonawca oświadcza, że jest/ nie jest dużym przedsiębiorcą w rozumieniu art. 4 pkt 6 ustawy </w:t>
      </w:r>
      <w:r w:rsidRPr="00681394">
        <w:rPr>
          <w:rFonts w:ascii="Calibri" w:eastAsia="Calibri" w:hAnsi="Calibri" w:cs="Calibri"/>
          <w:color w:val="000000"/>
          <w:sz w:val="24"/>
          <w:szCs w:val="24"/>
        </w:rPr>
        <w:br/>
      </w:r>
      <w:r w:rsidRPr="0036557D">
        <w:rPr>
          <w:rFonts w:ascii="Calibri" w:eastAsia="Calibri" w:hAnsi="Calibri" w:cs="Calibri"/>
          <w:color w:val="000000"/>
          <w:sz w:val="24"/>
          <w:szCs w:val="24"/>
        </w:rPr>
        <w:t xml:space="preserve">z dnia 8 marca 2013 r. o przeciwdziałaniu nadmiernym opóźnieniom w transakcjach handlowych (Dz. U. z 2023 r. poz. 1790). </w:t>
      </w:r>
    </w:p>
    <w:p w14:paraId="5D878710" w14:textId="77777777" w:rsidR="00833806" w:rsidRDefault="00833806" w:rsidP="00833806">
      <w:pPr>
        <w:autoSpaceDE w:val="0"/>
        <w:autoSpaceDN w:val="0"/>
        <w:adjustRightInd w:val="0"/>
        <w:jc w:val="both"/>
        <w:rPr>
          <w:rFonts w:ascii="Calibri" w:eastAsia="Calibri" w:hAnsi="Calibri" w:cs="Calibri"/>
          <w:color w:val="000000"/>
          <w:sz w:val="24"/>
          <w:szCs w:val="24"/>
        </w:rPr>
      </w:pPr>
      <w:r w:rsidRPr="00681394">
        <w:rPr>
          <w:rFonts w:ascii="Calibri" w:eastAsia="Calibri" w:hAnsi="Calibri" w:cs="Calibri"/>
          <w:color w:val="000000"/>
          <w:sz w:val="24"/>
          <w:szCs w:val="24"/>
        </w:rPr>
        <w:lastRenderedPageBreak/>
        <w:t>12</w:t>
      </w:r>
      <w:r w:rsidRPr="0036557D">
        <w:rPr>
          <w:rFonts w:ascii="Calibri" w:eastAsia="Calibri" w:hAnsi="Calibri" w:cs="Calibri"/>
          <w:color w:val="000000"/>
          <w:sz w:val="24"/>
          <w:szCs w:val="24"/>
        </w:rPr>
        <w:t>. Strony ustalają, że sposób fakturowania ulegnie zmianie z dniem wprowadzenia obowiązku wystawiania faktur ustrukturyzowanych (</w:t>
      </w:r>
      <w:proofErr w:type="spellStart"/>
      <w:r w:rsidRPr="0036557D">
        <w:rPr>
          <w:rFonts w:ascii="Calibri" w:eastAsia="Calibri" w:hAnsi="Calibri" w:cs="Calibri"/>
          <w:color w:val="000000"/>
          <w:sz w:val="24"/>
          <w:szCs w:val="24"/>
        </w:rPr>
        <w:t>KseF</w:t>
      </w:r>
      <w:proofErr w:type="spellEnd"/>
      <w:r w:rsidRPr="0036557D">
        <w:rPr>
          <w:rFonts w:ascii="Calibri" w:eastAsia="Calibri" w:hAnsi="Calibri" w:cs="Calibri"/>
          <w:color w:val="000000"/>
          <w:sz w:val="24"/>
          <w:szCs w:val="24"/>
        </w:rPr>
        <w:t xml:space="preserve">). </w:t>
      </w:r>
    </w:p>
    <w:p w14:paraId="33555572" w14:textId="2B65EFEA" w:rsidR="00833806" w:rsidRPr="00681394" w:rsidRDefault="00833806" w:rsidP="00833806">
      <w:pPr>
        <w:autoSpaceDE w:val="0"/>
        <w:autoSpaceDN w:val="0"/>
        <w:adjustRightInd w:val="0"/>
        <w:jc w:val="both"/>
        <w:rPr>
          <w:rFonts w:ascii="Calibri" w:eastAsia="Calibri" w:hAnsi="Calibri" w:cs="Calibri"/>
          <w:color w:val="000000"/>
          <w:sz w:val="24"/>
          <w:szCs w:val="24"/>
        </w:rPr>
      </w:pPr>
      <w:r>
        <w:rPr>
          <w:rFonts w:ascii="Calibri" w:eastAsia="Calibri" w:hAnsi="Calibri" w:cs="Calibri"/>
          <w:color w:val="000000"/>
          <w:sz w:val="24"/>
          <w:szCs w:val="24"/>
        </w:rPr>
        <w:t>13.</w:t>
      </w:r>
      <w:r w:rsidR="000C4106">
        <w:rPr>
          <w:rFonts w:ascii="Calibri" w:eastAsia="Calibri" w:hAnsi="Calibri" w:cs="Calibri"/>
          <w:color w:val="000000"/>
          <w:sz w:val="24"/>
          <w:szCs w:val="24"/>
        </w:rPr>
        <w:t xml:space="preserve"> </w:t>
      </w:r>
      <w:r w:rsidRPr="00AA1900">
        <w:rPr>
          <w:rFonts w:eastAsia="Calibri" w:cs="Calibri"/>
          <w:sz w:val="24"/>
          <w:szCs w:val="24"/>
          <w:lang w:eastAsia="en-US"/>
        </w:rPr>
        <w:t>W</w:t>
      </w:r>
      <w:r w:rsidR="000C4106">
        <w:rPr>
          <w:rFonts w:eastAsia="Calibri" w:cs="Calibri"/>
          <w:sz w:val="24"/>
          <w:szCs w:val="24"/>
          <w:lang w:eastAsia="en-US"/>
        </w:rPr>
        <w:t xml:space="preserve"> </w:t>
      </w:r>
      <w:r w:rsidRPr="00AA1900">
        <w:rPr>
          <w:rFonts w:eastAsia="Calibri" w:cs="Calibri"/>
          <w:sz w:val="24"/>
          <w:szCs w:val="24"/>
          <w:lang w:eastAsia="en-US"/>
        </w:rPr>
        <w:t xml:space="preserve">przypadku zmiany stawki podatku VAT odpowiednio ulegnie zmianie wynagrodzenie, </w:t>
      </w:r>
      <w:r>
        <w:rPr>
          <w:rFonts w:eastAsia="Calibri" w:cs="Calibri"/>
          <w:sz w:val="24"/>
          <w:szCs w:val="24"/>
          <w:lang w:eastAsia="en-US"/>
        </w:rPr>
        <w:t xml:space="preserve">                        </w:t>
      </w:r>
      <w:r w:rsidRPr="00AA1900">
        <w:rPr>
          <w:rFonts w:eastAsia="Calibri" w:cs="Calibri"/>
          <w:sz w:val="24"/>
          <w:szCs w:val="24"/>
          <w:lang w:eastAsia="en-US"/>
        </w:rPr>
        <w:t>o którym mowa w ust. 1.</w:t>
      </w:r>
    </w:p>
    <w:p w14:paraId="1F11B8AF" w14:textId="4648FC50" w:rsidR="001900C3" w:rsidRPr="00833806" w:rsidRDefault="00833806" w:rsidP="00833806">
      <w:pPr>
        <w:tabs>
          <w:tab w:val="left" w:pos="284"/>
        </w:tabs>
        <w:suppressAutoHyphens/>
        <w:jc w:val="both"/>
        <w:rPr>
          <w:rFonts w:eastAsia="Calibri" w:cs="Calibri"/>
          <w:sz w:val="24"/>
          <w:szCs w:val="24"/>
          <w:lang w:eastAsia="en-US"/>
        </w:rPr>
      </w:pPr>
      <w:r>
        <w:rPr>
          <w:rFonts w:eastAsia="Calibri" w:cs="Calibri"/>
          <w:color w:val="000000"/>
          <w:sz w:val="24"/>
          <w:szCs w:val="24"/>
          <w:lang w:eastAsia="en-US"/>
        </w:rPr>
        <w:t>14.</w:t>
      </w:r>
      <w:r w:rsidR="000C4106">
        <w:rPr>
          <w:rFonts w:eastAsia="Calibri" w:cs="Calibri"/>
          <w:color w:val="000000"/>
          <w:sz w:val="24"/>
          <w:szCs w:val="24"/>
          <w:lang w:eastAsia="en-US"/>
        </w:rPr>
        <w:t xml:space="preserve"> </w:t>
      </w:r>
      <w:r w:rsidRPr="00C76477">
        <w:rPr>
          <w:rFonts w:eastAsia="Calibri" w:cs="Calibri"/>
          <w:color w:val="000000"/>
          <w:sz w:val="24"/>
          <w:szCs w:val="24"/>
          <w:lang w:eastAsia="en-US"/>
        </w:rPr>
        <w:t>Za datę płatności, uważa się datę obciążenia rachunku bankowego Zamawiającego.</w:t>
      </w:r>
    </w:p>
    <w:p w14:paraId="1F608D7D" w14:textId="77777777" w:rsidR="00F15335" w:rsidRDefault="00947718" w:rsidP="006C66F3">
      <w:pPr>
        <w:ind w:left="720" w:hanging="720"/>
        <w:jc w:val="center"/>
        <w:rPr>
          <w:rFonts w:eastAsia="MS Mincho" w:cs="Calibri"/>
          <w:b/>
          <w:sz w:val="24"/>
          <w:szCs w:val="24"/>
          <w:lang w:eastAsia="x-none"/>
        </w:rPr>
      </w:pPr>
      <w:r>
        <w:rPr>
          <w:rFonts w:eastAsia="MS Mincho" w:cs="Calibri"/>
          <w:b/>
          <w:sz w:val="24"/>
          <w:szCs w:val="24"/>
          <w:lang w:eastAsia="x-none"/>
        </w:rPr>
        <w:t xml:space="preserve">  </w:t>
      </w:r>
    </w:p>
    <w:p w14:paraId="5EFF871F" w14:textId="4BA54BFA" w:rsidR="006C66F3" w:rsidRDefault="00947718" w:rsidP="006C66F3">
      <w:pPr>
        <w:ind w:left="720" w:hanging="720"/>
        <w:jc w:val="center"/>
        <w:rPr>
          <w:rFonts w:eastAsia="MS Mincho" w:cs="Calibri"/>
          <w:b/>
          <w:sz w:val="24"/>
          <w:szCs w:val="24"/>
          <w:lang w:eastAsia="x-none"/>
        </w:rPr>
      </w:pPr>
      <w:r>
        <w:rPr>
          <w:rFonts w:eastAsia="MS Mincho" w:cs="Calibri"/>
          <w:b/>
          <w:sz w:val="24"/>
          <w:szCs w:val="24"/>
          <w:lang w:eastAsia="x-none"/>
        </w:rPr>
        <w:t xml:space="preserve">   </w:t>
      </w:r>
      <w:r w:rsidR="006C66F3" w:rsidRPr="00AA1900">
        <w:rPr>
          <w:rFonts w:eastAsia="MS Mincho" w:cs="Calibri"/>
          <w:b/>
          <w:sz w:val="24"/>
          <w:szCs w:val="24"/>
          <w:lang w:val="x-none" w:eastAsia="x-none"/>
        </w:rPr>
        <w:t xml:space="preserve">§ </w:t>
      </w:r>
      <w:r w:rsidR="006C66F3">
        <w:rPr>
          <w:rFonts w:eastAsia="MS Mincho" w:cs="Calibri"/>
          <w:b/>
          <w:sz w:val="24"/>
          <w:szCs w:val="24"/>
          <w:lang w:eastAsia="x-none"/>
        </w:rPr>
        <w:t>5</w:t>
      </w:r>
    </w:p>
    <w:p w14:paraId="717E2B27" w14:textId="0B24D4A8" w:rsidR="00EB0699" w:rsidRPr="005A7902" w:rsidRDefault="000C4106" w:rsidP="00F15335">
      <w:pPr>
        <w:pStyle w:val="Akapitzlist"/>
        <w:widowControl w:val="0"/>
        <w:numPr>
          <w:ilvl w:val="0"/>
          <w:numId w:val="18"/>
        </w:numPr>
        <w:suppressAutoHyphens/>
        <w:spacing w:afterLines="32" w:after="76" w:line="259" w:lineRule="auto"/>
        <w:ind w:left="284" w:hanging="219"/>
        <w:contextualSpacing/>
        <w:jc w:val="both"/>
        <w:rPr>
          <w:rFonts w:ascii="Calibri" w:hAnsi="Calibri" w:cs="Calibri"/>
          <w:bCs/>
          <w:iCs/>
          <w:sz w:val="24"/>
          <w:szCs w:val="24"/>
        </w:rPr>
      </w:pPr>
      <w:r>
        <w:rPr>
          <w:rFonts w:ascii="Calibri" w:hAnsi="Calibri" w:cs="Calibri"/>
          <w:bCs/>
          <w:iCs/>
          <w:sz w:val="24"/>
          <w:szCs w:val="24"/>
        </w:rPr>
        <w:t xml:space="preserve"> </w:t>
      </w:r>
      <w:r w:rsidR="00EB0699" w:rsidRPr="005A7902">
        <w:rPr>
          <w:rFonts w:ascii="Calibri" w:hAnsi="Calibri" w:cs="Calibri"/>
          <w:bCs/>
          <w:iCs/>
          <w:sz w:val="24"/>
          <w:szCs w:val="24"/>
        </w:rPr>
        <w:t xml:space="preserve">Wykonawca przeniesie na Zamawiającego autorskie prawa majątkowe do materiałów szkoleniowych, bez konieczności składania w tej sprawie dodatkowych oświadczeń woli. </w:t>
      </w:r>
    </w:p>
    <w:p w14:paraId="37E60703" w14:textId="2D311DD3" w:rsidR="00EB0699" w:rsidRPr="005A7902" w:rsidRDefault="000C4106" w:rsidP="00F15335">
      <w:pPr>
        <w:pStyle w:val="Akapitzlist"/>
        <w:widowControl w:val="0"/>
        <w:numPr>
          <w:ilvl w:val="0"/>
          <w:numId w:val="18"/>
        </w:numPr>
        <w:suppressAutoHyphens/>
        <w:spacing w:afterLines="32" w:after="76" w:line="259" w:lineRule="auto"/>
        <w:ind w:left="284" w:hanging="219"/>
        <w:contextualSpacing/>
        <w:jc w:val="both"/>
        <w:rPr>
          <w:rFonts w:ascii="Calibri" w:hAnsi="Calibri" w:cs="Calibri"/>
          <w:bCs/>
          <w:iCs/>
          <w:sz w:val="24"/>
          <w:szCs w:val="24"/>
        </w:rPr>
      </w:pPr>
      <w:r>
        <w:rPr>
          <w:rFonts w:ascii="Calibri" w:hAnsi="Calibri" w:cs="Calibri"/>
          <w:bCs/>
          <w:iCs/>
          <w:sz w:val="24"/>
          <w:szCs w:val="24"/>
        </w:rPr>
        <w:t xml:space="preserve"> </w:t>
      </w:r>
      <w:r w:rsidR="00EB0699" w:rsidRPr="005A7902">
        <w:rPr>
          <w:rFonts w:ascii="Calibri" w:hAnsi="Calibri" w:cs="Calibri"/>
          <w:bCs/>
          <w:iCs/>
          <w:sz w:val="24"/>
          <w:szCs w:val="24"/>
        </w:rPr>
        <w:t xml:space="preserve">Wykonawca oświadcza, że przeniesienie autorskich praw majątkowych do materiałów szkoleniowych obejmuje wszystkie znane pola eksploatacji związane z przedmiotem umowy, </w:t>
      </w:r>
      <w:r>
        <w:rPr>
          <w:rFonts w:ascii="Calibri" w:hAnsi="Calibri" w:cs="Calibri"/>
          <w:bCs/>
          <w:iCs/>
          <w:sz w:val="24"/>
          <w:szCs w:val="24"/>
        </w:rPr>
        <w:br/>
      </w:r>
      <w:r w:rsidR="00EB0699" w:rsidRPr="005A7902">
        <w:rPr>
          <w:rFonts w:ascii="Calibri" w:hAnsi="Calibri" w:cs="Calibri"/>
          <w:bCs/>
          <w:iCs/>
          <w:sz w:val="24"/>
          <w:szCs w:val="24"/>
        </w:rPr>
        <w:t>w tym w szczególności:</w:t>
      </w:r>
    </w:p>
    <w:p w14:paraId="104A5B5A" w14:textId="013A629E" w:rsidR="00EB0699" w:rsidRPr="005A7902" w:rsidRDefault="00EB0699" w:rsidP="00F15335">
      <w:pPr>
        <w:widowControl w:val="0"/>
        <w:suppressAutoHyphens/>
        <w:spacing w:afterLines="32" w:after="76" w:line="259" w:lineRule="auto"/>
        <w:ind w:left="709"/>
        <w:contextualSpacing/>
        <w:jc w:val="both"/>
        <w:rPr>
          <w:rFonts w:ascii="Calibri" w:hAnsi="Calibri" w:cs="Calibri"/>
          <w:bCs/>
          <w:iCs/>
          <w:sz w:val="24"/>
          <w:szCs w:val="24"/>
        </w:rPr>
      </w:pPr>
      <w:r w:rsidRPr="005A7902">
        <w:rPr>
          <w:rFonts w:ascii="Calibri" w:hAnsi="Calibri" w:cs="Calibri"/>
          <w:bCs/>
          <w:iCs/>
          <w:sz w:val="24"/>
          <w:szCs w:val="24"/>
        </w:rPr>
        <w:t>a. wielokrotnego publikowania pracy;</w:t>
      </w:r>
    </w:p>
    <w:p w14:paraId="0F9F39A1" w14:textId="569F9FF3" w:rsidR="00EB0699" w:rsidRPr="005A7902" w:rsidRDefault="00EB0699" w:rsidP="00F15335">
      <w:pPr>
        <w:widowControl w:val="0"/>
        <w:suppressAutoHyphens/>
        <w:spacing w:afterLines="32" w:after="76"/>
        <w:ind w:left="284"/>
        <w:jc w:val="both"/>
        <w:rPr>
          <w:rFonts w:ascii="Calibri" w:hAnsi="Calibri" w:cs="Calibri"/>
          <w:bCs/>
          <w:iCs/>
          <w:sz w:val="24"/>
          <w:szCs w:val="24"/>
        </w:rPr>
      </w:pPr>
      <w:r w:rsidRPr="005A7902">
        <w:rPr>
          <w:rFonts w:ascii="Calibri" w:hAnsi="Calibri" w:cs="Calibri"/>
          <w:bCs/>
          <w:iCs/>
          <w:sz w:val="24"/>
          <w:szCs w:val="24"/>
        </w:rPr>
        <w:t xml:space="preserve">        b. rozpowszechniania;</w:t>
      </w:r>
    </w:p>
    <w:p w14:paraId="6A729639" w14:textId="239956DF" w:rsidR="00EB0699" w:rsidRPr="005A7902" w:rsidRDefault="00EB0699" w:rsidP="00F15335">
      <w:pPr>
        <w:widowControl w:val="0"/>
        <w:suppressAutoHyphens/>
        <w:spacing w:afterLines="32" w:after="76"/>
        <w:ind w:left="284"/>
        <w:jc w:val="both"/>
        <w:rPr>
          <w:rFonts w:ascii="Calibri" w:hAnsi="Calibri" w:cs="Calibri"/>
          <w:bCs/>
          <w:iCs/>
          <w:sz w:val="24"/>
          <w:szCs w:val="24"/>
        </w:rPr>
      </w:pPr>
      <w:r w:rsidRPr="005A7902">
        <w:rPr>
          <w:rFonts w:ascii="Calibri" w:hAnsi="Calibri" w:cs="Calibri"/>
          <w:bCs/>
          <w:iCs/>
          <w:sz w:val="24"/>
          <w:szCs w:val="24"/>
        </w:rPr>
        <w:t xml:space="preserve">        c. wielokrotnego udostępniania i przekazywania osobom trzecim;</w:t>
      </w:r>
    </w:p>
    <w:p w14:paraId="36C8CCBB" w14:textId="5AC8D315" w:rsidR="00EB0699" w:rsidRPr="005A7902" w:rsidRDefault="00EB0699" w:rsidP="00F15335">
      <w:pPr>
        <w:widowControl w:val="0"/>
        <w:suppressAutoHyphens/>
        <w:spacing w:afterLines="32" w:after="76"/>
        <w:ind w:left="284"/>
        <w:jc w:val="both"/>
        <w:rPr>
          <w:rFonts w:ascii="Calibri" w:hAnsi="Calibri" w:cs="Calibri"/>
          <w:bCs/>
          <w:iCs/>
          <w:sz w:val="24"/>
          <w:szCs w:val="24"/>
        </w:rPr>
      </w:pPr>
      <w:r w:rsidRPr="005A7902">
        <w:rPr>
          <w:rFonts w:ascii="Calibri" w:hAnsi="Calibri" w:cs="Calibri"/>
          <w:bCs/>
          <w:iCs/>
          <w:sz w:val="24"/>
          <w:szCs w:val="24"/>
        </w:rPr>
        <w:t xml:space="preserve">        d.</w:t>
      </w:r>
      <w:r w:rsidR="00F2420F" w:rsidRPr="005A7902">
        <w:rPr>
          <w:rFonts w:ascii="Calibri" w:hAnsi="Calibri" w:cs="Calibri"/>
          <w:bCs/>
          <w:iCs/>
          <w:sz w:val="24"/>
          <w:szCs w:val="24"/>
        </w:rPr>
        <w:t xml:space="preserve"> </w:t>
      </w:r>
      <w:r w:rsidRPr="005A7902">
        <w:rPr>
          <w:rFonts w:ascii="Calibri" w:hAnsi="Calibri" w:cs="Calibri"/>
          <w:bCs/>
          <w:iCs/>
          <w:sz w:val="24"/>
          <w:szCs w:val="24"/>
        </w:rPr>
        <w:t>wielokrotnego wprowadzania do pamięci komputera;</w:t>
      </w:r>
    </w:p>
    <w:p w14:paraId="04BD1ECF" w14:textId="093FE38B" w:rsidR="00EB0699" w:rsidRPr="005A7902" w:rsidRDefault="00EB0699" w:rsidP="00F15335">
      <w:pPr>
        <w:widowControl w:val="0"/>
        <w:suppressAutoHyphens/>
        <w:spacing w:afterLines="32" w:after="76"/>
        <w:ind w:left="284"/>
        <w:jc w:val="both"/>
        <w:rPr>
          <w:rFonts w:ascii="Calibri" w:hAnsi="Calibri" w:cs="Calibri"/>
          <w:bCs/>
          <w:iCs/>
          <w:sz w:val="24"/>
          <w:szCs w:val="24"/>
        </w:rPr>
      </w:pPr>
      <w:r w:rsidRPr="005A7902">
        <w:rPr>
          <w:rFonts w:ascii="Calibri" w:hAnsi="Calibri" w:cs="Calibri"/>
          <w:bCs/>
          <w:iCs/>
          <w:sz w:val="24"/>
          <w:szCs w:val="24"/>
        </w:rPr>
        <w:t xml:space="preserve">        e. nadanie za pomocą wizji lub fonii bezprzewodowej i przewodowej przez stację naziemną </w:t>
      </w:r>
      <w:r w:rsidRPr="005A7902">
        <w:rPr>
          <w:rFonts w:ascii="Calibri" w:hAnsi="Calibri" w:cs="Calibri"/>
          <w:bCs/>
          <w:iCs/>
          <w:sz w:val="24"/>
          <w:szCs w:val="24"/>
        </w:rPr>
        <w:br/>
        <w:t xml:space="preserve">            oraz za pośrednictwem satelity;</w:t>
      </w:r>
    </w:p>
    <w:p w14:paraId="48FA0683" w14:textId="37EFB70E" w:rsidR="00EB0699" w:rsidRPr="005A7902" w:rsidRDefault="00EB0699" w:rsidP="00F15335">
      <w:pPr>
        <w:widowControl w:val="0"/>
        <w:suppressAutoHyphens/>
        <w:spacing w:afterLines="32" w:after="76"/>
        <w:ind w:left="284"/>
        <w:jc w:val="both"/>
        <w:rPr>
          <w:rFonts w:ascii="Calibri" w:hAnsi="Calibri" w:cs="Calibri"/>
          <w:bCs/>
          <w:iCs/>
          <w:sz w:val="24"/>
          <w:szCs w:val="24"/>
        </w:rPr>
      </w:pPr>
      <w:r w:rsidRPr="005A7902">
        <w:rPr>
          <w:rFonts w:ascii="Calibri" w:hAnsi="Calibri" w:cs="Calibri"/>
          <w:bCs/>
          <w:iCs/>
          <w:sz w:val="24"/>
          <w:szCs w:val="24"/>
        </w:rPr>
        <w:t xml:space="preserve">        f. wykorzystywania w produkcjach multimedialnych i internetowych. </w:t>
      </w:r>
    </w:p>
    <w:p w14:paraId="1A477ACE" w14:textId="77777777" w:rsidR="00F2420F" w:rsidRPr="005A7902" w:rsidRDefault="00EB0699" w:rsidP="00F15335">
      <w:pPr>
        <w:pStyle w:val="Akapitzlist"/>
        <w:widowControl w:val="0"/>
        <w:numPr>
          <w:ilvl w:val="0"/>
          <w:numId w:val="18"/>
        </w:numPr>
        <w:suppressAutoHyphens/>
        <w:spacing w:afterLines="32" w:after="76" w:line="259" w:lineRule="auto"/>
        <w:ind w:left="284" w:hanging="219"/>
        <w:contextualSpacing/>
        <w:jc w:val="both"/>
        <w:rPr>
          <w:rFonts w:ascii="Calibri" w:hAnsi="Calibri" w:cs="Calibri"/>
          <w:bCs/>
          <w:iCs/>
          <w:sz w:val="24"/>
          <w:szCs w:val="24"/>
        </w:rPr>
      </w:pPr>
      <w:r w:rsidRPr="005A7902">
        <w:rPr>
          <w:rFonts w:ascii="Calibri" w:hAnsi="Calibri" w:cs="Calibri"/>
          <w:bCs/>
          <w:iCs/>
          <w:sz w:val="24"/>
          <w:szCs w:val="24"/>
        </w:rPr>
        <w:t xml:space="preserve">  Odrębne pola eksploatacji stanowią w szczególności:</w:t>
      </w:r>
    </w:p>
    <w:p w14:paraId="71406636" w14:textId="49E967FF" w:rsidR="00EB0699" w:rsidRPr="005A7902" w:rsidRDefault="00EB0699" w:rsidP="00F15335">
      <w:pPr>
        <w:pStyle w:val="Akapitzlist"/>
        <w:widowControl w:val="0"/>
        <w:suppressAutoHyphens/>
        <w:spacing w:afterLines="32" w:after="76" w:line="259" w:lineRule="auto"/>
        <w:ind w:left="709"/>
        <w:contextualSpacing/>
        <w:jc w:val="both"/>
        <w:rPr>
          <w:rFonts w:ascii="Calibri" w:hAnsi="Calibri" w:cs="Calibri"/>
          <w:bCs/>
          <w:iCs/>
          <w:sz w:val="24"/>
          <w:szCs w:val="24"/>
        </w:rPr>
      </w:pPr>
      <w:r w:rsidRPr="005A7902">
        <w:rPr>
          <w:rFonts w:ascii="Calibri" w:hAnsi="Calibri" w:cs="Calibri"/>
          <w:bCs/>
          <w:iCs/>
          <w:sz w:val="24"/>
          <w:szCs w:val="24"/>
        </w:rPr>
        <w:t>a. w zakresie utrwalania i zwielokrotniania utworu – wytwarzanie określoną techniką egzemplarzy utworu, w tym techniką drukarską, reprograficzną, zapisu magnetycznego oraz techniką cyfrową;</w:t>
      </w:r>
    </w:p>
    <w:p w14:paraId="29B324A2" w14:textId="724D9BF5" w:rsidR="006C66F3" w:rsidRPr="005A7902" w:rsidRDefault="00EB0699" w:rsidP="00F15335">
      <w:pPr>
        <w:pStyle w:val="Akapitzlist"/>
        <w:widowControl w:val="0"/>
        <w:suppressAutoHyphens/>
        <w:spacing w:afterLines="32" w:after="76" w:line="259" w:lineRule="auto"/>
        <w:ind w:left="709"/>
        <w:contextualSpacing/>
        <w:jc w:val="both"/>
        <w:rPr>
          <w:rFonts w:ascii="Calibri" w:hAnsi="Calibri" w:cs="Calibri"/>
          <w:bCs/>
          <w:iCs/>
          <w:sz w:val="24"/>
          <w:szCs w:val="24"/>
        </w:rPr>
      </w:pPr>
      <w:r w:rsidRPr="005A7902">
        <w:rPr>
          <w:rFonts w:ascii="Calibri" w:hAnsi="Calibri" w:cs="Calibri"/>
          <w:bCs/>
          <w:iCs/>
          <w:sz w:val="24"/>
          <w:szCs w:val="24"/>
        </w:rPr>
        <w:t>b. w zakresie obrotu oryginałem lub egzemplarzami, na których utwór utrwalono – wprowadzanie do obrotu, użyczenie lub najem oryginału albo egzemplarzy;</w:t>
      </w:r>
      <w:r w:rsidRPr="005A7902">
        <w:rPr>
          <w:rFonts w:ascii="Calibri" w:hAnsi="Calibri" w:cs="Calibri"/>
          <w:bCs/>
          <w:iCs/>
          <w:sz w:val="24"/>
          <w:szCs w:val="24"/>
        </w:rPr>
        <w:br/>
        <w:t xml:space="preserve">c. w zakresie rozpowszechniania utworu w sposób inny niż określony w pkt b – publiczne wykonanie, wystawienie, wyświetlenie, odtworzenie oraz nadawanie i reemitowanie, </w:t>
      </w:r>
      <w:r w:rsidRPr="005A7902">
        <w:rPr>
          <w:rFonts w:ascii="Calibri" w:hAnsi="Calibri" w:cs="Calibri"/>
          <w:bCs/>
          <w:iCs/>
          <w:sz w:val="24"/>
          <w:szCs w:val="24"/>
        </w:rPr>
        <w:br/>
        <w:t xml:space="preserve">a także publiczne udostępnianie utworu w taki sposób, aby każdy mógł mieć do niego dostęp w miejscu i czasie przez siebie wybranym. </w:t>
      </w:r>
    </w:p>
    <w:p w14:paraId="5177ABD3" w14:textId="26650349" w:rsidR="006C66F3" w:rsidRPr="00833806" w:rsidRDefault="006C66F3" w:rsidP="00833806">
      <w:pPr>
        <w:ind w:left="720" w:hanging="720"/>
        <w:jc w:val="center"/>
        <w:rPr>
          <w:rFonts w:eastAsia="MS Mincho" w:cs="Calibri"/>
          <w:b/>
          <w:sz w:val="24"/>
          <w:szCs w:val="24"/>
          <w:lang w:eastAsia="x-none"/>
        </w:rPr>
      </w:pPr>
      <w:bookmarkStart w:id="0" w:name="_Hlk147301385"/>
      <w:r>
        <w:rPr>
          <w:rFonts w:eastAsia="MS Mincho" w:cs="Calibri"/>
          <w:b/>
          <w:sz w:val="24"/>
          <w:szCs w:val="24"/>
          <w:lang w:eastAsia="x-none"/>
        </w:rPr>
        <w:t xml:space="preserve">     </w:t>
      </w:r>
      <w:r w:rsidRPr="00AA1900">
        <w:rPr>
          <w:rFonts w:eastAsia="MS Mincho" w:cs="Calibri"/>
          <w:b/>
          <w:sz w:val="24"/>
          <w:szCs w:val="24"/>
          <w:lang w:val="x-none" w:eastAsia="x-none"/>
        </w:rPr>
        <w:t xml:space="preserve">§ </w:t>
      </w:r>
      <w:r>
        <w:rPr>
          <w:rFonts w:eastAsia="MS Mincho" w:cs="Calibri"/>
          <w:b/>
          <w:sz w:val="24"/>
          <w:szCs w:val="24"/>
          <w:lang w:eastAsia="x-none"/>
        </w:rPr>
        <w:t>6</w:t>
      </w:r>
      <w:bookmarkEnd w:id="0"/>
    </w:p>
    <w:p w14:paraId="77078D4C" w14:textId="77777777" w:rsidR="006C66F3" w:rsidRPr="0020422F" w:rsidRDefault="006C66F3" w:rsidP="006C66F3">
      <w:pPr>
        <w:pStyle w:val="Akapitzlist"/>
        <w:numPr>
          <w:ilvl w:val="0"/>
          <w:numId w:val="12"/>
        </w:numPr>
        <w:tabs>
          <w:tab w:val="left" w:pos="284"/>
        </w:tabs>
        <w:ind w:left="0" w:firstLine="0"/>
        <w:jc w:val="both"/>
        <w:rPr>
          <w:rFonts w:ascii="Calibri" w:hAnsi="Calibri" w:cs="Calibri"/>
          <w:sz w:val="24"/>
          <w:szCs w:val="24"/>
        </w:rPr>
      </w:pPr>
      <w:r w:rsidRPr="0020422F">
        <w:rPr>
          <w:rFonts w:ascii="Calibri" w:hAnsi="Calibri" w:cs="Calibri"/>
          <w:sz w:val="24"/>
          <w:szCs w:val="24"/>
        </w:rPr>
        <w:t>Osobami odpowiedzialnymi za realizację niniejszej umowy są:</w:t>
      </w:r>
    </w:p>
    <w:p w14:paraId="77C4A008" w14:textId="5E44F973" w:rsidR="006C66F3" w:rsidRDefault="006C66F3" w:rsidP="006C66F3">
      <w:pPr>
        <w:numPr>
          <w:ilvl w:val="0"/>
          <w:numId w:val="9"/>
        </w:numPr>
        <w:tabs>
          <w:tab w:val="left" w:pos="284"/>
        </w:tabs>
        <w:ind w:left="0" w:firstLine="0"/>
        <w:jc w:val="both"/>
        <w:rPr>
          <w:rFonts w:cs="Calibri"/>
          <w:sz w:val="24"/>
          <w:szCs w:val="24"/>
        </w:rPr>
      </w:pPr>
      <w:bookmarkStart w:id="1" w:name="_Hlk57971965"/>
      <w:r w:rsidRPr="000E6896">
        <w:rPr>
          <w:rFonts w:cs="Calibri"/>
          <w:sz w:val="24"/>
          <w:szCs w:val="24"/>
        </w:rPr>
        <w:t xml:space="preserve">ze strony Zamawiającego – </w:t>
      </w:r>
      <w:r w:rsidR="004D2E0A">
        <w:rPr>
          <w:rFonts w:cs="Calibri"/>
          <w:sz w:val="24"/>
          <w:szCs w:val="24"/>
        </w:rPr>
        <w:t>……..</w:t>
      </w:r>
      <w:r w:rsidR="00ED6C4B">
        <w:rPr>
          <w:rFonts w:cs="Calibri"/>
          <w:sz w:val="24"/>
          <w:szCs w:val="24"/>
        </w:rPr>
        <w:t>,</w:t>
      </w:r>
      <w:r w:rsidRPr="000E6896">
        <w:rPr>
          <w:rFonts w:cs="Calibri"/>
          <w:sz w:val="24"/>
          <w:szCs w:val="24"/>
        </w:rPr>
        <w:t xml:space="preserve"> tel. </w:t>
      </w:r>
      <w:r w:rsidR="004D2E0A">
        <w:rPr>
          <w:rFonts w:cs="Calibri"/>
          <w:sz w:val="24"/>
          <w:szCs w:val="24"/>
        </w:rPr>
        <w:t>………</w:t>
      </w:r>
      <w:r w:rsidR="00ED6C4B">
        <w:rPr>
          <w:rFonts w:cs="Calibri"/>
          <w:sz w:val="24"/>
          <w:szCs w:val="24"/>
        </w:rPr>
        <w:t>,</w:t>
      </w:r>
      <w:r w:rsidRPr="000E6896">
        <w:rPr>
          <w:rFonts w:cs="Calibri"/>
          <w:sz w:val="24"/>
          <w:szCs w:val="24"/>
        </w:rPr>
        <w:t xml:space="preserve"> e-mail:</w:t>
      </w:r>
      <w:r w:rsidR="00ED6C4B">
        <w:rPr>
          <w:rFonts w:cs="Calibri"/>
          <w:sz w:val="24"/>
          <w:szCs w:val="24"/>
        </w:rPr>
        <w:t xml:space="preserve"> </w:t>
      </w:r>
      <w:r w:rsidR="004D2E0A">
        <w:t>…………</w:t>
      </w:r>
    </w:p>
    <w:p w14:paraId="4D3C43D3" w14:textId="0624A1ED" w:rsidR="006C66F3" w:rsidRPr="000E6896" w:rsidRDefault="006C66F3" w:rsidP="006C66F3">
      <w:pPr>
        <w:numPr>
          <w:ilvl w:val="0"/>
          <w:numId w:val="9"/>
        </w:numPr>
        <w:tabs>
          <w:tab w:val="left" w:pos="284"/>
        </w:tabs>
        <w:ind w:left="0" w:firstLine="0"/>
        <w:jc w:val="both"/>
        <w:rPr>
          <w:rFonts w:cs="Calibri"/>
          <w:sz w:val="24"/>
          <w:szCs w:val="24"/>
        </w:rPr>
      </w:pPr>
      <w:r w:rsidRPr="000E6896">
        <w:rPr>
          <w:rFonts w:cs="Calibri"/>
          <w:sz w:val="24"/>
          <w:szCs w:val="24"/>
        </w:rPr>
        <w:t xml:space="preserve">ze strony Wykonawcy </w:t>
      </w:r>
      <w:r w:rsidR="00ED6C4B">
        <w:rPr>
          <w:rFonts w:cs="Calibri"/>
          <w:sz w:val="24"/>
          <w:szCs w:val="24"/>
        </w:rPr>
        <w:t>–</w:t>
      </w:r>
      <w:bookmarkEnd w:id="1"/>
      <w:r>
        <w:rPr>
          <w:rFonts w:cs="Calibri"/>
          <w:sz w:val="24"/>
          <w:szCs w:val="24"/>
        </w:rPr>
        <w:t xml:space="preserve"> </w:t>
      </w:r>
      <w:r w:rsidR="004D2E0A">
        <w:rPr>
          <w:rFonts w:cs="Calibri"/>
          <w:sz w:val="24"/>
          <w:szCs w:val="24"/>
        </w:rPr>
        <w:t>………….</w:t>
      </w:r>
      <w:r w:rsidR="00ED6C4B">
        <w:rPr>
          <w:rFonts w:cs="Calibri"/>
          <w:sz w:val="24"/>
          <w:szCs w:val="24"/>
        </w:rPr>
        <w:t xml:space="preserve">, </w:t>
      </w:r>
      <w:r>
        <w:rPr>
          <w:rFonts w:cs="Calibri"/>
          <w:sz w:val="24"/>
          <w:szCs w:val="24"/>
        </w:rPr>
        <w:t xml:space="preserve">tel. </w:t>
      </w:r>
      <w:r w:rsidR="004D2E0A">
        <w:rPr>
          <w:rFonts w:cs="Calibri"/>
          <w:sz w:val="24"/>
          <w:szCs w:val="24"/>
        </w:rPr>
        <w:t> ……….</w:t>
      </w:r>
      <w:r w:rsidR="00ED6C4B">
        <w:rPr>
          <w:rFonts w:cs="Calibri"/>
          <w:sz w:val="24"/>
          <w:szCs w:val="24"/>
        </w:rPr>
        <w:t>,</w:t>
      </w:r>
      <w:r>
        <w:rPr>
          <w:rFonts w:cs="Calibri"/>
          <w:sz w:val="24"/>
          <w:szCs w:val="24"/>
        </w:rPr>
        <w:t xml:space="preserve"> e-mail:</w:t>
      </w:r>
      <w:r w:rsidR="00ED6C4B">
        <w:rPr>
          <w:rFonts w:cs="Calibri"/>
          <w:sz w:val="24"/>
          <w:szCs w:val="24"/>
        </w:rPr>
        <w:t xml:space="preserve"> </w:t>
      </w:r>
      <w:r w:rsidR="004D2E0A">
        <w:t>………..</w:t>
      </w:r>
    </w:p>
    <w:p w14:paraId="1C02C54E" w14:textId="77777777" w:rsidR="006C66F3" w:rsidRPr="0020422F" w:rsidRDefault="006C66F3" w:rsidP="006C66F3">
      <w:pPr>
        <w:numPr>
          <w:ilvl w:val="0"/>
          <w:numId w:val="12"/>
        </w:numPr>
        <w:tabs>
          <w:tab w:val="left" w:pos="284"/>
        </w:tabs>
        <w:ind w:left="0" w:firstLine="0"/>
        <w:jc w:val="both"/>
        <w:rPr>
          <w:rFonts w:cs="Calibri"/>
          <w:sz w:val="24"/>
          <w:szCs w:val="24"/>
        </w:rPr>
      </w:pPr>
      <w:r w:rsidRPr="0020422F">
        <w:rPr>
          <w:rFonts w:cs="Calibri"/>
          <w:sz w:val="24"/>
          <w:szCs w:val="24"/>
        </w:rPr>
        <w:t>Osobami do bieżących kontaktów sprawie realizacji niniejszej umowy są:</w:t>
      </w:r>
    </w:p>
    <w:p w14:paraId="3157F809" w14:textId="0ABEBD05" w:rsidR="006C66F3" w:rsidRPr="000E6896" w:rsidRDefault="006C66F3" w:rsidP="006C66F3">
      <w:pPr>
        <w:numPr>
          <w:ilvl w:val="0"/>
          <w:numId w:val="10"/>
        </w:numPr>
        <w:tabs>
          <w:tab w:val="left" w:pos="284"/>
        </w:tabs>
        <w:ind w:left="0" w:firstLine="0"/>
        <w:jc w:val="both"/>
        <w:rPr>
          <w:rFonts w:cs="Calibri"/>
          <w:sz w:val="24"/>
          <w:szCs w:val="24"/>
        </w:rPr>
      </w:pPr>
      <w:r w:rsidRPr="000E6896">
        <w:rPr>
          <w:rFonts w:cs="Calibri"/>
          <w:sz w:val="24"/>
          <w:szCs w:val="24"/>
        </w:rPr>
        <w:t>ze strony Zamawiającego –</w:t>
      </w:r>
      <w:r w:rsidR="00ED6C4B">
        <w:rPr>
          <w:rFonts w:cs="Calibri"/>
          <w:sz w:val="24"/>
          <w:szCs w:val="24"/>
        </w:rPr>
        <w:t xml:space="preserve"> </w:t>
      </w:r>
      <w:r w:rsidR="004D2E0A">
        <w:rPr>
          <w:rFonts w:cs="Calibri"/>
          <w:sz w:val="24"/>
          <w:szCs w:val="24"/>
        </w:rPr>
        <w:t>…….</w:t>
      </w:r>
      <w:r w:rsidR="00ED6C4B">
        <w:rPr>
          <w:rFonts w:cs="Calibri"/>
          <w:sz w:val="24"/>
          <w:szCs w:val="24"/>
        </w:rPr>
        <w:t xml:space="preserve">, </w:t>
      </w:r>
      <w:r w:rsidRPr="000E6896">
        <w:rPr>
          <w:sz w:val="24"/>
          <w:szCs w:val="24"/>
        </w:rPr>
        <w:t xml:space="preserve">tel. </w:t>
      </w:r>
      <w:r w:rsidR="004D2E0A">
        <w:rPr>
          <w:sz w:val="24"/>
          <w:szCs w:val="24"/>
        </w:rPr>
        <w:t>…..</w:t>
      </w:r>
      <w:r w:rsidR="00ED6C4B">
        <w:rPr>
          <w:sz w:val="24"/>
          <w:szCs w:val="24"/>
        </w:rPr>
        <w:t xml:space="preserve">, </w:t>
      </w:r>
      <w:r w:rsidRPr="000E6896">
        <w:rPr>
          <w:sz w:val="24"/>
          <w:szCs w:val="24"/>
        </w:rPr>
        <w:t xml:space="preserve">e-mail: </w:t>
      </w:r>
      <w:hyperlink r:id="rId8" w:history="1">
        <w:r w:rsidR="004D2E0A">
          <w:rPr>
            <w:rStyle w:val="Hipercze"/>
            <w:sz w:val="24"/>
            <w:szCs w:val="24"/>
          </w:rPr>
          <w:t>......</w:t>
        </w:r>
      </w:hyperlink>
      <w:r w:rsidR="00ED6C4B">
        <w:rPr>
          <w:sz w:val="24"/>
          <w:szCs w:val="24"/>
        </w:rPr>
        <w:t xml:space="preserve"> </w:t>
      </w:r>
    </w:p>
    <w:p w14:paraId="5BC875C5" w14:textId="182DD93D" w:rsidR="00E837F6" w:rsidRPr="00833806" w:rsidRDefault="006C66F3" w:rsidP="00ED6C4B">
      <w:pPr>
        <w:numPr>
          <w:ilvl w:val="0"/>
          <w:numId w:val="9"/>
        </w:numPr>
        <w:tabs>
          <w:tab w:val="left" w:pos="284"/>
        </w:tabs>
        <w:ind w:left="0" w:firstLine="0"/>
        <w:jc w:val="both"/>
        <w:rPr>
          <w:rFonts w:cs="Calibri"/>
          <w:sz w:val="24"/>
          <w:szCs w:val="24"/>
        </w:rPr>
      </w:pPr>
      <w:r w:rsidRPr="0020422F">
        <w:rPr>
          <w:rFonts w:cs="Calibri"/>
          <w:sz w:val="24"/>
          <w:szCs w:val="24"/>
        </w:rPr>
        <w:t>ze</w:t>
      </w:r>
      <w:r>
        <w:rPr>
          <w:rFonts w:cs="Calibri"/>
          <w:sz w:val="24"/>
          <w:szCs w:val="24"/>
        </w:rPr>
        <w:t xml:space="preserve"> strony Wykonawcy- </w:t>
      </w:r>
      <w:r w:rsidR="004D2E0A">
        <w:rPr>
          <w:rFonts w:cs="Calibri"/>
          <w:sz w:val="24"/>
          <w:szCs w:val="24"/>
        </w:rPr>
        <w:t>……</w:t>
      </w:r>
      <w:r w:rsidR="00ED6C4B">
        <w:rPr>
          <w:rFonts w:cs="Calibri"/>
          <w:sz w:val="24"/>
          <w:szCs w:val="24"/>
        </w:rPr>
        <w:t xml:space="preserve">, tel. </w:t>
      </w:r>
      <w:r w:rsidR="004D2E0A">
        <w:rPr>
          <w:rFonts w:cs="Calibri"/>
          <w:sz w:val="24"/>
          <w:szCs w:val="24"/>
        </w:rPr>
        <w:t> ………</w:t>
      </w:r>
      <w:r w:rsidR="00ED6C4B">
        <w:rPr>
          <w:rFonts w:cs="Calibri"/>
          <w:sz w:val="24"/>
          <w:szCs w:val="24"/>
        </w:rPr>
        <w:t xml:space="preserve">, e-mail: </w:t>
      </w:r>
      <w:r w:rsidR="004D2E0A">
        <w:t>……..</w:t>
      </w:r>
    </w:p>
    <w:p w14:paraId="6BA70960" w14:textId="15B1567E" w:rsidR="006C66F3" w:rsidRPr="00833806" w:rsidRDefault="006C66F3" w:rsidP="00833806">
      <w:pPr>
        <w:ind w:left="720" w:hanging="436"/>
        <w:jc w:val="center"/>
        <w:rPr>
          <w:rFonts w:eastAsia="MS Mincho" w:cs="Calibri"/>
          <w:b/>
          <w:sz w:val="24"/>
          <w:szCs w:val="24"/>
          <w:lang w:eastAsia="x-none"/>
        </w:rPr>
      </w:pPr>
      <w:r w:rsidRPr="00AA1900">
        <w:rPr>
          <w:rFonts w:eastAsia="MS Mincho" w:cs="Calibri"/>
          <w:b/>
          <w:sz w:val="24"/>
          <w:szCs w:val="24"/>
          <w:lang w:val="x-none" w:eastAsia="x-none"/>
        </w:rPr>
        <w:t xml:space="preserve">§ </w:t>
      </w:r>
      <w:r>
        <w:rPr>
          <w:rFonts w:eastAsia="MS Mincho" w:cs="Calibri"/>
          <w:b/>
          <w:sz w:val="24"/>
          <w:szCs w:val="24"/>
          <w:lang w:eastAsia="x-none"/>
        </w:rPr>
        <w:t>7</w:t>
      </w:r>
    </w:p>
    <w:p w14:paraId="021F968C" w14:textId="77777777" w:rsidR="006C66F3" w:rsidRPr="005A7902" w:rsidRDefault="006C66F3" w:rsidP="006C66F3">
      <w:pPr>
        <w:numPr>
          <w:ilvl w:val="0"/>
          <w:numId w:val="4"/>
        </w:numPr>
        <w:tabs>
          <w:tab w:val="left" w:pos="284"/>
        </w:tabs>
        <w:ind w:left="0" w:right="-1" w:firstLine="0"/>
        <w:jc w:val="both"/>
        <w:rPr>
          <w:rFonts w:ascii="Calibri" w:eastAsia="MS Mincho" w:hAnsi="Calibri" w:cs="Calibri"/>
          <w:color w:val="000000"/>
          <w:sz w:val="24"/>
          <w:szCs w:val="24"/>
          <w:lang w:val="x-none" w:eastAsia="x-none"/>
        </w:rPr>
      </w:pPr>
      <w:r w:rsidRPr="005A7902">
        <w:rPr>
          <w:rFonts w:ascii="Calibri" w:hAnsi="Calibri" w:cs="Calibri"/>
          <w:color w:val="000000"/>
          <w:sz w:val="24"/>
          <w:szCs w:val="24"/>
        </w:rPr>
        <w:t>W przypadku niewykonania lub nienależytego wykonania przedmiotu umowy Wykonawca zapłaci na rzecz Zamawiającemu kary umowne w następujących przypadkach:</w:t>
      </w:r>
    </w:p>
    <w:p w14:paraId="0718D78A" w14:textId="6EC7DD24" w:rsidR="00111366" w:rsidRPr="005A7902" w:rsidRDefault="00111366" w:rsidP="005A7902">
      <w:pPr>
        <w:pStyle w:val="Akapitzlist"/>
        <w:tabs>
          <w:tab w:val="left" w:pos="284"/>
        </w:tabs>
        <w:ind w:left="0"/>
        <w:jc w:val="both"/>
        <w:rPr>
          <w:rFonts w:cs="Calibri"/>
          <w:sz w:val="24"/>
          <w:szCs w:val="24"/>
          <w:lang w:val="x-none" w:eastAsia="x-none"/>
        </w:rPr>
      </w:pPr>
      <w:r>
        <w:rPr>
          <w:rFonts w:ascii="Calibri" w:hAnsi="Calibri" w:cs="Calibri"/>
          <w:sz w:val="24"/>
          <w:szCs w:val="24"/>
        </w:rPr>
        <w:t>1)</w:t>
      </w:r>
      <w:r w:rsidR="006C66F3" w:rsidRPr="005A7902">
        <w:rPr>
          <w:rFonts w:ascii="Calibri" w:hAnsi="Calibri" w:cs="Calibri"/>
          <w:sz w:val="24"/>
          <w:szCs w:val="24"/>
        </w:rPr>
        <w:t xml:space="preserve">za każdy przypadek nienależytego wykonywania umowy w wysokości </w:t>
      </w:r>
      <w:r w:rsidRPr="005A7902">
        <w:rPr>
          <w:rFonts w:ascii="Calibri" w:hAnsi="Calibri" w:cs="Calibri"/>
          <w:sz w:val="24"/>
          <w:szCs w:val="24"/>
        </w:rPr>
        <w:t>6</w:t>
      </w:r>
      <w:r w:rsidR="006C66F3" w:rsidRPr="005A7902">
        <w:rPr>
          <w:rFonts w:ascii="Calibri" w:hAnsi="Calibri" w:cs="Calibri"/>
          <w:sz w:val="24"/>
          <w:szCs w:val="24"/>
        </w:rPr>
        <w:t>% maksymalnego wynagrodzenia brutto , o którym mowa w par. 4 ust. 1.</w:t>
      </w:r>
      <w:r w:rsidRPr="005A7902">
        <w:rPr>
          <w:rFonts w:ascii="Calibri" w:hAnsi="Calibri" w:cs="Calibri"/>
          <w:color w:val="000000"/>
          <w:sz w:val="24"/>
          <w:szCs w:val="24"/>
        </w:rPr>
        <w:t xml:space="preserve"> z zastrzeżeniem, że łączna wysokość kar z tego tytułu nie może przekroczyć 30 % wynagrodzenia w kwocie brutto, o którym mowa w § 4 ust. 1 umowy,</w:t>
      </w:r>
      <w:r>
        <w:rPr>
          <w:sz w:val="24"/>
          <w:szCs w:val="24"/>
        </w:rPr>
        <w:t xml:space="preserve">2) </w:t>
      </w:r>
      <w:r w:rsidR="006C66F3" w:rsidRPr="005A7902">
        <w:rPr>
          <w:sz w:val="24"/>
          <w:szCs w:val="24"/>
        </w:rPr>
        <w:t>niewykonania umowy, w wysokości  30 % maksymalnego wynagrodzenia brutto, o którym mowa w par. 4 ust. 1</w:t>
      </w:r>
      <w:r w:rsidR="006C66F3" w:rsidRPr="005A7902">
        <w:rPr>
          <w:rFonts w:cs="Calibri"/>
          <w:sz w:val="24"/>
          <w:szCs w:val="24"/>
          <w:lang w:eastAsia="x-none"/>
        </w:rPr>
        <w:t>.</w:t>
      </w:r>
    </w:p>
    <w:p w14:paraId="612AE17C" w14:textId="1AA739DA" w:rsidR="00111366" w:rsidRDefault="00111366" w:rsidP="00111366">
      <w:pPr>
        <w:pStyle w:val="Akapitzlist"/>
        <w:numPr>
          <w:ilvl w:val="0"/>
          <w:numId w:val="4"/>
        </w:numPr>
        <w:tabs>
          <w:tab w:val="left" w:pos="284"/>
        </w:tabs>
        <w:ind w:left="0" w:firstLine="0"/>
        <w:jc w:val="both"/>
        <w:rPr>
          <w:rFonts w:ascii="Calibri" w:eastAsia="MS Mincho" w:hAnsi="Calibri" w:cs="Calibri"/>
          <w:snapToGrid w:val="0"/>
          <w:color w:val="000000"/>
          <w:sz w:val="24"/>
          <w:szCs w:val="24"/>
          <w:lang w:val="x-none" w:eastAsia="x-none"/>
        </w:rPr>
      </w:pPr>
      <w:r>
        <w:rPr>
          <w:rFonts w:cs="Calibri"/>
          <w:sz w:val="24"/>
          <w:szCs w:val="24"/>
          <w:lang w:eastAsia="x-none"/>
        </w:rPr>
        <w:t xml:space="preserve"> </w:t>
      </w:r>
      <w:r>
        <w:rPr>
          <w:rFonts w:ascii="Calibri" w:eastAsia="MS Mincho" w:hAnsi="Calibri" w:cs="Calibri"/>
          <w:snapToGrid w:val="0"/>
          <w:color w:val="000000"/>
          <w:sz w:val="24"/>
          <w:szCs w:val="24"/>
          <w:lang w:val="x-none" w:eastAsia="x-none"/>
        </w:rPr>
        <w:t>Przez nienależyte wykonanie przedmiotu umowy uważa się</w:t>
      </w:r>
      <w:r>
        <w:rPr>
          <w:rFonts w:ascii="Calibri" w:eastAsia="MS Mincho" w:hAnsi="Calibri" w:cs="Calibri"/>
          <w:snapToGrid w:val="0"/>
          <w:color w:val="000000"/>
          <w:sz w:val="24"/>
          <w:szCs w:val="24"/>
          <w:lang w:eastAsia="x-none"/>
        </w:rPr>
        <w:t xml:space="preserve"> uchybienie wymaganiom wskazanym w OPZ w zakresie</w:t>
      </w:r>
      <w:r>
        <w:rPr>
          <w:rFonts w:ascii="Calibri" w:eastAsia="MS Mincho" w:hAnsi="Calibri" w:cs="Calibri"/>
          <w:snapToGrid w:val="0"/>
          <w:color w:val="000000"/>
          <w:sz w:val="24"/>
          <w:szCs w:val="24"/>
          <w:lang w:val="x-none" w:eastAsia="x-none"/>
        </w:rPr>
        <w:t>:</w:t>
      </w:r>
    </w:p>
    <w:p w14:paraId="45194343" w14:textId="77777777" w:rsidR="00111366" w:rsidRDefault="00111366" w:rsidP="00111366">
      <w:pPr>
        <w:tabs>
          <w:tab w:val="left" w:pos="284"/>
        </w:tabs>
        <w:ind w:left="502" w:hanging="502"/>
        <w:jc w:val="both"/>
        <w:rPr>
          <w:rFonts w:ascii="Calibri" w:eastAsia="MS Mincho" w:hAnsi="Calibri" w:cs="Calibri"/>
          <w:snapToGrid w:val="0"/>
          <w:color w:val="000000"/>
          <w:sz w:val="24"/>
          <w:szCs w:val="24"/>
          <w:lang w:eastAsia="x-none"/>
        </w:rPr>
      </w:pPr>
      <w:r>
        <w:rPr>
          <w:rFonts w:eastAsia="MS Mincho" w:cs="Calibri"/>
          <w:snapToGrid w:val="0"/>
          <w:color w:val="000000"/>
          <w:sz w:val="24"/>
          <w:szCs w:val="24"/>
          <w:lang w:eastAsia="x-none"/>
        </w:rPr>
        <w:lastRenderedPageBreak/>
        <w:t>1) wynajmu sali szkoleniowej;</w:t>
      </w:r>
    </w:p>
    <w:p w14:paraId="3F2CA6FE" w14:textId="20563072" w:rsidR="00111366" w:rsidRDefault="00111366" w:rsidP="00111366">
      <w:pPr>
        <w:tabs>
          <w:tab w:val="left" w:pos="284"/>
        </w:tabs>
        <w:ind w:left="502" w:hanging="502"/>
        <w:jc w:val="both"/>
        <w:rPr>
          <w:rFonts w:eastAsia="MS Mincho" w:cs="Calibri"/>
          <w:snapToGrid w:val="0"/>
          <w:color w:val="000000"/>
          <w:sz w:val="24"/>
          <w:szCs w:val="24"/>
          <w:lang w:eastAsia="x-none"/>
        </w:rPr>
      </w:pPr>
      <w:r>
        <w:rPr>
          <w:rFonts w:eastAsia="MS Mincho" w:cs="Calibri"/>
          <w:snapToGrid w:val="0"/>
          <w:color w:val="000000"/>
          <w:sz w:val="24"/>
          <w:szCs w:val="24"/>
          <w:lang w:eastAsia="x-none"/>
        </w:rPr>
        <w:t>2) usługi szkoleniowej;</w:t>
      </w:r>
    </w:p>
    <w:p w14:paraId="2F0F2E60" w14:textId="42C21F73" w:rsidR="00111366" w:rsidRDefault="00111366" w:rsidP="00111366">
      <w:pPr>
        <w:tabs>
          <w:tab w:val="left" w:pos="284"/>
        </w:tabs>
        <w:ind w:left="502" w:hanging="502"/>
        <w:jc w:val="both"/>
        <w:rPr>
          <w:rFonts w:eastAsia="MS Mincho" w:cs="Calibri"/>
          <w:snapToGrid w:val="0"/>
          <w:color w:val="000000"/>
          <w:sz w:val="24"/>
          <w:szCs w:val="24"/>
          <w:lang w:eastAsia="x-none"/>
        </w:rPr>
      </w:pPr>
      <w:r>
        <w:rPr>
          <w:rFonts w:eastAsia="MS Mincho" w:cs="Calibri"/>
          <w:snapToGrid w:val="0"/>
          <w:color w:val="000000"/>
          <w:sz w:val="24"/>
          <w:szCs w:val="24"/>
          <w:lang w:eastAsia="x-none"/>
        </w:rPr>
        <w:t>3) usługi hotelowej;</w:t>
      </w:r>
    </w:p>
    <w:p w14:paraId="7472D304" w14:textId="51D093E8" w:rsidR="00111366" w:rsidRDefault="00111366" w:rsidP="00111366">
      <w:pPr>
        <w:tabs>
          <w:tab w:val="left" w:pos="284"/>
        </w:tabs>
        <w:ind w:left="502" w:hanging="502"/>
        <w:jc w:val="both"/>
        <w:rPr>
          <w:rFonts w:eastAsia="MS Mincho" w:cs="Calibri"/>
          <w:snapToGrid w:val="0"/>
          <w:color w:val="000000"/>
          <w:sz w:val="24"/>
          <w:szCs w:val="24"/>
          <w:lang w:eastAsia="x-none"/>
        </w:rPr>
      </w:pPr>
      <w:r>
        <w:rPr>
          <w:rFonts w:eastAsia="MS Mincho" w:cs="Calibri"/>
          <w:snapToGrid w:val="0"/>
          <w:color w:val="000000"/>
          <w:sz w:val="24"/>
          <w:szCs w:val="24"/>
          <w:lang w:eastAsia="x-none"/>
        </w:rPr>
        <w:t>4) usługi gastronomicznej;</w:t>
      </w:r>
    </w:p>
    <w:p w14:paraId="6AF810F8" w14:textId="509C9CBF" w:rsidR="00111366" w:rsidRDefault="00111366" w:rsidP="00111366">
      <w:pPr>
        <w:tabs>
          <w:tab w:val="left" w:pos="284"/>
        </w:tabs>
        <w:ind w:left="502" w:hanging="502"/>
        <w:jc w:val="both"/>
        <w:rPr>
          <w:rFonts w:eastAsia="MS Mincho" w:cs="Calibri"/>
          <w:snapToGrid w:val="0"/>
          <w:color w:val="000000"/>
          <w:sz w:val="24"/>
          <w:szCs w:val="24"/>
          <w:lang w:eastAsia="x-none"/>
        </w:rPr>
      </w:pPr>
      <w:r>
        <w:rPr>
          <w:rFonts w:eastAsia="MS Mincho" w:cs="Calibri"/>
          <w:snapToGrid w:val="0"/>
          <w:color w:val="000000"/>
          <w:sz w:val="24"/>
          <w:szCs w:val="24"/>
          <w:lang w:eastAsia="x-none"/>
        </w:rPr>
        <w:t>5)</w:t>
      </w:r>
      <w:r w:rsidR="00B66242">
        <w:rPr>
          <w:rFonts w:eastAsia="MS Mincho" w:cs="Calibri"/>
          <w:snapToGrid w:val="0"/>
          <w:color w:val="000000"/>
          <w:sz w:val="24"/>
          <w:szCs w:val="24"/>
          <w:lang w:eastAsia="x-none"/>
        </w:rPr>
        <w:t>materiały szkoleniowe</w:t>
      </w:r>
      <w:r>
        <w:rPr>
          <w:rFonts w:eastAsia="MS Mincho" w:cs="Calibri"/>
          <w:snapToGrid w:val="0"/>
          <w:color w:val="000000"/>
          <w:sz w:val="24"/>
          <w:szCs w:val="24"/>
          <w:lang w:eastAsia="x-none"/>
        </w:rPr>
        <w:t>;</w:t>
      </w:r>
    </w:p>
    <w:p w14:paraId="2F5BC3A6" w14:textId="7DE2B797" w:rsidR="00111366" w:rsidRPr="005A7902" w:rsidRDefault="00111366" w:rsidP="005A7902">
      <w:pPr>
        <w:tabs>
          <w:tab w:val="left" w:pos="284"/>
        </w:tabs>
        <w:suppressAutoHyphens/>
        <w:jc w:val="both"/>
        <w:rPr>
          <w:rFonts w:cs="Calibri"/>
          <w:sz w:val="24"/>
          <w:szCs w:val="24"/>
          <w:lang w:eastAsia="x-none"/>
        </w:rPr>
      </w:pPr>
    </w:p>
    <w:p w14:paraId="7F1C556F" w14:textId="77777777" w:rsidR="006C66F3" w:rsidRPr="00AA1900" w:rsidRDefault="006C66F3" w:rsidP="006C66F3">
      <w:pPr>
        <w:pStyle w:val="Akapitzlist"/>
        <w:numPr>
          <w:ilvl w:val="0"/>
          <w:numId w:val="4"/>
        </w:numPr>
        <w:tabs>
          <w:tab w:val="left" w:pos="284"/>
        </w:tabs>
        <w:ind w:left="0" w:firstLine="0"/>
        <w:jc w:val="both"/>
        <w:rPr>
          <w:rFonts w:ascii="Calibri" w:eastAsia="MS Mincho" w:hAnsi="Calibri" w:cs="Calibri"/>
          <w:snapToGrid w:val="0"/>
          <w:color w:val="000000"/>
          <w:sz w:val="24"/>
          <w:szCs w:val="24"/>
          <w:lang w:val="x-none" w:eastAsia="x-none"/>
        </w:rPr>
      </w:pPr>
      <w:r w:rsidRPr="00AA1900">
        <w:rPr>
          <w:rFonts w:ascii="Calibri" w:eastAsia="MS Mincho" w:hAnsi="Calibri" w:cs="Calibri"/>
          <w:snapToGrid w:val="0"/>
          <w:color w:val="000000"/>
          <w:sz w:val="24"/>
          <w:szCs w:val="24"/>
          <w:lang w:val="x-none" w:eastAsia="x-none"/>
        </w:rPr>
        <w:t xml:space="preserve">Zamawiający może </w:t>
      </w:r>
      <w:r w:rsidRPr="000E3FD9">
        <w:rPr>
          <w:rFonts w:ascii="Calibri" w:eastAsia="MS Mincho" w:hAnsi="Calibri" w:cs="Calibri"/>
          <w:snapToGrid w:val="0"/>
          <w:color w:val="000000"/>
          <w:sz w:val="24"/>
          <w:szCs w:val="24"/>
          <w:lang w:val="x-none" w:eastAsia="x-none"/>
        </w:rPr>
        <w:t xml:space="preserve">rozwiązać  umowę w trybie natychmiastowym w przypadku, gdy przedmiot umowy nie odpowiada wymaganiom opisanym w SWZ i umowie. W przypadku rozwiązania umowy z przyczyn leżących po stronie Wykonawcy, Wykonawca zapłaci karę umowną w wysokości </w:t>
      </w:r>
      <w:r w:rsidRPr="000E3FD9">
        <w:rPr>
          <w:rFonts w:ascii="Calibri" w:hAnsi="Calibri"/>
          <w:sz w:val="24"/>
          <w:szCs w:val="24"/>
        </w:rPr>
        <w:t>30% maksymalnego wynagrodzenia brutto , o którym mowa w par. 4 ust. 1.</w:t>
      </w:r>
    </w:p>
    <w:p w14:paraId="7D067F2D" w14:textId="77777777" w:rsidR="006C66F3" w:rsidRPr="00AA1900" w:rsidRDefault="006C66F3" w:rsidP="006C66F3">
      <w:pPr>
        <w:numPr>
          <w:ilvl w:val="0"/>
          <w:numId w:val="4"/>
        </w:numPr>
        <w:tabs>
          <w:tab w:val="left" w:pos="284"/>
        </w:tabs>
        <w:ind w:left="0" w:firstLine="0"/>
        <w:jc w:val="both"/>
        <w:rPr>
          <w:rFonts w:eastAsia="MS Mincho" w:cs="Calibri"/>
          <w:color w:val="000000"/>
          <w:sz w:val="24"/>
          <w:szCs w:val="24"/>
          <w:lang w:val="x-none" w:eastAsia="x-none"/>
        </w:rPr>
      </w:pPr>
      <w:r w:rsidRPr="00AA1900">
        <w:rPr>
          <w:rFonts w:cs="Calibri"/>
          <w:sz w:val="24"/>
          <w:szCs w:val="24"/>
        </w:rPr>
        <w:t>Wykonawca wyraża zgodę na dokonanie potrącenia kary umownej z jego wynagrodzenia.</w:t>
      </w:r>
    </w:p>
    <w:p w14:paraId="7D49EB4A" w14:textId="77777777" w:rsidR="006C66F3" w:rsidRPr="00AA1900" w:rsidRDefault="006C66F3" w:rsidP="006C66F3">
      <w:pPr>
        <w:numPr>
          <w:ilvl w:val="0"/>
          <w:numId w:val="4"/>
        </w:numPr>
        <w:tabs>
          <w:tab w:val="left" w:pos="284"/>
        </w:tabs>
        <w:ind w:left="0" w:firstLine="0"/>
        <w:jc w:val="both"/>
        <w:rPr>
          <w:rFonts w:eastAsia="MS Mincho" w:cs="Calibri"/>
          <w:color w:val="000000"/>
          <w:sz w:val="24"/>
          <w:szCs w:val="24"/>
          <w:lang w:val="x-none" w:eastAsia="x-none"/>
        </w:rPr>
      </w:pPr>
      <w:r w:rsidRPr="00AA1900">
        <w:rPr>
          <w:rFonts w:eastAsia="MS Mincho" w:cs="Calibri"/>
          <w:color w:val="000000"/>
          <w:sz w:val="24"/>
          <w:szCs w:val="24"/>
          <w:lang w:val="x-none" w:eastAsia="x-none"/>
        </w:rPr>
        <w:t>Wykonawca zapłaci karę umowną na wskazany przez Zamawiającego rachunek bankowy przelewem,  w terminie 14 dni kalendarzowych od dnia doręczenia mu żądania Zamawiającego zapłaty takiej kary umownej.</w:t>
      </w:r>
    </w:p>
    <w:p w14:paraId="17D45F29" w14:textId="77777777" w:rsidR="006C66F3" w:rsidRPr="00AA1900" w:rsidRDefault="006C66F3" w:rsidP="006C66F3">
      <w:pPr>
        <w:numPr>
          <w:ilvl w:val="0"/>
          <w:numId w:val="4"/>
        </w:numPr>
        <w:tabs>
          <w:tab w:val="left" w:pos="284"/>
        </w:tabs>
        <w:ind w:left="0" w:firstLine="0"/>
        <w:jc w:val="both"/>
        <w:rPr>
          <w:rFonts w:eastAsia="MS Mincho" w:cs="Calibri"/>
          <w:color w:val="000000"/>
          <w:sz w:val="24"/>
          <w:szCs w:val="24"/>
          <w:lang w:val="x-none" w:eastAsia="x-none"/>
        </w:rPr>
      </w:pPr>
      <w:r w:rsidRPr="00AA1900">
        <w:rPr>
          <w:rFonts w:eastAsia="MS Mincho" w:cs="Calibri"/>
          <w:color w:val="000000"/>
          <w:sz w:val="24"/>
          <w:szCs w:val="24"/>
          <w:lang w:val="x-none" w:eastAsia="x-none"/>
        </w:rPr>
        <w:t>Zastrzeżenie kar nie wyłącza możliwości dochodzenia przez Zamawiającego odszkodowania przewyższającego wysokość kar na zasadach ogólnych.</w:t>
      </w:r>
    </w:p>
    <w:p w14:paraId="49536350" w14:textId="77777777" w:rsidR="006C66F3" w:rsidRPr="00AA1900" w:rsidRDefault="006C66F3" w:rsidP="006C66F3">
      <w:pPr>
        <w:numPr>
          <w:ilvl w:val="0"/>
          <w:numId w:val="4"/>
        </w:numPr>
        <w:tabs>
          <w:tab w:val="left" w:pos="284"/>
        </w:tabs>
        <w:ind w:left="0" w:firstLine="0"/>
        <w:jc w:val="both"/>
        <w:rPr>
          <w:rFonts w:eastAsia="MS Mincho" w:cs="Calibri"/>
          <w:color w:val="000000"/>
          <w:sz w:val="24"/>
          <w:szCs w:val="24"/>
          <w:lang w:val="x-none" w:eastAsia="x-none"/>
        </w:rPr>
      </w:pPr>
      <w:r w:rsidRPr="00AA1900">
        <w:rPr>
          <w:rFonts w:eastAsia="MS Mincho" w:cs="Calibri"/>
          <w:color w:val="000000"/>
          <w:sz w:val="24"/>
          <w:szCs w:val="24"/>
          <w:lang w:val="x-none" w:eastAsia="x-none"/>
        </w:rPr>
        <w:t xml:space="preserve">Łączna maksymalna wartość kar umownych określonych w § </w:t>
      </w:r>
      <w:r>
        <w:rPr>
          <w:rFonts w:eastAsia="MS Mincho" w:cs="Calibri"/>
          <w:color w:val="000000"/>
          <w:sz w:val="24"/>
          <w:szCs w:val="24"/>
          <w:lang w:eastAsia="x-none"/>
        </w:rPr>
        <w:t>7</w:t>
      </w:r>
      <w:r w:rsidRPr="00AA1900">
        <w:rPr>
          <w:rFonts w:eastAsia="MS Mincho" w:cs="Calibri"/>
          <w:color w:val="000000"/>
          <w:sz w:val="24"/>
          <w:szCs w:val="24"/>
          <w:lang w:val="x-none" w:eastAsia="x-none"/>
        </w:rPr>
        <w:t xml:space="preserve"> nie może przekroczyć </w:t>
      </w:r>
      <w:r>
        <w:rPr>
          <w:rFonts w:eastAsia="MS Mincho" w:cs="Calibri"/>
          <w:color w:val="000000"/>
          <w:sz w:val="24"/>
          <w:szCs w:val="24"/>
          <w:lang w:eastAsia="x-none"/>
        </w:rPr>
        <w:t>4</w:t>
      </w:r>
      <w:r w:rsidRPr="00AA1900">
        <w:rPr>
          <w:rFonts w:eastAsia="MS Mincho" w:cs="Calibri"/>
          <w:color w:val="000000"/>
          <w:sz w:val="24"/>
          <w:szCs w:val="24"/>
          <w:lang w:val="x-none" w:eastAsia="x-none"/>
        </w:rPr>
        <w:t xml:space="preserve">0% maksymalnego wynagrodzenia Wykonawcy określonego w § </w:t>
      </w:r>
      <w:r>
        <w:rPr>
          <w:rFonts w:eastAsia="MS Mincho" w:cs="Calibri"/>
          <w:color w:val="000000"/>
          <w:sz w:val="24"/>
          <w:szCs w:val="24"/>
          <w:lang w:eastAsia="x-none"/>
        </w:rPr>
        <w:t>4</w:t>
      </w:r>
      <w:r w:rsidRPr="00AA1900">
        <w:rPr>
          <w:rFonts w:eastAsia="MS Mincho" w:cs="Calibri"/>
          <w:color w:val="000000"/>
          <w:sz w:val="24"/>
          <w:szCs w:val="24"/>
          <w:lang w:val="x-none" w:eastAsia="x-none"/>
        </w:rPr>
        <w:t xml:space="preserve"> ust. 1.</w:t>
      </w:r>
    </w:p>
    <w:p w14:paraId="1F15CF7A" w14:textId="77777777" w:rsidR="006C66F3" w:rsidRPr="00AA1900" w:rsidRDefault="006C66F3" w:rsidP="006C66F3">
      <w:pPr>
        <w:pStyle w:val="Zwykytekst"/>
        <w:numPr>
          <w:ilvl w:val="0"/>
          <w:numId w:val="4"/>
        </w:numPr>
        <w:tabs>
          <w:tab w:val="left" w:pos="284"/>
        </w:tabs>
        <w:ind w:left="0" w:firstLine="0"/>
        <w:jc w:val="both"/>
        <w:rPr>
          <w:rFonts w:cs="Calibri"/>
          <w:sz w:val="24"/>
          <w:szCs w:val="24"/>
        </w:rPr>
      </w:pPr>
      <w:r w:rsidRPr="00AA1900">
        <w:rPr>
          <w:rFonts w:cs="Calibri"/>
          <w:sz w:val="24"/>
          <w:szCs w:val="24"/>
        </w:rPr>
        <w:t>Zamawiający jest uprawniony do odstąpienia od umowy w przypadkach określonych w Kodeksie Cywilnym, ustawie PZP oraz w następujących przypadkach:</w:t>
      </w:r>
    </w:p>
    <w:p w14:paraId="22C545E0" w14:textId="77777777" w:rsidR="006C66F3" w:rsidRPr="00AA1900" w:rsidRDefault="006C66F3" w:rsidP="006C66F3">
      <w:pPr>
        <w:pStyle w:val="Zwykytekst"/>
        <w:numPr>
          <w:ilvl w:val="0"/>
          <w:numId w:val="11"/>
        </w:numPr>
        <w:tabs>
          <w:tab w:val="left" w:pos="284"/>
        </w:tabs>
        <w:ind w:left="0" w:firstLine="0"/>
        <w:jc w:val="both"/>
        <w:rPr>
          <w:rFonts w:cs="Calibri"/>
          <w:sz w:val="24"/>
          <w:szCs w:val="24"/>
        </w:rPr>
      </w:pPr>
      <w:r w:rsidRPr="00AA1900">
        <w:rPr>
          <w:rFonts w:cs="Calibri"/>
          <w:sz w:val="24"/>
          <w:szCs w:val="24"/>
        </w:rPr>
        <w:t>Wykonawca wykonuje przedmiot umowy niezgodnie z postanowieniami umowy i nie reaguje na uwagi Zamawiającego,</w:t>
      </w:r>
    </w:p>
    <w:p w14:paraId="051671F4" w14:textId="77777777" w:rsidR="006C66F3" w:rsidRPr="00AA1900" w:rsidRDefault="006C66F3" w:rsidP="006C66F3">
      <w:pPr>
        <w:pStyle w:val="Zwykytekst"/>
        <w:numPr>
          <w:ilvl w:val="0"/>
          <w:numId w:val="11"/>
        </w:numPr>
        <w:tabs>
          <w:tab w:val="left" w:pos="284"/>
        </w:tabs>
        <w:ind w:left="0" w:firstLine="0"/>
        <w:jc w:val="both"/>
        <w:rPr>
          <w:rFonts w:cs="Calibri"/>
          <w:sz w:val="24"/>
          <w:szCs w:val="24"/>
        </w:rPr>
      </w:pPr>
      <w:r w:rsidRPr="00AA1900">
        <w:rPr>
          <w:rFonts w:cs="Calibri"/>
          <w:sz w:val="24"/>
          <w:szCs w:val="24"/>
        </w:rPr>
        <w:t xml:space="preserve">w sytuacji przewidzianej w art. 456 ustawy </w:t>
      </w:r>
      <w:proofErr w:type="spellStart"/>
      <w:r w:rsidRPr="00AA1900">
        <w:rPr>
          <w:rFonts w:cs="Calibri"/>
          <w:sz w:val="24"/>
          <w:szCs w:val="24"/>
        </w:rPr>
        <w:t>Pzp</w:t>
      </w:r>
      <w:proofErr w:type="spellEnd"/>
      <w:r w:rsidRPr="00AA1900">
        <w:rPr>
          <w:rFonts w:cs="Calibri"/>
          <w:sz w:val="24"/>
          <w:szCs w:val="24"/>
        </w:rPr>
        <w:t>.</w:t>
      </w:r>
    </w:p>
    <w:p w14:paraId="491E4D5F" w14:textId="77777777" w:rsidR="006C66F3" w:rsidRPr="00AA1900" w:rsidRDefault="006C66F3" w:rsidP="006C66F3">
      <w:pPr>
        <w:pStyle w:val="Zwykytekst"/>
        <w:numPr>
          <w:ilvl w:val="0"/>
          <w:numId w:val="4"/>
        </w:numPr>
        <w:tabs>
          <w:tab w:val="left" w:pos="284"/>
        </w:tabs>
        <w:ind w:left="0" w:firstLine="0"/>
        <w:jc w:val="both"/>
        <w:rPr>
          <w:rFonts w:cs="Calibri"/>
          <w:sz w:val="24"/>
          <w:szCs w:val="24"/>
        </w:rPr>
      </w:pPr>
      <w:r w:rsidRPr="00AA1900">
        <w:rPr>
          <w:rFonts w:cs="Calibri"/>
          <w:sz w:val="24"/>
          <w:szCs w:val="24"/>
        </w:rPr>
        <w:t xml:space="preserve">Odstąpienie od umowy z przyczyn opisanych w ust. </w:t>
      </w:r>
      <w:r>
        <w:rPr>
          <w:rFonts w:cs="Calibri"/>
          <w:sz w:val="24"/>
          <w:szCs w:val="24"/>
        </w:rPr>
        <w:t>7</w:t>
      </w:r>
      <w:r w:rsidRPr="00AA1900">
        <w:rPr>
          <w:rFonts w:cs="Calibri"/>
          <w:sz w:val="24"/>
          <w:szCs w:val="24"/>
        </w:rPr>
        <w:t xml:space="preserve"> powinno zostać wykonane pisemnie </w:t>
      </w:r>
      <w:r>
        <w:rPr>
          <w:rFonts w:cs="Calibri"/>
          <w:sz w:val="24"/>
          <w:szCs w:val="24"/>
        </w:rPr>
        <w:t xml:space="preserve">                   </w:t>
      </w:r>
      <w:r w:rsidRPr="00AA1900">
        <w:rPr>
          <w:rFonts w:cs="Calibri"/>
          <w:sz w:val="24"/>
          <w:szCs w:val="24"/>
        </w:rPr>
        <w:t>w terminie 30 dni od powzięcia przez Zamawiającego wiedzy o wystąpieniu podstawy do odstąpienia od umowy.</w:t>
      </w:r>
    </w:p>
    <w:p w14:paraId="3226B4E6" w14:textId="5612C74D" w:rsidR="006C66F3" w:rsidRPr="00833806" w:rsidRDefault="006C66F3" w:rsidP="006C66F3">
      <w:pPr>
        <w:pStyle w:val="Zwykytekst"/>
        <w:numPr>
          <w:ilvl w:val="0"/>
          <w:numId w:val="4"/>
        </w:numPr>
        <w:tabs>
          <w:tab w:val="left" w:pos="284"/>
        </w:tabs>
        <w:ind w:left="0" w:firstLine="0"/>
        <w:jc w:val="both"/>
        <w:rPr>
          <w:rFonts w:cs="Calibri"/>
          <w:sz w:val="24"/>
          <w:szCs w:val="24"/>
        </w:rPr>
      </w:pPr>
      <w:r w:rsidRPr="00AA1900">
        <w:rPr>
          <w:rFonts w:cs="Calibri"/>
          <w:sz w:val="24"/>
          <w:szCs w:val="24"/>
        </w:rPr>
        <w:t xml:space="preserve"> Odstąpienie od umowy we wszystkich przypadkach pozostaje bez wpływu na obowiązek zapłaty należnych Zamawiającemu kar umownych oraz odszkodowań, jak również innych obowiązków Wykonawcy wynikających z umowy.</w:t>
      </w:r>
    </w:p>
    <w:p w14:paraId="2D8B1837" w14:textId="39AC6E6F" w:rsidR="001E7477" w:rsidRDefault="001E7477" w:rsidP="001E7477">
      <w:pPr>
        <w:ind w:left="720" w:hanging="436"/>
        <w:rPr>
          <w:rFonts w:eastAsia="MS Mincho" w:cs="Calibri"/>
          <w:b/>
          <w:sz w:val="24"/>
          <w:szCs w:val="24"/>
          <w:lang w:eastAsia="x-none"/>
        </w:rPr>
      </w:pPr>
      <w:r>
        <w:rPr>
          <w:rFonts w:eastAsia="MS Mincho" w:cs="Calibri"/>
          <w:b/>
          <w:sz w:val="24"/>
          <w:szCs w:val="24"/>
          <w:lang w:eastAsia="x-none"/>
        </w:rPr>
        <w:t xml:space="preserve">                                                                                </w:t>
      </w:r>
      <w:r w:rsidRPr="00AA1900">
        <w:rPr>
          <w:rFonts w:eastAsia="MS Mincho" w:cs="Calibri"/>
          <w:b/>
          <w:sz w:val="24"/>
          <w:szCs w:val="24"/>
          <w:lang w:val="x-none" w:eastAsia="x-none"/>
        </w:rPr>
        <w:t xml:space="preserve">§ </w:t>
      </w:r>
      <w:r>
        <w:rPr>
          <w:rFonts w:eastAsia="MS Mincho" w:cs="Calibri"/>
          <w:b/>
          <w:sz w:val="24"/>
          <w:szCs w:val="24"/>
          <w:lang w:eastAsia="x-none"/>
        </w:rPr>
        <w:t>8</w:t>
      </w:r>
    </w:p>
    <w:p w14:paraId="4C2CAFE6" w14:textId="151E3384" w:rsidR="001E7477" w:rsidRPr="00203219" w:rsidRDefault="001E7477" w:rsidP="001E7477">
      <w:pPr>
        <w:suppressAutoHyphens/>
        <w:spacing w:after="160" w:line="259" w:lineRule="auto"/>
        <w:jc w:val="both"/>
        <w:rPr>
          <w:rFonts w:ascii="Calibri" w:eastAsia="Times New Roman" w:hAnsi="Calibri" w:cs="Calibri"/>
          <w:color w:val="000000" w:themeColor="text1"/>
          <w:sz w:val="24"/>
          <w:szCs w:val="24"/>
        </w:rPr>
      </w:pPr>
      <w:r w:rsidRPr="00203219">
        <w:rPr>
          <w:rFonts w:ascii="Calibri" w:eastAsia="MS Mincho" w:hAnsi="Calibri" w:cs="Calibri"/>
          <w:bCs/>
          <w:color w:val="000000" w:themeColor="text1"/>
          <w:sz w:val="24"/>
          <w:szCs w:val="24"/>
        </w:rPr>
        <w:t>1.</w:t>
      </w:r>
      <w:r w:rsidR="00084979">
        <w:rPr>
          <w:rFonts w:ascii="Calibri" w:eastAsia="MS Mincho" w:hAnsi="Calibri" w:cs="Calibri"/>
          <w:bCs/>
          <w:color w:val="000000" w:themeColor="text1"/>
          <w:sz w:val="24"/>
          <w:szCs w:val="24"/>
        </w:rPr>
        <w:t xml:space="preserve"> </w:t>
      </w:r>
      <w:r w:rsidRPr="00203219">
        <w:rPr>
          <w:rFonts w:ascii="Calibri" w:eastAsia="MS Mincho" w:hAnsi="Calibri" w:cs="Calibri"/>
          <w:bCs/>
          <w:color w:val="000000" w:themeColor="text1"/>
          <w:sz w:val="24"/>
          <w:szCs w:val="24"/>
        </w:rPr>
        <w:t xml:space="preserve">Do realizacji zamówienia </w:t>
      </w:r>
      <w:r w:rsidR="004D2E0A">
        <w:rPr>
          <w:rFonts w:ascii="Calibri" w:eastAsia="MS Mincho" w:hAnsi="Calibri" w:cs="Calibri"/>
          <w:bCs/>
          <w:color w:val="000000" w:themeColor="text1"/>
          <w:sz w:val="24"/>
          <w:szCs w:val="24"/>
        </w:rPr>
        <w:t>W</w:t>
      </w:r>
      <w:r w:rsidRPr="00203219">
        <w:rPr>
          <w:rFonts w:ascii="Calibri" w:eastAsia="MS Mincho" w:hAnsi="Calibri" w:cs="Calibri"/>
          <w:bCs/>
          <w:color w:val="000000" w:themeColor="text1"/>
          <w:sz w:val="24"/>
          <w:szCs w:val="24"/>
        </w:rPr>
        <w:t>ykonawca (w ramach  klauzuli społecznej)</w:t>
      </w:r>
      <w:r w:rsidR="004D2E0A">
        <w:rPr>
          <w:rFonts w:ascii="Calibri" w:eastAsia="MS Mincho" w:hAnsi="Calibri" w:cs="Calibri"/>
          <w:bCs/>
          <w:color w:val="000000" w:themeColor="text1"/>
          <w:sz w:val="24"/>
          <w:szCs w:val="24"/>
        </w:rPr>
        <w:t xml:space="preserve"> </w:t>
      </w:r>
      <w:r w:rsidRPr="00203219">
        <w:rPr>
          <w:rFonts w:ascii="Calibri" w:eastAsia="MS Mincho" w:hAnsi="Calibri" w:cs="Calibri"/>
          <w:bCs/>
          <w:color w:val="000000" w:themeColor="text1"/>
          <w:sz w:val="24"/>
          <w:szCs w:val="24"/>
        </w:rPr>
        <w:t>zobowiązany jes</w:t>
      </w:r>
      <w:r w:rsidR="00833806">
        <w:rPr>
          <w:rFonts w:ascii="Calibri" w:eastAsia="MS Mincho" w:hAnsi="Calibri" w:cs="Calibri"/>
          <w:bCs/>
          <w:color w:val="000000" w:themeColor="text1"/>
          <w:sz w:val="24"/>
          <w:szCs w:val="24"/>
        </w:rPr>
        <w:t xml:space="preserve">t </w:t>
      </w:r>
      <w:r w:rsidR="00833806" w:rsidRPr="00833806">
        <w:rPr>
          <w:rFonts w:ascii="Calibri" w:eastAsia="MS Mincho" w:hAnsi="Calibri" w:cs="Calibri"/>
          <w:bCs/>
          <w:i/>
          <w:iCs/>
          <w:color w:val="000000" w:themeColor="text1"/>
          <w:sz w:val="24"/>
          <w:szCs w:val="24"/>
        </w:rPr>
        <w:t>(jeżeli dotyczy)</w:t>
      </w:r>
      <w:r w:rsidRPr="00203219">
        <w:rPr>
          <w:rFonts w:ascii="Calibri" w:eastAsia="MS Mincho" w:hAnsi="Calibri" w:cs="Calibri"/>
          <w:bCs/>
          <w:color w:val="000000" w:themeColor="text1"/>
          <w:sz w:val="24"/>
          <w:szCs w:val="24"/>
        </w:rPr>
        <w:t>:-</w:t>
      </w:r>
    </w:p>
    <w:p w14:paraId="6964F40D" w14:textId="0E86F4F0" w:rsidR="001E7477" w:rsidRPr="00833806" w:rsidRDefault="001E7477" w:rsidP="001E7477">
      <w:pPr>
        <w:jc w:val="both"/>
        <w:rPr>
          <w:rFonts w:eastAsia="Times New Roman" w:cstheme="minorHAnsi"/>
          <w:sz w:val="24"/>
          <w:szCs w:val="24"/>
        </w:rPr>
      </w:pPr>
      <w:r w:rsidRPr="00203219">
        <w:rPr>
          <w:rFonts w:ascii="Calibri" w:eastAsia="MS Mincho" w:hAnsi="Calibri" w:cs="Calibri"/>
          <w:bCs/>
          <w:color w:val="000000" w:themeColor="text1"/>
          <w:sz w:val="24"/>
          <w:szCs w:val="24"/>
        </w:rPr>
        <w:t>1</w:t>
      </w:r>
      <w:r w:rsidRPr="00101A6A">
        <w:rPr>
          <w:rFonts w:ascii="Calibri" w:eastAsia="MS Mincho" w:hAnsi="Calibri" w:cs="Calibri"/>
          <w:bCs/>
          <w:strike/>
          <w:color w:val="000000" w:themeColor="text1"/>
          <w:sz w:val="24"/>
          <w:szCs w:val="24"/>
        </w:rPr>
        <w:t xml:space="preserve">) </w:t>
      </w:r>
      <w:r w:rsidRPr="00833806">
        <w:rPr>
          <w:rFonts w:eastAsia="MS Mincho" w:cstheme="minorHAnsi"/>
          <w:bCs/>
          <w:color w:val="000000" w:themeColor="text1"/>
          <w:sz w:val="24"/>
          <w:szCs w:val="24"/>
        </w:rPr>
        <w:t>zatrudnić …osobę/osoby  niepełnosprawnych, łącznie na … pełnych etatów (w rozumieniu ustawy z dnia 27 sierpnia 1997 r. o rehabilitacji zawodowej i społecznej oraz zatrudnianiu osób niepełnosprawnych (Dz.U.20</w:t>
      </w:r>
      <w:r w:rsidR="00566190" w:rsidRPr="00833806">
        <w:rPr>
          <w:rFonts w:eastAsia="MS Mincho" w:cstheme="minorHAnsi"/>
          <w:bCs/>
          <w:color w:val="000000" w:themeColor="text1"/>
          <w:sz w:val="24"/>
          <w:szCs w:val="24"/>
        </w:rPr>
        <w:t>24.44</w:t>
      </w:r>
      <w:r w:rsidRPr="00833806">
        <w:rPr>
          <w:rFonts w:eastAsia="MS Mincho" w:cstheme="minorHAnsi"/>
          <w:bCs/>
          <w:color w:val="000000" w:themeColor="text1"/>
          <w:sz w:val="24"/>
          <w:szCs w:val="24"/>
        </w:rPr>
        <w:t xml:space="preserve">) lub/i osobę/osoby </w:t>
      </w:r>
      <w:r w:rsidRPr="00833806">
        <w:rPr>
          <w:rFonts w:eastAsia="Times New Roman" w:cstheme="minorHAnsi"/>
          <w:sz w:val="24"/>
          <w:szCs w:val="24"/>
        </w:rPr>
        <w:t>usamodzielnianą, o której mowa w art. 140 ust. 1 i 2 ustawy z dnia 9 czerwca 2011 r, o wspieraniu rodziny i systemie pieczy zastępczej lub/i osobę/osoby młodocianą, o której mowa w przepisach prawa pracy, w celu przygotowania zawodowego,</w:t>
      </w:r>
    </w:p>
    <w:p w14:paraId="60F38D55" w14:textId="2D8A8245" w:rsidR="001E7477" w:rsidRPr="00203219" w:rsidRDefault="001E7477" w:rsidP="001E7477">
      <w:pPr>
        <w:jc w:val="both"/>
        <w:rPr>
          <w:rFonts w:eastAsia="Times New Roman" w:cstheme="minorHAnsi"/>
          <w:sz w:val="24"/>
          <w:szCs w:val="24"/>
        </w:rPr>
      </w:pPr>
      <w:r w:rsidRPr="00203219">
        <w:rPr>
          <w:rFonts w:ascii="Calibri" w:eastAsia="MS Mincho" w:hAnsi="Calibri" w:cs="Calibri"/>
          <w:bCs/>
          <w:color w:val="000000" w:themeColor="text1"/>
          <w:sz w:val="24"/>
          <w:szCs w:val="24"/>
        </w:rPr>
        <w:t xml:space="preserve"> 2) oddelegować </w:t>
      </w:r>
      <w:r w:rsidR="00101A6A">
        <w:rPr>
          <w:rFonts w:ascii="Calibri" w:eastAsia="MS Mincho" w:hAnsi="Calibri" w:cs="Calibri"/>
          <w:bCs/>
          <w:color w:val="000000" w:themeColor="text1"/>
          <w:sz w:val="24"/>
          <w:szCs w:val="24"/>
        </w:rPr>
        <w:t>1</w:t>
      </w:r>
      <w:r w:rsidRPr="00203219">
        <w:rPr>
          <w:rFonts w:ascii="Calibri" w:eastAsia="MS Mincho" w:hAnsi="Calibri" w:cs="Calibri"/>
          <w:bCs/>
          <w:color w:val="000000" w:themeColor="text1"/>
          <w:sz w:val="24"/>
          <w:szCs w:val="24"/>
        </w:rPr>
        <w:t xml:space="preserve"> osobę </w:t>
      </w:r>
      <w:bookmarkStart w:id="2" w:name="_Hlk147147690"/>
      <w:r w:rsidRPr="00203219">
        <w:rPr>
          <w:rFonts w:eastAsia="MS Mincho" w:cstheme="minorHAnsi"/>
          <w:bCs/>
          <w:color w:val="000000" w:themeColor="text1"/>
          <w:sz w:val="24"/>
          <w:szCs w:val="24"/>
        </w:rPr>
        <w:t>niepełnosprawn</w:t>
      </w:r>
      <w:r w:rsidR="00101A6A">
        <w:rPr>
          <w:rFonts w:eastAsia="MS Mincho" w:cstheme="minorHAnsi"/>
          <w:bCs/>
          <w:color w:val="000000" w:themeColor="text1"/>
          <w:sz w:val="24"/>
          <w:szCs w:val="24"/>
        </w:rPr>
        <w:t xml:space="preserve">ą/usamodzielnioną/młodocianą w myśl przepisów w tym zakresie </w:t>
      </w:r>
      <w:r w:rsidRPr="00203219">
        <w:rPr>
          <w:rFonts w:eastAsia="MS Mincho" w:cstheme="minorHAnsi"/>
          <w:bCs/>
          <w:color w:val="000000" w:themeColor="text1"/>
          <w:sz w:val="24"/>
          <w:szCs w:val="24"/>
        </w:rPr>
        <w:t xml:space="preserve">łącznie na </w:t>
      </w:r>
      <w:r w:rsidR="00101A6A">
        <w:rPr>
          <w:rFonts w:eastAsia="MS Mincho" w:cstheme="minorHAnsi"/>
          <w:bCs/>
          <w:color w:val="000000" w:themeColor="text1"/>
          <w:sz w:val="24"/>
          <w:szCs w:val="24"/>
        </w:rPr>
        <w:t xml:space="preserve">1 pełen etat </w:t>
      </w:r>
      <w:r w:rsidRPr="00203219">
        <w:rPr>
          <w:rFonts w:eastAsia="MS Mincho" w:cstheme="minorHAnsi"/>
          <w:bCs/>
          <w:color w:val="000000" w:themeColor="text1"/>
          <w:sz w:val="24"/>
          <w:szCs w:val="24"/>
        </w:rPr>
        <w:t>(w rozumieniu ustawy z dnia 27 sierpnia 1997 r. o rehabilitacji zawodowej i społecznej oraz zatrudnianiu osób niepełnosprawnych (Dz.U.202</w:t>
      </w:r>
      <w:r w:rsidR="00566190">
        <w:rPr>
          <w:rFonts w:eastAsia="MS Mincho" w:cstheme="minorHAnsi"/>
          <w:bCs/>
          <w:color w:val="000000" w:themeColor="text1"/>
          <w:sz w:val="24"/>
          <w:szCs w:val="24"/>
        </w:rPr>
        <w:t>4.44</w:t>
      </w:r>
      <w:r w:rsidRPr="00203219">
        <w:rPr>
          <w:rFonts w:eastAsia="MS Mincho" w:cstheme="minorHAnsi"/>
          <w:bCs/>
          <w:color w:val="000000" w:themeColor="text1"/>
          <w:sz w:val="24"/>
          <w:szCs w:val="24"/>
        </w:rPr>
        <w:t xml:space="preserve">) lub/i osobę/osoby </w:t>
      </w:r>
      <w:r w:rsidRPr="00203219">
        <w:rPr>
          <w:rFonts w:eastAsia="Times New Roman" w:cstheme="minorHAnsi"/>
          <w:sz w:val="24"/>
          <w:szCs w:val="24"/>
        </w:rPr>
        <w:t>usamodzielnianą, o której mowa w art. 140 ust. 1 i 2 ustawy z dnia 9 czerwca 2011 r</w:t>
      </w:r>
      <w:r w:rsidR="00084979">
        <w:rPr>
          <w:rFonts w:eastAsia="Times New Roman" w:cstheme="minorHAnsi"/>
          <w:sz w:val="24"/>
          <w:szCs w:val="24"/>
        </w:rPr>
        <w:t>.</w:t>
      </w:r>
      <w:r w:rsidRPr="00203219">
        <w:rPr>
          <w:rFonts w:eastAsia="Times New Roman" w:cstheme="minorHAnsi"/>
          <w:sz w:val="24"/>
          <w:szCs w:val="24"/>
        </w:rPr>
        <w:t xml:space="preserve">, o wspieraniu rodziny i systemie pieczy zastępczej lub/i osobę/osoby młodocianą, o której mowa </w:t>
      </w:r>
      <w:r w:rsidR="004B5845">
        <w:rPr>
          <w:rFonts w:eastAsia="Times New Roman" w:cstheme="minorHAnsi"/>
          <w:sz w:val="24"/>
          <w:szCs w:val="24"/>
        </w:rPr>
        <w:br/>
      </w:r>
      <w:r w:rsidRPr="00203219">
        <w:rPr>
          <w:rFonts w:eastAsia="Times New Roman" w:cstheme="minorHAnsi"/>
          <w:sz w:val="24"/>
          <w:szCs w:val="24"/>
        </w:rPr>
        <w:t>w przepisach prawa pracy, w celu przygotowania zawodowego.</w:t>
      </w:r>
    </w:p>
    <w:p w14:paraId="7A81E452" w14:textId="77777777" w:rsidR="001E7477" w:rsidRPr="00203219" w:rsidRDefault="001E7477" w:rsidP="001E7477">
      <w:pPr>
        <w:jc w:val="both"/>
        <w:rPr>
          <w:rFonts w:eastAsia="Times New Roman" w:cstheme="minorHAnsi"/>
          <w:sz w:val="24"/>
          <w:szCs w:val="24"/>
        </w:rPr>
      </w:pPr>
    </w:p>
    <w:bookmarkEnd w:id="2"/>
    <w:p w14:paraId="642113F3" w14:textId="4C805737" w:rsidR="001E7477" w:rsidRPr="00203219" w:rsidRDefault="001E7477" w:rsidP="001E7477">
      <w:pPr>
        <w:jc w:val="both"/>
        <w:rPr>
          <w:rFonts w:eastAsia="Times New Roman" w:cstheme="minorHAnsi"/>
          <w:sz w:val="24"/>
          <w:szCs w:val="24"/>
        </w:rPr>
      </w:pPr>
      <w:r w:rsidRPr="00203219">
        <w:rPr>
          <w:rFonts w:ascii="Calibri" w:eastAsia="MS Mincho" w:hAnsi="Calibri" w:cs="Calibri"/>
          <w:bCs/>
          <w:color w:val="000000" w:themeColor="text1"/>
          <w:sz w:val="24"/>
          <w:szCs w:val="24"/>
        </w:rPr>
        <w:t>2.</w:t>
      </w:r>
      <w:r w:rsidR="00084979">
        <w:rPr>
          <w:rFonts w:ascii="Calibri" w:eastAsia="MS Mincho" w:hAnsi="Calibri" w:cs="Calibri"/>
          <w:bCs/>
          <w:color w:val="000000" w:themeColor="text1"/>
          <w:sz w:val="24"/>
          <w:szCs w:val="24"/>
        </w:rPr>
        <w:t xml:space="preserve"> </w:t>
      </w:r>
      <w:r w:rsidRPr="00203219">
        <w:rPr>
          <w:rFonts w:ascii="Calibri" w:eastAsia="MS Mincho" w:hAnsi="Calibri" w:cs="Calibri"/>
          <w:bCs/>
          <w:color w:val="000000" w:themeColor="text1"/>
          <w:sz w:val="24"/>
          <w:szCs w:val="24"/>
        </w:rPr>
        <w:t xml:space="preserve">Wykonawca ma obowiązek nie później niż </w:t>
      </w:r>
      <w:r>
        <w:rPr>
          <w:rFonts w:ascii="Calibri" w:eastAsia="MS Mincho" w:hAnsi="Calibri" w:cs="Calibri"/>
          <w:bCs/>
          <w:color w:val="000000" w:themeColor="text1"/>
          <w:sz w:val="24"/>
          <w:szCs w:val="24"/>
        </w:rPr>
        <w:t xml:space="preserve">3 dni robocze przed rozpoczęciem realizacji niniejszej </w:t>
      </w:r>
      <w:r w:rsidRPr="00203219">
        <w:rPr>
          <w:rFonts w:ascii="Calibri" w:eastAsia="MS Mincho" w:hAnsi="Calibri" w:cs="Calibri"/>
          <w:bCs/>
          <w:color w:val="000000" w:themeColor="text1"/>
          <w:sz w:val="24"/>
          <w:szCs w:val="24"/>
        </w:rPr>
        <w:t xml:space="preserve">umowy przedstawić zamawiającemu dowód zatrudnienia/oddelegowania  osób, o których mowa </w:t>
      </w:r>
      <w:r w:rsidR="00084979">
        <w:rPr>
          <w:rFonts w:ascii="Calibri" w:eastAsia="MS Mincho" w:hAnsi="Calibri" w:cs="Calibri"/>
          <w:bCs/>
          <w:color w:val="000000" w:themeColor="text1"/>
          <w:sz w:val="24"/>
          <w:szCs w:val="24"/>
        </w:rPr>
        <w:br/>
      </w:r>
      <w:r w:rsidRPr="00203219">
        <w:rPr>
          <w:rFonts w:ascii="Calibri" w:eastAsia="MS Mincho" w:hAnsi="Calibri" w:cs="Calibri"/>
          <w:bCs/>
          <w:color w:val="000000" w:themeColor="text1"/>
          <w:sz w:val="24"/>
          <w:szCs w:val="24"/>
        </w:rPr>
        <w:t xml:space="preserve">w ust. 1, w postaci oświadczenia o zatrudnieniu takich osób. Jeżeli termin ten wypada w dzień wolny </w:t>
      </w:r>
      <w:r w:rsidRPr="00203219">
        <w:rPr>
          <w:rFonts w:ascii="Calibri" w:eastAsia="MS Mincho" w:hAnsi="Calibri" w:cs="Calibri"/>
          <w:bCs/>
          <w:color w:val="000000" w:themeColor="text1"/>
          <w:sz w:val="24"/>
          <w:szCs w:val="24"/>
        </w:rPr>
        <w:lastRenderedPageBreak/>
        <w:t>od pracy, dokumenty należy dostarczyć w kolejny dzień roboczy następujący po dniu wolnym od pracy.</w:t>
      </w:r>
    </w:p>
    <w:p w14:paraId="64073C59" w14:textId="2369DDC4" w:rsidR="001E7477" w:rsidRPr="00203219" w:rsidRDefault="001E7477" w:rsidP="001E7477">
      <w:pPr>
        <w:spacing w:after="160" w:line="259" w:lineRule="auto"/>
        <w:jc w:val="both"/>
        <w:rPr>
          <w:rFonts w:ascii="Calibri" w:eastAsia="MS Mincho" w:hAnsi="Calibri" w:cs="Calibri"/>
          <w:bCs/>
          <w:color w:val="000000" w:themeColor="text1"/>
          <w:sz w:val="24"/>
          <w:szCs w:val="24"/>
        </w:rPr>
      </w:pPr>
      <w:r w:rsidRPr="00203219">
        <w:rPr>
          <w:rFonts w:ascii="Calibri" w:eastAsia="MS Mincho" w:hAnsi="Calibri" w:cs="Calibri"/>
          <w:bCs/>
          <w:color w:val="000000" w:themeColor="text1"/>
          <w:sz w:val="24"/>
          <w:szCs w:val="24"/>
        </w:rPr>
        <w:t>3.</w:t>
      </w:r>
      <w:r w:rsidR="00084979">
        <w:rPr>
          <w:rFonts w:ascii="Calibri" w:eastAsia="MS Mincho" w:hAnsi="Calibri" w:cs="Calibri"/>
          <w:bCs/>
          <w:color w:val="000000" w:themeColor="text1"/>
          <w:sz w:val="24"/>
          <w:szCs w:val="24"/>
        </w:rPr>
        <w:t xml:space="preserve"> </w:t>
      </w:r>
      <w:r w:rsidRPr="00203219">
        <w:rPr>
          <w:rFonts w:ascii="Calibri" w:eastAsia="MS Mincho" w:hAnsi="Calibri" w:cs="Calibri"/>
          <w:bCs/>
          <w:color w:val="000000" w:themeColor="text1"/>
          <w:sz w:val="24"/>
          <w:szCs w:val="24"/>
        </w:rPr>
        <w:t xml:space="preserve">Oświadczenie powinno zawierać: dokładne określenie podmiotu składającego oświadczenie, datę złożenia oświadczenia, informację o zatrudnieniu/oddelegowaniu do realizacji zamówienia określonej w ust. 1 liczby osób niepełnosprawnych,  wskazanie, że objęte wezwaniem czynności wykonują osoby zatrudnione na umowę o pracę  wraz ze wskazaniem imion i nazwisk tych osób, rodzaju umowy o pracę i wymiaru etatu oraz podpis osoby uprawnionej do złożenia oświadczenia w imieniu </w:t>
      </w:r>
      <w:r w:rsidR="00AF0ABE">
        <w:rPr>
          <w:rFonts w:ascii="Calibri" w:eastAsia="MS Mincho" w:hAnsi="Calibri" w:cs="Calibri"/>
          <w:bCs/>
          <w:color w:val="000000" w:themeColor="text1"/>
          <w:sz w:val="24"/>
          <w:szCs w:val="24"/>
        </w:rPr>
        <w:t>W</w:t>
      </w:r>
      <w:r w:rsidRPr="00203219">
        <w:rPr>
          <w:rFonts w:ascii="Calibri" w:eastAsia="MS Mincho" w:hAnsi="Calibri" w:cs="Calibri"/>
          <w:bCs/>
          <w:color w:val="000000" w:themeColor="text1"/>
          <w:sz w:val="24"/>
          <w:szCs w:val="24"/>
        </w:rPr>
        <w:t>ykonawcy.</w:t>
      </w:r>
    </w:p>
    <w:p w14:paraId="04A311D4" w14:textId="157C24AF" w:rsidR="001E7477" w:rsidRPr="00203219" w:rsidRDefault="001E7477" w:rsidP="001E7477">
      <w:pPr>
        <w:spacing w:after="160" w:line="259" w:lineRule="auto"/>
        <w:jc w:val="both"/>
        <w:rPr>
          <w:rFonts w:ascii="Calibri" w:eastAsia="MS Mincho" w:hAnsi="Calibri" w:cs="Calibri"/>
          <w:bCs/>
          <w:color w:val="FF0000"/>
          <w:sz w:val="24"/>
          <w:szCs w:val="24"/>
        </w:rPr>
      </w:pPr>
      <w:r w:rsidRPr="00203219">
        <w:rPr>
          <w:rFonts w:ascii="Calibri" w:eastAsia="MS Mincho" w:hAnsi="Calibri" w:cs="Calibri"/>
          <w:bCs/>
          <w:sz w:val="24"/>
          <w:szCs w:val="24"/>
        </w:rPr>
        <w:t>4.</w:t>
      </w:r>
      <w:r w:rsidR="00084979">
        <w:rPr>
          <w:rFonts w:ascii="Calibri" w:eastAsia="MS Mincho" w:hAnsi="Calibri" w:cs="Calibri"/>
          <w:bCs/>
          <w:sz w:val="24"/>
          <w:szCs w:val="24"/>
        </w:rPr>
        <w:t xml:space="preserve"> </w:t>
      </w:r>
      <w:r w:rsidRPr="00203219">
        <w:rPr>
          <w:rFonts w:ascii="Calibri" w:eastAsia="MS Mincho" w:hAnsi="Calibri" w:cs="Calibri"/>
          <w:bCs/>
          <w:sz w:val="24"/>
          <w:szCs w:val="24"/>
        </w:rPr>
        <w:t xml:space="preserve">Niezłożenie w terminie dokumentów, o których mowa w ust. 2 i 3, zostanie uznane za niezatrudnienie/nieoddelegowanie do realizacji zamówienia zadeklarowanej przez </w:t>
      </w:r>
      <w:r w:rsidR="004D2E0A">
        <w:rPr>
          <w:rFonts w:ascii="Calibri" w:eastAsia="MS Mincho" w:hAnsi="Calibri" w:cs="Calibri"/>
          <w:bCs/>
          <w:sz w:val="24"/>
          <w:szCs w:val="24"/>
        </w:rPr>
        <w:t>W</w:t>
      </w:r>
      <w:r w:rsidRPr="00203219">
        <w:rPr>
          <w:rFonts w:ascii="Calibri" w:eastAsia="MS Mincho" w:hAnsi="Calibri" w:cs="Calibri"/>
          <w:bCs/>
          <w:sz w:val="24"/>
          <w:szCs w:val="24"/>
        </w:rPr>
        <w:t>ykonawcę ilości pracowników.</w:t>
      </w:r>
    </w:p>
    <w:p w14:paraId="7EEFB047" w14:textId="68923B6F" w:rsidR="001E7477" w:rsidRPr="00203219" w:rsidRDefault="001E7477" w:rsidP="001E7477">
      <w:pPr>
        <w:spacing w:after="160" w:line="259" w:lineRule="auto"/>
        <w:jc w:val="both"/>
        <w:rPr>
          <w:rFonts w:ascii="Calibri" w:eastAsia="MS Mincho" w:hAnsi="Calibri" w:cs="Calibri"/>
          <w:bCs/>
          <w:color w:val="FF0000"/>
          <w:sz w:val="24"/>
          <w:szCs w:val="24"/>
        </w:rPr>
      </w:pPr>
      <w:r w:rsidRPr="00203219">
        <w:rPr>
          <w:rFonts w:ascii="Calibri" w:eastAsia="MS Mincho" w:hAnsi="Calibri" w:cs="Calibri"/>
          <w:bCs/>
          <w:sz w:val="24"/>
          <w:szCs w:val="24"/>
        </w:rPr>
        <w:t>5.</w:t>
      </w:r>
      <w:r w:rsidR="00084979">
        <w:rPr>
          <w:rFonts w:ascii="Calibri" w:eastAsia="MS Mincho" w:hAnsi="Calibri" w:cs="Calibri"/>
          <w:bCs/>
          <w:sz w:val="24"/>
          <w:szCs w:val="24"/>
        </w:rPr>
        <w:t xml:space="preserve"> </w:t>
      </w:r>
      <w:r w:rsidRPr="00203219">
        <w:rPr>
          <w:rFonts w:ascii="Calibri" w:eastAsia="MS Mincho" w:hAnsi="Calibri" w:cs="Calibri"/>
          <w:bCs/>
          <w:sz w:val="24"/>
          <w:szCs w:val="24"/>
        </w:rPr>
        <w:t>W przypadku wygaśnięcia lub rozwiązania umowy o pracę z osobą niepełnosprawną, o której mowa w ust. 1, wykonawca zobowiązany będzie w terminie 14 dni od ustania stosunku pracy z tą osobą, do zatrudnienia/oddelegowania do realizacji zamówienia innej osoby posiadającej taki status.</w:t>
      </w:r>
    </w:p>
    <w:p w14:paraId="4C4A91D2" w14:textId="7A12C349" w:rsidR="001E7477" w:rsidRPr="00203219" w:rsidRDefault="001E7477" w:rsidP="001E7477">
      <w:pPr>
        <w:spacing w:after="160" w:line="259" w:lineRule="auto"/>
        <w:jc w:val="both"/>
        <w:rPr>
          <w:rFonts w:ascii="Calibri" w:eastAsia="MS Mincho" w:hAnsi="Calibri" w:cs="Calibri"/>
          <w:bCs/>
          <w:color w:val="FF0000"/>
          <w:sz w:val="24"/>
          <w:szCs w:val="24"/>
        </w:rPr>
      </w:pPr>
      <w:r w:rsidRPr="00203219">
        <w:rPr>
          <w:rFonts w:ascii="Calibri" w:eastAsia="MS Mincho" w:hAnsi="Calibri" w:cs="Calibri"/>
          <w:bCs/>
          <w:sz w:val="24"/>
          <w:szCs w:val="24"/>
        </w:rPr>
        <w:t>6.</w:t>
      </w:r>
      <w:r w:rsidR="00084979">
        <w:rPr>
          <w:rFonts w:ascii="Calibri" w:eastAsia="MS Mincho" w:hAnsi="Calibri" w:cs="Calibri"/>
          <w:bCs/>
          <w:sz w:val="24"/>
          <w:szCs w:val="24"/>
        </w:rPr>
        <w:t xml:space="preserve"> </w:t>
      </w:r>
      <w:r w:rsidRPr="00203219">
        <w:rPr>
          <w:rFonts w:ascii="Calibri" w:eastAsia="MS Mincho" w:hAnsi="Calibri" w:cs="Calibri"/>
          <w:bCs/>
          <w:sz w:val="24"/>
          <w:szCs w:val="24"/>
        </w:rPr>
        <w:t>Wykonawca zapłaci karę umowną w przypadku:</w:t>
      </w:r>
    </w:p>
    <w:p w14:paraId="63C91335" w14:textId="77777777" w:rsidR="001E7477" w:rsidRPr="00203219" w:rsidRDefault="001E7477" w:rsidP="001E7477">
      <w:pPr>
        <w:tabs>
          <w:tab w:val="left" w:pos="142"/>
        </w:tabs>
        <w:jc w:val="both"/>
        <w:rPr>
          <w:rFonts w:ascii="Calibri" w:eastAsia="MS Mincho" w:hAnsi="Calibri" w:cs="Calibri"/>
          <w:bCs/>
          <w:sz w:val="24"/>
          <w:szCs w:val="24"/>
        </w:rPr>
      </w:pPr>
      <w:r w:rsidRPr="00203219">
        <w:rPr>
          <w:rFonts w:ascii="Calibri" w:eastAsia="MS Mincho" w:hAnsi="Calibri" w:cs="Calibri"/>
          <w:bCs/>
          <w:sz w:val="24"/>
          <w:szCs w:val="24"/>
        </w:rPr>
        <w:tab/>
        <w:t>1) niezatrudnienia/nieoddelegowania do realizacji zamówienia zadeklarowanej przez niego liczby osób usamodzielnianych lub/i młodocianych lub/i niepełnosprawnych.</w:t>
      </w:r>
    </w:p>
    <w:p w14:paraId="33F2C400" w14:textId="378CF19D" w:rsidR="001E7477" w:rsidRPr="00203219" w:rsidRDefault="001E7477" w:rsidP="001E7477">
      <w:pPr>
        <w:tabs>
          <w:tab w:val="left" w:pos="142"/>
        </w:tabs>
        <w:jc w:val="both"/>
        <w:rPr>
          <w:rFonts w:ascii="Calibri" w:eastAsia="MS Mincho" w:hAnsi="Calibri" w:cs="Calibri"/>
          <w:bCs/>
          <w:sz w:val="24"/>
          <w:szCs w:val="24"/>
        </w:rPr>
      </w:pPr>
      <w:r w:rsidRPr="00203219">
        <w:rPr>
          <w:rFonts w:ascii="Calibri" w:eastAsia="MS Mincho" w:hAnsi="Calibri" w:cs="Calibri"/>
          <w:bCs/>
          <w:sz w:val="24"/>
          <w:szCs w:val="24"/>
        </w:rPr>
        <w:tab/>
        <w:t>2)</w:t>
      </w:r>
      <w:r w:rsidR="000C4106">
        <w:rPr>
          <w:rFonts w:ascii="Calibri" w:eastAsia="MS Mincho" w:hAnsi="Calibri" w:cs="Calibri"/>
          <w:bCs/>
          <w:sz w:val="24"/>
          <w:szCs w:val="24"/>
        </w:rPr>
        <w:t xml:space="preserve"> </w:t>
      </w:r>
      <w:r w:rsidRPr="00203219">
        <w:rPr>
          <w:rFonts w:ascii="Calibri" w:eastAsia="MS Mincho" w:hAnsi="Calibri" w:cs="Calibri"/>
          <w:bCs/>
          <w:sz w:val="24"/>
          <w:szCs w:val="24"/>
        </w:rPr>
        <w:t xml:space="preserve">stwierdzenia przez </w:t>
      </w:r>
      <w:r w:rsidR="000C4106">
        <w:rPr>
          <w:rFonts w:ascii="Calibri" w:eastAsia="MS Mincho" w:hAnsi="Calibri" w:cs="Calibri"/>
          <w:bCs/>
          <w:sz w:val="24"/>
          <w:szCs w:val="24"/>
        </w:rPr>
        <w:t>Z</w:t>
      </w:r>
      <w:r w:rsidRPr="00203219">
        <w:rPr>
          <w:rFonts w:ascii="Calibri" w:eastAsia="MS Mincho" w:hAnsi="Calibri" w:cs="Calibri"/>
          <w:bCs/>
          <w:sz w:val="24"/>
          <w:szCs w:val="24"/>
        </w:rPr>
        <w:t xml:space="preserve">amawiającego, na podstawie dowolnych środków dowodowych, iż </w:t>
      </w:r>
      <w:r w:rsidR="000C4106">
        <w:rPr>
          <w:rFonts w:ascii="Calibri" w:eastAsia="MS Mincho" w:hAnsi="Calibri" w:cs="Calibri"/>
          <w:bCs/>
          <w:sz w:val="24"/>
          <w:szCs w:val="24"/>
        </w:rPr>
        <w:br/>
      </w:r>
      <w:r w:rsidRPr="00203219">
        <w:rPr>
          <w:rFonts w:ascii="Calibri" w:eastAsia="MS Mincho" w:hAnsi="Calibri" w:cs="Calibri"/>
          <w:bCs/>
          <w:sz w:val="24"/>
          <w:szCs w:val="24"/>
        </w:rPr>
        <w:t xml:space="preserve">w trakcie trwania umowy doszło do rozwiązania lub wygaśnięcia stosunku pracy z zatrudnionymi przez </w:t>
      </w:r>
      <w:r w:rsidR="000C4106">
        <w:rPr>
          <w:rFonts w:ascii="Calibri" w:eastAsia="MS Mincho" w:hAnsi="Calibri" w:cs="Calibri"/>
          <w:bCs/>
          <w:sz w:val="24"/>
          <w:szCs w:val="24"/>
        </w:rPr>
        <w:t>W</w:t>
      </w:r>
      <w:r w:rsidRPr="00203219">
        <w:rPr>
          <w:rFonts w:ascii="Calibri" w:eastAsia="MS Mincho" w:hAnsi="Calibri" w:cs="Calibri"/>
          <w:bCs/>
          <w:sz w:val="24"/>
          <w:szCs w:val="24"/>
        </w:rPr>
        <w:t xml:space="preserve">ykonawcę osobami, o których mowa w ust. 1, a </w:t>
      </w:r>
      <w:r w:rsidR="000C4106">
        <w:rPr>
          <w:rFonts w:ascii="Calibri" w:eastAsia="MS Mincho" w:hAnsi="Calibri" w:cs="Calibri"/>
          <w:bCs/>
          <w:sz w:val="24"/>
          <w:szCs w:val="24"/>
        </w:rPr>
        <w:t>W</w:t>
      </w:r>
      <w:r w:rsidRPr="00203219">
        <w:rPr>
          <w:rFonts w:ascii="Calibri" w:eastAsia="MS Mincho" w:hAnsi="Calibri" w:cs="Calibri"/>
          <w:bCs/>
          <w:sz w:val="24"/>
          <w:szCs w:val="24"/>
        </w:rPr>
        <w:t xml:space="preserve">ykonawca nie wywiązał się </w:t>
      </w:r>
      <w:r w:rsidR="000C4106">
        <w:rPr>
          <w:rFonts w:ascii="Calibri" w:eastAsia="MS Mincho" w:hAnsi="Calibri" w:cs="Calibri"/>
          <w:bCs/>
          <w:sz w:val="24"/>
          <w:szCs w:val="24"/>
        </w:rPr>
        <w:br/>
      </w:r>
      <w:r w:rsidRPr="00203219">
        <w:rPr>
          <w:rFonts w:ascii="Calibri" w:eastAsia="MS Mincho" w:hAnsi="Calibri" w:cs="Calibri"/>
          <w:bCs/>
          <w:sz w:val="24"/>
          <w:szCs w:val="24"/>
        </w:rPr>
        <w:t>z obowiązków ciążących na nim</w:t>
      </w:r>
      <w:r w:rsidR="000C4106">
        <w:rPr>
          <w:rFonts w:ascii="Calibri" w:eastAsia="MS Mincho" w:hAnsi="Calibri" w:cs="Calibri"/>
          <w:bCs/>
          <w:sz w:val="24"/>
          <w:szCs w:val="24"/>
        </w:rPr>
        <w:t>,</w:t>
      </w:r>
      <w:r w:rsidRPr="00203219">
        <w:rPr>
          <w:rFonts w:ascii="Calibri" w:eastAsia="MS Mincho" w:hAnsi="Calibri" w:cs="Calibri"/>
          <w:bCs/>
          <w:sz w:val="24"/>
          <w:szCs w:val="24"/>
        </w:rPr>
        <w:t xml:space="preserve"> w takiej sytuacji na podstawie ust. 5.</w:t>
      </w:r>
    </w:p>
    <w:p w14:paraId="73145687" w14:textId="642DFC9F" w:rsidR="001E7477" w:rsidRPr="00833806" w:rsidRDefault="001E7477" w:rsidP="00833806">
      <w:pPr>
        <w:jc w:val="both"/>
        <w:rPr>
          <w:rFonts w:ascii="Calibri" w:eastAsia="MS Mincho" w:hAnsi="Calibri" w:cs="Calibri"/>
          <w:bCs/>
          <w:sz w:val="24"/>
          <w:szCs w:val="24"/>
        </w:rPr>
      </w:pPr>
      <w:r w:rsidRPr="00203219">
        <w:rPr>
          <w:rFonts w:ascii="Calibri" w:eastAsia="MS Mincho" w:hAnsi="Calibri" w:cs="Calibri"/>
          <w:bCs/>
          <w:sz w:val="24"/>
          <w:szCs w:val="24"/>
        </w:rPr>
        <w:t xml:space="preserve">   3) Wysokość kary umownej wynosi </w:t>
      </w:r>
      <w:r w:rsidR="00833806">
        <w:rPr>
          <w:rFonts w:ascii="Calibri" w:eastAsia="MS Mincho" w:hAnsi="Calibri" w:cs="Calibri"/>
          <w:bCs/>
          <w:sz w:val="24"/>
          <w:szCs w:val="24"/>
        </w:rPr>
        <w:t>5</w:t>
      </w:r>
      <w:r w:rsidRPr="00203219">
        <w:rPr>
          <w:rFonts w:ascii="Calibri" w:eastAsia="MS Mincho" w:hAnsi="Calibri" w:cs="Calibri"/>
          <w:bCs/>
          <w:sz w:val="24"/>
          <w:szCs w:val="24"/>
        </w:rPr>
        <w:t>00</w:t>
      </w:r>
      <w:r>
        <w:rPr>
          <w:rFonts w:ascii="Calibri" w:eastAsia="MS Mincho" w:hAnsi="Calibri" w:cs="Calibri"/>
          <w:bCs/>
          <w:sz w:val="24"/>
          <w:szCs w:val="24"/>
        </w:rPr>
        <w:t>0</w:t>
      </w:r>
      <w:r w:rsidRPr="00203219">
        <w:rPr>
          <w:rFonts w:ascii="Calibri" w:eastAsia="MS Mincho" w:hAnsi="Calibri" w:cs="Calibri"/>
          <w:bCs/>
          <w:sz w:val="24"/>
          <w:szCs w:val="24"/>
        </w:rPr>
        <w:t>,00 zł (</w:t>
      </w:r>
      <w:r w:rsidR="00833806">
        <w:rPr>
          <w:rFonts w:ascii="Calibri" w:eastAsia="MS Mincho" w:hAnsi="Calibri" w:cs="Calibri"/>
          <w:bCs/>
          <w:sz w:val="24"/>
          <w:szCs w:val="24"/>
        </w:rPr>
        <w:t>pięć</w:t>
      </w:r>
      <w:r>
        <w:rPr>
          <w:rFonts w:ascii="Calibri" w:eastAsia="MS Mincho" w:hAnsi="Calibri" w:cs="Calibri"/>
          <w:bCs/>
          <w:sz w:val="24"/>
          <w:szCs w:val="24"/>
        </w:rPr>
        <w:t xml:space="preserve"> tysi</w:t>
      </w:r>
      <w:r w:rsidR="00833806">
        <w:rPr>
          <w:rFonts w:ascii="Calibri" w:eastAsia="MS Mincho" w:hAnsi="Calibri" w:cs="Calibri"/>
          <w:bCs/>
          <w:sz w:val="24"/>
          <w:szCs w:val="24"/>
        </w:rPr>
        <w:t>ę</w:t>
      </w:r>
      <w:r>
        <w:rPr>
          <w:rFonts w:ascii="Calibri" w:eastAsia="MS Mincho" w:hAnsi="Calibri" w:cs="Calibri"/>
          <w:bCs/>
          <w:sz w:val="24"/>
          <w:szCs w:val="24"/>
        </w:rPr>
        <w:t>c</w:t>
      </w:r>
      <w:r w:rsidR="00833806">
        <w:rPr>
          <w:rFonts w:ascii="Calibri" w:eastAsia="MS Mincho" w:hAnsi="Calibri" w:cs="Calibri"/>
          <w:bCs/>
          <w:sz w:val="24"/>
          <w:szCs w:val="24"/>
        </w:rPr>
        <w:t>y</w:t>
      </w:r>
      <w:r>
        <w:rPr>
          <w:rFonts w:ascii="Calibri" w:eastAsia="MS Mincho" w:hAnsi="Calibri" w:cs="Calibri"/>
          <w:bCs/>
          <w:sz w:val="24"/>
          <w:szCs w:val="24"/>
        </w:rPr>
        <w:t xml:space="preserve"> </w:t>
      </w:r>
      <w:r w:rsidRPr="00203219">
        <w:rPr>
          <w:rFonts w:ascii="Calibri" w:eastAsia="MS Mincho" w:hAnsi="Calibri" w:cs="Calibri"/>
          <w:bCs/>
          <w:sz w:val="24"/>
          <w:szCs w:val="24"/>
        </w:rPr>
        <w:t>złotych</w:t>
      </w:r>
      <w:r>
        <w:rPr>
          <w:rFonts w:ascii="Calibri" w:eastAsia="MS Mincho" w:hAnsi="Calibri" w:cs="Calibri"/>
          <w:bCs/>
          <w:sz w:val="24"/>
          <w:szCs w:val="24"/>
        </w:rPr>
        <w:t>, 00/100</w:t>
      </w:r>
      <w:r w:rsidRPr="00203219">
        <w:rPr>
          <w:rFonts w:ascii="Calibri" w:eastAsia="MS Mincho" w:hAnsi="Calibri" w:cs="Calibri"/>
          <w:bCs/>
          <w:sz w:val="24"/>
          <w:szCs w:val="24"/>
        </w:rPr>
        <w:t xml:space="preserve">) za każdy dzień </w:t>
      </w:r>
      <w:r w:rsidR="00833806">
        <w:rPr>
          <w:rFonts w:ascii="Calibri" w:eastAsia="MS Mincho" w:hAnsi="Calibri" w:cs="Calibri"/>
          <w:bCs/>
          <w:sz w:val="24"/>
          <w:szCs w:val="24"/>
        </w:rPr>
        <w:br/>
      </w:r>
      <w:r w:rsidRPr="00203219">
        <w:rPr>
          <w:rFonts w:ascii="Calibri" w:eastAsia="MS Mincho" w:hAnsi="Calibri" w:cs="Calibri"/>
          <w:bCs/>
          <w:sz w:val="24"/>
          <w:szCs w:val="24"/>
        </w:rPr>
        <w:t xml:space="preserve">w okresie realizacji umowy, w którym stwierdzono wystąpienie jednego z naruszeń. </w:t>
      </w:r>
    </w:p>
    <w:p w14:paraId="3C0D89BE" w14:textId="25DB2BD9" w:rsidR="006C66F3" w:rsidRDefault="00FE70D3" w:rsidP="00833806">
      <w:pPr>
        <w:rPr>
          <w:rFonts w:ascii="Calibri" w:hAnsi="Calibri" w:cs="Calibri"/>
          <w:b/>
          <w:sz w:val="24"/>
          <w:szCs w:val="24"/>
        </w:rPr>
      </w:pPr>
      <w:r>
        <w:rPr>
          <w:rFonts w:eastAsia="MS Mincho" w:cs="Calibri"/>
          <w:b/>
          <w:sz w:val="24"/>
          <w:szCs w:val="24"/>
          <w:lang w:eastAsia="x-none"/>
        </w:rPr>
        <w:t xml:space="preserve">                                                                              </w:t>
      </w:r>
      <w:r w:rsidR="00833806">
        <w:rPr>
          <w:rFonts w:eastAsia="MS Mincho" w:cs="Calibri"/>
          <w:b/>
          <w:sz w:val="24"/>
          <w:szCs w:val="24"/>
          <w:lang w:eastAsia="x-none"/>
        </w:rPr>
        <w:t xml:space="preserve">   </w:t>
      </w:r>
      <w:r>
        <w:rPr>
          <w:rFonts w:eastAsia="MS Mincho" w:cs="Calibri"/>
          <w:b/>
          <w:sz w:val="24"/>
          <w:szCs w:val="24"/>
          <w:lang w:eastAsia="x-none"/>
        </w:rPr>
        <w:t xml:space="preserve"> </w:t>
      </w:r>
      <w:r w:rsidR="006C66F3">
        <w:rPr>
          <w:rFonts w:eastAsia="MS Mincho" w:cs="Calibri"/>
          <w:b/>
          <w:sz w:val="24"/>
          <w:szCs w:val="24"/>
          <w:lang w:eastAsia="x-none"/>
        </w:rPr>
        <w:t xml:space="preserve"> </w:t>
      </w:r>
      <w:r w:rsidR="006C66F3" w:rsidRPr="00AA1900">
        <w:rPr>
          <w:rFonts w:eastAsia="MS Mincho" w:cs="Calibri"/>
          <w:b/>
          <w:sz w:val="24"/>
          <w:szCs w:val="24"/>
          <w:lang w:val="x-none" w:eastAsia="x-none"/>
        </w:rPr>
        <w:t xml:space="preserve">§ </w:t>
      </w:r>
      <w:r w:rsidR="00833806">
        <w:rPr>
          <w:rFonts w:eastAsia="MS Mincho" w:cs="Calibri"/>
          <w:b/>
          <w:sz w:val="24"/>
          <w:szCs w:val="24"/>
          <w:lang w:eastAsia="x-none"/>
        </w:rPr>
        <w:t>9</w:t>
      </w:r>
    </w:p>
    <w:p w14:paraId="6E6A0474" w14:textId="33B43169" w:rsidR="006C66F3" w:rsidRDefault="006C66F3" w:rsidP="006C66F3">
      <w:pPr>
        <w:pStyle w:val="Tekstpodstawowy"/>
        <w:rPr>
          <w:rFonts w:ascii="Calibri" w:hAnsi="Calibri" w:cs="Calibri"/>
          <w:bCs/>
          <w:sz w:val="24"/>
          <w:szCs w:val="24"/>
          <w:lang w:val="pl-PL"/>
        </w:rPr>
      </w:pPr>
      <w:r>
        <w:rPr>
          <w:rFonts w:ascii="Calibri" w:hAnsi="Calibri" w:cs="Calibri"/>
          <w:bCs/>
          <w:sz w:val="24"/>
          <w:szCs w:val="24"/>
          <w:lang w:val="pl-PL"/>
        </w:rPr>
        <w:t>1.</w:t>
      </w:r>
      <w:r w:rsidR="000C4106">
        <w:rPr>
          <w:rFonts w:ascii="Calibri" w:hAnsi="Calibri" w:cs="Calibri"/>
          <w:bCs/>
          <w:sz w:val="24"/>
          <w:szCs w:val="24"/>
          <w:lang w:val="pl-PL"/>
        </w:rPr>
        <w:t xml:space="preserve"> </w:t>
      </w:r>
      <w:r>
        <w:rPr>
          <w:rFonts w:ascii="Calibri" w:hAnsi="Calibri" w:cs="Calibri"/>
          <w:bCs/>
          <w:sz w:val="24"/>
          <w:szCs w:val="24"/>
          <w:lang w:val="pl-PL"/>
        </w:rPr>
        <w:t>Wszelkie zmiany w niniejszej umowie wymagają formy pisemnej pod rygorem nieważności.</w:t>
      </w:r>
    </w:p>
    <w:p w14:paraId="7439CC73" w14:textId="177DF835" w:rsidR="006C66F3" w:rsidRDefault="006C66F3" w:rsidP="006C66F3">
      <w:pPr>
        <w:pStyle w:val="Tekstpodstawowy"/>
        <w:rPr>
          <w:rFonts w:ascii="Calibri" w:hAnsi="Calibri" w:cs="Calibri"/>
          <w:bCs/>
          <w:sz w:val="24"/>
          <w:szCs w:val="24"/>
          <w:lang w:val="pl-PL"/>
        </w:rPr>
      </w:pPr>
      <w:r>
        <w:rPr>
          <w:rFonts w:ascii="Calibri" w:hAnsi="Calibri" w:cs="Calibri"/>
          <w:bCs/>
          <w:sz w:val="24"/>
          <w:szCs w:val="24"/>
          <w:lang w:val="pl-PL"/>
        </w:rPr>
        <w:t>2.</w:t>
      </w:r>
      <w:r w:rsidR="000C4106">
        <w:rPr>
          <w:rFonts w:ascii="Calibri" w:hAnsi="Calibri" w:cs="Calibri"/>
          <w:bCs/>
          <w:sz w:val="24"/>
          <w:szCs w:val="24"/>
          <w:lang w:val="pl-PL"/>
        </w:rPr>
        <w:t xml:space="preserve"> </w:t>
      </w:r>
      <w:r>
        <w:rPr>
          <w:rFonts w:ascii="Calibri" w:hAnsi="Calibri" w:cs="Calibri"/>
          <w:bCs/>
          <w:sz w:val="24"/>
          <w:szCs w:val="24"/>
          <w:lang w:val="pl-PL"/>
        </w:rPr>
        <w:t xml:space="preserve">Zamawiający przewiduje możliwość dokonania zmiany postanowień niniejszej umowy </w:t>
      </w:r>
      <w:r w:rsidR="000C4106">
        <w:rPr>
          <w:rFonts w:ascii="Calibri" w:hAnsi="Calibri" w:cs="Calibri"/>
          <w:bCs/>
          <w:sz w:val="24"/>
          <w:szCs w:val="24"/>
          <w:lang w:val="pl-PL"/>
        </w:rPr>
        <w:br/>
      </w:r>
      <w:r>
        <w:rPr>
          <w:rFonts w:ascii="Calibri" w:hAnsi="Calibri" w:cs="Calibri"/>
          <w:bCs/>
          <w:sz w:val="24"/>
          <w:szCs w:val="24"/>
          <w:lang w:val="pl-PL"/>
        </w:rPr>
        <w:t>w przypadku gdy:</w:t>
      </w:r>
    </w:p>
    <w:p w14:paraId="686550C9" w14:textId="77777777" w:rsidR="006C66F3" w:rsidRDefault="006C66F3" w:rsidP="006C66F3">
      <w:pPr>
        <w:pStyle w:val="Tekstpodstawowy"/>
        <w:rPr>
          <w:rFonts w:ascii="Calibri" w:hAnsi="Calibri" w:cs="Calibri"/>
          <w:bCs/>
          <w:sz w:val="24"/>
          <w:szCs w:val="24"/>
          <w:lang w:val="pl-PL"/>
        </w:rPr>
      </w:pPr>
      <w:r>
        <w:rPr>
          <w:rFonts w:ascii="Calibri" w:hAnsi="Calibri" w:cs="Calibri"/>
          <w:bCs/>
          <w:sz w:val="24"/>
          <w:szCs w:val="24"/>
          <w:lang w:val="pl-PL"/>
        </w:rPr>
        <w:t>1) Nastąpi zmiana powszechnie obowiązujących przepisów prawa. W takim przypadku Strony dokonują niezwłocznie zmiany niniejszej umowy w zakresie, jaki okaże się niezbędny ze względu na właściwość i cel Przedmiotu Umowy;</w:t>
      </w:r>
    </w:p>
    <w:p w14:paraId="503B1A50" w14:textId="40EB06A8" w:rsidR="006C66F3" w:rsidRPr="00833806" w:rsidRDefault="006C66F3" w:rsidP="00833806">
      <w:pPr>
        <w:pStyle w:val="Tekstpodstawowy"/>
        <w:rPr>
          <w:rFonts w:ascii="Calibri" w:hAnsi="Calibri" w:cs="Calibri"/>
          <w:bCs/>
          <w:sz w:val="24"/>
          <w:szCs w:val="24"/>
          <w:lang w:val="pl-PL"/>
        </w:rPr>
      </w:pPr>
      <w:r>
        <w:rPr>
          <w:rFonts w:ascii="Calibri" w:hAnsi="Calibri" w:cs="Calibri"/>
          <w:bCs/>
          <w:sz w:val="24"/>
          <w:szCs w:val="24"/>
          <w:lang w:val="pl-PL"/>
        </w:rPr>
        <w:t>2) Zaistnienia siły wyższej lub wystąpienia zdarzeń losowych, za którą żadna ze stron nie ponosi odpowiedzialności i których zarówno Wykonawca jak i Zamawiający nie mogli przewidzieć</w:t>
      </w:r>
      <w:r w:rsidR="000C4106">
        <w:rPr>
          <w:rFonts w:ascii="Calibri" w:hAnsi="Calibri" w:cs="Calibri"/>
          <w:bCs/>
          <w:sz w:val="24"/>
          <w:szCs w:val="24"/>
          <w:lang w:val="pl-PL"/>
        </w:rPr>
        <w:t>,</w:t>
      </w:r>
      <w:r>
        <w:rPr>
          <w:rFonts w:ascii="Calibri" w:hAnsi="Calibri" w:cs="Calibri"/>
          <w:bCs/>
          <w:sz w:val="24"/>
          <w:szCs w:val="24"/>
          <w:lang w:val="pl-PL"/>
        </w:rPr>
        <w:t xml:space="preserve"> ani którym nie mogli zapobiec lub które były poza ich kontrolą. </w:t>
      </w:r>
    </w:p>
    <w:p w14:paraId="2D52AC65" w14:textId="09B2EA74" w:rsidR="006C66F3" w:rsidRPr="00833806" w:rsidRDefault="006C66F3" w:rsidP="00833806">
      <w:pPr>
        <w:pStyle w:val="Tekstpodstawowy"/>
        <w:ind w:left="720" w:hanging="720"/>
        <w:jc w:val="center"/>
        <w:rPr>
          <w:rFonts w:ascii="Calibri" w:hAnsi="Calibri" w:cs="Calibri"/>
          <w:b/>
          <w:sz w:val="24"/>
          <w:szCs w:val="24"/>
          <w:lang w:val="pl-PL"/>
        </w:rPr>
      </w:pPr>
      <w:r w:rsidRPr="00AA1900">
        <w:rPr>
          <w:rFonts w:ascii="Calibri" w:hAnsi="Calibri" w:cs="Calibri"/>
          <w:b/>
          <w:sz w:val="24"/>
          <w:szCs w:val="24"/>
        </w:rPr>
        <w:t xml:space="preserve">§ </w:t>
      </w:r>
      <w:r w:rsidR="001E7477">
        <w:rPr>
          <w:rFonts w:ascii="Calibri" w:hAnsi="Calibri" w:cs="Calibri"/>
          <w:b/>
          <w:sz w:val="24"/>
          <w:szCs w:val="24"/>
          <w:lang w:val="pl-PL"/>
        </w:rPr>
        <w:t>1</w:t>
      </w:r>
      <w:r w:rsidR="00833806">
        <w:rPr>
          <w:rFonts w:ascii="Calibri" w:hAnsi="Calibri" w:cs="Calibri"/>
          <w:b/>
          <w:sz w:val="24"/>
          <w:szCs w:val="24"/>
          <w:lang w:val="pl-PL"/>
        </w:rPr>
        <w:t>0</w:t>
      </w:r>
    </w:p>
    <w:p w14:paraId="0F39C3D7" w14:textId="7633EE53" w:rsidR="006C66F3" w:rsidRPr="00833806" w:rsidRDefault="006C66F3" w:rsidP="00833806">
      <w:pPr>
        <w:jc w:val="both"/>
        <w:rPr>
          <w:rFonts w:eastAsia="MS Mincho" w:cs="Calibri"/>
          <w:sz w:val="24"/>
          <w:szCs w:val="24"/>
          <w:lang w:val="x-none" w:eastAsia="x-none"/>
        </w:rPr>
      </w:pPr>
      <w:r w:rsidRPr="00AA1900">
        <w:rPr>
          <w:rFonts w:eastAsia="MS Mincho" w:cs="Calibri"/>
          <w:sz w:val="24"/>
          <w:szCs w:val="24"/>
          <w:lang w:val="x-none" w:eastAsia="x-none"/>
        </w:rPr>
        <w:t xml:space="preserve">Specyfikacja Warunków Zamówienia (SWZ) oraz oferta </w:t>
      </w:r>
      <w:r w:rsidRPr="00AA1900">
        <w:rPr>
          <w:rFonts w:eastAsia="MS Mincho" w:cs="Calibri"/>
          <w:sz w:val="24"/>
          <w:szCs w:val="24"/>
          <w:lang w:eastAsia="x-none"/>
        </w:rPr>
        <w:t xml:space="preserve">Wykonawcy </w:t>
      </w:r>
      <w:r w:rsidRPr="00AA1900">
        <w:rPr>
          <w:rFonts w:eastAsia="MS Mincho" w:cs="Calibri"/>
          <w:sz w:val="24"/>
          <w:szCs w:val="24"/>
          <w:lang w:val="x-none" w:eastAsia="x-none"/>
        </w:rPr>
        <w:t>stanowią integralną część niniejszej umowy.</w:t>
      </w:r>
    </w:p>
    <w:p w14:paraId="51580A00" w14:textId="0F8D6B8E" w:rsidR="003727B2" w:rsidRDefault="003727B2" w:rsidP="00833806">
      <w:pPr>
        <w:autoSpaceDE w:val="0"/>
        <w:autoSpaceDN w:val="0"/>
        <w:adjustRightInd w:val="0"/>
        <w:jc w:val="center"/>
        <w:rPr>
          <w:rFonts w:eastAsia="Verdana,Bold" w:cs="Calibri"/>
          <w:b/>
          <w:bCs/>
          <w:sz w:val="24"/>
          <w:szCs w:val="24"/>
        </w:rPr>
      </w:pPr>
      <w:r w:rsidRPr="00AA1900">
        <w:rPr>
          <w:rFonts w:ascii="Calibri" w:hAnsi="Calibri" w:cs="Calibri"/>
          <w:b/>
          <w:sz w:val="24"/>
          <w:szCs w:val="24"/>
        </w:rPr>
        <w:t>§</w:t>
      </w:r>
      <w:r>
        <w:rPr>
          <w:rFonts w:ascii="Calibri" w:hAnsi="Calibri" w:cs="Calibri"/>
          <w:b/>
          <w:sz w:val="24"/>
          <w:szCs w:val="24"/>
        </w:rPr>
        <w:t xml:space="preserve"> 11</w:t>
      </w:r>
    </w:p>
    <w:p w14:paraId="63E0D00A" w14:textId="4DA99DD8" w:rsidR="003727B2" w:rsidRDefault="003727B2" w:rsidP="003727B2">
      <w:pPr>
        <w:numPr>
          <w:ilvl w:val="0"/>
          <w:numId w:val="25"/>
        </w:numPr>
        <w:tabs>
          <w:tab w:val="left" w:pos="284"/>
          <w:tab w:val="left" w:pos="426"/>
        </w:tabs>
        <w:ind w:left="0" w:firstLine="0"/>
        <w:jc w:val="both"/>
        <w:rPr>
          <w:rFonts w:ascii="Calibri" w:eastAsia="Times New Roman" w:hAnsi="Calibri" w:cs="Times New Roman"/>
          <w:sz w:val="24"/>
          <w:szCs w:val="24"/>
        </w:rPr>
      </w:pPr>
      <w:r>
        <w:rPr>
          <w:sz w:val="24"/>
          <w:szCs w:val="24"/>
        </w:rPr>
        <w:t>Jeżeli w związku z zawarciem lub/i wykonaniem Umowy, jedna ze Stron udostępni drugiej Stronie dane osobowe swoich reprezentantów, osób upoważnionych do określonych czynności albo osób kontaktowych, albo gdy jedna ze Stron uzyska bezpośrednio od tych osób fizycznych ich dane osobowe, w związku z zawarciem Umowy lub/i jej wykonywaniem, do przetwarzania tych danych, zastosowanie znajdują przepisy Rozporządzenia Parlamentu Europejskiego</w:t>
      </w:r>
      <w:r w:rsidR="00084979">
        <w:rPr>
          <w:sz w:val="24"/>
          <w:szCs w:val="24"/>
        </w:rPr>
        <w:t xml:space="preserve"> </w:t>
      </w:r>
      <w:r>
        <w:rPr>
          <w:sz w:val="24"/>
          <w:szCs w:val="24"/>
        </w:rPr>
        <w:t>i</w:t>
      </w:r>
      <w:r w:rsidR="00084979">
        <w:rPr>
          <w:sz w:val="24"/>
          <w:szCs w:val="24"/>
        </w:rPr>
        <w:t xml:space="preserve"> </w:t>
      </w:r>
      <w:r>
        <w:rPr>
          <w:sz w:val="24"/>
          <w:szCs w:val="24"/>
        </w:rPr>
        <w:t>Rady (UE)  2016/679  z  dnia  27  kwietnia  2016  r.  w  sprawie  ochrony  osób  fizycznych</w:t>
      </w:r>
      <w:r w:rsidR="00084979">
        <w:rPr>
          <w:sz w:val="24"/>
          <w:szCs w:val="24"/>
        </w:rPr>
        <w:t xml:space="preserve"> </w:t>
      </w:r>
      <w:r>
        <w:rPr>
          <w:sz w:val="24"/>
          <w:szCs w:val="24"/>
        </w:rPr>
        <w:t>w</w:t>
      </w:r>
      <w:r w:rsidR="00084979">
        <w:rPr>
          <w:sz w:val="24"/>
          <w:szCs w:val="24"/>
        </w:rPr>
        <w:t xml:space="preserve"> </w:t>
      </w:r>
      <w:r>
        <w:rPr>
          <w:sz w:val="24"/>
          <w:szCs w:val="24"/>
        </w:rPr>
        <w:t>związku</w:t>
      </w:r>
      <w:r w:rsidR="00084979">
        <w:rPr>
          <w:sz w:val="24"/>
          <w:szCs w:val="24"/>
        </w:rPr>
        <w:t xml:space="preserve"> </w:t>
      </w:r>
      <w:r w:rsidR="00084979">
        <w:rPr>
          <w:sz w:val="24"/>
          <w:szCs w:val="24"/>
        </w:rPr>
        <w:br/>
      </w:r>
      <w:r>
        <w:rPr>
          <w:sz w:val="24"/>
          <w:szCs w:val="24"/>
        </w:rPr>
        <w:lastRenderedPageBreak/>
        <w:t>z przetwarzaniem danych osobowych i w sprawie swobodnego przepływu takich danych oraz uchylenia dyrektywy 95/46/WE (ogólne rozporządzenie o ochronie danych) oraz polskich ustaw uzupełniających RODO.</w:t>
      </w:r>
    </w:p>
    <w:p w14:paraId="4299F4A3" w14:textId="77777777" w:rsidR="003727B2" w:rsidRDefault="003727B2" w:rsidP="003727B2">
      <w:pPr>
        <w:numPr>
          <w:ilvl w:val="0"/>
          <w:numId w:val="25"/>
        </w:numPr>
        <w:tabs>
          <w:tab w:val="left" w:pos="284"/>
          <w:tab w:val="left" w:pos="426"/>
        </w:tabs>
        <w:ind w:left="0" w:firstLine="0"/>
        <w:jc w:val="both"/>
        <w:rPr>
          <w:sz w:val="24"/>
          <w:szCs w:val="24"/>
        </w:rPr>
      </w:pPr>
      <w:r>
        <w:rPr>
          <w:sz w:val="24"/>
          <w:szCs w:val="24"/>
        </w:rPr>
        <w:t xml:space="preserve">Strony zgodnie potwierdzają, że dane osobowe osób upoważnionych przez Strony </w:t>
      </w:r>
      <w:r>
        <w:rPr>
          <w:sz w:val="24"/>
          <w:szCs w:val="24"/>
        </w:rPr>
        <w:br/>
        <w:t>do określonych czynności w związku z wykonywaniem niniejszej Umowy, Strony będą przetwarzały wyłącznie w zakresie i czasie niezbędnym do celów wynikających z odpowiedniego wykonywania niniejszej Umowy oraz do wypełnienia obowiązków prawnych ciążących na Stronach jako administratorach danych, wynikających z powszechnie obowiązujących przepisów.</w:t>
      </w:r>
    </w:p>
    <w:p w14:paraId="274AE55C" w14:textId="5969698B" w:rsidR="003727B2" w:rsidRDefault="003727B2" w:rsidP="003727B2">
      <w:pPr>
        <w:numPr>
          <w:ilvl w:val="0"/>
          <w:numId w:val="25"/>
        </w:numPr>
        <w:tabs>
          <w:tab w:val="left" w:pos="284"/>
          <w:tab w:val="left" w:pos="426"/>
        </w:tabs>
        <w:ind w:left="0" w:firstLine="0"/>
        <w:jc w:val="both"/>
        <w:rPr>
          <w:sz w:val="24"/>
          <w:szCs w:val="24"/>
        </w:rPr>
      </w:pPr>
      <w:r>
        <w:rPr>
          <w:sz w:val="24"/>
          <w:szCs w:val="24"/>
        </w:rPr>
        <w:t xml:space="preserve">Każda ze Stron zobowiązana jest do poinformowania osób przez siebie upoważnionych do określonych czynności związanych z Umową oraz wyznaczonych przez siebie osób kontaktowych, </w:t>
      </w:r>
      <w:r w:rsidR="00084979">
        <w:rPr>
          <w:sz w:val="24"/>
          <w:szCs w:val="24"/>
        </w:rPr>
        <w:br/>
      </w:r>
      <w:r>
        <w:rPr>
          <w:sz w:val="24"/>
          <w:szCs w:val="24"/>
        </w:rPr>
        <w:t xml:space="preserve">o tym że druga Strona będzie odbiorcą tych danych osobowych udostępnianych drugiej stronie jako administratorowi danych w celach, o których mowa w ust. 2. Każda ze Stron zobowiązana jest spełnić należycie obowiązek informacyjny, o którym mowa w art. 13 RODO, a ponadto zawrzeć </w:t>
      </w:r>
      <w:r w:rsidR="00084979">
        <w:rPr>
          <w:sz w:val="24"/>
          <w:szCs w:val="24"/>
        </w:rPr>
        <w:br/>
      </w:r>
      <w:r>
        <w:rPr>
          <w:sz w:val="24"/>
          <w:szCs w:val="24"/>
        </w:rPr>
        <w:t>w tej informacji również informacje wymagane zgodnie z art. 14 RODO, tak aby druga Strona mogła powołać się na art. 14 ust. lit. a) RODO.</w:t>
      </w:r>
    </w:p>
    <w:p w14:paraId="4C1B14DF" w14:textId="77777777" w:rsidR="003727B2" w:rsidRDefault="003727B2" w:rsidP="00833806">
      <w:pPr>
        <w:autoSpaceDE w:val="0"/>
        <w:autoSpaceDN w:val="0"/>
        <w:adjustRightInd w:val="0"/>
        <w:jc w:val="center"/>
        <w:rPr>
          <w:rFonts w:eastAsia="Verdana,Bold" w:cs="Calibri"/>
          <w:b/>
          <w:bCs/>
          <w:sz w:val="24"/>
          <w:szCs w:val="24"/>
        </w:rPr>
      </w:pPr>
    </w:p>
    <w:p w14:paraId="3B7F619D" w14:textId="069DA8DE" w:rsidR="006C66F3" w:rsidRPr="00AA1900" w:rsidRDefault="006C66F3" w:rsidP="00833806">
      <w:pPr>
        <w:autoSpaceDE w:val="0"/>
        <w:autoSpaceDN w:val="0"/>
        <w:adjustRightInd w:val="0"/>
        <w:jc w:val="center"/>
        <w:rPr>
          <w:rFonts w:eastAsia="Verdana,Bold" w:cs="Calibri"/>
          <w:b/>
          <w:bCs/>
          <w:sz w:val="24"/>
          <w:szCs w:val="24"/>
        </w:rPr>
      </w:pPr>
      <w:r w:rsidRPr="00AA1900">
        <w:rPr>
          <w:rFonts w:eastAsia="Verdana,Bold" w:cs="Calibri"/>
          <w:b/>
          <w:bCs/>
          <w:sz w:val="24"/>
          <w:szCs w:val="24"/>
        </w:rPr>
        <w:t xml:space="preserve">§ </w:t>
      </w:r>
      <w:r w:rsidR="003727B2">
        <w:rPr>
          <w:rFonts w:eastAsia="Verdana,Bold" w:cs="Calibri"/>
          <w:b/>
          <w:bCs/>
          <w:sz w:val="24"/>
          <w:szCs w:val="24"/>
        </w:rPr>
        <w:t>12</w:t>
      </w:r>
    </w:p>
    <w:p w14:paraId="20D08A65" w14:textId="41DCDE6B" w:rsidR="006C66F3" w:rsidRDefault="006C66F3" w:rsidP="006C66F3">
      <w:pPr>
        <w:autoSpaceDE w:val="0"/>
        <w:autoSpaceDN w:val="0"/>
        <w:adjustRightInd w:val="0"/>
        <w:jc w:val="both"/>
        <w:rPr>
          <w:rFonts w:eastAsia="Verdana,Bold" w:cs="Calibri"/>
          <w:sz w:val="24"/>
          <w:szCs w:val="24"/>
        </w:rPr>
      </w:pPr>
      <w:r>
        <w:rPr>
          <w:rFonts w:eastAsia="Verdana,Bold" w:cs="Calibri"/>
          <w:sz w:val="24"/>
          <w:szCs w:val="24"/>
        </w:rPr>
        <w:t>1.</w:t>
      </w:r>
      <w:r w:rsidR="000C4106">
        <w:rPr>
          <w:rFonts w:eastAsia="Verdana,Bold" w:cs="Calibri"/>
          <w:sz w:val="24"/>
          <w:szCs w:val="24"/>
        </w:rPr>
        <w:t xml:space="preserve"> </w:t>
      </w:r>
      <w:r w:rsidRPr="00AA1900">
        <w:rPr>
          <w:rFonts w:eastAsia="Verdana,Bold" w:cs="Calibri"/>
          <w:sz w:val="24"/>
          <w:szCs w:val="24"/>
        </w:rPr>
        <w:t>W sprawach nieuregulowanych w niniejszej umowie stosuje się przepisy Kodeksu Cywilnego                                                      i Ustawy z dnia 11 września 2019 r. Prawo zamówień publicznych (Dz.U. z 202</w:t>
      </w:r>
      <w:r w:rsidR="00EB0699">
        <w:rPr>
          <w:rFonts w:eastAsia="Verdana,Bold" w:cs="Calibri"/>
          <w:sz w:val="24"/>
          <w:szCs w:val="24"/>
        </w:rPr>
        <w:t xml:space="preserve">4.1320 </w:t>
      </w:r>
      <w:proofErr w:type="spellStart"/>
      <w:r w:rsidR="00EB0699">
        <w:rPr>
          <w:rFonts w:eastAsia="Verdana,Bold" w:cs="Calibri"/>
          <w:sz w:val="24"/>
          <w:szCs w:val="24"/>
        </w:rPr>
        <w:t>t.j</w:t>
      </w:r>
      <w:proofErr w:type="spellEnd"/>
      <w:r>
        <w:rPr>
          <w:rFonts w:eastAsia="Verdana,Bold" w:cs="Calibri"/>
          <w:sz w:val="24"/>
          <w:szCs w:val="24"/>
        </w:rPr>
        <w:t>.</w:t>
      </w:r>
      <w:r w:rsidR="00833806">
        <w:rPr>
          <w:rFonts w:eastAsia="Verdana,Bold" w:cs="Calibri"/>
          <w:sz w:val="24"/>
          <w:szCs w:val="24"/>
        </w:rPr>
        <w:t xml:space="preserve"> ze zm.</w:t>
      </w:r>
      <w:r w:rsidRPr="00AA1900">
        <w:rPr>
          <w:rFonts w:eastAsia="Verdana,Bold" w:cs="Calibri"/>
          <w:sz w:val="24"/>
          <w:szCs w:val="24"/>
        </w:rPr>
        <w:t>)</w:t>
      </w:r>
      <w:r>
        <w:rPr>
          <w:rFonts w:eastAsia="Verdana,Bold" w:cs="Calibri"/>
          <w:sz w:val="24"/>
          <w:szCs w:val="24"/>
        </w:rPr>
        <w:t>.</w:t>
      </w:r>
    </w:p>
    <w:p w14:paraId="331239A0" w14:textId="62728D39" w:rsidR="00566190" w:rsidRPr="00833806" w:rsidRDefault="00EB0699" w:rsidP="00833806">
      <w:pPr>
        <w:autoSpaceDE w:val="0"/>
        <w:autoSpaceDN w:val="0"/>
        <w:adjustRightInd w:val="0"/>
        <w:jc w:val="both"/>
        <w:rPr>
          <w:rFonts w:eastAsia="Verdana,Bold" w:cstheme="minorHAnsi"/>
          <w:sz w:val="24"/>
          <w:szCs w:val="24"/>
        </w:rPr>
      </w:pPr>
      <w:r>
        <w:rPr>
          <w:rFonts w:eastAsia="Verdana,Bold" w:cs="Calibri"/>
          <w:sz w:val="24"/>
          <w:szCs w:val="24"/>
        </w:rPr>
        <w:t>2.</w:t>
      </w:r>
      <w:r w:rsidR="000C4106">
        <w:rPr>
          <w:rFonts w:eastAsia="Verdana,Bold" w:cs="Calibri"/>
          <w:sz w:val="24"/>
          <w:szCs w:val="24"/>
        </w:rPr>
        <w:t xml:space="preserve"> </w:t>
      </w:r>
      <w:r w:rsidRPr="00A731F8">
        <w:rPr>
          <w:rFonts w:cstheme="minorHAnsi"/>
          <w:color w:val="000000"/>
          <w:sz w:val="24"/>
          <w:szCs w:val="24"/>
        </w:rPr>
        <w:t>Zamawiający informuje, że Wykonawca ma możliwość zgłaszania do Instytucji Pośredniczącej</w:t>
      </w:r>
      <w:r w:rsidRPr="00A731F8">
        <w:rPr>
          <w:rFonts w:cstheme="minorHAnsi"/>
          <w:sz w:val="24"/>
          <w:szCs w:val="24"/>
        </w:rPr>
        <w:t xml:space="preserve"> </w:t>
      </w:r>
      <w:r w:rsidRPr="00A731F8">
        <w:rPr>
          <w:rFonts w:cstheme="minorHAnsi"/>
          <w:color w:val="000000"/>
          <w:sz w:val="24"/>
          <w:szCs w:val="24"/>
        </w:rPr>
        <w:t xml:space="preserve">Programu Fundusze Europejskie dla Dolnego Śląska 2021-2027 za pomocą anonimowego </w:t>
      </w:r>
      <w:hyperlink r:id="rId9" w:history="1">
        <w:r w:rsidRPr="00A731F8">
          <w:rPr>
            <w:rStyle w:val="Hipercze"/>
            <w:rFonts w:cstheme="minorHAnsi"/>
            <w:b/>
            <w:bCs/>
            <w:sz w:val="24"/>
            <w:szCs w:val="24"/>
          </w:rPr>
          <w:t>formularza kontaktowego</w:t>
        </w:r>
      </w:hyperlink>
      <w:r w:rsidRPr="00A731F8">
        <w:rPr>
          <w:rFonts w:cstheme="minorHAnsi"/>
          <w:b/>
          <w:bCs/>
          <w:color w:val="000000"/>
          <w:sz w:val="24"/>
          <w:szCs w:val="24"/>
        </w:rPr>
        <w:t xml:space="preserve">, </w:t>
      </w:r>
      <w:r w:rsidRPr="00A731F8">
        <w:rPr>
          <w:rFonts w:cstheme="minorHAnsi"/>
          <w:color w:val="000000"/>
          <w:sz w:val="24"/>
          <w:szCs w:val="24"/>
        </w:rPr>
        <w:t xml:space="preserve">informacji o możliwości wystąpienia nadużycia finansowego, w tym konfliktu interesów lub korupcji. </w:t>
      </w:r>
    </w:p>
    <w:p w14:paraId="68119B2A" w14:textId="0FDEE3A0" w:rsidR="006C66F3" w:rsidRPr="00833806" w:rsidRDefault="006C66F3" w:rsidP="00833806">
      <w:pPr>
        <w:jc w:val="center"/>
        <w:rPr>
          <w:rFonts w:eastAsia="MS Mincho" w:cs="Calibri"/>
          <w:b/>
          <w:sz w:val="24"/>
          <w:szCs w:val="24"/>
          <w:lang w:eastAsia="x-none"/>
        </w:rPr>
      </w:pPr>
      <w:r w:rsidRPr="00AA1900">
        <w:rPr>
          <w:rFonts w:eastAsia="MS Mincho" w:cs="Calibri"/>
          <w:b/>
          <w:sz w:val="24"/>
          <w:szCs w:val="24"/>
          <w:lang w:val="x-none" w:eastAsia="x-none"/>
        </w:rPr>
        <w:t xml:space="preserve">§ </w:t>
      </w:r>
      <w:r>
        <w:rPr>
          <w:rFonts w:eastAsia="MS Mincho" w:cs="Calibri"/>
          <w:b/>
          <w:sz w:val="24"/>
          <w:szCs w:val="24"/>
          <w:lang w:eastAsia="x-none"/>
        </w:rPr>
        <w:t>1</w:t>
      </w:r>
      <w:r w:rsidR="001E7477">
        <w:rPr>
          <w:rFonts w:eastAsia="MS Mincho" w:cs="Calibri"/>
          <w:b/>
          <w:sz w:val="24"/>
          <w:szCs w:val="24"/>
          <w:lang w:eastAsia="x-none"/>
        </w:rPr>
        <w:t>3</w:t>
      </w:r>
    </w:p>
    <w:p w14:paraId="067A7826" w14:textId="77777777" w:rsidR="006C66F3" w:rsidRPr="00AA1900" w:rsidRDefault="006C66F3" w:rsidP="006C66F3">
      <w:pPr>
        <w:autoSpaceDE w:val="0"/>
        <w:autoSpaceDN w:val="0"/>
        <w:adjustRightInd w:val="0"/>
        <w:jc w:val="both"/>
        <w:rPr>
          <w:rFonts w:eastAsia="Verdana,Bold" w:cs="Calibri"/>
          <w:sz w:val="24"/>
          <w:szCs w:val="24"/>
        </w:rPr>
      </w:pPr>
      <w:r w:rsidRPr="00AA1900">
        <w:rPr>
          <w:rFonts w:eastAsia="MS Mincho" w:cs="Calibri"/>
          <w:sz w:val="24"/>
          <w:szCs w:val="24"/>
          <w:lang w:val="x-none" w:eastAsia="x-none"/>
        </w:rPr>
        <w:t xml:space="preserve">Wszelkie spory mogące wyniknąć z tytułu realizacji niniejszej umowy strony poddają pod rozstrzygnięcie sądowi powszechnemu właściwemu dla </w:t>
      </w:r>
      <w:r w:rsidRPr="00AA1900">
        <w:rPr>
          <w:rFonts w:eastAsia="MS Mincho" w:cs="Calibri"/>
          <w:sz w:val="24"/>
          <w:szCs w:val="24"/>
          <w:lang w:eastAsia="x-none"/>
        </w:rPr>
        <w:t>Filii Zamawiającego we Wrocławiu.</w:t>
      </w:r>
    </w:p>
    <w:p w14:paraId="32317F9A" w14:textId="77777777" w:rsidR="006C66F3" w:rsidRPr="00AA1900" w:rsidRDefault="006C66F3" w:rsidP="00833806">
      <w:pPr>
        <w:autoSpaceDE w:val="0"/>
        <w:autoSpaceDN w:val="0"/>
        <w:adjustRightInd w:val="0"/>
        <w:rPr>
          <w:rFonts w:eastAsia="Verdana,Bold" w:cs="Calibri"/>
          <w:b/>
          <w:bCs/>
          <w:sz w:val="24"/>
          <w:szCs w:val="24"/>
        </w:rPr>
      </w:pPr>
    </w:p>
    <w:p w14:paraId="2FF8F30A" w14:textId="506115F0" w:rsidR="006C66F3" w:rsidRPr="00AA1900" w:rsidRDefault="006C66F3" w:rsidP="006C66F3">
      <w:pPr>
        <w:autoSpaceDE w:val="0"/>
        <w:autoSpaceDN w:val="0"/>
        <w:adjustRightInd w:val="0"/>
        <w:jc w:val="center"/>
        <w:rPr>
          <w:rFonts w:eastAsia="Verdana,Bold" w:cs="Calibri"/>
          <w:b/>
          <w:bCs/>
          <w:sz w:val="24"/>
          <w:szCs w:val="24"/>
        </w:rPr>
      </w:pPr>
      <w:r w:rsidRPr="00AA1900">
        <w:rPr>
          <w:rFonts w:eastAsia="Verdana,Bold" w:cs="Calibri"/>
          <w:b/>
          <w:bCs/>
          <w:sz w:val="24"/>
          <w:szCs w:val="24"/>
        </w:rPr>
        <w:t>§ 1</w:t>
      </w:r>
      <w:r w:rsidR="001E7477">
        <w:rPr>
          <w:rFonts w:eastAsia="Verdana,Bold" w:cs="Calibri"/>
          <w:b/>
          <w:bCs/>
          <w:sz w:val="24"/>
          <w:szCs w:val="24"/>
        </w:rPr>
        <w:t>4</w:t>
      </w:r>
    </w:p>
    <w:p w14:paraId="518BE919" w14:textId="77777777" w:rsidR="006C66F3" w:rsidRDefault="006C66F3" w:rsidP="006C66F3">
      <w:pPr>
        <w:autoSpaceDE w:val="0"/>
        <w:autoSpaceDN w:val="0"/>
        <w:adjustRightInd w:val="0"/>
        <w:rPr>
          <w:rFonts w:eastAsia="Verdana,Bold" w:cs="Calibri"/>
          <w:sz w:val="24"/>
          <w:szCs w:val="24"/>
        </w:rPr>
      </w:pPr>
      <w:r w:rsidRPr="00CC748D">
        <w:rPr>
          <w:rFonts w:eastAsia="Verdana,Bold" w:cs="Calibri"/>
          <w:sz w:val="24"/>
          <w:szCs w:val="24"/>
        </w:rPr>
        <w:t>Umowa została zawarta w postaci elektronicznej</w:t>
      </w:r>
      <w:r>
        <w:rPr>
          <w:rFonts w:eastAsia="Verdana,Bold" w:cs="Calibri"/>
          <w:sz w:val="24"/>
          <w:szCs w:val="24"/>
        </w:rPr>
        <w:t xml:space="preserve"> (propozycja formy zawarcia umowy).</w:t>
      </w:r>
    </w:p>
    <w:p w14:paraId="7F7A3706" w14:textId="77777777" w:rsidR="006C66F3" w:rsidRPr="0056470F" w:rsidRDefault="006C66F3" w:rsidP="006C66F3">
      <w:pPr>
        <w:autoSpaceDE w:val="0"/>
        <w:autoSpaceDN w:val="0"/>
        <w:adjustRightInd w:val="0"/>
        <w:rPr>
          <w:rFonts w:eastAsia="Verdana,Bold" w:cs="Calibri"/>
          <w:b/>
          <w:bCs/>
          <w:i/>
          <w:iCs/>
        </w:rPr>
      </w:pPr>
    </w:p>
    <w:p w14:paraId="0E9DE44F" w14:textId="77777777" w:rsidR="006C66F3" w:rsidRPr="0056470F" w:rsidRDefault="006C66F3" w:rsidP="006C66F3">
      <w:pPr>
        <w:autoSpaceDE w:val="0"/>
        <w:autoSpaceDN w:val="0"/>
        <w:adjustRightInd w:val="0"/>
        <w:jc w:val="center"/>
        <w:rPr>
          <w:rFonts w:eastAsia="Verdana,Bold" w:cs="Calibri"/>
          <w:b/>
          <w:bCs/>
          <w:i/>
          <w:iCs/>
        </w:rPr>
      </w:pPr>
    </w:p>
    <w:p w14:paraId="3EC4758E" w14:textId="77777777" w:rsidR="00E837F6" w:rsidRDefault="006C66F3" w:rsidP="00E837F6">
      <w:pPr>
        <w:autoSpaceDE w:val="0"/>
        <w:autoSpaceDN w:val="0"/>
        <w:adjustRightInd w:val="0"/>
        <w:jc w:val="center"/>
        <w:rPr>
          <w:rFonts w:eastAsia="Verdana,Bold" w:cs="Calibri"/>
          <w:b/>
          <w:bCs/>
          <w:iCs/>
          <w:color w:val="000000"/>
        </w:rPr>
      </w:pPr>
      <w:r w:rsidRPr="0056470F">
        <w:rPr>
          <w:rFonts w:eastAsia="Verdana,Bold" w:cs="Calibri"/>
          <w:b/>
          <w:bCs/>
          <w:iCs/>
        </w:rPr>
        <w:t>ZAMAWIAJĄCY</w:t>
      </w:r>
      <w:r w:rsidRPr="0056470F">
        <w:rPr>
          <w:rFonts w:eastAsia="Verdana,Bold" w:cs="Calibri"/>
          <w:b/>
          <w:bCs/>
          <w:iCs/>
        </w:rPr>
        <w:tab/>
      </w:r>
      <w:r w:rsidRPr="0056470F">
        <w:rPr>
          <w:rFonts w:eastAsia="Verdana,Bold" w:cs="Calibri"/>
          <w:b/>
          <w:bCs/>
          <w:iCs/>
        </w:rPr>
        <w:tab/>
      </w:r>
      <w:r w:rsidRPr="0056470F">
        <w:rPr>
          <w:rFonts w:eastAsia="Verdana,Bold" w:cs="Calibri"/>
          <w:b/>
          <w:bCs/>
          <w:iCs/>
        </w:rPr>
        <w:tab/>
      </w:r>
      <w:r w:rsidRPr="0056470F">
        <w:rPr>
          <w:rFonts w:eastAsia="Verdana,Bold" w:cs="Calibri"/>
          <w:b/>
          <w:bCs/>
          <w:iCs/>
        </w:rPr>
        <w:tab/>
      </w:r>
      <w:r w:rsidRPr="0056470F">
        <w:rPr>
          <w:rFonts w:eastAsia="Verdana,Bold" w:cs="Calibri"/>
          <w:b/>
          <w:bCs/>
          <w:iCs/>
        </w:rPr>
        <w:tab/>
      </w:r>
      <w:r w:rsidRPr="0056470F">
        <w:rPr>
          <w:rFonts w:eastAsia="Verdana,Bold" w:cs="Calibri"/>
          <w:b/>
          <w:bCs/>
          <w:iCs/>
          <w:color w:val="FF0000"/>
        </w:rPr>
        <w:tab/>
      </w:r>
      <w:r w:rsidRPr="0056470F">
        <w:rPr>
          <w:rFonts w:eastAsia="Verdana,Bold" w:cs="Calibri"/>
          <w:b/>
          <w:bCs/>
          <w:iCs/>
          <w:color w:val="000000"/>
        </w:rPr>
        <w:t>WYKONAWCA</w:t>
      </w:r>
    </w:p>
    <w:p w14:paraId="2618351D" w14:textId="77777777" w:rsidR="00E837F6" w:rsidRDefault="00E837F6" w:rsidP="00E837F6">
      <w:pPr>
        <w:autoSpaceDE w:val="0"/>
        <w:autoSpaceDN w:val="0"/>
        <w:adjustRightInd w:val="0"/>
        <w:jc w:val="center"/>
        <w:rPr>
          <w:rFonts w:eastAsia="Verdana,Bold" w:cs="Calibri"/>
          <w:b/>
          <w:bCs/>
          <w:iCs/>
          <w:color w:val="000000"/>
        </w:rPr>
      </w:pPr>
    </w:p>
    <w:p w14:paraId="504802CA" w14:textId="77777777" w:rsidR="00E837F6" w:rsidRDefault="00E837F6" w:rsidP="00E837F6">
      <w:pPr>
        <w:autoSpaceDE w:val="0"/>
        <w:autoSpaceDN w:val="0"/>
        <w:adjustRightInd w:val="0"/>
        <w:jc w:val="center"/>
        <w:rPr>
          <w:rFonts w:eastAsia="Verdana,Bold" w:cs="Calibri"/>
          <w:b/>
          <w:bCs/>
          <w:iCs/>
          <w:color w:val="000000"/>
        </w:rPr>
      </w:pPr>
    </w:p>
    <w:p w14:paraId="1062F120" w14:textId="77777777" w:rsidR="00E837F6" w:rsidRDefault="00E837F6" w:rsidP="00E837F6">
      <w:pPr>
        <w:autoSpaceDE w:val="0"/>
        <w:autoSpaceDN w:val="0"/>
        <w:adjustRightInd w:val="0"/>
        <w:jc w:val="center"/>
        <w:rPr>
          <w:rFonts w:eastAsia="Verdana,Bold" w:cs="Calibri"/>
          <w:b/>
          <w:bCs/>
          <w:iCs/>
          <w:color w:val="000000"/>
        </w:rPr>
      </w:pPr>
    </w:p>
    <w:p w14:paraId="4094A21F" w14:textId="77777777" w:rsidR="00E837F6" w:rsidRDefault="00E837F6" w:rsidP="00E837F6">
      <w:pPr>
        <w:autoSpaceDE w:val="0"/>
        <w:autoSpaceDN w:val="0"/>
        <w:adjustRightInd w:val="0"/>
        <w:jc w:val="center"/>
        <w:rPr>
          <w:rFonts w:eastAsia="Verdana,Bold" w:cs="Calibri"/>
          <w:b/>
          <w:bCs/>
          <w:iCs/>
          <w:color w:val="000000"/>
        </w:rPr>
      </w:pPr>
    </w:p>
    <w:p w14:paraId="54687096" w14:textId="77777777" w:rsidR="00E837F6" w:rsidRDefault="00E837F6" w:rsidP="00E837F6">
      <w:pPr>
        <w:autoSpaceDE w:val="0"/>
        <w:autoSpaceDN w:val="0"/>
        <w:adjustRightInd w:val="0"/>
        <w:jc w:val="center"/>
        <w:rPr>
          <w:rFonts w:eastAsia="Verdana,Bold" w:cs="Calibri"/>
          <w:b/>
          <w:bCs/>
          <w:iCs/>
          <w:color w:val="000000"/>
        </w:rPr>
      </w:pPr>
    </w:p>
    <w:p w14:paraId="27B4EFEE" w14:textId="77777777" w:rsidR="00E837F6" w:rsidRDefault="00E837F6" w:rsidP="00E837F6">
      <w:pPr>
        <w:autoSpaceDE w:val="0"/>
        <w:autoSpaceDN w:val="0"/>
        <w:adjustRightInd w:val="0"/>
        <w:jc w:val="center"/>
        <w:rPr>
          <w:rFonts w:eastAsia="Verdana,Bold" w:cs="Calibri"/>
          <w:b/>
          <w:bCs/>
          <w:iCs/>
          <w:color w:val="000000"/>
        </w:rPr>
      </w:pPr>
    </w:p>
    <w:p w14:paraId="3F0FD676" w14:textId="77777777" w:rsidR="00E837F6" w:rsidRDefault="00E837F6" w:rsidP="00E837F6">
      <w:pPr>
        <w:autoSpaceDE w:val="0"/>
        <w:autoSpaceDN w:val="0"/>
        <w:adjustRightInd w:val="0"/>
        <w:jc w:val="center"/>
        <w:rPr>
          <w:rFonts w:eastAsia="Verdana,Bold" w:cs="Calibri"/>
          <w:b/>
          <w:bCs/>
          <w:iCs/>
          <w:color w:val="000000"/>
        </w:rPr>
      </w:pPr>
    </w:p>
    <w:p w14:paraId="587E0639" w14:textId="77777777" w:rsidR="00E837F6" w:rsidRDefault="00E837F6" w:rsidP="00E837F6">
      <w:pPr>
        <w:autoSpaceDE w:val="0"/>
        <w:autoSpaceDN w:val="0"/>
        <w:adjustRightInd w:val="0"/>
        <w:jc w:val="center"/>
        <w:rPr>
          <w:rFonts w:eastAsia="Verdana,Bold" w:cs="Calibri"/>
          <w:b/>
          <w:bCs/>
          <w:iCs/>
          <w:color w:val="000000"/>
        </w:rPr>
      </w:pPr>
    </w:p>
    <w:p w14:paraId="1F5C084F" w14:textId="77777777" w:rsidR="00E837F6" w:rsidRDefault="00E837F6" w:rsidP="00E837F6">
      <w:pPr>
        <w:autoSpaceDE w:val="0"/>
        <w:autoSpaceDN w:val="0"/>
        <w:adjustRightInd w:val="0"/>
        <w:jc w:val="center"/>
        <w:rPr>
          <w:rFonts w:eastAsia="Verdana,Bold" w:cs="Calibri"/>
          <w:b/>
          <w:bCs/>
          <w:iCs/>
          <w:color w:val="000000"/>
        </w:rPr>
      </w:pPr>
    </w:p>
    <w:p w14:paraId="21A0EEA4" w14:textId="77777777" w:rsidR="00E837F6" w:rsidRDefault="00E837F6" w:rsidP="00E837F6">
      <w:pPr>
        <w:autoSpaceDE w:val="0"/>
        <w:autoSpaceDN w:val="0"/>
        <w:adjustRightInd w:val="0"/>
        <w:jc w:val="center"/>
        <w:rPr>
          <w:rFonts w:eastAsia="Verdana,Bold" w:cs="Calibri"/>
          <w:b/>
          <w:bCs/>
          <w:iCs/>
          <w:color w:val="000000"/>
        </w:rPr>
      </w:pPr>
    </w:p>
    <w:p w14:paraId="4C483052" w14:textId="77777777" w:rsidR="00E837F6" w:rsidRDefault="00E837F6" w:rsidP="00E837F6">
      <w:pPr>
        <w:autoSpaceDE w:val="0"/>
        <w:autoSpaceDN w:val="0"/>
        <w:adjustRightInd w:val="0"/>
        <w:jc w:val="center"/>
        <w:rPr>
          <w:rFonts w:eastAsia="Verdana,Bold" w:cs="Calibri"/>
          <w:b/>
          <w:bCs/>
          <w:iCs/>
          <w:color w:val="000000"/>
        </w:rPr>
      </w:pPr>
    </w:p>
    <w:p w14:paraId="31C6B46F" w14:textId="77777777" w:rsidR="00E837F6" w:rsidRDefault="00E837F6" w:rsidP="00E837F6">
      <w:pPr>
        <w:autoSpaceDE w:val="0"/>
        <w:autoSpaceDN w:val="0"/>
        <w:adjustRightInd w:val="0"/>
        <w:jc w:val="center"/>
        <w:rPr>
          <w:rFonts w:eastAsia="Verdana,Bold" w:cs="Calibri"/>
          <w:b/>
          <w:bCs/>
          <w:iCs/>
          <w:color w:val="000000"/>
        </w:rPr>
      </w:pPr>
    </w:p>
    <w:p w14:paraId="661BDF54" w14:textId="77777777" w:rsidR="00E837F6" w:rsidRDefault="00E837F6" w:rsidP="00E837F6">
      <w:pPr>
        <w:autoSpaceDE w:val="0"/>
        <w:autoSpaceDN w:val="0"/>
        <w:adjustRightInd w:val="0"/>
        <w:jc w:val="center"/>
        <w:rPr>
          <w:rFonts w:eastAsia="Verdana,Bold" w:cs="Calibri"/>
          <w:b/>
          <w:bCs/>
          <w:iCs/>
          <w:color w:val="000000"/>
        </w:rPr>
      </w:pPr>
    </w:p>
    <w:p w14:paraId="5DB9167C" w14:textId="77777777" w:rsidR="00E837F6" w:rsidRDefault="00E837F6" w:rsidP="00E837F6">
      <w:pPr>
        <w:autoSpaceDE w:val="0"/>
        <w:autoSpaceDN w:val="0"/>
        <w:adjustRightInd w:val="0"/>
        <w:jc w:val="center"/>
        <w:rPr>
          <w:rFonts w:eastAsia="Verdana,Bold" w:cs="Calibri"/>
          <w:b/>
          <w:bCs/>
          <w:iCs/>
          <w:color w:val="000000"/>
        </w:rPr>
      </w:pPr>
    </w:p>
    <w:sectPr w:rsidR="00E837F6" w:rsidSect="00EE11F6">
      <w:footerReference w:type="default" r:id="rId10"/>
      <w:headerReference w:type="first" r:id="rId11"/>
      <w:footerReference w:type="first" r:id="rId12"/>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D202F" w14:textId="77777777" w:rsidR="00A11429" w:rsidRDefault="00A11429" w:rsidP="00FE69F7">
      <w:r>
        <w:separator/>
      </w:r>
    </w:p>
  </w:endnote>
  <w:endnote w:type="continuationSeparator" w:id="0">
    <w:p w14:paraId="44B8C90F" w14:textId="77777777" w:rsidR="00A11429" w:rsidRDefault="00A11429"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56718366" w:rsidR="0034046A" w:rsidRDefault="007F497F">
    <w:pPr>
      <w:pStyle w:val="Stopka"/>
      <w:jc w:val="right"/>
    </w:pPr>
    <w:r>
      <w:fldChar w:fldCharType="begin"/>
    </w:r>
    <w:r>
      <w:instrText>PAGE   \* MERGEFORMAT</w:instrText>
    </w:r>
    <w:r>
      <w:fldChar w:fldCharType="separate"/>
    </w:r>
    <w:r w:rsidR="005A7902">
      <w:rPr>
        <w:noProof/>
      </w:rPr>
      <w:t>8</w:t>
    </w:r>
    <w:r>
      <w:rPr>
        <w:noProof/>
      </w:rPr>
      <w:fldChar w:fldCharType="end"/>
    </w:r>
  </w:p>
  <w:p w14:paraId="3FDD9E07" w14:textId="77777777" w:rsidR="0034046A" w:rsidRDefault="003404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34046A" w:rsidRDefault="0034046A">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34046A" w:rsidRPr="00696124" w:rsidRDefault="0034046A">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4046A" w:rsidRPr="000B13DB" w14:paraId="07FBDDA5" w14:textId="77777777" w:rsidTr="005F053E">
      <w:trPr>
        <w:trHeight w:val="500"/>
      </w:trPr>
      <w:tc>
        <w:tcPr>
          <w:tcW w:w="4865" w:type="dxa"/>
          <w:shd w:val="clear" w:color="auto" w:fill="auto"/>
        </w:tcPr>
        <w:p w14:paraId="71C50655" w14:textId="77777777" w:rsidR="0034046A" w:rsidRDefault="0034046A"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2E90ED08" w14:textId="2FFE588D" w:rsidR="0034046A" w:rsidRPr="00F2698E" w:rsidRDefault="00E72C2A" w:rsidP="001D7946">
          <w:pPr>
            <w:pStyle w:val="Stopka"/>
            <w:tabs>
              <w:tab w:val="clear" w:pos="4536"/>
              <w:tab w:val="clear" w:pos="9072"/>
              <w:tab w:val="right" w:pos="10204"/>
            </w:tabs>
            <w:rPr>
              <w:rFonts w:ascii="Arial" w:hAnsi="Arial" w:cs="Arial"/>
              <w:sz w:val="16"/>
              <w:szCs w:val="16"/>
            </w:rPr>
          </w:pPr>
          <w:r>
            <w:rPr>
              <w:rFonts w:ascii="Arial" w:hAnsi="Arial" w:cs="Arial"/>
              <w:sz w:val="16"/>
              <w:szCs w:val="16"/>
            </w:rPr>
            <w:t>Zespół ds. Zamówień Publicznych</w:t>
          </w:r>
        </w:p>
      </w:tc>
      <w:tc>
        <w:tcPr>
          <w:tcW w:w="4865" w:type="dxa"/>
          <w:shd w:val="clear" w:color="auto" w:fill="auto"/>
        </w:tcPr>
        <w:p w14:paraId="08E21304" w14:textId="48EDA633" w:rsidR="0034046A" w:rsidRPr="00A21C81" w:rsidRDefault="00E72C2A" w:rsidP="00E72C2A">
          <w:pPr>
            <w:jc w:val="center"/>
            <w:rPr>
              <w:rFonts w:ascii="Arial" w:hAnsi="Arial" w:cs="Arial"/>
              <w:sz w:val="16"/>
              <w:szCs w:val="16"/>
            </w:rPr>
          </w:pPr>
          <w:r>
            <w:rPr>
              <w:rFonts w:ascii="Arial" w:hAnsi="Arial" w:cs="Arial"/>
              <w:sz w:val="16"/>
              <w:szCs w:val="16"/>
            </w:rPr>
            <w:t xml:space="preserve">                      </w:t>
          </w:r>
          <w:r w:rsidR="001417F0">
            <w:rPr>
              <w:rFonts w:ascii="Arial" w:hAnsi="Arial" w:cs="Arial"/>
              <w:sz w:val="16"/>
              <w:szCs w:val="16"/>
            </w:rPr>
            <w:t xml:space="preserve">ul. </w:t>
          </w:r>
          <w:r>
            <w:rPr>
              <w:rFonts w:ascii="Arial" w:hAnsi="Arial" w:cs="Arial"/>
              <w:sz w:val="16"/>
              <w:szCs w:val="16"/>
            </w:rPr>
            <w:t>Ogrodowa 5b, 58-306 Wałbrzych</w:t>
          </w:r>
          <w:r w:rsidR="0034046A" w:rsidRPr="00A21C81">
            <w:rPr>
              <w:rFonts w:ascii="Arial" w:hAnsi="Arial" w:cs="Arial"/>
              <w:sz w:val="16"/>
              <w:szCs w:val="16"/>
            </w:rPr>
            <w:t xml:space="preserve"> </w:t>
          </w:r>
        </w:p>
        <w:p w14:paraId="64004263" w14:textId="37BF5409" w:rsidR="0034046A" w:rsidRPr="00A21C81" w:rsidRDefault="0034046A" w:rsidP="00F61ABC">
          <w:pPr>
            <w:jc w:val="right"/>
            <w:rPr>
              <w:rFonts w:ascii="Arial" w:hAnsi="Arial" w:cs="Arial"/>
              <w:sz w:val="16"/>
              <w:szCs w:val="16"/>
            </w:rPr>
          </w:pPr>
          <w:r w:rsidRPr="00A21C81">
            <w:rPr>
              <w:rFonts w:ascii="Arial" w:hAnsi="Arial" w:cs="Arial"/>
              <w:sz w:val="16"/>
              <w:szCs w:val="16"/>
            </w:rPr>
            <w:t>tel.: +48 7</w:t>
          </w:r>
          <w:r w:rsidR="00E72C2A">
            <w:rPr>
              <w:rFonts w:ascii="Arial" w:hAnsi="Arial" w:cs="Arial"/>
              <w:sz w:val="16"/>
              <w:szCs w:val="16"/>
            </w:rPr>
            <w:t>4 66 88 515</w:t>
          </w:r>
          <w:r w:rsidRPr="00A21C81">
            <w:rPr>
              <w:rFonts w:ascii="Arial" w:hAnsi="Arial" w:cs="Arial"/>
              <w:sz w:val="16"/>
              <w:szCs w:val="16"/>
            </w:rPr>
            <w:t xml:space="preserve"> | fax: +48 </w:t>
          </w:r>
          <w:r w:rsidR="00E72C2A">
            <w:rPr>
              <w:rFonts w:ascii="Arial" w:hAnsi="Arial" w:cs="Arial"/>
              <w:sz w:val="16"/>
              <w:szCs w:val="16"/>
            </w:rPr>
            <w:t>74 88 66 509</w:t>
          </w:r>
        </w:p>
        <w:p w14:paraId="78FFCA2B" w14:textId="4EE1BEE7" w:rsidR="0034046A" w:rsidRPr="001D7946" w:rsidRDefault="0034046A" w:rsidP="00F61ABC">
          <w:pPr>
            <w:jc w:val="right"/>
            <w:rPr>
              <w:rFonts w:ascii="Arial" w:hAnsi="Arial" w:cs="Arial"/>
              <w:sz w:val="16"/>
              <w:szCs w:val="16"/>
              <w:lang w:val="de-DE"/>
            </w:rPr>
          </w:pPr>
          <w:proofErr w:type="spellStart"/>
          <w:r w:rsidRPr="001D7946">
            <w:rPr>
              <w:rFonts w:ascii="Arial" w:hAnsi="Arial" w:cs="Arial"/>
              <w:sz w:val="16"/>
              <w:szCs w:val="16"/>
              <w:lang w:val="de-DE"/>
            </w:rPr>
            <w:t>e-mail</w:t>
          </w:r>
          <w:proofErr w:type="spellEnd"/>
          <w:r w:rsidRPr="001D7946">
            <w:rPr>
              <w:rFonts w:ascii="Arial" w:hAnsi="Arial" w:cs="Arial"/>
              <w:sz w:val="16"/>
              <w:szCs w:val="16"/>
              <w:lang w:val="de-DE"/>
            </w:rPr>
            <w:t>: w</w:t>
          </w:r>
          <w:r w:rsidR="00E72C2A">
            <w:rPr>
              <w:rFonts w:ascii="Arial" w:hAnsi="Arial" w:cs="Arial"/>
              <w:sz w:val="16"/>
              <w:szCs w:val="16"/>
              <w:lang w:val="de-DE"/>
            </w:rPr>
            <w:t>albrzych</w:t>
          </w:r>
          <w:r w:rsidRPr="001D7946">
            <w:rPr>
              <w:rFonts w:ascii="Arial" w:hAnsi="Arial" w:cs="Arial"/>
              <w:sz w:val="16"/>
              <w:szCs w:val="16"/>
              <w:lang w:val="de-DE"/>
            </w:rPr>
            <w:t xml:space="preserve">.dwup@dwup.pl  </w:t>
          </w:r>
        </w:p>
      </w:tc>
    </w:tr>
    <w:tr w:rsidR="00E72C2A" w:rsidRPr="000B13DB" w14:paraId="0757B94C" w14:textId="77777777" w:rsidTr="005F053E">
      <w:trPr>
        <w:trHeight w:val="500"/>
      </w:trPr>
      <w:tc>
        <w:tcPr>
          <w:tcW w:w="4865" w:type="dxa"/>
          <w:shd w:val="clear" w:color="auto" w:fill="auto"/>
        </w:tcPr>
        <w:p w14:paraId="1141F18D" w14:textId="77777777" w:rsidR="00E72C2A" w:rsidRPr="00F2698E" w:rsidRDefault="00E72C2A" w:rsidP="005F053E">
          <w:pPr>
            <w:pStyle w:val="Stopka"/>
            <w:tabs>
              <w:tab w:val="clear" w:pos="4536"/>
              <w:tab w:val="clear" w:pos="9072"/>
              <w:tab w:val="right" w:pos="10204"/>
            </w:tabs>
            <w:rPr>
              <w:rFonts w:ascii="Arial" w:hAnsi="Arial" w:cs="Arial"/>
              <w:sz w:val="16"/>
              <w:szCs w:val="16"/>
            </w:rPr>
          </w:pPr>
        </w:p>
      </w:tc>
      <w:tc>
        <w:tcPr>
          <w:tcW w:w="4865" w:type="dxa"/>
          <w:shd w:val="clear" w:color="auto" w:fill="auto"/>
        </w:tcPr>
        <w:p w14:paraId="29DC6692" w14:textId="77777777" w:rsidR="00E72C2A" w:rsidRDefault="00E72C2A" w:rsidP="00F61ABC">
          <w:pPr>
            <w:jc w:val="right"/>
            <w:rPr>
              <w:rFonts w:ascii="Arial" w:hAnsi="Arial" w:cs="Arial"/>
              <w:sz w:val="16"/>
              <w:szCs w:val="16"/>
            </w:rPr>
          </w:pPr>
        </w:p>
      </w:tc>
    </w:tr>
  </w:tbl>
  <w:p w14:paraId="6472A688" w14:textId="383A7DBD" w:rsidR="007F497F" w:rsidRDefault="00EE11F6"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34046A" w:rsidRPr="00A60C68" w:rsidRDefault="0034046A"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34046A"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34046A" w:rsidRPr="007A2DCE" w:rsidRDefault="0034046A" w:rsidP="00696124">
          <w:pPr>
            <w:rPr>
              <w:lang w:val="en-US"/>
            </w:rPr>
          </w:pPr>
        </w:p>
      </w:tc>
      <w:tc>
        <w:tcPr>
          <w:tcW w:w="3413" w:type="dxa"/>
          <w:shd w:val="clear" w:color="auto" w:fill="auto"/>
          <w:noWrap/>
          <w:tcMar>
            <w:left w:w="0" w:type="dxa"/>
            <w:right w:w="0" w:type="dxa"/>
          </w:tcMar>
          <w:tcFitText/>
          <w:vAlign w:val="center"/>
        </w:tcPr>
        <w:p w14:paraId="0DECF8B5" w14:textId="5F0E83FA" w:rsidR="0034046A" w:rsidRPr="007A2DCE" w:rsidRDefault="0034046A"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34046A" w:rsidRPr="007A2DCE" w:rsidRDefault="0034046A" w:rsidP="00696124">
          <w:pPr>
            <w:jc w:val="right"/>
            <w:rPr>
              <w:lang w:val="en-US"/>
            </w:rPr>
          </w:pPr>
        </w:p>
      </w:tc>
    </w:tr>
  </w:tbl>
  <w:p w14:paraId="4BA5A7F3" w14:textId="77777777" w:rsidR="0034046A" w:rsidRPr="007A2DCE" w:rsidRDefault="0034046A"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B254B" w14:textId="77777777" w:rsidR="00A11429" w:rsidRDefault="00A11429" w:rsidP="00FE69F7">
      <w:r>
        <w:separator/>
      </w:r>
    </w:p>
  </w:footnote>
  <w:footnote w:type="continuationSeparator" w:id="0">
    <w:p w14:paraId="767C39DA" w14:textId="77777777" w:rsidR="00A11429" w:rsidRDefault="00A11429"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4A133507" w:rsidR="0034046A" w:rsidRDefault="0052660A" w:rsidP="00B414F8">
    <w:pPr>
      <w:pStyle w:val="Nagwek"/>
      <w:jc w:val="center"/>
    </w:pPr>
    <w:r>
      <w:rPr>
        <w:noProof/>
      </w:rPr>
      <w:drawing>
        <wp:anchor distT="0" distB="0" distL="114300" distR="114300" simplePos="0" relativeHeight="251668480" behindDoc="0" locked="0" layoutInCell="1" allowOverlap="1" wp14:anchorId="57948F61" wp14:editId="5DE6176C">
          <wp:simplePos x="0" y="0"/>
          <wp:positionH relativeFrom="column">
            <wp:posOffset>-234315</wp:posOffset>
          </wp:positionH>
          <wp:positionV relativeFrom="paragraph">
            <wp:posOffset>11430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p w14:paraId="601E09B2" w14:textId="769E5ABB" w:rsidR="0034046A" w:rsidRDefault="003404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0325"/>
    <w:multiLevelType w:val="hybridMultilevel"/>
    <w:tmpl w:val="59C0A3F6"/>
    <w:lvl w:ilvl="0" w:tplc="F42CEAA4">
      <w:start w:val="1"/>
      <w:numFmt w:val="lowerLetter"/>
      <w:lvlText w:val="%1)"/>
      <w:lvlJc w:val="left"/>
      <w:pPr>
        <w:ind w:left="785" w:hanging="360"/>
      </w:pPr>
      <w:rPr>
        <w:rFonts w:hint="default"/>
        <w:i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9262322"/>
    <w:multiLevelType w:val="hybridMultilevel"/>
    <w:tmpl w:val="418E51F2"/>
    <w:lvl w:ilvl="0" w:tplc="0A526362">
      <w:start w:val="1"/>
      <w:numFmt w:val="decimal"/>
      <w:lvlText w:val="%1."/>
      <w:lvlJc w:val="left"/>
      <w:pPr>
        <w:ind w:left="786" w:hanging="360"/>
      </w:pPr>
      <w:rPr>
        <w:rFonts w:ascii="Times New Roman" w:eastAsia="Times New Roman" w:hAnsi="Times New Roman"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406E4"/>
    <w:multiLevelType w:val="hybridMultilevel"/>
    <w:tmpl w:val="FA6831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0D26C18"/>
    <w:multiLevelType w:val="hybridMultilevel"/>
    <w:tmpl w:val="3BF44EF0"/>
    <w:lvl w:ilvl="0" w:tplc="B30AF2B8">
      <w:start w:val="1"/>
      <w:numFmt w:val="decimal"/>
      <w:lvlText w:val="%1."/>
      <w:lvlJc w:val="left"/>
      <w:pPr>
        <w:ind w:left="116" w:hanging="248"/>
      </w:pPr>
      <w:rPr>
        <w:w w:val="100"/>
        <w:lang w:val="pl-PL" w:eastAsia="pl-PL" w:bidi="pl-PL"/>
      </w:rPr>
    </w:lvl>
    <w:lvl w:ilvl="1" w:tplc="1214C6AA">
      <w:numFmt w:val="bullet"/>
      <w:lvlText w:val="•"/>
      <w:lvlJc w:val="left"/>
      <w:pPr>
        <w:ind w:left="1038" w:hanging="248"/>
      </w:pPr>
      <w:rPr>
        <w:lang w:val="pl-PL" w:eastAsia="pl-PL" w:bidi="pl-PL"/>
      </w:rPr>
    </w:lvl>
    <w:lvl w:ilvl="2" w:tplc="E14471D0">
      <w:numFmt w:val="bullet"/>
      <w:lvlText w:val="•"/>
      <w:lvlJc w:val="left"/>
      <w:pPr>
        <w:ind w:left="1957" w:hanging="248"/>
      </w:pPr>
      <w:rPr>
        <w:lang w:val="pl-PL" w:eastAsia="pl-PL" w:bidi="pl-PL"/>
      </w:rPr>
    </w:lvl>
    <w:lvl w:ilvl="3" w:tplc="9C5626F6">
      <w:numFmt w:val="bullet"/>
      <w:lvlText w:val="•"/>
      <w:lvlJc w:val="left"/>
      <w:pPr>
        <w:ind w:left="2875" w:hanging="248"/>
      </w:pPr>
      <w:rPr>
        <w:lang w:val="pl-PL" w:eastAsia="pl-PL" w:bidi="pl-PL"/>
      </w:rPr>
    </w:lvl>
    <w:lvl w:ilvl="4" w:tplc="07B2860A">
      <w:numFmt w:val="bullet"/>
      <w:lvlText w:val="•"/>
      <w:lvlJc w:val="left"/>
      <w:pPr>
        <w:ind w:left="3794" w:hanging="248"/>
      </w:pPr>
      <w:rPr>
        <w:lang w:val="pl-PL" w:eastAsia="pl-PL" w:bidi="pl-PL"/>
      </w:rPr>
    </w:lvl>
    <w:lvl w:ilvl="5" w:tplc="9EEEA596">
      <w:numFmt w:val="bullet"/>
      <w:lvlText w:val="•"/>
      <w:lvlJc w:val="left"/>
      <w:pPr>
        <w:ind w:left="4713" w:hanging="248"/>
      </w:pPr>
      <w:rPr>
        <w:lang w:val="pl-PL" w:eastAsia="pl-PL" w:bidi="pl-PL"/>
      </w:rPr>
    </w:lvl>
    <w:lvl w:ilvl="6" w:tplc="09D45BE2">
      <w:numFmt w:val="bullet"/>
      <w:lvlText w:val="•"/>
      <w:lvlJc w:val="left"/>
      <w:pPr>
        <w:ind w:left="5631" w:hanging="248"/>
      </w:pPr>
      <w:rPr>
        <w:lang w:val="pl-PL" w:eastAsia="pl-PL" w:bidi="pl-PL"/>
      </w:rPr>
    </w:lvl>
    <w:lvl w:ilvl="7" w:tplc="83C24952">
      <w:numFmt w:val="bullet"/>
      <w:lvlText w:val="•"/>
      <w:lvlJc w:val="left"/>
      <w:pPr>
        <w:ind w:left="6550" w:hanging="248"/>
      </w:pPr>
      <w:rPr>
        <w:lang w:val="pl-PL" w:eastAsia="pl-PL" w:bidi="pl-PL"/>
      </w:rPr>
    </w:lvl>
    <w:lvl w:ilvl="8" w:tplc="4A8C3F04">
      <w:numFmt w:val="bullet"/>
      <w:lvlText w:val="•"/>
      <w:lvlJc w:val="left"/>
      <w:pPr>
        <w:ind w:left="7469" w:hanging="248"/>
      </w:pPr>
      <w:rPr>
        <w:lang w:val="pl-PL" w:eastAsia="pl-PL" w:bidi="pl-PL"/>
      </w:rPr>
    </w:lvl>
  </w:abstractNum>
  <w:abstractNum w:abstractNumId="4" w15:restartNumberingAfterBreak="0">
    <w:nsid w:val="18C50580"/>
    <w:multiLevelType w:val="hybridMultilevel"/>
    <w:tmpl w:val="FDCE7E6C"/>
    <w:lvl w:ilvl="0" w:tplc="99F6E452">
      <w:start w:val="1"/>
      <w:numFmt w:val="decimal"/>
      <w:lvlText w:val="%1."/>
      <w:lvlJc w:val="left"/>
      <w:pPr>
        <w:ind w:left="720" w:hanging="360"/>
      </w:pPr>
      <w:rPr>
        <w:rFonts w:ascii="Calibri" w:eastAsia="Calibri" w:hAnsi="Calibri" w:cs="Calibri"/>
      </w:rPr>
    </w:lvl>
    <w:lvl w:ilvl="1" w:tplc="04150019">
      <w:start w:val="1"/>
      <w:numFmt w:val="lowerLetter"/>
      <w:lvlText w:val="%2."/>
      <w:lvlJc w:val="left"/>
      <w:pPr>
        <w:ind w:left="927"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E74EEF"/>
    <w:multiLevelType w:val="hybridMultilevel"/>
    <w:tmpl w:val="56E049CA"/>
    <w:lvl w:ilvl="0" w:tplc="1708F426">
      <w:start w:val="1"/>
      <w:numFmt w:val="decimal"/>
      <w:lvlText w:val="%1."/>
      <w:lvlJc w:val="left"/>
      <w:pPr>
        <w:ind w:left="786" w:hanging="360"/>
      </w:pPr>
      <w:rPr>
        <w:rFonts w:ascii="Times New Roman" w:eastAsia="Times New Roman" w:hAnsi="Times New Roman" w:cstheme="minorHAnsi"/>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877529"/>
    <w:multiLevelType w:val="hybridMultilevel"/>
    <w:tmpl w:val="59C0A3F6"/>
    <w:lvl w:ilvl="0" w:tplc="F42CEAA4">
      <w:start w:val="1"/>
      <w:numFmt w:val="lowerLetter"/>
      <w:lvlText w:val="%1)"/>
      <w:lvlJc w:val="left"/>
      <w:pPr>
        <w:ind w:left="785" w:hanging="360"/>
      </w:pPr>
      <w:rPr>
        <w:rFonts w:hint="default"/>
        <w:i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F023535"/>
    <w:multiLevelType w:val="hybridMultilevel"/>
    <w:tmpl w:val="DB282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4F660E"/>
    <w:multiLevelType w:val="hybridMultilevel"/>
    <w:tmpl w:val="3F46D020"/>
    <w:lvl w:ilvl="0" w:tplc="DB26FF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4972A7"/>
    <w:multiLevelType w:val="hybridMultilevel"/>
    <w:tmpl w:val="9BD83D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11E0068"/>
    <w:multiLevelType w:val="hybridMultilevel"/>
    <w:tmpl w:val="3BFA7458"/>
    <w:lvl w:ilvl="0" w:tplc="EC10ABCC">
      <w:start w:val="1"/>
      <w:numFmt w:val="decimal"/>
      <w:lvlText w:val="%1."/>
      <w:lvlJc w:val="left"/>
      <w:pPr>
        <w:ind w:left="502" w:hanging="360"/>
      </w:pPr>
      <w:rPr>
        <w:rFonts w:eastAsia="Times New Roman" w:hint="default"/>
        <w:b w:val="0"/>
        <w:bCs/>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847BDA"/>
    <w:multiLevelType w:val="hybridMultilevel"/>
    <w:tmpl w:val="F1EE0136"/>
    <w:lvl w:ilvl="0" w:tplc="3ABCCA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4B5944"/>
    <w:multiLevelType w:val="hybridMultilevel"/>
    <w:tmpl w:val="BDCCE364"/>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 w15:restartNumberingAfterBreak="0">
    <w:nsid w:val="42092872"/>
    <w:multiLevelType w:val="hybridMultilevel"/>
    <w:tmpl w:val="BAAABDBA"/>
    <w:lvl w:ilvl="0" w:tplc="3FE45AF6">
      <w:start w:val="1"/>
      <w:numFmt w:val="lowerLetter"/>
      <w:lvlText w:val="%1."/>
      <w:lvlJc w:val="left"/>
      <w:pPr>
        <w:ind w:left="1506" w:hanging="360"/>
      </w:pPr>
      <w:rPr>
        <w:rFonts w:ascii="Calibri" w:eastAsia="Times New Roman" w:hAnsi="Calibri" w:cs="Calibri"/>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4" w15:restartNumberingAfterBreak="0">
    <w:nsid w:val="482B504A"/>
    <w:multiLevelType w:val="hybridMultilevel"/>
    <w:tmpl w:val="AA4494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A2673B"/>
    <w:multiLevelType w:val="hybridMultilevel"/>
    <w:tmpl w:val="235493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5"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2E5FF1"/>
    <w:multiLevelType w:val="hybridMultilevel"/>
    <w:tmpl w:val="D6A03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143148"/>
    <w:multiLevelType w:val="hybridMultilevel"/>
    <w:tmpl w:val="5BC4C260"/>
    <w:lvl w:ilvl="0" w:tplc="4FDABB9A">
      <w:start w:val="1"/>
      <w:numFmt w:val="decimal"/>
      <w:lvlText w:val="%1."/>
      <w:lvlJc w:val="left"/>
      <w:pPr>
        <w:ind w:left="360" w:hanging="360"/>
      </w:pPr>
      <w:rPr>
        <w:rFonts w:asciiTheme="minorHAnsi" w:eastAsiaTheme="minorEastAsia"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F25102"/>
    <w:multiLevelType w:val="hybridMultilevel"/>
    <w:tmpl w:val="90AEF46C"/>
    <w:lvl w:ilvl="0" w:tplc="98FEE3EC">
      <w:start w:val="1"/>
      <w:numFmt w:val="decimal"/>
      <w:lvlText w:val="%1."/>
      <w:lvlJc w:val="left"/>
      <w:pPr>
        <w:ind w:left="786"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312AF9"/>
    <w:multiLevelType w:val="multilevel"/>
    <w:tmpl w:val="DFFC4BF0"/>
    <w:lvl w:ilvl="0">
      <w:start w:val="1"/>
      <w:numFmt w:val="decimal"/>
      <w:lvlText w:val="%1."/>
      <w:lvlJc w:val="left"/>
      <w:pPr>
        <w:ind w:left="360" w:hanging="360"/>
      </w:pPr>
      <w:rPr>
        <w:rFonts w:ascii="Calibri" w:eastAsia="MS Mincho" w:hAnsi="Calibri" w:cs="Calibri" w:hint="default"/>
      </w:rPr>
    </w:lvl>
    <w:lvl w:ilvl="1">
      <w:start w:val="1"/>
      <w:numFmt w:val="decimal"/>
      <w:lvlText w:val="%2)"/>
      <w:lvlJc w:val="left"/>
      <w:pPr>
        <w:ind w:left="502" w:hanging="360"/>
      </w:pPr>
      <w:rPr>
        <w:rFonts w:ascii="Calibri" w:eastAsia="MS Mincho" w:hAnsi="Calibri" w:cs="Calibri" w:hint="default"/>
        <w:color w:val="0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4BD6ECC"/>
    <w:multiLevelType w:val="hybridMultilevel"/>
    <w:tmpl w:val="F8E053A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EF4F8F"/>
    <w:multiLevelType w:val="hybridMultilevel"/>
    <w:tmpl w:val="F45AC9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6141EA2"/>
    <w:multiLevelType w:val="hybridMultilevel"/>
    <w:tmpl w:val="A65EF170"/>
    <w:lvl w:ilvl="0" w:tplc="035EA44C">
      <w:start w:val="2"/>
      <w:numFmt w:val="decimal"/>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793D68E3"/>
    <w:multiLevelType w:val="hybridMultilevel"/>
    <w:tmpl w:val="76E6EEDE"/>
    <w:lvl w:ilvl="0" w:tplc="5A5ACA44">
      <w:start w:val="1"/>
      <w:numFmt w:val="lowerLetter"/>
      <w:lvlText w:val="%1."/>
      <w:lvlJc w:val="left"/>
      <w:pPr>
        <w:ind w:left="1506" w:hanging="360"/>
      </w:pPr>
      <w:rPr>
        <w:rFonts w:ascii="Calibri" w:eastAsia="Times New Roman" w:hAnsi="Calibri" w:cs="Calibri"/>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7E915547"/>
    <w:multiLevelType w:val="hybridMultilevel"/>
    <w:tmpl w:val="72DAAB06"/>
    <w:lvl w:ilvl="0" w:tplc="213EB14A">
      <w:start w:val="1"/>
      <w:numFmt w:val="decimal"/>
      <w:lvlText w:val="%1."/>
      <w:lvlJc w:val="left"/>
      <w:pPr>
        <w:ind w:left="720"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F28739D"/>
    <w:multiLevelType w:val="hybridMultilevel"/>
    <w:tmpl w:val="A824F3F2"/>
    <w:lvl w:ilvl="0" w:tplc="28B4CFB6">
      <w:start w:val="1"/>
      <w:numFmt w:val="decimal"/>
      <w:lvlText w:val="%1."/>
      <w:lvlJc w:val="left"/>
      <w:pPr>
        <w:ind w:left="785" w:hanging="360"/>
      </w:pPr>
      <w:rPr>
        <w:rFonts w:asciiTheme="minorHAnsi" w:eastAsiaTheme="minorEastAsia" w:hAnsiTheme="minorHAnsi" w:cstheme="minorHAnsi"/>
        <w:b w:val="0"/>
      </w:rPr>
    </w:lvl>
    <w:lvl w:ilvl="1" w:tplc="3D347F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5"/>
  </w:num>
  <w:num w:numId="7">
    <w:abstractNumId w:val="8"/>
  </w:num>
  <w:num w:numId="8">
    <w:abstractNumId w:val="16"/>
  </w:num>
  <w:num w:numId="9">
    <w:abstractNumId w:val="14"/>
  </w:num>
  <w:num w:numId="10">
    <w:abstractNumId w:val="12"/>
  </w:num>
  <w:num w:numId="11">
    <w:abstractNumId w:val="7"/>
  </w:num>
  <w:num w:numId="12">
    <w:abstractNumId w:val="11"/>
  </w:num>
  <w:num w:numId="13">
    <w:abstractNumId w:val="25"/>
  </w:num>
  <w:num w:numId="14">
    <w:abstractNumId w:val="4"/>
  </w:num>
  <w:num w:numId="15">
    <w:abstractNumId w:val="5"/>
  </w:num>
  <w:num w:numId="16">
    <w:abstractNumId w:val="13"/>
  </w:num>
  <w:num w:numId="17">
    <w:abstractNumId w:val="24"/>
  </w:num>
  <w:num w:numId="18">
    <w:abstractNumId w:val="18"/>
  </w:num>
  <w:num w:numId="19">
    <w:abstractNumId w:val="1"/>
  </w:num>
  <w:num w:numId="20">
    <w:abstractNumId w:val="21"/>
  </w:num>
  <w:num w:numId="21">
    <w:abstractNumId w:val="10"/>
  </w:num>
  <w:num w:numId="22">
    <w:abstractNumId w:val="20"/>
  </w:num>
  <w:num w:numId="23">
    <w:abstractNumId w:val="2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lvlOverride w:ilvl="2"/>
    <w:lvlOverride w:ilvl="3"/>
    <w:lvlOverride w:ilvl="4"/>
    <w:lvlOverride w:ilvl="5"/>
    <w:lvlOverride w:ilvl="6"/>
    <w:lvlOverride w:ilvl="7"/>
    <w:lvlOverride w:ilvl="8"/>
  </w:num>
  <w:num w:numId="26">
    <w:abstractNumId w:val="23"/>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0F3A"/>
    <w:rsid w:val="000010E8"/>
    <w:rsid w:val="00006469"/>
    <w:rsid w:val="00042301"/>
    <w:rsid w:val="00051D59"/>
    <w:rsid w:val="00054D31"/>
    <w:rsid w:val="0006421B"/>
    <w:rsid w:val="00076720"/>
    <w:rsid w:val="00084979"/>
    <w:rsid w:val="00086D07"/>
    <w:rsid w:val="00087C7C"/>
    <w:rsid w:val="00092869"/>
    <w:rsid w:val="000A4F24"/>
    <w:rsid w:val="000A7453"/>
    <w:rsid w:val="000B13DB"/>
    <w:rsid w:val="000B3E3F"/>
    <w:rsid w:val="000C4106"/>
    <w:rsid w:val="000D18FB"/>
    <w:rsid w:val="000D4474"/>
    <w:rsid w:val="000F565B"/>
    <w:rsid w:val="00101A6A"/>
    <w:rsid w:val="00111366"/>
    <w:rsid w:val="001208BA"/>
    <w:rsid w:val="00137B68"/>
    <w:rsid w:val="001417F0"/>
    <w:rsid w:val="001461CE"/>
    <w:rsid w:val="001463F3"/>
    <w:rsid w:val="00163605"/>
    <w:rsid w:val="001707EF"/>
    <w:rsid w:val="001717A5"/>
    <w:rsid w:val="00180C2F"/>
    <w:rsid w:val="001900C3"/>
    <w:rsid w:val="001925BE"/>
    <w:rsid w:val="001A4EAA"/>
    <w:rsid w:val="001C34F2"/>
    <w:rsid w:val="001C7C12"/>
    <w:rsid w:val="001D4F1E"/>
    <w:rsid w:val="001D7946"/>
    <w:rsid w:val="001E2C7C"/>
    <w:rsid w:val="001E7477"/>
    <w:rsid w:val="00203707"/>
    <w:rsid w:val="00225742"/>
    <w:rsid w:val="00233C9A"/>
    <w:rsid w:val="00235A47"/>
    <w:rsid w:val="00240FD9"/>
    <w:rsid w:val="0024274D"/>
    <w:rsid w:val="0024331D"/>
    <w:rsid w:val="0025699C"/>
    <w:rsid w:val="00272FB8"/>
    <w:rsid w:val="00275BB3"/>
    <w:rsid w:val="00293342"/>
    <w:rsid w:val="002943B8"/>
    <w:rsid w:val="002946C3"/>
    <w:rsid w:val="00297049"/>
    <w:rsid w:val="002A119A"/>
    <w:rsid w:val="002C66F5"/>
    <w:rsid w:val="002D64BA"/>
    <w:rsid w:val="002D7ED0"/>
    <w:rsid w:val="003015EE"/>
    <w:rsid w:val="00317B14"/>
    <w:rsid w:val="0032447B"/>
    <w:rsid w:val="00326236"/>
    <w:rsid w:val="00336E32"/>
    <w:rsid w:val="00337A3F"/>
    <w:rsid w:val="00337E5D"/>
    <w:rsid w:val="0034046A"/>
    <w:rsid w:val="00340AC2"/>
    <w:rsid w:val="00341FD7"/>
    <w:rsid w:val="003422BC"/>
    <w:rsid w:val="00347342"/>
    <w:rsid w:val="003538DB"/>
    <w:rsid w:val="00366A26"/>
    <w:rsid w:val="00367768"/>
    <w:rsid w:val="003727B2"/>
    <w:rsid w:val="003731B1"/>
    <w:rsid w:val="00376888"/>
    <w:rsid w:val="003774A9"/>
    <w:rsid w:val="003900E9"/>
    <w:rsid w:val="003A066C"/>
    <w:rsid w:val="003B3A65"/>
    <w:rsid w:val="003D7988"/>
    <w:rsid w:val="003E66C9"/>
    <w:rsid w:val="003E7687"/>
    <w:rsid w:val="004138E8"/>
    <w:rsid w:val="00443C8A"/>
    <w:rsid w:val="00467183"/>
    <w:rsid w:val="004751C1"/>
    <w:rsid w:val="004A55A7"/>
    <w:rsid w:val="004B5845"/>
    <w:rsid w:val="004D0D5C"/>
    <w:rsid w:val="004D2E0A"/>
    <w:rsid w:val="004F32D2"/>
    <w:rsid w:val="00510DB6"/>
    <w:rsid w:val="00513990"/>
    <w:rsid w:val="00514BCC"/>
    <w:rsid w:val="0052660A"/>
    <w:rsid w:val="00540B4F"/>
    <w:rsid w:val="0054175E"/>
    <w:rsid w:val="00552AE4"/>
    <w:rsid w:val="005652AB"/>
    <w:rsid w:val="00566099"/>
    <w:rsid w:val="00566190"/>
    <w:rsid w:val="00572324"/>
    <w:rsid w:val="005A7902"/>
    <w:rsid w:val="005B0405"/>
    <w:rsid w:val="005B54B8"/>
    <w:rsid w:val="005C6616"/>
    <w:rsid w:val="005D1EFE"/>
    <w:rsid w:val="005F053E"/>
    <w:rsid w:val="006054BE"/>
    <w:rsid w:val="006118E8"/>
    <w:rsid w:val="00620B00"/>
    <w:rsid w:val="00622924"/>
    <w:rsid w:val="006444DC"/>
    <w:rsid w:val="0064570B"/>
    <w:rsid w:val="006532F0"/>
    <w:rsid w:val="00680435"/>
    <w:rsid w:val="0068530E"/>
    <w:rsid w:val="00696124"/>
    <w:rsid w:val="006A551A"/>
    <w:rsid w:val="006B734C"/>
    <w:rsid w:val="006C3611"/>
    <w:rsid w:val="006C66F3"/>
    <w:rsid w:val="006D78D6"/>
    <w:rsid w:val="00707D76"/>
    <w:rsid w:val="0072197F"/>
    <w:rsid w:val="00724E25"/>
    <w:rsid w:val="00731291"/>
    <w:rsid w:val="00740882"/>
    <w:rsid w:val="007641DA"/>
    <w:rsid w:val="00785514"/>
    <w:rsid w:val="007963F1"/>
    <w:rsid w:val="007A132E"/>
    <w:rsid w:val="007A2DCE"/>
    <w:rsid w:val="007A78CC"/>
    <w:rsid w:val="007C50D7"/>
    <w:rsid w:val="007E24B9"/>
    <w:rsid w:val="007E30F6"/>
    <w:rsid w:val="007F1EC2"/>
    <w:rsid w:val="007F497F"/>
    <w:rsid w:val="00827FAC"/>
    <w:rsid w:val="00833806"/>
    <w:rsid w:val="00834F82"/>
    <w:rsid w:val="00864FD6"/>
    <w:rsid w:val="00867CC3"/>
    <w:rsid w:val="00884330"/>
    <w:rsid w:val="008855CA"/>
    <w:rsid w:val="008B4124"/>
    <w:rsid w:val="008C77B8"/>
    <w:rsid w:val="008E33E2"/>
    <w:rsid w:val="008F74FA"/>
    <w:rsid w:val="008F7D2B"/>
    <w:rsid w:val="0090066E"/>
    <w:rsid w:val="00901F0D"/>
    <w:rsid w:val="00905470"/>
    <w:rsid w:val="00906BAF"/>
    <w:rsid w:val="00930B44"/>
    <w:rsid w:val="00930BAE"/>
    <w:rsid w:val="00947526"/>
    <w:rsid w:val="00947718"/>
    <w:rsid w:val="00950E04"/>
    <w:rsid w:val="00952F1F"/>
    <w:rsid w:val="0095391F"/>
    <w:rsid w:val="00961A6A"/>
    <w:rsid w:val="0096410C"/>
    <w:rsid w:val="00971BC9"/>
    <w:rsid w:val="009738E2"/>
    <w:rsid w:val="00975E66"/>
    <w:rsid w:val="00981CA0"/>
    <w:rsid w:val="009B77C5"/>
    <w:rsid w:val="009D085F"/>
    <w:rsid w:val="009D414F"/>
    <w:rsid w:val="009F2E4C"/>
    <w:rsid w:val="00A04DD6"/>
    <w:rsid w:val="00A11429"/>
    <w:rsid w:val="00A20D73"/>
    <w:rsid w:val="00A21D1C"/>
    <w:rsid w:val="00A53EBF"/>
    <w:rsid w:val="00A56A30"/>
    <w:rsid w:val="00A60C68"/>
    <w:rsid w:val="00A6153D"/>
    <w:rsid w:val="00A64DB5"/>
    <w:rsid w:val="00A7017B"/>
    <w:rsid w:val="00A731F8"/>
    <w:rsid w:val="00A75F2F"/>
    <w:rsid w:val="00A938E8"/>
    <w:rsid w:val="00AA0353"/>
    <w:rsid w:val="00AA4C3D"/>
    <w:rsid w:val="00AA75BE"/>
    <w:rsid w:val="00AB6344"/>
    <w:rsid w:val="00AE75FB"/>
    <w:rsid w:val="00AE7AAA"/>
    <w:rsid w:val="00AF0ABE"/>
    <w:rsid w:val="00AF7AA7"/>
    <w:rsid w:val="00B0713B"/>
    <w:rsid w:val="00B23796"/>
    <w:rsid w:val="00B32D1B"/>
    <w:rsid w:val="00B35325"/>
    <w:rsid w:val="00B414F8"/>
    <w:rsid w:val="00B47946"/>
    <w:rsid w:val="00B66242"/>
    <w:rsid w:val="00B67E38"/>
    <w:rsid w:val="00B72C7F"/>
    <w:rsid w:val="00B809BF"/>
    <w:rsid w:val="00B90A91"/>
    <w:rsid w:val="00B965E5"/>
    <w:rsid w:val="00BA2A1A"/>
    <w:rsid w:val="00BA6135"/>
    <w:rsid w:val="00BB1016"/>
    <w:rsid w:val="00BF16AA"/>
    <w:rsid w:val="00C0047C"/>
    <w:rsid w:val="00C05F36"/>
    <w:rsid w:val="00C06A6E"/>
    <w:rsid w:val="00C23CF0"/>
    <w:rsid w:val="00C305F0"/>
    <w:rsid w:val="00C352E7"/>
    <w:rsid w:val="00C4643B"/>
    <w:rsid w:val="00C52991"/>
    <w:rsid w:val="00C56C0F"/>
    <w:rsid w:val="00C963D7"/>
    <w:rsid w:val="00CA039E"/>
    <w:rsid w:val="00CA6583"/>
    <w:rsid w:val="00CA729D"/>
    <w:rsid w:val="00CC3037"/>
    <w:rsid w:val="00CC7B4B"/>
    <w:rsid w:val="00CD21E6"/>
    <w:rsid w:val="00CD3236"/>
    <w:rsid w:val="00CF349E"/>
    <w:rsid w:val="00D01B61"/>
    <w:rsid w:val="00D01BAE"/>
    <w:rsid w:val="00D14312"/>
    <w:rsid w:val="00D14D32"/>
    <w:rsid w:val="00D33755"/>
    <w:rsid w:val="00D34C79"/>
    <w:rsid w:val="00D53BC2"/>
    <w:rsid w:val="00D56C8E"/>
    <w:rsid w:val="00D61C29"/>
    <w:rsid w:val="00D73EF2"/>
    <w:rsid w:val="00D92082"/>
    <w:rsid w:val="00DA4E13"/>
    <w:rsid w:val="00DB0A7F"/>
    <w:rsid w:val="00DB2670"/>
    <w:rsid w:val="00DC6505"/>
    <w:rsid w:val="00DD4D51"/>
    <w:rsid w:val="00DD7849"/>
    <w:rsid w:val="00DE0AC9"/>
    <w:rsid w:val="00DF17C7"/>
    <w:rsid w:val="00E06D96"/>
    <w:rsid w:val="00E10373"/>
    <w:rsid w:val="00E15FC7"/>
    <w:rsid w:val="00E35E88"/>
    <w:rsid w:val="00E378B1"/>
    <w:rsid w:val="00E45C9C"/>
    <w:rsid w:val="00E6536A"/>
    <w:rsid w:val="00E721C9"/>
    <w:rsid w:val="00E72C2A"/>
    <w:rsid w:val="00E7389F"/>
    <w:rsid w:val="00E73DB2"/>
    <w:rsid w:val="00E837F6"/>
    <w:rsid w:val="00E90A32"/>
    <w:rsid w:val="00EB0699"/>
    <w:rsid w:val="00EC7587"/>
    <w:rsid w:val="00ED2B50"/>
    <w:rsid w:val="00ED6C4B"/>
    <w:rsid w:val="00ED6E92"/>
    <w:rsid w:val="00EE11F6"/>
    <w:rsid w:val="00EE1E50"/>
    <w:rsid w:val="00EF0D6D"/>
    <w:rsid w:val="00F0245D"/>
    <w:rsid w:val="00F02F08"/>
    <w:rsid w:val="00F15335"/>
    <w:rsid w:val="00F15A9E"/>
    <w:rsid w:val="00F2118A"/>
    <w:rsid w:val="00F2420F"/>
    <w:rsid w:val="00F2698E"/>
    <w:rsid w:val="00F27325"/>
    <w:rsid w:val="00F36665"/>
    <w:rsid w:val="00F37596"/>
    <w:rsid w:val="00F42435"/>
    <w:rsid w:val="00F45624"/>
    <w:rsid w:val="00F57FA5"/>
    <w:rsid w:val="00F616BC"/>
    <w:rsid w:val="00F61ABC"/>
    <w:rsid w:val="00F65A90"/>
    <w:rsid w:val="00F66A63"/>
    <w:rsid w:val="00F858DF"/>
    <w:rsid w:val="00F962CF"/>
    <w:rsid w:val="00FB571A"/>
    <w:rsid w:val="00FE38D9"/>
    <w:rsid w:val="00FE5C96"/>
    <w:rsid w:val="00FE69F7"/>
    <w:rsid w:val="00FE70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7289F0"/>
  <w15:docId w15:val="{993BCD96-D515-40F4-A955-7CF8C3D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3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unhideWhenUsed/>
    <w:rsid w:val="00F66A63"/>
    <w:rPr>
      <w:rFonts w:eastAsiaTheme="minorHAnsi"/>
      <w:sz w:val="21"/>
      <w:szCs w:val="21"/>
    </w:rPr>
  </w:style>
  <w:style w:type="character" w:customStyle="1" w:styleId="ZwykytekstZnak">
    <w:name w:val="Zwykły tekst Znak"/>
    <w:basedOn w:val="Domylnaczcionkaakapitu"/>
    <w:link w:val="Zwykytekst"/>
    <w:uiPriority w:val="99"/>
    <w:rsid w:val="00F66A63"/>
    <w:rPr>
      <w:rFonts w:eastAsiaTheme="minorHAnsi" w:cstheme="minorBidi"/>
      <w:sz w:val="21"/>
      <w:szCs w:val="21"/>
      <w:lang w:eastAsia="en-US"/>
    </w:rPr>
  </w:style>
  <w:style w:type="paragraph" w:styleId="Akapitzlist">
    <w:name w:val="List Paragraph"/>
    <w:aliases w:val="Numerowanie,List Paragraph,Akapit z listą BS,RYS,Podsis rysunku,Akapit z listą numerowaną,normalny tekst,L1,Akapit z listą5,T_SZ_List Paragraph,Kolorowa lista — akcent 11,Kolorowa lista — akcent 12,CW_Lista,lp1,Preambuła,Lista num"/>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RYS Znak,Podsis rysunku Znak,Akapit z listą numerowaną Znak,normalny tekst Znak,L1 Znak,Akapit z listą5 Znak,T_SZ_List Paragraph Znak,Kolorowa lista — akcent 11 Znak"/>
    <w:link w:val="Akapitzlist"/>
    <w:uiPriority w:val="34"/>
    <w:qFormat/>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paragraph" w:styleId="Tekstpodstawowy">
    <w:name w:val="Body Text"/>
    <w:basedOn w:val="Normalny"/>
    <w:link w:val="TekstpodstawowyZnak"/>
    <w:uiPriority w:val="99"/>
    <w:unhideWhenUsed/>
    <w:rsid w:val="006C66F3"/>
    <w:pPr>
      <w:spacing w:after="120"/>
    </w:pPr>
    <w:rPr>
      <w:rFonts w:ascii="Times New Roman" w:eastAsia="Times New Roman" w:hAnsi="Times New Roman" w:cs="Times New Roman"/>
      <w:sz w:val="20"/>
      <w:szCs w:val="20"/>
      <w:lang w:val="x-none" w:eastAsia="x-none"/>
    </w:rPr>
  </w:style>
  <w:style w:type="character" w:customStyle="1" w:styleId="TekstpodstawowyZnak">
    <w:name w:val="Tekst podstawowy Znak"/>
    <w:basedOn w:val="Domylnaczcionkaakapitu"/>
    <w:link w:val="Tekstpodstawowy"/>
    <w:uiPriority w:val="99"/>
    <w:rsid w:val="006C66F3"/>
    <w:rPr>
      <w:rFonts w:ascii="Times New Roman" w:eastAsia="Times New Roman" w:hAnsi="Times New Roman"/>
      <w:lang w:val="x-none" w:eastAsia="x-none"/>
    </w:rPr>
  </w:style>
  <w:style w:type="character" w:styleId="Odwoaniedokomentarza">
    <w:name w:val="annotation reference"/>
    <w:basedOn w:val="Domylnaczcionkaakapitu"/>
    <w:uiPriority w:val="99"/>
    <w:semiHidden/>
    <w:unhideWhenUsed/>
    <w:rsid w:val="00D14312"/>
    <w:rPr>
      <w:sz w:val="16"/>
      <w:szCs w:val="16"/>
    </w:rPr>
  </w:style>
  <w:style w:type="paragraph" w:styleId="Tekstkomentarza">
    <w:name w:val="annotation text"/>
    <w:basedOn w:val="Normalny"/>
    <w:link w:val="TekstkomentarzaZnak"/>
    <w:uiPriority w:val="99"/>
    <w:semiHidden/>
    <w:unhideWhenUsed/>
    <w:rsid w:val="00D14312"/>
    <w:rPr>
      <w:sz w:val="20"/>
      <w:szCs w:val="20"/>
    </w:rPr>
  </w:style>
  <w:style w:type="character" w:customStyle="1" w:styleId="TekstkomentarzaZnak">
    <w:name w:val="Tekst komentarza Znak"/>
    <w:basedOn w:val="Domylnaczcionkaakapitu"/>
    <w:link w:val="Tekstkomentarza"/>
    <w:uiPriority w:val="99"/>
    <w:semiHidden/>
    <w:rsid w:val="00D14312"/>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D14312"/>
    <w:rPr>
      <w:b/>
      <w:bCs/>
    </w:rPr>
  </w:style>
  <w:style w:type="character" w:customStyle="1" w:styleId="TematkomentarzaZnak">
    <w:name w:val="Temat komentarza Znak"/>
    <w:basedOn w:val="TekstkomentarzaZnak"/>
    <w:link w:val="Tematkomentarza"/>
    <w:uiPriority w:val="99"/>
    <w:semiHidden/>
    <w:rsid w:val="00D14312"/>
    <w:rPr>
      <w:rFonts w:asciiTheme="minorHAnsi" w:eastAsiaTheme="minorEastAsia" w:hAnsiTheme="minorHAnsi" w:cstheme="minorBidi"/>
      <w:b/>
      <w:bCs/>
    </w:rPr>
  </w:style>
  <w:style w:type="character" w:styleId="UyteHipercze">
    <w:name w:val="FollowedHyperlink"/>
    <w:basedOn w:val="Domylnaczcionkaakapitu"/>
    <w:uiPriority w:val="99"/>
    <w:semiHidden/>
    <w:unhideWhenUsed/>
    <w:rsid w:val="0064570B"/>
    <w:rPr>
      <w:color w:val="800080" w:themeColor="followedHyperlink"/>
      <w:u w:val="single"/>
    </w:rPr>
  </w:style>
  <w:style w:type="character" w:customStyle="1" w:styleId="Nierozpoznanawzmianka1">
    <w:name w:val="Nierozpoznana wzmianka1"/>
    <w:basedOn w:val="Domylnaczcionkaakapitu"/>
    <w:uiPriority w:val="99"/>
    <w:semiHidden/>
    <w:unhideWhenUsed/>
    <w:rsid w:val="00ED6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22783">
      <w:bodyDiv w:val="1"/>
      <w:marLeft w:val="0"/>
      <w:marRight w:val="0"/>
      <w:marTop w:val="0"/>
      <w:marBottom w:val="0"/>
      <w:divBdr>
        <w:top w:val="none" w:sz="0" w:space="0" w:color="auto"/>
        <w:left w:val="none" w:sz="0" w:space="0" w:color="auto"/>
        <w:bottom w:val="none" w:sz="0" w:space="0" w:color="auto"/>
        <w:right w:val="none" w:sz="0" w:space="0" w:color="auto"/>
      </w:divBdr>
    </w:div>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484707061">
      <w:bodyDiv w:val="1"/>
      <w:marLeft w:val="0"/>
      <w:marRight w:val="0"/>
      <w:marTop w:val="0"/>
      <w:marBottom w:val="0"/>
      <w:divBdr>
        <w:top w:val="none" w:sz="0" w:space="0" w:color="auto"/>
        <w:left w:val="none" w:sz="0" w:space="0" w:color="auto"/>
        <w:bottom w:val="none" w:sz="0" w:space="0" w:color="auto"/>
        <w:right w:val="none" w:sz="0" w:space="0" w:color="auto"/>
      </w:divBdr>
    </w:div>
    <w:div w:id="534003244">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87118592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uznanska@dwu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wup.pl/kontakt/formularz.htm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908EA2C-5D1E-4B9E-8F96-59C770AF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3223</Words>
  <Characters>19342</Characters>
  <Application>Microsoft Office Word</Application>
  <DocSecurity>4</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mmajka</dc:creator>
  <cp:lastModifiedBy>Anna Malik</cp:lastModifiedBy>
  <cp:revision>2</cp:revision>
  <cp:lastPrinted>2024-11-07T11:13:00Z</cp:lastPrinted>
  <dcterms:created xsi:type="dcterms:W3CDTF">2025-04-30T12:59:00Z</dcterms:created>
  <dcterms:modified xsi:type="dcterms:W3CDTF">2025-04-30T12:59:00Z</dcterms:modified>
</cp:coreProperties>
</file>