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37B1" w14:textId="4EF80BB8" w:rsidR="00590CEC" w:rsidRPr="000E2FAA" w:rsidRDefault="00E96308" w:rsidP="00130D83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cs="Times New Roman"/>
          <w:sz w:val="24"/>
          <w:szCs w:val="24"/>
        </w:rPr>
        <w:t>Załącznik nr</w:t>
      </w:r>
      <w:r w:rsidR="00990B6C" w:rsidRPr="000E2FAA">
        <w:rPr>
          <w:rFonts w:cs="Times New Roman"/>
          <w:sz w:val="24"/>
          <w:szCs w:val="24"/>
        </w:rPr>
        <w:t xml:space="preserve"> </w:t>
      </w:r>
      <w:r w:rsidR="0086755B">
        <w:rPr>
          <w:rFonts w:cs="Times New Roman"/>
          <w:sz w:val="24"/>
          <w:szCs w:val="24"/>
        </w:rPr>
        <w:t>8</w:t>
      </w:r>
      <w:r w:rsidR="00C80EB1">
        <w:rPr>
          <w:rFonts w:cs="Times New Roman"/>
          <w:sz w:val="24"/>
          <w:szCs w:val="24"/>
        </w:rPr>
        <w:t xml:space="preserve"> </w:t>
      </w:r>
      <w:r w:rsidR="00085B9E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0E2FAA">
        <w:rPr>
          <w:rFonts w:eastAsia="Times New Roman" w:cs="Times New Roman"/>
          <w:sz w:val="24"/>
          <w:szCs w:val="24"/>
          <w:lang w:eastAsia="pl-PL"/>
        </w:rPr>
        <w:t xml:space="preserve">WZ </w:t>
      </w:r>
    </w:p>
    <w:p w14:paraId="4D7F4838" w14:textId="77777777" w:rsidR="00E96308" w:rsidRPr="000E2FAA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Umowa -  projekt</w:t>
      </w:r>
    </w:p>
    <w:p w14:paraId="27027672" w14:textId="77777777" w:rsidR="00E96308" w:rsidRPr="000E2FAA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2486AEAF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zawarta w Mieszkowicach w d</w:t>
      </w:r>
      <w:r w:rsidR="00F40195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 w wyniku wyłonienia wykonawcy </w:t>
      </w:r>
      <w:r w:rsidR="004F56B0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5DE83D0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317AEE85" w14:textId="7A82CC75" w:rsidR="00E96308" w:rsidRPr="000E2FAA" w:rsidRDefault="0086755B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Krzysztofa Tkacza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541D3324" w14:textId="77777777" w:rsidR="00E96308" w:rsidRPr="000E2FAA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umowy 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Zamawiającym,</w:t>
      </w:r>
    </w:p>
    <w:p w14:paraId="7F3FC936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4D17145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0974A4BA" w14:textId="77777777" w:rsidR="00E96308" w:rsidRPr="000E2FAA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AE039D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……………………………..</w:t>
      </w:r>
    </w:p>
    <w:p w14:paraId="67184892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29A4E3DB" w14:textId="77777777" w:rsidR="00085B9E" w:rsidRPr="00A77FDF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35C601BB" w14:textId="77777777" w:rsidR="00085B9E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sz w:val="24"/>
          <w:szCs w:val="24"/>
        </w:rPr>
        <w:t xml:space="preserve">Niniejsza umowa zostaje zawarta w rezultacie dokonania przez Zamawiającego wyboru oferty Wykonawcy w postępowaniu o udzielenie zamówienia publicznego przeprowadzonego </w:t>
      </w:r>
      <w:r w:rsidRPr="00085B9E">
        <w:rPr>
          <w:sz w:val="24"/>
          <w:szCs w:val="24"/>
        </w:rPr>
        <w:br/>
        <w:t>w trybie podstawowym bez przeprowadzenia negoc</w:t>
      </w:r>
      <w:r w:rsidR="00A4719A">
        <w:rPr>
          <w:sz w:val="24"/>
          <w:szCs w:val="24"/>
        </w:rPr>
        <w:t xml:space="preserve">jacji dla zadania </w:t>
      </w:r>
      <w:r w:rsidRPr="00085B9E">
        <w:rPr>
          <w:sz w:val="24"/>
          <w:szCs w:val="24"/>
        </w:rPr>
        <w:t xml:space="preserve"> pn.: </w:t>
      </w:r>
    </w:p>
    <w:p w14:paraId="2DF884A2" w14:textId="3925939F" w:rsidR="00085B9E" w:rsidRPr="0086755B" w:rsidRDefault="0086755B" w:rsidP="00085B9E">
      <w:pPr>
        <w:spacing w:after="0" w:line="240" w:lineRule="auto"/>
        <w:jc w:val="both"/>
        <w:rPr>
          <w:sz w:val="24"/>
          <w:szCs w:val="24"/>
        </w:rPr>
      </w:pPr>
      <w:r w:rsidRPr="0086755B">
        <w:t xml:space="preserve"> </w:t>
      </w:r>
      <w:r w:rsidRPr="0086755B">
        <w:rPr>
          <w:b/>
          <w:sz w:val="24"/>
          <w:szCs w:val="24"/>
        </w:rPr>
        <w:t>Przeprowadzenie audytów w zakresie cyberbezpieczeństwa, opracowanie, wdrożenie, przegląd i aktualizacja dokumentacji SZBI w Gminie Mieszkowice w ramach projektu „Cyberbezpieczna Gmina Mieszkowice”</w:t>
      </w:r>
      <w:r w:rsidR="00085B9E" w:rsidRPr="00085B9E">
        <w:rPr>
          <w:b/>
          <w:sz w:val="24"/>
          <w:szCs w:val="24"/>
        </w:rPr>
        <w:t>.</w:t>
      </w:r>
      <w:r w:rsidR="00085B9E" w:rsidRPr="00085B9E">
        <w:rPr>
          <w:rStyle w:val="PogrubienieTeksttreci2105pt"/>
          <w:rFonts w:asciiTheme="minorHAnsi" w:eastAsia="Arial Unicode MS" w:hAnsiTheme="minorHAnsi"/>
          <w:sz w:val="24"/>
          <w:szCs w:val="24"/>
        </w:rPr>
        <w:t xml:space="preserve"> </w:t>
      </w:r>
      <w:r w:rsidR="00085B9E" w:rsidRPr="00085B9E">
        <w:rPr>
          <w:sz w:val="24"/>
          <w:szCs w:val="24"/>
        </w:rPr>
        <w:t>na podstawie ustawy z dnia 11 września 2019 r. Prawo zamówień publicznych</w:t>
      </w:r>
      <w:r>
        <w:rPr>
          <w:sz w:val="24"/>
          <w:szCs w:val="24"/>
        </w:rPr>
        <w:t xml:space="preserve"> </w:t>
      </w:r>
      <w:r w:rsidR="00085B9E" w:rsidRPr="00085B9E">
        <w:rPr>
          <w:sz w:val="24"/>
          <w:szCs w:val="24"/>
        </w:rPr>
        <w:t>(</w:t>
      </w:r>
      <w:r w:rsidR="00085B9E" w:rsidRPr="00085B9E">
        <w:rPr>
          <w:rFonts w:cs="Arial"/>
          <w:sz w:val="24"/>
          <w:szCs w:val="24"/>
        </w:rPr>
        <w:t xml:space="preserve">t.j. Dz. U. </w:t>
      </w:r>
      <w:r w:rsidR="00085B9E">
        <w:rPr>
          <w:rFonts w:cs="Arial"/>
          <w:sz w:val="24"/>
          <w:szCs w:val="24"/>
        </w:rPr>
        <w:t xml:space="preserve"> z 202</w:t>
      </w:r>
      <w:r>
        <w:rPr>
          <w:rFonts w:cs="Arial"/>
          <w:sz w:val="24"/>
          <w:szCs w:val="24"/>
        </w:rPr>
        <w:t>3</w:t>
      </w:r>
      <w:r w:rsidR="00085B9E">
        <w:rPr>
          <w:rFonts w:cs="Arial"/>
          <w:sz w:val="24"/>
          <w:szCs w:val="24"/>
        </w:rPr>
        <w:t xml:space="preserve"> poz. </w:t>
      </w:r>
      <w:r>
        <w:rPr>
          <w:rFonts w:cs="Arial"/>
          <w:sz w:val="24"/>
          <w:szCs w:val="24"/>
        </w:rPr>
        <w:t>1605</w:t>
      </w:r>
      <w:r w:rsidR="00085B9E">
        <w:rPr>
          <w:rFonts w:cs="Arial"/>
          <w:sz w:val="24"/>
          <w:szCs w:val="24"/>
        </w:rPr>
        <w:t>)</w:t>
      </w:r>
      <w:r w:rsidR="00085B9E" w:rsidRPr="00085B9E">
        <w:rPr>
          <w:rFonts w:cs="Arial"/>
          <w:sz w:val="24"/>
          <w:szCs w:val="24"/>
        </w:rPr>
        <w:t xml:space="preserve"> </w:t>
      </w:r>
      <w:r w:rsidR="00085B9E" w:rsidRPr="00085B9E">
        <w:rPr>
          <w:sz w:val="24"/>
          <w:szCs w:val="24"/>
        </w:rPr>
        <w:t>zwanej dalej w treści mniejszej umowy „ustawą pzp”.</w:t>
      </w:r>
    </w:p>
    <w:p w14:paraId="3204FF30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04BEA118" w14:textId="77777777" w:rsidR="00E85973" w:rsidRPr="000E2FAA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2036C23A" w14:textId="239A41C4" w:rsidR="00E96308" w:rsidRPr="0086755B" w:rsidRDefault="00756C77" w:rsidP="0086755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A4719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Przedmiotem umowy </w:t>
      </w:r>
      <w:r w:rsidR="00A4719A" w:rsidRPr="00A4719A">
        <w:rPr>
          <w:rFonts w:eastAsia="Times New Roman" w:cs="Times New Roman"/>
          <w:snapToGrid w:val="0"/>
          <w:sz w:val="24"/>
          <w:szCs w:val="24"/>
          <w:lang w:eastAsia="pl-PL"/>
        </w:rPr>
        <w:t>jest:</w:t>
      </w:r>
      <w:r w:rsidR="0086755B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86755B" w:rsidRPr="0086755B">
        <w:rPr>
          <w:rFonts w:eastAsia="Times New Roman" w:cs="Times New Roman"/>
          <w:bCs/>
          <w:snapToGrid w:val="0"/>
          <w:sz w:val="24"/>
          <w:szCs w:val="24"/>
          <w:lang w:eastAsia="pl-PL"/>
        </w:rPr>
        <w:t>Przeprowadzenie audytów w zakresie cyberbezpieczeństwa, opracowanie, wdrożenie, przegląd i aktualizacja dokumentacji SZBI w Gminie Mieszkowice w ramach projektu „Cyberbezpieczna Gmina Mieszkowice”</w:t>
      </w:r>
      <w:r w:rsidR="0086755B">
        <w:rPr>
          <w:rFonts w:eastAsia="Times New Roman" w:cs="Times New Roman"/>
          <w:bCs/>
          <w:snapToGrid w:val="0"/>
          <w:sz w:val="24"/>
          <w:szCs w:val="24"/>
          <w:lang w:eastAsia="pl-PL"/>
        </w:rPr>
        <w:t>. Zamówienie obejmuje zadania:</w:t>
      </w:r>
    </w:p>
    <w:p w14:paraId="16081EAD" w14:textId="77777777" w:rsidR="0086755B" w:rsidRDefault="0086755B" w:rsidP="0086755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86755B">
        <w:rPr>
          <w:b/>
          <w:bCs/>
          <w:sz w:val="24"/>
          <w:szCs w:val="24"/>
        </w:rPr>
        <w:t>Zadanie 1:</w:t>
      </w:r>
      <w:r>
        <w:rPr>
          <w:sz w:val="24"/>
          <w:szCs w:val="24"/>
        </w:rPr>
        <w:t xml:space="preserve"> </w:t>
      </w:r>
      <w:bookmarkStart w:id="0" w:name="_Hlk177551710"/>
      <w:r>
        <w:rPr>
          <w:sz w:val="24"/>
          <w:szCs w:val="24"/>
        </w:rPr>
        <w:t xml:space="preserve">Przeprowadzenie audytu przedwdrożeniowego </w:t>
      </w:r>
      <w:bookmarkStart w:id="1" w:name="_Hlk177111825"/>
      <w:r>
        <w:rPr>
          <w:sz w:val="24"/>
          <w:szCs w:val="24"/>
        </w:rPr>
        <w:t xml:space="preserve">SZBI, oraz zgodności </w:t>
      </w:r>
      <w:r>
        <w:rPr>
          <w:sz w:val="24"/>
          <w:szCs w:val="24"/>
        </w:rPr>
        <w:br/>
        <w:t>z KRI i uoKSC</w:t>
      </w:r>
    </w:p>
    <w:bookmarkEnd w:id="0"/>
    <w:bookmarkEnd w:id="1"/>
    <w:p w14:paraId="508D86B3" w14:textId="77777777" w:rsidR="0086755B" w:rsidRDefault="0086755B" w:rsidP="0086755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86755B">
        <w:rPr>
          <w:b/>
          <w:bCs/>
          <w:sz w:val="24"/>
          <w:szCs w:val="24"/>
        </w:rPr>
        <w:t>Zadanie 2:</w:t>
      </w:r>
      <w:r>
        <w:rPr>
          <w:sz w:val="24"/>
          <w:szCs w:val="24"/>
        </w:rPr>
        <w:t xml:space="preserve"> Opracowanie, wdrożenie, przegląd i aktualizacja dokumentacji SZBI i PBI</w:t>
      </w:r>
    </w:p>
    <w:p w14:paraId="0DA2B2F9" w14:textId="2B656003" w:rsidR="0086755B" w:rsidRPr="0086755B" w:rsidRDefault="0086755B" w:rsidP="0086755B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86755B">
        <w:rPr>
          <w:b/>
          <w:bCs/>
          <w:sz w:val="24"/>
          <w:szCs w:val="24"/>
        </w:rPr>
        <w:t>Zadanie 3:</w:t>
      </w:r>
      <w:r>
        <w:rPr>
          <w:sz w:val="24"/>
          <w:szCs w:val="24"/>
        </w:rPr>
        <w:t xml:space="preserve"> Przeprowadzenie audytu powdrożeniowego SZBI, oraz zgodności </w:t>
      </w:r>
      <w:r>
        <w:rPr>
          <w:sz w:val="24"/>
          <w:szCs w:val="24"/>
        </w:rPr>
        <w:br/>
        <w:t xml:space="preserve">z KRI i uoKSC. Wypełnienie Ankiety Dojrzałości Cyberbezpieczeństwa. </w:t>
      </w:r>
    </w:p>
    <w:p w14:paraId="6FC600DC" w14:textId="0A661886" w:rsidR="00C02B38" w:rsidRPr="00C02B38" w:rsidRDefault="0086755B" w:rsidP="00A4719A">
      <w:pPr>
        <w:pStyle w:val="Akapitzlist"/>
        <w:numPr>
          <w:ilvl w:val="0"/>
          <w:numId w:val="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Szczegółowy opis przedmiotu zamówienia znajduje się w opisie przedmiotu zamówienia, który stanowi załącznik nr 1 do umowy. </w:t>
      </w:r>
    </w:p>
    <w:p w14:paraId="1A1BF74D" w14:textId="77777777" w:rsidR="000F130B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oświadcza, że posiada odpowiednią wiedzę, uprawnienia,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zezwolenia,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potencjał techniczny i osobowy do należytego, terminowego i zgodnego z przepisami prawa wykonywania przedmiotu umowy oraz</w:t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że zobowiązuje się </w:t>
      </w:r>
      <w:r w:rsidR="008C00BD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do spełniania powyższych wymagań przez cały okres realizacji umowy.</w:t>
      </w:r>
    </w:p>
    <w:p w14:paraId="3DEB16B8" w14:textId="2DFAF457" w:rsidR="00C02B38" w:rsidRPr="00C02B38" w:rsidRDefault="00A4719A" w:rsidP="00C02B38">
      <w:pPr>
        <w:pStyle w:val="Akapitzlist"/>
        <w:numPr>
          <w:ilvl w:val="0"/>
          <w:numId w:val="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A4719A">
        <w:rPr>
          <w:rFonts w:eastAsia="Times New Roman" w:cs="Times New Roman"/>
          <w:snapToGrid w:val="0"/>
          <w:sz w:val="24"/>
          <w:szCs w:val="24"/>
          <w:lang w:eastAsia="pl-PL"/>
        </w:rPr>
        <w:t>Wykonawca oświadcza, że audyt</w:t>
      </w:r>
      <w:r w:rsidR="0086755B">
        <w:rPr>
          <w:rFonts w:eastAsia="Times New Roman" w:cs="Times New Roman"/>
          <w:snapToGrid w:val="0"/>
          <w:sz w:val="24"/>
          <w:szCs w:val="24"/>
          <w:lang w:eastAsia="pl-PL"/>
        </w:rPr>
        <w:t>y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zostan</w:t>
      </w:r>
      <w:r w:rsidR="0086755B">
        <w:rPr>
          <w:rFonts w:eastAsia="Times New Roman" w:cs="Times New Roman"/>
          <w:snapToGrid w:val="0"/>
          <w:sz w:val="24"/>
          <w:szCs w:val="24"/>
          <w:lang w:eastAsia="pl-PL"/>
        </w:rPr>
        <w:t>ą</w:t>
      </w:r>
      <w:r w:rsidRPr="00A4719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przeprowadzon</w:t>
      </w:r>
      <w:r w:rsidR="0086755B">
        <w:rPr>
          <w:rFonts w:eastAsia="Times New Roman" w:cs="Times New Roman"/>
          <w:snapToGrid w:val="0"/>
          <w:sz w:val="24"/>
          <w:szCs w:val="24"/>
          <w:lang w:eastAsia="pl-PL"/>
        </w:rPr>
        <w:t>e</w:t>
      </w:r>
      <w:r w:rsidRPr="00A4719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przez osobę posiadającą uprawnienia wskazane w Rozporządzeniu ministra Cyfryzacji z dnia 12 października 2018r. w sprawie certyfikatów uprawniających do przeprowadzenia audytu (Dz.U. 2018 poz. 1999)</w:t>
      </w:r>
    </w:p>
    <w:p w14:paraId="7CE2A641" w14:textId="77777777" w:rsidR="0086755B" w:rsidRDefault="0088105B" w:rsidP="0088105B">
      <w:pPr>
        <w:pStyle w:val="Akapitzlist"/>
        <w:numPr>
          <w:ilvl w:val="0"/>
          <w:numId w:val="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8105B">
        <w:rPr>
          <w:rFonts w:eastAsia="Times New Roman" w:cs="Times New Roman"/>
          <w:snapToGrid w:val="0"/>
          <w:sz w:val="24"/>
          <w:szCs w:val="24"/>
          <w:lang w:eastAsia="pl-PL"/>
        </w:rPr>
        <w:t>Wykonawca zobowiązuje się do wykona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nia przedmiotu umowy w termin</w:t>
      </w:r>
      <w:r w:rsidR="0086755B">
        <w:rPr>
          <w:rFonts w:eastAsia="Times New Roman" w:cs="Times New Roman"/>
          <w:snapToGrid w:val="0"/>
          <w:sz w:val="24"/>
          <w:szCs w:val="24"/>
          <w:lang w:eastAsia="pl-PL"/>
        </w:rPr>
        <w:t>ach:</w:t>
      </w:r>
    </w:p>
    <w:p w14:paraId="7ED37133" w14:textId="06F333CA" w:rsidR="0088105B" w:rsidRPr="0086755B" w:rsidRDefault="0086755B" w:rsidP="0086755B">
      <w:pPr>
        <w:pStyle w:val="Akapitzlist"/>
        <w:numPr>
          <w:ilvl w:val="0"/>
          <w:numId w:val="48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Zadanie nr 1 do </w:t>
      </w:r>
      <w:r w:rsidR="008138D6">
        <w:rPr>
          <w:rFonts w:eastAsia="Times New Roman" w:cs="Times New Roman"/>
          <w:b/>
          <w:snapToGrid w:val="0"/>
          <w:sz w:val="24"/>
          <w:szCs w:val="24"/>
          <w:lang w:eastAsia="pl-PL"/>
        </w:rPr>
        <w:t>31</w:t>
      </w:r>
      <w:r w:rsidR="0088105B" w:rsidRPr="0088105B">
        <w:rPr>
          <w:rFonts w:eastAsia="Times New Roman" w:cs="Times New Roman"/>
          <w:b/>
          <w:snapToGrid w:val="0"/>
          <w:sz w:val="24"/>
          <w:szCs w:val="24"/>
          <w:lang w:eastAsia="pl-PL"/>
        </w:rPr>
        <w:t>.</w:t>
      </w: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10</w:t>
      </w:r>
      <w:r w:rsidR="0088105B" w:rsidRPr="0088105B">
        <w:rPr>
          <w:rFonts w:eastAsia="Times New Roman" w:cs="Times New Roman"/>
          <w:b/>
          <w:snapToGrid w:val="0"/>
          <w:sz w:val="24"/>
          <w:szCs w:val="24"/>
          <w:lang w:eastAsia="pl-PL"/>
        </w:rPr>
        <w:t>.202</w:t>
      </w: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4</w:t>
      </w:r>
      <w:r w:rsidR="0088105B" w:rsidRPr="0088105B">
        <w:rPr>
          <w:rFonts w:eastAsia="Times New Roman" w:cs="Times New Roman"/>
          <w:b/>
          <w:snapToGrid w:val="0"/>
          <w:sz w:val="24"/>
          <w:szCs w:val="24"/>
          <w:lang w:eastAsia="pl-PL"/>
        </w:rPr>
        <w:t>r.</w:t>
      </w:r>
    </w:p>
    <w:p w14:paraId="07EAB20F" w14:textId="7278CE9F" w:rsidR="0086755B" w:rsidRPr="0088105B" w:rsidRDefault="0086755B" w:rsidP="0086755B">
      <w:pPr>
        <w:pStyle w:val="Akapitzlist"/>
        <w:numPr>
          <w:ilvl w:val="0"/>
          <w:numId w:val="48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6755B">
        <w:rPr>
          <w:rFonts w:eastAsia="Times New Roman" w:cs="Times New Roman"/>
          <w:bCs/>
          <w:snapToGrid w:val="0"/>
          <w:sz w:val="24"/>
          <w:szCs w:val="24"/>
          <w:lang w:eastAsia="pl-PL"/>
        </w:rPr>
        <w:t>Zadanie nr 2 i 3</w:t>
      </w: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do 20.12.2024r. </w:t>
      </w:r>
    </w:p>
    <w:p w14:paraId="10AAA1FF" w14:textId="77777777" w:rsidR="0088105B" w:rsidRPr="00A4719A" w:rsidRDefault="0088105B" w:rsidP="0088105B">
      <w:pPr>
        <w:pStyle w:val="Akapitzlist"/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7D157FD6" w14:textId="77777777" w:rsidR="00E65AB0" w:rsidRDefault="00E65AB0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3CD62A88" w14:textId="77777777" w:rsidR="00CA65F7" w:rsidRPr="000E2FAA" w:rsidRDefault="00CA65F7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7F2A6B8F" w14:textId="77777777" w:rsidR="00E65AB0" w:rsidRPr="000E2FAA" w:rsidRDefault="000E2FAA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2</w:t>
      </w:r>
    </w:p>
    <w:p w14:paraId="196D4A15" w14:textId="77777777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Zamawiający wyznacza koordynatora/osobę odpowiedzialną za bieżącą realizację umowy: Pan/i, …………………………..nr tel</w:t>
      </w:r>
      <w:r w:rsidRPr="000E2FAA">
        <w:rPr>
          <w:rFonts w:eastAsia="Calibri" w:cs="Calibri"/>
          <w:color w:val="000000"/>
          <w:sz w:val="24"/>
          <w:szCs w:val="24"/>
        </w:rPr>
        <w:t xml:space="preserve">……………………………………… adres e-mail: </w:t>
      </w:r>
      <w:r w:rsidRPr="00E65AB0">
        <w:rPr>
          <w:rFonts w:eastAsia="Calibri" w:cs="Calibri"/>
          <w:color w:val="000000"/>
          <w:sz w:val="24"/>
          <w:szCs w:val="24"/>
        </w:rPr>
        <w:t xml:space="preserve"> </w:t>
      </w:r>
      <w:r w:rsidR="00A4719A">
        <w:rPr>
          <w:rStyle w:val="Hipercze"/>
          <w:rFonts w:eastAsia="Calibri" w:cs="Calibri"/>
          <w:sz w:val="24"/>
          <w:szCs w:val="24"/>
        </w:rPr>
        <w:t>……………………………………………</w:t>
      </w:r>
    </w:p>
    <w:p w14:paraId="10BFC84C" w14:textId="77777777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 Wykonawca wyznacza koordynatora/osobę odpowiedzialną za bieżącą realizację umowy: </w:t>
      </w:r>
    </w:p>
    <w:p w14:paraId="7A0F30D4" w14:textId="0A82E1DB" w:rsidR="00E65AB0" w:rsidRPr="00E65AB0" w:rsidRDefault="00E65AB0" w:rsidP="001F6FE6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……………………., nr</w:t>
      </w:r>
      <w:r w:rsidR="00A4719A">
        <w:rPr>
          <w:rFonts w:eastAsia="Calibri" w:cs="Calibri"/>
          <w:color w:val="000000"/>
          <w:sz w:val="24"/>
          <w:szCs w:val="24"/>
        </w:rPr>
        <w:t xml:space="preserve"> tel. ………………………, e-mail: ……………………………………………</w:t>
      </w:r>
    </w:p>
    <w:p w14:paraId="33D11ED1" w14:textId="19EDF404" w:rsidR="00E65AB0" w:rsidRPr="00E65AB0" w:rsidRDefault="001F6FE6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W</w:t>
      </w:r>
      <w:r w:rsidR="00E65AB0" w:rsidRPr="00E65AB0">
        <w:rPr>
          <w:rFonts w:eastAsia="Calibri" w:cs="Calibri"/>
          <w:color w:val="000000"/>
          <w:sz w:val="24"/>
          <w:szCs w:val="24"/>
        </w:rPr>
        <w:t xml:space="preserve"> trakcie realizacji umowy Wykonawca</w:t>
      </w:r>
      <w:r w:rsidR="00206B77">
        <w:rPr>
          <w:rFonts w:eastAsia="Calibri" w:cs="Calibri"/>
          <w:color w:val="000000"/>
          <w:sz w:val="24"/>
          <w:szCs w:val="24"/>
        </w:rPr>
        <w:t xml:space="preserve"> zobowiązany jest</w:t>
      </w:r>
      <w:r w:rsidR="00E65AB0" w:rsidRPr="00E65AB0">
        <w:rPr>
          <w:rFonts w:eastAsia="Calibri" w:cs="Calibri"/>
          <w:color w:val="000000"/>
          <w:sz w:val="24"/>
          <w:szCs w:val="24"/>
        </w:rPr>
        <w:t xml:space="preserve"> zatrudniać na umowę </w:t>
      </w:r>
      <w:r w:rsidR="00206B77">
        <w:rPr>
          <w:rFonts w:eastAsia="Calibri" w:cs="Calibri"/>
          <w:color w:val="000000"/>
          <w:sz w:val="24"/>
          <w:szCs w:val="24"/>
        </w:rPr>
        <w:br/>
      </w:r>
      <w:r w:rsidR="00E65AB0" w:rsidRPr="00E65AB0">
        <w:rPr>
          <w:rFonts w:eastAsia="Calibri" w:cs="Calibri"/>
          <w:color w:val="000000"/>
          <w:sz w:val="24"/>
          <w:szCs w:val="24"/>
        </w:rPr>
        <w:t>o p</w:t>
      </w:r>
      <w:r w:rsidR="00283F21">
        <w:rPr>
          <w:rFonts w:eastAsia="Calibri" w:cs="Calibri"/>
          <w:color w:val="000000"/>
          <w:sz w:val="24"/>
          <w:szCs w:val="24"/>
        </w:rPr>
        <w:t>racę osoby, które realizują przedmiot umowy</w:t>
      </w:r>
    </w:p>
    <w:p w14:paraId="7897FDAE" w14:textId="77777777" w:rsidR="00DC2EB3" w:rsidRPr="00DC2EB3" w:rsidRDefault="00DC2EB3" w:rsidP="00DC2E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zobowiązany jest do aktualizacji wykaz</w:t>
      </w:r>
      <w:r w:rsidR="00C31EE7">
        <w:rPr>
          <w:sz w:val="24"/>
          <w:szCs w:val="24"/>
        </w:rPr>
        <w:t>u</w:t>
      </w:r>
      <w:r w:rsidRPr="00DC2EB3">
        <w:rPr>
          <w:sz w:val="24"/>
          <w:szCs w:val="24"/>
        </w:rPr>
        <w:t xml:space="preserve"> i przekazywaniu jej Zamawiającemu w ciągu 5 dni od dnia dokonania zmiany osoby wskazanej w wykazie. Zmiana osób wymienionych w wykazie nie wymaga aneksu do umowy.</w:t>
      </w:r>
    </w:p>
    <w:p w14:paraId="79EC0088" w14:textId="77777777" w:rsidR="00DC2EB3" w:rsidRPr="00DC2EB3" w:rsidRDefault="00DC2EB3" w:rsidP="00DC2E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 xml:space="preserve"> Zamawiający uprawniony jest w szczególności do:</w:t>
      </w:r>
    </w:p>
    <w:p w14:paraId="6DDD5937" w14:textId="77777777" w:rsidR="00DC2EB3" w:rsidRPr="00A77FDF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oświadczeń i dokumentów w zakresie potwierdzenia spełniania wymogu zatrudnienia na podstawie umowy o pracę i dokonywania jego oceny;</w:t>
      </w:r>
    </w:p>
    <w:p w14:paraId="5FB47DE7" w14:textId="77777777" w:rsidR="00DC2EB3" w:rsidRPr="00A77FDF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2A4EE88D" w14:textId="77777777" w:rsidR="00DC2EB3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303C36B3" w14:textId="77777777" w:rsidR="00DC2EB3" w:rsidRDefault="00DC2EB3" w:rsidP="00DC2EB3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88267D">
        <w:rPr>
          <w:rFonts w:asciiTheme="minorHAnsi" w:hAnsiTheme="minorHAnsi"/>
          <w:sz w:val="24"/>
          <w:szCs w:val="24"/>
        </w:rPr>
        <w:t xml:space="preserve"> wykazie, o którym mowa w ust. 4</w:t>
      </w:r>
      <w:r w:rsidRPr="00DC2EB3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110B43D4" w14:textId="77777777" w:rsidR="00DC2EB3" w:rsidRPr="00DC2EB3" w:rsidRDefault="00DC2EB3" w:rsidP="00DC2EB3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 xml:space="preserve">W trakcie realizacji zamówienia na każde wezwanie Zamawiającego w </w:t>
      </w:r>
      <w:r w:rsidR="00E67F0E">
        <w:rPr>
          <w:rFonts w:asciiTheme="minorHAnsi" w:hAnsiTheme="minorHAnsi"/>
          <w:sz w:val="24"/>
          <w:szCs w:val="24"/>
        </w:rPr>
        <w:t>terminie, o którym mowa w u</w:t>
      </w:r>
      <w:r w:rsidR="0088267D">
        <w:rPr>
          <w:rFonts w:asciiTheme="minorHAnsi" w:hAnsiTheme="minorHAnsi"/>
          <w:sz w:val="24"/>
          <w:szCs w:val="24"/>
        </w:rPr>
        <w:t>st. 6</w:t>
      </w:r>
      <w:r w:rsidRPr="00DC2EB3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835C479" w14:textId="77777777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41BF5975" w14:textId="77777777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</w:t>
      </w:r>
      <w:r w:rsidR="00804878">
        <w:rPr>
          <w:rFonts w:asciiTheme="minorHAnsi" w:hAnsiTheme="minorHAnsi"/>
          <w:sz w:val="24"/>
          <w:szCs w:val="24"/>
        </w:rPr>
        <w:t xml:space="preserve">ie z przepisami </w:t>
      </w:r>
      <w:r w:rsidR="00804878" w:rsidRPr="00D33410">
        <w:rPr>
          <w:rFonts w:asciiTheme="minorHAnsi" w:hAnsiTheme="minorHAnsi"/>
          <w:b/>
          <w:bCs/>
          <w:sz w:val="24"/>
          <w:szCs w:val="24"/>
        </w:rPr>
        <w:t>ustawy z dnia 10 maja 2018</w:t>
      </w:r>
      <w:r w:rsidRPr="00D33410">
        <w:rPr>
          <w:rFonts w:asciiTheme="minorHAnsi" w:hAnsiTheme="minorHAnsi"/>
          <w:b/>
          <w:bCs/>
          <w:sz w:val="24"/>
          <w:szCs w:val="24"/>
        </w:rPr>
        <w:t xml:space="preserve"> r. o ochronie danych osobowych</w:t>
      </w:r>
      <w:r w:rsidRPr="00D33410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(tj. w szczególności bez adresów, nr PESEL pracowników). Imię i nazwisko pracownika nie podlega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 xml:space="preserve">mizacji. Informacje takie jak: data zawarcia umowy, rodzaj umowy o pracę </w:t>
      </w:r>
      <w:r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lastRenderedPageBreak/>
        <w:t>i wymiar etatu powinny być możliwe do zidentyfikowania;</w:t>
      </w:r>
    </w:p>
    <w:p w14:paraId="64D7AEF3" w14:textId="77777777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415F8B20" w14:textId="77777777" w:rsidR="00DC2EB3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</w:t>
      </w:r>
      <w:r>
        <w:rPr>
          <w:rFonts w:asciiTheme="minorHAnsi" w:hAnsiTheme="minorHAnsi"/>
          <w:sz w:val="24"/>
          <w:szCs w:val="24"/>
        </w:rPr>
        <w:t>(</w:t>
      </w:r>
      <w:r w:rsidRPr="00D22AAA">
        <w:rPr>
          <w:rFonts w:ascii="Arial" w:hAnsi="Arial" w:cs="Arial"/>
          <w:sz w:val="25"/>
          <w:szCs w:val="25"/>
        </w:rPr>
        <w:t>t.j.</w:t>
      </w:r>
      <w:r w:rsidRPr="00D22AAA">
        <w:rPr>
          <w:rFonts w:asciiTheme="minorHAnsi" w:hAnsiTheme="minorHAnsi" w:cs="Arial"/>
          <w:sz w:val="24"/>
          <w:szCs w:val="24"/>
        </w:rPr>
        <w:t xml:space="preserve"> Dz. U. z 2019 r. poz.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podlega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mizacji.</w:t>
      </w:r>
    </w:p>
    <w:p w14:paraId="09692538" w14:textId="53CA148A" w:rsidR="00DC2EB3" w:rsidRDefault="001F6FE6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DC2EB3">
        <w:rPr>
          <w:rFonts w:asciiTheme="minorHAnsi" w:hAnsiTheme="minorHAnsi"/>
          <w:sz w:val="24"/>
          <w:szCs w:val="24"/>
        </w:rPr>
        <w:t>świadczenie zatrudnionego  pracownika o zawartej umowie o pracę  z  Wykonawcą</w:t>
      </w:r>
      <w:r>
        <w:rPr>
          <w:rFonts w:asciiTheme="minorHAnsi" w:hAnsiTheme="minorHAnsi"/>
          <w:sz w:val="24"/>
          <w:szCs w:val="24"/>
        </w:rPr>
        <w:t>.</w:t>
      </w:r>
    </w:p>
    <w:p w14:paraId="21C5799C" w14:textId="77777777" w:rsidR="00DC2EB3" w:rsidRPr="00DC2EB3" w:rsidRDefault="005A1EEB" w:rsidP="00DC2EB3">
      <w:pPr>
        <w:pStyle w:val="Teksttreci20"/>
        <w:shd w:val="clear" w:color="auto" w:fill="auto"/>
        <w:tabs>
          <w:tab w:val="left" w:pos="841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DC2EB3">
        <w:rPr>
          <w:rFonts w:asciiTheme="minorHAnsi" w:hAnsiTheme="minorHAnsi"/>
          <w:sz w:val="24"/>
          <w:szCs w:val="24"/>
        </w:rPr>
        <w:t>.</w:t>
      </w:r>
      <w:r w:rsidR="00DC2EB3" w:rsidRPr="00DC2EB3">
        <w:rPr>
          <w:rFonts w:asciiTheme="minorHAnsi" w:hAnsiTheme="minorHAnsi"/>
          <w:sz w:val="24"/>
          <w:szCs w:val="24"/>
        </w:rPr>
        <w:t xml:space="preserve"> Zamawiający może żądać przedłożenia jednocześnie wszystkich lub też każdego z osobna </w:t>
      </w:r>
      <w:r w:rsidR="00DC2EB3">
        <w:rPr>
          <w:rFonts w:asciiTheme="minorHAnsi" w:hAnsiTheme="minorHAnsi"/>
          <w:sz w:val="24"/>
          <w:szCs w:val="24"/>
        </w:rPr>
        <w:t xml:space="preserve"> </w:t>
      </w:r>
      <w:r w:rsidR="0088267D">
        <w:rPr>
          <w:rFonts w:asciiTheme="minorHAnsi" w:hAnsiTheme="minorHAnsi"/>
          <w:sz w:val="24"/>
          <w:szCs w:val="24"/>
        </w:rPr>
        <w:t>dowodów określonych w ust. 7</w:t>
      </w:r>
      <w:r w:rsidR="00DC2EB3" w:rsidRPr="00DC2EB3">
        <w:rPr>
          <w:rFonts w:asciiTheme="minorHAnsi" w:hAnsiTheme="minorHAnsi"/>
          <w:sz w:val="24"/>
          <w:szCs w:val="24"/>
        </w:rPr>
        <w:t xml:space="preserve"> niniejszego paragrafu.</w:t>
      </w:r>
    </w:p>
    <w:p w14:paraId="2FD72C37" w14:textId="77777777" w:rsidR="00DC2EB3" w:rsidRPr="00A77FDF" w:rsidRDefault="005A1EEB" w:rsidP="00DC2EB3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DC2EB3">
        <w:rPr>
          <w:rFonts w:asciiTheme="minorHAnsi" w:hAnsiTheme="minorHAnsi"/>
          <w:sz w:val="24"/>
          <w:szCs w:val="24"/>
        </w:rPr>
        <w:t>.</w:t>
      </w:r>
      <w:r w:rsidR="004F605E">
        <w:rPr>
          <w:rFonts w:asciiTheme="minorHAnsi" w:hAnsiTheme="minorHAnsi"/>
          <w:sz w:val="24"/>
          <w:szCs w:val="24"/>
        </w:rPr>
        <w:t xml:space="preserve"> </w:t>
      </w:r>
      <w:r w:rsidR="00DC2EB3" w:rsidRPr="00A77FDF">
        <w:rPr>
          <w:rFonts w:asciiTheme="minorHAnsi" w:hAnsiTheme="minorHAnsi"/>
          <w:sz w:val="24"/>
          <w:szCs w:val="24"/>
        </w:rPr>
        <w:t>Brak przedłożenia Zamawiające</w:t>
      </w:r>
      <w:r w:rsidR="0088267D">
        <w:rPr>
          <w:rFonts w:asciiTheme="minorHAnsi" w:hAnsiTheme="minorHAnsi"/>
          <w:sz w:val="24"/>
          <w:szCs w:val="24"/>
        </w:rPr>
        <w:t>mu dowodów określonych w ust. 7</w:t>
      </w:r>
      <w:r w:rsidR="00DC2EB3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6CC80BF3" w14:textId="5A1F3B5D" w:rsidR="00E65AB0" w:rsidRDefault="005A1EEB" w:rsidP="00DC2EB3">
      <w:pPr>
        <w:widowControl w:val="0"/>
        <w:spacing w:after="0" w:line="240" w:lineRule="auto"/>
        <w:ind w:left="426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10</w:t>
      </w:r>
      <w:r w:rsidR="00DC2EB3">
        <w:rPr>
          <w:sz w:val="24"/>
          <w:szCs w:val="24"/>
        </w:rPr>
        <w:t xml:space="preserve">. </w:t>
      </w:r>
      <w:r w:rsidR="00DC2EB3" w:rsidRPr="00A77FDF">
        <w:rPr>
          <w:sz w:val="24"/>
          <w:szCs w:val="24"/>
        </w:rPr>
        <w:t xml:space="preserve">W przypadku uzasadnionych wątpliwości, co do przestrzegania prawa pracy przez </w:t>
      </w:r>
      <w:r w:rsidR="00DC2EB3">
        <w:rPr>
          <w:sz w:val="24"/>
          <w:szCs w:val="24"/>
        </w:rPr>
        <w:t xml:space="preserve">   </w:t>
      </w:r>
      <w:r w:rsidR="00DC2EB3" w:rsidRPr="00A77FDF">
        <w:rPr>
          <w:sz w:val="24"/>
          <w:szCs w:val="24"/>
        </w:rPr>
        <w:t>Wykonawcę łub Podwykonawcę, Zamawiający może zwrócić się o przeprowadzenie kontroli przez Państwową Inspekcję Pracy</w:t>
      </w:r>
      <w:r w:rsidR="001F6FE6">
        <w:rPr>
          <w:sz w:val="24"/>
          <w:szCs w:val="24"/>
        </w:rPr>
        <w:t>.</w:t>
      </w:r>
    </w:p>
    <w:p w14:paraId="517F5E8A" w14:textId="77777777" w:rsidR="001C41CD" w:rsidRPr="000E2FAA" w:rsidRDefault="001C41CD" w:rsidP="00C31EE7">
      <w:pPr>
        <w:pStyle w:val="Bezodstpw"/>
        <w:rPr>
          <w:rFonts w:cs="Times New Roman"/>
          <w:b/>
          <w:sz w:val="24"/>
          <w:szCs w:val="24"/>
        </w:rPr>
      </w:pPr>
    </w:p>
    <w:p w14:paraId="1E5AB850" w14:textId="77777777" w:rsidR="005A2679" w:rsidRPr="000E2FAA" w:rsidRDefault="002E413D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283F21">
        <w:rPr>
          <w:rFonts w:cs="Times New Roman"/>
          <w:b/>
          <w:sz w:val="24"/>
          <w:szCs w:val="24"/>
        </w:rPr>
        <w:t>3</w:t>
      </w:r>
    </w:p>
    <w:p w14:paraId="195DA949" w14:textId="77777777" w:rsidR="00283F21" w:rsidRPr="00283F21" w:rsidRDefault="00283F21" w:rsidP="00283F21">
      <w:pPr>
        <w:pStyle w:val="Bezodstpw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</w:t>
      </w:r>
    </w:p>
    <w:p w14:paraId="39340F4A" w14:textId="77777777" w:rsidR="00283F21" w:rsidRPr="00283F21" w:rsidRDefault="00283F21" w:rsidP="00283F21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</w:p>
    <w:p w14:paraId="3F8B4581" w14:textId="62D13F90" w:rsidR="00295543" w:rsidRDefault="00283F21" w:rsidP="00295543">
      <w:pPr>
        <w:pStyle w:val="Bezodstpw"/>
        <w:ind w:left="720"/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 xml:space="preserve">słownie: …………………………………………………..) zgodnie z ofertą, która stanowi załącznik nr </w:t>
      </w:r>
      <w:r w:rsidR="00295543">
        <w:rPr>
          <w:rFonts w:cs="Times New Roman"/>
          <w:sz w:val="24"/>
          <w:szCs w:val="24"/>
        </w:rPr>
        <w:t>2</w:t>
      </w:r>
      <w:r w:rsidRPr="00283F21">
        <w:rPr>
          <w:rFonts w:cs="Times New Roman"/>
          <w:sz w:val="24"/>
          <w:szCs w:val="24"/>
        </w:rPr>
        <w:t xml:space="preserve"> do niniejszej umowy. Wynagrodzenie, o którym mowa w zdaniu pierwszym ma charakter wynagrodzenia ryczałtowego w rozumieniu art. 632 kodeksu cywilnego                            i obejmuje wszystkie koszty bezpośrednie i pośrednie, niezbędne do terminowego                        i prawidłowego wykonania przedmiotu zamówienia, zysk oraz wszystkie wymagane przepisami podatki i opłaty, w tym podatek VAT. Wykonawca powinien uwzględnić                     w cenie oferty wszystkie posiadane informacje o przedmiocie zamówienia,                                       a szczególnie informacje, wymagania i warunki podane w SWZ. Niedoszacowanie, pominięcie oraz brak rozpoznania przedmiotu i zakresu zamówienia nie może być podstawową do żądania zmiany wynagrodzenia ryczałtowego określonego w umowie.</w:t>
      </w:r>
    </w:p>
    <w:p w14:paraId="28765728" w14:textId="1FE60526" w:rsidR="00295543" w:rsidRDefault="00295543" w:rsidP="00295543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przewiduje dwie płatności:</w:t>
      </w:r>
    </w:p>
    <w:p w14:paraId="0B94CE13" w14:textId="7D8A4B24" w:rsidR="00295543" w:rsidRPr="00295543" w:rsidRDefault="00295543" w:rsidP="00295543">
      <w:pPr>
        <w:pStyle w:val="Bezodstpw"/>
        <w:numPr>
          <w:ilvl w:val="0"/>
          <w:numId w:val="5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Pierwsza płatność po wykonaniu Zadania nr 1, o którym mowa w </w:t>
      </w:r>
      <w:bookmarkStart w:id="2" w:name="_Hlk177551807"/>
      <w:r w:rsidRPr="00295543">
        <w:rPr>
          <w:rFonts w:cs="Times New Roman"/>
          <w:sz w:val="24"/>
          <w:szCs w:val="24"/>
        </w:rPr>
        <w:t>§1</w:t>
      </w:r>
      <w:bookmarkEnd w:id="2"/>
      <w:r>
        <w:rPr>
          <w:rFonts w:cs="Times New Roman"/>
          <w:sz w:val="24"/>
          <w:szCs w:val="24"/>
        </w:rPr>
        <w:t xml:space="preserve"> ust . 1 w wysokości 30% wynagrodzenia umownego, o którym mowa w </w:t>
      </w:r>
      <w:r w:rsidRPr="00295543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>3 ust. 1</w:t>
      </w:r>
    </w:p>
    <w:p w14:paraId="461D4229" w14:textId="662EDC2D" w:rsidR="00295543" w:rsidRDefault="00295543" w:rsidP="00295543">
      <w:pPr>
        <w:pStyle w:val="Bezodstpw"/>
        <w:numPr>
          <w:ilvl w:val="0"/>
          <w:numId w:val="5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Druga płatność – pozostała część wynagrodzenia umownego po wykonaniu Zadania nr 2 i Zadania nr 3, </w:t>
      </w:r>
      <w:r w:rsidRPr="00295543">
        <w:rPr>
          <w:rFonts w:cs="Times New Roman"/>
          <w:sz w:val="24"/>
          <w:szCs w:val="24"/>
        </w:rPr>
        <w:t>o który</w:t>
      </w:r>
      <w:r>
        <w:rPr>
          <w:rFonts w:cs="Times New Roman"/>
          <w:sz w:val="24"/>
          <w:szCs w:val="24"/>
        </w:rPr>
        <w:t>ch</w:t>
      </w:r>
      <w:r w:rsidRPr="00295543">
        <w:rPr>
          <w:rFonts w:cs="Times New Roman"/>
          <w:sz w:val="24"/>
          <w:szCs w:val="24"/>
        </w:rPr>
        <w:t xml:space="preserve"> mowa w §1 ust . 1</w:t>
      </w:r>
    </w:p>
    <w:p w14:paraId="0AAF9EE8" w14:textId="33AD24B7" w:rsidR="004C64B6" w:rsidRPr="002F06BA" w:rsidRDefault="00295543" w:rsidP="002F06BA">
      <w:pPr>
        <w:pStyle w:val="Akapitzlist"/>
        <w:numPr>
          <w:ilvl w:val="0"/>
          <w:numId w:val="11"/>
        </w:numPr>
        <w:spacing w:after="0"/>
        <w:rPr>
          <w:rFonts w:cs="Times New Roman"/>
          <w:sz w:val="24"/>
          <w:szCs w:val="24"/>
        </w:rPr>
      </w:pPr>
      <w:r w:rsidRPr="00295543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ierwsza płatność </w:t>
      </w:r>
      <w:r w:rsidRPr="00295543">
        <w:rPr>
          <w:rFonts w:cs="Times New Roman"/>
          <w:sz w:val="24"/>
          <w:szCs w:val="24"/>
        </w:rPr>
        <w:t xml:space="preserve"> będzie realizowana po </w:t>
      </w:r>
      <w:r w:rsidR="002F06BA">
        <w:rPr>
          <w:rFonts w:cs="Times New Roman"/>
          <w:sz w:val="24"/>
          <w:szCs w:val="24"/>
        </w:rPr>
        <w:t xml:space="preserve">przeprowadzeniu audytu </w:t>
      </w:r>
      <w:r w:rsidR="002F06BA" w:rsidRPr="002F06BA">
        <w:rPr>
          <w:rFonts w:cs="Times New Roman"/>
          <w:sz w:val="24"/>
          <w:szCs w:val="24"/>
        </w:rPr>
        <w:t>przedwdrożeniowego</w:t>
      </w:r>
      <w:r w:rsidRPr="00295543">
        <w:rPr>
          <w:rFonts w:cs="Times New Roman"/>
          <w:sz w:val="24"/>
          <w:szCs w:val="24"/>
        </w:rPr>
        <w:t>, potwierdzona protokołem odbioru, na podstawie którego Wykonawca wystawi fakturę częściową.</w:t>
      </w:r>
    </w:p>
    <w:p w14:paraId="0E6FF19E" w14:textId="319FE773" w:rsidR="004C64B6" w:rsidRPr="004C64B6" w:rsidRDefault="004C64B6" w:rsidP="004C64B6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4C64B6">
        <w:rPr>
          <w:rFonts w:cs="Times New Roman"/>
          <w:sz w:val="24"/>
          <w:szCs w:val="24"/>
        </w:rPr>
        <w:t>Podstawą do wystawienia faktury końcowej będzie</w:t>
      </w:r>
      <w:r>
        <w:rPr>
          <w:rFonts w:cs="Times New Roman"/>
          <w:sz w:val="24"/>
          <w:szCs w:val="24"/>
        </w:rPr>
        <w:t xml:space="preserve"> </w:t>
      </w:r>
      <w:r w:rsidR="002F06BA">
        <w:rPr>
          <w:rFonts w:cs="Times New Roman"/>
          <w:sz w:val="24"/>
          <w:szCs w:val="24"/>
        </w:rPr>
        <w:t>protokół odbioru końcowego.</w:t>
      </w:r>
    </w:p>
    <w:p w14:paraId="7794EAE0" w14:textId="2AB95EE5" w:rsid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Termin płatności faktury</w:t>
      </w:r>
      <w:r w:rsidR="002F06BA">
        <w:rPr>
          <w:rFonts w:cs="Times New Roman"/>
          <w:sz w:val="24"/>
          <w:szCs w:val="24"/>
        </w:rPr>
        <w:t xml:space="preserve"> częściowej i </w:t>
      </w:r>
      <w:r w:rsidRPr="0088105B">
        <w:rPr>
          <w:rFonts w:cs="Times New Roman"/>
          <w:sz w:val="24"/>
          <w:szCs w:val="24"/>
        </w:rPr>
        <w:t xml:space="preserve"> końcowej wynosi 14 dni, licząc od daty doręczenia prawidłowo wystawionej faktury Zamawiającemu.</w:t>
      </w:r>
    </w:p>
    <w:p w14:paraId="27038139" w14:textId="22E1AFDA" w:rsidR="0088105B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Płatność zostanie dokonana na konto bankowe Wykonawcy  nr ………………………………….. Dodatkowo Wykonawca oświadcza ze wskazany w umowie numer rachunku bankowego znajduje się na „białej liście” podatników VAT,  o którym </w:t>
      </w:r>
      <w:r w:rsidRPr="0088105B">
        <w:rPr>
          <w:rFonts w:cs="Times New Roman"/>
          <w:sz w:val="24"/>
          <w:szCs w:val="24"/>
        </w:rPr>
        <w:lastRenderedPageBreak/>
        <w:t xml:space="preserve">mowa w art. 96b ust.1 ustawy </w:t>
      </w:r>
      <w:r w:rsidR="001F6FE6">
        <w:rPr>
          <w:rFonts w:cs="Times New Roman"/>
          <w:sz w:val="24"/>
          <w:szCs w:val="24"/>
        </w:rPr>
        <w:t xml:space="preserve">z dnia 11 marca 2004 o podatku od towarów i usług </w:t>
      </w:r>
      <w:r w:rsidRPr="0088105B">
        <w:rPr>
          <w:rFonts w:cs="Times New Roman"/>
          <w:sz w:val="24"/>
          <w:szCs w:val="24"/>
        </w:rPr>
        <w:t xml:space="preserve"> </w:t>
      </w:r>
      <w:r w:rsidR="001F6FE6" w:rsidRPr="001F6FE6">
        <w:rPr>
          <w:rFonts w:cs="Times New Roman"/>
          <w:sz w:val="24"/>
          <w:szCs w:val="24"/>
        </w:rPr>
        <w:t>(Dz.U. z 2024 r. poz. 361)</w:t>
      </w:r>
      <w:r w:rsidR="001F6FE6">
        <w:rPr>
          <w:rFonts w:cs="Times New Roman"/>
          <w:sz w:val="24"/>
          <w:szCs w:val="24"/>
        </w:rPr>
        <w:t xml:space="preserve"> </w:t>
      </w:r>
      <w:r w:rsidRPr="0088105B">
        <w:rPr>
          <w:rFonts w:cs="Times New Roman"/>
          <w:sz w:val="24"/>
          <w:szCs w:val="24"/>
        </w:rPr>
        <w:t>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  <w:r w:rsidR="001F6FE6">
        <w:rPr>
          <w:rFonts w:cs="Times New Roman"/>
          <w:sz w:val="24"/>
          <w:szCs w:val="24"/>
        </w:rPr>
        <w:t>.</w:t>
      </w:r>
    </w:p>
    <w:p w14:paraId="4C812646" w14:textId="475C3AAC" w:rsidR="0088105B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Zamawiający wstrzyma, do czasu ustania przyczyny, płatność faktury - w całości lub części - w przypadku </w:t>
      </w:r>
      <w:r w:rsidR="001F6FE6" w:rsidRPr="0088105B">
        <w:rPr>
          <w:rFonts w:cs="Times New Roman"/>
          <w:sz w:val="24"/>
          <w:szCs w:val="24"/>
        </w:rPr>
        <w:t>niewywiązania</w:t>
      </w:r>
      <w:r w:rsidRPr="0088105B">
        <w:rPr>
          <w:rFonts w:cs="Times New Roman"/>
          <w:sz w:val="24"/>
          <w:szCs w:val="24"/>
        </w:rPr>
        <w:t xml:space="preserve"> się Wykonawcy z któregokolwiek ze zobowiązań wynikających z niniejszej umowy. Wstrzymanie w tym przypadku wypłaty nie rodzi po stronie Zamawiającego opóźnienia i Wykonawcy nie przysługują odsetki z tego tytułu.</w:t>
      </w:r>
    </w:p>
    <w:p w14:paraId="11A6189C" w14:textId="77777777" w:rsidR="0088105B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Za dzień zapłaty uważa się dzień obciążenia rachunku bankowego Zamawiającego.</w:t>
      </w:r>
    </w:p>
    <w:p w14:paraId="2C0ACF99" w14:textId="77777777" w:rsidR="0088105B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Płatnikiem faktur będzie Gmina Mieszkowice.</w:t>
      </w:r>
    </w:p>
    <w:p w14:paraId="35CAD987" w14:textId="77777777" w:rsidR="0088105B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Płatnik posiada numer identyfikacji podatkowej 8581730944. adres: ul. F. Chopina 1, </w:t>
      </w:r>
    </w:p>
    <w:p w14:paraId="4207EBAE" w14:textId="22ACF7F9" w:rsidR="0088105B" w:rsidRPr="0088105B" w:rsidRDefault="0088105B" w:rsidP="0088105B">
      <w:pPr>
        <w:pStyle w:val="Akapitzlist"/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74-505 Mieszkowice</w:t>
      </w:r>
      <w:r w:rsidR="001F6FE6">
        <w:rPr>
          <w:rFonts w:cs="Times New Roman"/>
          <w:sz w:val="24"/>
          <w:szCs w:val="24"/>
        </w:rPr>
        <w:t>.</w:t>
      </w:r>
    </w:p>
    <w:p w14:paraId="44E951AB" w14:textId="77777777" w:rsidR="00B91064" w:rsidRPr="0088105B" w:rsidRDefault="0088105B" w:rsidP="0088105B">
      <w:pPr>
        <w:pStyle w:val="Akapitzlist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Każda zmiana siedziby Wykonawcy, rachunku bankowego oraz numerów NIP i REGON wymaga pisemnego informowania Zamawiającego.</w:t>
      </w:r>
    </w:p>
    <w:p w14:paraId="26D88E97" w14:textId="77777777" w:rsidR="0088105B" w:rsidRDefault="0088105B" w:rsidP="00804878">
      <w:pPr>
        <w:pStyle w:val="Bezodstpw"/>
        <w:rPr>
          <w:rFonts w:cs="Times New Roman"/>
          <w:b/>
          <w:sz w:val="24"/>
          <w:szCs w:val="24"/>
        </w:rPr>
      </w:pPr>
    </w:p>
    <w:p w14:paraId="5CE2F9FD" w14:textId="77777777" w:rsidR="0088105B" w:rsidRDefault="0088105B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0A9D5586" w14:textId="03CC4E2C" w:rsidR="004D1FC9" w:rsidRPr="000E2FAA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D33410">
        <w:rPr>
          <w:rFonts w:cs="Times New Roman"/>
          <w:b/>
          <w:sz w:val="24"/>
          <w:szCs w:val="24"/>
        </w:rPr>
        <w:t>4</w:t>
      </w:r>
    </w:p>
    <w:p w14:paraId="50E6BDC3" w14:textId="3D1DCDC2" w:rsidR="00E53FBA" w:rsidRPr="000E2FAA" w:rsidRDefault="00E53FBA" w:rsidP="00990B6C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niewykonania lub nienależytego wykonania umowy przez </w:t>
      </w:r>
      <w:r w:rsidR="008138D6">
        <w:rPr>
          <w:rFonts w:eastAsia="Times New Roman" w:cs="Times New Roman"/>
          <w:snapToGrid w:val="0"/>
          <w:sz w:val="24"/>
          <w:szCs w:val="24"/>
          <w:lang w:eastAsia="pl-PL"/>
        </w:rPr>
        <w:t>W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ykonawcę, jest on obowiązany do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zapłaty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Zamawiającemu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kar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umownych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0A9FD4E3" w14:textId="23EC5126" w:rsidR="002F06BA" w:rsidRPr="002F06BA" w:rsidRDefault="008138D6" w:rsidP="002F06BA">
      <w:pPr>
        <w:pStyle w:val="Akapitzlist"/>
        <w:numPr>
          <w:ilvl w:val="0"/>
          <w:numId w:val="23"/>
        </w:numPr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W</w:t>
      </w:r>
      <w:r w:rsidR="0088105B" w:rsidRPr="002F06B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przypadku niedotrzymania terminu zakończenia prac określo</w:t>
      </w:r>
      <w:r w:rsidR="00C02B38" w:rsidRPr="002F06BA">
        <w:rPr>
          <w:rFonts w:eastAsia="Times New Roman" w:cs="Times New Roman"/>
          <w:snapToGrid w:val="0"/>
          <w:sz w:val="24"/>
          <w:szCs w:val="24"/>
          <w:lang w:eastAsia="pl-PL"/>
        </w:rPr>
        <w:t>nego                 w §1 ust. 5</w:t>
      </w:r>
      <w:r w:rsidR="0088105B" w:rsidRPr="002F06B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 w wysokości  </w:t>
      </w:r>
      <w:r w:rsidR="002F06BA">
        <w:rPr>
          <w:rFonts w:eastAsia="Times New Roman" w:cs="Times New Roman"/>
          <w:snapToGrid w:val="0"/>
          <w:sz w:val="24"/>
          <w:szCs w:val="24"/>
          <w:lang w:eastAsia="pl-PL"/>
        </w:rPr>
        <w:t>1</w:t>
      </w:r>
      <w:r w:rsidR="002F06BA" w:rsidRPr="002F06B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% wynagrodzenia umownego brutto</w:t>
      </w:r>
    </w:p>
    <w:p w14:paraId="3F0AB1A4" w14:textId="246A6B68" w:rsidR="0088105B" w:rsidRPr="0088105B" w:rsidRDefault="0088105B" w:rsidP="002F06BA">
      <w:pPr>
        <w:pStyle w:val="Akapitzlist"/>
        <w:ind w:left="1440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8105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 każdy dzień </w:t>
      </w:r>
      <w:r w:rsidR="002F06BA">
        <w:rPr>
          <w:rFonts w:eastAsia="Times New Roman" w:cs="Times New Roman"/>
          <w:snapToGrid w:val="0"/>
          <w:sz w:val="24"/>
          <w:szCs w:val="24"/>
          <w:lang w:eastAsia="pl-PL"/>
        </w:rPr>
        <w:t>zwłoki</w:t>
      </w:r>
      <w:r w:rsidRPr="0088105B">
        <w:rPr>
          <w:rFonts w:eastAsia="Times New Roman" w:cs="Times New Roman"/>
          <w:snapToGrid w:val="0"/>
          <w:sz w:val="24"/>
          <w:szCs w:val="24"/>
          <w:lang w:eastAsia="pl-PL"/>
        </w:rPr>
        <w:t>;</w:t>
      </w:r>
    </w:p>
    <w:p w14:paraId="184DA537" w14:textId="7CF493D5" w:rsidR="00ED7777" w:rsidRPr="000E2FAA" w:rsidRDefault="008138D6" w:rsidP="0088105B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</w:t>
      </w:r>
      <w:r w:rsidR="0088105B" w:rsidRPr="0088105B">
        <w:rPr>
          <w:rFonts w:eastAsia="Times New Roman" w:cs="Times New Roman"/>
          <w:snapToGrid w:val="0"/>
          <w:sz w:val="24"/>
          <w:szCs w:val="24"/>
          <w:lang w:eastAsia="pl-PL"/>
        </w:rPr>
        <w:t>a odstąpienie od umowy przez Zamawiającego lub Wykonawcę z przyczyn, za które ponosi odpowied</w:t>
      </w:r>
      <w:r w:rsidR="0088105B">
        <w:rPr>
          <w:rFonts w:eastAsia="Times New Roman" w:cs="Times New Roman"/>
          <w:snapToGrid w:val="0"/>
          <w:sz w:val="24"/>
          <w:szCs w:val="24"/>
          <w:lang w:eastAsia="pl-PL"/>
        </w:rPr>
        <w:t>zialność Wykonawca w wysokości 2</w:t>
      </w:r>
      <w:r w:rsidR="0088105B" w:rsidRPr="0088105B">
        <w:rPr>
          <w:rFonts w:eastAsia="Times New Roman" w:cs="Times New Roman"/>
          <w:snapToGrid w:val="0"/>
          <w:sz w:val="24"/>
          <w:szCs w:val="24"/>
          <w:lang w:eastAsia="pl-PL"/>
        </w:rPr>
        <w:t>0 % wynagrodzenia umownego brutto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75C7F124" w14:textId="754FB448" w:rsidR="00EC2175" w:rsidRPr="00EC2175" w:rsidRDefault="008138D6" w:rsidP="00EC2175">
      <w:pPr>
        <w:pStyle w:val="Akapitzlist"/>
        <w:numPr>
          <w:ilvl w:val="0"/>
          <w:numId w:val="1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Ł</w:t>
      </w:r>
      <w:r w:rsidR="00EC2175" w:rsidRPr="00EC2175">
        <w:rPr>
          <w:rFonts w:eastAsia="Times New Roman" w:cs="Times New Roman"/>
          <w:sz w:val="24"/>
          <w:szCs w:val="24"/>
        </w:rPr>
        <w:t>ączna maksymalna wysokość kar umownych, kt</w:t>
      </w:r>
      <w:r w:rsidR="0088105B">
        <w:rPr>
          <w:rFonts w:eastAsia="Times New Roman" w:cs="Times New Roman"/>
          <w:sz w:val="24"/>
          <w:szCs w:val="24"/>
        </w:rPr>
        <w:t>órych mogą dochodzić strony nie</w:t>
      </w:r>
      <w:r w:rsidR="000611E4">
        <w:rPr>
          <w:rFonts w:eastAsia="Times New Roman" w:cs="Times New Roman"/>
          <w:sz w:val="24"/>
          <w:szCs w:val="24"/>
        </w:rPr>
        <w:t xml:space="preserve"> </w:t>
      </w:r>
      <w:r w:rsidR="00EC2175" w:rsidRPr="00EC2175">
        <w:rPr>
          <w:rFonts w:eastAsia="Times New Roman" w:cs="Times New Roman"/>
          <w:sz w:val="24"/>
          <w:szCs w:val="24"/>
        </w:rPr>
        <w:t xml:space="preserve">może przekroczyć 30% wynagrodzenia brutto </w:t>
      </w:r>
      <w:r>
        <w:rPr>
          <w:rFonts w:eastAsia="Times New Roman" w:cs="Times New Roman"/>
          <w:sz w:val="24"/>
          <w:szCs w:val="24"/>
        </w:rPr>
        <w:t>W</w:t>
      </w:r>
      <w:r w:rsidR="00EC2175" w:rsidRPr="00EC2175">
        <w:rPr>
          <w:rFonts w:eastAsia="Times New Roman" w:cs="Times New Roman"/>
          <w:sz w:val="24"/>
          <w:szCs w:val="24"/>
        </w:rPr>
        <w:t>ykonawcy</w:t>
      </w:r>
      <w:r>
        <w:rPr>
          <w:rFonts w:eastAsia="Times New Roman" w:cs="Times New Roman"/>
          <w:sz w:val="24"/>
          <w:szCs w:val="24"/>
        </w:rPr>
        <w:t>.</w:t>
      </w:r>
    </w:p>
    <w:p w14:paraId="127ADAD5" w14:textId="37E60BC2" w:rsidR="000F130B" w:rsidRPr="000E2FAA" w:rsidRDefault="008138D6" w:rsidP="000F130B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</w:t>
      </w:r>
      <w:r w:rsidR="003A1394" w:rsidRPr="000E2FAA">
        <w:rPr>
          <w:rFonts w:eastAsia="Times New Roman" w:cs="Times New Roman"/>
          <w:snapToGrid w:val="0"/>
          <w:sz w:val="24"/>
          <w:szCs w:val="24"/>
          <w:lang w:eastAsia="pl-PL"/>
        </w:rPr>
        <w:t>apłata kary umownej winna nastąpić w terminie 14 dni od daty doręczenia wezwania do jej zapłaty.</w:t>
      </w:r>
    </w:p>
    <w:p w14:paraId="0E29CE76" w14:textId="60B1DFC0" w:rsidR="00130D83" w:rsidRPr="000E2FAA" w:rsidRDefault="0088267D" w:rsidP="00130D83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Strony zastrzegają sobie prawo dochodzenia odszkodowania uzupełniającego przewyższającego wysokość zastrzeżonych kar umownych na zasadach ogólnych Kodeksu cywilnego</w:t>
      </w:r>
      <w:r w:rsidR="008138D6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74E2375E" w14:textId="77777777" w:rsidR="007A5B7C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2572FB53" w14:textId="4EC6BA1F" w:rsidR="00AF6CB9" w:rsidRPr="00B91064" w:rsidRDefault="00804878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D33410">
        <w:rPr>
          <w:rFonts w:eastAsia="Times New Roman" w:cs="Times New Roman"/>
          <w:b/>
          <w:snapToGrid w:val="0"/>
          <w:sz w:val="24"/>
          <w:szCs w:val="24"/>
          <w:lang w:eastAsia="pl-PL"/>
        </w:rPr>
        <w:t>5</w:t>
      </w:r>
    </w:p>
    <w:p w14:paraId="47206177" w14:textId="77777777" w:rsidR="00AF6CB9" w:rsidRPr="000E2FAA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4047E28E" w14:textId="0FDC1490" w:rsidR="00AF6CB9" w:rsidRPr="000E2FAA" w:rsidRDefault="00AF6CB9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zaistnienia istotnej zmiany okoliczności powodującej, że wykonanie umowy nie leży w interesie publicznym, czego nie można było przewidzieć w chwili zawarcia umowy, Zamawiający może odstąpić od umowy w terminie 30 dni od powzięcia </w:t>
      </w:r>
      <w:r w:rsidR="002F06B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wiadomości o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tych okolicznościach.</w:t>
      </w:r>
    </w:p>
    <w:p w14:paraId="20CB30A3" w14:textId="77777777" w:rsidR="006E0EB9" w:rsidRPr="000611E4" w:rsidRDefault="00CB7415" w:rsidP="000611E4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Zmiana istotnych pos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>tanowień Umowy w zakresie ceny,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jest dopuszczalna 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 zmiany stawki podatku od towarów i usług.</w:t>
      </w:r>
    </w:p>
    <w:p w14:paraId="2E15A8E5" w14:textId="77777777" w:rsidR="00A47D15" w:rsidRPr="000E2FAA" w:rsidRDefault="00A47D15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Rozwiązanie umowy wymaga formy pisemnej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pod rygorem </w:t>
      </w:r>
      <w:r w:rsidR="00C24B6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nieważności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i powinno zawierać uzasadnienie.</w:t>
      </w:r>
    </w:p>
    <w:p w14:paraId="0FFD1E34" w14:textId="77777777" w:rsidR="000E3DD9" w:rsidRPr="000611E4" w:rsidRDefault="00F866AF" w:rsidP="000E3DD9">
      <w:pPr>
        <w:pStyle w:val="Akapitzlist"/>
        <w:numPr>
          <w:ilvl w:val="0"/>
          <w:numId w:val="25"/>
        </w:numPr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866AF">
        <w:rPr>
          <w:rFonts w:eastAsia="Times New Roman" w:cs="Times New Roman"/>
          <w:snapToGrid w:val="0"/>
          <w:sz w:val="24"/>
          <w:szCs w:val="24"/>
          <w:lang w:eastAsia="pl-PL"/>
        </w:rPr>
        <w:t>Sądem właściwym do rozstrzygnięcia sporów powstałych w wyniku lub w związku                         z realizacją przedmiotu niniejszej Umowy będą rozstrzygane przez Sąd właściwy dla siedziby Zamawiającego.</w:t>
      </w:r>
    </w:p>
    <w:p w14:paraId="7C7C6F87" w14:textId="5F105618" w:rsidR="006A6ADB" w:rsidRPr="000E2FAA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lastRenderedPageBreak/>
        <w:t xml:space="preserve">§ </w:t>
      </w:r>
      <w:r w:rsidR="00D33410">
        <w:rPr>
          <w:rFonts w:cs="Times New Roman"/>
          <w:b/>
          <w:sz w:val="24"/>
          <w:szCs w:val="24"/>
        </w:rPr>
        <w:t>6</w:t>
      </w:r>
    </w:p>
    <w:p w14:paraId="4CCF888D" w14:textId="77777777" w:rsidR="008A4966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 sprawach nieuregulowanych niniejszą umową mają zastosowanie przepisy Kodeksu cywilnego</w:t>
      </w:r>
      <w:r w:rsidR="001545C2" w:rsidRPr="000E2FAA">
        <w:rPr>
          <w:rFonts w:cs="Times New Roman"/>
          <w:sz w:val="24"/>
          <w:szCs w:val="24"/>
        </w:rPr>
        <w:t>,</w:t>
      </w:r>
      <w:r w:rsidR="002E413D" w:rsidRPr="000E2FAA">
        <w:rPr>
          <w:rFonts w:cs="Times New Roman"/>
          <w:sz w:val="24"/>
          <w:szCs w:val="24"/>
        </w:rPr>
        <w:t xml:space="preserve">  oraz ustawy- Prawo zamówień Publicznych. </w:t>
      </w:r>
    </w:p>
    <w:p w14:paraId="50B66276" w14:textId="77777777" w:rsidR="00E85973" w:rsidRPr="000E2FAA" w:rsidRDefault="00E85973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</w:p>
    <w:p w14:paraId="7FEC2F84" w14:textId="3DE354ED" w:rsidR="006A6ADB" w:rsidRPr="000E2FAA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D33410">
        <w:rPr>
          <w:rFonts w:cs="Times New Roman"/>
          <w:b/>
          <w:sz w:val="24"/>
          <w:szCs w:val="24"/>
        </w:rPr>
        <w:t>7</w:t>
      </w:r>
    </w:p>
    <w:p w14:paraId="22E7D550" w14:textId="6370C29A" w:rsidR="008A4966" w:rsidRPr="000E2FAA" w:rsidRDefault="008A4966" w:rsidP="00AA444E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Integralną część niniejszej umowy stan</w:t>
      </w:r>
      <w:r w:rsidR="001545C2" w:rsidRPr="000E2FAA">
        <w:rPr>
          <w:rFonts w:cs="Times New Roman"/>
          <w:sz w:val="24"/>
          <w:szCs w:val="24"/>
        </w:rPr>
        <w:t>owi kserokopia oferty Wykonawcy</w:t>
      </w:r>
      <w:r w:rsidR="00AA444E">
        <w:rPr>
          <w:rFonts w:cs="Times New Roman"/>
          <w:sz w:val="24"/>
          <w:szCs w:val="24"/>
        </w:rPr>
        <w:t xml:space="preserve"> oraz umowa powierzenia przetwarzania danych osobowych.</w:t>
      </w:r>
    </w:p>
    <w:p w14:paraId="32EF295E" w14:textId="77777777" w:rsidR="007A5B7C" w:rsidRPr="000E2FAA" w:rsidRDefault="007A5B7C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1C12C3AE" w14:textId="3E938E15" w:rsidR="006A6ADB" w:rsidRPr="000E2FAA" w:rsidRDefault="00804878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D33410">
        <w:rPr>
          <w:rFonts w:cs="Times New Roman"/>
          <w:b/>
          <w:sz w:val="24"/>
          <w:szCs w:val="24"/>
        </w:rPr>
        <w:t>8</w:t>
      </w:r>
    </w:p>
    <w:p w14:paraId="16E9BD76" w14:textId="77777777" w:rsidR="006A6ADB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Um</w:t>
      </w:r>
      <w:r w:rsidR="000611E4">
        <w:rPr>
          <w:rFonts w:cs="Times New Roman"/>
          <w:sz w:val="24"/>
          <w:szCs w:val="24"/>
        </w:rPr>
        <w:t>owa została sporządzona w dwóch</w:t>
      </w:r>
      <w:r w:rsidRPr="000E2FAA">
        <w:rPr>
          <w:rFonts w:cs="Times New Roman"/>
          <w:sz w:val="24"/>
          <w:szCs w:val="24"/>
        </w:rPr>
        <w:t xml:space="preserve"> jednobrzmiących egzemplarz</w:t>
      </w:r>
      <w:r w:rsidR="002E413D" w:rsidRPr="000E2FAA">
        <w:rPr>
          <w:rFonts w:cs="Times New Roman"/>
          <w:sz w:val="24"/>
          <w:szCs w:val="24"/>
        </w:rPr>
        <w:t>ach</w:t>
      </w:r>
      <w:r w:rsidR="001545C2" w:rsidRPr="000E2FAA">
        <w:rPr>
          <w:rFonts w:cs="Times New Roman"/>
          <w:sz w:val="24"/>
          <w:szCs w:val="24"/>
        </w:rPr>
        <w:t>, w tym jeden dla Wykonawcy i dwa dla Zamawiającego.</w:t>
      </w:r>
    </w:p>
    <w:p w14:paraId="201603C7" w14:textId="77777777" w:rsidR="00C80EB1" w:rsidRDefault="00C80EB1" w:rsidP="000611E4">
      <w:pPr>
        <w:pStyle w:val="Bezodstpw"/>
        <w:jc w:val="both"/>
        <w:rPr>
          <w:rFonts w:cs="Times New Roman"/>
          <w:sz w:val="24"/>
          <w:szCs w:val="24"/>
        </w:rPr>
      </w:pPr>
    </w:p>
    <w:p w14:paraId="079BADB5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A63A602" w14:textId="77777777" w:rsidR="00215C08" w:rsidRPr="000E2FAA" w:rsidRDefault="00C80EB1" w:rsidP="000611E4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A6ADB" w:rsidRPr="000E2FAA">
        <w:rPr>
          <w:rFonts w:cs="Times New Roman"/>
          <w:sz w:val="24"/>
          <w:szCs w:val="24"/>
        </w:rPr>
        <w:t xml:space="preserve">ZAMAWIAJĄCY                  </w:t>
      </w:r>
      <w:r w:rsidR="000611E4">
        <w:rPr>
          <w:rFonts w:cs="Times New Roman"/>
          <w:sz w:val="24"/>
          <w:szCs w:val="24"/>
        </w:rPr>
        <w:t xml:space="preserve">                    </w:t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  <w:t>WYKONAWCA</w:t>
      </w:r>
    </w:p>
    <w:sectPr w:rsidR="00215C08" w:rsidRPr="000E2FAA" w:rsidSect="00130D83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7BFF" w14:textId="77777777" w:rsidR="00F64D80" w:rsidRDefault="00F64D80" w:rsidP="00CA65F7">
      <w:pPr>
        <w:spacing w:after="0" w:line="240" w:lineRule="auto"/>
      </w:pPr>
      <w:r>
        <w:separator/>
      </w:r>
    </w:p>
  </w:endnote>
  <w:endnote w:type="continuationSeparator" w:id="0">
    <w:p w14:paraId="34CE74B7" w14:textId="77777777" w:rsidR="00F64D80" w:rsidRDefault="00F64D80" w:rsidP="00C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D488" w14:textId="77777777" w:rsidR="00F64D80" w:rsidRDefault="00F64D80" w:rsidP="00CA65F7">
      <w:pPr>
        <w:spacing w:after="0" w:line="240" w:lineRule="auto"/>
      </w:pPr>
      <w:r>
        <w:separator/>
      </w:r>
    </w:p>
  </w:footnote>
  <w:footnote w:type="continuationSeparator" w:id="0">
    <w:p w14:paraId="056F9DCE" w14:textId="77777777" w:rsidR="00F64D80" w:rsidRDefault="00F64D80" w:rsidP="00CA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4A88" w14:textId="10D92782" w:rsidR="00CA65F7" w:rsidRDefault="0086755B">
    <w:pPr>
      <w:pStyle w:val="Nagwek"/>
    </w:pPr>
    <w:r>
      <w:rPr>
        <w:noProof/>
      </w:rPr>
      <w:drawing>
        <wp:inline distT="0" distB="0" distL="0" distR="0" wp14:anchorId="5B72FB3E" wp14:editId="6E257C39">
          <wp:extent cx="5760720" cy="595630"/>
          <wp:effectExtent l="0" t="0" r="0" b="0"/>
          <wp:docPr id="676106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723"/>
    <w:multiLevelType w:val="hybridMultilevel"/>
    <w:tmpl w:val="FD1A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458A8"/>
    <w:multiLevelType w:val="hybridMultilevel"/>
    <w:tmpl w:val="EF46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75"/>
    <w:multiLevelType w:val="hybridMultilevel"/>
    <w:tmpl w:val="B964B77C"/>
    <w:lvl w:ilvl="0" w:tplc="A94656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27DEC"/>
    <w:multiLevelType w:val="hybridMultilevel"/>
    <w:tmpl w:val="F704F392"/>
    <w:lvl w:ilvl="0" w:tplc="B844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44AB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B2510"/>
    <w:multiLevelType w:val="hybridMultilevel"/>
    <w:tmpl w:val="3AA4398A"/>
    <w:lvl w:ilvl="0" w:tplc="D0FE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3ADA"/>
    <w:multiLevelType w:val="hybridMultilevel"/>
    <w:tmpl w:val="12E8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7EFF"/>
    <w:multiLevelType w:val="hybridMultilevel"/>
    <w:tmpl w:val="AED83D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77FD1"/>
    <w:multiLevelType w:val="hybridMultilevel"/>
    <w:tmpl w:val="AE0A56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F51A6"/>
    <w:multiLevelType w:val="hybridMultilevel"/>
    <w:tmpl w:val="388E1E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A48E5"/>
    <w:multiLevelType w:val="hybridMultilevel"/>
    <w:tmpl w:val="63203734"/>
    <w:lvl w:ilvl="0" w:tplc="D0FE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5F60"/>
    <w:multiLevelType w:val="hybridMultilevel"/>
    <w:tmpl w:val="4AF4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E0470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1AF7"/>
    <w:multiLevelType w:val="hybridMultilevel"/>
    <w:tmpl w:val="AF12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0C7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65380"/>
    <w:multiLevelType w:val="hybridMultilevel"/>
    <w:tmpl w:val="39A01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01CB"/>
    <w:multiLevelType w:val="hybridMultilevel"/>
    <w:tmpl w:val="530414F4"/>
    <w:lvl w:ilvl="0" w:tplc="0B1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F55DF"/>
    <w:multiLevelType w:val="hybridMultilevel"/>
    <w:tmpl w:val="3C4A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A7B94"/>
    <w:multiLevelType w:val="hybridMultilevel"/>
    <w:tmpl w:val="1908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645C"/>
    <w:multiLevelType w:val="hybridMultilevel"/>
    <w:tmpl w:val="F15E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35505"/>
    <w:multiLevelType w:val="hybridMultilevel"/>
    <w:tmpl w:val="49268B2E"/>
    <w:lvl w:ilvl="0" w:tplc="0C486A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F1DAF"/>
    <w:multiLevelType w:val="hybridMultilevel"/>
    <w:tmpl w:val="316C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C7B6F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E4E"/>
    <w:multiLevelType w:val="hybridMultilevel"/>
    <w:tmpl w:val="3D2AE56C"/>
    <w:lvl w:ilvl="0" w:tplc="D0FE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077ABC"/>
    <w:multiLevelType w:val="hybridMultilevel"/>
    <w:tmpl w:val="C702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34F56"/>
    <w:multiLevelType w:val="hybridMultilevel"/>
    <w:tmpl w:val="BCB8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229D"/>
    <w:multiLevelType w:val="hybridMultilevel"/>
    <w:tmpl w:val="5964D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0E103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5F84D0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113D3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94771"/>
    <w:multiLevelType w:val="hybridMultilevel"/>
    <w:tmpl w:val="0A048794"/>
    <w:lvl w:ilvl="0" w:tplc="D0FE59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C061E"/>
    <w:multiLevelType w:val="hybridMultilevel"/>
    <w:tmpl w:val="5B707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4E0D37"/>
    <w:multiLevelType w:val="hybridMultilevel"/>
    <w:tmpl w:val="375E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57561"/>
    <w:multiLevelType w:val="hybridMultilevel"/>
    <w:tmpl w:val="C4EA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025D4"/>
    <w:multiLevelType w:val="hybridMultilevel"/>
    <w:tmpl w:val="51D0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B77148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B6F72"/>
    <w:multiLevelType w:val="hybridMultilevel"/>
    <w:tmpl w:val="8C0E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C6D88"/>
    <w:multiLevelType w:val="hybridMultilevel"/>
    <w:tmpl w:val="B0E8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123B"/>
    <w:multiLevelType w:val="hybridMultilevel"/>
    <w:tmpl w:val="50BE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E55A9"/>
    <w:multiLevelType w:val="hybridMultilevel"/>
    <w:tmpl w:val="3692CCEC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F35B80"/>
    <w:multiLevelType w:val="hybridMultilevel"/>
    <w:tmpl w:val="110A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6080">
    <w:abstractNumId w:val="27"/>
  </w:num>
  <w:num w:numId="2" w16cid:durableId="1859126030">
    <w:abstractNumId w:val="35"/>
  </w:num>
  <w:num w:numId="3" w16cid:durableId="91820594">
    <w:abstractNumId w:val="4"/>
  </w:num>
  <w:num w:numId="4" w16cid:durableId="1009715881">
    <w:abstractNumId w:val="30"/>
  </w:num>
  <w:num w:numId="5" w16cid:durableId="1314261670">
    <w:abstractNumId w:val="0"/>
  </w:num>
  <w:num w:numId="6" w16cid:durableId="1646662743">
    <w:abstractNumId w:val="50"/>
  </w:num>
  <w:num w:numId="7" w16cid:durableId="2084328858">
    <w:abstractNumId w:val="32"/>
  </w:num>
  <w:num w:numId="8" w16cid:durableId="1261723767">
    <w:abstractNumId w:val="39"/>
  </w:num>
  <w:num w:numId="9" w16cid:durableId="1269849337">
    <w:abstractNumId w:val="34"/>
  </w:num>
  <w:num w:numId="10" w16cid:durableId="956522048">
    <w:abstractNumId w:val="46"/>
  </w:num>
  <w:num w:numId="11" w16cid:durableId="1600945836">
    <w:abstractNumId w:val="26"/>
  </w:num>
  <w:num w:numId="12" w16cid:durableId="345136793">
    <w:abstractNumId w:val="14"/>
  </w:num>
  <w:num w:numId="13" w16cid:durableId="482084205">
    <w:abstractNumId w:val="47"/>
  </w:num>
  <w:num w:numId="14" w16cid:durableId="1414008853">
    <w:abstractNumId w:val="19"/>
  </w:num>
  <w:num w:numId="15" w16cid:durableId="823862362">
    <w:abstractNumId w:val="49"/>
  </w:num>
  <w:num w:numId="16" w16cid:durableId="820465889">
    <w:abstractNumId w:val="2"/>
  </w:num>
  <w:num w:numId="17" w16cid:durableId="1523744211">
    <w:abstractNumId w:val="22"/>
  </w:num>
  <w:num w:numId="18" w16cid:durableId="2053918275">
    <w:abstractNumId w:val="33"/>
  </w:num>
  <w:num w:numId="19" w16cid:durableId="1630549140">
    <w:abstractNumId w:val="45"/>
  </w:num>
  <w:num w:numId="20" w16cid:durableId="383874159">
    <w:abstractNumId w:val="21"/>
  </w:num>
  <w:num w:numId="21" w16cid:durableId="2085299507">
    <w:abstractNumId w:val="41"/>
  </w:num>
  <w:num w:numId="22" w16cid:durableId="1467628452">
    <w:abstractNumId w:val="7"/>
  </w:num>
  <w:num w:numId="23" w16cid:durableId="223685187">
    <w:abstractNumId w:val="9"/>
  </w:num>
  <w:num w:numId="24" w16cid:durableId="1041174908">
    <w:abstractNumId w:val="8"/>
  </w:num>
  <w:num w:numId="25" w16cid:durableId="974025371">
    <w:abstractNumId w:val="18"/>
  </w:num>
  <w:num w:numId="26" w16cid:durableId="862013500">
    <w:abstractNumId w:val="10"/>
  </w:num>
  <w:num w:numId="27" w16cid:durableId="1786658833">
    <w:abstractNumId w:val="42"/>
  </w:num>
  <w:num w:numId="28" w16cid:durableId="2091389315">
    <w:abstractNumId w:val="23"/>
  </w:num>
  <w:num w:numId="29" w16cid:durableId="1436705106">
    <w:abstractNumId w:val="16"/>
  </w:num>
  <w:num w:numId="30" w16cid:durableId="934705746">
    <w:abstractNumId w:val="25"/>
  </w:num>
  <w:num w:numId="31" w16cid:durableId="1345784403">
    <w:abstractNumId w:val="44"/>
  </w:num>
  <w:num w:numId="32" w16cid:durableId="1885943824">
    <w:abstractNumId w:val="15"/>
  </w:num>
  <w:num w:numId="33" w16cid:durableId="1974557455">
    <w:abstractNumId w:val="43"/>
  </w:num>
  <w:num w:numId="34" w16cid:durableId="1112702127">
    <w:abstractNumId w:val="17"/>
  </w:num>
  <w:num w:numId="35" w16cid:durableId="994838057">
    <w:abstractNumId w:val="13"/>
  </w:num>
  <w:num w:numId="36" w16cid:durableId="109588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6903021">
    <w:abstractNumId w:val="29"/>
  </w:num>
  <w:num w:numId="38" w16cid:durableId="1583951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06337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454574">
    <w:abstractNumId w:val="38"/>
  </w:num>
  <w:num w:numId="41" w16cid:durableId="235168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0207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5672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6056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3698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77028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3999620">
    <w:abstractNumId w:val="3"/>
  </w:num>
  <w:num w:numId="48" w16cid:durableId="738216560">
    <w:abstractNumId w:val="31"/>
  </w:num>
  <w:num w:numId="49" w16cid:durableId="105974121">
    <w:abstractNumId w:val="12"/>
  </w:num>
  <w:num w:numId="50" w16cid:durableId="1962959625">
    <w:abstractNumId w:val="6"/>
  </w:num>
  <w:num w:numId="51" w16cid:durableId="6069334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12DC6"/>
    <w:rsid w:val="000611E4"/>
    <w:rsid w:val="0007217B"/>
    <w:rsid w:val="00072D89"/>
    <w:rsid w:val="00082173"/>
    <w:rsid w:val="00085B9E"/>
    <w:rsid w:val="000B26D5"/>
    <w:rsid w:val="000E1CEF"/>
    <w:rsid w:val="000E2FAA"/>
    <w:rsid w:val="000E3DD9"/>
    <w:rsid w:val="000F130B"/>
    <w:rsid w:val="000F35BE"/>
    <w:rsid w:val="00130D83"/>
    <w:rsid w:val="00135608"/>
    <w:rsid w:val="001545C2"/>
    <w:rsid w:val="00160C3B"/>
    <w:rsid w:val="00175C89"/>
    <w:rsid w:val="001833D0"/>
    <w:rsid w:val="001C1E80"/>
    <w:rsid w:val="001C41CD"/>
    <w:rsid w:val="001C434D"/>
    <w:rsid w:val="001C4683"/>
    <w:rsid w:val="001C615E"/>
    <w:rsid w:val="001F6FE6"/>
    <w:rsid w:val="00202F17"/>
    <w:rsid w:val="00206B77"/>
    <w:rsid w:val="00215C08"/>
    <w:rsid w:val="00215E26"/>
    <w:rsid w:val="0022550F"/>
    <w:rsid w:val="00261303"/>
    <w:rsid w:val="00270396"/>
    <w:rsid w:val="00275636"/>
    <w:rsid w:val="00283F21"/>
    <w:rsid w:val="00285AB7"/>
    <w:rsid w:val="00295543"/>
    <w:rsid w:val="002B6E7D"/>
    <w:rsid w:val="002E413D"/>
    <w:rsid w:val="002F06BA"/>
    <w:rsid w:val="0034133A"/>
    <w:rsid w:val="00361F57"/>
    <w:rsid w:val="00381ED3"/>
    <w:rsid w:val="00384973"/>
    <w:rsid w:val="003959C7"/>
    <w:rsid w:val="003A1394"/>
    <w:rsid w:val="003D681C"/>
    <w:rsid w:val="003D6D75"/>
    <w:rsid w:val="00462FDF"/>
    <w:rsid w:val="00463A03"/>
    <w:rsid w:val="004B1319"/>
    <w:rsid w:val="004C0CA0"/>
    <w:rsid w:val="004C64B6"/>
    <w:rsid w:val="004D1FC9"/>
    <w:rsid w:val="004F56B0"/>
    <w:rsid w:val="004F605E"/>
    <w:rsid w:val="00500576"/>
    <w:rsid w:val="00545EB0"/>
    <w:rsid w:val="0054655E"/>
    <w:rsid w:val="00577420"/>
    <w:rsid w:val="00590CEC"/>
    <w:rsid w:val="005A1EEB"/>
    <w:rsid w:val="005A2679"/>
    <w:rsid w:val="005A6C61"/>
    <w:rsid w:val="005B0807"/>
    <w:rsid w:val="005C136A"/>
    <w:rsid w:val="005C2C7D"/>
    <w:rsid w:val="005D42FB"/>
    <w:rsid w:val="005D4E94"/>
    <w:rsid w:val="005F0EE9"/>
    <w:rsid w:val="006526C4"/>
    <w:rsid w:val="00654A51"/>
    <w:rsid w:val="006556D7"/>
    <w:rsid w:val="00656A7D"/>
    <w:rsid w:val="00697E89"/>
    <w:rsid w:val="006A66C8"/>
    <w:rsid w:val="006A6ADB"/>
    <w:rsid w:val="006E0EB9"/>
    <w:rsid w:val="006F28B5"/>
    <w:rsid w:val="00701081"/>
    <w:rsid w:val="00704544"/>
    <w:rsid w:val="00724C5E"/>
    <w:rsid w:val="00736689"/>
    <w:rsid w:val="00756506"/>
    <w:rsid w:val="00756C77"/>
    <w:rsid w:val="00767CF2"/>
    <w:rsid w:val="007747EF"/>
    <w:rsid w:val="00780813"/>
    <w:rsid w:val="00790B46"/>
    <w:rsid w:val="007A5B7C"/>
    <w:rsid w:val="007C08C9"/>
    <w:rsid w:val="007C3669"/>
    <w:rsid w:val="00804878"/>
    <w:rsid w:val="00812C26"/>
    <w:rsid w:val="008138D6"/>
    <w:rsid w:val="008536AC"/>
    <w:rsid w:val="0086755B"/>
    <w:rsid w:val="00871FAC"/>
    <w:rsid w:val="0088105B"/>
    <w:rsid w:val="0088267D"/>
    <w:rsid w:val="00884880"/>
    <w:rsid w:val="008A4966"/>
    <w:rsid w:val="008C00BD"/>
    <w:rsid w:val="008C63AD"/>
    <w:rsid w:val="008F5EE2"/>
    <w:rsid w:val="00937983"/>
    <w:rsid w:val="00963957"/>
    <w:rsid w:val="00974531"/>
    <w:rsid w:val="00990B6C"/>
    <w:rsid w:val="009E5220"/>
    <w:rsid w:val="009F2BD6"/>
    <w:rsid w:val="00A4719A"/>
    <w:rsid w:val="00A47D15"/>
    <w:rsid w:val="00A52E7B"/>
    <w:rsid w:val="00A65A1A"/>
    <w:rsid w:val="00AA40EE"/>
    <w:rsid w:val="00AA444E"/>
    <w:rsid w:val="00AE5218"/>
    <w:rsid w:val="00AF6CB9"/>
    <w:rsid w:val="00B12341"/>
    <w:rsid w:val="00B30012"/>
    <w:rsid w:val="00B43962"/>
    <w:rsid w:val="00B6005A"/>
    <w:rsid w:val="00B91064"/>
    <w:rsid w:val="00BD7E93"/>
    <w:rsid w:val="00BE436F"/>
    <w:rsid w:val="00BF65B2"/>
    <w:rsid w:val="00C02B38"/>
    <w:rsid w:val="00C03B9D"/>
    <w:rsid w:val="00C24B65"/>
    <w:rsid w:val="00C31EE7"/>
    <w:rsid w:val="00C44BA2"/>
    <w:rsid w:val="00C76908"/>
    <w:rsid w:val="00C80EB1"/>
    <w:rsid w:val="00C93975"/>
    <w:rsid w:val="00CA65F7"/>
    <w:rsid w:val="00CB7415"/>
    <w:rsid w:val="00CD2A2B"/>
    <w:rsid w:val="00CE4CDE"/>
    <w:rsid w:val="00D307DB"/>
    <w:rsid w:val="00D33410"/>
    <w:rsid w:val="00D450EE"/>
    <w:rsid w:val="00D46609"/>
    <w:rsid w:val="00DA1EE7"/>
    <w:rsid w:val="00DC2EB3"/>
    <w:rsid w:val="00E11A95"/>
    <w:rsid w:val="00E2672F"/>
    <w:rsid w:val="00E53FBA"/>
    <w:rsid w:val="00E567FE"/>
    <w:rsid w:val="00E65AB0"/>
    <w:rsid w:val="00E67F0E"/>
    <w:rsid w:val="00E729F4"/>
    <w:rsid w:val="00E85973"/>
    <w:rsid w:val="00E96308"/>
    <w:rsid w:val="00EC2175"/>
    <w:rsid w:val="00ED7777"/>
    <w:rsid w:val="00EE5C95"/>
    <w:rsid w:val="00EF731E"/>
    <w:rsid w:val="00F12149"/>
    <w:rsid w:val="00F40195"/>
    <w:rsid w:val="00F5190D"/>
    <w:rsid w:val="00F63653"/>
    <w:rsid w:val="00F64D80"/>
    <w:rsid w:val="00F866AF"/>
    <w:rsid w:val="00F978B0"/>
    <w:rsid w:val="00FB5B95"/>
    <w:rsid w:val="00FC6ABB"/>
    <w:rsid w:val="00FE3A55"/>
    <w:rsid w:val="00FF032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387D7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F7"/>
  </w:style>
  <w:style w:type="paragraph" w:styleId="Stopka">
    <w:name w:val="footer"/>
    <w:basedOn w:val="Normalny"/>
    <w:link w:val="Stopka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72B0-7E82-4238-A510-C9479346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35</cp:revision>
  <cp:lastPrinted>2019-12-04T08:26:00Z</cp:lastPrinted>
  <dcterms:created xsi:type="dcterms:W3CDTF">2019-11-28T09:39:00Z</dcterms:created>
  <dcterms:modified xsi:type="dcterms:W3CDTF">2024-09-25T08:55:00Z</dcterms:modified>
</cp:coreProperties>
</file>