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3CB2" w14:textId="77777777" w:rsidR="001F421E" w:rsidRPr="001F421E" w:rsidRDefault="001F421E" w:rsidP="001F421E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6E8D7CC3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44F827AC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439948F0" w14:textId="77777777" w:rsidR="001F421E" w:rsidRPr="00751825" w:rsidRDefault="001F421E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20AA303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751825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Wykonawca:</w:t>
      </w:r>
    </w:p>
    <w:p w14:paraId="2D1C8CD9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3B5423BE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C710760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4734E2EA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52F1FA5B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281E5C9C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0"/>
          <w:szCs w:val="20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2FD3A790" w14:textId="77777777" w:rsidR="00371AB9" w:rsidRDefault="00371AB9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65CFFF73" w14:textId="77777777" w:rsidR="00751825" w:rsidRPr="00751825" w:rsidRDefault="00751825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400958EE" w14:textId="77777777" w:rsidR="00834D66" w:rsidRPr="00834D66" w:rsidRDefault="00834D66" w:rsidP="00834D6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D66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możliwości negocjacji na podstawie art. 275 pkt 1 Pzp na wykonanie zamówienia pn: </w:t>
      </w:r>
    </w:p>
    <w:p w14:paraId="0E2019A1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Konserwacja i bieżące naprawy sieci wod.-kan. na terenie PPN-T Strefy: S1, S1-3.</w:t>
      </w:r>
    </w:p>
    <w:p w14:paraId="0083FBDA" w14:textId="3CCD99A1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Znak sprawy: DA.2611.</w:t>
      </w:r>
      <w:r w:rsidR="00B04CEB">
        <w:rPr>
          <w:rFonts w:ascii="Arial" w:hAnsi="Arial" w:cs="Arial"/>
          <w:b/>
          <w:bCs/>
          <w:sz w:val="22"/>
          <w:szCs w:val="22"/>
        </w:rPr>
        <w:t>26</w:t>
      </w:r>
      <w:r w:rsidRPr="00CA2020">
        <w:rPr>
          <w:rFonts w:ascii="Arial" w:hAnsi="Arial" w:cs="Arial"/>
          <w:b/>
          <w:bCs/>
          <w:sz w:val="22"/>
          <w:szCs w:val="22"/>
        </w:rPr>
        <w:t xml:space="preserve">.2025 </w:t>
      </w:r>
    </w:p>
    <w:p w14:paraId="4C8710FB" w14:textId="77777777" w:rsidR="00751825" w:rsidRDefault="00751825" w:rsidP="00751825">
      <w:pPr>
        <w:autoSpaceDE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586931C8" w14:textId="6391374B" w:rsidR="0034622B" w:rsidRDefault="00E822E0" w:rsidP="00E822E0">
      <w:pPr>
        <w:spacing w:before="120"/>
        <w:textAlignment w:val="baseline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472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Wykaz osób </w:t>
      </w:r>
    </w:p>
    <w:p w14:paraId="39892497" w14:textId="4DEEACD4" w:rsidR="00E822E0" w:rsidRPr="00547230" w:rsidRDefault="00E822E0" w:rsidP="006A236E">
      <w:pPr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47230">
        <w:rPr>
          <w:rFonts w:ascii="Arial" w:hAnsi="Arial" w:cs="Arial"/>
          <w:b/>
          <w:sz w:val="22"/>
          <w:szCs w:val="22"/>
          <w:shd w:val="clear" w:color="auto" w:fill="FFFFFF"/>
        </w:rPr>
        <w:t>skierowanych przez wykonawcę do realizacji zamówienia publicznego</w:t>
      </w:r>
    </w:p>
    <w:p w14:paraId="3953A6EF" w14:textId="77777777" w:rsidR="00997ABE" w:rsidRPr="009E2D68" w:rsidRDefault="00997ABE" w:rsidP="0075182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0A0F6D" w:rsidRPr="009E2D68" w14:paraId="4402A351" w14:textId="77777777" w:rsidTr="00AF25CD">
        <w:tc>
          <w:tcPr>
            <w:tcW w:w="461" w:type="dxa"/>
          </w:tcPr>
          <w:p w14:paraId="248540FD" w14:textId="3DCC1BAC" w:rsidR="000A0F6D" w:rsidRPr="00AF25CD" w:rsidRDefault="00965A4E" w:rsidP="00893097">
            <w:pPr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8601" w:type="dxa"/>
            <w:gridSpan w:val="2"/>
          </w:tcPr>
          <w:p w14:paraId="017D6E71" w14:textId="54A04BB5" w:rsidR="000A0F6D" w:rsidRPr="009F035F" w:rsidRDefault="000A0F6D" w:rsidP="0089309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A0F6D" w:rsidRPr="009E2D68" w14:paraId="688F92FA" w14:textId="77777777" w:rsidTr="00AF25CD">
        <w:tc>
          <w:tcPr>
            <w:tcW w:w="461" w:type="dxa"/>
          </w:tcPr>
          <w:p w14:paraId="4D6C87F9" w14:textId="5A4E79AA" w:rsidR="000A0F6D" w:rsidRPr="00AF25CD" w:rsidRDefault="00965A4E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3A3A45AB" w14:textId="352AD296" w:rsidR="000A0F6D" w:rsidRPr="00591B08" w:rsidRDefault="000A0F6D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Warunek z Rozdziału </w:t>
            </w:r>
            <w:r w:rsidRPr="00A2495C">
              <w:rPr>
                <w:rFonts w:ascii="Arial" w:hAnsi="Arial" w:cs="Arial"/>
                <w:sz w:val="22"/>
                <w:szCs w:val="22"/>
              </w:rPr>
              <w:t>VIII ust. 2 pkt 4</w:t>
            </w:r>
            <w:r w:rsidR="00A2495C" w:rsidRP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A2495C">
              <w:rPr>
                <w:rFonts w:ascii="Arial" w:hAnsi="Arial" w:cs="Arial"/>
                <w:sz w:val="22"/>
                <w:szCs w:val="22"/>
              </w:rPr>
              <w:t xml:space="preserve"> ppkt </w:t>
            </w:r>
            <w:r w:rsidR="00CA2020" w:rsidRPr="00A2495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2495C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0A0F6D" w:rsidRPr="009E2D68" w14:paraId="6D67C017" w14:textId="77777777" w:rsidTr="00AF25CD">
        <w:tc>
          <w:tcPr>
            <w:tcW w:w="461" w:type="dxa"/>
          </w:tcPr>
          <w:p w14:paraId="103AE41F" w14:textId="0F9E42FB" w:rsidR="000A0F6D" w:rsidRPr="00AF25CD" w:rsidRDefault="00965A4E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1" w:type="dxa"/>
            <w:gridSpan w:val="2"/>
          </w:tcPr>
          <w:p w14:paraId="7732A819" w14:textId="73A64A64" w:rsidR="00227557" w:rsidRPr="00EC361F" w:rsidRDefault="00A203EC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 następujących kwalifikacjach: uprawnienia do wykonywania samodzielnych funkcji technicznych w budownictwie tj. kierowania robotami budowlanymi w specjalności instalacyjnej w zakresie sieci, instalacji i urządzeń wodociągowych i kanalizacyjnych bez ograniczeń (lub odpowiadające im ważne uprawnienia wydane na podstawie obowiązujących wcześniej przepisów). W przypadku wykonawców zagranicznych dopuszcza się kwalifikacje równoważne do wymaganych zdobyte w innych państwach, uznane w myśl art. 12a ustawy z dnia 7 lipca 1994r. Prawo budowlane (tj. Dz. U. z 2024 r. poz. 725 ze zm.). </w:t>
            </w:r>
          </w:p>
        </w:tc>
      </w:tr>
      <w:tr w:rsidR="000A0F6D" w:rsidRPr="009E2D68" w14:paraId="3A6BAA04" w14:textId="77777777" w:rsidTr="00AF25CD">
        <w:tc>
          <w:tcPr>
            <w:tcW w:w="461" w:type="dxa"/>
          </w:tcPr>
          <w:p w14:paraId="5ADD2063" w14:textId="457C50F4" w:rsidR="000A0F6D" w:rsidRPr="00AF25CD" w:rsidRDefault="00965A4E" w:rsidP="00931E3C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1E764C39" w14:textId="77777777" w:rsidR="000A0F6D" w:rsidRPr="00591B08" w:rsidRDefault="000A0F6D" w:rsidP="00931E3C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B0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573969E6" w14:textId="3E4E3F3F" w:rsidR="00590780" w:rsidRPr="00591B08" w:rsidRDefault="00590780" w:rsidP="00931E3C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50A08DC5" w14:textId="77777777" w:rsidR="000A0F6D" w:rsidRPr="00893097" w:rsidRDefault="000A0F6D" w:rsidP="0075182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0F6D" w:rsidRPr="009E2D68" w14:paraId="38BCC097" w14:textId="77777777" w:rsidTr="00AF25CD">
        <w:tc>
          <w:tcPr>
            <w:tcW w:w="461" w:type="dxa"/>
          </w:tcPr>
          <w:p w14:paraId="0B102561" w14:textId="4D3A7C34" w:rsidR="000A0F6D" w:rsidRPr="00AF25CD" w:rsidRDefault="00965A4E" w:rsidP="00A600AD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586637C7" w14:textId="70306142" w:rsidR="000A0F6D" w:rsidRPr="00591B08" w:rsidRDefault="000A0F6D" w:rsidP="00A600AD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6476B2F8" w14:textId="1CAA1038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3C0BBB7C" w14:textId="77777777" w:rsidTr="00AF25CD">
        <w:tc>
          <w:tcPr>
            <w:tcW w:w="461" w:type="dxa"/>
          </w:tcPr>
          <w:p w14:paraId="34B999BD" w14:textId="57BBAF61" w:rsidR="000A0F6D" w:rsidRPr="00AF25CD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53C94976" w14:textId="347064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  <w:r w:rsidR="00591B08"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899CFA" w14:textId="3D9268E6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75ECBE19" w14:textId="3A7A811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1645B720" w14:textId="777777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0B8F0BCA" w14:textId="777777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09C3EA9A" w14:textId="5B63E99A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0384874F" w14:textId="77777777" w:rsidTr="00AF25CD">
        <w:tc>
          <w:tcPr>
            <w:tcW w:w="461" w:type="dxa"/>
          </w:tcPr>
          <w:p w14:paraId="2914541F" w14:textId="564409EF" w:rsidR="000A0F6D" w:rsidRPr="00127B5A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2C286DEE" w14:textId="4F4BC6BE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260E0939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2CA0AE2D" w14:textId="77777777" w:rsidTr="00AF25CD">
        <w:tc>
          <w:tcPr>
            <w:tcW w:w="461" w:type="dxa"/>
          </w:tcPr>
          <w:p w14:paraId="7531F14A" w14:textId="0B3DECAB" w:rsidR="000A0F6D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73D69F66" w14:textId="0BEBEEB9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0BADFBC7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665644FE" w14:textId="77777777" w:rsidTr="00AF25CD">
        <w:tc>
          <w:tcPr>
            <w:tcW w:w="461" w:type="dxa"/>
          </w:tcPr>
          <w:p w14:paraId="398E6408" w14:textId="61AD239A" w:rsidR="000A0F6D" w:rsidRPr="00127B5A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29245DF6" w14:textId="1E99E6A8" w:rsidR="000A0F6D" w:rsidRPr="00591B08" w:rsidRDefault="00A17AD5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0A0F6D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73357F01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694503F9" w14:textId="77777777" w:rsidTr="00AF25CD">
        <w:tc>
          <w:tcPr>
            <w:tcW w:w="461" w:type="dxa"/>
          </w:tcPr>
          <w:p w14:paraId="706D3F69" w14:textId="4A3BAFB9" w:rsidR="000A0F6D" w:rsidRPr="00127B5A" w:rsidRDefault="00965A4E" w:rsidP="004A3561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5551E122" w14:textId="58F9A98D" w:rsidR="000A0F6D" w:rsidRPr="00591B08" w:rsidRDefault="00A17AD5" w:rsidP="004A3561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0A0F6D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4136AAD8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649B1" w14:textId="77777777" w:rsidR="009E2D68" w:rsidRDefault="009E2D68" w:rsidP="00751825">
      <w:pPr>
        <w:jc w:val="both"/>
        <w:rPr>
          <w:rFonts w:ascii="Arial" w:hAnsi="Arial" w:cs="Arial"/>
          <w:sz w:val="20"/>
          <w:szCs w:val="20"/>
        </w:rPr>
      </w:pPr>
    </w:p>
    <w:p w14:paraId="52DBA822" w14:textId="77777777" w:rsidR="00E54F47" w:rsidRPr="009E2D68" w:rsidRDefault="00E54F47" w:rsidP="00E54F4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E54F47" w:rsidRPr="009E2D68" w14:paraId="68ECD1E8" w14:textId="77777777" w:rsidTr="00F728EF">
        <w:tc>
          <w:tcPr>
            <w:tcW w:w="461" w:type="dxa"/>
          </w:tcPr>
          <w:p w14:paraId="4FCDFA7D" w14:textId="77777777" w:rsidR="00E54F47" w:rsidRPr="00AF25CD" w:rsidRDefault="00E54F47" w:rsidP="00E54F47">
            <w:pPr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8601" w:type="dxa"/>
            <w:gridSpan w:val="2"/>
          </w:tcPr>
          <w:p w14:paraId="2C0F7AF5" w14:textId="2CB45D3E" w:rsidR="00E54F47" w:rsidRPr="00A778CD" w:rsidRDefault="00E54F47" w:rsidP="00E54F47">
            <w:pPr>
              <w:rPr>
                <w:rFonts w:ascii="Arial" w:hAnsi="Arial" w:cs="Arial"/>
                <w:sz w:val="22"/>
                <w:szCs w:val="22"/>
              </w:rPr>
            </w:pPr>
            <w:r w:rsidRPr="00A778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54F47" w:rsidRPr="009E2D68" w14:paraId="22AF9BFF" w14:textId="77777777" w:rsidTr="00F728EF">
        <w:tc>
          <w:tcPr>
            <w:tcW w:w="461" w:type="dxa"/>
          </w:tcPr>
          <w:p w14:paraId="603DA75E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384AA52E" w14:textId="06C58F6E" w:rsidR="00E54F47" w:rsidRPr="00A778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8CD">
              <w:rPr>
                <w:rFonts w:ascii="Arial" w:hAnsi="Arial" w:cs="Arial"/>
                <w:sz w:val="22"/>
                <w:szCs w:val="22"/>
              </w:rPr>
              <w:t>Warunek z Rozdziału VIII ust. 2 pkt 4</w:t>
            </w:r>
            <w:r w:rsid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A778CD">
              <w:rPr>
                <w:rFonts w:ascii="Arial" w:hAnsi="Arial" w:cs="Arial"/>
                <w:sz w:val="22"/>
                <w:szCs w:val="22"/>
              </w:rPr>
              <w:t xml:space="preserve"> ppkt </w:t>
            </w:r>
            <w:r w:rsidR="00CA2020">
              <w:rPr>
                <w:rFonts w:ascii="Arial" w:hAnsi="Arial" w:cs="Arial"/>
                <w:sz w:val="22"/>
                <w:szCs w:val="22"/>
              </w:rPr>
              <w:t>b</w:t>
            </w:r>
            <w:r w:rsidRPr="00A778CD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E54F47" w:rsidRPr="009E2D68" w14:paraId="352B0C6F" w14:textId="77777777" w:rsidTr="00F728EF">
        <w:tc>
          <w:tcPr>
            <w:tcW w:w="461" w:type="dxa"/>
          </w:tcPr>
          <w:p w14:paraId="460047A6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601" w:type="dxa"/>
            <w:gridSpan w:val="2"/>
          </w:tcPr>
          <w:p w14:paraId="13C9861F" w14:textId="6EF58D72" w:rsidR="00227557" w:rsidRPr="00EC361F" w:rsidRDefault="00DD6F4C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 następujących kwalifikacjach: uprawnienia do wykonywania samodzielnych funkcji technicznych w budownictwie tj. kierowania robotami budowlanymi w specjalności instalacyjnej w zakresie sieci, instalacji i urządzeń elektrycznych i elektroenergetycznych bez ograniczeń (lub odpowiadające im ważne uprawnienia wydane na podstawie obowiązujących wcześniej przepisów) W przypadku wykonawców zagranicznych dopuszcza się kwalifikacja równoważne do wymaganych zdobyte w innych państwach, uznane 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myśl art. 12a ustawy z dnia 7 lipca 1994r. Prawo budowlane (tj. Dz. U. z 2024 r. poz. 725 ze zm.). </w:t>
            </w:r>
          </w:p>
        </w:tc>
      </w:tr>
      <w:tr w:rsidR="00E54F47" w:rsidRPr="009E2D68" w14:paraId="3EF5DADE" w14:textId="77777777" w:rsidTr="00F728EF">
        <w:tc>
          <w:tcPr>
            <w:tcW w:w="461" w:type="dxa"/>
          </w:tcPr>
          <w:p w14:paraId="4F88C881" w14:textId="77777777" w:rsidR="00E54F47" w:rsidRPr="00AF25CD" w:rsidRDefault="00E54F47" w:rsidP="00E54F47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4D80CFF5" w14:textId="77777777" w:rsidR="00E54F47" w:rsidRPr="00591B08" w:rsidRDefault="00E54F47" w:rsidP="00E54F47">
            <w:pPr>
              <w:ind w:left="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B0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61B6D4B3" w14:textId="77777777" w:rsidR="00E54F47" w:rsidRPr="00591B08" w:rsidRDefault="00E54F47" w:rsidP="00E54F47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3E0ACA0B" w14:textId="77777777" w:rsidR="00E54F47" w:rsidRPr="00893097" w:rsidRDefault="00E54F47" w:rsidP="00E54F4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4F47" w:rsidRPr="009E2D68" w14:paraId="42408B18" w14:textId="77777777" w:rsidTr="00F728EF">
        <w:tc>
          <w:tcPr>
            <w:tcW w:w="461" w:type="dxa"/>
          </w:tcPr>
          <w:p w14:paraId="78DA4C70" w14:textId="77777777" w:rsidR="00E54F47" w:rsidRPr="00AF25CD" w:rsidRDefault="00E54F47" w:rsidP="00E54F47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69B36410" w14:textId="77777777" w:rsidR="00E54F47" w:rsidRPr="00591B08" w:rsidRDefault="00E54F47" w:rsidP="00E54F47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2212B1ED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34274549" w14:textId="77777777" w:rsidTr="00F728EF">
        <w:tc>
          <w:tcPr>
            <w:tcW w:w="461" w:type="dxa"/>
          </w:tcPr>
          <w:p w14:paraId="4124E1D3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3EF827C8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511AEC1C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10E0E0D1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1E1D61F5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6843B809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08F82EC7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1A533565" w14:textId="77777777" w:rsidTr="00F728EF">
        <w:tc>
          <w:tcPr>
            <w:tcW w:w="461" w:type="dxa"/>
          </w:tcPr>
          <w:p w14:paraId="6199D5D0" w14:textId="77777777" w:rsidR="00E54F47" w:rsidRPr="00127B5A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65AC73A9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23DE1834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0DB893A5" w14:textId="77777777" w:rsidTr="00F728EF">
        <w:tc>
          <w:tcPr>
            <w:tcW w:w="461" w:type="dxa"/>
          </w:tcPr>
          <w:p w14:paraId="05342781" w14:textId="77777777" w:rsidR="00E54F47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3CDC421A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68E0A8CC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3E359A2C" w14:textId="77777777" w:rsidTr="00F728EF">
        <w:tc>
          <w:tcPr>
            <w:tcW w:w="461" w:type="dxa"/>
          </w:tcPr>
          <w:p w14:paraId="7D04EC3E" w14:textId="77777777" w:rsidR="00E54F47" w:rsidRPr="00127B5A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40E7F56B" w14:textId="46125BE2" w:rsidR="00E54F47" w:rsidRPr="00591B08" w:rsidRDefault="00A17AD5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E54F47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1DBEDD1E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2EDB6CBB" w14:textId="77777777" w:rsidTr="00F728EF">
        <w:tc>
          <w:tcPr>
            <w:tcW w:w="461" w:type="dxa"/>
          </w:tcPr>
          <w:p w14:paraId="29684E65" w14:textId="77777777" w:rsidR="00E54F47" w:rsidRPr="00127B5A" w:rsidRDefault="00E54F47" w:rsidP="00E54F47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21944C50" w14:textId="5EDAF504" w:rsidR="00E54F47" w:rsidRPr="00591B08" w:rsidRDefault="00A17AD5" w:rsidP="00E54F47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E54F47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514067D0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7176E" w14:textId="77777777" w:rsidR="00E54F47" w:rsidRDefault="00E54F47" w:rsidP="00E54F47">
      <w:pPr>
        <w:jc w:val="both"/>
        <w:rPr>
          <w:rFonts w:ascii="Arial" w:hAnsi="Arial" w:cs="Arial"/>
          <w:sz w:val="20"/>
          <w:szCs w:val="20"/>
        </w:rPr>
      </w:pPr>
    </w:p>
    <w:p w14:paraId="7A9B4D54" w14:textId="77777777" w:rsidR="002B70EF" w:rsidRPr="009E2D68" w:rsidRDefault="002B70EF" w:rsidP="002B70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2B70EF" w:rsidRPr="009E2D68" w14:paraId="6DECF94E" w14:textId="77777777" w:rsidTr="00F728EF">
        <w:tc>
          <w:tcPr>
            <w:tcW w:w="461" w:type="dxa"/>
          </w:tcPr>
          <w:p w14:paraId="32F28EF8" w14:textId="77777777" w:rsidR="002B70EF" w:rsidRPr="00AF25CD" w:rsidRDefault="002B70EF" w:rsidP="002B70EF">
            <w:pPr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8601" w:type="dxa"/>
            <w:gridSpan w:val="2"/>
          </w:tcPr>
          <w:p w14:paraId="1E6398E3" w14:textId="20BC1198" w:rsidR="002B70EF" w:rsidRPr="009F035F" w:rsidRDefault="002B70EF" w:rsidP="002B70E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43C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B70EF" w:rsidRPr="009E2D68" w14:paraId="432B3C86" w14:textId="77777777" w:rsidTr="00F728EF">
        <w:tc>
          <w:tcPr>
            <w:tcW w:w="461" w:type="dxa"/>
          </w:tcPr>
          <w:p w14:paraId="3725120F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24329282" w14:textId="262E36B0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>Warunek z Rozdziału VIII ust. 2 pkt 4</w:t>
            </w:r>
            <w:r w:rsid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591B08">
              <w:rPr>
                <w:rFonts w:ascii="Arial" w:hAnsi="Arial" w:cs="Arial"/>
                <w:sz w:val="22"/>
                <w:szCs w:val="22"/>
              </w:rPr>
              <w:t xml:space="preserve"> ppkt </w:t>
            </w:r>
            <w:r w:rsidR="00CA2020">
              <w:rPr>
                <w:rFonts w:ascii="Arial" w:hAnsi="Arial" w:cs="Arial"/>
                <w:sz w:val="22"/>
                <w:szCs w:val="22"/>
              </w:rPr>
              <w:t>c</w:t>
            </w:r>
            <w:r w:rsidR="00591B08"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1B08">
              <w:rPr>
                <w:rFonts w:ascii="Arial" w:hAnsi="Arial" w:cs="Arial"/>
                <w:sz w:val="22"/>
                <w:szCs w:val="22"/>
              </w:rPr>
              <w:t xml:space="preserve">SWZ </w:t>
            </w:r>
          </w:p>
        </w:tc>
      </w:tr>
      <w:tr w:rsidR="002B70EF" w:rsidRPr="009E2D68" w14:paraId="3EE1F175" w14:textId="77777777" w:rsidTr="00F728EF">
        <w:tc>
          <w:tcPr>
            <w:tcW w:w="461" w:type="dxa"/>
          </w:tcPr>
          <w:p w14:paraId="6CBDBC77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1" w:type="dxa"/>
            <w:gridSpan w:val="2"/>
          </w:tcPr>
          <w:p w14:paraId="45F40EA0" w14:textId="63E06BE6" w:rsidR="00227557" w:rsidRPr="00EC361F" w:rsidRDefault="00EC361F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>, posiadając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 xml:space="preserve"> aktualne uprawnienia typu „D” i „E” (dozoru i eksploatacji z grupy SEP - energetyczne). Do oferty należy dołączyć oświadczenie potwierdzające posiadanie w/w uprawnień.</w:t>
            </w:r>
          </w:p>
        </w:tc>
      </w:tr>
      <w:tr w:rsidR="002B70EF" w:rsidRPr="009E2D68" w14:paraId="6F705F13" w14:textId="77777777" w:rsidTr="00F728EF">
        <w:tc>
          <w:tcPr>
            <w:tcW w:w="461" w:type="dxa"/>
          </w:tcPr>
          <w:p w14:paraId="7CF8ED77" w14:textId="77777777" w:rsidR="002B70EF" w:rsidRPr="00AF25CD" w:rsidRDefault="002B70EF" w:rsidP="002B70EF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74BAF7DF" w14:textId="77777777" w:rsidR="002B70EF" w:rsidRPr="00591B08" w:rsidRDefault="002B70EF" w:rsidP="002B70EF">
            <w:pPr>
              <w:ind w:left="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B0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43C419C7" w14:textId="77777777" w:rsidR="002B70EF" w:rsidRPr="00591B08" w:rsidRDefault="002B70EF" w:rsidP="002B70EF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551DB332" w14:textId="77777777" w:rsidR="002B70EF" w:rsidRPr="00893097" w:rsidRDefault="002B70EF" w:rsidP="002B70E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70EF" w:rsidRPr="009E2D68" w14:paraId="3ED286C6" w14:textId="77777777" w:rsidTr="00F728EF">
        <w:tc>
          <w:tcPr>
            <w:tcW w:w="461" w:type="dxa"/>
          </w:tcPr>
          <w:p w14:paraId="44FC5AE8" w14:textId="77777777" w:rsidR="002B70EF" w:rsidRPr="00AF25CD" w:rsidRDefault="002B70EF" w:rsidP="002B70EF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20384BA0" w14:textId="77777777" w:rsidR="002B70EF" w:rsidRPr="00591B08" w:rsidRDefault="002B70EF" w:rsidP="002B70EF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2ABA0EB2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1328B830" w14:textId="77777777" w:rsidTr="00F728EF">
        <w:tc>
          <w:tcPr>
            <w:tcW w:w="461" w:type="dxa"/>
          </w:tcPr>
          <w:p w14:paraId="2D89380B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0437B6DF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686F3751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0DAA0202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4E1BC990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1B10740E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6140EF49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5A39F8E8" w14:textId="77777777" w:rsidTr="00F728EF">
        <w:tc>
          <w:tcPr>
            <w:tcW w:w="461" w:type="dxa"/>
          </w:tcPr>
          <w:p w14:paraId="1C2EB5CC" w14:textId="77777777" w:rsidR="002B70EF" w:rsidRPr="00127B5A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47011AF7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107456FE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2A4396C7" w14:textId="77777777" w:rsidTr="00F728EF">
        <w:tc>
          <w:tcPr>
            <w:tcW w:w="461" w:type="dxa"/>
          </w:tcPr>
          <w:p w14:paraId="7D0EC3AE" w14:textId="77777777" w:rsidR="002B70EF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3A75DD87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56C04C7F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075434F1" w14:textId="77777777" w:rsidTr="00F728EF">
        <w:tc>
          <w:tcPr>
            <w:tcW w:w="461" w:type="dxa"/>
          </w:tcPr>
          <w:p w14:paraId="7DFC26AF" w14:textId="77777777" w:rsidR="002B70EF" w:rsidRPr="00127B5A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4D64F1F9" w14:textId="5E2DC0FF" w:rsidR="002B70EF" w:rsidRPr="00591B08" w:rsidRDefault="00A17AD5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2B70EF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34A3B49A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06CF0DD0" w14:textId="77777777" w:rsidTr="00F728EF">
        <w:tc>
          <w:tcPr>
            <w:tcW w:w="461" w:type="dxa"/>
          </w:tcPr>
          <w:p w14:paraId="447FAF7B" w14:textId="77777777" w:rsidR="002B70EF" w:rsidRPr="00127B5A" w:rsidRDefault="002B70EF" w:rsidP="002B70EF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717BE8C8" w14:textId="0CBA0756" w:rsidR="002B70EF" w:rsidRPr="00591B08" w:rsidRDefault="00A17AD5" w:rsidP="002B70EF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2B70EF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399E3E76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E7A00" w14:textId="77777777" w:rsidR="002B70EF" w:rsidRDefault="002B70EF" w:rsidP="00751825">
      <w:pPr>
        <w:jc w:val="both"/>
        <w:rPr>
          <w:rFonts w:ascii="Arial" w:hAnsi="Arial" w:cs="Arial"/>
          <w:sz w:val="20"/>
          <w:szCs w:val="20"/>
        </w:rPr>
      </w:pPr>
    </w:p>
    <w:p w14:paraId="094B13A0" w14:textId="2A47F9D6" w:rsidR="00A711E6" w:rsidRDefault="00A711E6" w:rsidP="00751825">
      <w:pPr>
        <w:jc w:val="left"/>
        <w:rPr>
          <w:rFonts w:ascii="Arial" w:hAnsi="Arial" w:cs="Arial"/>
          <w:b/>
          <w:sz w:val="20"/>
          <w:szCs w:val="20"/>
        </w:rPr>
      </w:pP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Wykaz osób należy złożyć na wezwanie Zamawiającego. Wykaz osób należy złożyć w postaci elektronicznej i</w:t>
      </w:r>
      <w:r w:rsidR="00227557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opatrzyć kwalifikowanym podpisem elektronicznym</w:t>
      </w:r>
      <w:r w:rsidR="00B04CEB">
        <w:rPr>
          <w:rFonts w:ascii="Arial" w:hAnsi="Arial" w:cs="Arial"/>
          <w:i/>
          <w:iCs/>
          <w:color w:val="7030A0"/>
          <w:sz w:val="18"/>
          <w:szCs w:val="18"/>
        </w:rPr>
        <w:t xml:space="preserve"> lub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podpisem zaufanym lub podpisem osobistym.</w:t>
      </w:r>
      <w:r w:rsidR="0056181B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</w:p>
    <w:sectPr w:rsidR="00A711E6" w:rsidSect="009E2D68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EA08" w14:textId="77777777" w:rsidR="00DA3ECF" w:rsidRDefault="00DA3ECF">
      <w:r>
        <w:separator/>
      </w:r>
    </w:p>
  </w:endnote>
  <w:endnote w:type="continuationSeparator" w:id="0">
    <w:p w14:paraId="5C789270" w14:textId="77777777" w:rsidR="00DA3ECF" w:rsidRDefault="00D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4A0B" w14:textId="77777777" w:rsidR="00C963E5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6268BA" w14:textId="77777777" w:rsidR="00C963E5" w:rsidRDefault="00C963E5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69D8" w14:textId="77777777" w:rsidR="00C963E5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4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10572770" w14:textId="77777777" w:rsidR="00C963E5" w:rsidRPr="00605203" w:rsidRDefault="00C963E5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C126" w14:textId="77777777" w:rsidR="00DA3ECF" w:rsidRDefault="00DA3ECF">
      <w:r>
        <w:separator/>
      </w:r>
    </w:p>
  </w:footnote>
  <w:footnote w:type="continuationSeparator" w:id="0">
    <w:p w14:paraId="36E6EDDA" w14:textId="77777777" w:rsidR="00DA3ECF" w:rsidRDefault="00DA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B4EE" w14:textId="6338DE82" w:rsidR="00BD0E29" w:rsidRPr="00BD0E29" w:rsidRDefault="00BD0E29" w:rsidP="00BD0E29">
    <w:pPr>
      <w:pStyle w:val="Nagwek"/>
      <w:spacing w:line="276" w:lineRule="auto"/>
      <w:rPr>
        <w:color w:val="0070C0"/>
        <w:sz w:val="20"/>
        <w:szCs w:val="20"/>
      </w:rPr>
    </w:pPr>
    <w:r w:rsidRPr="00BD0E29">
      <w:rPr>
        <w:color w:val="0070C0"/>
        <w:sz w:val="20"/>
        <w:szCs w:val="20"/>
      </w:rPr>
      <w:t xml:space="preserve">Znak sprawy: </w:t>
    </w:r>
    <w:r w:rsidR="00A85631">
      <w:rPr>
        <w:color w:val="0070C0"/>
        <w:sz w:val="20"/>
        <w:szCs w:val="20"/>
      </w:rPr>
      <w:t>DA</w:t>
    </w:r>
    <w:r w:rsidRPr="00BD0E29">
      <w:rPr>
        <w:color w:val="0070C0"/>
        <w:sz w:val="20"/>
        <w:szCs w:val="20"/>
      </w:rPr>
      <w:t>.2611</w:t>
    </w:r>
    <w:r w:rsidR="00C963E5">
      <w:rPr>
        <w:color w:val="0070C0"/>
        <w:sz w:val="20"/>
        <w:szCs w:val="20"/>
      </w:rPr>
      <w:t>.</w:t>
    </w:r>
    <w:r w:rsidR="00B04CEB">
      <w:rPr>
        <w:color w:val="0070C0"/>
        <w:sz w:val="20"/>
        <w:szCs w:val="20"/>
      </w:rPr>
      <w:t>26</w:t>
    </w:r>
    <w:r w:rsidRPr="00BD0E29">
      <w:rPr>
        <w:color w:val="0070C0"/>
        <w:sz w:val="20"/>
        <w:szCs w:val="20"/>
      </w:rPr>
      <w:t>.202</w:t>
    </w:r>
    <w:r w:rsidR="00CA2020">
      <w:rPr>
        <w:color w:val="0070C0"/>
        <w:sz w:val="20"/>
        <w:szCs w:val="20"/>
      </w:rPr>
      <w:t>5</w:t>
    </w:r>
  </w:p>
  <w:p w14:paraId="29E0D4BF" w14:textId="7F0B243F" w:rsidR="00BD0E29" w:rsidRPr="00BD0E29" w:rsidRDefault="00BD0E29" w:rsidP="00BD0E29">
    <w:pPr>
      <w:pStyle w:val="Nagwek"/>
      <w:spacing w:line="276" w:lineRule="auto"/>
      <w:rPr>
        <w:rFonts w:eastAsia="Arial Narrow"/>
        <w:bCs/>
        <w:color w:val="0070C0"/>
        <w:sz w:val="20"/>
        <w:szCs w:val="20"/>
      </w:rPr>
    </w:pPr>
    <w:r w:rsidRPr="00BD0E29">
      <w:rPr>
        <w:rFonts w:eastAsia="Arial Narrow"/>
        <w:bCs/>
        <w:color w:val="0070C0"/>
        <w:sz w:val="20"/>
        <w:szCs w:val="20"/>
      </w:rPr>
      <w:t xml:space="preserve">Załącznik nr </w:t>
    </w:r>
    <w:r w:rsidR="00096AA5">
      <w:rPr>
        <w:rFonts w:eastAsia="Arial Narrow"/>
        <w:bCs/>
        <w:color w:val="0070C0"/>
        <w:sz w:val="20"/>
        <w:szCs w:val="20"/>
      </w:rPr>
      <w:t>6</w:t>
    </w:r>
    <w:r w:rsidRPr="00BD0E29">
      <w:rPr>
        <w:rFonts w:eastAsia="Arial Narrow"/>
        <w:bCs/>
        <w:color w:val="0070C0"/>
        <w:sz w:val="20"/>
        <w:szCs w:val="20"/>
      </w:rPr>
      <w:t xml:space="preserve"> do SWZ – Wykaz osób</w:t>
    </w:r>
  </w:p>
  <w:p w14:paraId="73F0FCF0" w14:textId="77777777" w:rsidR="00C963E5" w:rsidRPr="00BD0E29" w:rsidRDefault="00C963E5" w:rsidP="0056345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147"/>
    <w:multiLevelType w:val="hybridMultilevel"/>
    <w:tmpl w:val="7FB47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CC406DE"/>
    <w:multiLevelType w:val="hybridMultilevel"/>
    <w:tmpl w:val="62469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14053C7"/>
    <w:multiLevelType w:val="multilevel"/>
    <w:tmpl w:val="1ECE3D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C38ED"/>
    <w:multiLevelType w:val="hybridMultilevel"/>
    <w:tmpl w:val="36D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692075788">
    <w:abstractNumId w:val="1"/>
  </w:num>
  <w:num w:numId="2" w16cid:durableId="1918712644">
    <w:abstractNumId w:val="6"/>
  </w:num>
  <w:num w:numId="3" w16cid:durableId="1518158767">
    <w:abstractNumId w:val="2"/>
  </w:num>
  <w:num w:numId="4" w16cid:durableId="2010209733">
    <w:abstractNumId w:val="0"/>
  </w:num>
  <w:num w:numId="5" w16cid:durableId="532694286">
    <w:abstractNumId w:val="5"/>
  </w:num>
  <w:num w:numId="6" w16cid:durableId="250358447">
    <w:abstractNumId w:val="3"/>
  </w:num>
  <w:num w:numId="7" w16cid:durableId="140109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17239"/>
    <w:rsid w:val="000279A0"/>
    <w:rsid w:val="000461FA"/>
    <w:rsid w:val="00056183"/>
    <w:rsid w:val="000658D0"/>
    <w:rsid w:val="00096AA5"/>
    <w:rsid w:val="000A0F6D"/>
    <w:rsid w:val="000B1A01"/>
    <w:rsid w:val="000D1181"/>
    <w:rsid w:val="000D5042"/>
    <w:rsid w:val="000E0CF9"/>
    <w:rsid w:val="000E4CC9"/>
    <w:rsid w:val="00117B23"/>
    <w:rsid w:val="00126ADF"/>
    <w:rsid w:val="00126B52"/>
    <w:rsid w:val="00127B5A"/>
    <w:rsid w:val="001436EB"/>
    <w:rsid w:val="00151FEF"/>
    <w:rsid w:val="001712B0"/>
    <w:rsid w:val="00197C62"/>
    <w:rsid w:val="001A550F"/>
    <w:rsid w:val="001B7E28"/>
    <w:rsid w:val="001E58A2"/>
    <w:rsid w:val="001F421E"/>
    <w:rsid w:val="00227557"/>
    <w:rsid w:val="002856BE"/>
    <w:rsid w:val="002927B1"/>
    <w:rsid w:val="002B70EF"/>
    <w:rsid w:val="002C3E0B"/>
    <w:rsid w:val="002C47EA"/>
    <w:rsid w:val="002C670C"/>
    <w:rsid w:val="002C6CD4"/>
    <w:rsid w:val="002D0F27"/>
    <w:rsid w:val="002E603E"/>
    <w:rsid w:val="003304B4"/>
    <w:rsid w:val="0034397C"/>
    <w:rsid w:val="0034622B"/>
    <w:rsid w:val="00370DFA"/>
    <w:rsid w:val="00371AB9"/>
    <w:rsid w:val="00371F85"/>
    <w:rsid w:val="003843CB"/>
    <w:rsid w:val="00385A5A"/>
    <w:rsid w:val="00395DCB"/>
    <w:rsid w:val="00397EA6"/>
    <w:rsid w:val="003B0E75"/>
    <w:rsid w:val="003C0300"/>
    <w:rsid w:val="003C2008"/>
    <w:rsid w:val="003C4CA0"/>
    <w:rsid w:val="003F4FB2"/>
    <w:rsid w:val="004065DC"/>
    <w:rsid w:val="00417D39"/>
    <w:rsid w:val="00422DF6"/>
    <w:rsid w:val="004248E9"/>
    <w:rsid w:val="0042633B"/>
    <w:rsid w:val="00433AE7"/>
    <w:rsid w:val="00443F9D"/>
    <w:rsid w:val="004530FA"/>
    <w:rsid w:val="00460628"/>
    <w:rsid w:val="00462369"/>
    <w:rsid w:val="00481AB0"/>
    <w:rsid w:val="004829F3"/>
    <w:rsid w:val="004950C6"/>
    <w:rsid w:val="00497132"/>
    <w:rsid w:val="004A3561"/>
    <w:rsid w:val="004B2CFC"/>
    <w:rsid w:val="004B6D12"/>
    <w:rsid w:val="004C0FBF"/>
    <w:rsid w:val="004D5FD8"/>
    <w:rsid w:val="004F27FA"/>
    <w:rsid w:val="004F517D"/>
    <w:rsid w:val="00523377"/>
    <w:rsid w:val="00525959"/>
    <w:rsid w:val="00547230"/>
    <w:rsid w:val="005614D1"/>
    <w:rsid w:val="0056181B"/>
    <w:rsid w:val="00561FF9"/>
    <w:rsid w:val="0057772A"/>
    <w:rsid w:val="00590780"/>
    <w:rsid w:val="00591B08"/>
    <w:rsid w:val="005A35A6"/>
    <w:rsid w:val="005A642F"/>
    <w:rsid w:val="005A68BA"/>
    <w:rsid w:val="005B547B"/>
    <w:rsid w:val="005C0C30"/>
    <w:rsid w:val="005C36D2"/>
    <w:rsid w:val="005C379D"/>
    <w:rsid w:val="00602402"/>
    <w:rsid w:val="00612FFF"/>
    <w:rsid w:val="0062149F"/>
    <w:rsid w:val="00632A7E"/>
    <w:rsid w:val="00653375"/>
    <w:rsid w:val="006709EC"/>
    <w:rsid w:val="00671427"/>
    <w:rsid w:val="006A236E"/>
    <w:rsid w:val="006C70E0"/>
    <w:rsid w:val="006F3B7D"/>
    <w:rsid w:val="007048C8"/>
    <w:rsid w:val="007136D8"/>
    <w:rsid w:val="00737454"/>
    <w:rsid w:val="00751825"/>
    <w:rsid w:val="00757D3A"/>
    <w:rsid w:val="00770BED"/>
    <w:rsid w:val="00781B87"/>
    <w:rsid w:val="007A5225"/>
    <w:rsid w:val="007B47DF"/>
    <w:rsid w:val="007B6D1A"/>
    <w:rsid w:val="007D76EB"/>
    <w:rsid w:val="00815289"/>
    <w:rsid w:val="008154E3"/>
    <w:rsid w:val="00824998"/>
    <w:rsid w:val="00825CBE"/>
    <w:rsid w:val="00826102"/>
    <w:rsid w:val="00834D66"/>
    <w:rsid w:val="00843B7C"/>
    <w:rsid w:val="008516BD"/>
    <w:rsid w:val="008608D4"/>
    <w:rsid w:val="00890EEB"/>
    <w:rsid w:val="00893097"/>
    <w:rsid w:val="008F3C6F"/>
    <w:rsid w:val="00926A90"/>
    <w:rsid w:val="00931E3C"/>
    <w:rsid w:val="009421D4"/>
    <w:rsid w:val="00953672"/>
    <w:rsid w:val="00965A4E"/>
    <w:rsid w:val="00985174"/>
    <w:rsid w:val="00987D40"/>
    <w:rsid w:val="00997ABE"/>
    <w:rsid w:val="009D065F"/>
    <w:rsid w:val="009E2D68"/>
    <w:rsid w:val="009E4755"/>
    <w:rsid w:val="009F035F"/>
    <w:rsid w:val="00A035CD"/>
    <w:rsid w:val="00A06794"/>
    <w:rsid w:val="00A17AD5"/>
    <w:rsid w:val="00A203EC"/>
    <w:rsid w:val="00A2495C"/>
    <w:rsid w:val="00A26692"/>
    <w:rsid w:val="00A600AD"/>
    <w:rsid w:val="00A711E6"/>
    <w:rsid w:val="00A778CD"/>
    <w:rsid w:val="00A85631"/>
    <w:rsid w:val="00AC26D4"/>
    <w:rsid w:val="00AD7CF0"/>
    <w:rsid w:val="00AF25CD"/>
    <w:rsid w:val="00AF6221"/>
    <w:rsid w:val="00B04CEB"/>
    <w:rsid w:val="00B1753E"/>
    <w:rsid w:val="00B2097B"/>
    <w:rsid w:val="00B337C4"/>
    <w:rsid w:val="00B35DEA"/>
    <w:rsid w:val="00B501F5"/>
    <w:rsid w:val="00B53571"/>
    <w:rsid w:val="00BC5411"/>
    <w:rsid w:val="00BC7FB2"/>
    <w:rsid w:val="00BD0E29"/>
    <w:rsid w:val="00C12AB6"/>
    <w:rsid w:val="00C55022"/>
    <w:rsid w:val="00C72569"/>
    <w:rsid w:val="00C82947"/>
    <w:rsid w:val="00C84811"/>
    <w:rsid w:val="00C963E5"/>
    <w:rsid w:val="00CA2020"/>
    <w:rsid w:val="00CA3882"/>
    <w:rsid w:val="00CC1410"/>
    <w:rsid w:val="00CE0822"/>
    <w:rsid w:val="00D04749"/>
    <w:rsid w:val="00D16E5D"/>
    <w:rsid w:val="00D22E4E"/>
    <w:rsid w:val="00D57FCF"/>
    <w:rsid w:val="00D61AC7"/>
    <w:rsid w:val="00D63FE7"/>
    <w:rsid w:val="00D97217"/>
    <w:rsid w:val="00DA0473"/>
    <w:rsid w:val="00DA3ECF"/>
    <w:rsid w:val="00DD6F4C"/>
    <w:rsid w:val="00DE2C55"/>
    <w:rsid w:val="00E3152B"/>
    <w:rsid w:val="00E413D5"/>
    <w:rsid w:val="00E443FA"/>
    <w:rsid w:val="00E51D6D"/>
    <w:rsid w:val="00E54F47"/>
    <w:rsid w:val="00E822E0"/>
    <w:rsid w:val="00EC361F"/>
    <w:rsid w:val="00EC520C"/>
    <w:rsid w:val="00EE5E36"/>
    <w:rsid w:val="00EF4E6A"/>
    <w:rsid w:val="00F1628A"/>
    <w:rsid w:val="00F400A3"/>
    <w:rsid w:val="00F61AE9"/>
    <w:rsid w:val="00F72E07"/>
    <w:rsid w:val="00FA1CD5"/>
    <w:rsid w:val="00FA3826"/>
    <w:rsid w:val="00FB699B"/>
    <w:rsid w:val="00FC5FFF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2A1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,L1 Znak"/>
    <w:link w:val="Akapitzlist"/>
    <w:uiPriority w:val="34"/>
    <w:qFormat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,L1,2 heading,T_SZ_List Paragraph,Punkt 1.1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Anna Lech</cp:lastModifiedBy>
  <cp:revision>121</cp:revision>
  <dcterms:created xsi:type="dcterms:W3CDTF">2023-07-28T06:16:00Z</dcterms:created>
  <dcterms:modified xsi:type="dcterms:W3CDTF">2025-03-13T13:54:00Z</dcterms:modified>
</cp:coreProperties>
</file>