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A30A1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57F85AD1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6DC0E4F5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1C1C6D76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09A0156C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D6283A2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2760CEEC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7EEEAE2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33B5ADF4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5BDF38EA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1D974998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4FEF04DD" w14:textId="77777777"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6D0E3C" w:rsidRPr="006D0E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Poprawa dostępności w obszarze Masywu Śnieżnika II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14:paraId="1F9A786A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040A4417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"/>
        <w:gridCol w:w="1673"/>
        <w:gridCol w:w="2897"/>
        <w:gridCol w:w="1174"/>
        <w:gridCol w:w="1276"/>
        <w:gridCol w:w="1372"/>
        <w:gridCol w:w="1528"/>
      </w:tblGrid>
      <w:tr w:rsidR="00B02FDB" w:rsidRPr="00795D96" w14:paraId="337F33AC" w14:textId="77777777" w:rsidTr="00B02FDB">
        <w:tc>
          <w:tcPr>
            <w:tcW w:w="500" w:type="dxa"/>
            <w:vMerge w:val="restart"/>
            <w:vAlign w:val="center"/>
          </w:tcPr>
          <w:p w14:paraId="18E2E812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73" w:type="dxa"/>
            <w:vMerge w:val="restart"/>
            <w:vAlign w:val="center"/>
          </w:tcPr>
          <w:p w14:paraId="53EDB97A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Opis</w:t>
            </w:r>
          </w:p>
          <w:p w14:paraId="61F16D56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przedmiotu</w:t>
            </w:r>
          </w:p>
          <w:p w14:paraId="05FC6B4A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zamówienia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br/>
              <w:t>(z uwzględni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e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niem wykazania realizacji okr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e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ślonego zakresu)</w:t>
            </w:r>
          </w:p>
        </w:tc>
        <w:tc>
          <w:tcPr>
            <w:tcW w:w="2897" w:type="dxa"/>
            <w:vMerge w:val="restart"/>
            <w:vAlign w:val="center"/>
          </w:tcPr>
          <w:p w14:paraId="22E71E45" w14:textId="0EBED498" w:rsidR="00423D4C" w:rsidRPr="00B02FDB" w:rsidRDefault="00B02FDB" w:rsidP="00B02FDB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Podmiot 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który zrealizował rob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o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tę budowlaną 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spełniający w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runki udziału w postepowaniu (wykonawca / podmiot ud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o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stępniający zasoby na podst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wie art. 118 ustawy PZP wsk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zany w ofercie)</w:t>
            </w:r>
          </w:p>
        </w:tc>
        <w:tc>
          <w:tcPr>
            <w:tcW w:w="1174" w:type="dxa"/>
            <w:vMerge w:val="restart"/>
            <w:vAlign w:val="center"/>
          </w:tcPr>
          <w:p w14:paraId="178108F9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Całkowita</w:t>
            </w:r>
          </w:p>
          <w:p w14:paraId="4C41EC02" w14:textId="1ABF729E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wartość </w:t>
            </w:r>
            <w:r w:rsidR="00C8446F">
              <w:rPr>
                <w:rFonts w:asciiTheme="minorHAnsi" w:hAnsiTheme="minorHAnsi"/>
                <w:b/>
                <w:i/>
                <w:sz w:val="20"/>
                <w:szCs w:val="20"/>
              </w:rPr>
              <w:t>netto</w:t>
            </w:r>
            <w:bookmarkStart w:id="1" w:name="_GoBack"/>
            <w:bookmarkEnd w:id="1"/>
          </w:p>
          <w:p w14:paraId="1807E15F" w14:textId="77777777" w:rsidR="00423D4C" w:rsidRPr="00B02FDB" w:rsidRDefault="009447A2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423D4C"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(w PLN)</w:t>
            </w:r>
          </w:p>
        </w:tc>
        <w:tc>
          <w:tcPr>
            <w:tcW w:w="2648" w:type="dxa"/>
            <w:gridSpan w:val="2"/>
            <w:vAlign w:val="center"/>
          </w:tcPr>
          <w:p w14:paraId="015DA86C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Termin realizacji</w:t>
            </w:r>
          </w:p>
        </w:tc>
        <w:tc>
          <w:tcPr>
            <w:tcW w:w="1528" w:type="dxa"/>
            <w:vMerge w:val="restart"/>
            <w:vAlign w:val="center"/>
          </w:tcPr>
          <w:p w14:paraId="0112DF7A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Nazwa </w:t>
            </w:r>
          </w:p>
          <w:p w14:paraId="4C13ED30" w14:textId="77777777" w:rsidR="00423D4C" w:rsidRPr="00B02FDB" w:rsidRDefault="00423D4C" w:rsidP="00AF10AD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B02FDB">
              <w:rPr>
                <w:rFonts w:asciiTheme="minorHAnsi" w:hAnsiTheme="minorHAnsi"/>
                <w:b/>
                <w:i/>
                <w:sz w:val="20"/>
                <w:szCs w:val="20"/>
              </w:rPr>
              <w:t>Odbiorcy</w:t>
            </w:r>
          </w:p>
        </w:tc>
      </w:tr>
      <w:tr w:rsidR="00B02FDB" w:rsidRPr="00795D96" w14:paraId="3F703402" w14:textId="77777777" w:rsidTr="00B02FDB">
        <w:tc>
          <w:tcPr>
            <w:tcW w:w="500" w:type="dxa"/>
            <w:vMerge/>
          </w:tcPr>
          <w:p w14:paraId="31EE27ED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673" w:type="dxa"/>
            <w:vMerge/>
          </w:tcPr>
          <w:p w14:paraId="187E6BCB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97" w:type="dxa"/>
            <w:vMerge/>
          </w:tcPr>
          <w:p w14:paraId="44FA032B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74" w:type="dxa"/>
            <w:vMerge/>
          </w:tcPr>
          <w:p w14:paraId="465859D8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vAlign w:val="center"/>
          </w:tcPr>
          <w:p w14:paraId="467B896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0C53681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72" w:type="dxa"/>
            <w:vAlign w:val="center"/>
          </w:tcPr>
          <w:p w14:paraId="76CD50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D996B9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528" w:type="dxa"/>
            <w:vMerge/>
          </w:tcPr>
          <w:p w14:paraId="41C1B602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B02FDB" w:rsidRPr="00795D96" w14:paraId="66CFA0D7" w14:textId="77777777" w:rsidTr="00B02FDB">
        <w:tc>
          <w:tcPr>
            <w:tcW w:w="500" w:type="dxa"/>
            <w:vAlign w:val="center"/>
          </w:tcPr>
          <w:p w14:paraId="4E87FC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1673" w:type="dxa"/>
            <w:vAlign w:val="center"/>
          </w:tcPr>
          <w:p w14:paraId="51FF05E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F919D9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5058B38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97" w:type="dxa"/>
            <w:vAlign w:val="center"/>
          </w:tcPr>
          <w:p w14:paraId="75EC28E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174" w:type="dxa"/>
            <w:vAlign w:val="center"/>
          </w:tcPr>
          <w:p w14:paraId="7FEAA84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14:paraId="6846444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72" w:type="dxa"/>
            <w:vAlign w:val="center"/>
          </w:tcPr>
          <w:p w14:paraId="6AB6DA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28" w:type="dxa"/>
            <w:vAlign w:val="center"/>
          </w:tcPr>
          <w:p w14:paraId="03E442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B02FDB" w:rsidRPr="00795D96" w14:paraId="61582F70" w14:textId="77777777" w:rsidTr="00B02FDB">
        <w:tc>
          <w:tcPr>
            <w:tcW w:w="500" w:type="dxa"/>
            <w:vAlign w:val="center"/>
          </w:tcPr>
          <w:p w14:paraId="465A4C6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1673" w:type="dxa"/>
            <w:vAlign w:val="center"/>
          </w:tcPr>
          <w:p w14:paraId="113194F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62B71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BA5DCE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97" w:type="dxa"/>
            <w:vAlign w:val="center"/>
          </w:tcPr>
          <w:p w14:paraId="65186C8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174" w:type="dxa"/>
            <w:vAlign w:val="center"/>
          </w:tcPr>
          <w:p w14:paraId="75082C0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14:paraId="558D7F6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72" w:type="dxa"/>
            <w:vAlign w:val="center"/>
          </w:tcPr>
          <w:p w14:paraId="305D664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28" w:type="dxa"/>
            <w:vAlign w:val="center"/>
          </w:tcPr>
          <w:p w14:paraId="0A28FC0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0F20D8AC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500CC8A9" w14:textId="77777777" w:rsidR="00B02FDB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</w:p>
    <w:p w14:paraId="7A24F10F" w14:textId="5EC4E8A0" w:rsidR="00423D4C" w:rsidRDefault="00423D4C" w:rsidP="00B02FDB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18"/>
          <w:szCs w:val="18"/>
        </w:rPr>
      </w:pPr>
      <w:r w:rsidRPr="00B02FDB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</w:t>
      </w:r>
      <w:r w:rsidR="00B02FDB" w:rsidRPr="00B02FDB">
        <w:rPr>
          <w:rFonts w:asciiTheme="minorHAnsi" w:hAnsiTheme="minorHAnsi"/>
          <w:sz w:val="18"/>
          <w:szCs w:val="18"/>
        </w:rPr>
        <w:t xml:space="preserve">(na podstawie art. 118 ustawy PZP) </w:t>
      </w:r>
      <w:r w:rsidRPr="00B02FDB">
        <w:rPr>
          <w:rFonts w:asciiTheme="minorHAnsi" w:hAnsiTheme="minorHAnsi"/>
          <w:sz w:val="18"/>
          <w:szCs w:val="18"/>
        </w:rPr>
        <w:t>Zamawiający żąda</w:t>
      </w:r>
      <w:r w:rsidR="00B02FDB" w:rsidRPr="00B02FDB">
        <w:rPr>
          <w:rFonts w:asciiTheme="minorHAnsi" w:hAnsiTheme="minorHAnsi"/>
          <w:sz w:val="18"/>
          <w:szCs w:val="18"/>
        </w:rPr>
        <w:t xml:space="preserve">ł złożenia w ofercie </w:t>
      </w:r>
      <w:r w:rsidRPr="00B02FDB">
        <w:rPr>
          <w:rFonts w:asciiTheme="minorHAnsi" w:hAnsiTheme="minorHAnsi"/>
          <w:sz w:val="18"/>
          <w:szCs w:val="18"/>
          <w:u w:val="single"/>
        </w:rPr>
        <w:t>zobowiązania tych podmiotów</w:t>
      </w:r>
      <w:r w:rsidRPr="00B02FDB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</w:t>
      </w:r>
      <w:r w:rsidRPr="00B02FDB">
        <w:rPr>
          <w:rFonts w:asciiTheme="minorHAnsi" w:hAnsiTheme="minorHAnsi"/>
          <w:b/>
          <w:sz w:val="18"/>
          <w:szCs w:val="18"/>
        </w:rPr>
        <w:t>.</w:t>
      </w:r>
    </w:p>
    <w:p w14:paraId="431D275A" w14:textId="77777777" w:rsidR="00B02FDB" w:rsidRPr="00B02FDB" w:rsidRDefault="00B02FDB" w:rsidP="00B02FDB">
      <w:pPr>
        <w:pStyle w:val="Akapitzlist"/>
        <w:jc w:val="both"/>
        <w:rPr>
          <w:rFonts w:asciiTheme="minorHAnsi" w:hAnsiTheme="minorHAnsi"/>
          <w:b/>
          <w:sz w:val="18"/>
          <w:szCs w:val="18"/>
        </w:rPr>
      </w:pPr>
    </w:p>
    <w:p w14:paraId="7954A731" w14:textId="77777777" w:rsidR="00B02FDB" w:rsidRPr="00795D96" w:rsidRDefault="00B02FDB" w:rsidP="00FA172F">
      <w:pPr>
        <w:jc w:val="both"/>
        <w:rPr>
          <w:rFonts w:asciiTheme="minorHAnsi" w:hAnsiTheme="minorHAnsi"/>
          <w:b/>
          <w:sz w:val="18"/>
          <w:szCs w:val="18"/>
        </w:rPr>
      </w:pPr>
    </w:p>
    <w:p w14:paraId="7640BD9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2CB62E7C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642222C9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theme="minorHAnsi"/>
        </w:rPr>
      </w:pPr>
    </w:p>
    <w:p w14:paraId="0C9D6DC3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theme="minorHAnsi"/>
        </w:rPr>
      </w:pPr>
    </w:p>
    <w:p w14:paraId="0E88852B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  <w:r w:rsidRPr="00CF61DC">
        <w:rPr>
          <w:rFonts w:asciiTheme="minorHAnsi" w:hAnsiTheme="minorHAnsi" w:cstheme="minorHAnsi"/>
        </w:rPr>
        <w:t>Miejscowość …………….……., dnia ………….……. r.</w:t>
      </w:r>
    </w:p>
    <w:p w14:paraId="2669865C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</w:p>
    <w:p w14:paraId="395432B1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</w:p>
    <w:p w14:paraId="6E297DC6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  <w:r w:rsidRPr="00CF61DC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8CB0E17" w14:textId="77777777"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  <w:b/>
          <w:i/>
          <w:sz w:val="18"/>
          <w:szCs w:val="18"/>
        </w:rPr>
      </w:pPr>
      <w:r w:rsidRPr="00CF61DC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CF61DC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CF61DC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0E85742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5C683CB7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5EE2C1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D1E78F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5513C3A5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2456CF3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BA3280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A7C76" w14:textId="77777777" w:rsidR="00687A13" w:rsidRDefault="00687A13" w:rsidP="00FA172F">
      <w:r>
        <w:separator/>
      </w:r>
    </w:p>
  </w:endnote>
  <w:endnote w:type="continuationSeparator" w:id="0">
    <w:p w14:paraId="34800D7B" w14:textId="77777777" w:rsidR="00687A13" w:rsidRDefault="00687A13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6F06B" w14:textId="77777777" w:rsidR="00942B56" w:rsidRPr="00CF61D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8"/>
        <w:szCs w:val="8"/>
        <w:lang w:eastAsia="zh-CN" w:bidi="hi-IN"/>
      </w:rPr>
    </w:pPr>
  </w:p>
  <w:p w14:paraId="5A91F650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CF61DC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47544" w14:textId="77777777" w:rsidR="00687A13" w:rsidRDefault="00687A13" w:rsidP="00FA172F">
      <w:r>
        <w:separator/>
      </w:r>
    </w:p>
  </w:footnote>
  <w:footnote w:type="continuationSeparator" w:id="0">
    <w:p w14:paraId="58EA6494" w14:textId="77777777" w:rsidR="00687A13" w:rsidRDefault="00687A13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CCF32" w14:textId="77777777" w:rsidR="009447A2" w:rsidRDefault="009447A2" w:rsidP="00FA172F">
    <w:pPr>
      <w:pStyle w:val="Nagwek"/>
      <w:rPr>
        <w:rFonts w:ascii="Times New Roman" w:eastAsia="Times New Roman" w:hAnsi="Times New Roman"/>
        <w:noProof/>
        <w:sz w:val="18"/>
        <w:szCs w:val="18"/>
      </w:rPr>
    </w:pPr>
  </w:p>
  <w:tbl>
    <w:tblPr>
      <w:tblW w:w="5000" w:type="pct"/>
      <w:tblLook w:val="04A0" w:firstRow="1" w:lastRow="0" w:firstColumn="1" w:lastColumn="0" w:noHBand="0" w:noVBand="1"/>
    </w:tblPr>
    <w:tblGrid>
      <w:gridCol w:w="4337"/>
      <w:gridCol w:w="5861"/>
      <w:gridCol w:w="222"/>
    </w:tblGrid>
    <w:tr w:rsidR="009447A2" w:rsidRPr="008E01F1" w14:paraId="467C4672" w14:textId="77777777" w:rsidTr="006D0E3C">
      <w:trPr>
        <w:trHeight w:val="1134"/>
      </w:trPr>
      <w:tc>
        <w:tcPr>
          <w:tcW w:w="2637" w:type="pct"/>
          <w:shd w:val="clear" w:color="auto" w:fill="auto"/>
          <w:vAlign w:val="center"/>
        </w:tcPr>
        <w:p w14:paraId="527596C4" w14:textId="77777777" w:rsidR="009447A2" w:rsidRPr="00C238C0" w:rsidRDefault="00C238C0" w:rsidP="00F65EED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ałącznik nr 5 do SWZ: wykaz wykonanych robót budowlanych</w:t>
          </w:r>
        </w:p>
        <w:p w14:paraId="0425C2BC" w14:textId="41ACD919" w:rsidR="009447A2" w:rsidRPr="004522D4" w:rsidRDefault="00CF61DC" w:rsidP="00C8446F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C8446F">
            <w:rPr>
              <w:rFonts w:asciiTheme="minorHAnsi" w:hAnsiTheme="minorHAnsi" w:cstheme="minorHAnsi"/>
              <w:sz w:val="16"/>
              <w:szCs w:val="16"/>
            </w:rPr>
            <w:t>56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821" w:type="pct"/>
        </w:tcPr>
        <w:p w14:paraId="37AC5E7E" w14:textId="77777777" w:rsidR="009447A2" w:rsidRPr="008E01F1" w:rsidRDefault="006D0E3C" w:rsidP="00F65EED">
          <w:pPr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</w:rPr>
            <w:drawing>
              <wp:inline distT="0" distB="0" distL="0" distR="0" wp14:anchorId="4BAD0C4E" wp14:editId="48BDF66F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" w:type="pct"/>
        </w:tcPr>
        <w:p w14:paraId="6AB1EA74" w14:textId="77777777" w:rsidR="009447A2" w:rsidRPr="008E01F1" w:rsidRDefault="009447A2" w:rsidP="00F65EED">
          <w:pPr>
            <w:rPr>
              <w:rFonts w:cstheme="minorHAnsi"/>
              <w:sz w:val="16"/>
              <w:szCs w:val="16"/>
            </w:rPr>
          </w:pPr>
        </w:p>
      </w:tc>
    </w:tr>
  </w:tbl>
  <w:p w14:paraId="28A7693E" w14:textId="77777777" w:rsidR="00423D4C" w:rsidRPr="00FA172F" w:rsidRDefault="00423D4C" w:rsidP="009447A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D36"/>
    <w:multiLevelType w:val="hybridMultilevel"/>
    <w:tmpl w:val="202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66F00"/>
    <w:rsid w:val="006728D2"/>
    <w:rsid w:val="00682FF6"/>
    <w:rsid w:val="00687A13"/>
    <w:rsid w:val="006976AC"/>
    <w:rsid w:val="006C70DF"/>
    <w:rsid w:val="006D0E3C"/>
    <w:rsid w:val="006E0345"/>
    <w:rsid w:val="006F7A7E"/>
    <w:rsid w:val="00725892"/>
    <w:rsid w:val="00726FE0"/>
    <w:rsid w:val="00736D6D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2FDB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8446F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CF61DC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D0C74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4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B18A9-05F6-4445-BDE1-13FDC7A9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2024-06-14T07:04:00Z</cp:lastPrinted>
  <dcterms:created xsi:type="dcterms:W3CDTF">2024-10-09T09:14:00Z</dcterms:created>
  <dcterms:modified xsi:type="dcterms:W3CDTF">2024-10-25T10:35:00Z</dcterms:modified>
</cp:coreProperties>
</file>