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3B9C" w14:textId="6C45FB6B" w:rsidR="00613586" w:rsidRPr="00F40894" w:rsidRDefault="00613586" w:rsidP="00613586">
      <w:pPr>
        <w:spacing w:line="276" w:lineRule="auto"/>
        <w:jc w:val="right"/>
        <w:rPr>
          <w:rFonts w:ascii="Arial" w:eastAsiaTheme="minorHAnsi" w:hAnsi="Arial" w:cs="Arial"/>
          <w:sz w:val="22"/>
          <w:szCs w:val="22"/>
        </w:rPr>
      </w:pPr>
      <w:r w:rsidRPr="00F40894">
        <w:rPr>
          <w:rFonts w:ascii="Arial" w:hAnsi="Arial" w:cs="Arial"/>
          <w:sz w:val="22"/>
          <w:szCs w:val="22"/>
        </w:rPr>
        <w:t>Załącznik nr 4 do umowy</w:t>
      </w:r>
    </w:p>
    <w:p w14:paraId="01498134" w14:textId="77777777" w:rsidR="00613586" w:rsidRPr="00F40894" w:rsidRDefault="00613586" w:rsidP="00613586">
      <w:pPr>
        <w:pStyle w:val="Akapitzlist"/>
        <w:spacing w:after="0"/>
        <w:ind w:left="0"/>
        <w:jc w:val="both"/>
        <w:rPr>
          <w:rFonts w:ascii="Arial" w:hAnsi="Arial" w:cs="Arial"/>
          <w:sz w:val="22"/>
        </w:rPr>
      </w:pPr>
      <w:r w:rsidRPr="00F40894">
        <w:rPr>
          <w:rFonts w:ascii="Arial" w:hAnsi="Arial" w:cs="Arial"/>
          <w:sz w:val="22"/>
        </w:rPr>
        <w:t>ZP.271.1.2.2025</w:t>
      </w:r>
    </w:p>
    <w:p w14:paraId="1DB5BC63" w14:textId="77777777" w:rsidR="00613586" w:rsidRDefault="00613586" w:rsidP="00613586">
      <w:pPr>
        <w:pStyle w:val="Akapitzlist"/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56EB6FE5" w14:textId="77777777" w:rsidR="003102BD" w:rsidRDefault="0000000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WYKONAWCY W ZAKRESIE WYPEŁNIENIA OBOWIĄZKÓW INFORMACYJNYCH PRZEWIDYWANYCH W ART. 13 LUB 14 RODO</w:t>
      </w:r>
    </w:p>
    <w:p w14:paraId="213080E1" w14:textId="77777777" w:rsidR="003102BD" w:rsidRDefault="003102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CCD05AA" w14:textId="77777777" w:rsidR="003102BD" w:rsidRDefault="00000000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Cs/>
          <w:sz w:val="20"/>
          <w:szCs w:val="20"/>
        </w:rPr>
        <w:t>Nazwa 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………………….….</w:t>
      </w:r>
    </w:p>
    <w:p w14:paraId="405F2100" w14:textId="77777777" w:rsidR="003102BD" w:rsidRDefault="00000000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Cs/>
          <w:sz w:val="20"/>
          <w:szCs w:val="20"/>
        </w:rPr>
        <w:t>Adres 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………………….…...</w:t>
      </w:r>
    </w:p>
    <w:p w14:paraId="1C81D977" w14:textId="77777777" w:rsidR="003102BD" w:rsidRDefault="0000000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REGON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………………………………..…....</w:t>
      </w:r>
      <w:r>
        <w:rPr>
          <w:rFonts w:ascii="Arial" w:hAnsi="Arial" w:cs="Arial"/>
          <w:b/>
          <w:sz w:val="20"/>
          <w:szCs w:val="20"/>
        </w:rPr>
        <w:tab/>
      </w:r>
    </w:p>
    <w:p w14:paraId="3C806340" w14:textId="77777777" w:rsidR="003102BD" w:rsidRDefault="000000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NIP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………………………………….…...</w:t>
      </w:r>
    </w:p>
    <w:p w14:paraId="246C70DC" w14:textId="77777777" w:rsidR="003102BD" w:rsidRDefault="003102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F325CE5" w14:textId="49A1D7E1" w:rsidR="003102BD" w:rsidRPr="00DD1CDB" w:rsidRDefault="00000000" w:rsidP="00DD1CDB">
      <w:pPr>
        <w:spacing w:before="40" w:after="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D1CDB">
        <w:rPr>
          <w:rFonts w:ascii="Arial" w:hAnsi="Arial" w:cs="Arial"/>
          <w:bCs/>
          <w:sz w:val="20"/>
          <w:szCs w:val="20"/>
        </w:rPr>
        <w:t>Oświadczam, że wypełniłem obowiązki informacyjne przewidziane w art. 13 lub art. 14 RODO</w:t>
      </w:r>
      <w:r w:rsidRPr="00DD1CDB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Pr="00DD1CDB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pozyskałem w celu ubiegania się o udzielenie zamówienia </w:t>
      </w:r>
      <w:bookmarkStart w:id="0" w:name="_Hlk36810701"/>
      <w:r w:rsidRPr="00DD1CDB">
        <w:rPr>
          <w:rFonts w:ascii="Arial" w:hAnsi="Arial" w:cs="Arial"/>
          <w:bCs/>
          <w:sz w:val="20"/>
          <w:szCs w:val="20"/>
        </w:rPr>
        <w:t xml:space="preserve">pn. </w:t>
      </w:r>
      <w:bookmarkEnd w:id="0"/>
      <w:r w:rsidR="00DD1CDB" w:rsidRPr="00DD1CDB">
        <w:rPr>
          <w:rFonts w:ascii="Arial" w:hAnsi="Arial" w:cs="Arial"/>
          <w:b/>
          <w:bCs/>
          <w:sz w:val="20"/>
          <w:szCs w:val="20"/>
        </w:rPr>
        <w:t>„</w:t>
      </w:r>
      <w:r w:rsidR="00F24A6A" w:rsidRPr="00F24A6A">
        <w:rPr>
          <w:rFonts w:ascii="Arial" w:hAnsi="Arial" w:cs="Arial"/>
          <w:b/>
          <w:bCs/>
          <w:sz w:val="20"/>
          <w:szCs w:val="20"/>
        </w:rPr>
        <w:t>Wykonanie Sali konferencyjno-multimedialnej</w:t>
      </w:r>
      <w:r w:rsidR="00DD1CDB" w:rsidRPr="00DD1CDB">
        <w:rPr>
          <w:rFonts w:ascii="Arial" w:hAnsi="Arial" w:cs="Arial"/>
          <w:b/>
          <w:bCs/>
          <w:sz w:val="20"/>
          <w:szCs w:val="20"/>
        </w:rPr>
        <w:t>”</w:t>
      </w:r>
      <w:r w:rsidR="00DD1CDB" w:rsidRPr="00DD1CDB">
        <w:rPr>
          <w:rFonts w:ascii="Arial" w:eastAsiaTheme="minorHAnsi" w:hAnsi="Arial" w:cs="Arial"/>
          <w:sz w:val="20"/>
          <w:szCs w:val="20"/>
        </w:rPr>
        <w:t xml:space="preserve"> </w:t>
      </w:r>
      <w:r w:rsidRPr="00DD1CDB">
        <w:rPr>
          <w:rFonts w:ascii="Arial" w:hAnsi="Arial" w:cs="Arial"/>
          <w:sz w:val="20"/>
          <w:szCs w:val="20"/>
        </w:rPr>
        <w:t>Wykonawca</w:t>
      </w:r>
      <w:r w:rsidRPr="00DD1C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1CDB">
        <w:rPr>
          <w:rFonts w:ascii="Arial" w:hAnsi="Arial" w:cs="Arial"/>
          <w:sz w:val="20"/>
          <w:szCs w:val="20"/>
        </w:rPr>
        <w:t>– względem osób fizycznych, od których dane osobowe bezpośrednio pozyskał. Dotyczy to w szczególności:</w:t>
      </w:r>
    </w:p>
    <w:p w14:paraId="7A22A723" w14:textId="77777777" w:rsidR="003102BD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1CDB">
        <w:rPr>
          <w:rFonts w:ascii="Arial" w:hAnsi="Arial" w:cs="Arial"/>
          <w:sz w:val="20"/>
          <w:szCs w:val="20"/>
        </w:rPr>
        <w:t>osoby fizycznej skierowanej do realizacji</w:t>
      </w:r>
      <w:r>
        <w:rPr>
          <w:rFonts w:ascii="Arial" w:hAnsi="Arial" w:cs="Arial"/>
          <w:sz w:val="20"/>
          <w:szCs w:val="20"/>
        </w:rPr>
        <w:t xml:space="preserve"> zamówienia,</w:t>
      </w:r>
    </w:p>
    <w:p w14:paraId="1E72E3ED" w14:textId="77777777" w:rsidR="003102BD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podwykonawcy/podmiotu trzeciego będącego osoba fizyczną,</w:t>
      </w:r>
    </w:p>
    <w:p w14:paraId="389EB877" w14:textId="77777777" w:rsidR="003102BD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podwykonawcy/podmiotu trzeciego będącego osoba fizyczną, prowadzącą jednoosobową działalność gospodarcza,</w:t>
      </w:r>
    </w:p>
    <w:p w14:paraId="3C177E01" w14:textId="77777777" w:rsidR="003102BD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pełnomocnika podwykonawcy/podmiotu trzeciego będącego osobą fizyczną (np. dane osobowe zamieszczone w pełnomocnictwie)</w:t>
      </w:r>
    </w:p>
    <w:p w14:paraId="6C49BEDB" w14:textId="77777777" w:rsidR="003102BD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14:paraId="642BD73C" w14:textId="77777777" w:rsidR="003102B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Podwykonawca/podmiot trzeci </w:t>
      </w:r>
      <w:r>
        <w:rPr>
          <w:rFonts w:ascii="Arial" w:hAnsi="Arial" w:cs="Arial"/>
          <w:sz w:val="20"/>
          <w:szCs w:val="20"/>
        </w:rPr>
        <w:t>– względem osób fizycznych, od których dane osobowe bezpośrednio pozyskał.</w:t>
      </w:r>
    </w:p>
    <w:p w14:paraId="00ED066C" w14:textId="77777777" w:rsidR="003102B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to w szczególności osoby fizycznej skierowanej do realizacji zamówienia. </w:t>
      </w:r>
    </w:p>
    <w:p w14:paraId="201C06BF" w14:textId="77777777" w:rsidR="003102BD" w:rsidRDefault="003102BD">
      <w:pPr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6E3B98FD" w14:textId="77777777" w:rsidR="003102BD" w:rsidRDefault="003102BD">
      <w:pPr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7F6911D0" w14:textId="77777777" w:rsidR="003102BD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</w:t>
      </w:r>
    </w:p>
    <w:p w14:paraId="7CDD505F" w14:textId="77777777" w:rsidR="003102BD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Miejscowość, data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Podpis i pieczęć Wykonawcy</w:t>
      </w:r>
    </w:p>
    <w:p w14:paraId="5161376F" w14:textId="77777777" w:rsidR="003102BD" w:rsidRDefault="003102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9987EF5" w14:textId="77777777" w:rsidR="003102B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102BD">
      <w:footerReference w:type="default" r:id="rId7"/>
      <w:pgSz w:w="11906" w:h="16838"/>
      <w:pgMar w:top="1417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933F" w14:textId="77777777" w:rsidR="00323AFE" w:rsidRDefault="00323AFE">
      <w:r>
        <w:separator/>
      </w:r>
    </w:p>
  </w:endnote>
  <w:endnote w:type="continuationSeparator" w:id="0">
    <w:p w14:paraId="4DCAC65F" w14:textId="77777777" w:rsidR="00323AFE" w:rsidRDefault="0032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048704"/>
      <w:docPartObj>
        <w:docPartGallery w:val="Page Numbers (Bottom of Page)"/>
        <w:docPartUnique/>
      </w:docPartObj>
    </w:sdtPr>
    <w:sdtContent>
      <w:p w14:paraId="74A91FC1" w14:textId="77777777" w:rsidR="003102BD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2160" w14:textId="77777777" w:rsidR="00323AFE" w:rsidRDefault="00323AFE">
      <w:r>
        <w:separator/>
      </w:r>
    </w:p>
  </w:footnote>
  <w:footnote w:type="continuationSeparator" w:id="0">
    <w:p w14:paraId="16801240" w14:textId="77777777" w:rsidR="00323AFE" w:rsidRDefault="0032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F7BD6"/>
    <w:multiLevelType w:val="multilevel"/>
    <w:tmpl w:val="4C40AB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0320B9"/>
    <w:multiLevelType w:val="multilevel"/>
    <w:tmpl w:val="04126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695758">
    <w:abstractNumId w:val="0"/>
  </w:num>
  <w:num w:numId="2" w16cid:durableId="48308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BD"/>
    <w:rsid w:val="0007757A"/>
    <w:rsid w:val="002635C6"/>
    <w:rsid w:val="002B15EA"/>
    <w:rsid w:val="003102BD"/>
    <w:rsid w:val="00323AFE"/>
    <w:rsid w:val="003306A0"/>
    <w:rsid w:val="00352474"/>
    <w:rsid w:val="00595D6E"/>
    <w:rsid w:val="00613586"/>
    <w:rsid w:val="00717AAA"/>
    <w:rsid w:val="00785E88"/>
    <w:rsid w:val="007B2FDF"/>
    <w:rsid w:val="00976586"/>
    <w:rsid w:val="00AE0C89"/>
    <w:rsid w:val="00B06FBD"/>
    <w:rsid w:val="00BF612B"/>
    <w:rsid w:val="00D50488"/>
    <w:rsid w:val="00DD1CDB"/>
    <w:rsid w:val="00E718BE"/>
    <w:rsid w:val="00E75A81"/>
    <w:rsid w:val="00F24A6A"/>
    <w:rsid w:val="00F40894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14AA"/>
  <w15:docId w15:val="{1E41628A-40E0-4467-B7A7-33463790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786"/>
    <w:pPr>
      <w:widowControl w:val="0"/>
      <w:textAlignment w:val="baseline"/>
    </w:pPr>
    <w:rPr>
      <w:rFonts w:ascii="Times New Roman" w:eastAsia="SimSun" w:hAnsi="Times New Roman" w:cs="Mang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aragrafZnak">
    <w:name w:val="paragraf Znak"/>
    <w:basedOn w:val="Domylnaczcionkaakapitu"/>
    <w:qFormat/>
    <w:rsid w:val="00505786"/>
    <w:rPr>
      <w:rFonts w:ascii="Times New Roman" w:eastAsiaTheme="minorEastAsia" w:hAnsi="Times New Roman" w:cs="Times New Roman"/>
      <w:b/>
      <w:lang w:eastAsia="pl-PL"/>
    </w:rPr>
  </w:style>
  <w:style w:type="character" w:customStyle="1" w:styleId="treparagrafZnak">
    <w:name w:val="treść_paragraf Znak"/>
    <w:basedOn w:val="Domylnaczcionkaakapitu"/>
    <w:qFormat/>
    <w:rsid w:val="00505786"/>
    <w:rPr>
      <w:rFonts w:ascii="Times New Roman" w:eastAsia="SimSun" w:hAnsi="Times New Roman" w:cs="Mangal"/>
      <w:kern w:val="2"/>
      <w:sz w:val="24"/>
      <w:lang w:eastAsia="pl-PL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05786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05786"/>
    <w:rPr>
      <w:rFonts w:ascii="Times New Roman" w:eastAsia="SimSun" w:hAnsi="Times New Roman" w:cs="Mangal"/>
      <w:kern w:val="2"/>
      <w:lang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643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4CC7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1DA5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58437E"/>
    <w:rPr>
      <w:color w:val="0000FF" w:themeColor="hyperlink"/>
      <w:u w:val="single"/>
    </w:rPr>
  </w:style>
  <w:style w:type="character" w:customStyle="1" w:styleId="WW8Num4z2">
    <w:name w:val="WW8Num4z2"/>
    <w:qFormat/>
    <w:rsid w:val="00AC48C0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717F5"/>
    <w:rPr>
      <w:color w:val="605E5C"/>
      <w:shd w:val="clear" w:color="auto" w:fill="E1DFDD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4643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Arial" w:eastAsia="Times New Roman" w:hAnsi="Arial" w:cs="Times New Roman"/>
      <w:kern w:val="0"/>
      <w:sz w:val="20"/>
      <w:szCs w:val="20"/>
      <w:lang w:eastAsia="pl-PL" w:bidi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505786"/>
    <w:pPr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2"/>
      <w:lang w:eastAsia="en-US"/>
    </w:rPr>
  </w:style>
  <w:style w:type="paragraph" w:styleId="Akapitzlist">
    <w:name w:val="List Paragraph"/>
    <w:basedOn w:val="Standard"/>
    <w:link w:val="AkapitzlistZnak"/>
    <w:uiPriority w:val="34"/>
    <w:qFormat/>
    <w:rsid w:val="00505786"/>
    <w:pPr>
      <w:ind w:left="720"/>
    </w:pPr>
  </w:style>
  <w:style w:type="paragraph" w:customStyle="1" w:styleId="ListParagraph1">
    <w:name w:val="List Paragraph1"/>
    <w:basedOn w:val="Standard"/>
    <w:qFormat/>
    <w:rsid w:val="00505786"/>
    <w:pPr>
      <w:spacing w:after="0" w:line="240" w:lineRule="auto"/>
      <w:ind w:left="720"/>
    </w:pPr>
    <w:rPr>
      <w:szCs w:val="24"/>
      <w:lang w:eastAsia="pl-PL"/>
    </w:rPr>
  </w:style>
  <w:style w:type="paragraph" w:customStyle="1" w:styleId="treparagraf">
    <w:name w:val="treść_paragraf"/>
    <w:basedOn w:val="Standard"/>
    <w:qFormat/>
    <w:rsid w:val="00505786"/>
    <w:pPr>
      <w:spacing w:after="0" w:line="240" w:lineRule="auto"/>
      <w:jc w:val="both"/>
    </w:pPr>
    <w:rPr>
      <w:lang w:eastAsia="pl-PL"/>
    </w:rPr>
  </w:style>
  <w:style w:type="paragraph" w:customStyle="1" w:styleId="paragraf">
    <w:name w:val="paragraf"/>
    <w:basedOn w:val="Normalny"/>
    <w:qFormat/>
    <w:rsid w:val="00505786"/>
    <w:pPr>
      <w:widowControl/>
      <w:suppressAutoHyphens w:val="0"/>
      <w:spacing w:before="240" w:after="120" w:line="360" w:lineRule="auto"/>
      <w:jc w:val="center"/>
      <w:textAlignment w:val="auto"/>
    </w:pPr>
    <w:rPr>
      <w:rFonts w:eastAsiaTheme="minorEastAsia" w:cs="Times New Roman"/>
      <w:b/>
      <w:kern w:val="0"/>
      <w:sz w:val="22"/>
      <w:szCs w:val="22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5786"/>
    <w:pPr>
      <w:widowControl/>
      <w:suppressAutoHyphens w:val="0"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4CC7"/>
    <w:rPr>
      <w:rFonts w:ascii="Tahoma" w:hAnsi="Tahoma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191DA5"/>
    <w:pPr>
      <w:tabs>
        <w:tab w:val="center" w:pos="4536"/>
        <w:tab w:val="right" w:pos="9072"/>
      </w:tabs>
    </w:pPr>
    <w:rPr>
      <w:szCs w:val="21"/>
    </w:rPr>
  </w:style>
  <w:style w:type="paragraph" w:customStyle="1" w:styleId="Default">
    <w:name w:val="Default"/>
    <w:qFormat/>
    <w:rsid w:val="00DE42D7"/>
    <w:rPr>
      <w:rFonts w:ascii="Times New Roman" w:eastAsia="Calibri" w:hAnsi="Times New Roman" w:cs="Times New Roman"/>
      <w:color w:val="000000"/>
      <w:kern w:val="0"/>
      <w:sz w:val="24"/>
      <w:lang w:eastAsia="ar-SA" w:bidi="ar-SA"/>
    </w:rPr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kmalaczynska</dc:creator>
  <dc:description/>
  <cp:lastModifiedBy>Anna  Miśkiewicz</cp:lastModifiedBy>
  <cp:revision>10</cp:revision>
  <cp:lastPrinted>2020-04-03T11:05:00Z</cp:lastPrinted>
  <dcterms:created xsi:type="dcterms:W3CDTF">2024-03-07T18:28:00Z</dcterms:created>
  <dcterms:modified xsi:type="dcterms:W3CDTF">2025-03-14T07:01:00Z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